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ACE4A" w14:textId="3EA5E6E3" w:rsidR="00A44E8E" w:rsidRPr="007242E1" w:rsidRDefault="00A44E8E" w:rsidP="00A44E8E">
      <w:pPr>
        <w:rPr>
          <w:b/>
          <w:bCs/>
          <w:u w:val="single"/>
        </w:rPr>
      </w:pPr>
      <w:r w:rsidRPr="007242E1">
        <w:rPr>
          <w:b/>
          <w:bCs/>
          <w:u w:val="single"/>
        </w:rPr>
        <w:t xml:space="preserve">PROJECT SYNOPSIS </w:t>
      </w:r>
    </w:p>
    <w:p w14:paraId="2BA8D436" w14:textId="77777777" w:rsidR="00A44E8E" w:rsidRPr="007242E1" w:rsidRDefault="00A44E8E" w:rsidP="00A44E8E">
      <w:r w:rsidRPr="007242E1">
        <w:t xml:space="preserve"> </w:t>
      </w:r>
    </w:p>
    <w:p w14:paraId="06E1E1AE" w14:textId="77777777" w:rsidR="00A44E8E" w:rsidRPr="007242E1" w:rsidRDefault="00A44E8E" w:rsidP="00A44E8E">
      <w:r w:rsidRPr="007242E1">
        <w:rPr>
          <w:b/>
          <w:bCs/>
        </w:rPr>
        <w:t>TITLE</w:t>
      </w:r>
      <w:r w:rsidRPr="007242E1">
        <w:t xml:space="preserve">: </w:t>
      </w:r>
    </w:p>
    <w:p w14:paraId="229B7D52" w14:textId="77777777" w:rsidR="00A44E8E" w:rsidRPr="007242E1" w:rsidRDefault="00A44E8E" w:rsidP="00A44E8E">
      <w:r w:rsidRPr="007242E1">
        <w:t xml:space="preserve"> </w:t>
      </w:r>
    </w:p>
    <w:p w14:paraId="6516B95A" w14:textId="6D8AFA5C" w:rsidR="00A44E8E" w:rsidRPr="007242E1" w:rsidRDefault="00A44E8E" w:rsidP="00A44E8E">
      <w:r w:rsidRPr="007242E1">
        <w:t>PLANT DISEASE DETECTION</w:t>
      </w:r>
    </w:p>
    <w:p w14:paraId="35A13852" w14:textId="77777777" w:rsidR="009E3276" w:rsidRPr="007242E1" w:rsidRDefault="009E3276" w:rsidP="00A44E8E">
      <w:pPr>
        <w:rPr>
          <w:b/>
          <w:bCs/>
        </w:rPr>
      </w:pPr>
    </w:p>
    <w:p w14:paraId="33D1ACCE" w14:textId="7D976F99" w:rsidR="00A44E8E" w:rsidRPr="007242E1" w:rsidRDefault="00A44E8E" w:rsidP="00A44E8E">
      <w:r w:rsidRPr="007242E1">
        <w:rPr>
          <w:b/>
          <w:bCs/>
        </w:rPr>
        <w:t>INTRODUCTION</w:t>
      </w:r>
      <w:r w:rsidRPr="007242E1">
        <w:t xml:space="preserve">: </w:t>
      </w:r>
    </w:p>
    <w:p w14:paraId="0DDF1F06" w14:textId="77777777" w:rsidR="00A44E8E" w:rsidRPr="007242E1" w:rsidRDefault="00A44E8E" w:rsidP="00A44E8E">
      <w:r w:rsidRPr="007242E1">
        <w:t xml:space="preserve"> </w:t>
      </w:r>
    </w:p>
    <w:p w14:paraId="00000006" w14:textId="62CAC4F9" w:rsidR="00135463" w:rsidRPr="007242E1" w:rsidRDefault="00A44E8E" w:rsidP="009E3276">
      <w:pPr>
        <w:spacing w:line="480" w:lineRule="auto"/>
        <w:rPr>
          <w:color w:val="000000"/>
          <w:shd w:val="clear" w:color="auto" w:fill="FFFFFF"/>
        </w:rPr>
      </w:pPr>
      <w:r w:rsidRPr="007242E1">
        <w:rPr>
          <w:color w:val="000000"/>
          <w:shd w:val="clear" w:color="auto" w:fill="FFFFFF"/>
        </w:rPr>
        <w:t>Crop diseases are a major threat to food security, but their rapid identification remains difficult in many parts of the world due to the lack of the necessary infrastructure.</w:t>
      </w:r>
    </w:p>
    <w:p w14:paraId="575836BB" w14:textId="77777777" w:rsidR="00A44E8E" w:rsidRPr="007242E1" w:rsidRDefault="00A44E8E" w:rsidP="009E3276">
      <w:pPr>
        <w:pStyle w:val="NormalWeb"/>
        <w:shd w:val="clear" w:color="auto" w:fill="FFFFFF"/>
        <w:spacing w:before="0" w:beforeAutospacing="0" w:after="240" w:afterAutospacing="0" w:line="480" w:lineRule="auto"/>
        <w:rPr>
          <w:rFonts w:ascii="Arial" w:hAnsi="Arial" w:cs="Arial"/>
          <w:color w:val="000000" w:themeColor="text1"/>
          <w:sz w:val="22"/>
          <w:szCs w:val="22"/>
        </w:rPr>
      </w:pPr>
      <w:r w:rsidRPr="007242E1">
        <w:rPr>
          <w:rFonts w:ascii="Arial" w:hAnsi="Arial" w:cs="Arial"/>
          <w:color w:val="000000" w:themeColor="text1"/>
          <w:sz w:val="22"/>
          <w:szCs w:val="22"/>
        </w:rPr>
        <w:t>Getting affected by a disease is very common in plants due to various factors such as fertilizers, cultural practices followed, environmental conditions, etc. These diseases hurt agricultural yield and eventually the economy based on it. </w:t>
      </w:r>
    </w:p>
    <w:p w14:paraId="17F37A06" w14:textId="74C110E8" w:rsidR="00A44E8E" w:rsidRPr="007242E1" w:rsidRDefault="00A44E8E" w:rsidP="009E3276">
      <w:pPr>
        <w:pStyle w:val="NormalWeb"/>
        <w:shd w:val="clear" w:color="auto" w:fill="FFFFFF"/>
        <w:spacing w:before="0" w:beforeAutospacing="0" w:after="240" w:afterAutospacing="0" w:line="480" w:lineRule="auto"/>
        <w:rPr>
          <w:rFonts w:ascii="Arial" w:hAnsi="Arial" w:cs="Arial"/>
          <w:color w:val="000000" w:themeColor="text1"/>
          <w:sz w:val="22"/>
          <w:szCs w:val="22"/>
        </w:rPr>
      </w:pPr>
      <w:r w:rsidRPr="007242E1">
        <w:rPr>
          <w:rFonts w:ascii="Arial" w:hAnsi="Arial" w:cs="Arial"/>
          <w:color w:val="000000" w:themeColor="text1"/>
          <w:sz w:val="22"/>
          <w:szCs w:val="22"/>
        </w:rPr>
        <w:t>Any technique or method to overcome this problem and getting a warning before the plants are infected would aid farmers to efficiently cultivate crops or plants, both qualitatively and quantitatively. Thus, disease detection in plants plays a very important role in agriculture.</w:t>
      </w:r>
    </w:p>
    <w:p w14:paraId="2DB286EC" w14:textId="3C3E2810" w:rsidR="00862736" w:rsidRPr="007242E1" w:rsidRDefault="00862736" w:rsidP="009E3276">
      <w:pPr>
        <w:pStyle w:val="NormalWeb"/>
        <w:shd w:val="clear" w:color="auto" w:fill="FFFFFF"/>
        <w:spacing w:before="0" w:beforeAutospacing="0" w:after="240" w:afterAutospacing="0" w:line="480" w:lineRule="auto"/>
        <w:rPr>
          <w:rFonts w:ascii="Arial" w:hAnsi="Arial" w:cs="Arial"/>
          <w:color w:val="000000" w:themeColor="text1"/>
          <w:sz w:val="22"/>
          <w:szCs w:val="22"/>
          <w:shd w:val="clear" w:color="auto" w:fill="FFFFFF"/>
        </w:rPr>
      </w:pPr>
      <w:r w:rsidRPr="007242E1">
        <w:rPr>
          <w:rFonts w:ascii="Arial" w:hAnsi="Arial" w:cs="Arial"/>
          <w:sz w:val="22"/>
          <w:szCs w:val="22"/>
          <w:shd w:val="clear" w:color="auto" w:fill="FFFFFF"/>
        </w:rPr>
        <w:t>The number of smartphone users in India was estimated to reach over 760 million in 2021, with the number of smartphone users worldwide forecasted to exceed to 3.8 billion users in 2021. The number of smartphone users worldwide is projected to amount to nearly 2.7 billion by 2019</w:t>
      </w:r>
      <w:r w:rsidR="009E3276" w:rsidRPr="007242E1">
        <w:rPr>
          <w:rFonts w:ascii="Arial" w:hAnsi="Arial" w:cs="Arial"/>
          <w:sz w:val="22"/>
          <w:szCs w:val="22"/>
          <w:shd w:val="clear" w:color="auto" w:fill="FFFFFF"/>
        </w:rPr>
        <w:t>. This shows that most of the people in India use smartphone thereby, w</w:t>
      </w:r>
      <w:r w:rsidRPr="007242E1">
        <w:rPr>
          <w:rFonts w:ascii="Arial" w:hAnsi="Arial" w:cs="Arial"/>
          <w:sz w:val="22"/>
          <w:szCs w:val="22"/>
          <w:shd w:val="clear" w:color="auto" w:fill="FFFFFF"/>
        </w:rPr>
        <w:t>e developed an android application</w:t>
      </w:r>
      <w:r w:rsidR="00342BC0" w:rsidRPr="007242E1">
        <w:rPr>
          <w:rFonts w:ascii="Arial" w:hAnsi="Arial" w:cs="Arial"/>
          <w:sz w:val="22"/>
          <w:szCs w:val="22"/>
          <w:shd w:val="clear" w:color="auto" w:fill="FFFFFF"/>
        </w:rPr>
        <w:t xml:space="preserve"> called </w:t>
      </w:r>
      <w:r w:rsidR="00241B95">
        <w:rPr>
          <w:rFonts w:ascii="Arial" w:hAnsi="Arial" w:cs="Arial"/>
          <w:sz w:val="22"/>
          <w:szCs w:val="22"/>
          <w:shd w:val="clear" w:color="auto" w:fill="FFFFFF"/>
        </w:rPr>
        <w:t>K</w:t>
      </w:r>
      <w:r w:rsidR="00342BC0" w:rsidRPr="007242E1">
        <w:rPr>
          <w:rFonts w:ascii="Arial" w:hAnsi="Arial" w:cs="Arial"/>
          <w:sz w:val="22"/>
          <w:szCs w:val="22"/>
          <w:shd w:val="clear" w:color="auto" w:fill="FFFFFF"/>
        </w:rPr>
        <w:t xml:space="preserve">rish-e </w:t>
      </w:r>
      <w:r w:rsidRPr="007242E1">
        <w:rPr>
          <w:rFonts w:ascii="Arial" w:hAnsi="Arial" w:cs="Arial"/>
          <w:sz w:val="22"/>
          <w:szCs w:val="22"/>
          <w:shd w:val="clear" w:color="auto" w:fill="FFFFFF"/>
        </w:rPr>
        <w:t xml:space="preserve"> </w:t>
      </w:r>
      <w:r w:rsidR="009E3276" w:rsidRPr="007242E1">
        <w:rPr>
          <w:rFonts w:ascii="Arial" w:hAnsi="Arial" w:cs="Arial"/>
          <w:color w:val="000000" w:themeColor="text1"/>
          <w:sz w:val="22"/>
          <w:szCs w:val="22"/>
          <w:shd w:val="clear" w:color="auto" w:fill="FFFFFF"/>
        </w:rPr>
        <w:t xml:space="preserve">that will help farmers easily </w:t>
      </w:r>
      <w:r w:rsidR="009E3276" w:rsidRPr="007242E1">
        <w:rPr>
          <w:rFonts w:ascii="Arial" w:hAnsi="Arial" w:cs="Arial"/>
          <w:color w:val="000000" w:themeColor="text1"/>
          <w:sz w:val="22"/>
          <w:szCs w:val="22"/>
          <w:shd w:val="clear" w:color="auto" w:fill="FFFFFF"/>
        </w:rPr>
        <w:t xml:space="preserve">identify </w:t>
      </w:r>
      <w:r w:rsidR="009E3276" w:rsidRPr="007242E1">
        <w:rPr>
          <w:rFonts w:ascii="Arial" w:hAnsi="Arial" w:cs="Arial"/>
          <w:color w:val="000000" w:themeColor="text1"/>
          <w:sz w:val="22"/>
          <w:szCs w:val="22"/>
          <w:shd w:val="clear" w:color="auto" w:fill="FFFFFF"/>
        </w:rPr>
        <w:t>their crop diseases using their</w:t>
      </w:r>
      <w:r w:rsidR="009E3276" w:rsidRPr="007242E1">
        <w:rPr>
          <w:rFonts w:ascii="Arial" w:hAnsi="Arial" w:cs="Arial"/>
          <w:color w:val="000000" w:themeColor="text1"/>
          <w:sz w:val="22"/>
          <w:szCs w:val="22"/>
          <w:shd w:val="clear" w:color="auto" w:fill="FFFFFF"/>
        </w:rPr>
        <w:t xml:space="preserve"> android device</w:t>
      </w:r>
      <w:r w:rsidR="009E3276" w:rsidRPr="007242E1">
        <w:rPr>
          <w:rFonts w:ascii="Arial" w:hAnsi="Arial" w:cs="Arial"/>
          <w:color w:val="000000" w:themeColor="text1"/>
          <w:sz w:val="22"/>
          <w:szCs w:val="22"/>
          <w:shd w:val="clear" w:color="auto" w:fill="FFFFFF"/>
        </w:rPr>
        <w:t>.</w:t>
      </w:r>
      <w:r w:rsidR="009E3276" w:rsidRPr="007242E1">
        <w:rPr>
          <w:rFonts w:ascii="Arial" w:hAnsi="Arial" w:cs="Arial"/>
          <w:color w:val="000000" w:themeColor="text1"/>
          <w:sz w:val="22"/>
          <w:szCs w:val="22"/>
          <w:shd w:val="clear" w:color="auto" w:fill="FFFFFF"/>
        </w:rPr>
        <w:t xml:space="preserve"> Also, provision is provided so that with one click the farmer can access the government of India farmer</w:t>
      </w:r>
      <w:r w:rsidR="000D4C2A">
        <w:rPr>
          <w:rFonts w:ascii="Arial" w:hAnsi="Arial" w:cs="Arial"/>
          <w:color w:val="000000" w:themeColor="text1"/>
          <w:sz w:val="22"/>
          <w:szCs w:val="22"/>
          <w:shd w:val="clear" w:color="auto" w:fill="FFFFFF"/>
        </w:rPr>
        <w:t>’</w:t>
      </w:r>
      <w:r w:rsidR="009E3276" w:rsidRPr="007242E1">
        <w:rPr>
          <w:rFonts w:ascii="Arial" w:hAnsi="Arial" w:cs="Arial"/>
          <w:color w:val="000000" w:themeColor="text1"/>
          <w:sz w:val="22"/>
          <w:szCs w:val="22"/>
          <w:shd w:val="clear" w:color="auto" w:fill="FFFFFF"/>
        </w:rPr>
        <w:t>s portal and an agricultural website that provides latest advancements in the world of agriculture.</w:t>
      </w:r>
    </w:p>
    <w:p w14:paraId="00E56254" w14:textId="36A98FAA" w:rsidR="009E3276" w:rsidRPr="007242E1" w:rsidRDefault="009E3276" w:rsidP="009E3276">
      <w:pPr>
        <w:pStyle w:val="NormalWeb"/>
        <w:shd w:val="clear" w:color="auto" w:fill="FFFFFF"/>
        <w:spacing w:before="0" w:beforeAutospacing="0" w:after="240" w:afterAutospacing="0" w:line="480" w:lineRule="auto"/>
        <w:rPr>
          <w:rFonts w:ascii="Arial" w:hAnsi="Arial" w:cs="Arial"/>
          <w:b/>
          <w:bCs/>
          <w:sz w:val="22"/>
          <w:szCs w:val="22"/>
        </w:rPr>
      </w:pPr>
      <w:r w:rsidRPr="007242E1">
        <w:rPr>
          <w:rFonts w:ascii="Arial" w:hAnsi="Arial" w:cs="Arial"/>
          <w:b/>
          <w:bCs/>
          <w:sz w:val="22"/>
          <w:szCs w:val="22"/>
        </w:rPr>
        <w:t xml:space="preserve">PROJECT </w:t>
      </w:r>
      <w:r w:rsidR="007242E1" w:rsidRPr="007242E1">
        <w:rPr>
          <w:rFonts w:ascii="Arial" w:hAnsi="Arial" w:cs="Arial"/>
          <w:b/>
          <w:bCs/>
          <w:sz w:val="22"/>
          <w:szCs w:val="22"/>
        </w:rPr>
        <w:t>IMPLEMENTATION:</w:t>
      </w:r>
    </w:p>
    <w:p w14:paraId="54BF067E" w14:textId="0A2DDEF2" w:rsidR="009E3276" w:rsidRPr="00241B95" w:rsidRDefault="009E3276" w:rsidP="009E3276">
      <w:pPr>
        <w:pStyle w:val="NormalWeb"/>
        <w:shd w:val="clear" w:color="auto" w:fill="FFFFFF"/>
        <w:spacing w:before="0" w:beforeAutospacing="0" w:after="240" w:afterAutospacing="0" w:line="480" w:lineRule="auto"/>
        <w:rPr>
          <w:rFonts w:ascii="Arial" w:hAnsi="Arial" w:cs="Arial"/>
          <w:sz w:val="22"/>
          <w:szCs w:val="22"/>
          <w:shd w:val="clear" w:color="auto" w:fill="FFFFFF"/>
        </w:rPr>
      </w:pPr>
      <w:r w:rsidRPr="00241B95">
        <w:rPr>
          <w:rFonts w:ascii="Arial" w:hAnsi="Arial" w:cs="Arial"/>
          <w:sz w:val="22"/>
          <w:szCs w:val="22"/>
          <w:shd w:val="clear" w:color="auto" w:fill="FFFFFF"/>
        </w:rPr>
        <w:t xml:space="preserve">We are using </w:t>
      </w:r>
      <w:r w:rsidR="007242E1" w:rsidRPr="00241B95">
        <w:rPr>
          <w:rFonts w:ascii="Arial" w:hAnsi="Arial" w:cs="Arial"/>
          <w:sz w:val="22"/>
          <w:szCs w:val="22"/>
          <w:shd w:val="clear" w:color="auto" w:fill="FFFFFF"/>
        </w:rPr>
        <w:t>TensorFlow</w:t>
      </w:r>
      <w:r w:rsidRPr="00241B95">
        <w:rPr>
          <w:rFonts w:ascii="Arial" w:hAnsi="Arial" w:cs="Arial"/>
          <w:sz w:val="22"/>
          <w:szCs w:val="22"/>
          <w:shd w:val="clear" w:color="auto" w:fill="FFFFFF"/>
        </w:rPr>
        <w:t xml:space="preserve"> </w:t>
      </w:r>
      <w:r w:rsidR="007242E1" w:rsidRPr="00241B95">
        <w:rPr>
          <w:rFonts w:ascii="Arial" w:hAnsi="Arial" w:cs="Arial"/>
          <w:sz w:val="22"/>
          <w:szCs w:val="22"/>
          <w:shd w:val="clear" w:color="auto" w:fill="FFFFFF"/>
        </w:rPr>
        <w:t>library (</w:t>
      </w:r>
      <w:r w:rsidRPr="00241B95">
        <w:rPr>
          <w:rFonts w:ascii="Arial" w:hAnsi="Arial" w:cs="Arial"/>
          <w:sz w:val="22"/>
          <w:szCs w:val="22"/>
          <w:shd w:val="clear" w:color="auto" w:fill="FFFFFF"/>
        </w:rPr>
        <w:t xml:space="preserve">Machine Learning library) to detect plant disease. The farmers can use their </w:t>
      </w:r>
      <w:r w:rsidRPr="00241B95">
        <w:rPr>
          <w:rFonts w:ascii="Arial" w:hAnsi="Arial" w:cs="Arial"/>
          <w:sz w:val="22"/>
          <w:szCs w:val="22"/>
          <w:shd w:val="clear" w:color="auto" w:fill="FFFFFF"/>
        </w:rPr>
        <w:t xml:space="preserve">android device </w:t>
      </w:r>
      <w:r w:rsidRPr="00241B95">
        <w:rPr>
          <w:rFonts w:ascii="Arial" w:hAnsi="Arial" w:cs="Arial"/>
          <w:sz w:val="22"/>
          <w:szCs w:val="22"/>
          <w:shd w:val="clear" w:color="auto" w:fill="FFFFFF"/>
        </w:rPr>
        <w:t xml:space="preserve">to scan a particular plant </w:t>
      </w:r>
      <w:r w:rsidR="007242E1" w:rsidRPr="00241B95">
        <w:rPr>
          <w:rFonts w:ascii="Arial" w:hAnsi="Arial" w:cs="Arial"/>
          <w:sz w:val="22"/>
          <w:szCs w:val="22"/>
          <w:shd w:val="clear" w:color="auto" w:fill="FFFFFF"/>
        </w:rPr>
        <w:t>leaf in</w:t>
      </w:r>
      <w:r w:rsidRPr="00241B95">
        <w:rPr>
          <w:rFonts w:ascii="Arial" w:hAnsi="Arial" w:cs="Arial"/>
          <w:sz w:val="22"/>
          <w:szCs w:val="22"/>
          <w:shd w:val="clear" w:color="auto" w:fill="FFFFFF"/>
        </w:rPr>
        <w:t xml:space="preserve"> our app called Krish-e </w:t>
      </w:r>
      <w:r w:rsidRPr="00241B95">
        <w:rPr>
          <w:rFonts w:ascii="Arial" w:hAnsi="Arial" w:cs="Arial"/>
          <w:sz w:val="22"/>
          <w:szCs w:val="22"/>
          <w:shd w:val="clear" w:color="auto" w:fill="FFFFFF"/>
        </w:rPr>
        <w:t xml:space="preserve">which they </w:t>
      </w:r>
      <w:r w:rsidRPr="00241B95">
        <w:rPr>
          <w:rFonts w:ascii="Arial" w:hAnsi="Arial" w:cs="Arial"/>
          <w:sz w:val="22"/>
          <w:szCs w:val="22"/>
          <w:shd w:val="clear" w:color="auto" w:fill="FFFFFF"/>
        </w:rPr>
        <w:lastRenderedPageBreak/>
        <w:t xml:space="preserve">suspect for having a plant disease. We have generated custom re trained </w:t>
      </w:r>
      <w:r w:rsidR="007242E1" w:rsidRPr="00241B95">
        <w:rPr>
          <w:rFonts w:ascii="Arial" w:hAnsi="Arial" w:cs="Arial"/>
          <w:sz w:val="22"/>
          <w:szCs w:val="22"/>
          <w:shd w:val="clear" w:color="auto" w:fill="FFFFFF"/>
        </w:rPr>
        <w:t>TensorFlow</w:t>
      </w:r>
      <w:r w:rsidRPr="00241B95">
        <w:rPr>
          <w:rFonts w:ascii="Arial" w:hAnsi="Arial" w:cs="Arial"/>
          <w:sz w:val="22"/>
          <w:szCs w:val="22"/>
          <w:shd w:val="clear" w:color="auto" w:fill="FFFFFF"/>
        </w:rPr>
        <w:t xml:space="preserve"> models using the possible plant diseases.</w:t>
      </w:r>
    </w:p>
    <w:p w14:paraId="0B662E13" w14:textId="696FF614" w:rsidR="009E3276" w:rsidRPr="007242E1" w:rsidRDefault="009E3276" w:rsidP="009E3276">
      <w:pPr>
        <w:pStyle w:val="NormalWeb"/>
        <w:shd w:val="clear" w:color="auto" w:fill="FFFFFF"/>
        <w:spacing w:before="0" w:beforeAutospacing="0" w:after="240" w:afterAutospacing="0" w:line="480" w:lineRule="auto"/>
        <w:rPr>
          <w:rFonts w:ascii="Arial" w:hAnsi="Arial" w:cs="Arial"/>
          <w:b/>
          <w:bCs/>
          <w:sz w:val="22"/>
          <w:szCs w:val="22"/>
        </w:rPr>
      </w:pPr>
      <w:r w:rsidRPr="007242E1">
        <w:rPr>
          <w:rFonts w:ascii="Arial" w:hAnsi="Arial" w:cs="Arial"/>
          <w:b/>
          <w:bCs/>
          <w:sz w:val="22"/>
          <w:szCs w:val="22"/>
        </w:rPr>
        <w:t>PROJECT BRIEFING</w:t>
      </w:r>
      <w:r w:rsidRPr="007242E1">
        <w:rPr>
          <w:rFonts w:ascii="Arial" w:hAnsi="Arial" w:cs="Arial"/>
          <w:b/>
          <w:bCs/>
          <w:sz w:val="22"/>
          <w:szCs w:val="22"/>
        </w:rPr>
        <w:t>:</w:t>
      </w:r>
    </w:p>
    <w:p w14:paraId="07403C81" w14:textId="1172D02B" w:rsidR="009E3276" w:rsidRPr="007242E1" w:rsidRDefault="009E3276" w:rsidP="009E3276">
      <w:pPr>
        <w:pStyle w:val="NormalWeb"/>
        <w:shd w:val="clear" w:color="auto" w:fill="FFFFFF"/>
        <w:spacing w:before="0" w:beforeAutospacing="0" w:after="240" w:afterAutospacing="0" w:line="480" w:lineRule="auto"/>
        <w:rPr>
          <w:rFonts w:ascii="Arial" w:hAnsi="Arial" w:cs="Arial"/>
          <w:sz w:val="22"/>
          <w:szCs w:val="22"/>
        </w:rPr>
      </w:pPr>
      <w:r w:rsidRPr="00241B95">
        <w:rPr>
          <w:rFonts w:ascii="Arial" w:hAnsi="Arial" w:cs="Arial"/>
          <w:color w:val="000000" w:themeColor="text1"/>
          <w:sz w:val="22"/>
          <w:szCs w:val="22"/>
          <w:shd w:val="clear" w:color="auto" w:fill="FFFFFF"/>
        </w:rPr>
        <w:t xml:space="preserve">Here we are retraining a mobilenet_0.50 model. The model is pre trained with common </w:t>
      </w:r>
      <w:r w:rsidRPr="00241B95">
        <w:rPr>
          <w:rFonts w:ascii="Arial" w:hAnsi="Arial" w:cs="Arial"/>
          <w:color w:val="000000" w:themeColor="text1"/>
          <w:sz w:val="22"/>
          <w:szCs w:val="22"/>
          <w:shd w:val="clear" w:color="auto" w:fill="FFFFFF"/>
        </w:rPr>
        <w:t xml:space="preserve">multi label </w:t>
      </w:r>
      <w:r w:rsidRPr="00241B95">
        <w:rPr>
          <w:rFonts w:ascii="Arial" w:hAnsi="Arial" w:cs="Arial"/>
          <w:color w:val="000000" w:themeColor="text1"/>
          <w:sz w:val="22"/>
          <w:szCs w:val="22"/>
          <w:shd w:val="clear" w:color="auto" w:fill="FFFFFF"/>
        </w:rPr>
        <w:t>classifications, but on top of it we are training it with various leaf diseases. We then analyse the plant diseases, symptoms etc and then generate proper measures to improve plant health</w:t>
      </w:r>
      <w:r w:rsidRPr="007242E1">
        <w:rPr>
          <w:rFonts w:ascii="Arial" w:hAnsi="Arial" w:cs="Arial"/>
          <w:color w:val="24292E"/>
          <w:sz w:val="22"/>
          <w:szCs w:val="22"/>
          <w:shd w:val="clear" w:color="auto" w:fill="FFFFFF"/>
        </w:rPr>
        <w:t>.</w:t>
      </w:r>
      <w:r w:rsidRPr="007242E1">
        <w:rPr>
          <w:rFonts w:ascii="Arial" w:hAnsi="Arial" w:cs="Arial"/>
          <w:color w:val="24292E"/>
          <w:shd w:val="clear" w:color="auto" w:fill="FFFFFF"/>
        </w:rPr>
        <w:t xml:space="preserve"> </w:t>
      </w:r>
      <w:r w:rsidRPr="007242E1">
        <w:rPr>
          <w:rFonts w:ascii="Arial" w:hAnsi="Arial" w:cs="Arial"/>
          <w:sz w:val="22"/>
          <w:szCs w:val="22"/>
        </w:rPr>
        <w:t>In our case here we will be adding three folders with label name apple cedar rust, peach bacterial spot, bell pepper bacterial spot</w:t>
      </w:r>
      <w:r w:rsidRPr="007242E1">
        <w:rPr>
          <w:rFonts w:ascii="Arial" w:hAnsi="Arial" w:cs="Arial"/>
          <w:sz w:val="22"/>
          <w:szCs w:val="22"/>
        </w:rPr>
        <w:t xml:space="preserve"> </w:t>
      </w:r>
      <w:r w:rsidRPr="007242E1">
        <w:rPr>
          <w:rFonts w:ascii="Arial" w:hAnsi="Arial" w:cs="Arial"/>
          <w:sz w:val="22"/>
          <w:szCs w:val="22"/>
        </w:rPr>
        <w:t>(these are just plant disease names, so that we could classify each image based on plant diseases).</w:t>
      </w:r>
      <w:r w:rsidRPr="007242E1">
        <w:rPr>
          <w:rFonts w:ascii="Arial" w:hAnsi="Arial" w:cs="Arial"/>
          <w:sz w:val="22"/>
          <w:szCs w:val="22"/>
        </w:rPr>
        <w:t xml:space="preserve"> We have put 20 pictures in each </w:t>
      </w:r>
      <w:r w:rsidR="007242E1" w:rsidRPr="007242E1">
        <w:rPr>
          <w:rFonts w:ascii="Arial" w:hAnsi="Arial" w:cs="Arial"/>
          <w:sz w:val="22"/>
          <w:szCs w:val="22"/>
        </w:rPr>
        <w:t>label</w:t>
      </w:r>
      <w:r w:rsidRPr="007242E1">
        <w:rPr>
          <w:rFonts w:ascii="Arial" w:hAnsi="Arial" w:cs="Arial"/>
          <w:sz w:val="22"/>
          <w:szCs w:val="22"/>
        </w:rPr>
        <w:t xml:space="preserve">. </w:t>
      </w:r>
    </w:p>
    <w:p w14:paraId="2F8F771E" w14:textId="55761171" w:rsidR="009E3276" w:rsidRPr="007242E1" w:rsidRDefault="009E3276" w:rsidP="009E3276">
      <w:pPr>
        <w:pStyle w:val="NormalWeb"/>
        <w:shd w:val="clear" w:color="auto" w:fill="FFFFFF"/>
        <w:spacing w:before="0" w:beforeAutospacing="0" w:after="240" w:afterAutospacing="0" w:line="480" w:lineRule="auto"/>
        <w:rPr>
          <w:rFonts w:ascii="Arial" w:hAnsi="Arial" w:cs="Arial"/>
          <w:b/>
          <w:bCs/>
          <w:color w:val="000000" w:themeColor="text1"/>
          <w:sz w:val="22"/>
          <w:szCs w:val="22"/>
        </w:rPr>
      </w:pPr>
      <w:r w:rsidRPr="007242E1">
        <w:rPr>
          <w:rFonts w:ascii="Arial" w:hAnsi="Arial" w:cs="Arial"/>
          <w:b/>
          <w:bCs/>
          <w:color w:val="000000" w:themeColor="text1"/>
          <w:sz w:val="22"/>
          <w:szCs w:val="22"/>
        </w:rPr>
        <w:t>TEAM MEMBERS</w:t>
      </w:r>
      <w:r w:rsidRPr="007242E1">
        <w:rPr>
          <w:rFonts w:ascii="Arial" w:hAnsi="Arial" w:cs="Arial"/>
          <w:b/>
          <w:bCs/>
          <w:color w:val="000000" w:themeColor="text1"/>
          <w:sz w:val="22"/>
          <w:szCs w:val="22"/>
        </w:rPr>
        <w:t>:</w:t>
      </w:r>
    </w:p>
    <w:p w14:paraId="2D87F524" w14:textId="5DF35285" w:rsidR="009E3276" w:rsidRPr="007242E1" w:rsidRDefault="009E3276" w:rsidP="009E3276">
      <w:pPr>
        <w:pStyle w:val="NormalWeb"/>
        <w:shd w:val="clear" w:color="auto" w:fill="FFFFFF"/>
        <w:spacing w:before="0" w:beforeAutospacing="0" w:after="240" w:afterAutospacing="0" w:line="480" w:lineRule="auto"/>
        <w:rPr>
          <w:rFonts w:ascii="Arial" w:hAnsi="Arial" w:cs="Arial"/>
          <w:color w:val="000000" w:themeColor="text1"/>
          <w:sz w:val="22"/>
          <w:szCs w:val="22"/>
        </w:rPr>
      </w:pPr>
      <w:r w:rsidRPr="007242E1">
        <w:rPr>
          <w:rFonts w:ascii="Arial" w:hAnsi="Arial" w:cs="Arial"/>
          <w:color w:val="000000" w:themeColor="text1"/>
          <w:sz w:val="22"/>
          <w:szCs w:val="22"/>
        </w:rPr>
        <w:t>Madhuri BH</w:t>
      </w:r>
    </w:p>
    <w:p w14:paraId="5AB194C7" w14:textId="473FCA59" w:rsidR="009E3276" w:rsidRPr="007242E1" w:rsidRDefault="009E3276" w:rsidP="009E3276">
      <w:pPr>
        <w:pStyle w:val="NormalWeb"/>
        <w:shd w:val="clear" w:color="auto" w:fill="FFFFFF"/>
        <w:spacing w:before="0" w:beforeAutospacing="0" w:after="240" w:afterAutospacing="0" w:line="480" w:lineRule="auto"/>
        <w:rPr>
          <w:rFonts w:ascii="Arial" w:hAnsi="Arial" w:cs="Arial"/>
          <w:color w:val="000000" w:themeColor="text1"/>
          <w:sz w:val="22"/>
          <w:szCs w:val="22"/>
        </w:rPr>
      </w:pPr>
      <w:r w:rsidRPr="007242E1">
        <w:rPr>
          <w:rFonts w:ascii="Arial" w:hAnsi="Arial" w:cs="Arial"/>
          <w:color w:val="000000" w:themeColor="text1"/>
          <w:sz w:val="22"/>
          <w:szCs w:val="22"/>
        </w:rPr>
        <w:t>Kumuda Dk</w:t>
      </w:r>
    </w:p>
    <w:p w14:paraId="75429970" w14:textId="67AA514F" w:rsidR="009E3276" w:rsidRPr="007242E1" w:rsidRDefault="009E3276" w:rsidP="009E3276">
      <w:pPr>
        <w:pStyle w:val="NormalWeb"/>
        <w:shd w:val="clear" w:color="auto" w:fill="FFFFFF"/>
        <w:spacing w:before="0" w:beforeAutospacing="0" w:after="240" w:afterAutospacing="0" w:line="480" w:lineRule="auto"/>
        <w:rPr>
          <w:rFonts w:ascii="Arial" w:hAnsi="Arial" w:cs="Arial"/>
          <w:color w:val="000000" w:themeColor="text1"/>
          <w:sz w:val="22"/>
          <w:szCs w:val="22"/>
        </w:rPr>
      </w:pPr>
      <w:r w:rsidRPr="007242E1">
        <w:rPr>
          <w:rFonts w:ascii="Arial" w:hAnsi="Arial" w:cs="Arial"/>
          <w:color w:val="000000" w:themeColor="text1"/>
          <w:sz w:val="22"/>
          <w:szCs w:val="22"/>
        </w:rPr>
        <w:t>Diya Acharya</w:t>
      </w:r>
    </w:p>
    <w:p w14:paraId="0BFE366B" w14:textId="7AD6B1B8" w:rsidR="009E3276" w:rsidRPr="007242E1" w:rsidRDefault="009E3276" w:rsidP="009E3276">
      <w:pPr>
        <w:pStyle w:val="NormalWeb"/>
        <w:shd w:val="clear" w:color="auto" w:fill="FFFFFF"/>
        <w:spacing w:before="0" w:beforeAutospacing="0" w:after="240" w:afterAutospacing="0" w:line="480" w:lineRule="auto"/>
        <w:rPr>
          <w:rFonts w:ascii="Arial" w:hAnsi="Arial" w:cs="Arial"/>
          <w:b/>
          <w:bCs/>
          <w:color w:val="000000" w:themeColor="text1"/>
        </w:rPr>
      </w:pPr>
      <w:r w:rsidRPr="007242E1">
        <w:rPr>
          <w:rFonts w:ascii="Arial" w:hAnsi="Arial" w:cs="Arial"/>
          <w:b/>
          <w:bCs/>
          <w:color w:val="000000" w:themeColor="text1"/>
        </w:rPr>
        <w:t>REFERENCE:</w:t>
      </w:r>
    </w:p>
    <w:p w14:paraId="196CE931" w14:textId="0A7B6B3E" w:rsidR="009E3276" w:rsidRPr="007242E1" w:rsidRDefault="009E3276" w:rsidP="009E3276">
      <w:pPr>
        <w:pStyle w:val="NormalWeb"/>
        <w:numPr>
          <w:ilvl w:val="0"/>
          <w:numId w:val="2"/>
        </w:numPr>
        <w:shd w:val="clear" w:color="auto" w:fill="FFFFFF"/>
        <w:spacing w:before="0" w:beforeAutospacing="0" w:after="240" w:afterAutospacing="0" w:line="480" w:lineRule="auto"/>
        <w:rPr>
          <w:rFonts w:ascii="Arial" w:hAnsi="Arial" w:cs="Arial"/>
          <w:color w:val="000000" w:themeColor="text1"/>
        </w:rPr>
      </w:pPr>
      <w:hyperlink r:id="rId5" w:history="1">
        <w:r w:rsidRPr="007242E1">
          <w:rPr>
            <w:rStyle w:val="Hyperlink"/>
            <w:rFonts w:ascii="Arial" w:hAnsi="Arial" w:cs="Arial"/>
          </w:rPr>
          <w:t>https://colab.research.google.com/github/tensorflow/hub/blob/master/examples/colab/tf2_image_retraining.ipynb</w:t>
        </w:r>
      </w:hyperlink>
    </w:p>
    <w:p w14:paraId="6BE632F6" w14:textId="2801AC70" w:rsidR="009E3276" w:rsidRPr="007242E1" w:rsidRDefault="009E3276" w:rsidP="009E3276">
      <w:pPr>
        <w:pStyle w:val="NormalWeb"/>
        <w:numPr>
          <w:ilvl w:val="0"/>
          <w:numId w:val="2"/>
        </w:numPr>
        <w:shd w:val="clear" w:color="auto" w:fill="FFFFFF"/>
        <w:spacing w:before="0" w:beforeAutospacing="0" w:after="240" w:afterAutospacing="0" w:line="480" w:lineRule="auto"/>
        <w:rPr>
          <w:rFonts w:ascii="Arial" w:hAnsi="Arial" w:cs="Arial"/>
          <w:color w:val="000000" w:themeColor="text1"/>
        </w:rPr>
      </w:pPr>
      <w:hyperlink r:id="rId6" w:history="1">
        <w:r w:rsidRPr="007242E1">
          <w:rPr>
            <w:rStyle w:val="Hyperlink"/>
            <w:rFonts w:ascii="Arial" w:hAnsi="Arial" w:cs="Arial"/>
          </w:rPr>
          <w:t>https://medium.com/@kevalnagda/plant-disease-detector-ddd914687349</w:t>
        </w:r>
      </w:hyperlink>
    </w:p>
    <w:p w14:paraId="63A23241" w14:textId="0DA2F60C" w:rsidR="009E3276" w:rsidRDefault="009E3276" w:rsidP="009E3276">
      <w:pPr>
        <w:pStyle w:val="NormalWeb"/>
        <w:numPr>
          <w:ilvl w:val="0"/>
          <w:numId w:val="2"/>
        </w:numPr>
        <w:shd w:val="clear" w:color="auto" w:fill="FFFFFF"/>
        <w:spacing w:before="0" w:beforeAutospacing="0" w:after="240" w:afterAutospacing="0" w:line="480" w:lineRule="auto"/>
        <w:rPr>
          <w:rFonts w:ascii="Arial" w:hAnsi="Arial" w:cs="Arial"/>
          <w:color w:val="000000" w:themeColor="text1"/>
        </w:rPr>
      </w:pPr>
      <w:hyperlink r:id="rId7" w:history="1">
        <w:r w:rsidRPr="00D67A32">
          <w:rPr>
            <w:rStyle w:val="Hyperlink"/>
            <w:rFonts w:ascii="Arial" w:hAnsi="Arial" w:cs="Arial"/>
          </w:rPr>
          <w:t>https://www.frontiersin.org/articles/10.3389/fpls.2016.01419/ful</w:t>
        </w:r>
      </w:hyperlink>
    </w:p>
    <w:p w14:paraId="028D3459" w14:textId="77777777" w:rsidR="009E3276" w:rsidRPr="009E3276" w:rsidRDefault="009E3276" w:rsidP="009E3276">
      <w:pPr>
        <w:pStyle w:val="NormalWeb"/>
        <w:shd w:val="clear" w:color="auto" w:fill="FFFFFF"/>
        <w:spacing w:before="0" w:beforeAutospacing="0" w:after="240" w:afterAutospacing="0" w:line="480" w:lineRule="auto"/>
        <w:ind w:left="644"/>
        <w:rPr>
          <w:rFonts w:ascii="Arial" w:hAnsi="Arial" w:cs="Arial"/>
          <w:color w:val="000000" w:themeColor="text1"/>
        </w:rPr>
      </w:pPr>
    </w:p>
    <w:p w14:paraId="75A437E0" w14:textId="77777777" w:rsidR="009E3276" w:rsidRPr="009E3276" w:rsidRDefault="009E3276" w:rsidP="009E3276">
      <w:pPr>
        <w:pStyle w:val="NormalWeb"/>
        <w:shd w:val="clear" w:color="auto" w:fill="FFFFFF"/>
        <w:spacing w:before="0" w:beforeAutospacing="0" w:after="240" w:afterAutospacing="0" w:line="480" w:lineRule="auto"/>
        <w:rPr>
          <w:rFonts w:ascii="Arial" w:hAnsi="Arial" w:cs="Arial"/>
          <w:sz w:val="22"/>
          <w:szCs w:val="22"/>
        </w:rPr>
      </w:pPr>
    </w:p>
    <w:p w14:paraId="2C2B18AA" w14:textId="4AE6B6D5" w:rsidR="009E3276" w:rsidRPr="00862736" w:rsidRDefault="009E3276" w:rsidP="009E3276">
      <w:pPr>
        <w:pStyle w:val="NormalWeb"/>
        <w:shd w:val="clear" w:color="auto" w:fill="FFFFFF"/>
        <w:spacing w:before="0" w:beforeAutospacing="0" w:after="240" w:afterAutospacing="0" w:line="480" w:lineRule="auto"/>
        <w:rPr>
          <w:rFonts w:ascii="Segoe UI" w:hAnsi="Segoe UI" w:cs="Segoe UI"/>
          <w:sz w:val="22"/>
          <w:szCs w:val="22"/>
        </w:rPr>
      </w:pPr>
    </w:p>
    <w:sectPr w:rsidR="009E3276" w:rsidRPr="0086273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B47BD5"/>
    <w:multiLevelType w:val="multilevel"/>
    <w:tmpl w:val="FD5EA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AF01491"/>
    <w:multiLevelType w:val="hybridMultilevel"/>
    <w:tmpl w:val="4C9695CE"/>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463"/>
    <w:rsid w:val="000D4C2A"/>
    <w:rsid w:val="00135463"/>
    <w:rsid w:val="00241B95"/>
    <w:rsid w:val="00342BC0"/>
    <w:rsid w:val="006D2DE9"/>
    <w:rsid w:val="007242E1"/>
    <w:rsid w:val="00862736"/>
    <w:rsid w:val="009E3276"/>
    <w:rsid w:val="00A44E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F8820"/>
  <w15:docId w15:val="{18556EB5-6226-4409-8513-B4CE7716A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A44E8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E3276"/>
    <w:rPr>
      <w:color w:val="0000FF" w:themeColor="hyperlink"/>
      <w:u w:val="single"/>
    </w:rPr>
  </w:style>
  <w:style w:type="character" w:styleId="UnresolvedMention">
    <w:name w:val="Unresolved Mention"/>
    <w:basedOn w:val="DefaultParagraphFont"/>
    <w:uiPriority w:val="99"/>
    <w:semiHidden/>
    <w:unhideWhenUsed/>
    <w:rsid w:val="009E32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9303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rontiersin.org/articles/10.3389/fpls.2016.01419/fu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kevalnagda/plant-disease-detector-ddd914687349" TargetMode="External"/><Relationship Id="rId5" Type="http://schemas.openxmlformats.org/officeDocument/2006/relationships/hyperlink" Target="https://colab.research.google.com/github/tensorflow/hub/blob/master/examples/colab/tf2_image_retraining.ipyn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3</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diya achaya</dc:creator>
  <cp:keywords/>
  <dc:description/>
  <cp:lastModifiedBy>diya achaya</cp:lastModifiedBy>
  <cp:revision>5</cp:revision>
  <dcterms:created xsi:type="dcterms:W3CDTF">2020-11-17T13:25:00Z</dcterms:created>
  <dcterms:modified xsi:type="dcterms:W3CDTF">2020-11-17T16:25:00Z</dcterms:modified>
</cp:coreProperties>
</file>