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2C4" w:rsidRPr="00E27483" w:rsidRDefault="00C822C4" w:rsidP="00305D23">
      <w:pPr>
        <w:spacing w:line="360" w:lineRule="auto"/>
        <w:jc w:val="center"/>
        <w:rPr>
          <w:rFonts w:ascii="Times New Roman" w:hAnsi="Times New Roman" w:cs="Times New Roman"/>
          <w:b/>
          <w:sz w:val="40"/>
        </w:rPr>
      </w:pPr>
      <w:proofErr w:type="spellStart"/>
      <w:r w:rsidRPr="00E27483">
        <w:rPr>
          <w:rFonts w:ascii="Times New Roman" w:hAnsi="Times New Roman" w:cs="Times New Roman"/>
          <w:b/>
          <w:sz w:val="40"/>
        </w:rPr>
        <w:t>YouTryThis</w:t>
      </w:r>
      <w:proofErr w:type="spellEnd"/>
      <w:r w:rsidRPr="00E27483">
        <w:rPr>
          <w:rFonts w:ascii="Times New Roman" w:hAnsi="Times New Roman" w:cs="Times New Roman"/>
          <w:b/>
          <w:sz w:val="40"/>
        </w:rPr>
        <w:t xml:space="preserve"> Customer Analysis Report</w:t>
      </w:r>
    </w:p>
    <w:p w:rsidR="00A3576B" w:rsidRPr="007528E2" w:rsidRDefault="00305D23" w:rsidP="00305D23">
      <w:pPr>
        <w:pStyle w:val="NormalWeb"/>
        <w:shd w:val="clear" w:color="auto" w:fill="FFFFFF"/>
        <w:spacing w:before="0" w:beforeAutospacing="0" w:after="0" w:afterAutospacing="0" w:line="360" w:lineRule="auto"/>
        <w:rPr>
          <w:rStyle w:val="Strong"/>
          <w:bCs w:val="0"/>
          <w:color w:val="1F1F1F"/>
          <w:sz w:val="28"/>
          <w:u w:val="single"/>
        </w:rPr>
      </w:pPr>
      <w:r w:rsidRPr="007528E2">
        <w:rPr>
          <w:rStyle w:val="Strong"/>
          <w:bCs w:val="0"/>
          <w:color w:val="1F1F1F"/>
          <w:sz w:val="28"/>
          <w:u w:val="single"/>
        </w:rPr>
        <w:t>EXECUTIVE SUMMARY:</w:t>
      </w:r>
    </w:p>
    <w:p w:rsidR="00A3576B" w:rsidRDefault="00C822C4" w:rsidP="00305D23">
      <w:pPr>
        <w:pStyle w:val="NormalWeb"/>
        <w:shd w:val="clear" w:color="auto" w:fill="FFFFFF"/>
        <w:spacing w:before="0" w:beforeAutospacing="0" w:after="0" w:afterAutospacing="0" w:line="360" w:lineRule="auto"/>
        <w:ind w:firstLine="720"/>
        <w:rPr>
          <w:color w:val="1F1F1F"/>
        </w:rPr>
      </w:pPr>
      <w:r w:rsidRPr="00E27483">
        <w:rPr>
          <w:color w:val="1F1F1F"/>
        </w:rPr>
        <w:t xml:space="preserve">This customer analysis report provides views </w:t>
      </w:r>
      <w:proofErr w:type="gramStart"/>
      <w:r w:rsidRPr="00E27483">
        <w:rPr>
          <w:color w:val="1F1F1F"/>
        </w:rPr>
        <w:t xml:space="preserve">of </w:t>
      </w:r>
      <w:r w:rsidR="00E27483" w:rsidRPr="00E27483">
        <w:rPr>
          <w:color w:val="1F1F1F"/>
        </w:rPr>
        <w:t xml:space="preserve"> </w:t>
      </w:r>
      <w:r w:rsidRPr="00E27483">
        <w:rPr>
          <w:color w:val="1F1F1F"/>
        </w:rPr>
        <w:t>jewel</w:t>
      </w:r>
      <w:proofErr w:type="gramEnd"/>
      <w:r w:rsidRPr="00E27483">
        <w:rPr>
          <w:color w:val="1F1F1F"/>
        </w:rPr>
        <w:t xml:space="preserve"> shop owners on virtual try on of gold jewels. The data used in this report was collected from customer surveys</w:t>
      </w:r>
      <w:r w:rsidR="00A3576B">
        <w:rPr>
          <w:color w:val="1F1F1F"/>
        </w:rPr>
        <w:t>.</w:t>
      </w:r>
    </w:p>
    <w:p w:rsidR="00A3576B" w:rsidRPr="007528E2" w:rsidRDefault="00305D23" w:rsidP="00305D23">
      <w:pPr>
        <w:pStyle w:val="NormalWeb"/>
        <w:shd w:val="clear" w:color="auto" w:fill="FFFFFF"/>
        <w:spacing w:before="0" w:beforeAutospacing="0" w:after="0" w:afterAutospacing="0" w:line="360" w:lineRule="auto"/>
        <w:rPr>
          <w:rStyle w:val="Strong"/>
          <w:bCs w:val="0"/>
          <w:color w:val="1F1F1F"/>
          <w:sz w:val="28"/>
          <w:szCs w:val="20"/>
          <w:u w:val="single"/>
        </w:rPr>
      </w:pPr>
      <w:r w:rsidRPr="007528E2">
        <w:rPr>
          <w:rStyle w:val="Strong"/>
          <w:bCs w:val="0"/>
          <w:color w:val="1F1F1F"/>
          <w:sz w:val="28"/>
          <w:szCs w:val="20"/>
          <w:u w:val="single"/>
        </w:rPr>
        <w:t>INTRODUCTION:</w:t>
      </w:r>
    </w:p>
    <w:p w:rsidR="00A3576B" w:rsidRDefault="00C822C4" w:rsidP="00305D23">
      <w:pPr>
        <w:pStyle w:val="NormalWeb"/>
        <w:shd w:val="clear" w:color="auto" w:fill="FFFFFF"/>
        <w:spacing w:before="0" w:beforeAutospacing="0" w:after="0" w:afterAutospacing="0" w:line="360" w:lineRule="auto"/>
        <w:ind w:firstLine="720"/>
        <w:rPr>
          <w:color w:val="1F1F1F"/>
          <w:szCs w:val="20"/>
        </w:rPr>
      </w:pPr>
      <w:r w:rsidRPr="00E27483">
        <w:rPr>
          <w:color w:val="1F1F1F"/>
          <w:szCs w:val="20"/>
        </w:rPr>
        <w:t>The goal of this customer analysis</w:t>
      </w:r>
      <w:r w:rsidR="00E27483">
        <w:rPr>
          <w:color w:val="1F1F1F"/>
          <w:szCs w:val="20"/>
        </w:rPr>
        <w:t xml:space="preserve"> report is to provide views of jewel shop owners. </w:t>
      </w:r>
      <w:r w:rsidRPr="00E27483">
        <w:rPr>
          <w:color w:val="1F1F1F"/>
          <w:szCs w:val="20"/>
        </w:rPr>
        <w:t>This information can be used to improve the co</w:t>
      </w:r>
      <w:r w:rsidR="00E27483">
        <w:rPr>
          <w:color w:val="1F1F1F"/>
          <w:szCs w:val="20"/>
        </w:rPr>
        <w:t xml:space="preserve">mpany's products and </w:t>
      </w:r>
      <w:r w:rsidRPr="00E27483">
        <w:rPr>
          <w:color w:val="1F1F1F"/>
          <w:szCs w:val="20"/>
        </w:rPr>
        <w:t>marketing campaigns.</w:t>
      </w:r>
    </w:p>
    <w:p w:rsidR="00A3576B" w:rsidRPr="007528E2" w:rsidRDefault="00305D23" w:rsidP="00305D23">
      <w:pPr>
        <w:pStyle w:val="NormalWeb"/>
        <w:shd w:val="clear" w:color="auto" w:fill="FFFFFF"/>
        <w:spacing w:before="0" w:beforeAutospacing="0" w:after="0" w:afterAutospacing="0" w:line="360" w:lineRule="auto"/>
        <w:rPr>
          <w:b/>
          <w:color w:val="1F1F1F"/>
          <w:sz w:val="28"/>
          <w:u w:val="single"/>
        </w:rPr>
      </w:pPr>
      <w:r w:rsidRPr="007528E2">
        <w:rPr>
          <w:b/>
          <w:color w:val="1F1F1F"/>
          <w:sz w:val="28"/>
          <w:u w:val="single"/>
        </w:rPr>
        <w:t>CUSTOMER ANALYSIS:</w:t>
      </w:r>
    </w:p>
    <w:p w:rsidR="00A3576B" w:rsidRDefault="00A3576B" w:rsidP="00305D23">
      <w:pPr>
        <w:pStyle w:val="NormalWeb"/>
        <w:shd w:val="clear" w:color="auto" w:fill="FFFFFF"/>
        <w:spacing w:before="0" w:beforeAutospacing="0" w:after="0" w:afterAutospacing="0" w:line="360" w:lineRule="auto"/>
        <w:rPr>
          <w:color w:val="1F1F1F"/>
          <w:szCs w:val="20"/>
        </w:rPr>
      </w:pPr>
      <w:r>
        <w:rPr>
          <w:color w:val="1F1F1F"/>
          <w:szCs w:val="20"/>
        </w:rPr>
        <w:t xml:space="preserve">        </w:t>
      </w:r>
      <w:r w:rsidR="00E27483" w:rsidRPr="00E27483">
        <w:rPr>
          <w:color w:val="1F1F1F"/>
          <w:szCs w:val="20"/>
        </w:rPr>
        <w:t xml:space="preserve">The following </w:t>
      </w:r>
      <w:r w:rsidR="00C822C4" w:rsidRPr="00C822C4">
        <w:rPr>
          <w:color w:val="1F1F1F"/>
          <w:szCs w:val="20"/>
        </w:rPr>
        <w:t>patterns were observed in the customer analysis:</w:t>
      </w:r>
    </w:p>
    <w:p w:rsidR="00A3576B" w:rsidRDefault="00A3576B" w:rsidP="00305D23">
      <w:pPr>
        <w:pStyle w:val="NormalWeb"/>
        <w:shd w:val="clear" w:color="auto" w:fill="FFFFFF"/>
        <w:spacing w:before="0" w:beforeAutospacing="0" w:after="0" w:afterAutospacing="0" w:line="360" w:lineRule="auto"/>
        <w:ind w:left="720"/>
        <w:jc w:val="both"/>
        <w:rPr>
          <w:color w:val="1F1F1F"/>
          <w:szCs w:val="20"/>
        </w:rPr>
      </w:pPr>
      <w:r>
        <w:rPr>
          <w:color w:val="1F1F1F"/>
          <w:szCs w:val="20"/>
        </w:rPr>
        <w:t>1)</w:t>
      </w:r>
      <w:r w:rsidR="00E27483" w:rsidRPr="00A3576B">
        <w:rPr>
          <w:color w:val="1F1F1F"/>
          <w:szCs w:val="20"/>
        </w:rPr>
        <w:t>70% of the jewel shop owners who have the stock of  3kg-10kg of  gold gave positive views.</w:t>
      </w:r>
    </w:p>
    <w:p w:rsidR="00E27483" w:rsidRDefault="00A3576B" w:rsidP="00305D23">
      <w:pPr>
        <w:pStyle w:val="NormalWeb"/>
        <w:shd w:val="clear" w:color="auto" w:fill="FFFFFF"/>
        <w:spacing w:before="0" w:beforeAutospacing="0" w:after="0" w:afterAutospacing="0" w:line="360" w:lineRule="auto"/>
        <w:ind w:left="720"/>
        <w:jc w:val="both"/>
        <w:rPr>
          <w:color w:val="1F1F1F"/>
          <w:szCs w:val="20"/>
        </w:rPr>
      </w:pPr>
      <w:r>
        <w:rPr>
          <w:color w:val="1F1F1F"/>
          <w:szCs w:val="20"/>
        </w:rPr>
        <w:t>2)</w:t>
      </w:r>
      <w:r w:rsidR="00E27483" w:rsidRPr="00A3576B">
        <w:rPr>
          <w:color w:val="1F1F1F"/>
          <w:szCs w:val="20"/>
        </w:rPr>
        <w:t>30% of the jewel shop owners find it like, it will not be suitable for the small shops.</w:t>
      </w:r>
    </w:p>
    <w:p w:rsidR="00A3576B" w:rsidRDefault="00A3576B" w:rsidP="00305D23">
      <w:pPr>
        <w:pStyle w:val="NormalWeb"/>
        <w:shd w:val="clear" w:color="auto" w:fill="FFFFFF"/>
        <w:spacing w:before="0" w:beforeAutospacing="0" w:after="0" w:afterAutospacing="0" w:line="360" w:lineRule="auto"/>
        <w:jc w:val="both"/>
        <w:rPr>
          <w:b/>
          <w:color w:val="1F1F1F"/>
          <w:szCs w:val="20"/>
        </w:rPr>
      </w:pPr>
      <w:r w:rsidRPr="00A3576B">
        <w:rPr>
          <w:b/>
          <w:color w:val="1F1F1F"/>
          <w:szCs w:val="20"/>
        </w:rPr>
        <w:t>Positive views:</w:t>
      </w:r>
    </w:p>
    <w:p w:rsidR="00A3576B" w:rsidRPr="00A3576B" w:rsidRDefault="00A3576B" w:rsidP="00305D23">
      <w:pPr>
        <w:pStyle w:val="NormalWeb"/>
        <w:numPr>
          <w:ilvl w:val="0"/>
          <w:numId w:val="12"/>
        </w:numPr>
        <w:shd w:val="clear" w:color="auto" w:fill="FFFFFF"/>
        <w:spacing w:before="0" w:beforeAutospacing="0" w:after="0" w:afterAutospacing="0" w:line="360" w:lineRule="auto"/>
        <w:jc w:val="both"/>
        <w:rPr>
          <w:b/>
          <w:color w:val="1F1F1F"/>
        </w:rPr>
      </w:pPr>
      <w:r>
        <w:rPr>
          <w:color w:val="1F1F1F"/>
        </w:rPr>
        <w:t>The use of jewelry before purchasing can be avoided, so that it doesn’t get faded and the shine will remain the same,</w:t>
      </w:r>
    </w:p>
    <w:p w:rsidR="00A3576B" w:rsidRPr="00305D23" w:rsidRDefault="00305D23" w:rsidP="00305D23">
      <w:pPr>
        <w:pStyle w:val="NormalWeb"/>
        <w:numPr>
          <w:ilvl w:val="0"/>
          <w:numId w:val="12"/>
        </w:numPr>
        <w:shd w:val="clear" w:color="auto" w:fill="FFFFFF"/>
        <w:spacing w:before="0" w:beforeAutospacing="0" w:after="0" w:afterAutospacing="0" w:line="360" w:lineRule="auto"/>
        <w:jc w:val="both"/>
        <w:rPr>
          <w:b/>
          <w:color w:val="1F1F1F"/>
        </w:rPr>
      </w:pPr>
      <w:r>
        <w:rPr>
          <w:color w:val="1F1F1F"/>
        </w:rPr>
        <w:t>Customers can try on jewels anytime anywhere easily.</w:t>
      </w:r>
    </w:p>
    <w:p w:rsidR="00305D23" w:rsidRPr="00305D23" w:rsidRDefault="00305D23" w:rsidP="00305D23">
      <w:pPr>
        <w:pStyle w:val="NormalWeb"/>
        <w:numPr>
          <w:ilvl w:val="0"/>
          <w:numId w:val="12"/>
        </w:numPr>
        <w:shd w:val="clear" w:color="auto" w:fill="FFFFFF"/>
        <w:spacing w:before="0" w:beforeAutospacing="0" w:after="0" w:afterAutospacing="0" w:line="360" w:lineRule="auto"/>
        <w:jc w:val="both"/>
        <w:rPr>
          <w:b/>
          <w:color w:val="1F1F1F"/>
        </w:rPr>
      </w:pPr>
      <w:r>
        <w:rPr>
          <w:color w:val="1F1F1F"/>
        </w:rPr>
        <w:t>We can avoid the jewel theft cases due to carelessness of the staffs.</w:t>
      </w:r>
    </w:p>
    <w:p w:rsidR="00305D23" w:rsidRDefault="00305D23" w:rsidP="00305D23">
      <w:pPr>
        <w:pStyle w:val="NormalWeb"/>
        <w:shd w:val="clear" w:color="auto" w:fill="FFFFFF"/>
        <w:spacing w:before="0" w:beforeAutospacing="0" w:after="0" w:afterAutospacing="0" w:line="360" w:lineRule="auto"/>
        <w:jc w:val="both"/>
        <w:rPr>
          <w:b/>
          <w:color w:val="1F1F1F"/>
        </w:rPr>
      </w:pPr>
      <w:r>
        <w:rPr>
          <w:b/>
          <w:color w:val="1F1F1F"/>
        </w:rPr>
        <w:t>Negative views:</w:t>
      </w:r>
    </w:p>
    <w:p w:rsidR="00305D23" w:rsidRPr="00305D23" w:rsidRDefault="00305D23" w:rsidP="00305D23">
      <w:pPr>
        <w:pStyle w:val="NormalWeb"/>
        <w:numPr>
          <w:ilvl w:val="0"/>
          <w:numId w:val="13"/>
        </w:numPr>
        <w:shd w:val="clear" w:color="auto" w:fill="FFFFFF"/>
        <w:spacing w:before="0" w:beforeAutospacing="0" w:after="0" w:afterAutospacing="0" w:line="360" w:lineRule="auto"/>
        <w:jc w:val="both"/>
        <w:rPr>
          <w:b/>
          <w:color w:val="1F1F1F"/>
        </w:rPr>
      </w:pPr>
      <w:r>
        <w:rPr>
          <w:color w:val="1F1F1F"/>
        </w:rPr>
        <w:t>It will not be suitable for every jewel shop.</w:t>
      </w:r>
    </w:p>
    <w:p w:rsidR="00305D23" w:rsidRPr="00305D23" w:rsidRDefault="00305D23" w:rsidP="00305D23">
      <w:pPr>
        <w:pStyle w:val="NormalWeb"/>
        <w:numPr>
          <w:ilvl w:val="0"/>
          <w:numId w:val="13"/>
        </w:numPr>
        <w:shd w:val="clear" w:color="auto" w:fill="FFFFFF"/>
        <w:spacing w:before="0" w:beforeAutospacing="0" w:after="0" w:afterAutospacing="0" w:line="360" w:lineRule="auto"/>
        <w:jc w:val="both"/>
        <w:rPr>
          <w:b/>
          <w:color w:val="1F1F1F"/>
        </w:rPr>
      </w:pPr>
      <w:r>
        <w:rPr>
          <w:color w:val="1F1F1F"/>
        </w:rPr>
        <w:t xml:space="preserve">Everybody </w:t>
      </w:r>
      <w:proofErr w:type="gramStart"/>
      <w:r>
        <w:rPr>
          <w:color w:val="1F1F1F"/>
        </w:rPr>
        <w:t>do</w:t>
      </w:r>
      <w:proofErr w:type="gramEnd"/>
      <w:r>
        <w:rPr>
          <w:color w:val="1F1F1F"/>
        </w:rPr>
        <w:t xml:space="preserve"> have </w:t>
      </w:r>
      <w:proofErr w:type="spellStart"/>
      <w:r>
        <w:rPr>
          <w:color w:val="1F1F1F"/>
        </w:rPr>
        <w:t>smartphones</w:t>
      </w:r>
      <w:proofErr w:type="spellEnd"/>
      <w:r>
        <w:rPr>
          <w:color w:val="1F1F1F"/>
        </w:rPr>
        <w:t xml:space="preserve"> but they don’t know how to operate it wisely.</w:t>
      </w:r>
    </w:p>
    <w:p w:rsidR="00305D23" w:rsidRPr="00305D23" w:rsidRDefault="00305D23" w:rsidP="00305D23">
      <w:pPr>
        <w:pStyle w:val="NormalWeb"/>
        <w:numPr>
          <w:ilvl w:val="0"/>
          <w:numId w:val="13"/>
        </w:numPr>
        <w:shd w:val="clear" w:color="auto" w:fill="FFFFFF"/>
        <w:spacing w:before="0" w:beforeAutospacing="0" w:after="0" w:afterAutospacing="0" w:line="360" w:lineRule="auto"/>
        <w:jc w:val="both"/>
        <w:rPr>
          <w:b/>
          <w:color w:val="1F1F1F"/>
        </w:rPr>
      </w:pPr>
      <w:r>
        <w:rPr>
          <w:color w:val="1F1F1F"/>
        </w:rPr>
        <w:t>Some people get satisfied only by trying on jewels in person.</w:t>
      </w:r>
    </w:p>
    <w:p w:rsidR="00E27483" w:rsidRPr="007528E2" w:rsidRDefault="00305D23" w:rsidP="00305D23">
      <w:pPr>
        <w:pStyle w:val="NormalWeb"/>
        <w:shd w:val="clear" w:color="auto" w:fill="FFFFFF"/>
        <w:spacing w:before="0" w:beforeAutospacing="0" w:after="0" w:afterAutospacing="0" w:line="360" w:lineRule="auto"/>
        <w:jc w:val="both"/>
        <w:rPr>
          <w:b/>
          <w:color w:val="1F1F1F"/>
          <w:sz w:val="28"/>
          <w:u w:val="single"/>
        </w:rPr>
      </w:pPr>
      <w:r w:rsidRPr="007528E2">
        <w:rPr>
          <w:b/>
          <w:color w:val="1F1F1F"/>
          <w:sz w:val="28"/>
          <w:u w:val="single"/>
        </w:rPr>
        <w:t>CONCLUSION:</w:t>
      </w:r>
    </w:p>
    <w:p w:rsidR="00305D23" w:rsidRPr="00305D23" w:rsidRDefault="00305D23" w:rsidP="00305D23">
      <w:pPr>
        <w:pStyle w:val="NormalWeb"/>
        <w:shd w:val="clear" w:color="auto" w:fill="FFFFFF"/>
        <w:spacing w:before="0" w:beforeAutospacing="0" w:after="0" w:afterAutospacing="0" w:line="360" w:lineRule="auto"/>
        <w:jc w:val="both"/>
        <w:rPr>
          <w:color w:val="1F1F1F"/>
        </w:rPr>
      </w:pPr>
      <w:r>
        <w:rPr>
          <w:color w:val="1F1F1F"/>
        </w:rPr>
        <w:tab/>
        <w:t>The conclusion that can be drawn from the customer analysis is the virtual try on of gold jewels may not be famous at today’s time but in future it can be used and loved by everyone.</w:t>
      </w:r>
    </w:p>
    <w:sectPr w:rsidR="00305D23" w:rsidRPr="00305D23" w:rsidSect="006311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74D8A"/>
    <w:multiLevelType w:val="hybridMultilevel"/>
    <w:tmpl w:val="E35A7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5472F"/>
    <w:multiLevelType w:val="hybridMultilevel"/>
    <w:tmpl w:val="252C8A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6051D"/>
    <w:multiLevelType w:val="hybridMultilevel"/>
    <w:tmpl w:val="BCA20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00A64"/>
    <w:multiLevelType w:val="hybridMultilevel"/>
    <w:tmpl w:val="8A9A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5048E"/>
    <w:multiLevelType w:val="hybridMultilevel"/>
    <w:tmpl w:val="CE56457C"/>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5">
    <w:nsid w:val="25B662AF"/>
    <w:multiLevelType w:val="hybridMultilevel"/>
    <w:tmpl w:val="37BC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6122D"/>
    <w:multiLevelType w:val="hybridMultilevel"/>
    <w:tmpl w:val="F5763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76030"/>
    <w:multiLevelType w:val="hybridMultilevel"/>
    <w:tmpl w:val="C4EAFD1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nsid w:val="49766BFB"/>
    <w:multiLevelType w:val="multilevel"/>
    <w:tmpl w:val="8E10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EC0B15"/>
    <w:multiLevelType w:val="hybridMultilevel"/>
    <w:tmpl w:val="51F0F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5C5350"/>
    <w:multiLevelType w:val="multilevel"/>
    <w:tmpl w:val="2444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5A311A"/>
    <w:multiLevelType w:val="hybridMultilevel"/>
    <w:tmpl w:val="C31A31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B33F7F"/>
    <w:multiLevelType w:val="multilevel"/>
    <w:tmpl w:val="6A8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8"/>
  </w:num>
  <w:num w:numId="4">
    <w:abstractNumId w:val="1"/>
  </w:num>
  <w:num w:numId="5">
    <w:abstractNumId w:val="7"/>
  </w:num>
  <w:num w:numId="6">
    <w:abstractNumId w:val="4"/>
  </w:num>
  <w:num w:numId="7">
    <w:abstractNumId w:val="3"/>
  </w:num>
  <w:num w:numId="8">
    <w:abstractNumId w:val="0"/>
  </w:num>
  <w:num w:numId="9">
    <w:abstractNumId w:val="5"/>
  </w:num>
  <w:num w:numId="10">
    <w:abstractNumId w:val="9"/>
  </w:num>
  <w:num w:numId="11">
    <w:abstractNumId w:val="11"/>
  </w:num>
  <w:num w:numId="12">
    <w:abstractNumId w:val="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822C4"/>
    <w:rsid w:val="00305D23"/>
    <w:rsid w:val="006311D3"/>
    <w:rsid w:val="007528E2"/>
    <w:rsid w:val="00A3576B"/>
    <w:rsid w:val="00C822C4"/>
    <w:rsid w:val="00E27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1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22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2C4"/>
    <w:rPr>
      <w:b/>
      <w:bCs/>
    </w:rPr>
  </w:style>
  <w:style w:type="paragraph" w:styleId="ListParagraph">
    <w:name w:val="List Paragraph"/>
    <w:basedOn w:val="Normal"/>
    <w:uiPriority w:val="34"/>
    <w:qFormat/>
    <w:rsid w:val="00E27483"/>
    <w:pPr>
      <w:ind w:left="720"/>
      <w:contextualSpacing/>
    </w:pPr>
  </w:style>
</w:styles>
</file>

<file path=word/webSettings.xml><?xml version="1.0" encoding="utf-8"?>
<w:webSettings xmlns:r="http://schemas.openxmlformats.org/officeDocument/2006/relationships" xmlns:w="http://schemas.openxmlformats.org/wordprocessingml/2006/main">
  <w:divs>
    <w:div w:id="1471047681">
      <w:bodyDiv w:val="1"/>
      <w:marLeft w:val="0"/>
      <w:marRight w:val="0"/>
      <w:marTop w:val="0"/>
      <w:marBottom w:val="0"/>
      <w:divBdr>
        <w:top w:val="none" w:sz="0" w:space="0" w:color="auto"/>
        <w:left w:val="none" w:sz="0" w:space="0" w:color="auto"/>
        <w:bottom w:val="none" w:sz="0" w:space="0" w:color="auto"/>
        <w:right w:val="none" w:sz="0" w:space="0" w:color="auto"/>
      </w:divBdr>
    </w:div>
    <w:div w:id="1868367876">
      <w:bodyDiv w:val="1"/>
      <w:marLeft w:val="0"/>
      <w:marRight w:val="0"/>
      <w:marTop w:val="0"/>
      <w:marBottom w:val="0"/>
      <w:divBdr>
        <w:top w:val="none" w:sz="0" w:space="0" w:color="auto"/>
        <w:left w:val="none" w:sz="0" w:space="0" w:color="auto"/>
        <w:bottom w:val="none" w:sz="0" w:space="0" w:color="auto"/>
        <w:right w:val="none" w:sz="0" w:space="0" w:color="auto"/>
      </w:divBdr>
    </w:div>
    <w:div w:id="194314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CE61E-EBBC-41E6-9878-A524A05DA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surve</dc:creator>
  <cp:lastModifiedBy>Deepali surve</cp:lastModifiedBy>
  <cp:revision>1</cp:revision>
  <dcterms:created xsi:type="dcterms:W3CDTF">2023-10-03T15:42:00Z</dcterms:created>
  <dcterms:modified xsi:type="dcterms:W3CDTF">2023-10-03T16:24:00Z</dcterms:modified>
</cp:coreProperties>
</file>