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 w:lineRule="auto"/>
        <w:ind w:right="360"/>
        <w:rPr>
          <w:b w:val="1"/>
          <w:color w:val="1f1f1f"/>
          <w:sz w:val="28"/>
          <w:szCs w:val="28"/>
        </w:rPr>
      </w:pPr>
      <w:r w:rsidDel="00000000" w:rsidR="00000000" w:rsidRPr="00000000">
        <w:rPr>
          <w:color w:val="1f1f1f"/>
          <w:rtl w:val="0"/>
        </w:rPr>
        <w:t xml:space="preserve"> </w:t>
      </w:r>
      <w:r w:rsidDel="00000000" w:rsidR="00000000" w:rsidRPr="00000000">
        <w:rPr>
          <w:b w:val="1"/>
          <w:color w:val="1f1f1f"/>
          <w:sz w:val="28"/>
          <w:szCs w:val="28"/>
          <w:rtl w:val="0"/>
        </w:rPr>
        <w:t xml:space="preserve"> Blog about objects and its internal representation in JavaScript: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Demystifying JavaScript Objects: A Journey into Their Internal Representation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JavaScript is a dynamic, versatile programming language that has revolutionized web development. Among its many strengths lies its object-oriented programming paradigm, which empowers developers to create complex and modular applications. At the heart of this paradigm lies the concept of objects, fundamental building blocks that encapsulate data and behavior.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What are Objects?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Objects are essentially collections of key-value pairs, where each key corresponds to a unique property and each value represents the property's data. These properties can be of various data types, including primitive values (numbers, strings, booleans) or other objects. Objects can also contain methods, which are functions that act upon the object's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Internal Representation of Objects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To understand how JavaScript represents objects internally, let's delve into the concept of hidden classes. Hidden classes are internal data structures that JavaScript uses to optimize object creation and property access. When an object is created, JavaScript assigns it a hidden class based on its properties and methods. This hidden class serves as a blueprint for the object, defining the layout of its properties and methods in memory.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Object Properties and Internals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Object properties are stored as key-value pairs within the object's hidden class. The key is a string that represents the property name, and the value is the actual data stored for that property. JavaScript uses a hash table to efficiently map property names to their corresponding values.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Object Methods and Internals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Object methods are also stored within the object's hidden class. However, unlike properties, methods are not simply key-value pairs. Instead, they are functions that are associated with the object. When a method is called, the object instance becomes the this keyword within the method's scope.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Hidden Class Sharing and Performance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JavaScript's hidden class mechanism plays a crucial role in performance optimization. When multiple objects share the same properties and methods, they are assigned the same hidden class. This reduces the need to create new hidden classes for every object, improving memory usage and overall performance.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Understanding Object Prototypes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Object prototypes form a hierarchical relationship among objects, allowing them to inherit properties and methods from other objects. When a property is accessed on an object and not found directly within that object, JavaScript searches the object's prototype chain. If the property is found in the prototype, it is used as the value for the original object.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Object Prototypes in Action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Object prototypes are commonly used to create reusable code structures. For instance, the Array constructor in JavaScript provides a prototype that defines array-specific methods like push(), pop(), and forEach(). These methods are available to all array instances, reducing the need to explicitly define them for each array.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Conclusion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Objects are fundamental building blocks of JavaScript programming, providing a powerful and flexible way to organize and manage data and behavior. Understanding the internal representation of objects, including hidden classes, prototypes, and property storage, sheds light on how JavaScript efficiently manages object data and enhances the language's performance. As JavaScript developers, mastering the concept of objects is essential for creating robust and scalable applications.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