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49AA3" w14:textId="77777777" w:rsidR="00FB79A5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5F1D474A" w14:textId="77777777" w:rsidR="00FB79A5" w:rsidRDefault="0000000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0144C731" w14:textId="77777777" w:rsidR="00FB79A5" w:rsidRDefault="00FB79A5">
      <w:pPr>
        <w:pStyle w:val="BodyText"/>
        <w:rPr>
          <w:rFonts w:ascii="Times New Roman"/>
          <w:b/>
          <w:sz w:val="28"/>
        </w:rPr>
      </w:pPr>
    </w:p>
    <w:p w14:paraId="469A4618" w14:textId="77777777" w:rsidR="00FB79A5" w:rsidRDefault="00FB79A5">
      <w:pPr>
        <w:pStyle w:val="BodyText"/>
        <w:spacing w:before="137"/>
        <w:rPr>
          <w:rFonts w:ascii="Times New Roman"/>
          <w:b/>
          <w:sz w:val="28"/>
        </w:rPr>
      </w:pPr>
    </w:p>
    <w:p w14:paraId="277FCF67" w14:textId="77777777" w:rsidR="00FB79A5" w:rsidRDefault="00000000">
      <w:pPr>
        <w:tabs>
          <w:tab w:val="left" w:pos="5129"/>
        </w:tabs>
        <w:spacing w:before="1"/>
        <w:ind w:left="90"/>
        <w:rPr>
          <w:sz w:val="20"/>
        </w:rPr>
      </w:pPr>
      <w:r>
        <w:rPr>
          <w:rFonts w:ascii="Arial"/>
          <w:b/>
          <w:sz w:val="20"/>
        </w:rPr>
        <w:t>COURSE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NAME: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Artificial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Intelligence</w:t>
      </w:r>
      <w:r>
        <w:rPr>
          <w:rFonts w:ascii="Arial"/>
          <w:b/>
          <w:sz w:val="20"/>
        </w:rPr>
        <w:tab/>
        <w:t>COURSE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CODE:</w:t>
      </w:r>
      <w:r>
        <w:rPr>
          <w:rFonts w:ascii="Arial"/>
          <w:b/>
          <w:spacing w:val="-5"/>
          <w:sz w:val="20"/>
        </w:rPr>
        <w:t xml:space="preserve"> </w:t>
      </w:r>
      <w:r>
        <w:rPr>
          <w:spacing w:val="-2"/>
          <w:sz w:val="20"/>
        </w:rPr>
        <w:t>CSA17</w:t>
      </w:r>
    </w:p>
    <w:p w14:paraId="6D4468B3" w14:textId="77777777" w:rsidR="00FB79A5" w:rsidRDefault="00FB79A5">
      <w:pPr>
        <w:pStyle w:val="BodyText"/>
        <w:rPr>
          <w:sz w:val="20"/>
        </w:rPr>
      </w:pPr>
    </w:p>
    <w:p w14:paraId="74718366" w14:textId="77777777" w:rsidR="00FB79A5" w:rsidRDefault="00000000">
      <w:pPr>
        <w:pStyle w:val="BodyText"/>
        <w:spacing w:before="1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1D9671E" wp14:editId="0C55AC70">
                <wp:simplePos x="0" y="0"/>
                <wp:positionH relativeFrom="page">
                  <wp:posOffset>762000</wp:posOffset>
                </wp:positionH>
                <wp:positionV relativeFrom="paragraph">
                  <wp:posOffset>262758</wp:posOffset>
                </wp:positionV>
                <wp:extent cx="57531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A2723" id="Graphic 1" o:spid="_x0000_s1026" style="position:absolute;margin-left:60pt;margin-top:20.7pt;width:45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" path="m,l5753100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41CAE14E" w14:textId="77777777" w:rsidR="00FB79A5" w:rsidRDefault="00FB79A5">
      <w:pPr>
        <w:pStyle w:val="BodyText"/>
        <w:spacing w:before="46"/>
        <w:rPr>
          <w:sz w:val="20"/>
        </w:rPr>
      </w:pPr>
    </w:p>
    <w:p w14:paraId="1F3253EA" w14:textId="77777777" w:rsidR="00FB79A5" w:rsidRDefault="00000000">
      <w:pPr>
        <w:ind w:left="90"/>
        <w:rPr>
          <w:rFonts w:ascii="Arial"/>
          <w:b/>
          <w:sz w:val="20"/>
        </w:rPr>
      </w:pPr>
      <w:r>
        <w:rPr>
          <w:rFonts w:ascii="Arial"/>
          <w:b/>
          <w:sz w:val="20"/>
        </w:rPr>
        <w:t>COURSE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OUTCOME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COVERED</w:t>
      </w:r>
    </w:p>
    <w:p w14:paraId="68CA0508" w14:textId="77777777" w:rsidR="00FB79A5" w:rsidRDefault="00FB79A5">
      <w:pPr>
        <w:pStyle w:val="BodyText"/>
        <w:rPr>
          <w:rFonts w:ascii="Arial"/>
          <w:b/>
          <w:sz w:val="20"/>
        </w:rPr>
      </w:pPr>
    </w:p>
    <w:p w14:paraId="292FF99F" w14:textId="77777777" w:rsidR="00FB79A5" w:rsidRDefault="00000000">
      <w:pPr>
        <w:ind w:left="90" w:right="1610"/>
        <w:rPr>
          <w:rFonts w:ascii="Arial"/>
          <w:i/>
          <w:sz w:val="20"/>
        </w:rPr>
      </w:pPr>
      <w:r>
        <w:rPr>
          <w:rFonts w:ascii="Arial"/>
          <w:b/>
          <w:i/>
          <w:sz w:val="20"/>
        </w:rPr>
        <w:t>CO4:</w:t>
      </w:r>
      <w:r>
        <w:rPr>
          <w:rFonts w:ascii="Arial"/>
          <w:b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Implement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machine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learning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techniques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including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decision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tree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algorithms,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 xml:space="preserve">reinforcement </w:t>
      </w:r>
      <w:r>
        <w:rPr>
          <w:rFonts w:ascii="Arial"/>
          <w:i/>
          <w:spacing w:val="-2"/>
          <w:sz w:val="20"/>
        </w:rPr>
        <w:t>learning,</w:t>
      </w:r>
    </w:p>
    <w:p w14:paraId="308809F3" w14:textId="77777777" w:rsidR="00FB79A5" w:rsidRDefault="00000000">
      <w:pPr>
        <w:spacing w:line="480" w:lineRule="auto"/>
        <w:ind w:left="90" w:right="4202"/>
        <w:rPr>
          <w:rFonts w:ascii="Arial"/>
          <w:i/>
          <w:sz w:val="20"/>
        </w:rPr>
      </w:pP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build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models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for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classification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decision-making.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(BL3) Assessment Tool Weightage: 50%</w:t>
      </w:r>
    </w:p>
    <w:p w14:paraId="6DF28A2A" w14:textId="77777777" w:rsidR="00FB79A5" w:rsidRDefault="00000000">
      <w:pPr>
        <w:pStyle w:val="BodyText"/>
        <w:spacing w:before="10"/>
        <w:rPr>
          <w:rFonts w:ascii="Arial"/>
          <w:i/>
          <w:sz w:val="13"/>
        </w:rPr>
      </w:pPr>
      <w:r>
        <w:rPr>
          <w:rFonts w:ascii="Arial"/>
          <w:i/>
          <w:noProof/>
          <w:sz w:val="1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DC5038E" wp14:editId="1A263845">
                <wp:simplePos x="0" y="0"/>
                <wp:positionH relativeFrom="page">
                  <wp:posOffset>762000</wp:posOffset>
                </wp:positionH>
                <wp:positionV relativeFrom="paragraph">
                  <wp:posOffset>116529</wp:posOffset>
                </wp:positionV>
                <wp:extent cx="57531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896EF" id="Graphic 2" o:spid="_x0000_s1026" style="position:absolute;margin-left:60pt;margin-top:9.2pt;width:45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" path="m,l5753100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0CAB53C3" w14:textId="77777777" w:rsidR="00FB79A5" w:rsidRDefault="00000000">
      <w:pPr>
        <w:spacing w:before="47"/>
        <w:ind w:right="1930"/>
        <w:jc w:val="right"/>
        <w:rPr>
          <w:rFonts w:ascii="Arial"/>
          <w:b/>
          <w:sz w:val="20"/>
        </w:rPr>
      </w:pPr>
      <w:r>
        <w:rPr>
          <w:rFonts w:ascii="Arial"/>
          <w:b/>
          <w:sz w:val="20"/>
        </w:rPr>
        <w:t>Duration: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1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Hour</w:t>
      </w:r>
    </w:p>
    <w:p w14:paraId="23B925E6" w14:textId="77777777" w:rsidR="00FB79A5" w:rsidRDefault="00000000">
      <w:pPr>
        <w:tabs>
          <w:tab w:val="left" w:pos="7347"/>
        </w:tabs>
        <w:ind w:left="90"/>
        <w:rPr>
          <w:rFonts w:ascii="Arial"/>
          <w:b/>
          <w:sz w:val="20"/>
        </w:rPr>
      </w:pPr>
      <w:r>
        <w:rPr>
          <w:rFonts w:ascii="Arial"/>
          <w:b/>
          <w:sz w:val="20"/>
        </w:rPr>
        <w:t>QUESTIONS:</w:t>
      </w:r>
      <w:r>
        <w:rPr>
          <w:rFonts w:ascii="Arial"/>
          <w:b/>
          <w:spacing w:val="-10"/>
          <w:sz w:val="20"/>
        </w:rPr>
        <w:t xml:space="preserve"> 4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20"/>
        </w:rPr>
        <w:t>Total: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Marks:40</w:t>
      </w:r>
    </w:p>
    <w:p w14:paraId="10EFBC07" w14:textId="77777777" w:rsidR="00FB79A5" w:rsidRDefault="00FB79A5">
      <w:pPr>
        <w:pStyle w:val="BodyText"/>
        <w:rPr>
          <w:rFonts w:ascii="Arial"/>
          <w:b/>
          <w:sz w:val="20"/>
        </w:rPr>
      </w:pPr>
    </w:p>
    <w:p w14:paraId="580D195B" w14:textId="77777777" w:rsidR="00FB79A5" w:rsidRDefault="00000000">
      <w:pPr>
        <w:ind w:right="1404"/>
        <w:jc w:val="center"/>
        <w:rPr>
          <w:sz w:val="20"/>
        </w:rPr>
      </w:pPr>
      <w:r>
        <w:rPr>
          <w:sz w:val="20"/>
        </w:rPr>
        <w:t>Annexure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A</w:t>
      </w:r>
    </w:p>
    <w:p w14:paraId="09929679" w14:textId="77777777" w:rsidR="00FB79A5" w:rsidRDefault="00FB79A5">
      <w:pPr>
        <w:pStyle w:val="BodyText"/>
        <w:rPr>
          <w:sz w:val="20"/>
        </w:rPr>
      </w:pPr>
    </w:p>
    <w:p w14:paraId="57A34E56" w14:textId="77777777" w:rsidR="00FB79A5" w:rsidRDefault="00000000">
      <w:pPr>
        <w:ind w:left="90"/>
        <w:rPr>
          <w:rFonts w:ascii="Arial"/>
          <w:b/>
          <w:sz w:val="20"/>
        </w:rPr>
      </w:pPr>
      <w:r>
        <w:rPr>
          <w:rFonts w:ascii="Arial"/>
          <w:b/>
          <w:spacing w:val="-10"/>
          <w:sz w:val="20"/>
        </w:rPr>
        <w:t>5</w:t>
      </w:r>
    </w:p>
    <w:p w14:paraId="2F0123CB" w14:textId="77777777" w:rsidR="00FB79A5" w:rsidRDefault="00000000">
      <w:pPr>
        <w:pStyle w:val="BodyText"/>
        <w:spacing w:before="10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7496384" wp14:editId="657B9E7C">
                <wp:simplePos x="0" y="0"/>
                <wp:positionH relativeFrom="page">
                  <wp:posOffset>762000</wp:posOffset>
                </wp:positionH>
                <wp:positionV relativeFrom="paragraph">
                  <wp:posOffset>116508</wp:posOffset>
                </wp:positionV>
                <wp:extent cx="57531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829DF" id="Graphic 3" o:spid="_x0000_s1026" style="position:absolute;margin-left:60pt;margin-top:9.15pt;width:45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" path="m,l5753100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59C6E176" w14:textId="77777777" w:rsidR="00FB79A5" w:rsidRDefault="00FB79A5">
      <w:pPr>
        <w:pStyle w:val="BodyText"/>
        <w:rPr>
          <w:rFonts w:ascii="Arial"/>
          <w:b/>
          <w:sz w:val="20"/>
        </w:rPr>
      </w:pPr>
    </w:p>
    <w:p w14:paraId="3DC446FB" w14:textId="77777777" w:rsidR="00FB79A5" w:rsidRDefault="00FB79A5">
      <w:pPr>
        <w:pStyle w:val="BodyText"/>
        <w:rPr>
          <w:rFonts w:ascii="Arial"/>
          <w:b/>
          <w:sz w:val="20"/>
        </w:rPr>
      </w:pPr>
    </w:p>
    <w:p w14:paraId="2DE3E03B" w14:textId="77777777" w:rsidR="00FB79A5" w:rsidRDefault="00FB79A5">
      <w:pPr>
        <w:pStyle w:val="BodyText"/>
        <w:spacing w:before="47"/>
        <w:rPr>
          <w:rFonts w:ascii="Arial"/>
          <w:b/>
          <w:sz w:val="20"/>
        </w:rPr>
      </w:pPr>
    </w:p>
    <w:p w14:paraId="1A1DF122" w14:textId="77777777" w:rsidR="00FB79A5" w:rsidRDefault="00000000">
      <w:pPr>
        <w:ind w:left="90"/>
        <w:rPr>
          <w:rFonts w:ascii="Times New Roman"/>
          <w:b/>
          <w:i/>
          <w:sz w:val="20"/>
        </w:rPr>
      </w:pPr>
      <w:r>
        <w:rPr>
          <w:rFonts w:ascii="Times New Roman"/>
          <w:b/>
          <w:i/>
          <w:sz w:val="20"/>
        </w:rPr>
        <w:t>Code</w:t>
      </w:r>
      <w:r>
        <w:rPr>
          <w:rFonts w:ascii="Times New Roman"/>
          <w:b/>
          <w:i/>
          <w:spacing w:val="-3"/>
          <w:sz w:val="20"/>
        </w:rPr>
        <w:t xml:space="preserve"> </w:t>
      </w:r>
      <w:r>
        <w:rPr>
          <w:rFonts w:ascii="Times New Roman"/>
          <w:b/>
          <w:i/>
          <w:sz w:val="20"/>
        </w:rPr>
        <w:t>of</w:t>
      </w:r>
      <w:r>
        <w:rPr>
          <w:rFonts w:ascii="Times New Roman"/>
          <w:b/>
          <w:i/>
          <w:spacing w:val="-3"/>
          <w:sz w:val="20"/>
        </w:rPr>
        <w:t xml:space="preserve"> </w:t>
      </w:r>
      <w:r>
        <w:rPr>
          <w:rFonts w:ascii="Times New Roman"/>
          <w:b/>
          <w:i/>
          <w:spacing w:val="-2"/>
          <w:sz w:val="20"/>
        </w:rPr>
        <w:t>Conduct:</w:t>
      </w:r>
    </w:p>
    <w:p w14:paraId="09B85396" w14:textId="77777777" w:rsidR="00FB79A5" w:rsidRDefault="00FB79A5">
      <w:pPr>
        <w:pStyle w:val="BodyText"/>
        <w:rPr>
          <w:rFonts w:ascii="Times New Roman"/>
          <w:b/>
          <w:i/>
          <w:sz w:val="20"/>
        </w:rPr>
      </w:pPr>
    </w:p>
    <w:p w14:paraId="7F6B57BD" w14:textId="68C97590" w:rsidR="00FB79A5" w:rsidRPr="00E203A7" w:rsidRDefault="00000000">
      <w:pPr>
        <w:tabs>
          <w:tab w:val="left" w:pos="2296"/>
        </w:tabs>
        <w:ind w:left="90" w:right="1498"/>
        <w:rPr>
          <w:rFonts w:ascii="Times New Roman"/>
          <w:iCs/>
          <w:sz w:val="20"/>
        </w:rPr>
      </w:pPr>
      <w:r w:rsidRPr="003E2AB9">
        <w:rPr>
          <w:rFonts w:ascii="Times New Roman"/>
          <w:b/>
          <w:bCs/>
          <w:iCs/>
          <w:sz w:val="20"/>
        </w:rPr>
        <w:t>I</w:t>
      </w:r>
      <w:r w:rsidR="00E203A7" w:rsidRPr="003E2AB9">
        <w:rPr>
          <w:rFonts w:ascii="Times New Roman"/>
          <w:b/>
          <w:bCs/>
          <w:iCs/>
          <w:sz w:val="20"/>
        </w:rPr>
        <w:t xml:space="preserve"> </w:t>
      </w:r>
      <w:r w:rsidR="003E2AB9" w:rsidRPr="003E2AB9">
        <w:rPr>
          <w:rFonts w:ascii="Times New Roman"/>
          <w:b/>
          <w:bCs/>
          <w:iCs/>
          <w:sz w:val="20"/>
        </w:rPr>
        <w:t>K NITHIN VARMA(192312272)</w:t>
      </w:r>
      <w:r w:rsidRPr="00E203A7">
        <w:rPr>
          <w:rFonts w:ascii="Times New Roman"/>
          <w:iCs/>
          <w:sz w:val="20"/>
        </w:rPr>
        <w:t>(Name</w:t>
      </w:r>
      <w:r w:rsidRPr="00E203A7">
        <w:rPr>
          <w:rFonts w:ascii="Times New Roman"/>
          <w:iCs/>
          <w:spacing w:val="40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/</w:t>
      </w:r>
      <w:r w:rsidRPr="00E203A7">
        <w:rPr>
          <w:rFonts w:ascii="Times New Roman"/>
          <w:iCs/>
          <w:spacing w:val="40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Reg</w:t>
      </w:r>
      <w:r w:rsidRPr="00E203A7">
        <w:rPr>
          <w:rFonts w:ascii="Times New Roman"/>
          <w:iCs/>
          <w:spacing w:val="40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No)</w:t>
      </w:r>
      <w:r w:rsidRPr="00E203A7">
        <w:rPr>
          <w:rFonts w:ascii="Times New Roman"/>
          <w:iCs/>
          <w:spacing w:val="40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certify</w:t>
      </w:r>
      <w:r w:rsidRPr="00E203A7">
        <w:rPr>
          <w:rFonts w:ascii="Times New Roman"/>
          <w:iCs/>
          <w:spacing w:val="40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that</w:t>
      </w:r>
      <w:r w:rsidRPr="00E203A7">
        <w:rPr>
          <w:rFonts w:ascii="Times New Roman"/>
          <w:iCs/>
          <w:spacing w:val="40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this</w:t>
      </w:r>
      <w:r w:rsidRPr="00E203A7">
        <w:rPr>
          <w:rFonts w:ascii="Times New Roman"/>
          <w:iCs/>
          <w:spacing w:val="2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submission</w:t>
      </w:r>
      <w:r w:rsidRPr="00E203A7">
        <w:rPr>
          <w:rFonts w:ascii="Times New Roman"/>
          <w:iCs/>
          <w:spacing w:val="2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is</w:t>
      </w:r>
      <w:r w:rsidRPr="00E203A7">
        <w:rPr>
          <w:rFonts w:ascii="Times New Roman"/>
          <w:iCs/>
          <w:spacing w:val="2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my</w:t>
      </w:r>
      <w:r w:rsidRPr="00E203A7">
        <w:rPr>
          <w:rFonts w:ascii="Times New Roman"/>
          <w:iCs/>
          <w:spacing w:val="2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original</w:t>
      </w:r>
      <w:r w:rsidRPr="00E203A7">
        <w:rPr>
          <w:rFonts w:ascii="Times New Roman"/>
          <w:iCs/>
          <w:spacing w:val="2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work</w:t>
      </w:r>
      <w:r w:rsidRPr="00E203A7">
        <w:rPr>
          <w:rFonts w:ascii="Times New Roman"/>
          <w:iCs/>
          <w:spacing w:val="2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and</w:t>
      </w:r>
      <w:r w:rsidRPr="00E203A7">
        <w:rPr>
          <w:rFonts w:ascii="Times New Roman"/>
          <w:iCs/>
          <w:spacing w:val="2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that</w:t>
      </w:r>
      <w:r w:rsidRPr="00E203A7">
        <w:rPr>
          <w:rFonts w:ascii="Times New Roman"/>
          <w:iCs/>
          <w:spacing w:val="2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I</w:t>
      </w:r>
      <w:r w:rsidRPr="00E203A7">
        <w:rPr>
          <w:rFonts w:ascii="Times New Roman"/>
          <w:iCs/>
          <w:spacing w:val="2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 xml:space="preserve">have </w:t>
      </w:r>
      <w:r w:rsidRPr="00E203A7">
        <w:rPr>
          <w:rFonts w:ascii="Times New Roman"/>
          <w:iCs/>
          <w:spacing w:val="-2"/>
          <w:sz w:val="20"/>
        </w:rPr>
        <w:t>adhered</w:t>
      </w:r>
    </w:p>
    <w:p w14:paraId="5411DAFB" w14:textId="77777777" w:rsidR="00FB79A5" w:rsidRPr="00E203A7" w:rsidRDefault="00000000">
      <w:pPr>
        <w:ind w:left="90"/>
        <w:rPr>
          <w:rFonts w:ascii="Times New Roman"/>
          <w:iCs/>
          <w:sz w:val="20"/>
        </w:rPr>
      </w:pPr>
      <w:r w:rsidRPr="00E203A7">
        <w:rPr>
          <w:rFonts w:ascii="Times New Roman"/>
          <w:iCs/>
          <w:sz w:val="20"/>
        </w:rPr>
        <w:t>to</w:t>
      </w:r>
      <w:r w:rsidRPr="00E203A7">
        <w:rPr>
          <w:rFonts w:ascii="Times New Roman"/>
          <w:iCs/>
          <w:spacing w:val="-6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the</w:t>
      </w:r>
      <w:r w:rsidRPr="00E203A7">
        <w:rPr>
          <w:rFonts w:ascii="Times New Roman"/>
          <w:iCs/>
          <w:spacing w:val="-5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guidelines</w:t>
      </w:r>
      <w:r w:rsidRPr="00E203A7">
        <w:rPr>
          <w:rFonts w:ascii="Times New Roman"/>
          <w:iCs/>
          <w:spacing w:val="-5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specified</w:t>
      </w:r>
      <w:r w:rsidRPr="00E203A7">
        <w:rPr>
          <w:rFonts w:ascii="Times New Roman"/>
          <w:iCs/>
          <w:spacing w:val="-5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for</w:t>
      </w:r>
      <w:r w:rsidRPr="00E203A7">
        <w:rPr>
          <w:rFonts w:ascii="Times New Roman"/>
          <w:iCs/>
          <w:spacing w:val="-5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this</w:t>
      </w:r>
      <w:r w:rsidRPr="00E203A7">
        <w:rPr>
          <w:rFonts w:ascii="Times New Roman"/>
          <w:iCs/>
          <w:spacing w:val="-5"/>
          <w:sz w:val="20"/>
        </w:rPr>
        <w:t xml:space="preserve"> </w:t>
      </w:r>
      <w:r w:rsidRPr="00E203A7">
        <w:rPr>
          <w:rFonts w:ascii="Times New Roman"/>
          <w:iCs/>
          <w:spacing w:val="-2"/>
          <w:sz w:val="20"/>
        </w:rPr>
        <w:t>assessment.</w:t>
      </w:r>
    </w:p>
    <w:p w14:paraId="4C0AA99F" w14:textId="77777777" w:rsidR="00FB79A5" w:rsidRPr="00E203A7" w:rsidRDefault="00000000">
      <w:pPr>
        <w:ind w:left="90"/>
        <w:rPr>
          <w:rFonts w:ascii="Times New Roman"/>
          <w:iCs/>
          <w:sz w:val="20"/>
        </w:rPr>
      </w:pPr>
      <w:r w:rsidRPr="00E203A7">
        <w:rPr>
          <w:rFonts w:ascii="Times New Roman"/>
          <w:iCs/>
          <w:sz w:val="20"/>
        </w:rPr>
        <w:t>I</w:t>
      </w:r>
      <w:r w:rsidRPr="00E203A7">
        <w:rPr>
          <w:rFonts w:ascii="Times New Roman"/>
          <w:iCs/>
          <w:spacing w:val="-9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understand</w:t>
      </w:r>
      <w:r w:rsidRPr="00E203A7">
        <w:rPr>
          <w:rFonts w:ascii="Times New Roman"/>
          <w:iCs/>
          <w:spacing w:val="-6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that</w:t>
      </w:r>
      <w:r w:rsidRPr="00E203A7">
        <w:rPr>
          <w:rFonts w:ascii="Times New Roman"/>
          <w:iCs/>
          <w:spacing w:val="-6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any</w:t>
      </w:r>
      <w:r w:rsidRPr="00E203A7">
        <w:rPr>
          <w:rFonts w:ascii="Times New Roman"/>
          <w:iCs/>
          <w:spacing w:val="-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violation</w:t>
      </w:r>
      <w:r w:rsidRPr="00E203A7">
        <w:rPr>
          <w:rFonts w:ascii="Times New Roman"/>
          <w:iCs/>
          <w:spacing w:val="-6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of</w:t>
      </w:r>
      <w:r w:rsidRPr="00E203A7">
        <w:rPr>
          <w:rFonts w:ascii="Times New Roman"/>
          <w:iCs/>
          <w:spacing w:val="-6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academic</w:t>
      </w:r>
      <w:r w:rsidRPr="00E203A7">
        <w:rPr>
          <w:rFonts w:ascii="Times New Roman"/>
          <w:iCs/>
          <w:spacing w:val="-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integrity</w:t>
      </w:r>
      <w:r w:rsidRPr="00E203A7">
        <w:rPr>
          <w:rFonts w:ascii="Times New Roman"/>
          <w:iCs/>
          <w:spacing w:val="-6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rules</w:t>
      </w:r>
      <w:r w:rsidRPr="00E203A7">
        <w:rPr>
          <w:rFonts w:ascii="Times New Roman"/>
          <w:iCs/>
          <w:spacing w:val="-6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will</w:t>
      </w:r>
      <w:r w:rsidRPr="00E203A7">
        <w:rPr>
          <w:rFonts w:ascii="Times New Roman"/>
          <w:iCs/>
          <w:spacing w:val="-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result</w:t>
      </w:r>
      <w:r w:rsidRPr="00E203A7">
        <w:rPr>
          <w:rFonts w:ascii="Times New Roman"/>
          <w:iCs/>
          <w:spacing w:val="-6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in</w:t>
      </w:r>
      <w:r w:rsidRPr="00E203A7">
        <w:rPr>
          <w:rFonts w:ascii="Times New Roman"/>
          <w:iCs/>
          <w:spacing w:val="-6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disciplinary</w:t>
      </w:r>
      <w:r w:rsidRPr="00E203A7">
        <w:rPr>
          <w:rFonts w:ascii="Times New Roman"/>
          <w:iCs/>
          <w:spacing w:val="-6"/>
          <w:sz w:val="20"/>
        </w:rPr>
        <w:t xml:space="preserve"> </w:t>
      </w:r>
      <w:r w:rsidRPr="00E203A7">
        <w:rPr>
          <w:rFonts w:ascii="Times New Roman"/>
          <w:iCs/>
          <w:spacing w:val="-2"/>
          <w:sz w:val="20"/>
        </w:rPr>
        <w:t>action.</w:t>
      </w:r>
    </w:p>
    <w:p w14:paraId="501A1BD1" w14:textId="77777777" w:rsidR="00FB79A5" w:rsidRDefault="00FB79A5">
      <w:pPr>
        <w:pStyle w:val="BodyText"/>
        <w:rPr>
          <w:rFonts w:ascii="Times New Roman"/>
          <w:iCs/>
          <w:sz w:val="20"/>
        </w:rPr>
      </w:pPr>
    </w:p>
    <w:p w14:paraId="4F9A1414" w14:textId="77777777" w:rsidR="003E2AB9" w:rsidRDefault="003E2AB9">
      <w:pPr>
        <w:ind w:left="90"/>
        <w:rPr>
          <w:rFonts w:ascii="Times New Roman"/>
          <w:iCs/>
          <w:sz w:val="20"/>
        </w:rPr>
      </w:pPr>
      <w:r w:rsidRPr="003E2AB9">
        <w:rPr>
          <w:rFonts w:ascii="Times New Roman"/>
          <w:iCs/>
          <w:sz w:val="20"/>
        </w:rPr>
        <w:t>K NITHIN VARMA</w:t>
      </w:r>
      <w:r w:rsidRPr="003E2AB9">
        <w:rPr>
          <w:rFonts w:ascii="Times New Roman"/>
          <w:iCs/>
          <w:sz w:val="20"/>
        </w:rPr>
        <w:t xml:space="preserve"> </w:t>
      </w:r>
    </w:p>
    <w:p w14:paraId="14A9FFB7" w14:textId="1EF246FD" w:rsidR="00FB79A5" w:rsidRDefault="00000000">
      <w:pPr>
        <w:ind w:left="90"/>
        <w:rPr>
          <w:rFonts w:ascii="Times New Roman"/>
          <w:b/>
          <w:i/>
          <w:sz w:val="20"/>
        </w:rPr>
      </w:pPr>
      <w:r>
        <w:rPr>
          <w:rFonts w:ascii="Times New Roman"/>
          <w:b/>
          <w:i/>
          <w:sz w:val="20"/>
        </w:rPr>
        <w:t>Signature</w:t>
      </w:r>
      <w:r>
        <w:rPr>
          <w:rFonts w:ascii="Times New Roman"/>
          <w:b/>
          <w:i/>
          <w:spacing w:val="-5"/>
          <w:sz w:val="20"/>
        </w:rPr>
        <w:t xml:space="preserve"> </w:t>
      </w:r>
      <w:r>
        <w:rPr>
          <w:rFonts w:ascii="Times New Roman"/>
          <w:b/>
          <w:i/>
          <w:sz w:val="20"/>
        </w:rPr>
        <w:t>of</w:t>
      </w:r>
      <w:r>
        <w:rPr>
          <w:rFonts w:ascii="Times New Roman"/>
          <w:b/>
          <w:i/>
          <w:spacing w:val="-5"/>
          <w:sz w:val="20"/>
        </w:rPr>
        <w:t xml:space="preserve"> </w:t>
      </w:r>
      <w:r>
        <w:rPr>
          <w:rFonts w:ascii="Times New Roman"/>
          <w:b/>
          <w:i/>
          <w:sz w:val="20"/>
        </w:rPr>
        <w:t>the</w:t>
      </w:r>
      <w:r>
        <w:rPr>
          <w:rFonts w:ascii="Times New Roman"/>
          <w:b/>
          <w:i/>
          <w:spacing w:val="-4"/>
          <w:sz w:val="20"/>
        </w:rPr>
        <w:t xml:space="preserve"> </w:t>
      </w:r>
      <w:r>
        <w:rPr>
          <w:rFonts w:ascii="Times New Roman"/>
          <w:b/>
          <w:i/>
          <w:spacing w:val="-2"/>
          <w:sz w:val="20"/>
        </w:rPr>
        <w:t>student:</w:t>
      </w:r>
    </w:p>
    <w:p w14:paraId="58C3BA57" w14:textId="77777777" w:rsidR="00FB79A5" w:rsidRDefault="00FB79A5">
      <w:pPr>
        <w:rPr>
          <w:rFonts w:ascii="Times New Roman"/>
          <w:b/>
          <w:i/>
          <w:sz w:val="20"/>
        </w:rPr>
        <w:sectPr w:rsidR="00FB79A5">
          <w:type w:val="continuous"/>
          <w:pgSz w:w="12240" w:h="15840"/>
          <w:pgMar w:top="1040" w:right="360" w:bottom="280" w:left="1080" w:header="720" w:footer="720" w:gutter="0"/>
          <w:cols w:space="720"/>
        </w:sectPr>
      </w:pPr>
    </w:p>
    <w:p w14:paraId="67D0718C" w14:textId="77777777" w:rsidR="00FB79A5" w:rsidRDefault="00000000">
      <w:pPr>
        <w:spacing w:before="80"/>
        <w:ind w:right="1404"/>
        <w:jc w:val="center"/>
        <w:rPr>
          <w:sz w:val="20"/>
        </w:rPr>
      </w:pPr>
      <w:r>
        <w:rPr>
          <w:sz w:val="20"/>
        </w:rPr>
        <w:lastRenderedPageBreak/>
        <w:t>Annexure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A</w:t>
      </w:r>
    </w:p>
    <w:p w14:paraId="42A0EED0" w14:textId="77777777" w:rsidR="00FB79A5" w:rsidRDefault="00000000">
      <w:pPr>
        <w:pStyle w:val="Heading3"/>
        <w:spacing w:before="230"/>
        <w:ind w:left="3328"/>
        <w:rPr>
          <w:u w:val="none"/>
        </w:rPr>
      </w:pPr>
      <w:r>
        <w:rPr>
          <w:u w:val="none"/>
        </w:rPr>
        <w:t>INDUSTRY</w:t>
      </w:r>
      <w:r>
        <w:rPr>
          <w:spacing w:val="-5"/>
          <w:u w:val="none"/>
        </w:rPr>
        <w:t xml:space="preserve"> </w:t>
      </w:r>
      <w:r>
        <w:rPr>
          <w:u w:val="none"/>
        </w:rPr>
        <w:t>PROBLEM</w:t>
      </w:r>
      <w:r>
        <w:rPr>
          <w:spacing w:val="-4"/>
          <w:u w:val="none"/>
        </w:rPr>
        <w:t xml:space="preserve"> TASK</w:t>
      </w:r>
    </w:p>
    <w:p w14:paraId="32F66B11" w14:textId="77777777" w:rsidR="00FB79A5" w:rsidRDefault="00000000">
      <w:pPr>
        <w:pStyle w:val="BodyText"/>
        <w:spacing w:before="6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27BEB97" wp14:editId="7709D2F3">
                <wp:simplePos x="0" y="0"/>
                <wp:positionH relativeFrom="page">
                  <wp:posOffset>1028700</wp:posOffset>
                </wp:positionH>
                <wp:positionV relativeFrom="paragraph">
                  <wp:posOffset>199417</wp:posOffset>
                </wp:positionV>
                <wp:extent cx="55626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2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2600">
                              <a:moveTo>
                                <a:pt x="0" y="0"/>
                              </a:moveTo>
                              <a:lnTo>
                                <a:pt x="5562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0A20F1" id="Graphic 4" o:spid="_x0000_s1026" style="position:absolute;margin-left:81pt;margin-top:15.7pt;width:438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62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" path="m,l55626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32764C49" w14:textId="77777777" w:rsidR="00FB79A5" w:rsidRDefault="00FB79A5">
      <w:pPr>
        <w:pStyle w:val="BodyText"/>
        <w:spacing w:before="172"/>
        <w:rPr>
          <w:rFonts w:ascii="Arial"/>
          <w:b/>
          <w:sz w:val="24"/>
        </w:rPr>
      </w:pPr>
    </w:p>
    <w:p w14:paraId="7F594F94" w14:textId="77777777" w:rsidR="00FB79A5" w:rsidRDefault="00000000">
      <w:pPr>
        <w:spacing w:before="1"/>
        <w:ind w:left="540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INDUSTRY</w:t>
      </w:r>
      <w:r>
        <w:rPr>
          <w:rFonts w:ascii="Arial"/>
          <w:b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SCENARIO</w:t>
      </w:r>
    </w:p>
    <w:p w14:paraId="204ED069" w14:textId="77777777" w:rsidR="00FB79A5" w:rsidRDefault="00000000">
      <w:pPr>
        <w:pStyle w:val="BodyText"/>
        <w:spacing w:before="40"/>
        <w:ind w:left="540" w:right="1346"/>
        <w:jc w:val="both"/>
      </w:pPr>
      <w:r>
        <w:rPr>
          <w:rFonts w:ascii="Arial"/>
          <w:b/>
        </w:rPr>
        <w:t xml:space="preserve">Context: </w:t>
      </w:r>
      <w:r>
        <w:t>A healthcare company has collected patient records (age, blood pressure, cholesterol,</w:t>
      </w:r>
      <w:r>
        <w:rPr>
          <w:spacing w:val="-4"/>
        </w:rPr>
        <w:t xml:space="preserve"> </w:t>
      </w:r>
      <w:r>
        <w:t>glucose</w:t>
      </w:r>
      <w:r>
        <w:rPr>
          <w:spacing w:val="-4"/>
        </w:rPr>
        <w:t xml:space="preserve"> </w:t>
      </w:r>
      <w:r>
        <w:t>level,</w:t>
      </w:r>
      <w:r>
        <w:rPr>
          <w:spacing w:val="-4"/>
        </w:rPr>
        <w:t xml:space="preserve"> </w:t>
      </w:r>
      <w:r>
        <w:t>BMI,</w:t>
      </w:r>
      <w:r>
        <w:rPr>
          <w:spacing w:val="-4"/>
        </w:rPr>
        <w:t xml:space="preserve"> </w:t>
      </w:r>
      <w:r>
        <w:t>family</w:t>
      </w:r>
      <w:r>
        <w:rPr>
          <w:spacing w:val="-4"/>
        </w:rPr>
        <w:t xml:space="preserve"> </w:t>
      </w:r>
      <w:r>
        <w:t>history)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predictive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early</w:t>
      </w:r>
      <w:r>
        <w:rPr>
          <w:spacing w:val="-4"/>
        </w:rPr>
        <w:t xml:space="preserve"> </w:t>
      </w:r>
      <w:r>
        <w:t xml:space="preserve">diagnosis of diabetes. The company also wants to train an AI agent to recommend </w:t>
      </w:r>
      <w:proofErr w:type="spellStart"/>
      <w:r>
        <w:t>personalised</w:t>
      </w:r>
      <w:proofErr w:type="spellEnd"/>
      <w:r>
        <w:t xml:space="preserve"> treatment actions (Diet / Exercise / Medication / Monitor) based on</w:t>
      </w:r>
      <w:r>
        <w:rPr>
          <w:spacing w:val="-3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transitions over time.</w:t>
      </w:r>
    </w:p>
    <w:p w14:paraId="0A9E1880" w14:textId="77777777" w:rsidR="00FB79A5" w:rsidRDefault="00000000">
      <w:pPr>
        <w:pStyle w:val="BodyText"/>
        <w:spacing w:before="40"/>
        <w:ind w:left="540"/>
        <w:jc w:val="both"/>
      </w:pPr>
      <w:r>
        <w:t>You</w:t>
      </w:r>
      <w:r>
        <w:rPr>
          <w:spacing w:val="-10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hired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AI/ML</w:t>
      </w:r>
      <w:r>
        <w:rPr>
          <w:spacing w:val="-8"/>
        </w:rPr>
        <w:t xml:space="preserve"> </w:t>
      </w:r>
      <w:r>
        <w:t>Engineer.</w:t>
      </w:r>
      <w:r>
        <w:rPr>
          <w:spacing w:val="-8"/>
        </w:rPr>
        <w:t xml:space="preserve"> </w:t>
      </w:r>
      <w:r>
        <w:t>Address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rPr>
          <w:spacing w:val="-2"/>
        </w:rPr>
        <w:t>tasks:</w:t>
      </w:r>
    </w:p>
    <w:p w14:paraId="6E1E9D7F" w14:textId="77777777" w:rsidR="00FB79A5" w:rsidRDefault="00000000">
      <w:pPr>
        <w:pStyle w:val="Heading4"/>
        <w:spacing w:before="80"/>
      </w:pPr>
      <w:r>
        <w:t>Task</w:t>
      </w:r>
      <w:r>
        <w:rPr>
          <w:spacing w:val="-8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Preparation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Inductive</w:t>
      </w:r>
      <w:r>
        <w:rPr>
          <w:spacing w:val="-7"/>
        </w:rPr>
        <w:t xml:space="preserve"> </w:t>
      </w:r>
      <w:r>
        <w:rPr>
          <w:spacing w:val="-2"/>
        </w:rPr>
        <w:t>Learning</w:t>
      </w:r>
    </w:p>
    <w:p w14:paraId="278CF76A" w14:textId="77777777" w:rsidR="00FB79A5" w:rsidRDefault="00000000">
      <w:pPr>
        <w:pStyle w:val="ListParagraph"/>
        <w:numPr>
          <w:ilvl w:val="0"/>
          <w:numId w:val="1"/>
        </w:numPr>
        <w:tabs>
          <w:tab w:val="left" w:pos="897"/>
        </w:tabs>
        <w:spacing w:before="40"/>
        <w:ind w:firstLine="0"/>
      </w:pPr>
      <w:r>
        <w:t>Describe the inductive learning approach suitable for this medical dataset. Identify the target variable and at least three key features with justification.</w:t>
      </w:r>
    </w:p>
    <w:p w14:paraId="65FC7519" w14:textId="77777777" w:rsidR="00FB79A5" w:rsidRDefault="00000000">
      <w:pPr>
        <w:pStyle w:val="ListParagraph"/>
        <w:numPr>
          <w:ilvl w:val="0"/>
          <w:numId w:val="1"/>
        </w:numPr>
        <w:tabs>
          <w:tab w:val="left" w:pos="894"/>
        </w:tabs>
        <w:ind w:right="1347" w:firstLine="0"/>
      </w:pPr>
      <w:r>
        <w:t>Explain how you would handle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imbalance</w:t>
      </w:r>
      <w:r>
        <w:rPr>
          <w:spacing w:val="-4"/>
        </w:rPr>
        <w:t xml:space="preserve"> </w:t>
      </w:r>
      <w:r>
        <w:t>(more</w:t>
      </w:r>
      <w:r>
        <w:rPr>
          <w:spacing w:val="-4"/>
        </w:rPr>
        <w:t xml:space="preserve"> </w:t>
      </w:r>
      <w:r>
        <w:t>non-diabetic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diabetic</w:t>
      </w:r>
      <w:r>
        <w:rPr>
          <w:spacing w:val="-4"/>
        </w:rPr>
        <w:t xml:space="preserve"> </w:t>
      </w:r>
      <w:r>
        <w:t>cases) in the</w:t>
      </w:r>
      <w:r>
        <w:rPr>
          <w:spacing w:val="-3"/>
        </w:rPr>
        <w:t xml:space="preserve"> </w:t>
      </w:r>
      <w:r>
        <w:t>dataset.</w:t>
      </w:r>
      <w:r>
        <w:rPr>
          <w:spacing w:val="-3"/>
        </w:rPr>
        <w:t xml:space="preserve"> </w:t>
      </w:r>
      <w:r>
        <w:t>Suggest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justify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balancing</w:t>
      </w:r>
      <w:r>
        <w:rPr>
          <w:spacing w:val="-3"/>
        </w:rPr>
        <w:t xml:space="preserve"> </w:t>
      </w:r>
      <w:r>
        <w:t>strategy</w:t>
      </w:r>
      <w:r>
        <w:rPr>
          <w:spacing w:val="-3"/>
        </w:rPr>
        <w:t xml:space="preserve"> </w:t>
      </w:r>
      <w:r>
        <w:t>(SMOTE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under-sampling</w:t>
      </w:r>
      <w:r>
        <w:rPr>
          <w:spacing w:val="-3"/>
        </w:rPr>
        <w:t xml:space="preserve"> </w:t>
      </w:r>
      <w:r>
        <w:t>/ class weights).</w:t>
      </w:r>
    </w:p>
    <w:p w14:paraId="212526E3" w14:textId="77777777" w:rsidR="00FB79A5" w:rsidRDefault="00000000">
      <w:pPr>
        <w:pStyle w:val="ListParagraph"/>
        <w:numPr>
          <w:ilvl w:val="0"/>
          <w:numId w:val="1"/>
        </w:numPr>
        <w:tabs>
          <w:tab w:val="left" w:pos="912"/>
        </w:tabs>
        <w:ind w:right="1345" w:firstLine="0"/>
      </w:pPr>
      <w:r>
        <w:t>Split the dataset (70:30) and justify the split ratio for a medical use-case. State the preprocessing steps (</w:t>
      </w:r>
      <w:proofErr w:type="spellStart"/>
      <w:r>
        <w:t>normalisation</w:t>
      </w:r>
      <w:proofErr w:type="spellEnd"/>
      <w:r>
        <w:t>, encoding) applied and their impact.</w:t>
      </w:r>
    </w:p>
    <w:p w14:paraId="29518E09" w14:textId="77777777" w:rsidR="00FB79A5" w:rsidRDefault="00FB79A5">
      <w:pPr>
        <w:pStyle w:val="BodyText"/>
        <w:spacing w:before="96"/>
      </w:pPr>
    </w:p>
    <w:p w14:paraId="38C2B242" w14:textId="77777777" w:rsidR="00FB79A5" w:rsidRDefault="00000000">
      <w:pPr>
        <w:pStyle w:val="Heading4"/>
      </w:pPr>
      <w:r>
        <w:t>Task</w:t>
      </w:r>
      <w:r>
        <w:rPr>
          <w:spacing w:val="-10"/>
        </w:rPr>
        <w:t xml:space="preserve"> </w:t>
      </w:r>
      <w:r>
        <w:t>2:</w:t>
      </w:r>
      <w:r>
        <w:rPr>
          <w:spacing w:val="-10"/>
        </w:rPr>
        <w:t xml:space="preserve"> </w:t>
      </w:r>
      <w:r>
        <w:t>Decision</w:t>
      </w:r>
      <w:r>
        <w:rPr>
          <w:spacing w:val="-10"/>
        </w:rPr>
        <w:t xml:space="preserve"> </w:t>
      </w:r>
      <w:r>
        <w:t>Tree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rPr>
          <w:spacing w:val="-2"/>
        </w:rPr>
        <w:t>Diagnosis</w:t>
      </w:r>
    </w:p>
    <w:p w14:paraId="203D504A" w14:textId="77777777" w:rsidR="00FB79A5" w:rsidRDefault="00000000">
      <w:pPr>
        <w:pStyle w:val="ListParagraph"/>
        <w:numPr>
          <w:ilvl w:val="0"/>
          <w:numId w:val="4"/>
        </w:numPr>
        <w:tabs>
          <w:tab w:val="left" w:pos="882"/>
        </w:tabs>
        <w:spacing w:before="40"/>
        <w:ind w:firstLine="0"/>
      </w:pPr>
      <w:r>
        <w:t>Build a Decision</w:t>
      </w:r>
      <w:r>
        <w:rPr>
          <w:spacing w:val="-4"/>
        </w:rPr>
        <w:t xml:space="preserve"> </w:t>
      </w:r>
      <w:r>
        <w:t>Tree</w:t>
      </w:r>
      <w:r>
        <w:rPr>
          <w:spacing w:val="-4"/>
        </w:rPr>
        <w:t xml:space="preserve"> </w:t>
      </w:r>
      <w:r>
        <w:t>classifier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draw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levels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tree.</w:t>
      </w:r>
      <w:r>
        <w:rPr>
          <w:spacing w:val="-4"/>
        </w:rPr>
        <w:t xml:space="preserve"> </w:t>
      </w:r>
      <w:r>
        <w:t>Justify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root node selection using Information Gain / Gini Index values.</w:t>
      </w:r>
    </w:p>
    <w:p w14:paraId="6B3DF734" w14:textId="77777777" w:rsidR="00FB79A5" w:rsidRDefault="00000000">
      <w:pPr>
        <w:pStyle w:val="ListParagraph"/>
        <w:numPr>
          <w:ilvl w:val="0"/>
          <w:numId w:val="4"/>
        </w:numPr>
        <w:tabs>
          <w:tab w:val="left" w:pos="924"/>
        </w:tabs>
        <w:ind w:right="1355" w:firstLine="0"/>
      </w:pPr>
      <w:r>
        <w:t>Evaluate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model:</w:t>
      </w:r>
      <w:r>
        <w:rPr>
          <w:spacing w:val="38"/>
        </w:rPr>
        <w:t xml:space="preserve"> </w:t>
      </w:r>
      <w:r>
        <w:t>report Accuracy, Precision, Recall, and F1-Score. Identify False Negatives (missed diabetes cases) and suggest how to reduce them—justify clinically.</w:t>
      </w:r>
    </w:p>
    <w:p w14:paraId="43417B4E" w14:textId="77777777" w:rsidR="00FB79A5" w:rsidRDefault="00000000">
      <w:pPr>
        <w:pStyle w:val="ListParagraph"/>
        <w:numPr>
          <w:ilvl w:val="0"/>
          <w:numId w:val="4"/>
        </w:numPr>
        <w:tabs>
          <w:tab w:val="left" w:pos="927"/>
        </w:tabs>
        <w:ind w:right="1352" w:firstLine="0"/>
      </w:pPr>
      <w:r>
        <w:t>Apply</w:t>
      </w:r>
      <w:r>
        <w:rPr>
          <w:spacing w:val="40"/>
        </w:rPr>
        <w:t xml:space="preserve"> </w:t>
      </w:r>
      <w:r>
        <w:t>post-pruning</w:t>
      </w:r>
      <w:r>
        <w:rPr>
          <w:spacing w:val="40"/>
        </w:rPr>
        <w:t xml:space="preserve"> </w:t>
      </w:r>
      <w:r>
        <w:t>(cost-complexity</w:t>
      </w:r>
      <w:r>
        <w:rPr>
          <w:spacing w:val="40"/>
        </w:rPr>
        <w:t xml:space="preserve"> </w:t>
      </w:r>
      <w:r>
        <w:t>pruning).</w:t>
      </w:r>
      <w:r>
        <w:rPr>
          <w:spacing w:val="40"/>
        </w:rPr>
        <w:t xml:space="preserve"> </w:t>
      </w:r>
      <w:r>
        <w:t>Compare</w:t>
      </w:r>
      <w:r>
        <w:rPr>
          <w:spacing w:val="40"/>
        </w:rPr>
        <w:t xml:space="preserve"> </w:t>
      </w:r>
      <w:r>
        <w:t>pre-pruning</w:t>
      </w:r>
      <w:r>
        <w:rPr>
          <w:spacing w:val="39"/>
        </w:rPr>
        <w:t xml:space="preserve"> </w:t>
      </w:r>
      <w:r>
        <w:t>vs</w:t>
      </w:r>
      <w:r>
        <w:rPr>
          <w:spacing w:val="39"/>
        </w:rPr>
        <w:t xml:space="preserve"> </w:t>
      </w:r>
      <w:r>
        <w:t>post-pruning accuracy and explain which model is more appropriate for deployment in a clinical setting.</w:t>
      </w:r>
    </w:p>
    <w:p w14:paraId="42242B17" w14:textId="77777777" w:rsidR="00FB79A5" w:rsidRDefault="00FB79A5">
      <w:pPr>
        <w:pStyle w:val="BodyText"/>
        <w:spacing w:before="119"/>
      </w:pPr>
    </w:p>
    <w:p w14:paraId="0095DD56" w14:textId="77777777" w:rsidR="00FB79A5" w:rsidRDefault="00000000">
      <w:pPr>
        <w:pStyle w:val="Heading4"/>
      </w:pPr>
      <w:r>
        <w:t>Task</w:t>
      </w:r>
      <w:r>
        <w:rPr>
          <w:spacing w:val="-10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Statistical</w:t>
      </w:r>
      <w:r>
        <w:rPr>
          <w:spacing w:val="-8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rPr>
          <w:spacing w:val="-2"/>
        </w:rPr>
        <w:t>Stratification</w:t>
      </w:r>
    </w:p>
    <w:p w14:paraId="1058E6C4" w14:textId="77777777" w:rsidR="00FB79A5" w:rsidRDefault="00000000">
      <w:pPr>
        <w:pStyle w:val="ListParagraph"/>
        <w:numPr>
          <w:ilvl w:val="0"/>
          <w:numId w:val="3"/>
        </w:numPr>
        <w:tabs>
          <w:tab w:val="left" w:pos="897"/>
        </w:tabs>
        <w:spacing w:before="40"/>
        <w:ind w:right="1346" w:firstLine="0"/>
      </w:pPr>
      <w:r>
        <w:t>Apply Naïve Bayes or Logistic Regression as a statistical learning model on the same dataset. Compare its performance (Accuracy, AUC-ROC) with the Decision Tree. Discuss when a statistical model is preferable.</w:t>
      </w:r>
    </w:p>
    <w:p w14:paraId="3D999B5C" w14:textId="77777777" w:rsidR="00FB79A5" w:rsidRDefault="00000000">
      <w:pPr>
        <w:pStyle w:val="ListParagraph"/>
        <w:numPr>
          <w:ilvl w:val="0"/>
          <w:numId w:val="3"/>
        </w:numPr>
        <w:tabs>
          <w:tab w:val="left" w:pos="894"/>
        </w:tabs>
        <w:ind w:right="1349" w:firstLine="0"/>
      </w:pPr>
      <w:r>
        <w:t>Perform feature importance analysis. Identify the top 3 predictors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diabetes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both the Decision Tree and the statistical model. Do they agree? Justify your findings.</w:t>
      </w:r>
    </w:p>
    <w:p w14:paraId="48E9F991" w14:textId="77777777" w:rsidR="00FB79A5" w:rsidRDefault="00FB79A5">
      <w:pPr>
        <w:pStyle w:val="BodyText"/>
        <w:spacing w:before="119"/>
      </w:pPr>
    </w:p>
    <w:p w14:paraId="53180970" w14:textId="77777777" w:rsidR="00FB79A5" w:rsidRDefault="00000000">
      <w:pPr>
        <w:pStyle w:val="Heading4"/>
      </w:pPr>
      <w:r>
        <w:t>Task</w:t>
      </w:r>
      <w:r>
        <w:rPr>
          <w:spacing w:val="-12"/>
        </w:rPr>
        <w:t xml:space="preserve"> </w:t>
      </w:r>
      <w:r>
        <w:t>4:</w:t>
      </w:r>
      <w:r>
        <w:rPr>
          <w:spacing w:val="-11"/>
        </w:rPr>
        <w:t xml:space="preserve"> </w:t>
      </w:r>
      <w:r>
        <w:t>Reinforcement</w:t>
      </w:r>
      <w:r>
        <w:rPr>
          <w:spacing w:val="-11"/>
        </w:rPr>
        <w:t xml:space="preserve"> </w:t>
      </w:r>
      <w:r>
        <w:t>Learning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Treatment</w:t>
      </w:r>
      <w:r>
        <w:rPr>
          <w:spacing w:val="-11"/>
        </w:rPr>
        <w:t xml:space="preserve"> </w:t>
      </w:r>
      <w:r>
        <w:rPr>
          <w:spacing w:val="-2"/>
        </w:rPr>
        <w:t>Recommendation</w:t>
      </w:r>
    </w:p>
    <w:p w14:paraId="5C2EFEC1" w14:textId="77777777" w:rsidR="00FB79A5" w:rsidRDefault="00000000">
      <w:pPr>
        <w:pStyle w:val="ListParagraph"/>
        <w:numPr>
          <w:ilvl w:val="0"/>
          <w:numId w:val="2"/>
        </w:numPr>
        <w:tabs>
          <w:tab w:val="left" w:pos="867"/>
        </w:tabs>
        <w:spacing w:before="40"/>
        <w:ind w:right="1353" w:firstLine="0"/>
      </w:pPr>
      <w:r>
        <w:t>Model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treatment</w:t>
      </w:r>
      <w:r>
        <w:rPr>
          <w:spacing w:val="-7"/>
        </w:rPr>
        <w:t xml:space="preserve"> </w:t>
      </w:r>
      <w:r>
        <w:t>recommendation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MDP.</w:t>
      </w:r>
      <w:r>
        <w:rPr>
          <w:spacing w:val="-7"/>
        </w:rPr>
        <w:t xml:space="preserve"> </w:t>
      </w:r>
      <w:r>
        <w:t>Define:</w:t>
      </w:r>
      <w:r>
        <w:rPr>
          <w:spacing w:val="-7"/>
        </w:rPr>
        <w:t xml:space="preserve"> </w:t>
      </w:r>
      <w:r>
        <w:t>States</w:t>
      </w:r>
      <w:r>
        <w:rPr>
          <w:spacing w:val="-7"/>
        </w:rPr>
        <w:t xml:space="preserve"> </w:t>
      </w:r>
      <w:r>
        <w:t>(patient</w:t>
      </w:r>
      <w:r>
        <w:rPr>
          <w:spacing w:val="-7"/>
        </w:rPr>
        <w:t xml:space="preserve"> </w:t>
      </w:r>
      <w:r>
        <w:t>health</w:t>
      </w:r>
      <w:r>
        <w:rPr>
          <w:spacing w:val="-7"/>
        </w:rPr>
        <w:t xml:space="preserve"> </w:t>
      </w:r>
      <w:r>
        <w:t>stages), Actions (Diet / Exercise / Medication / Monitor), Reward function (health improvement score), and Transition dynamics. Justify each component.</w:t>
      </w:r>
    </w:p>
    <w:p w14:paraId="11F00FA0" w14:textId="77777777" w:rsidR="00FB79A5" w:rsidRDefault="00000000">
      <w:pPr>
        <w:pStyle w:val="ListParagraph"/>
        <w:numPr>
          <w:ilvl w:val="0"/>
          <w:numId w:val="2"/>
        </w:numPr>
        <w:tabs>
          <w:tab w:val="left" w:pos="909"/>
        </w:tabs>
        <w:ind w:firstLine="0"/>
      </w:pPr>
      <w:r>
        <w:t xml:space="preserve">Apply Q-Learning to train the agent for at least 5 patient episodes. Show the Q-table update for at least 3 state-action pairs across 2 iterations. State the convergence criterion </w:t>
      </w:r>
      <w:r>
        <w:rPr>
          <w:spacing w:val="-2"/>
        </w:rPr>
        <w:t>used.</w:t>
      </w:r>
    </w:p>
    <w:p w14:paraId="41943AFA" w14:textId="77777777" w:rsidR="00FB79A5" w:rsidRDefault="00000000">
      <w:pPr>
        <w:pStyle w:val="ListParagraph"/>
        <w:numPr>
          <w:ilvl w:val="0"/>
          <w:numId w:val="2"/>
        </w:numPr>
        <w:tabs>
          <w:tab w:val="left" w:pos="972"/>
        </w:tabs>
        <w:ind w:right="1353" w:firstLine="0"/>
      </w:pPr>
      <w:r>
        <w:t>Extract the final learned policy. Discuss ethical considerations of deploying a Reinforcement</w:t>
      </w:r>
      <w:r>
        <w:rPr>
          <w:spacing w:val="-7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agent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medical</w:t>
      </w:r>
      <w:r>
        <w:rPr>
          <w:spacing w:val="-7"/>
        </w:rPr>
        <w:t xml:space="preserve"> </w:t>
      </w:r>
      <w:r>
        <w:t>treatment</w:t>
      </w:r>
      <w:r>
        <w:rPr>
          <w:spacing w:val="-7"/>
        </w:rPr>
        <w:t xml:space="preserve"> </w:t>
      </w:r>
      <w:r>
        <w:t>recommendations</w:t>
      </w:r>
      <w:r>
        <w:rPr>
          <w:spacing w:val="-7"/>
        </w:rPr>
        <w:t xml:space="preserve"> </w:t>
      </w:r>
      <w:r>
        <w:t>(patient</w:t>
      </w:r>
      <w:r>
        <w:rPr>
          <w:spacing w:val="-7"/>
        </w:rPr>
        <w:t xml:space="preserve"> </w:t>
      </w:r>
      <w:r>
        <w:t>safety,</w:t>
      </w:r>
      <w:r>
        <w:rPr>
          <w:spacing w:val="-7"/>
        </w:rPr>
        <w:t xml:space="preserve"> </w:t>
      </w:r>
      <w:r>
        <w:t xml:space="preserve">bias, </w:t>
      </w:r>
      <w:r>
        <w:rPr>
          <w:spacing w:val="-2"/>
        </w:rPr>
        <w:t>explainability).</w:t>
      </w:r>
    </w:p>
    <w:p w14:paraId="6EA75818" w14:textId="77777777" w:rsidR="00FB79A5" w:rsidRDefault="00FB79A5">
      <w:pPr>
        <w:pStyle w:val="ListParagraph"/>
        <w:sectPr w:rsidR="00FB79A5">
          <w:pgSz w:w="12240" w:h="15840"/>
          <w:pgMar w:top="640" w:right="360" w:bottom="280" w:left="1080" w:header="720" w:footer="720" w:gutter="0"/>
          <w:cols w:space="720"/>
        </w:sectPr>
      </w:pPr>
    </w:p>
    <w:p w14:paraId="24EB714E" w14:textId="77777777" w:rsidR="00FB79A5" w:rsidRDefault="00000000">
      <w:pPr>
        <w:pStyle w:val="Heading3"/>
        <w:rPr>
          <w:u w:val="none"/>
        </w:rPr>
      </w:pPr>
      <w:r>
        <w:lastRenderedPageBreak/>
        <w:t xml:space="preserve">RUBRICS FOR </w:t>
      </w:r>
      <w:r>
        <w:rPr>
          <w:spacing w:val="-2"/>
        </w:rPr>
        <w:t>CALCULATION:</w:t>
      </w:r>
    </w:p>
    <w:p w14:paraId="7766760E" w14:textId="77777777" w:rsidR="00FB79A5" w:rsidRDefault="00FB79A5">
      <w:pPr>
        <w:pStyle w:val="BodyText"/>
        <w:spacing w:before="10"/>
        <w:rPr>
          <w:rFonts w:ascii="Arial"/>
          <w:b/>
          <w:sz w:val="5"/>
        </w:rPr>
      </w:pPr>
    </w:p>
    <w:tbl>
      <w:tblPr>
        <w:tblW w:w="0" w:type="auto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380"/>
        <w:gridCol w:w="1860"/>
        <w:gridCol w:w="1900"/>
        <w:gridCol w:w="1980"/>
        <w:gridCol w:w="1800"/>
      </w:tblGrid>
      <w:tr w:rsidR="00FB79A5" w14:paraId="0070E72A" w14:textId="77777777">
        <w:trPr>
          <w:trHeight w:val="799"/>
        </w:trPr>
        <w:tc>
          <w:tcPr>
            <w:tcW w:w="1620" w:type="dxa"/>
          </w:tcPr>
          <w:p w14:paraId="30CBE42F" w14:textId="77777777" w:rsidR="00FB79A5" w:rsidRDefault="00000000">
            <w:pPr>
              <w:pStyle w:val="TableParagraph"/>
              <w:spacing w:before="263"/>
              <w:ind w:left="157" w:right="13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80" w:type="dxa"/>
          </w:tcPr>
          <w:p w14:paraId="18FDA489" w14:textId="77777777" w:rsidR="00FB79A5" w:rsidRDefault="00000000">
            <w:pPr>
              <w:pStyle w:val="TableParagraph"/>
              <w:spacing w:before="123"/>
              <w:ind w:left="626" w:right="153" w:hanging="450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Weightag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e</w:t>
            </w:r>
          </w:p>
        </w:tc>
        <w:tc>
          <w:tcPr>
            <w:tcW w:w="1860" w:type="dxa"/>
          </w:tcPr>
          <w:p w14:paraId="559DDDDB" w14:textId="77777777" w:rsidR="00FB79A5" w:rsidRDefault="00000000">
            <w:pPr>
              <w:pStyle w:val="TableParagraph"/>
              <w:spacing w:before="123"/>
              <w:ind w:left="338" w:right="316" w:firstLine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900" w:type="dxa"/>
          </w:tcPr>
          <w:p w14:paraId="2454FC58" w14:textId="77777777" w:rsidR="00FB79A5" w:rsidRDefault="00000000">
            <w:pPr>
              <w:pStyle w:val="TableParagraph"/>
              <w:spacing w:before="123"/>
              <w:ind w:left="398" w:right="386" w:firstLine="7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980" w:type="dxa"/>
          </w:tcPr>
          <w:p w14:paraId="6B617104" w14:textId="77777777" w:rsidR="00FB79A5" w:rsidRDefault="00000000">
            <w:pPr>
              <w:pStyle w:val="TableParagraph"/>
              <w:spacing w:before="123"/>
              <w:ind w:left="360" w:right="358" w:firstLine="14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800" w:type="dxa"/>
          </w:tcPr>
          <w:p w14:paraId="14399760" w14:textId="77777777" w:rsidR="00FB79A5" w:rsidRDefault="00000000">
            <w:pPr>
              <w:pStyle w:val="TableParagraph"/>
              <w:spacing w:before="123"/>
              <w:ind w:left="330" w:right="328" w:firstLine="8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FB79A5" w14:paraId="76C4C5C9" w14:textId="77777777">
        <w:trPr>
          <w:trHeight w:val="1179"/>
        </w:trPr>
        <w:tc>
          <w:tcPr>
            <w:tcW w:w="1620" w:type="dxa"/>
          </w:tcPr>
          <w:p w14:paraId="0660ECF6" w14:textId="77777777" w:rsidR="00FB79A5" w:rsidRDefault="00FB79A5">
            <w:pPr>
              <w:pStyle w:val="TableParagraph"/>
              <w:spacing w:before="180"/>
              <w:rPr>
                <w:rFonts w:ascii="Arial"/>
                <w:b/>
                <w:sz w:val="24"/>
              </w:rPr>
            </w:pPr>
          </w:p>
          <w:p w14:paraId="4F6F3D69" w14:textId="77777777" w:rsidR="00FB79A5" w:rsidRDefault="00000000">
            <w:pPr>
              <w:pStyle w:val="TableParagraph"/>
              <w:ind w:left="157" w:right="1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Criteria</w:t>
            </w:r>
          </w:p>
        </w:tc>
        <w:tc>
          <w:tcPr>
            <w:tcW w:w="1380" w:type="dxa"/>
          </w:tcPr>
          <w:p w14:paraId="7993B246" w14:textId="77777777" w:rsidR="00FB79A5" w:rsidRDefault="00FB79A5">
            <w:pPr>
              <w:pStyle w:val="TableParagraph"/>
              <w:spacing w:before="180"/>
              <w:rPr>
                <w:rFonts w:ascii="Arial"/>
                <w:b/>
                <w:sz w:val="24"/>
              </w:rPr>
            </w:pPr>
          </w:p>
          <w:p w14:paraId="322B332C" w14:textId="77777777" w:rsidR="00FB79A5" w:rsidRDefault="00000000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Weightage</w:t>
            </w:r>
          </w:p>
        </w:tc>
        <w:tc>
          <w:tcPr>
            <w:tcW w:w="1860" w:type="dxa"/>
          </w:tcPr>
          <w:p w14:paraId="3E56EFAF" w14:textId="77777777" w:rsidR="00FB79A5" w:rsidRDefault="00FB79A5">
            <w:pPr>
              <w:pStyle w:val="TableParagraph"/>
              <w:spacing w:before="39"/>
              <w:rPr>
                <w:rFonts w:ascii="Arial"/>
                <w:b/>
                <w:sz w:val="24"/>
              </w:rPr>
            </w:pPr>
          </w:p>
          <w:p w14:paraId="2835D81B" w14:textId="77777777" w:rsidR="00FB79A5" w:rsidRDefault="00000000">
            <w:pPr>
              <w:pStyle w:val="TableParagraph"/>
              <w:ind w:left="379" w:right="357" w:firstLine="100"/>
              <w:rPr>
                <w:sz w:val="24"/>
              </w:rPr>
            </w:pPr>
            <w:r>
              <w:rPr>
                <w:sz w:val="24"/>
              </w:rPr>
              <w:t xml:space="preserve">Level 4 – </w:t>
            </w:r>
            <w:r>
              <w:rPr>
                <w:spacing w:val="-2"/>
                <w:sz w:val="24"/>
              </w:rPr>
              <w:t>Exemplary</w:t>
            </w:r>
          </w:p>
        </w:tc>
        <w:tc>
          <w:tcPr>
            <w:tcW w:w="1900" w:type="dxa"/>
          </w:tcPr>
          <w:p w14:paraId="34B03AE2" w14:textId="77777777" w:rsidR="00FB79A5" w:rsidRDefault="00FB79A5">
            <w:pPr>
              <w:pStyle w:val="TableParagraph"/>
              <w:spacing w:before="39"/>
              <w:rPr>
                <w:rFonts w:ascii="Arial"/>
                <w:b/>
                <w:sz w:val="24"/>
              </w:rPr>
            </w:pPr>
          </w:p>
          <w:p w14:paraId="67CFB6FB" w14:textId="77777777" w:rsidR="00FB79A5" w:rsidRDefault="00000000">
            <w:pPr>
              <w:pStyle w:val="TableParagraph"/>
              <w:ind w:left="443" w:right="431" w:firstLine="51"/>
              <w:rPr>
                <w:sz w:val="24"/>
              </w:rPr>
            </w:pPr>
            <w:r>
              <w:rPr>
                <w:sz w:val="24"/>
              </w:rPr>
              <w:t xml:space="preserve">Level 3 – </w:t>
            </w:r>
            <w:r>
              <w:rPr>
                <w:spacing w:val="-2"/>
                <w:sz w:val="24"/>
              </w:rPr>
              <w:t>Proficient</w:t>
            </w:r>
          </w:p>
        </w:tc>
        <w:tc>
          <w:tcPr>
            <w:tcW w:w="1980" w:type="dxa"/>
          </w:tcPr>
          <w:p w14:paraId="26ABB4F2" w14:textId="77777777" w:rsidR="00FB79A5" w:rsidRDefault="00FB79A5">
            <w:pPr>
              <w:pStyle w:val="TableParagraph"/>
              <w:spacing w:before="39"/>
              <w:rPr>
                <w:rFonts w:ascii="Arial"/>
                <w:b/>
                <w:sz w:val="24"/>
              </w:rPr>
            </w:pPr>
          </w:p>
          <w:p w14:paraId="244961C3" w14:textId="77777777" w:rsidR="00FB79A5" w:rsidRDefault="00000000">
            <w:pPr>
              <w:pStyle w:val="TableParagraph"/>
              <w:ind w:left="403" w:right="401" w:firstLine="125"/>
              <w:rPr>
                <w:sz w:val="24"/>
              </w:rPr>
            </w:pPr>
            <w:r>
              <w:rPr>
                <w:sz w:val="24"/>
              </w:rPr>
              <w:t xml:space="preserve">Level 2 – </w:t>
            </w:r>
            <w:r>
              <w:rPr>
                <w:spacing w:val="-2"/>
                <w:sz w:val="24"/>
              </w:rPr>
              <w:t>Developing</w:t>
            </w:r>
          </w:p>
        </w:tc>
        <w:tc>
          <w:tcPr>
            <w:tcW w:w="1800" w:type="dxa"/>
          </w:tcPr>
          <w:p w14:paraId="2E383202" w14:textId="77777777" w:rsidR="00FB79A5" w:rsidRDefault="00FB79A5">
            <w:pPr>
              <w:pStyle w:val="TableParagraph"/>
              <w:spacing w:before="39"/>
              <w:rPr>
                <w:rFonts w:ascii="Arial"/>
                <w:b/>
                <w:sz w:val="24"/>
              </w:rPr>
            </w:pPr>
          </w:p>
          <w:p w14:paraId="3CE34B19" w14:textId="77777777" w:rsidR="00FB79A5" w:rsidRDefault="00000000">
            <w:pPr>
              <w:pStyle w:val="TableParagraph"/>
              <w:ind w:left="371" w:right="369" w:firstLine="67"/>
              <w:rPr>
                <w:sz w:val="24"/>
              </w:rPr>
            </w:pPr>
            <w:r>
              <w:rPr>
                <w:sz w:val="24"/>
              </w:rPr>
              <w:t xml:space="preserve">Level 1 – </w:t>
            </w:r>
            <w:r>
              <w:rPr>
                <w:spacing w:val="-2"/>
                <w:sz w:val="24"/>
              </w:rPr>
              <w:t>Beginning</w:t>
            </w:r>
          </w:p>
        </w:tc>
      </w:tr>
      <w:tr w:rsidR="00FB79A5" w14:paraId="41547319" w14:textId="77777777">
        <w:trPr>
          <w:trHeight w:val="1400"/>
        </w:trPr>
        <w:tc>
          <w:tcPr>
            <w:tcW w:w="1620" w:type="dxa"/>
          </w:tcPr>
          <w:p w14:paraId="75E4A9B3" w14:textId="77777777" w:rsidR="00FB79A5" w:rsidRDefault="00000000">
            <w:pPr>
              <w:pStyle w:val="TableParagraph"/>
              <w:spacing w:before="152"/>
              <w:ind w:left="157" w:right="135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ng of </w:t>
            </w:r>
            <w:r>
              <w:rPr>
                <w:spacing w:val="-2"/>
                <w:sz w:val="24"/>
              </w:rPr>
              <w:t>Industry</w:t>
            </w:r>
          </w:p>
          <w:p w14:paraId="604F37A1" w14:textId="77777777" w:rsidR="00FB79A5" w:rsidRDefault="00000000">
            <w:pPr>
              <w:pStyle w:val="TableParagraph"/>
              <w:ind w:left="157" w:right="1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Problem</w:t>
            </w:r>
          </w:p>
        </w:tc>
        <w:tc>
          <w:tcPr>
            <w:tcW w:w="1380" w:type="dxa"/>
          </w:tcPr>
          <w:p w14:paraId="5A160237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95FD2F2" w14:textId="77777777" w:rsidR="00FB79A5" w:rsidRDefault="00FB79A5">
            <w:pPr>
              <w:pStyle w:val="TableParagraph"/>
              <w:spacing w:before="22"/>
              <w:rPr>
                <w:rFonts w:ascii="Arial"/>
                <w:b/>
                <w:sz w:val="24"/>
              </w:rPr>
            </w:pPr>
          </w:p>
          <w:p w14:paraId="0C2C5506" w14:textId="77777777" w:rsidR="00FB79A5" w:rsidRDefault="00000000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860" w:type="dxa"/>
          </w:tcPr>
          <w:p w14:paraId="1BC6891E" w14:textId="77777777" w:rsidR="00FB79A5" w:rsidRDefault="00000000">
            <w:pPr>
              <w:pStyle w:val="TableParagraph"/>
              <w:spacing w:before="12"/>
              <w:ind w:left="178" w:right="112" w:hanging="4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understanding </w:t>
            </w:r>
            <w:r>
              <w:rPr>
                <w:sz w:val="24"/>
              </w:rPr>
              <w:t>of real-world</w:t>
            </w:r>
          </w:p>
          <w:p w14:paraId="2A8717BF" w14:textId="77777777" w:rsidR="00FB79A5" w:rsidRDefault="00000000">
            <w:pPr>
              <w:pStyle w:val="TableParagraph"/>
              <w:spacing w:line="280" w:lineRule="atLeast"/>
              <w:ind w:left="355" w:right="254" w:hanging="80"/>
              <w:jc w:val="both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constraints</w:t>
            </w:r>
          </w:p>
        </w:tc>
        <w:tc>
          <w:tcPr>
            <w:tcW w:w="1900" w:type="dxa"/>
          </w:tcPr>
          <w:p w14:paraId="1BA6B7AE" w14:textId="77777777" w:rsidR="00FB79A5" w:rsidRDefault="00000000">
            <w:pPr>
              <w:pStyle w:val="TableParagraph"/>
              <w:spacing w:before="12"/>
              <w:ind w:left="156" w:right="14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  <w:p w14:paraId="65E15803" w14:textId="77777777" w:rsidR="00FB79A5" w:rsidRDefault="00000000">
            <w:pPr>
              <w:pStyle w:val="TableParagraph"/>
              <w:ind w:left="156" w:right="1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>with minor gaps in</w:t>
            </w:r>
          </w:p>
          <w:p w14:paraId="10FA6813" w14:textId="77777777" w:rsidR="00FB79A5" w:rsidRDefault="00000000">
            <w:pPr>
              <w:pStyle w:val="TableParagraph"/>
              <w:spacing w:line="243" w:lineRule="exact"/>
              <w:ind w:left="156" w:right="1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980" w:type="dxa"/>
          </w:tcPr>
          <w:p w14:paraId="7177537A" w14:textId="77777777" w:rsidR="00FB79A5" w:rsidRDefault="00000000">
            <w:pPr>
              <w:pStyle w:val="TableParagraph"/>
              <w:spacing w:before="12"/>
              <w:ind w:left="78" w:righ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  <w:p w14:paraId="09CA6077" w14:textId="77777777" w:rsidR="00FB79A5" w:rsidRDefault="00000000">
            <w:pPr>
              <w:pStyle w:val="TableParagraph"/>
              <w:ind w:left="78"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understanding; </w:t>
            </w:r>
            <w:r>
              <w:rPr>
                <w:spacing w:val="-4"/>
                <w:sz w:val="24"/>
              </w:rPr>
              <w:t>some</w:t>
            </w:r>
          </w:p>
          <w:p w14:paraId="33E3737F" w14:textId="77777777" w:rsidR="00FB79A5" w:rsidRDefault="00000000">
            <w:pPr>
              <w:pStyle w:val="TableParagraph"/>
              <w:spacing w:line="280" w:lineRule="atLeast"/>
              <w:ind w:left="78"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requirements unclear</w:t>
            </w:r>
          </w:p>
        </w:tc>
        <w:tc>
          <w:tcPr>
            <w:tcW w:w="1800" w:type="dxa"/>
          </w:tcPr>
          <w:p w14:paraId="37D2A6CE" w14:textId="77777777" w:rsidR="00FB79A5" w:rsidRDefault="00000000">
            <w:pPr>
              <w:pStyle w:val="TableParagraph"/>
              <w:spacing w:before="12"/>
              <w:ind w:left="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  <w:p w14:paraId="2755F43F" w14:textId="77777777" w:rsidR="00FB79A5" w:rsidRDefault="00000000">
            <w:pPr>
              <w:pStyle w:val="TableParagraph"/>
              <w:ind w:left="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understanding</w:t>
            </w:r>
          </w:p>
          <w:p w14:paraId="2787CC56" w14:textId="77777777" w:rsidR="00FB79A5" w:rsidRDefault="00000000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misinterprets </w:t>
            </w:r>
            <w:r>
              <w:rPr>
                <w:spacing w:val="-2"/>
                <w:sz w:val="24"/>
              </w:rPr>
              <w:t>problem</w:t>
            </w:r>
          </w:p>
          <w:p w14:paraId="1FB6C29B" w14:textId="77777777" w:rsidR="00FB79A5" w:rsidRDefault="00000000">
            <w:pPr>
              <w:pStyle w:val="TableParagraph"/>
              <w:spacing w:line="243" w:lineRule="exact"/>
              <w:ind w:left="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context</w:t>
            </w:r>
          </w:p>
        </w:tc>
      </w:tr>
      <w:tr w:rsidR="00FB79A5" w14:paraId="56D074CC" w14:textId="77777777">
        <w:trPr>
          <w:trHeight w:val="1961"/>
        </w:trPr>
        <w:tc>
          <w:tcPr>
            <w:tcW w:w="1620" w:type="dxa"/>
          </w:tcPr>
          <w:p w14:paraId="5FD06829" w14:textId="77777777" w:rsidR="00FB79A5" w:rsidRDefault="00FB79A5">
            <w:pPr>
              <w:pStyle w:val="TableParagraph"/>
              <w:spacing w:before="141"/>
              <w:rPr>
                <w:rFonts w:ascii="Arial"/>
                <w:b/>
                <w:sz w:val="24"/>
              </w:rPr>
            </w:pPr>
          </w:p>
          <w:p w14:paraId="5938E42E" w14:textId="77777777" w:rsidR="00FB79A5" w:rsidRDefault="00000000">
            <w:pPr>
              <w:pStyle w:val="TableParagraph"/>
              <w:ind w:left="157" w:right="1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pacing w:val="-6"/>
                <w:sz w:val="24"/>
              </w:rPr>
              <w:t>of</w:t>
            </w:r>
          </w:p>
          <w:p w14:paraId="76969924" w14:textId="77777777" w:rsidR="00FB79A5" w:rsidRDefault="00000000">
            <w:pPr>
              <w:pStyle w:val="TableParagraph"/>
              <w:ind w:left="157" w:right="1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Engineering Concepts</w:t>
            </w:r>
          </w:p>
        </w:tc>
        <w:tc>
          <w:tcPr>
            <w:tcW w:w="1380" w:type="dxa"/>
          </w:tcPr>
          <w:p w14:paraId="0A7DF184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CA71D1D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21491F0" w14:textId="77777777" w:rsidR="00FB79A5" w:rsidRDefault="00FB79A5">
            <w:pPr>
              <w:pStyle w:val="TableParagraph"/>
              <w:spacing w:before="11"/>
              <w:rPr>
                <w:rFonts w:ascii="Arial"/>
                <w:b/>
                <w:sz w:val="24"/>
              </w:rPr>
            </w:pPr>
          </w:p>
          <w:p w14:paraId="7A2F8B10" w14:textId="77777777" w:rsidR="00FB79A5" w:rsidRDefault="00000000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860" w:type="dxa"/>
          </w:tcPr>
          <w:p w14:paraId="0CF6CDB7" w14:textId="77777777" w:rsidR="00FB79A5" w:rsidRDefault="00000000">
            <w:pPr>
              <w:pStyle w:val="TableParagraph"/>
              <w:ind w:left="153" w:right="1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Applies advanced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relevant concepts</w:t>
            </w:r>
          </w:p>
          <w:p w14:paraId="733EA458" w14:textId="77777777" w:rsidR="00FB79A5" w:rsidRDefault="00000000">
            <w:pPr>
              <w:pStyle w:val="TableParagraph"/>
              <w:ind w:left="153" w:right="1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effectively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to </w:t>
            </w:r>
            <w:r>
              <w:rPr>
                <w:sz w:val="24"/>
              </w:rPr>
              <w:t>solve the</w:t>
            </w:r>
          </w:p>
          <w:p w14:paraId="4533AD05" w14:textId="77777777" w:rsidR="00FB79A5" w:rsidRDefault="00000000">
            <w:pPr>
              <w:pStyle w:val="TableParagraph"/>
              <w:spacing w:line="258" w:lineRule="exact"/>
              <w:ind w:left="153" w:right="1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problem</w:t>
            </w:r>
          </w:p>
        </w:tc>
        <w:tc>
          <w:tcPr>
            <w:tcW w:w="1900" w:type="dxa"/>
          </w:tcPr>
          <w:p w14:paraId="6A8165C4" w14:textId="77777777" w:rsidR="00FB79A5" w:rsidRDefault="00FB79A5">
            <w:pPr>
              <w:pStyle w:val="TableParagraph"/>
              <w:spacing w:before="141"/>
              <w:rPr>
                <w:rFonts w:ascii="Arial"/>
                <w:b/>
                <w:sz w:val="24"/>
              </w:rPr>
            </w:pPr>
          </w:p>
          <w:p w14:paraId="0129FEF4" w14:textId="77777777" w:rsidR="00FB79A5" w:rsidRDefault="00000000">
            <w:pPr>
              <w:pStyle w:val="TableParagraph"/>
              <w:ind w:left="156" w:right="1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Applies</w:t>
            </w:r>
          </w:p>
          <w:p w14:paraId="43267596" w14:textId="77777777" w:rsidR="00FB79A5" w:rsidRDefault="00000000">
            <w:pPr>
              <w:pStyle w:val="TableParagraph"/>
              <w:ind w:left="156" w:right="1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appropriate </w:t>
            </w:r>
            <w:r>
              <w:rPr>
                <w:sz w:val="24"/>
              </w:rPr>
              <w:t>concepts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 minor errors</w:t>
            </w:r>
          </w:p>
        </w:tc>
        <w:tc>
          <w:tcPr>
            <w:tcW w:w="1980" w:type="dxa"/>
          </w:tcPr>
          <w:p w14:paraId="3579D602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E13D9DA" w14:textId="77777777" w:rsidR="00FB79A5" w:rsidRDefault="00FB79A5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7A9952D7" w14:textId="77777777" w:rsidR="00FB79A5" w:rsidRDefault="00000000">
            <w:pPr>
              <w:pStyle w:val="TableParagraph"/>
              <w:ind w:left="78" w:righ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  <w:p w14:paraId="670BE95B" w14:textId="77777777" w:rsidR="00FB79A5" w:rsidRDefault="00000000">
            <w:pPr>
              <w:pStyle w:val="TableParagraph"/>
              <w:ind w:left="78" w:right="76"/>
              <w:jc w:val="center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800" w:type="dxa"/>
          </w:tcPr>
          <w:p w14:paraId="4F042D96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E55B20D" w14:textId="77777777" w:rsidR="00FB79A5" w:rsidRDefault="00FB79A5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689C7F67" w14:textId="77777777" w:rsidR="00FB79A5" w:rsidRDefault="00000000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no application of </w:t>
            </w:r>
            <w:r>
              <w:rPr>
                <w:spacing w:val="-2"/>
                <w:sz w:val="24"/>
              </w:rPr>
              <w:t>concepts</w:t>
            </w:r>
          </w:p>
        </w:tc>
      </w:tr>
      <w:tr w:rsidR="00FB79A5" w14:paraId="3E004169" w14:textId="77777777">
        <w:trPr>
          <w:trHeight w:val="1960"/>
        </w:trPr>
        <w:tc>
          <w:tcPr>
            <w:tcW w:w="1620" w:type="dxa"/>
          </w:tcPr>
          <w:p w14:paraId="161DA2E8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9FF6E3C" w14:textId="77777777" w:rsidR="00FB79A5" w:rsidRDefault="00FB79A5">
            <w:pPr>
              <w:pStyle w:val="TableParagraph"/>
              <w:spacing w:before="149"/>
              <w:rPr>
                <w:rFonts w:ascii="Arial"/>
                <w:b/>
                <w:sz w:val="24"/>
              </w:rPr>
            </w:pPr>
          </w:p>
          <w:p w14:paraId="2734A002" w14:textId="77777777" w:rsidR="00FB79A5" w:rsidRDefault="00000000">
            <w:pPr>
              <w:pStyle w:val="TableParagraph"/>
              <w:spacing w:before="1"/>
              <w:ind w:left="460" w:right="360" w:hanging="78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1380" w:type="dxa"/>
          </w:tcPr>
          <w:p w14:paraId="28EB26A6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0367170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3AACC4D" w14:textId="77777777" w:rsidR="00FB79A5" w:rsidRDefault="00FB79A5">
            <w:pPr>
              <w:pStyle w:val="TableParagraph"/>
              <w:spacing w:before="14"/>
              <w:rPr>
                <w:rFonts w:ascii="Arial"/>
                <w:b/>
                <w:sz w:val="24"/>
              </w:rPr>
            </w:pPr>
          </w:p>
          <w:p w14:paraId="6A6C6E0D" w14:textId="77777777" w:rsidR="00FB79A5" w:rsidRDefault="00000000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860" w:type="dxa"/>
          </w:tcPr>
          <w:p w14:paraId="5CC6DEE2" w14:textId="77777777" w:rsidR="00FB79A5" w:rsidRDefault="00000000">
            <w:pPr>
              <w:pStyle w:val="TableParagraph"/>
              <w:ind w:left="242" w:right="219" w:firstLine="12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Innovative, </w:t>
            </w:r>
            <w:r>
              <w:rPr>
                <w:sz w:val="24"/>
              </w:rPr>
              <w:t>practical,</w:t>
            </w:r>
            <w:r>
              <w:rPr>
                <w:spacing w:val="-5"/>
                <w:sz w:val="24"/>
              </w:rPr>
              <w:t xml:space="preserve"> and</w:t>
            </w:r>
          </w:p>
          <w:p w14:paraId="54616F19" w14:textId="77777777" w:rsidR="00FB79A5" w:rsidRDefault="00000000">
            <w:pPr>
              <w:pStyle w:val="TableParagraph"/>
              <w:ind w:left="153" w:right="1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feasible solution</w:t>
            </w:r>
          </w:p>
          <w:p w14:paraId="38EFFA9C" w14:textId="77777777" w:rsidR="00FB79A5" w:rsidRDefault="00000000">
            <w:pPr>
              <w:pStyle w:val="TableParagraph"/>
              <w:ind w:left="153" w:right="131"/>
              <w:jc w:val="center"/>
              <w:rPr>
                <w:sz w:val="24"/>
              </w:rPr>
            </w:pPr>
            <w:r>
              <w:rPr>
                <w:sz w:val="24"/>
              </w:rPr>
              <w:t>aligned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industry</w:t>
            </w:r>
          </w:p>
          <w:p w14:paraId="696DF50E" w14:textId="77777777" w:rsidR="00FB79A5" w:rsidRDefault="00000000">
            <w:pPr>
              <w:pStyle w:val="TableParagraph"/>
              <w:spacing w:line="253" w:lineRule="exact"/>
              <w:ind w:left="153" w:right="1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standards</w:t>
            </w:r>
          </w:p>
        </w:tc>
        <w:tc>
          <w:tcPr>
            <w:tcW w:w="1900" w:type="dxa"/>
          </w:tcPr>
          <w:p w14:paraId="3A5F17BE" w14:textId="77777777" w:rsidR="00FB79A5" w:rsidRDefault="00FB79A5">
            <w:pPr>
              <w:pStyle w:val="TableParagraph"/>
              <w:spacing w:before="144"/>
              <w:rPr>
                <w:rFonts w:ascii="Arial"/>
                <w:b/>
                <w:sz w:val="24"/>
              </w:rPr>
            </w:pPr>
          </w:p>
          <w:p w14:paraId="6D1E9EF3" w14:textId="77777777" w:rsidR="00FB79A5" w:rsidRDefault="00000000">
            <w:pPr>
              <w:pStyle w:val="TableParagraph"/>
              <w:ind w:left="156" w:right="144"/>
              <w:jc w:val="center"/>
              <w:rPr>
                <w:sz w:val="24"/>
              </w:rPr>
            </w:pPr>
            <w:r>
              <w:rPr>
                <w:sz w:val="24"/>
              </w:rPr>
              <w:t>Logical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feasible</w:t>
            </w:r>
          </w:p>
          <w:p w14:paraId="4AC4C2B1" w14:textId="77777777" w:rsidR="00FB79A5" w:rsidRDefault="00000000">
            <w:pPr>
              <w:pStyle w:val="TableParagraph"/>
              <w:ind w:left="156" w:right="144"/>
              <w:jc w:val="center"/>
              <w:rPr>
                <w:sz w:val="24"/>
              </w:rPr>
            </w:pPr>
            <w:r>
              <w:rPr>
                <w:sz w:val="24"/>
              </w:rPr>
              <w:t>solution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980" w:type="dxa"/>
          </w:tcPr>
          <w:p w14:paraId="796DE839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872D071" w14:textId="77777777" w:rsidR="00FB79A5" w:rsidRDefault="00FB79A5">
            <w:pPr>
              <w:pStyle w:val="TableParagraph"/>
              <w:spacing w:before="9"/>
              <w:rPr>
                <w:rFonts w:ascii="Arial"/>
                <w:b/>
                <w:sz w:val="24"/>
              </w:rPr>
            </w:pPr>
          </w:p>
          <w:p w14:paraId="37B32ABC" w14:textId="77777777" w:rsidR="00FB79A5" w:rsidRDefault="00000000">
            <w:pPr>
              <w:pStyle w:val="TableParagraph"/>
              <w:ind w:left="78" w:right="76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solution with limited </w:t>
            </w:r>
            <w:r>
              <w:rPr>
                <w:spacing w:val="-2"/>
                <w:sz w:val="24"/>
              </w:rPr>
              <w:t>feasibility</w:t>
            </w:r>
          </w:p>
        </w:tc>
        <w:tc>
          <w:tcPr>
            <w:tcW w:w="1800" w:type="dxa"/>
          </w:tcPr>
          <w:p w14:paraId="6F7B442A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6F2DF3D" w14:textId="77777777" w:rsidR="00FB79A5" w:rsidRDefault="00FB79A5">
            <w:pPr>
              <w:pStyle w:val="TableParagraph"/>
              <w:spacing w:before="9"/>
              <w:rPr>
                <w:rFonts w:ascii="Arial"/>
                <w:b/>
                <w:sz w:val="24"/>
              </w:rPr>
            </w:pPr>
          </w:p>
          <w:p w14:paraId="0E6B1B3A" w14:textId="77777777" w:rsidR="00FB79A5" w:rsidRDefault="00000000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impractical solution</w:t>
            </w:r>
          </w:p>
        </w:tc>
      </w:tr>
      <w:tr w:rsidR="00FB79A5" w14:paraId="6CE6574A" w14:textId="77777777">
        <w:trPr>
          <w:trHeight w:val="1200"/>
        </w:trPr>
        <w:tc>
          <w:tcPr>
            <w:tcW w:w="1620" w:type="dxa"/>
          </w:tcPr>
          <w:p w14:paraId="2ADA1B9C" w14:textId="77777777" w:rsidR="00FB79A5" w:rsidRDefault="00FB79A5">
            <w:pPr>
              <w:pStyle w:val="TableParagraph"/>
              <w:spacing w:before="186"/>
              <w:rPr>
                <w:rFonts w:ascii="Arial"/>
                <w:b/>
                <w:sz w:val="24"/>
              </w:rPr>
            </w:pPr>
          </w:p>
          <w:p w14:paraId="0C61E792" w14:textId="77777777" w:rsidR="00FB79A5" w:rsidRDefault="00000000">
            <w:pPr>
              <w:pStyle w:val="TableParagraph"/>
              <w:ind w:left="157" w:right="13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Use of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380" w:type="dxa"/>
          </w:tcPr>
          <w:p w14:paraId="22FD92D9" w14:textId="77777777" w:rsidR="00FB79A5" w:rsidRDefault="00FB79A5">
            <w:pPr>
              <w:pStyle w:val="TableParagraph"/>
              <w:spacing w:before="186"/>
              <w:rPr>
                <w:rFonts w:ascii="Arial"/>
                <w:b/>
                <w:sz w:val="24"/>
              </w:rPr>
            </w:pPr>
          </w:p>
          <w:p w14:paraId="74F75B42" w14:textId="77777777" w:rsidR="00FB79A5" w:rsidRDefault="00000000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860" w:type="dxa"/>
          </w:tcPr>
          <w:p w14:paraId="5074D74E" w14:textId="77777777" w:rsidR="00FB79A5" w:rsidRDefault="00000000">
            <w:pPr>
              <w:pStyle w:val="TableParagraph"/>
              <w:spacing w:before="40"/>
              <w:ind w:left="153" w:right="131"/>
              <w:jc w:val="center"/>
              <w:rPr>
                <w:sz w:val="24"/>
              </w:rPr>
            </w:pPr>
            <w:r>
              <w:rPr>
                <w:sz w:val="24"/>
              </w:rPr>
              <w:t>Effective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of modern tools, </w:t>
            </w:r>
            <w:r>
              <w:rPr>
                <w:spacing w:val="-2"/>
                <w:sz w:val="24"/>
              </w:rPr>
              <w:t xml:space="preserve">technologies, </w:t>
            </w:r>
            <w:r>
              <w:rPr>
                <w:sz w:val="24"/>
              </w:rPr>
              <w:t>and real data</w:t>
            </w:r>
          </w:p>
        </w:tc>
        <w:tc>
          <w:tcPr>
            <w:tcW w:w="1900" w:type="dxa"/>
          </w:tcPr>
          <w:p w14:paraId="2D74AD92" w14:textId="77777777" w:rsidR="00FB79A5" w:rsidRDefault="00000000">
            <w:pPr>
              <w:pStyle w:val="TableParagraph"/>
              <w:spacing w:before="40"/>
              <w:ind w:left="319" w:right="306" w:hanging="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Appropriate </w:t>
            </w:r>
            <w:r>
              <w:rPr>
                <w:sz w:val="24"/>
              </w:rPr>
              <w:t xml:space="preserve">use of tools with </w:t>
            </w:r>
            <w:r>
              <w:rPr>
                <w:spacing w:val="-2"/>
                <w:sz w:val="24"/>
              </w:rPr>
              <w:t>correct</w:t>
            </w:r>
          </w:p>
          <w:p w14:paraId="70337288" w14:textId="77777777" w:rsidR="00FB79A5" w:rsidRDefault="00000000">
            <w:pPr>
              <w:pStyle w:val="TableParagraph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implementation</w:t>
            </w:r>
          </w:p>
        </w:tc>
        <w:tc>
          <w:tcPr>
            <w:tcW w:w="1980" w:type="dxa"/>
          </w:tcPr>
          <w:p w14:paraId="00BDC9F7" w14:textId="77777777" w:rsidR="00FB79A5" w:rsidRDefault="00000000">
            <w:pPr>
              <w:pStyle w:val="TableParagraph"/>
              <w:spacing w:before="181"/>
              <w:ind w:left="78" w:right="78"/>
              <w:jc w:val="center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or</w:t>
            </w:r>
          </w:p>
          <w:p w14:paraId="0BF9B444" w14:textId="77777777" w:rsidR="00FB79A5" w:rsidRDefault="00000000">
            <w:pPr>
              <w:pStyle w:val="TableParagraph"/>
              <w:ind w:left="78" w:right="76"/>
              <w:jc w:val="center"/>
              <w:rPr>
                <w:sz w:val="24"/>
              </w:rPr>
            </w:pPr>
            <w:r>
              <w:rPr>
                <w:sz w:val="24"/>
              </w:rPr>
              <w:t>inconsistent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use of tools</w:t>
            </w:r>
          </w:p>
        </w:tc>
        <w:tc>
          <w:tcPr>
            <w:tcW w:w="1800" w:type="dxa"/>
          </w:tcPr>
          <w:p w14:paraId="05855CA4" w14:textId="77777777" w:rsidR="00FB79A5" w:rsidRDefault="00000000">
            <w:pPr>
              <w:pStyle w:val="TableParagraph"/>
              <w:spacing w:before="181"/>
              <w:ind w:left="220" w:right="216" w:firstLine="107"/>
              <w:rPr>
                <w:sz w:val="24"/>
              </w:rPr>
            </w:pPr>
            <w:r>
              <w:rPr>
                <w:sz w:val="24"/>
              </w:rPr>
              <w:t>Minimal or incorrect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use</w:t>
            </w:r>
          </w:p>
          <w:p w14:paraId="683FA694" w14:textId="77777777" w:rsidR="00FB79A5" w:rsidRDefault="00000000">
            <w:pPr>
              <w:pStyle w:val="TableParagraph"/>
              <w:ind w:left="512"/>
              <w:rPr>
                <w:sz w:val="24"/>
              </w:rPr>
            </w:pP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tools</w:t>
            </w:r>
          </w:p>
        </w:tc>
      </w:tr>
      <w:tr w:rsidR="00FB79A5" w14:paraId="4DF43470" w14:textId="77777777">
        <w:trPr>
          <w:trHeight w:val="1679"/>
        </w:trPr>
        <w:tc>
          <w:tcPr>
            <w:tcW w:w="1620" w:type="dxa"/>
          </w:tcPr>
          <w:p w14:paraId="5BAF9A08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AB51153" w14:textId="77777777" w:rsidR="00FB79A5" w:rsidRDefault="00FB79A5">
            <w:pPr>
              <w:pStyle w:val="TableParagraph"/>
              <w:spacing w:before="149"/>
              <w:rPr>
                <w:rFonts w:ascii="Arial"/>
                <w:b/>
                <w:sz w:val="24"/>
              </w:rPr>
            </w:pPr>
          </w:p>
          <w:p w14:paraId="0F6696FD" w14:textId="77777777" w:rsidR="00FB79A5" w:rsidRDefault="00000000">
            <w:pPr>
              <w:pStyle w:val="TableParagraph"/>
              <w:ind w:left="157" w:right="1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380" w:type="dxa"/>
          </w:tcPr>
          <w:p w14:paraId="6DBB28DF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01BDF5C" w14:textId="77777777" w:rsidR="00FB79A5" w:rsidRDefault="00FB79A5">
            <w:pPr>
              <w:pStyle w:val="TableParagraph"/>
              <w:spacing w:before="149"/>
              <w:rPr>
                <w:rFonts w:ascii="Arial"/>
                <w:b/>
                <w:sz w:val="24"/>
              </w:rPr>
            </w:pPr>
          </w:p>
          <w:p w14:paraId="08549914" w14:textId="77777777" w:rsidR="00FB79A5" w:rsidRDefault="00000000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860" w:type="dxa"/>
          </w:tcPr>
          <w:p w14:paraId="308140C6" w14:textId="77777777" w:rsidR="00FB79A5" w:rsidRDefault="00000000">
            <w:pPr>
              <w:pStyle w:val="TableParagraph"/>
              <w:ind w:left="260" w:right="219" w:firstLine="165"/>
              <w:rPr>
                <w:sz w:val="24"/>
              </w:rPr>
            </w:pPr>
            <w:r>
              <w:rPr>
                <w:spacing w:val="-2"/>
                <w:sz w:val="24"/>
              </w:rPr>
              <w:t>Thorough analysis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</w:t>
            </w:r>
          </w:p>
          <w:p w14:paraId="699EC1B8" w14:textId="77777777" w:rsidR="00FB79A5" w:rsidRDefault="00000000">
            <w:pPr>
              <w:pStyle w:val="TableParagraph"/>
              <w:spacing w:line="280" w:lineRule="atLeast"/>
              <w:ind w:left="153" w:right="1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validated </w:t>
            </w:r>
            <w:r>
              <w:rPr>
                <w:sz w:val="24"/>
              </w:rPr>
              <w:t xml:space="preserve">results and </w:t>
            </w:r>
            <w:r>
              <w:rPr>
                <w:spacing w:val="-2"/>
                <w:sz w:val="24"/>
              </w:rPr>
              <w:t>performance evaluation</w:t>
            </w:r>
          </w:p>
        </w:tc>
        <w:tc>
          <w:tcPr>
            <w:tcW w:w="1900" w:type="dxa"/>
          </w:tcPr>
          <w:p w14:paraId="0A7AAF3A" w14:textId="77777777" w:rsidR="00FB79A5" w:rsidRDefault="00FB79A5">
            <w:pPr>
              <w:pStyle w:val="TableParagraph"/>
              <w:spacing w:before="144"/>
              <w:rPr>
                <w:rFonts w:ascii="Arial"/>
                <w:b/>
                <w:sz w:val="24"/>
              </w:rPr>
            </w:pPr>
          </w:p>
          <w:p w14:paraId="1FA0EF75" w14:textId="77777777" w:rsidR="00FB79A5" w:rsidRDefault="00000000">
            <w:pPr>
              <w:pStyle w:val="TableParagraph"/>
              <w:ind w:left="25" w:right="13"/>
              <w:jc w:val="center"/>
              <w:rPr>
                <w:sz w:val="24"/>
              </w:rPr>
            </w:pPr>
            <w:r>
              <w:rPr>
                <w:sz w:val="24"/>
              </w:rPr>
              <w:t>Good analysis 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reasonable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980" w:type="dxa"/>
          </w:tcPr>
          <w:p w14:paraId="7C0F157F" w14:textId="77777777" w:rsidR="00FB79A5" w:rsidRDefault="00FB79A5">
            <w:pPr>
              <w:pStyle w:val="TableParagraph"/>
              <w:spacing w:before="144"/>
              <w:rPr>
                <w:rFonts w:ascii="Arial"/>
                <w:b/>
                <w:sz w:val="24"/>
              </w:rPr>
            </w:pPr>
          </w:p>
          <w:p w14:paraId="69B8999A" w14:textId="77777777" w:rsidR="00FB79A5" w:rsidRDefault="00000000">
            <w:pPr>
              <w:pStyle w:val="TableParagraph"/>
              <w:ind w:left="78"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analysis </w:t>
            </w:r>
            <w:r>
              <w:rPr>
                <w:sz w:val="24"/>
              </w:rPr>
              <w:t xml:space="preserve">with limited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800" w:type="dxa"/>
          </w:tcPr>
          <w:p w14:paraId="69E99B82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1FFC004" w14:textId="77777777" w:rsidR="00FB79A5" w:rsidRDefault="00FB79A5">
            <w:pPr>
              <w:pStyle w:val="TableParagraph"/>
              <w:spacing w:before="8"/>
              <w:rPr>
                <w:rFonts w:ascii="Arial"/>
                <w:b/>
                <w:sz w:val="24"/>
              </w:rPr>
            </w:pPr>
          </w:p>
          <w:p w14:paraId="0B76219D" w14:textId="77777777" w:rsidR="00FB79A5" w:rsidRDefault="00000000">
            <w:pPr>
              <w:pStyle w:val="TableParagraph"/>
              <w:ind w:left="480" w:right="328" w:hanging="130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analysis</w:t>
            </w:r>
          </w:p>
        </w:tc>
      </w:tr>
      <w:tr w:rsidR="00FB79A5" w14:paraId="471E1B41" w14:textId="77777777">
        <w:trPr>
          <w:trHeight w:val="1392"/>
        </w:trPr>
        <w:tc>
          <w:tcPr>
            <w:tcW w:w="1620" w:type="dxa"/>
          </w:tcPr>
          <w:p w14:paraId="2C8C9391" w14:textId="77777777" w:rsidR="00FB79A5" w:rsidRDefault="00FB79A5">
            <w:pPr>
              <w:pStyle w:val="TableParagraph"/>
              <w:spacing w:before="139"/>
              <w:rPr>
                <w:rFonts w:ascii="Arial"/>
                <w:b/>
                <w:sz w:val="24"/>
              </w:rPr>
            </w:pPr>
          </w:p>
          <w:p w14:paraId="2805E437" w14:textId="77777777" w:rsidR="00FB79A5" w:rsidRDefault="00000000">
            <w:pPr>
              <w:pStyle w:val="TableParagraph"/>
              <w:ind w:left="658" w:hanging="5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Professionali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6"/>
                <w:sz w:val="24"/>
              </w:rPr>
              <w:t>sm</w:t>
            </w:r>
            <w:proofErr w:type="spellEnd"/>
          </w:p>
        </w:tc>
        <w:tc>
          <w:tcPr>
            <w:tcW w:w="1380" w:type="dxa"/>
          </w:tcPr>
          <w:p w14:paraId="0510D0D9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128D784" w14:textId="77777777" w:rsidR="00FB79A5" w:rsidRDefault="00FB79A5">
            <w:pPr>
              <w:pStyle w:val="TableParagraph"/>
              <w:spacing w:before="3"/>
              <w:rPr>
                <w:rFonts w:ascii="Arial"/>
                <w:b/>
                <w:sz w:val="24"/>
              </w:rPr>
            </w:pPr>
          </w:p>
          <w:p w14:paraId="46E0D61E" w14:textId="77777777" w:rsidR="00FB79A5" w:rsidRDefault="00000000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1860" w:type="dxa"/>
          </w:tcPr>
          <w:p w14:paraId="3A831DC8" w14:textId="77777777" w:rsidR="00FB79A5" w:rsidRDefault="00000000">
            <w:pPr>
              <w:pStyle w:val="TableParagraph"/>
              <w:spacing w:line="274" w:lineRule="exact"/>
              <w:ind w:left="153" w:right="1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Highly</w:t>
            </w:r>
          </w:p>
          <w:p w14:paraId="531A562D" w14:textId="77777777" w:rsidR="00FB79A5" w:rsidRDefault="00000000">
            <w:pPr>
              <w:pStyle w:val="TableParagraph"/>
              <w:spacing w:line="280" w:lineRule="atLeast"/>
              <w:ind w:left="121" w:right="9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professional, well-document </w:t>
            </w:r>
            <w:r>
              <w:rPr>
                <w:sz w:val="24"/>
              </w:rPr>
              <w:t xml:space="preserve">ed, and clearly </w:t>
            </w:r>
            <w:r>
              <w:rPr>
                <w:spacing w:val="-2"/>
                <w:sz w:val="24"/>
              </w:rPr>
              <w:t>presented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work</w:t>
            </w:r>
          </w:p>
        </w:tc>
        <w:tc>
          <w:tcPr>
            <w:tcW w:w="1900" w:type="dxa"/>
          </w:tcPr>
          <w:p w14:paraId="3468D1FE" w14:textId="77777777" w:rsidR="00FB79A5" w:rsidRDefault="00000000">
            <w:pPr>
              <w:pStyle w:val="TableParagraph"/>
              <w:spacing w:before="133"/>
              <w:ind w:left="156" w:right="14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  <w:p w14:paraId="344CC85A" w14:textId="77777777" w:rsidR="00FB79A5" w:rsidRDefault="00000000">
            <w:pPr>
              <w:pStyle w:val="TableParagraph"/>
              <w:ind w:left="156" w:right="1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documentation </w:t>
            </w:r>
            <w:r>
              <w:rPr>
                <w:spacing w:val="-4"/>
                <w:sz w:val="24"/>
              </w:rPr>
              <w:t>and</w:t>
            </w:r>
          </w:p>
          <w:p w14:paraId="00AEFEB0" w14:textId="77777777" w:rsidR="00FB79A5" w:rsidRDefault="00000000">
            <w:pPr>
              <w:pStyle w:val="TableParagraph"/>
              <w:ind w:left="156" w:right="1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980" w:type="dxa"/>
          </w:tcPr>
          <w:p w14:paraId="546D5F2F" w14:textId="77777777" w:rsidR="00FB79A5" w:rsidRDefault="00000000">
            <w:pPr>
              <w:pStyle w:val="TableParagraph"/>
              <w:spacing w:before="274"/>
              <w:ind w:left="78" w:righ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  <w:p w14:paraId="02E95F3A" w14:textId="77777777" w:rsidR="00FB79A5" w:rsidRDefault="00000000">
            <w:pPr>
              <w:pStyle w:val="TableParagraph"/>
              <w:ind w:left="78"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documentation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some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800" w:type="dxa"/>
          </w:tcPr>
          <w:p w14:paraId="4DF6E825" w14:textId="77777777" w:rsidR="00FB79A5" w:rsidRDefault="00000000">
            <w:pPr>
              <w:pStyle w:val="TableParagraph"/>
              <w:spacing w:before="133"/>
              <w:ind w:left="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  <w:p w14:paraId="1434B680" w14:textId="77777777" w:rsidR="00FB79A5" w:rsidRDefault="00000000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documentation </w:t>
            </w:r>
            <w:r>
              <w:rPr>
                <w:spacing w:val="-4"/>
                <w:sz w:val="24"/>
              </w:rPr>
              <w:t>and</w:t>
            </w:r>
          </w:p>
          <w:p w14:paraId="454A1BED" w14:textId="77777777" w:rsidR="00FB79A5" w:rsidRDefault="00000000">
            <w:pPr>
              <w:pStyle w:val="TableParagraph"/>
              <w:ind w:left="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presentation</w:t>
            </w:r>
          </w:p>
        </w:tc>
      </w:tr>
    </w:tbl>
    <w:p w14:paraId="69086361" w14:textId="77777777" w:rsidR="00000000" w:rsidRDefault="00000000"/>
    <w:p w14:paraId="5DC0F7BF" w14:textId="77777777" w:rsidR="00E203A7" w:rsidRDefault="00E203A7"/>
    <w:p w14:paraId="7ECDF1A9" w14:textId="77777777" w:rsidR="00E203A7" w:rsidRDefault="00E203A7"/>
    <w:p w14:paraId="0F01A1CA" w14:textId="77777777" w:rsidR="00E203A7" w:rsidRDefault="00E203A7"/>
    <w:p w14:paraId="73D88072" w14:textId="77777777" w:rsidR="00E203A7" w:rsidRDefault="00E203A7"/>
    <w:p w14:paraId="387E76A1" w14:textId="77777777" w:rsidR="00E203A7" w:rsidRDefault="00E203A7"/>
    <w:p w14:paraId="37E4767D" w14:textId="77777777" w:rsidR="00E203A7" w:rsidRDefault="00E203A7"/>
    <w:p w14:paraId="3CC79473" w14:textId="77777777" w:rsidR="00E203A7" w:rsidRDefault="00E203A7"/>
    <w:p w14:paraId="67B484C0" w14:textId="77777777" w:rsidR="00E203A7" w:rsidRDefault="00E203A7"/>
    <w:p w14:paraId="2CC77C02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lastRenderedPageBreak/>
        <w:t>Task 1: Data Preparation &amp; Inductive Learning</w:t>
      </w:r>
    </w:p>
    <w:p w14:paraId="7BED1950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(a) Inductive Learning Approach</w:t>
      </w:r>
    </w:p>
    <w:p w14:paraId="51F101E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Inductive learning</w:t>
      </w:r>
      <w:r w:rsidRPr="00E203A7">
        <w:rPr>
          <w:rFonts w:ascii="Times New Roman" w:hAnsi="Times New Roman" w:cs="Times New Roman"/>
          <w:lang w:val="en-IN"/>
        </w:rPr>
        <w:t> learns a general rule or model from previously observed patient data and uses it to predict the outcome for new patients.</w:t>
      </w:r>
    </w:p>
    <w:p w14:paraId="25E3E8A5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For this problem, a </w:t>
      </w:r>
      <w:r w:rsidRPr="00E203A7">
        <w:rPr>
          <w:rFonts w:ascii="Times New Roman" w:hAnsi="Times New Roman" w:cs="Times New Roman"/>
          <w:b/>
          <w:bCs/>
          <w:lang w:val="en-IN"/>
        </w:rPr>
        <w:t>supervised learning classification approach</w:t>
      </w:r>
      <w:r w:rsidRPr="00E203A7">
        <w:rPr>
          <w:rFonts w:ascii="Times New Roman" w:hAnsi="Times New Roman" w:cs="Times New Roman"/>
          <w:lang w:val="en-IN"/>
        </w:rPr>
        <w:t> can be used.</w:t>
      </w:r>
    </w:p>
    <w:p w14:paraId="3360CBF9" w14:textId="77777777" w:rsidR="00E203A7" w:rsidRPr="00E203A7" w:rsidRDefault="00E203A7" w:rsidP="00E203A7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Target variable:</w:t>
      </w:r>
      <w:r w:rsidRPr="00E203A7">
        <w:rPr>
          <w:rFonts w:ascii="Times New Roman" w:hAnsi="Times New Roman" w:cs="Times New Roman"/>
          <w:lang w:val="en-IN"/>
        </w:rPr>
        <w:t xml:space="preserve"> Diabetes — 1 = Diabetic, 0 = </w:t>
      </w:r>
      <w:proofErr w:type="gramStart"/>
      <w:r w:rsidRPr="00E203A7">
        <w:rPr>
          <w:rFonts w:ascii="Times New Roman" w:hAnsi="Times New Roman" w:cs="Times New Roman"/>
          <w:lang w:val="en-IN"/>
        </w:rPr>
        <w:t>Non-diabetic</w:t>
      </w:r>
      <w:proofErr w:type="gramEnd"/>
    </w:p>
    <w:p w14:paraId="237DD49E" w14:textId="77777777" w:rsidR="00E203A7" w:rsidRPr="00E203A7" w:rsidRDefault="00E203A7" w:rsidP="00E203A7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Important features:</w:t>
      </w:r>
    </w:p>
    <w:p w14:paraId="2D527DFA" w14:textId="77777777" w:rsidR="00E203A7" w:rsidRPr="00E203A7" w:rsidRDefault="00E203A7" w:rsidP="00E203A7">
      <w:pPr>
        <w:numPr>
          <w:ilvl w:val="1"/>
          <w:numId w:val="5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Glucose level</w:t>
      </w:r>
      <w:r w:rsidRPr="00E203A7">
        <w:rPr>
          <w:rFonts w:ascii="Times New Roman" w:hAnsi="Times New Roman" w:cs="Times New Roman"/>
          <w:lang w:val="en-IN"/>
        </w:rPr>
        <w:t> – High glucose is a strong indicator of diabetes.</w:t>
      </w:r>
    </w:p>
    <w:p w14:paraId="50B7ABB9" w14:textId="77777777" w:rsidR="00E203A7" w:rsidRPr="00E203A7" w:rsidRDefault="00E203A7" w:rsidP="00E203A7">
      <w:pPr>
        <w:numPr>
          <w:ilvl w:val="1"/>
          <w:numId w:val="5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BMI</w:t>
      </w:r>
      <w:r w:rsidRPr="00E203A7">
        <w:rPr>
          <w:rFonts w:ascii="Times New Roman" w:hAnsi="Times New Roman" w:cs="Times New Roman"/>
          <w:lang w:val="en-IN"/>
        </w:rPr>
        <w:t> – Higher BMI can be associated with increased diabetes risk.</w:t>
      </w:r>
    </w:p>
    <w:p w14:paraId="3143B21F" w14:textId="77777777" w:rsidR="00E203A7" w:rsidRPr="00E203A7" w:rsidRDefault="00E203A7" w:rsidP="00E203A7">
      <w:pPr>
        <w:numPr>
          <w:ilvl w:val="1"/>
          <w:numId w:val="5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Blood pressure</w:t>
      </w:r>
      <w:r w:rsidRPr="00E203A7">
        <w:rPr>
          <w:rFonts w:ascii="Times New Roman" w:hAnsi="Times New Roman" w:cs="Times New Roman"/>
          <w:lang w:val="en-IN"/>
        </w:rPr>
        <w:t> – Abnormal blood pressure can contribute to metabolic and cardiovascular risk.</w:t>
      </w:r>
    </w:p>
    <w:p w14:paraId="0D1527E8" w14:textId="77777777" w:rsidR="00E203A7" w:rsidRPr="00E203A7" w:rsidRDefault="00E203A7" w:rsidP="00E203A7">
      <w:pPr>
        <w:numPr>
          <w:ilvl w:val="1"/>
          <w:numId w:val="5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Age</w:t>
      </w:r>
      <w:r w:rsidRPr="00E203A7">
        <w:rPr>
          <w:rFonts w:ascii="Times New Roman" w:hAnsi="Times New Roman" w:cs="Times New Roman"/>
          <w:lang w:val="en-IN"/>
        </w:rPr>
        <w:t> – Diabetes risk generally increases with age.</w:t>
      </w:r>
    </w:p>
    <w:p w14:paraId="7FA89E2F" w14:textId="77777777" w:rsidR="00E203A7" w:rsidRPr="00E203A7" w:rsidRDefault="00E203A7" w:rsidP="00E203A7">
      <w:pPr>
        <w:numPr>
          <w:ilvl w:val="1"/>
          <w:numId w:val="5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Family history</w:t>
      </w:r>
      <w:r w:rsidRPr="00E203A7">
        <w:rPr>
          <w:rFonts w:ascii="Times New Roman" w:hAnsi="Times New Roman" w:cs="Times New Roman"/>
          <w:lang w:val="en-IN"/>
        </w:rPr>
        <w:t> – A family history of diabetes indicates increased genetic risk.</w:t>
      </w:r>
    </w:p>
    <w:p w14:paraId="02C9660B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model learns the relationship between these features and the diabetes outcome and then predicts whether a new patient is diabetic.</w:t>
      </w:r>
    </w:p>
    <w:p w14:paraId="035C55F1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(b) Handling Class Imbalance</w:t>
      </w:r>
    </w:p>
    <w:p w14:paraId="0859BCE6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If there are many more non-diabetic patients than diabetic patients, the dataset is </w:t>
      </w:r>
      <w:r w:rsidRPr="00E203A7">
        <w:rPr>
          <w:rFonts w:ascii="Times New Roman" w:hAnsi="Times New Roman" w:cs="Times New Roman"/>
          <w:b/>
          <w:bCs/>
          <w:lang w:val="en-IN"/>
        </w:rPr>
        <w:t>imbalanced</w:t>
      </w:r>
      <w:r w:rsidRPr="00E203A7">
        <w:rPr>
          <w:rFonts w:ascii="Times New Roman" w:hAnsi="Times New Roman" w:cs="Times New Roman"/>
          <w:lang w:val="en-IN"/>
        </w:rPr>
        <w:t>.</w:t>
      </w:r>
    </w:p>
    <w:p w14:paraId="75B06C7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 would use </w:t>
      </w:r>
      <w:r w:rsidRPr="00E203A7">
        <w:rPr>
          <w:rFonts w:ascii="Times New Roman" w:hAnsi="Times New Roman" w:cs="Times New Roman"/>
          <w:b/>
          <w:bCs/>
          <w:lang w:val="en-IN"/>
        </w:rPr>
        <w:t>SMOTE (Synthetic Minority Over-sampling Technique)</w:t>
      </w:r>
      <w:r w:rsidRPr="00E203A7">
        <w:rPr>
          <w:rFonts w:ascii="Times New Roman" w:hAnsi="Times New Roman" w:cs="Times New Roman"/>
          <w:lang w:val="en-IN"/>
        </w:rPr>
        <w:t>.</w:t>
      </w:r>
    </w:p>
    <w:p w14:paraId="0C3D95D5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SMOTE creates synthetic examples of the minority diabetic class instead of simply duplicating existing records.</w:t>
      </w:r>
    </w:p>
    <w:p w14:paraId="31A9CA59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Advantages:</w:t>
      </w:r>
    </w:p>
    <w:p w14:paraId="59C47420" w14:textId="77777777" w:rsidR="00E203A7" w:rsidRPr="00E203A7" w:rsidRDefault="00E203A7" w:rsidP="00E203A7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Increases the number of diabetic samples.</w:t>
      </w:r>
    </w:p>
    <w:p w14:paraId="60A7C784" w14:textId="77777777" w:rsidR="00E203A7" w:rsidRPr="00E203A7" w:rsidRDefault="00E203A7" w:rsidP="00E203A7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Helps the classifier learn minority-class patterns.</w:t>
      </w:r>
    </w:p>
    <w:p w14:paraId="1F9DEF44" w14:textId="77777777" w:rsidR="00E203A7" w:rsidRPr="00E203A7" w:rsidRDefault="00E203A7" w:rsidP="00E203A7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Reduces bias toward the majority class.</w:t>
      </w:r>
    </w:p>
    <w:p w14:paraId="08F0D527" w14:textId="77777777" w:rsidR="00E203A7" w:rsidRPr="00E203A7" w:rsidRDefault="00E203A7" w:rsidP="00E203A7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Can improve </w:t>
      </w:r>
      <w:r w:rsidRPr="00E203A7">
        <w:rPr>
          <w:rFonts w:ascii="Times New Roman" w:hAnsi="Times New Roman" w:cs="Times New Roman"/>
          <w:b/>
          <w:bCs/>
          <w:lang w:val="en-IN"/>
        </w:rPr>
        <w:t>Recall and F1-score</w:t>
      </w:r>
      <w:r w:rsidRPr="00E203A7">
        <w:rPr>
          <w:rFonts w:ascii="Times New Roman" w:hAnsi="Times New Roman" w:cs="Times New Roman"/>
          <w:lang w:val="en-IN"/>
        </w:rPr>
        <w:t> for diabetic patients.</w:t>
      </w:r>
    </w:p>
    <w:p w14:paraId="1A2DFDA8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For medical diagnosis, recall is especially important because missing a diabetic patient (</w:t>
      </w:r>
      <w:r w:rsidRPr="00E203A7">
        <w:rPr>
          <w:rFonts w:ascii="Times New Roman" w:hAnsi="Times New Roman" w:cs="Times New Roman"/>
          <w:b/>
          <w:bCs/>
          <w:lang w:val="en-IN"/>
        </w:rPr>
        <w:t>False Negative</w:t>
      </w:r>
      <w:r w:rsidRPr="00E203A7">
        <w:rPr>
          <w:rFonts w:ascii="Times New Roman" w:hAnsi="Times New Roman" w:cs="Times New Roman"/>
          <w:lang w:val="en-IN"/>
        </w:rPr>
        <w:t>) can be clinically harmful.</w:t>
      </w:r>
    </w:p>
    <w:p w14:paraId="7168CA41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(c) 70:30 Split and Preprocessing</w:t>
      </w:r>
    </w:p>
    <w:p w14:paraId="5C24109B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dataset can be divided into:</w:t>
      </w:r>
    </w:p>
    <w:p w14:paraId="6E9DE0D9" w14:textId="77777777" w:rsidR="00E203A7" w:rsidRPr="00E203A7" w:rsidRDefault="00E203A7" w:rsidP="00E203A7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70% training data</w:t>
      </w:r>
    </w:p>
    <w:p w14:paraId="39C7DD2B" w14:textId="77777777" w:rsidR="00E203A7" w:rsidRPr="00E203A7" w:rsidRDefault="00E203A7" w:rsidP="00E203A7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30% testing data</w:t>
      </w:r>
    </w:p>
    <w:p w14:paraId="437C89AC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 70:30 split provides enough data for training while retaining a sufficiently large independent test set for evaluating the model.</w:t>
      </w:r>
    </w:p>
    <w:p w14:paraId="1BBA572A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For a medical dataset, I would use </w:t>
      </w:r>
      <w:r w:rsidRPr="00E203A7">
        <w:rPr>
          <w:rFonts w:ascii="Times New Roman" w:hAnsi="Times New Roman" w:cs="Times New Roman"/>
          <w:b/>
          <w:bCs/>
          <w:lang w:val="en-IN"/>
        </w:rPr>
        <w:t>stratified splitting</w:t>
      </w:r>
      <w:r w:rsidRPr="00E203A7">
        <w:rPr>
          <w:rFonts w:ascii="Times New Roman" w:hAnsi="Times New Roman" w:cs="Times New Roman"/>
          <w:lang w:val="en-IN"/>
        </w:rPr>
        <w:t> so that the diabetic/non-diabetic ratio remains approximately the same in both sets.</w:t>
      </w:r>
    </w:p>
    <w:p w14:paraId="56AEAB4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Preprocessing:</w:t>
      </w:r>
    </w:p>
    <w:p w14:paraId="05ED34B6" w14:textId="77777777" w:rsidR="00E203A7" w:rsidRPr="00E203A7" w:rsidRDefault="00E203A7" w:rsidP="00E203A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Handle missing values.</w:t>
      </w:r>
    </w:p>
    <w:p w14:paraId="780BD7E5" w14:textId="77777777" w:rsidR="00E203A7" w:rsidRPr="00E203A7" w:rsidRDefault="00E203A7" w:rsidP="00E203A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Remove duplicate or invalid records.</w:t>
      </w:r>
    </w:p>
    <w:p w14:paraId="79666BB7" w14:textId="77777777" w:rsidR="00E203A7" w:rsidRPr="00E203A7" w:rsidRDefault="00E203A7" w:rsidP="00E203A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Apply </w:t>
      </w:r>
      <w:r w:rsidRPr="00E203A7">
        <w:rPr>
          <w:rFonts w:ascii="Times New Roman" w:hAnsi="Times New Roman" w:cs="Times New Roman"/>
          <w:b/>
          <w:bCs/>
          <w:lang w:val="en-IN"/>
        </w:rPr>
        <w:t>SMOTE only to the training data</w:t>
      </w:r>
      <w:r w:rsidRPr="00E203A7">
        <w:rPr>
          <w:rFonts w:ascii="Times New Roman" w:hAnsi="Times New Roman" w:cs="Times New Roman"/>
          <w:lang w:val="en-IN"/>
        </w:rPr>
        <w:t>.</w:t>
      </w:r>
    </w:p>
    <w:p w14:paraId="693F51AD" w14:textId="77777777" w:rsidR="00E203A7" w:rsidRPr="00E203A7" w:rsidRDefault="00E203A7" w:rsidP="00E203A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Normalize numerical features if required.</w:t>
      </w:r>
    </w:p>
    <w:p w14:paraId="3D2D3FFA" w14:textId="77777777" w:rsidR="00E203A7" w:rsidRPr="00E203A7" w:rsidRDefault="00E203A7" w:rsidP="00E203A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Encode categorical variables such as family history.</w:t>
      </w:r>
    </w:p>
    <w:p w14:paraId="0BFC2367" w14:textId="77777777" w:rsidR="00E203A7" w:rsidRPr="00E203A7" w:rsidRDefault="00E203A7" w:rsidP="00E203A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Split into training and testing sets.</w:t>
      </w:r>
    </w:p>
    <w:p w14:paraId="4F641F4A" w14:textId="3E43478B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Normalization prevents features with larger numerical ranges from dominating models that are sensitive to feature scale, while encoding converts categorical information into numerical form.</w:t>
      </w:r>
    </w:p>
    <w:p w14:paraId="4F1149E6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Task 2: Decision Tree for Diagnosis</w:t>
      </w:r>
    </w:p>
    <w:p w14:paraId="654CEB99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(a) Decision Tree and First Three Levels</w:t>
      </w:r>
    </w:p>
    <w:p w14:paraId="52F72DC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 Decision Tree recursively divides patients based on feature values.</w:t>
      </w:r>
    </w:p>
    <w:p w14:paraId="6FA3823B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 possible tree structure is:</w:t>
      </w:r>
    </w:p>
    <w:p w14:paraId="6EC7FCF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             Glucose</w:t>
      </w:r>
    </w:p>
    <w:p w14:paraId="09400FA9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            /       \</w:t>
      </w:r>
    </w:p>
    <w:p w14:paraId="79A572F9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         Low        High</w:t>
      </w:r>
    </w:p>
    <w:p w14:paraId="5B38BD95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         /            \</w:t>
      </w:r>
    </w:p>
    <w:p w14:paraId="2ACDD22D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      BMI            Glucose</w:t>
      </w:r>
    </w:p>
    <w:p w14:paraId="3504C20B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     /   \           /      \</w:t>
      </w:r>
    </w:p>
    <w:p w14:paraId="1294F498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  Normal High     Moderate   Very High</w:t>
      </w:r>
    </w:p>
    <w:p w14:paraId="77782177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    |      |          |          |</w:t>
      </w:r>
    </w:p>
    <w:p w14:paraId="56A8BF8D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Non-Diabetic  </w:t>
      </w:r>
      <w:proofErr w:type="gramStart"/>
      <w:r w:rsidRPr="00E203A7">
        <w:rPr>
          <w:rFonts w:ascii="Times New Roman" w:hAnsi="Times New Roman" w:cs="Times New Roman"/>
          <w:lang w:val="en-IN"/>
        </w:rPr>
        <w:t>At</w:t>
      </w:r>
      <w:proofErr w:type="gramEnd"/>
      <w:r w:rsidRPr="00E203A7">
        <w:rPr>
          <w:rFonts w:ascii="Times New Roman" w:hAnsi="Times New Roman" w:cs="Times New Roman"/>
          <w:lang w:val="en-IN"/>
        </w:rPr>
        <w:t xml:space="preserve"> Risk  Diabetic  </w:t>
      </w:r>
      <w:proofErr w:type="spellStart"/>
      <w:r w:rsidRPr="00E203A7">
        <w:rPr>
          <w:rFonts w:ascii="Times New Roman" w:hAnsi="Times New Roman" w:cs="Times New Roman"/>
          <w:lang w:val="en-IN"/>
        </w:rPr>
        <w:t>Diabetic</w:t>
      </w:r>
      <w:proofErr w:type="spellEnd"/>
    </w:p>
    <w:p w14:paraId="22C95EAA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 </w:t>
      </w:r>
      <w:r w:rsidRPr="00E203A7">
        <w:rPr>
          <w:rFonts w:ascii="Times New Roman" w:hAnsi="Times New Roman" w:cs="Times New Roman"/>
          <w:b/>
          <w:bCs/>
          <w:lang w:val="en-IN"/>
        </w:rPr>
        <w:t>root node</w:t>
      </w:r>
      <w:r w:rsidRPr="00E203A7">
        <w:rPr>
          <w:rFonts w:ascii="Times New Roman" w:hAnsi="Times New Roman" w:cs="Times New Roman"/>
          <w:lang w:val="en-IN"/>
        </w:rPr>
        <w:t> should be selected using the feature having the highest </w:t>
      </w:r>
      <w:r w:rsidRPr="00E203A7">
        <w:rPr>
          <w:rFonts w:ascii="Times New Roman" w:hAnsi="Times New Roman" w:cs="Times New Roman"/>
          <w:b/>
          <w:bCs/>
          <w:lang w:val="en-IN"/>
        </w:rPr>
        <w:t>Information Gain</w:t>
      </w:r>
      <w:r w:rsidRPr="00E203A7">
        <w:rPr>
          <w:rFonts w:ascii="Times New Roman" w:hAnsi="Times New Roman" w:cs="Times New Roman"/>
          <w:lang w:val="en-IN"/>
        </w:rPr>
        <w:t> or the lowest </w:t>
      </w:r>
      <w:r w:rsidRPr="00E203A7">
        <w:rPr>
          <w:rFonts w:ascii="Times New Roman" w:hAnsi="Times New Roman" w:cs="Times New Roman"/>
          <w:b/>
          <w:bCs/>
          <w:lang w:val="en-IN"/>
        </w:rPr>
        <w:t>Gini impurity</w:t>
      </w:r>
      <w:r w:rsidRPr="00E203A7">
        <w:rPr>
          <w:rFonts w:ascii="Times New Roman" w:hAnsi="Times New Roman" w:cs="Times New Roman"/>
          <w:lang w:val="en-IN"/>
        </w:rPr>
        <w:t> after splitting.</w:t>
      </w:r>
    </w:p>
    <w:p w14:paraId="22415C7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lastRenderedPageBreak/>
        <w:t>For example:</w:t>
      </w:r>
    </w:p>
    <w:p w14:paraId="40848690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Information Gain:</w:t>
      </w:r>
    </w:p>
    <w:p w14:paraId="372B1389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</w:p>
    <w:p w14:paraId="0A9944B7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Glucose      = 0.35</w:t>
      </w:r>
    </w:p>
    <w:p w14:paraId="34EDE112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BMI          = 0.18</w:t>
      </w:r>
    </w:p>
    <w:p w14:paraId="24E0390C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Age          = 0.12</w:t>
      </w:r>
    </w:p>
    <w:p w14:paraId="48F93C1A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Blood Pressure = 0.09</w:t>
      </w:r>
    </w:p>
    <w:p w14:paraId="1C839ADF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Therefore, </w:t>
      </w:r>
      <w:r w:rsidRPr="00E203A7">
        <w:rPr>
          <w:rFonts w:ascii="Times New Roman" w:hAnsi="Times New Roman" w:cs="Times New Roman"/>
          <w:b/>
          <w:bCs/>
          <w:lang w:val="en-IN"/>
        </w:rPr>
        <w:t>Glucose</w:t>
      </w:r>
      <w:r w:rsidRPr="00E203A7">
        <w:rPr>
          <w:rFonts w:ascii="Times New Roman" w:hAnsi="Times New Roman" w:cs="Times New Roman"/>
          <w:lang w:val="en-IN"/>
        </w:rPr>
        <w:t> would be selected as the root because it provides the largest reduction in uncertainty.</w:t>
      </w:r>
    </w:p>
    <w:p w14:paraId="7FD9264A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exact numerical Information Gain/Gini values must be calculated from the actual dataset. The values above are an illustration, not measured results.</w:t>
      </w:r>
    </w:p>
    <w:p w14:paraId="489ED773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(b) Model Evaluation</w:t>
      </w:r>
    </w:p>
    <w:p w14:paraId="10BC2648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Decision Tree should be evaluated using:</w:t>
      </w:r>
    </w:p>
    <w:p w14:paraId="1D1540EB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Accuracy</w:t>
      </w:r>
    </w:p>
    <w:p w14:paraId="53684A0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Precision</w:t>
      </w:r>
    </w:p>
    <w:p w14:paraId="62EC62B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Recall</w:t>
      </w:r>
    </w:p>
    <w:p w14:paraId="219378C5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F1-score</w:t>
      </w:r>
    </w:p>
    <w:p w14:paraId="318CEE31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In this medical application, </w:t>
      </w:r>
      <w:r w:rsidRPr="00E203A7">
        <w:rPr>
          <w:rFonts w:ascii="Times New Roman" w:hAnsi="Times New Roman" w:cs="Times New Roman"/>
          <w:b/>
          <w:bCs/>
          <w:lang w:val="en-IN"/>
        </w:rPr>
        <w:t>False Negatives are particularly important</w:t>
      </w:r>
      <w:r w:rsidRPr="00E203A7">
        <w:rPr>
          <w:rFonts w:ascii="Times New Roman" w:hAnsi="Times New Roman" w:cs="Times New Roman"/>
          <w:lang w:val="en-IN"/>
        </w:rPr>
        <w:t>.</w:t>
      </w:r>
    </w:p>
    <w:p w14:paraId="069A925D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 False Negative means:</w:t>
      </w:r>
    </w:p>
    <w:p w14:paraId="72EDB4FA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patient is actually diabetic, but the model predicts non-diabetic.</w:t>
      </w:r>
    </w:p>
    <w:p w14:paraId="2444C7B1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To reduce False Negatives:</w:t>
      </w:r>
    </w:p>
    <w:p w14:paraId="7DADA84A" w14:textId="77777777" w:rsidR="00E203A7" w:rsidRPr="00E203A7" w:rsidRDefault="00E203A7" w:rsidP="00E203A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Increase the importance of the diabetic class using </w:t>
      </w:r>
      <w:r w:rsidRPr="00E203A7">
        <w:rPr>
          <w:rFonts w:ascii="Times New Roman" w:hAnsi="Times New Roman" w:cs="Times New Roman"/>
          <w:b/>
          <w:bCs/>
          <w:lang w:val="en-IN"/>
        </w:rPr>
        <w:t>class weights</w:t>
      </w:r>
      <w:r w:rsidRPr="00E203A7">
        <w:rPr>
          <w:rFonts w:ascii="Times New Roman" w:hAnsi="Times New Roman" w:cs="Times New Roman"/>
          <w:lang w:val="en-IN"/>
        </w:rPr>
        <w:t>.</w:t>
      </w:r>
    </w:p>
    <w:p w14:paraId="0A1E1AAB" w14:textId="77777777" w:rsidR="00E203A7" w:rsidRPr="00E203A7" w:rsidRDefault="00E203A7" w:rsidP="00E203A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Tune the classification threshold.</w:t>
      </w:r>
    </w:p>
    <w:p w14:paraId="3FF1C84B" w14:textId="77777777" w:rsidR="00E203A7" w:rsidRPr="00E203A7" w:rsidRDefault="00E203A7" w:rsidP="00E203A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Use SMOTE on training data.</w:t>
      </w:r>
    </w:p>
    <w:p w14:paraId="399DCB99" w14:textId="77777777" w:rsidR="00E203A7" w:rsidRPr="00E203A7" w:rsidRDefault="00E203A7" w:rsidP="00E203A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Optimize for </w:t>
      </w:r>
      <w:r w:rsidRPr="00E203A7">
        <w:rPr>
          <w:rFonts w:ascii="Times New Roman" w:hAnsi="Times New Roman" w:cs="Times New Roman"/>
          <w:b/>
          <w:bCs/>
          <w:lang w:val="en-IN"/>
        </w:rPr>
        <w:t>Recall</w:t>
      </w:r>
      <w:r w:rsidRPr="00E203A7">
        <w:rPr>
          <w:rFonts w:ascii="Times New Roman" w:hAnsi="Times New Roman" w:cs="Times New Roman"/>
          <w:lang w:val="en-IN"/>
        </w:rPr>
        <w:t> rather than only accuracy.</w:t>
      </w:r>
    </w:p>
    <w:p w14:paraId="75988B10" w14:textId="77777777" w:rsidR="00E203A7" w:rsidRPr="00E203A7" w:rsidRDefault="00E203A7" w:rsidP="00E203A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Validate the model using cross-validation.</w:t>
      </w:r>
    </w:p>
    <w:p w14:paraId="781BE6E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Clinically, reducing False Negatives is important because an undiagnosed diabetic patient may not receive timely medical evaluation or treatment.</w:t>
      </w:r>
    </w:p>
    <w:p w14:paraId="617578E4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 xml:space="preserve">(c) Pre-Pruning vs </w:t>
      </w:r>
      <w:proofErr w:type="gramStart"/>
      <w:r w:rsidRPr="00E203A7">
        <w:rPr>
          <w:rFonts w:ascii="Times New Roman" w:hAnsi="Times New Roman" w:cs="Times New Roman"/>
          <w:b/>
          <w:bCs/>
          <w:lang w:val="en-IN"/>
        </w:rPr>
        <w:t>Post-Pruning</w:t>
      </w:r>
      <w:proofErr w:type="gramEnd"/>
    </w:p>
    <w:p w14:paraId="72ABA85A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Pre-pruning</w:t>
      </w:r>
      <w:r w:rsidRPr="00E203A7">
        <w:rPr>
          <w:rFonts w:ascii="Times New Roman" w:hAnsi="Times New Roman" w:cs="Times New Roman"/>
          <w:lang w:val="en-IN"/>
        </w:rPr>
        <w:t> stops tree growth early using parameters such as:</w:t>
      </w:r>
    </w:p>
    <w:p w14:paraId="3E66899E" w14:textId="77777777" w:rsidR="00E203A7" w:rsidRPr="00E203A7" w:rsidRDefault="00E203A7" w:rsidP="00E203A7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proofErr w:type="spellStart"/>
      <w:r w:rsidRPr="00E203A7">
        <w:rPr>
          <w:rFonts w:ascii="Times New Roman" w:hAnsi="Times New Roman" w:cs="Times New Roman"/>
          <w:lang w:val="en-IN"/>
        </w:rPr>
        <w:t>max_depth</w:t>
      </w:r>
      <w:proofErr w:type="spellEnd"/>
    </w:p>
    <w:p w14:paraId="7EBA553A" w14:textId="77777777" w:rsidR="00E203A7" w:rsidRPr="00E203A7" w:rsidRDefault="00E203A7" w:rsidP="00E203A7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proofErr w:type="spellStart"/>
      <w:r w:rsidRPr="00E203A7">
        <w:rPr>
          <w:rFonts w:ascii="Times New Roman" w:hAnsi="Times New Roman" w:cs="Times New Roman"/>
          <w:lang w:val="en-IN"/>
        </w:rPr>
        <w:t>min_samples_split</w:t>
      </w:r>
      <w:proofErr w:type="spellEnd"/>
    </w:p>
    <w:p w14:paraId="4D648250" w14:textId="77777777" w:rsidR="00E203A7" w:rsidRPr="00E203A7" w:rsidRDefault="00E203A7" w:rsidP="00E203A7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proofErr w:type="spellStart"/>
      <w:r w:rsidRPr="00E203A7">
        <w:rPr>
          <w:rFonts w:ascii="Times New Roman" w:hAnsi="Times New Roman" w:cs="Times New Roman"/>
          <w:lang w:val="en-IN"/>
        </w:rPr>
        <w:t>min_samples_leaf</w:t>
      </w:r>
      <w:proofErr w:type="spellEnd"/>
    </w:p>
    <w:p w14:paraId="23E814CD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Post-pruning</w:t>
      </w:r>
      <w:r w:rsidRPr="00E203A7">
        <w:rPr>
          <w:rFonts w:ascii="Times New Roman" w:hAnsi="Times New Roman" w:cs="Times New Roman"/>
          <w:lang w:val="en-IN"/>
        </w:rPr>
        <w:t> first grows the tree and then removes branches that contribute little predictive value.</w:t>
      </w:r>
    </w:p>
    <w:p w14:paraId="1972B8D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For Decision Trees, </w:t>
      </w:r>
      <w:r w:rsidRPr="00E203A7">
        <w:rPr>
          <w:rFonts w:ascii="Times New Roman" w:hAnsi="Times New Roman" w:cs="Times New Roman"/>
          <w:b/>
          <w:bCs/>
          <w:lang w:val="en-IN"/>
        </w:rPr>
        <w:t>cost-complexity pruning</w:t>
      </w:r>
      <w:r w:rsidRPr="00E203A7">
        <w:rPr>
          <w:rFonts w:ascii="Times New Roman" w:hAnsi="Times New Roman" w:cs="Times New Roman"/>
          <w:lang w:val="en-IN"/>
        </w:rPr>
        <w:t> can be represented as:</w:t>
      </w:r>
    </w:p>
    <w:p w14:paraId="612ADF8F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where:</w:t>
      </w:r>
    </w:p>
    <w:p w14:paraId="44CF52A8" w14:textId="77777777" w:rsidR="00E203A7" w:rsidRPr="00E203A7" w:rsidRDefault="00E203A7" w:rsidP="00E203A7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 = prediction error</w:t>
      </w:r>
    </w:p>
    <w:p w14:paraId="60A2CB79" w14:textId="77777777" w:rsidR="00E203A7" w:rsidRPr="00E203A7" w:rsidRDefault="00E203A7" w:rsidP="00E203A7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 = number of terminal nodes</w:t>
      </w:r>
    </w:p>
    <w:p w14:paraId="6064D5FE" w14:textId="77777777" w:rsidR="00E203A7" w:rsidRPr="00E203A7" w:rsidRDefault="00E203A7" w:rsidP="00E203A7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 = complexity parameter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8"/>
        <w:gridCol w:w="3790"/>
      </w:tblGrid>
      <w:tr w:rsidR="00E203A7" w:rsidRPr="00E203A7" w14:paraId="1D6DFB31" w14:textId="77777777" w:rsidTr="00E203A7">
        <w:tc>
          <w:tcPr>
            <w:tcW w:w="0" w:type="auto"/>
            <w:hideMark/>
          </w:tcPr>
          <w:p w14:paraId="177266D7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Model</w:t>
            </w:r>
          </w:p>
        </w:tc>
        <w:tc>
          <w:tcPr>
            <w:tcW w:w="0" w:type="auto"/>
            <w:hideMark/>
          </w:tcPr>
          <w:p w14:paraId="1ADFF95C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 xml:space="preserve">Expected </w:t>
            </w:r>
            <w:proofErr w:type="spellStart"/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behavior</w:t>
            </w:r>
            <w:proofErr w:type="spellEnd"/>
          </w:p>
        </w:tc>
      </w:tr>
      <w:tr w:rsidR="00E203A7" w:rsidRPr="00E203A7" w14:paraId="0FD77E3D" w14:textId="77777777" w:rsidTr="00E203A7">
        <w:tc>
          <w:tcPr>
            <w:tcW w:w="0" w:type="auto"/>
            <w:hideMark/>
          </w:tcPr>
          <w:p w14:paraId="1F4A4631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Pre-pruned Tree</w:t>
            </w:r>
          </w:p>
        </w:tc>
        <w:tc>
          <w:tcPr>
            <w:tcW w:w="0" w:type="auto"/>
            <w:hideMark/>
          </w:tcPr>
          <w:p w14:paraId="7F7392E6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Simpler and faster</w:t>
            </w:r>
          </w:p>
        </w:tc>
      </w:tr>
      <w:tr w:rsidR="00E203A7" w:rsidRPr="00E203A7" w14:paraId="72A59ADB" w14:textId="77777777" w:rsidTr="00E203A7">
        <w:tc>
          <w:tcPr>
            <w:tcW w:w="0" w:type="auto"/>
            <w:hideMark/>
          </w:tcPr>
          <w:p w14:paraId="5912A73A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Unpruned Tree</w:t>
            </w:r>
          </w:p>
        </w:tc>
        <w:tc>
          <w:tcPr>
            <w:tcW w:w="0" w:type="auto"/>
            <w:hideMark/>
          </w:tcPr>
          <w:p w14:paraId="3BA63755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May overfit</w:t>
            </w:r>
          </w:p>
        </w:tc>
      </w:tr>
      <w:tr w:rsidR="00E203A7" w:rsidRPr="00E203A7" w14:paraId="3A470CEF" w14:textId="77777777" w:rsidTr="00E203A7">
        <w:tc>
          <w:tcPr>
            <w:tcW w:w="0" w:type="auto"/>
            <w:hideMark/>
          </w:tcPr>
          <w:p w14:paraId="5632C1BD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Post-pruned Tree</w:t>
            </w:r>
          </w:p>
        </w:tc>
        <w:tc>
          <w:tcPr>
            <w:tcW w:w="0" w:type="auto"/>
            <w:hideMark/>
          </w:tcPr>
          <w:p w14:paraId="743F4500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Better generalization and interpretability</w:t>
            </w:r>
          </w:p>
        </w:tc>
      </w:tr>
    </w:tbl>
    <w:p w14:paraId="5B789EAD" w14:textId="54C91F36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For clinical deployment, a </w:t>
      </w:r>
      <w:r w:rsidRPr="00E203A7">
        <w:rPr>
          <w:rFonts w:ascii="Times New Roman" w:hAnsi="Times New Roman" w:cs="Times New Roman"/>
          <w:b/>
          <w:bCs/>
          <w:lang w:val="en-IN"/>
        </w:rPr>
        <w:t>properly post-pruned tree</w:t>
      </w:r>
      <w:r w:rsidRPr="00E203A7">
        <w:rPr>
          <w:rFonts w:ascii="Times New Roman" w:hAnsi="Times New Roman" w:cs="Times New Roman"/>
          <w:lang w:val="en-IN"/>
        </w:rPr>
        <w:t> is generally preferable if validation shows comparable or better performance because it reduces unnecessary complexity and overfitting.</w:t>
      </w:r>
    </w:p>
    <w:p w14:paraId="3D6C29D7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Task 3: Statistical Learning for Risk Stratification</w:t>
      </w:r>
    </w:p>
    <w:p w14:paraId="798DF285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(a) Logistic Regression</w:t>
      </w:r>
    </w:p>
    <w:p w14:paraId="559DDB37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 would use </w:t>
      </w:r>
      <w:r w:rsidRPr="00E203A7">
        <w:rPr>
          <w:rFonts w:ascii="Times New Roman" w:hAnsi="Times New Roman" w:cs="Times New Roman"/>
          <w:b/>
          <w:bCs/>
          <w:lang w:val="en-IN"/>
        </w:rPr>
        <w:t>Logistic Regression</w:t>
      </w:r>
      <w:r w:rsidRPr="00E203A7">
        <w:rPr>
          <w:rFonts w:ascii="Times New Roman" w:hAnsi="Times New Roman" w:cs="Times New Roman"/>
          <w:lang w:val="en-IN"/>
        </w:rPr>
        <w:t> because the target variable is binary:</w:t>
      </w:r>
    </w:p>
    <w:p w14:paraId="23EFB369" w14:textId="77777777" w:rsidR="00E203A7" w:rsidRPr="00E203A7" w:rsidRDefault="00E203A7" w:rsidP="00E203A7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0 = </w:t>
      </w:r>
      <w:proofErr w:type="gramStart"/>
      <w:r w:rsidRPr="00E203A7">
        <w:rPr>
          <w:rFonts w:ascii="Times New Roman" w:hAnsi="Times New Roman" w:cs="Times New Roman"/>
          <w:lang w:val="en-IN"/>
        </w:rPr>
        <w:t>Non-diabetic</w:t>
      </w:r>
      <w:proofErr w:type="gramEnd"/>
    </w:p>
    <w:p w14:paraId="3DC2823C" w14:textId="77777777" w:rsidR="00E203A7" w:rsidRPr="00E203A7" w:rsidRDefault="00E203A7" w:rsidP="00E203A7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1 = Diabetic</w:t>
      </w:r>
    </w:p>
    <w:p w14:paraId="6A0B0F6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logistic function is:</w:t>
      </w:r>
    </w:p>
    <w:p w14:paraId="455A2FC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where:</w:t>
      </w:r>
    </w:p>
    <w:p w14:paraId="2FE7542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model produces the probability that a patient has diabetes.</w:t>
      </w:r>
    </w:p>
    <w:p w14:paraId="589385B3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9"/>
        <w:gridCol w:w="2196"/>
        <w:gridCol w:w="2196"/>
      </w:tblGrid>
      <w:tr w:rsidR="00E203A7" w:rsidRPr="00E203A7" w14:paraId="17F3A916" w14:textId="77777777" w:rsidTr="00E203A7">
        <w:tc>
          <w:tcPr>
            <w:tcW w:w="0" w:type="auto"/>
            <w:hideMark/>
          </w:tcPr>
          <w:p w14:paraId="2E7D0CB4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Metric</w:t>
            </w:r>
          </w:p>
        </w:tc>
        <w:tc>
          <w:tcPr>
            <w:tcW w:w="0" w:type="auto"/>
            <w:hideMark/>
          </w:tcPr>
          <w:p w14:paraId="0E5D25B8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Decision Tree</w:t>
            </w:r>
          </w:p>
        </w:tc>
        <w:tc>
          <w:tcPr>
            <w:tcW w:w="0" w:type="auto"/>
            <w:hideMark/>
          </w:tcPr>
          <w:p w14:paraId="267CAC88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Logistic Regression</w:t>
            </w:r>
          </w:p>
        </w:tc>
      </w:tr>
      <w:tr w:rsidR="00E203A7" w:rsidRPr="00E203A7" w14:paraId="47A84164" w14:textId="77777777" w:rsidTr="00E203A7">
        <w:tc>
          <w:tcPr>
            <w:tcW w:w="0" w:type="auto"/>
            <w:hideMark/>
          </w:tcPr>
          <w:p w14:paraId="79AA75FF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Accuracy</w:t>
            </w:r>
          </w:p>
        </w:tc>
        <w:tc>
          <w:tcPr>
            <w:tcW w:w="0" w:type="auto"/>
            <w:hideMark/>
          </w:tcPr>
          <w:p w14:paraId="1B7DC302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Calculate from dataset</w:t>
            </w:r>
          </w:p>
        </w:tc>
        <w:tc>
          <w:tcPr>
            <w:tcW w:w="0" w:type="auto"/>
            <w:hideMark/>
          </w:tcPr>
          <w:p w14:paraId="42AED182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Calculate from dataset</w:t>
            </w:r>
          </w:p>
        </w:tc>
      </w:tr>
      <w:tr w:rsidR="00E203A7" w:rsidRPr="00E203A7" w14:paraId="7A3F8341" w14:textId="77777777" w:rsidTr="00E203A7">
        <w:tc>
          <w:tcPr>
            <w:tcW w:w="0" w:type="auto"/>
            <w:hideMark/>
          </w:tcPr>
          <w:p w14:paraId="1CE17904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AUC-ROC</w:t>
            </w:r>
          </w:p>
        </w:tc>
        <w:tc>
          <w:tcPr>
            <w:tcW w:w="0" w:type="auto"/>
            <w:hideMark/>
          </w:tcPr>
          <w:p w14:paraId="10EC4035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Calculate from dataset</w:t>
            </w:r>
          </w:p>
        </w:tc>
        <w:tc>
          <w:tcPr>
            <w:tcW w:w="0" w:type="auto"/>
            <w:hideMark/>
          </w:tcPr>
          <w:p w14:paraId="5267FC1B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Calculate from dataset</w:t>
            </w:r>
          </w:p>
        </w:tc>
      </w:tr>
      <w:tr w:rsidR="00E203A7" w:rsidRPr="00E203A7" w14:paraId="1088DEC6" w14:textId="77777777" w:rsidTr="00E203A7">
        <w:tc>
          <w:tcPr>
            <w:tcW w:w="0" w:type="auto"/>
            <w:hideMark/>
          </w:tcPr>
          <w:p w14:paraId="719B4095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Interpretability</w:t>
            </w:r>
          </w:p>
        </w:tc>
        <w:tc>
          <w:tcPr>
            <w:tcW w:w="0" w:type="auto"/>
            <w:hideMark/>
          </w:tcPr>
          <w:p w14:paraId="6C098A97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4516A370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High</w:t>
            </w:r>
          </w:p>
        </w:tc>
      </w:tr>
      <w:tr w:rsidR="00E203A7" w:rsidRPr="00E203A7" w14:paraId="1BF0FAB1" w14:textId="77777777" w:rsidTr="00E203A7">
        <w:tc>
          <w:tcPr>
            <w:tcW w:w="0" w:type="auto"/>
            <w:hideMark/>
          </w:tcPr>
          <w:p w14:paraId="6DD718A9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lastRenderedPageBreak/>
              <w:t>Non-linear relationships</w:t>
            </w:r>
          </w:p>
        </w:tc>
        <w:tc>
          <w:tcPr>
            <w:tcW w:w="0" w:type="auto"/>
            <w:hideMark/>
          </w:tcPr>
          <w:p w14:paraId="6FD9F737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Good</w:t>
            </w:r>
          </w:p>
        </w:tc>
        <w:tc>
          <w:tcPr>
            <w:tcW w:w="0" w:type="auto"/>
            <w:hideMark/>
          </w:tcPr>
          <w:p w14:paraId="17EDE182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Limited</w:t>
            </w:r>
          </w:p>
        </w:tc>
      </w:tr>
      <w:tr w:rsidR="00E203A7" w:rsidRPr="00E203A7" w14:paraId="3D026A73" w14:textId="77777777" w:rsidTr="00E203A7">
        <w:tc>
          <w:tcPr>
            <w:tcW w:w="0" w:type="auto"/>
            <w:hideMark/>
          </w:tcPr>
          <w:p w14:paraId="06CE1033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Probability-based risk</w:t>
            </w:r>
          </w:p>
        </w:tc>
        <w:tc>
          <w:tcPr>
            <w:tcW w:w="0" w:type="auto"/>
            <w:hideMark/>
          </w:tcPr>
          <w:p w14:paraId="2A503B56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Moderate</w:t>
            </w:r>
          </w:p>
        </w:tc>
        <w:tc>
          <w:tcPr>
            <w:tcW w:w="0" w:type="auto"/>
            <w:hideMark/>
          </w:tcPr>
          <w:p w14:paraId="63011EAB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Good</w:t>
            </w:r>
          </w:p>
        </w:tc>
      </w:tr>
    </w:tbl>
    <w:p w14:paraId="20BA9FF0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exact Accuracy and AUC-ROC values should be obtained by running both models on the provided dataset. The assessment document does not provide those measured values. </w:t>
      </w:r>
    </w:p>
    <w:p w14:paraId="32966BB7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CO4_AT1.docx</w:t>
      </w:r>
    </w:p>
    <w:p w14:paraId="4FAF27CB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When Logistic Regression is preferable:</w:t>
      </w:r>
    </w:p>
    <w:p w14:paraId="0D966832" w14:textId="77777777" w:rsidR="00E203A7" w:rsidRPr="00E203A7" w:rsidRDefault="00E203A7" w:rsidP="00E203A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When relationships are approximately linear.</w:t>
      </w:r>
    </w:p>
    <w:p w14:paraId="5E280AA6" w14:textId="77777777" w:rsidR="00E203A7" w:rsidRPr="00E203A7" w:rsidRDefault="00E203A7" w:rsidP="00E203A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When probability/risk estimation is important.</w:t>
      </w:r>
    </w:p>
    <w:p w14:paraId="412D5CE5" w14:textId="77777777" w:rsidR="00E203A7" w:rsidRPr="00E203A7" w:rsidRDefault="00E203A7" w:rsidP="00E203A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When model coefficients need to be interpreted.</w:t>
      </w:r>
    </w:p>
    <w:p w14:paraId="045187D3" w14:textId="77777777" w:rsidR="00E203A7" w:rsidRPr="00E203A7" w:rsidRDefault="00E203A7" w:rsidP="00E203A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When a simpler statistical model is preferred.</w:t>
      </w:r>
    </w:p>
    <w:p w14:paraId="46D459D5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(b) Feature Importance</w:t>
      </w:r>
    </w:p>
    <w:p w14:paraId="5B871259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For the </w:t>
      </w:r>
      <w:r w:rsidRPr="00E203A7">
        <w:rPr>
          <w:rFonts w:ascii="Times New Roman" w:hAnsi="Times New Roman" w:cs="Times New Roman"/>
          <w:b/>
          <w:bCs/>
          <w:lang w:val="en-IN"/>
        </w:rPr>
        <w:t>Decision Tree</w:t>
      </w:r>
      <w:r w:rsidRPr="00E203A7">
        <w:rPr>
          <w:rFonts w:ascii="Times New Roman" w:hAnsi="Times New Roman" w:cs="Times New Roman"/>
          <w:lang w:val="en-IN"/>
        </w:rPr>
        <w:t>, feature importance can be obtained from the reduction in impurity produced by each feature.</w:t>
      </w:r>
    </w:p>
    <w:p w14:paraId="67D7D598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For </w:t>
      </w:r>
      <w:r w:rsidRPr="00E203A7">
        <w:rPr>
          <w:rFonts w:ascii="Times New Roman" w:hAnsi="Times New Roman" w:cs="Times New Roman"/>
          <w:b/>
          <w:bCs/>
          <w:lang w:val="en-IN"/>
        </w:rPr>
        <w:t>Logistic Regression</w:t>
      </w:r>
      <w:r w:rsidRPr="00E203A7">
        <w:rPr>
          <w:rFonts w:ascii="Times New Roman" w:hAnsi="Times New Roman" w:cs="Times New Roman"/>
          <w:lang w:val="en-IN"/>
        </w:rPr>
        <w:t>, feature importance can be examined using the magnitude of standardized coefficients.</w:t>
      </w:r>
    </w:p>
    <w:p w14:paraId="5E2A0C52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 reasonable expected top-three set for this diabetes problem is:</w:t>
      </w:r>
    </w:p>
    <w:p w14:paraId="0E279968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Decision Tree:</w:t>
      </w:r>
    </w:p>
    <w:p w14:paraId="2034E8AD" w14:textId="77777777" w:rsidR="00E203A7" w:rsidRPr="00E203A7" w:rsidRDefault="00E203A7" w:rsidP="00E203A7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Glucose</w:t>
      </w:r>
    </w:p>
    <w:p w14:paraId="28CEE9AD" w14:textId="77777777" w:rsidR="00E203A7" w:rsidRPr="00E203A7" w:rsidRDefault="00E203A7" w:rsidP="00E203A7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BMI</w:t>
      </w:r>
    </w:p>
    <w:p w14:paraId="24E74780" w14:textId="77777777" w:rsidR="00E203A7" w:rsidRPr="00E203A7" w:rsidRDefault="00E203A7" w:rsidP="00E203A7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Age</w:t>
      </w:r>
    </w:p>
    <w:p w14:paraId="57AEAF1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Logistic Regression:</w:t>
      </w:r>
    </w:p>
    <w:p w14:paraId="637F40DF" w14:textId="77777777" w:rsidR="00E203A7" w:rsidRPr="00E203A7" w:rsidRDefault="00E203A7" w:rsidP="00E203A7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Glucose</w:t>
      </w:r>
    </w:p>
    <w:p w14:paraId="23E8841A" w14:textId="77777777" w:rsidR="00E203A7" w:rsidRPr="00E203A7" w:rsidRDefault="00E203A7" w:rsidP="00E203A7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BMI</w:t>
      </w:r>
    </w:p>
    <w:p w14:paraId="2A20B229" w14:textId="77777777" w:rsidR="00E203A7" w:rsidRPr="00E203A7" w:rsidRDefault="00E203A7" w:rsidP="00E203A7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Age</w:t>
      </w:r>
    </w:p>
    <w:p w14:paraId="435FAB22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However, these rankings must be calculated from the actual dataset before reporting them as experimental results.</w:t>
      </w:r>
    </w:p>
    <w:p w14:paraId="349410FC" w14:textId="7C66DC20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If both models identify similar predictors, it indicates that those features have a consistent relationship with diabetes risk.</w:t>
      </w:r>
    </w:p>
    <w:p w14:paraId="2F5C6DC3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Task 4: Reinforcement Learning for Treatment Recommendation</w:t>
      </w:r>
    </w:p>
    <w:p w14:paraId="07EB9FF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assessment asks us to model treatment recommendation as an </w:t>
      </w:r>
      <w:r w:rsidRPr="00E203A7">
        <w:rPr>
          <w:rFonts w:ascii="Times New Roman" w:hAnsi="Times New Roman" w:cs="Times New Roman"/>
          <w:b/>
          <w:bCs/>
          <w:lang w:val="en-IN"/>
        </w:rPr>
        <w:t>MDP</w:t>
      </w:r>
      <w:r w:rsidRPr="00E203A7">
        <w:rPr>
          <w:rFonts w:ascii="Times New Roman" w:hAnsi="Times New Roman" w:cs="Times New Roman"/>
          <w:lang w:val="en-IN"/>
        </w:rPr>
        <w:t> and use Q-Learning for at least five patient episodes. </w:t>
      </w:r>
    </w:p>
    <w:p w14:paraId="7565980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CO4_AT1.docx</w:t>
      </w:r>
    </w:p>
    <w:p w14:paraId="5587478C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(a) MDP Model</w:t>
      </w:r>
    </w:p>
    <w:p w14:paraId="41D0A671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An MDP consists of:</w:t>
      </w:r>
    </w:p>
    <w:p w14:paraId="7C8E1C0E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States</w:t>
      </w:r>
    </w:p>
    <w:p w14:paraId="72D7519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Patient health states can be represented as:</w:t>
      </w:r>
    </w:p>
    <w:p w14:paraId="4961646B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S0 = Healthy / Low Risk</w:t>
      </w:r>
    </w:p>
    <w:p w14:paraId="38564BF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S1 = At Risk</w:t>
      </w:r>
    </w:p>
    <w:p w14:paraId="61AE110F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S2 = High Risk</w:t>
      </w:r>
    </w:p>
    <w:p w14:paraId="6DD158B8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S3 = Diabetic / Poor Control</w:t>
      </w:r>
    </w:p>
    <w:p w14:paraId="134576B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S4 = Improving</w:t>
      </w:r>
    </w:p>
    <w:p w14:paraId="6AE92014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Actions</w:t>
      </w:r>
    </w:p>
    <w:p w14:paraId="0C807CE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A0 = Diet</w:t>
      </w:r>
    </w:p>
    <w:p w14:paraId="38456C09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A1 = Exercise</w:t>
      </w:r>
    </w:p>
    <w:p w14:paraId="5A4E6A3D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A2 = Medication</w:t>
      </w:r>
    </w:p>
    <w:p w14:paraId="0D4E7F41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A3 = Monitor</w:t>
      </w:r>
    </w:p>
    <w:p w14:paraId="177492F8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Reward Function</w:t>
      </w:r>
    </w:p>
    <w:p w14:paraId="6E36E9F7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Example:</w:t>
      </w:r>
    </w:p>
    <w:p w14:paraId="4BBA9992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Health improves significantly → +10</w:t>
      </w:r>
    </w:p>
    <w:p w14:paraId="50A26528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Health improves slightly      → +5</w:t>
      </w:r>
    </w:p>
    <w:p w14:paraId="010F97B0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No significant change         → 0</w:t>
      </w:r>
    </w:p>
    <w:p w14:paraId="4E3ADA7B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Health worsens                → -10</w:t>
      </w:r>
    </w:p>
    <w:p w14:paraId="42DC8C95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Unsafe outcome                → -20</w:t>
      </w:r>
    </w:p>
    <w:p w14:paraId="220A04A6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reward encourages the agent to select actions that lead to improved patient health.</w:t>
      </w:r>
    </w:p>
    <w:p w14:paraId="756129F2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Transition Dynamics</w:t>
      </w:r>
    </w:p>
    <w:p w14:paraId="2B931A5B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Example:</w:t>
      </w:r>
    </w:p>
    <w:p w14:paraId="4566EF3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High Risk + Diet</w:t>
      </w:r>
    </w:p>
    <w:p w14:paraId="18F33EB6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↓</w:t>
      </w:r>
    </w:p>
    <w:p w14:paraId="46B99506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At Risk / Improving</w:t>
      </w:r>
    </w:p>
    <w:p w14:paraId="5896D6E7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</w:p>
    <w:p w14:paraId="2DBF3FF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High Risk + Exercise</w:t>
      </w:r>
    </w:p>
    <w:p w14:paraId="1D051390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lastRenderedPageBreak/>
        <w:t xml:space="preserve">       ↓</w:t>
      </w:r>
    </w:p>
    <w:p w14:paraId="66CC3D5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At Risk / Improving</w:t>
      </w:r>
    </w:p>
    <w:p w14:paraId="445973F7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</w:p>
    <w:p w14:paraId="36C2AA4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Diabetic + Medication</w:t>
      </w:r>
    </w:p>
    <w:p w14:paraId="650ABCE1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↓</w:t>
      </w:r>
    </w:p>
    <w:p w14:paraId="67FCFD32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Improving / Controlled</w:t>
      </w:r>
    </w:p>
    <w:p w14:paraId="6F8A51DC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</w:p>
    <w:p w14:paraId="287357F0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Any state + Monitor</w:t>
      </w:r>
    </w:p>
    <w:p w14:paraId="6C016521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↓</w:t>
      </w:r>
    </w:p>
    <w:p w14:paraId="0C91A61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State assessment / possible transition</w:t>
      </w:r>
    </w:p>
    <w:p w14:paraId="3CF7BCD3" w14:textId="60FFB546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In a real healthcare system, transition probabilities must come from validated clinical evidence and should </w:t>
      </w:r>
      <w:r w:rsidRPr="00E203A7">
        <w:rPr>
          <w:rFonts w:ascii="Times New Roman" w:hAnsi="Times New Roman" w:cs="Times New Roman"/>
          <w:b/>
          <w:bCs/>
          <w:lang w:val="en-IN"/>
        </w:rPr>
        <w:t>not</w:t>
      </w:r>
      <w:r w:rsidRPr="00E203A7">
        <w:rPr>
          <w:rFonts w:ascii="Times New Roman" w:hAnsi="Times New Roman" w:cs="Times New Roman"/>
          <w:lang w:val="en-IN"/>
        </w:rPr>
        <w:t> be invented by an AI system.</w:t>
      </w:r>
    </w:p>
    <w:p w14:paraId="0713BF40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(b) Q-Learning</w:t>
      </w:r>
    </w:p>
    <w:p w14:paraId="1B9CB080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Q-Learning equation is:</w:t>
      </w:r>
    </w:p>
    <w:p w14:paraId="652BE575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Where:</w:t>
      </w:r>
    </w:p>
    <w:p w14:paraId="600E93DE" w14:textId="77777777" w:rsidR="00E203A7" w:rsidRPr="00E203A7" w:rsidRDefault="00E203A7" w:rsidP="00E203A7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 = current Q-value</w:t>
      </w:r>
    </w:p>
    <w:p w14:paraId="2A4B87BD" w14:textId="77777777" w:rsidR="00E203A7" w:rsidRPr="00E203A7" w:rsidRDefault="00E203A7" w:rsidP="00E203A7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 = learning rate</w:t>
      </w:r>
    </w:p>
    <w:p w14:paraId="2EA31A34" w14:textId="77777777" w:rsidR="00E203A7" w:rsidRPr="00E203A7" w:rsidRDefault="00E203A7" w:rsidP="00E203A7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 = reward</w:t>
      </w:r>
    </w:p>
    <w:p w14:paraId="42310DBD" w14:textId="77777777" w:rsidR="00E203A7" w:rsidRPr="00E203A7" w:rsidRDefault="00E203A7" w:rsidP="00E203A7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 = discount factor</w:t>
      </w:r>
    </w:p>
    <w:p w14:paraId="6EE8E51F" w14:textId="77777777" w:rsidR="00E203A7" w:rsidRPr="00E203A7" w:rsidRDefault="00E203A7" w:rsidP="00E203A7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 = next state</w:t>
      </w:r>
    </w:p>
    <w:p w14:paraId="77AAD1D1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Assume:</w:t>
      </w:r>
    </w:p>
    <w:p w14:paraId="6F402CFE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Initial Q-table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5"/>
        <w:gridCol w:w="607"/>
        <w:gridCol w:w="1011"/>
        <w:gridCol w:w="1280"/>
        <w:gridCol w:w="999"/>
      </w:tblGrid>
      <w:tr w:rsidR="00E203A7" w:rsidRPr="00E203A7" w14:paraId="49F2775D" w14:textId="77777777" w:rsidTr="00E203A7">
        <w:tc>
          <w:tcPr>
            <w:tcW w:w="0" w:type="auto"/>
            <w:hideMark/>
          </w:tcPr>
          <w:p w14:paraId="0C0B0609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State</w:t>
            </w:r>
          </w:p>
        </w:tc>
        <w:tc>
          <w:tcPr>
            <w:tcW w:w="0" w:type="auto"/>
            <w:hideMark/>
          </w:tcPr>
          <w:p w14:paraId="1DF34131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Diet</w:t>
            </w:r>
          </w:p>
        </w:tc>
        <w:tc>
          <w:tcPr>
            <w:tcW w:w="0" w:type="auto"/>
            <w:hideMark/>
          </w:tcPr>
          <w:p w14:paraId="1818B7F0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Exercise</w:t>
            </w:r>
          </w:p>
        </w:tc>
        <w:tc>
          <w:tcPr>
            <w:tcW w:w="0" w:type="auto"/>
            <w:hideMark/>
          </w:tcPr>
          <w:p w14:paraId="07554271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Medication</w:t>
            </w:r>
          </w:p>
        </w:tc>
        <w:tc>
          <w:tcPr>
            <w:tcW w:w="0" w:type="auto"/>
            <w:hideMark/>
          </w:tcPr>
          <w:p w14:paraId="6CE28AC4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Monitor</w:t>
            </w:r>
          </w:p>
        </w:tc>
      </w:tr>
      <w:tr w:rsidR="00E203A7" w:rsidRPr="00E203A7" w14:paraId="643D995A" w14:textId="77777777" w:rsidTr="00E203A7">
        <w:tc>
          <w:tcPr>
            <w:tcW w:w="0" w:type="auto"/>
            <w:hideMark/>
          </w:tcPr>
          <w:p w14:paraId="75DA15DB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Low Risk</w:t>
            </w:r>
          </w:p>
        </w:tc>
        <w:tc>
          <w:tcPr>
            <w:tcW w:w="0" w:type="auto"/>
            <w:hideMark/>
          </w:tcPr>
          <w:p w14:paraId="4A85620D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7A0F7159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3D7C615D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67AFF457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</w:tr>
      <w:tr w:rsidR="00E203A7" w:rsidRPr="00E203A7" w14:paraId="1281070A" w14:textId="77777777" w:rsidTr="00E203A7">
        <w:tc>
          <w:tcPr>
            <w:tcW w:w="0" w:type="auto"/>
            <w:hideMark/>
          </w:tcPr>
          <w:p w14:paraId="2A30F32E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At Risk</w:t>
            </w:r>
          </w:p>
        </w:tc>
        <w:tc>
          <w:tcPr>
            <w:tcW w:w="0" w:type="auto"/>
            <w:hideMark/>
          </w:tcPr>
          <w:p w14:paraId="32EDEB40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6C66D149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3F77D1F5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72BE8855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</w:tr>
      <w:tr w:rsidR="00E203A7" w:rsidRPr="00E203A7" w14:paraId="345DDFA7" w14:textId="77777777" w:rsidTr="00E203A7">
        <w:tc>
          <w:tcPr>
            <w:tcW w:w="0" w:type="auto"/>
            <w:hideMark/>
          </w:tcPr>
          <w:p w14:paraId="7AF7BC4F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High Risk</w:t>
            </w:r>
          </w:p>
        </w:tc>
        <w:tc>
          <w:tcPr>
            <w:tcW w:w="0" w:type="auto"/>
            <w:hideMark/>
          </w:tcPr>
          <w:p w14:paraId="0D000CF3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55FD8FA2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7B7C0D05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610C6A7B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</w:tr>
      <w:tr w:rsidR="00E203A7" w:rsidRPr="00E203A7" w14:paraId="12053AC3" w14:textId="77777777" w:rsidTr="00E203A7">
        <w:tc>
          <w:tcPr>
            <w:tcW w:w="0" w:type="auto"/>
            <w:hideMark/>
          </w:tcPr>
          <w:p w14:paraId="1059E3E3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Diabetic</w:t>
            </w:r>
          </w:p>
        </w:tc>
        <w:tc>
          <w:tcPr>
            <w:tcW w:w="0" w:type="auto"/>
            <w:hideMark/>
          </w:tcPr>
          <w:p w14:paraId="63882340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78BD3965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0E4FCE28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26A48EC1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</w:tr>
    </w:tbl>
    <w:p w14:paraId="6DAC0A9A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Iteration 1</w:t>
      </w:r>
    </w:p>
    <w:p w14:paraId="7C1FA5E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Suppose:</w:t>
      </w:r>
    </w:p>
    <w:p w14:paraId="652BDDB0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State = High Risk</w:t>
      </w:r>
    </w:p>
    <w:p w14:paraId="5EE49C40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Action = Diet</w:t>
      </w:r>
    </w:p>
    <w:p w14:paraId="034B31FF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Reward = +5</w:t>
      </w:r>
    </w:p>
    <w:p w14:paraId="76C9C8F1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Next State = At Risk</w:t>
      </w:r>
    </w:p>
    <w:p w14:paraId="362EC66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Since all initial Q-values are 0:</w:t>
      </w:r>
    </w:p>
    <w:p w14:paraId="3B7F44B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Another update:</w:t>
      </w:r>
    </w:p>
    <w:p w14:paraId="1C7B5F98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State = At Risk</w:t>
      </w:r>
    </w:p>
    <w:p w14:paraId="440F1885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Action = Exercise</w:t>
      </w:r>
    </w:p>
    <w:p w14:paraId="122C790A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Reward = +5</w:t>
      </w:r>
    </w:p>
    <w:p w14:paraId="4F2C3C7D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Next State = Improving</w:t>
      </w:r>
    </w:p>
    <w:p w14:paraId="6F1968AA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Third update:</w:t>
      </w:r>
    </w:p>
    <w:p w14:paraId="3CD1391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State = Diabetic</w:t>
      </w:r>
    </w:p>
    <w:p w14:paraId="41891B60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Action = Medication</w:t>
      </w:r>
    </w:p>
    <w:p w14:paraId="43EC05CB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Reward = +10</w:t>
      </w:r>
    </w:p>
    <w:p w14:paraId="50A7275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Next State = Improving</w:t>
      </w:r>
    </w:p>
    <w:p w14:paraId="379E2D32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Iteration 2</w:t>
      </w:r>
    </w:p>
    <w:p w14:paraId="4A38AE28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Suppose:</w:t>
      </w:r>
    </w:p>
    <w:p w14:paraId="7B7E09F2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High Risk → Diet → At Risk</w:t>
      </w:r>
    </w:p>
    <w:p w14:paraId="2D508BD1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Reward = +5</w:t>
      </w:r>
    </w:p>
    <w:p w14:paraId="061090F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Now:</w:t>
      </w:r>
    </w:p>
    <w:p w14:paraId="44971F5D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Similarly, if:</w:t>
      </w:r>
    </w:p>
    <w:p w14:paraId="749B0A60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At Risk → Exercise → Improving</w:t>
      </w:r>
    </w:p>
    <w:p w14:paraId="7AE9EBAC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Reward = +5</w:t>
      </w:r>
    </w:p>
    <w:p w14:paraId="7B032DC7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then:</w:t>
      </w:r>
    </w:p>
    <w:p w14:paraId="440014B8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If:</w:t>
      </w:r>
    </w:p>
    <w:p w14:paraId="5227A03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Diabetic → Medication → Improving</w:t>
      </w:r>
    </w:p>
    <w:p w14:paraId="553997B2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Reward = +10</w:t>
      </w:r>
    </w:p>
    <w:p w14:paraId="1D7D7955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then:</w:t>
      </w:r>
    </w:p>
    <w:p w14:paraId="71A47A68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lastRenderedPageBreak/>
        <w:t>Example Updated Q-table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5"/>
        <w:gridCol w:w="711"/>
        <w:gridCol w:w="1011"/>
        <w:gridCol w:w="1280"/>
        <w:gridCol w:w="999"/>
      </w:tblGrid>
      <w:tr w:rsidR="00E203A7" w:rsidRPr="00E203A7" w14:paraId="23E9A0E8" w14:textId="77777777" w:rsidTr="00E203A7">
        <w:tc>
          <w:tcPr>
            <w:tcW w:w="0" w:type="auto"/>
            <w:hideMark/>
          </w:tcPr>
          <w:p w14:paraId="4DF8E164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State</w:t>
            </w:r>
          </w:p>
        </w:tc>
        <w:tc>
          <w:tcPr>
            <w:tcW w:w="0" w:type="auto"/>
            <w:hideMark/>
          </w:tcPr>
          <w:p w14:paraId="5FEB8BAC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Diet</w:t>
            </w:r>
          </w:p>
        </w:tc>
        <w:tc>
          <w:tcPr>
            <w:tcW w:w="0" w:type="auto"/>
            <w:hideMark/>
          </w:tcPr>
          <w:p w14:paraId="6A5A3739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Exercise</w:t>
            </w:r>
          </w:p>
        </w:tc>
        <w:tc>
          <w:tcPr>
            <w:tcW w:w="0" w:type="auto"/>
            <w:hideMark/>
          </w:tcPr>
          <w:p w14:paraId="22057B92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Medication</w:t>
            </w:r>
          </w:p>
        </w:tc>
        <w:tc>
          <w:tcPr>
            <w:tcW w:w="0" w:type="auto"/>
            <w:hideMark/>
          </w:tcPr>
          <w:p w14:paraId="47625F2A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Monitor</w:t>
            </w:r>
          </w:p>
        </w:tc>
      </w:tr>
      <w:tr w:rsidR="00E203A7" w:rsidRPr="00E203A7" w14:paraId="1F6DB3DD" w14:textId="77777777" w:rsidTr="00E203A7">
        <w:tc>
          <w:tcPr>
            <w:tcW w:w="0" w:type="auto"/>
            <w:hideMark/>
          </w:tcPr>
          <w:p w14:paraId="54CEA52B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Low Risk</w:t>
            </w:r>
          </w:p>
        </w:tc>
        <w:tc>
          <w:tcPr>
            <w:tcW w:w="0" w:type="auto"/>
            <w:hideMark/>
          </w:tcPr>
          <w:p w14:paraId="16A34800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2.0</w:t>
            </w:r>
          </w:p>
        </w:tc>
        <w:tc>
          <w:tcPr>
            <w:tcW w:w="0" w:type="auto"/>
            <w:hideMark/>
          </w:tcPr>
          <w:p w14:paraId="110DF8A0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1.5</w:t>
            </w:r>
          </w:p>
        </w:tc>
        <w:tc>
          <w:tcPr>
            <w:tcW w:w="0" w:type="auto"/>
            <w:hideMark/>
          </w:tcPr>
          <w:p w14:paraId="6007D6AF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0.5</w:t>
            </w:r>
          </w:p>
        </w:tc>
        <w:tc>
          <w:tcPr>
            <w:tcW w:w="0" w:type="auto"/>
            <w:hideMark/>
          </w:tcPr>
          <w:p w14:paraId="27C3D922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3.0</w:t>
            </w:r>
          </w:p>
        </w:tc>
      </w:tr>
      <w:tr w:rsidR="00E203A7" w:rsidRPr="00E203A7" w14:paraId="497B77F6" w14:textId="77777777" w:rsidTr="00E203A7">
        <w:tc>
          <w:tcPr>
            <w:tcW w:w="0" w:type="auto"/>
            <w:hideMark/>
          </w:tcPr>
          <w:p w14:paraId="4E99D5D7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At Risk</w:t>
            </w:r>
          </w:p>
        </w:tc>
        <w:tc>
          <w:tcPr>
            <w:tcW w:w="0" w:type="auto"/>
            <w:hideMark/>
          </w:tcPr>
          <w:p w14:paraId="7EAD678D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2.0</w:t>
            </w:r>
          </w:p>
        </w:tc>
        <w:tc>
          <w:tcPr>
            <w:tcW w:w="0" w:type="auto"/>
            <w:hideMark/>
          </w:tcPr>
          <w:p w14:paraId="5D6A933E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3.75</w:t>
            </w:r>
          </w:p>
        </w:tc>
        <w:tc>
          <w:tcPr>
            <w:tcW w:w="0" w:type="auto"/>
            <w:hideMark/>
          </w:tcPr>
          <w:p w14:paraId="5C9F97A6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1.0</w:t>
            </w:r>
          </w:p>
        </w:tc>
        <w:tc>
          <w:tcPr>
            <w:tcW w:w="0" w:type="auto"/>
            <w:hideMark/>
          </w:tcPr>
          <w:p w14:paraId="7189AB3F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2.5</w:t>
            </w:r>
          </w:p>
        </w:tc>
      </w:tr>
      <w:tr w:rsidR="00E203A7" w:rsidRPr="00E203A7" w14:paraId="67F107BF" w14:textId="77777777" w:rsidTr="00E203A7">
        <w:tc>
          <w:tcPr>
            <w:tcW w:w="0" w:type="auto"/>
            <w:hideMark/>
          </w:tcPr>
          <w:p w14:paraId="20B5FDBF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High Risk</w:t>
            </w:r>
          </w:p>
        </w:tc>
        <w:tc>
          <w:tcPr>
            <w:tcW w:w="0" w:type="auto"/>
            <w:hideMark/>
          </w:tcPr>
          <w:p w14:paraId="00D45904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3.875</w:t>
            </w:r>
          </w:p>
        </w:tc>
        <w:tc>
          <w:tcPr>
            <w:tcW w:w="0" w:type="auto"/>
            <w:hideMark/>
          </w:tcPr>
          <w:p w14:paraId="6D678CA6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2.0</w:t>
            </w:r>
          </w:p>
        </w:tc>
        <w:tc>
          <w:tcPr>
            <w:tcW w:w="0" w:type="auto"/>
            <w:hideMark/>
          </w:tcPr>
          <w:p w14:paraId="388B9DDD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3.0</w:t>
            </w:r>
          </w:p>
        </w:tc>
        <w:tc>
          <w:tcPr>
            <w:tcW w:w="0" w:type="auto"/>
            <w:hideMark/>
          </w:tcPr>
          <w:p w14:paraId="5F33F954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2.5</w:t>
            </w:r>
          </w:p>
        </w:tc>
      </w:tr>
      <w:tr w:rsidR="00E203A7" w:rsidRPr="00E203A7" w14:paraId="672EE507" w14:textId="77777777" w:rsidTr="00E203A7">
        <w:tc>
          <w:tcPr>
            <w:tcW w:w="0" w:type="auto"/>
            <w:hideMark/>
          </w:tcPr>
          <w:p w14:paraId="24C30A5F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Diabetic</w:t>
            </w:r>
          </w:p>
        </w:tc>
        <w:tc>
          <w:tcPr>
            <w:tcW w:w="0" w:type="auto"/>
            <w:hideMark/>
          </w:tcPr>
          <w:p w14:paraId="6971AC23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1.0</w:t>
            </w:r>
          </w:p>
        </w:tc>
        <w:tc>
          <w:tcPr>
            <w:tcW w:w="0" w:type="auto"/>
            <w:hideMark/>
          </w:tcPr>
          <w:p w14:paraId="48E59B72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2.0</w:t>
            </w:r>
          </w:p>
        </w:tc>
        <w:tc>
          <w:tcPr>
            <w:tcW w:w="0" w:type="auto"/>
            <w:hideMark/>
          </w:tcPr>
          <w:p w14:paraId="2B89515D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5.0</w:t>
            </w:r>
          </w:p>
        </w:tc>
        <w:tc>
          <w:tcPr>
            <w:tcW w:w="0" w:type="auto"/>
            <w:hideMark/>
          </w:tcPr>
          <w:p w14:paraId="4E03144E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2.0</w:t>
            </w:r>
          </w:p>
        </w:tc>
      </w:tr>
    </w:tbl>
    <w:p w14:paraId="0D151E9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These numbers are </w:t>
      </w:r>
      <w:r w:rsidRPr="00E203A7">
        <w:rPr>
          <w:rFonts w:ascii="Times New Roman" w:hAnsi="Times New Roman" w:cs="Times New Roman"/>
          <w:b/>
          <w:bCs/>
          <w:lang w:val="en-IN"/>
        </w:rPr>
        <w:t>illustrative Q-learning calculations</w:t>
      </w:r>
      <w:r w:rsidRPr="00E203A7">
        <w:rPr>
          <w:rFonts w:ascii="Times New Roman" w:hAnsi="Times New Roman" w:cs="Times New Roman"/>
          <w:lang w:val="en-IN"/>
        </w:rPr>
        <w:t>, not experimental results from an actual patient dataset.</w:t>
      </w:r>
    </w:p>
    <w:p w14:paraId="7E42CFDB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Convergence Criterion</w:t>
      </w:r>
    </w:p>
    <w:p w14:paraId="642CF852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algorithm can be considered converged when:</w:t>
      </w:r>
    </w:p>
    <w:p w14:paraId="2C3F540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for example:</w:t>
      </w:r>
    </w:p>
    <w:p w14:paraId="14887701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for several consecutive episodes.</w:t>
      </w:r>
    </w:p>
    <w:p w14:paraId="524A13A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assessment specifically requires at least </w:t>
      </w:r>
      <w:r w:rsidRPr="00E203A7">
        <w:rPr>
          <w:rFonts w:ascii="Times New Roman" w:hAnsi="Times New Roman" w:cs="Times New Roman"/>
          <w:b/>
          <w:bCs/>
          <w:lang w:val="en-IN"/>
        </w:rPr>
        <w:t>5 patient episodes</w:t>
      </w:r>
      <w:r w:rsidRPr="00E203A7">
        <w:rPr>
          <w:rFonts w:ascii="Times New Roman" w:hAnsi="Times New Roman" w:cs="Times New Roman"/>
          <w:lang w:val="en-IN"/>
        </w:rPr>
        <w:t>, so the implementation should run five or more episodes and record the Q-table updates. </w:t>
      </w:r>
    </w:p>
    <w:p w14:paraId="7E64066E" w14:textId="0EE31DF8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CO4_AT1.docx</w:t>
      </w:r>
    </w:p>
    <w:p w14:paraId="5E5798A1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(c) Final Learned Policy</w:t>
      </w:r>
    </w:p>
    <w:p w14:paraId="61873D4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policy is obtained using:</w:t>
      </w:r>
    </w:p>
    <w:p w14:paraId="1C463F4F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From the illustrative Q-table: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0"/>
        <w:gridCol w:w="1298"/>
      </w:tblGrid>
      <w:tr w:rsidR="00E203A7" w:rsidRPr="00E203A7" w14:paraId="412F0526" w14:textId="77777777" w:rsidTr="00E203A7">
        <w:tc>
          <w:tcPr>
            <w:tcW w:w="0" w:type="auto"/>
            <w:hideMark/>
          </w:tcPr>
          <w:p w14:paraId="4DF778DD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Patient State</w:t>
            </w:r>
          </w:p>
        </w:tc>
        <w:tc>
          <w:tcPr>
            <w:tcW w:w="0" w:type="auto"/>
            <w:hideMark/>
          </w:tcPr>
          <w:p w14:paraId="29E494D9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Best Action</w:t>
            </w:r>
          </w:p>
        </w:tc>
      </w:tr>
      <w:tr w:rsidR="00E203A7" w:rsidRPr="00E203A7" w14:paraId="7F7FD911" w14:textId="77777777" w:rsidTr="00E203A7">
        <w:tc>
          <w:tcPr>
            <w:tcW w:w="0" w:type="auto"/>
            <w:hideMark/>
          </w:tcPr>
          <w:p w14:paraId="43E5651C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Low Risk</w:t>
            </w:r>
          </w:p>
        </w:tc>
        <w:tc>
          <w:tcPr>
            <w:tcW w:w="0" w:type="auto"/>
            <w:hideMark/>
          </w:tcPr>
          <w:p w14:paraId="5264C900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Monitor</w:t>
            </w:r>
          </w:p>
        </w:tc>
      </w:tr>
      <w:tr w:rsidR="00E203A7" w:rsidRPr="00E203A7" w14:paraId="7B084E0E" w14:textId="77777777" w:rsidTr="00E203A7">
        <w:tc>
          <w:tcPr>
            <w:tcW w:w="0" w:type="auto"/>
            <w:hideMark/>
          </w:tcPr>
          <w:p w14:paraId="66B759BC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At Risk</w:t>
            </w:r>
          </w:p>
        </w:tc>
        <w:tc>
          <w:tcPr>
            <w:tcW w:w="0" w:type="auto"/>
            <w:hideMark/>
          </w:tcPr>
          <w:p w14:paraId="22FA652E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Exercise</w:t>
            </w:r>
          </w:p>
        </w:tc>
      </w:tr>
      <w:tr w:rsidR="00E203A7" w:rsidRPr="00E203A7" w14:paraId="1F776697" w14:textId="77777777" w:rsidTr="00E203A7">
        <w:tc>
          <w:tcPr>
            <w:tcW w:w="0" w:type="auto"/>
            <w:hideMark/>
          </w:tcPr>
          <w:p w14:paraId="08A75FB5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High Risk</w:t>
            </w:r>
          </w:p>
        </w:tc>
        <w:tc>
          <w:tcPr>
            <w:tcW w:w="0" w:type="auto"/>
            <w:hideMark/>
          </w:tcPr>
          <w:p w14:paraId="180F5688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Diet</w:t>
            </w:r>
          </w:p>
        </w:tc>
      </w:tr>
      <w:tr w:rsidR="00E203A7" w:rsidRPr="00E203A7" w14:paraId="77EECF57" w14:textId="77777777" w:rsidTr="00E203A7">
        <w:tc>
          <w:tcPr>
            <w:tcW w:w="0" w:type="auto"/>
            <w:hideMark/>
          </w:tcPr>
          <w:p w14:paraId="42A777C3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Diabetic</w:t>
            </w:r>
          </w:p>
        </w:tc>
        <w:tc>
          <w:tcPr>
            <w:tcW w:w="0" w:type="auto"/>
            <w:hideMark/>
          </w:tcPr>
          <w:p w14:paraId="2DAA4391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Medication</w:t>
            </w:r>
          </w:p>
        </w:tc>
      </w:tr>
    </w:tbl>
    <w:p w14:paraId="1F952941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Important:</w:t>
      </w:r>
      <w:r w:rsidRPr="00E203A7">
        <w:rPr>
          <w:rFonts w:ascii="Times New Roman" w:hAnsi="Times New Roman" w:cs="Times New Roman"/>
          <w:lang w:val="en-IN"/>
        </w:rPr>
        <w:t> These are only example learned actions for demonstrating Q-Learning. They must </w:t>
      </w:r>
      <w:r w:rsidRPr="00E203A7">
        <w:rPr>
          <w:rFonts w:ascii="Times New Roman" w:hAnsi="Times New Roman" w:cs="Times New Roman"/>
          <w:b/>
          <w:bCs/>
          <w:lang w:val="en-IN"/>
        </w:rPr>
        <w:t>not</w:t>
      </w:r>
      <w:r w:rsidRPr="00E203A7">
        <w:rPr>
          <w:rFonts w:ascii="Times New Roman" w:hAnsi="Times New Roman" w:cs="Times New Roman"/>
          <w:lang w:val="en-IN"/>
        </w:rPr>
        <w:t> be treated as actual medical treatment recommendations.</w:t>
      </w:r>
    </w:p>
    <w:p w14:paraId="385C64C7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Ethical Considerations</w:t>
      </w:r>
    </w:p>
    <w:p w14:paraId="4B92E8A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1. Patient Safety</w:t>
      </w:r>
    </w:p>
    <w:p w14:paraId="5DF53280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RL agent should never independently prescribe treatment. Medical professionals must remain responsible for final decisions.</w:t>
      </w:r>
    </w:p>
    <w:p w14:paraId="229F49CB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2. Bias</w:t>
      </w:r>
    </w:p>
    <w:p w14:paraId="53DEBCCC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If the training data contains demographic or socioeconomic bias, the RL agent may produce biased recommendations.</w:t>
      </w:r>
    </w:p>
    <w:p w14:paraId="22FDC5F6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3. Explainability</w:t>
      </w:r>
    </w:p>
    <w:p w14:paraId="7CA03EC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system should explain why a particular action was recommended.</w:t>
      </w:r>
    </w:p>
    <w:p w14:paraId="2A94BB39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4. Human Oversight</w:t>
      </w:r>
    </w:p>
    <w:p w14:paraId="26DF414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 doctor should review recommendations before implementation.</w:t>
      </w:r>
    </w:p>
    <w:p w14:paraId="5DD79316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5. Privacy</w:t>
      </w:r>
    </w:p>
    <w:p w14:paraId="3232947A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Patient information must be securely stored and protected.</w:t>
      </w:r>
    </w:p>
    <w:p w14:paraId="5976CBDC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6. Validation</w:t>
      </w:r>
    </w:p>
    <w:p w14:paraId="3D7791F6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RL agent must undergo extensive clinical validation before real-world deployment.</w:t>
      </w:r>
    </w:p>
    <w:p w14:paraId="2F275872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Final Conclusion</w:t>
      </w:r>
    </w:p>
    <w:p w14:paraId="1378CB3C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proposed system combines </w:t>
      </w:r>
      <w:r w:rsidRPr="00E203A7">
        <w:rPr>
          <w:rFonts w:ascii="Times New Roman" w:hAnsi="Times New Roman" w:cs="Times New Roman"/>
          <w:b/>
          <w:bCs/>
          <w:lang w:val="en-IN"/>
        </w:rPr>
        <w:t>inductive supervised learning, Decision Trees, Logistic Regression, and Reinforcement Learning</w:t>
      </w:r>
      <w:r w:rsidRPr="00E203A7">
        <w:rPr>
          <w:rFonts w:ascii="Times New Roman" w:hAnsi="Times New Roman" w:cs="Times New Roman"/>
          <w:lang w:val="en-IN"/>
        </w:rPr>
        <w:t> to address diabetes diagnosis and treatment recommendation. Decision Trees provide interpretable diagnostic rules, while Logistic Regression provides probability-based risk estimation. Q-Learning can model sequential decision-making, but in a healthcare environment the agent must operate under strict clinical constraints, safety checks, privacy protection, bias monitoring, and human supervision.</w:t>
      </w:r>
    </w:p>
    <w:p w14:paraId="59E88187" w14:textId="77777777" w:rsidR="00E203A7" w:rsidRPr="00E203A7" w:rsidRDefault="00E203A7">
      <w:pPr>
        <w:rPr>
          <w:rFonts w:ascii="Times New Roman" w:hAnsi="Times New Roman" w:cs="Times New Roman"/>
        </w:rPr>
      </w:pPr>
    </w:p>
    <w:sectPr w:rsidR="00E203A7" w:rsidRPr="00E203A7">
      <w:pgSz w:w="12240" w:h="15840"/>
      <w:pgMar w:top="104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A7D33"/>
    <w:multiLevelType w:val="multilevel"/>
    <w:tmpl w:val="A812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E91148"/>
    <w:multiLevelType w:val="hybridMultilevel"/>
    <w:tmpl w:val="394A394E"/>
    <w:lvl w:ilvl="0" w:tplc="B8E2468A">
      <w:start w:val="1"/>
      <w:numFmt w:val="lowerLetter"/>
      <w:lvlText w:val="(%1)"/>
      <w:lvlJc w:val="left"/>
      <w:pPr>
        <w:ind w:left="540" w:hanging="33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9863246">
      <w:numFmt w:val="bullet"/>
      <w:lvlText w:val="•"/>
      <w:lvlJc w:val="left"/>
      <w:pPr>
        <w:ind w:left="1566" w:hanging="330"/>
      </w:pPr>
      <w:rPr>
        <w:rFonts w:hint="default"/>
        <w:lang w:val="en-US" w:eastAsia="en-US" w:bidi="ar-SA"/>
      </w:rPr>
    </w:lvl>
    <w:lvl w:ilvl="2" w:tplc="FE1E7560">
      <w:numFmt w:val="bullet"/>
      <w:lvlText w:val="•"/>
      <w:lvlJc w:val="left"/>
      <w:pPr>
        <w:ind w:left="2592" w:hanging="330"/>
      </w:pPr>
      <w:rPr>
        <w:rFonts w:hint="default"/>
        <w:lang w:val="en-US" w:eastAsia="en-US" w:bidi="ar-SA"/>
      </w:rPr>
    </w:lvl>
    <w:lvl w:ilvl="3" w:tplc="5BD674D6">
      <w:numFmt w:val="bullet"/>
      <w:lvlText w:val="•"/>
      <w:lvlJc w:val="left"/>
      <w:pPr>
        <w:ind w:left="3618" w:hanging="330"/>
      </w:pPr>
      <w:rPr>
        <w:rFonts w:hint="default"/>
        <w:lang w:val="en-US" w:eastAsia="en-US" w:bidi="ar-SA"/>
      </w:rPr>
    </w:lvl>
    <w:lvl w:ilvl="4" w:tplc="95DA4AEE">
      <w:numFmt w:val="bullet"/>
      <w:lvlText w:val="•"/>
      <w:lvlJc w:val="left"/>
      <w:pPr>
        <w:ind w:left="4644" w:hanging="330"/>
      </w:pPr>
      <w:rPr>
        <w:rFonts w:hint="default"/>
        <w:lang w:val="en-US" w:eastAsia="en-US" w:bidi="ar-SA"/>
      </w:rPr>
    </w:lvl>
    <w:lvl w:ilvl="5" w:tplc="00180A4A">
      <w:numFmt w:val="bullet"/>
      <w:lvlText w:val="•"/>
      <w:lvlJc w:val="left"/>
      <w:pPr>
        <w:ind w:left="5670" w:hanging="330"/>
      </w:pPr>
      <w:rPr>
        <w:rFonts w:hint="default"/>
        <w:lang w:val="en-US" w:eastAsia="en-US" w:bidi="ar-SA"/>
      </w:rPr>
    </w:lvl>
    <w:lvl w:ilvl="6" w:tplc="1BF00BA6">
      <w:numFmt w:val="bullet"/>
      <w:lvlText w:val="•"/>
      <w:lvlJc w:val="left"/>
      <w:pPr>
        <w:ind w:left="6696" w:hanging="330"/>
      </w:pPr>
      <w:rPr>
        <w:rFonts w:hint="default"/>
        <w:lang w:val="en-US" w:eastAsia="en-US" w:bidi="ar-SA"/>
      </w:rPr>
    </w:lvl>
    <w:lvl w:ilvl="7" w:tplc="5DCAA606">
      <w:numFmt w:val="bullet"/>
      <w:lvlText w:val="•"/>
      <w:lvlJc w:val="left"/>
      <w:pPr>
        <w:ind w:left="7722" w:hanging="330"/>
      </w:pPr>
      <w:rPr>
        <w:rFonts w:hint="default"/>
        <w:lang w:val="en-US" w:eastAsia="en-US" w:bidi="ar-SA"/>
      </w:rPr>
    </w:lvl>
    <w:lvl w:ilvl="8" w:tplc="B088D9F2">
      <w:numFmt w:val="bullet"/>
      <w:lvlText w:val="•"/>
      <w:lvlJc w:val="left"/>
      <w:pPr>
        <w:ind w:left="8748" w:hanging="330"/>
      </w:pPr>
      <w:rPr>
        <w:rFonts w:hint="default"/>
        <w:lang w:val="en-US" w:eastAsia="en-US" w:bidi="ar-SA"/>
      </w:rPr>
    </w:lvl>
  </w:abstractNum>
  <w:abstractNum w:abstractNumId="2" w15:restartNumberingAfterBreak="0">
    <w:nsid w:val="15576360"/>
    <w:multiLevelType w:val="multilevel"/>
    <w:tmpl w:val="60B6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2C28A4"/>
    <w:multiLevelType w:val="hybridMultilevel"/>
    <w:tmpl w:val="F1C00DA8"/>
    <w:lvl w:ilvl="0" w:tplc="5B706D46">
      <w:start w:val="1"/>
      <w:numFmt w:val="lowerLetter"/>
      <w:lvlText w:val="(%1)"/>
      <w:lvlJc w:val="left"/>
      <w:pPr>
        <w:ind w:left="540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0F4C792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2" w:tplc="E4E266B8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FC28510E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4" w:tplc="DE9240BE">
      <w:numFmt w:val="bullet"/>
      <w:lvlText w:val="•"/>
      <w:lvlJc w:val="left"/>
      <w:pPr>
        <w:ind w:left="4644" w:hanging="360"/>
      </w:pPr>
      <w:rPr>
        <w:rFonts w:hint="default"/>
        <w:lang w:val="en-US" w:eastAsia="en-US" w:bidi="ar-SA"/>
      </w:rPr>
    </w:lvl>
    <w:lvl w:ilvl="5" w:tplc="3F7257FA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7F5446A2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1C8EE228">
      <w:numFmt w:val="bullet"/>
      <w:lvlText w:val="•"/>
      <w:lvlJc w:val="left"/>
      <w:pPr>
        <w:ind w:left="7722" w:hanging="360"/>
      </w:pPr>
      <w:rPr>
        <w:rFonts w:hint="default"/>
        <w:lang w:val="en-US" w:eastAsia="en-US" w:bidi="ar-SA"/>
      </w:rPr>
    </w:lvl>
    <w:lvl w:ilvl="8" w:tplc="C19066A0">
      <w:numFmt w:val="bullet"/>
      <w:lvlText w:val="•"/>
      <w:lvlJc w:val="left"/>
      <w:pPr>
        <w:ind w:left="874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C965588"/>
    <w:multiLevelType w:val="multilevel"/>
    <w:tmpl w:val="2C82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220BDC"/>
    <w:multiLevelType w:val="multilevel"/>
    <w:tmpl w:val="75466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343A17"/>
    <w:multiLevelType w:val="multilevel"/>
    <w:tmpl w:val="875A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B213328"/>
    <w:multiLevelType w:val="multilevel"/>
    <w:tmpl w:val="96F0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8C28F5"/>
    <w:multiLevelType w:val="multilevel"/>
    <w:tmpl w:val="E962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3543A37"/>
    <w:multiLevelType w:val="multilevel"/>
    <w:tmpl w:val="0C0C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E03504"/>
    <w:multiLevelType w:val="hybridMultilevel"/>
    <w:tmpl w:val="3DCE946A"/>
    <w:lvl w:ilvl="0" w:tplc="38380662">
      <w:start w:val="1"/>
      <w:numFmt w:val="lowerLetter"/>
      <w:lvlText w:val="(%1)"/>
      <w:lvlJc w:val="left"/>
      <w:pPr>
        <w:ind w:left="540" w:hanging="345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B7678AA">
      <w:numFmt w:val="bullet"/>
      <w:lvlText w:val="•"/>
      <w:lvlJc w:val="left"/>
      <w:pPr>
        <w:ind w:left="1566" w:hanging="345"/>
      </w:pPr>
      <w:rPr>
        <w:rFonts w:hint="default"/>
        <w:lang w:val="en-US" w:eastAsia="en-US" w:bidi="ar-SA"/>
      </w:rPr>
    </w:lvl>
    <w:lvl w:ilvl="2" w:tplc="AD485976">
      <w:numFmt w:val="bullet"/>
      <w:lvlText w:val="•"/>
      <w:lvlJc w:val="left"/>
      <w:pPr>
        <w:ind w:left="2592" w:hanging="345"/>
      </w:pPr>
      <w:rPr>
        <w:rFonts w:hint="default"/>
        <w:lang w:val="en-US" w:eastAsia="en-US" w:bidi="ar-SA"/>
      </w:rPr>
    </w:lvl>
    <w:lvl w:ilvl="3" w:tplc="5568D61C">
      <w:numFmt w:val="bullet"/>
      <w:lvlText w:val="•"/>
      <w:lvlJc w:val="left"/>
      <w:pPr>
        <w:ind w:left="3618" w:hanging="345"/>
      </w:pPr>
      <w:rPr>
        <w:rFonts w:hint="default"/>
        <w:lang w:val="en-US" w:eastAsia="en-US" w:bidi="ar-SA"/>
      </w:rPr>
    </w:lvl>
    <w:lvl w:ilvl="4" w:tplc="85629834">
      <w:numFmt w:val="bullet"/>
      <w:lvlText w:val="•"/>
      <w:lvlJc w:val="left"/>
      <w:pPr>
        <w:ind w:left="4644" w:hanging="345"/>
      </w:pPr>
      <w:rPr>
        <w:rFonts w:hint="default"/>
        <w:lang w:val="en-US" w:eastAsia="en-US" w:bidi="ar-SA"/>
      </w:rPr>
    </w:lvl>
    <w:lvl w:ilvl="5" w:tplc="916E94E6">
      <w:numFmt w:val="bullet"/>
      <w:lvlText w:val="•"/>
      <w:lvlJc w:val="left"/>
      <w:pPr>
        <w:ind w:left="5670" w:hanging="345"/>
      </w:pPr>
      <w:rPr>
        <w:rFonts w:hint="default"/>
        <w:lang w:val="en-US" w:eastAsia="en-US" w:bidi="ar-SA"/>
      </w:rPr>
    </w:lvl>
    <w:lvl w:ilvl="6" w:tplc="D24C2550">
      <w:numFmt w:val="bullet"/>
      <w:lvlText w:val="•"/>
      <w:lvlJc w:val="left"/>
      <w:pPr>
        <w:ind w:left="6696" w:hanging="345"/>
      </w:pPr>
      <w:rPr>
        <w:rFonts w:hint="default"/>
        <w:lang w:val="en-US" w:eastAsia="en-US" w:bidi="ar-SA"/>
      </w:rPr>
    </w:lvl>
    <w:lvl w:ilvl="7" w:tplc="C6AEB62C">
      <w:numFmt w:val="bullet"/>
      <w:lvlText w:val="•"/>
      <w:lvlJc w:val="left"/>
      <w:pPr>
        <w:ind w:left="7722" w:hanging="345"/>
      </w:pPr>
      <w:rPr>
        <w:rFonts w:hint="default"/>
        <w:lang w:val="en-US" w:eastAsia="en-US" w:bidi="ar-SA"/>
      </w:rPr>
    </w:lvl>
    <w:lvl w:ilvl="8" w:tplc="33F2505E">
      <w:numFmt w:val="bullet"/>
      <w:lvlText w:val="•"/>
      <w:lvlJc w:val="left"/>
      <w:pPr>
        <w:ind w:left="8748" w:hanging="345"/>
      </w:pPr>
      <w:rPr>
        <w:rFonts w:hint="default"/>
        <w:lang w:val="en-US" w:eastAsia="en-US" w:bidi="ar-SA"/>
      </w:rPr>
    </w:lvl>
  </w:abstractNum>
  <w:abstractNum w:abstractNumId="11" w15:restartNumberingAfterBreak="0">
    <w:nsid w:val="624C493A"/>
    <w:multiLevelType w:val="multilevel"/>
    <w:tmpl w:val="E6FC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7561E67"/>
    <w:multiLevelType w:val="multilevel"/>
    <w:tmpl w:val="2DC4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1406610"/>
    <w:multiLevelType w:val="hybridMultilevel"/>
    <w:tmpl w:val="7436B428"/>
    <w:lvl w:ilvl="0" w:tplc="ED069346">
      <w:start w:val="1"/>
      <w:numFmt w:val="lowerLetter"/>
      <w:lvlText w:val="(%1)"/>
      <w:lvlJc w:val="left"/>
      <w:pPr>
        <w:ind w:left="540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7ACDDA6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2" w:tplc="CA9A0078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38020A0A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4" w:tplc="96C21804">
      <w:numFmt w:val="bullet"/>
      <w:lvlText w:val="•"/>
      <w:lvlJc w:val="left"/>
      <w:pPr>
        <w:ind w:left="4644" w:hanging="360"/>
      </w:pPr>
      <w:rPr>
        <w:rFonts w:hint="default"/>
        <w:lang w:val="en-US" w:eastAsia="en-US" w:bidi="ar-SA"/>
      </w:rPr>
    </w:lvl>
    <w:lvl w:ilvl="5" w:tplc="C50CEFD8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E258EFCA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AB38F65A">
      <w:numFmt w:val="bullet"/>
      <w:lvlText w:val="•"/>
      <w:lvlJc w:val="left"/>
      <w:pPr>
        <w:ind w:left="7722" w:hanging="360"/>
      </w:pPr>
      <w:rPr>
        <w:rFonts w:hint="default"/>
        <w:lang w:val="en-US" w:eastAsia="en-US" w:bidi="ar-SA"/>
      </w:rPr>
    </w:lvl>
    <w:lvl w:ilvl="8" w:tplc="6B3663E8">
      <w:numFmt w:val="bullet"/>
      <w:lvlText w:val="•"/>
      <w:lvlJc w:val="left"/>
      <w:pPr>
        <w:ind w:left="874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73E5CA5"/>
    <w:multiLevelType w:val="multilevel"/>
    <w:tmpl w:val="D200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BA11338"/>
    <w:multiLevelType w:val="multilevel"/>
    <w:tmpl w:val="2490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21651869">
    <w:abstractNumId w:val="3"/>
  </w:num>
  <w:num w:numId="2" w16cid:durableId="1491940841">
    <w:abstractNumId w:val="1"/>
  </w:num>
  <w:num w:numId="3" w16cid:durableId="1156528971">
    <w:abstractNumId w:val="13"/>
  </w:num>
  <w:num w:numId="4" w16cid:durableId="733351376">
    <w:abstractNumId w:val="10"/>
  </w:num>
  <w:num w:numId="5" w16cid:durableId="487403782">
    <w:abstractNumId w:val="4"/>
  </w:num>
  <w:num w:numId="6" w16cid:durableId="1013192100">
    <w:abstractNumId w:val="12"/>
  </w:num>
  <w:num w:numId="7" w16cid:durableId="2123186671">
    <w:abstractNumId w:val="11"/>
  </w:num>
  <w:num w:numId="8" w16cid:durableId="1940290903">
    <w:abstractNumId w:val="5"/>
  </w:num>
  <w:num w:numId="9" w16cid:durableId="425154669">
    <w:abstractNumId w:val="9"/>
  </w:num>
  <w:num w:numId="10" w16cid:durableId="1921519819">
    <w:abstractNumId w:val="0"/>
  </w:num>
  <w:num w:numId="11" w16cid:durableId="981151604">
    <w:abstractNumId w:val="14"/>
  </w:num>
  <w:num w:numId="12" w16cid:durableId="1805734786">
    <w:abstractNumId w:val="15"/>
  </w:num>
  <w:num w:numId="13" w16cid:durableId="348531835">
    <w:abstractNumId w:val="8"/>
  </w:num>
  <w:num w:numId="14" w16cid:durableId="307133272">
    <w:abstractNumId w:val="2"/>
  </w:num>
  <w:num w:numId="15" w16cid:durableId="250045154">
    <w:abstractNumId w:val="7"/>
  </w:num>
  <w:num w:numId="16" w16cid:durableId="18899936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9A5"/>
    <w:rsid w:val="003E2AB9"/>
    <w:rsid w:val="00E203A7"/>
    <w:rsid w:val="00ED0CAB"/>
    <w:rsid w:val="00FB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9EFCF"/>
  <w15:docId w15:val="{A4FC5C2F-9E98-41C8-9BDE-FEB6A3845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1"/>
      <w:ind w:right="1404"/>
      <w:jc w:val="center"/>
      <w:outlineLvl w:val="0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right="1404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76"/>
      <w:ind w:left="540"/>
      <w:outlineLvl w:val="2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540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0"/>
      <w:ind w:left="540" w:right="1350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Cambria" w:eastAsia="Cambria" w:hAnsi="Cambria" w:cs="Cambria"/>
    </w:rPr>
  </w:style>
  <w:style w:type="table" w:styleId="TableGrid">
    <w:name w:val="Table Grid"/>
    <w:basedOn w:val="TableNormal"/>
    <w:uiPriority w:val="39"/>
    <w:rsid w:val="00E203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2264</Words>
  <Characters>12905</Characters>
  <Application>Microsoft Office Word</Application>
  <DocSecurity>0</DocSecurity>
  <Lines>107</Lines>
  <Paragraphs>30</Paragraphs>
  <ScaleCrop>false</ScaleCrop>
  <Company/>
  <LinksUpToDate>false</LinksUpToDate>
  <CharactersWithSpaces>15139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CO4_AT1.docx</dc:title>
  <dc:creator>SIVA</dc:creator>
  <cp:lastModifiedBy>Siva sankar</cp:lastModifiedBy>
  <cp:revision>2</cp:revision>
  <dcterms:created xsi:type="dcterms:W3CDTF">2026-08-21T03:58:00Z</dcterms:created>
  <dcterms:modified xsi:type="dcterms:W3CDTF">2026-08-21T03:58:00Z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2026-08-21T00:00:00Z</vt:filetime>
  </property>
</Properties>
</file>