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1A2" w:rsidRPr="000831A2" w:rsidRDefault="000831A2" w:rsidP="000831A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bookmarkStart w:id="0" w:name="_GoBack"/>
      <w:r w:rsidRPr="000831A2">
        <w:rPr>
          <w:rFonts w:ascii="Calibri" w:eastAsia="Times New Roman" w:hAnsi="Calibri" w:cs="Calibri"/>
          <w:b/>
          <w:bCs/>
          <w:color w:val="35363F"/>
          <w:sz w:val="44"/>
          <w:szCs w:val="44"/>
          <w:shd w:val="clear" w:color="auto" w:fill="F7F8FD"/>
          <w:lang w:eastAsia="en-IN"/>
        </w:rPr>
        <w:t>Product Inventory System</w:t>
      </w:r>
    </w:p>
    <w:bookmarkEnd w:id="0"/>
    <w:p w:rsidR="000831A2" w:rsidRPr="000831A2" w:rsidRDefault="000831A2" w:rsidP="000831A2">
      <w:pPr>
        <w:spacing w:before="240" w:after="240" w:line="240" w:lineRule="auto"/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Table: products (id, name, quantity, price)</w:t>
      </w:r>
    </w:p>
    <w:p w:rsidR="000831A2" w:rsidRPr="000831A2" w:rsidRDefault="000831A2" w:rsidP="000831A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29100" cy="144082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082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913" cy="144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Pr="000831A2" w:rsidRDefault="000831A2" w:rsidP="000831A2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Tasks:</w:t>
      </w:r>
    </w:p>
    <w:p w:rsidR="000831A2" w:rsidRPr="000831A2" w:rsidRDefault="000831A2" w:rsidP="000831A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Find low stock products (quantity &lt; 5)</w:t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eastAsia="en-IN"/>
        </w:rPr>
        <w:drawing>
          <wp:inline distT="0" distB="0" distL="0" distR="0">
            <wp:extent cx="2800350" cy="149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09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65" cy="14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Pr="000831A2" w:rsidRDefault="000831A2" w:rsidP="000831A2">
      <w:pPr>
        <w:spacing w:before="240" w:after="0" w:line="240" w:lineRule="auto"/>
        <w:textAlignment w:val="baseline"/>
        <w:rPr>
          <w:rFonts w:ascii="Calibri" w:eastAsia="Times New Roman" w:hAnsi="Calibri" w:cs="Calibri"/>
          <w:b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Calculate total inventory value</w:t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eastAsia="en-IN"/>
        </w:rPr>
        <w:drawing>
          <wp:inline distT="0" distB="0" distL="0" distR="0">
            <wp:extent cx="2603500" cy="983620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10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78" cy="9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1A2" w:rsidRDefault="000831A2" w:rsidP="000831A2">
      <w:pPr>
        <w:pStyle w:val="ListParagraph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spacing w:after="0" w:line="240" w:lineRule="auto"/>
        <w:textAlignment w:val="baseline"/>
        <w:rPr>
          <w:rFonts w:ascii="Calibri" w:eastAsia="Times New Roman" w:hAnsi="Calibri" w:cs="Calibri"/>
          <w:b/>
          <w:color w:val="35363F"/>
          <w:sz w:val="21"/>
          <w:szCs w:val="21"/>
          <w:lang w:eastAsia="en-IN"/>
        </w:rPr>
      </w:pPr>
    </w:p>
    <w:p w:rsidR="000831A2" w:rsidRPr="000831A2" w:rsidRDefault="000831A2" w:rsidP="000831A2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35363F"/>
          <w:sz w:val="21"/>
          <w:szCs w:val="21"/>
          <w:lang w:eastAsia="en-IN"/>
        </w:rPr>
      </w:pP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t>Update stock after sale</w:t>
      </w:r>
      <w:r w:rsidRPr="000831A2">
        <w:rPr>
          <w:rFonts w:ascii="Calibri" w:eastAsia="Times New Roman" w:hAnsi="Calibri" w:cs="Calibri"/>
          <w:b/>
          <w:color w:val="35363F"/>
          <w:sz w:val="21"/>
          <w:szCs w:val="21"/>
          <w:shd w:val="clear" w:color="auto" w:fill="F7F8FD"/>
          <w:lang w:eastAsia="en-IN"/>
        </w:rPr>
        <w:br/>
      </w:r>
      <w:r w:rsidRPr="000831A2">
        <w:rPr>
          <w:rFonts w:ascii="Calibri" w:eastAsia="Times New Roman" w:hAnsi="Calibri" w:cs="Calibri"/>
          <w:color w:val="35363F"/>
          <w:sz w:val="21"/>
          <w:szCs w:val="21"/>
          <w:shd w:val="clear" w:color="auto" w:fill="F7F8FD"/>
          <w:lang w:eastAsia="en-IN"/>
        </w:rPr>
        <w:br/>
      </w:r>
      <w:r>
        <w:rPr>
          <w:rFonts w:ascii="Calibri" w:eastAsia="Times New Roman" w:hAnsi="Calibri" w:cs="Calibri"/>
          <w:noProof/>
          <w:color w:val="35363F"/>
          <w:sz w:val="21"/>
          <w:szCs w:val="21"/>
          <w:lang w:eastAsia="en-IN"/>
        </w:rPr>
        <w:drawing>
          <wp:inline distT="0" distB="0" distL="0" distR="0">
            <wp:extent cx="324485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0 1611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103" cy="154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A3" w:rsidRDefault="00E42BA3"/>
    <w:sectPr w:rsidR="00E4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2B0EF7"/>
    <w:multiLevelType w:val="multilevel"/>
    <w:tmpl w:val="95D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1A2"/>
    <w:rsid w:val="000831A2"/>
    <w:rsid w:val="00E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31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3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3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3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3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9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2026-02-20T10:42:00Z</dcterms:created>
  <dcterms:modified xsi:type="dcterms:W3CDTF">2026-02-20T10:45:00Z</dcterms:modified>
</cp:coreProperties>
</file>