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ED35" w14:textId="2192A544" w:rsidR="00B81A62" w:rsidRDefault="00B81A62">
      <w:pPr>
        <w:pStyle w:val="Title"/>
        <w:ind w:left="127"/>
        <w:rPr>
          <w:sz w:val="20"/>
        </w:rPr>
      </w:pPr>
    </w:p>
    <w:p w14:paraId="3DF9D6E8" w14:textId="77777777" w:rsidR="00B81A62" w:rsidRDefault="00B81A62">
      <w:pPr>
        <w:pStyle w:val="Title"/>
        <w:spacing w:before="6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2485"/>
        <w:gridCol w:w="2071"/>
        <w:gridCol w:w="2146"/>
        <w:gridCol w:w="1997"/>
      </w:tblGrid>
      <w:tr w:rsidR="00B81A62" w14:paraId="1B361D12" w14:textId="77777777" w:rsidTr="007952E0">
        <w:trPr>
          <w:trHeight w:val="3795"/>
        </w:trPr>
        <w:tc>
          <w:tcPr>
            <w:tcW w:w="2487" w:type="dxa"/>
            <w:vMerge w:val="restart"/>
          </w:tcPr>
          <w:p w14:paraId="34B65527" w14:textId="77777777" w:rsidR="00B81A62" w:rsidRDefault="005A502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FF00"/>
              </w:rPr>
              <w:t>Key</w:t>
            </w:r>
            <w:r>
              <w:rPr>
                <w:b/>
                <w:spacing w:val="-3"/>
                <w:sz w:val="20"/>
                <w:u w:val="single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FF00"/>
              </w:rPr>
              <w:t>Partners</w:t>
            </w:r>
          </w:p>
          <w:p w14:paraId="51ED8EF6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2DDDD64A" w14:textId="77777777" w:rsidR="007952E0" w:rsidRDefault="005A5022">
            <w:pPr>
              <w:pStyle w:val="TableParagraph"/>
              <w:spacing w:line="480" w:lineRule="auto"/>
              <w:ind w:right="132"/>
              <w:rPr>
                <w:color w:val="17365D"/>
                <w:spacing w:val="-42"/>
                <w:sz w:val="20"/>
              </w:rPr>
            </w:pPr>
            <w:r>
              <w:rPr>
                <w:color w:val="17365D"/>
                <w:sz w:val="20"/>
              </w:rPr>
              <w:t>Food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</w:t>
            </w:r>
            <w:r>
              <w:rPr>
                <w:color w:val="17365D"/>
                <w:sz w:val="20"/>
              </w:rPr>
              <w:t>roduction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</w:t>
            </w:r>
            <w:r>
              <w:rPr>
                <w:color w:val="17365D"/>
                <w:sz w:val="20"/>
              </w:rPr>
              <w:t>ompanies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</w:p>
          <w:p w14:paraId="21924C62" w14:textId="0392B2B1" w:rsidR="00B81A62" w:rsidRDefault="005A5022">
            <w:pPr>
              <w:pStyle w:val="TableParagraph"/>
              <w:spacing w:line="480" w:lineRule="auto"/>
              <w:ind w:right="132"/>
              <w:rPr>
                <w:sz w:val="20"/>
              </w:rPr>
            </w:pPr>
            <w:r>
              <w:rPr>
                <w:color w:val="17365D"/>
                <w:sz w:val="20"/>
              </w:rPr>
              <w:t>Local Super Marche's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Warehouse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owners</w:t>
            </w:r>
          </w:p>
          <w:p w14:paraId="04891D5A" w14:textId="77777777" w:rsidR="00B81A62" w:rsidRDefault="005A5022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Raw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Material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distributers</w:t>
            </w:r>
          </w:p>
          <w:p w14:paraId="1B37BFB1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4C1B368" w14:textId="77777777" w:rsidR="00B81A62" w:rsidRDefault="005A5022">
            <w:pPr>
              <w:pStyle w:val="TableParagraph"/>
              <w:spacing w:before="0"/>
              <w:ind w:right="124"/>
              <w:rPr>
                <w:sz w:val="20"/>
              </w:rPr>
            </w:pPr>
            <w:r>
              <w:rPr>
                <w:color w:val="17365D"/>
                <w:sz w:val="20"/>
              </w:rPr>
              <w:t>Logistics and Transportation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Agencies</w:t>
            </w:r>
          </w:p>
          <w:p w14:paraId="560C68E8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5217B1A" w14:textId="77777777" w:rsidR="00B81A62" w:rsidRDefault="005A5022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Local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Community</w:t>
            </w:r>
          </w:p>
          <w:p w14:paraId="607C60B8" w14:textId="77777777" w:rsidR="00B81A62" w:rsidRDefault="00B81A62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1E976F9A" w14:textId="2EC46553" w:rsidR="00B81A62" w:rsidRDefault="005A5022">
            <w:pPr>
              <w:pStyle w:val="TableParagraph"/>
              <w:rPr>
                <w:sz w:val="20"/>
              </w:rPr>
            </w:pPr>
            <w:r>
              <w:rPr>
                <w:color w:val="17365D"/>
                <w:sz w:val="20"/>
              </w:rPr>
              <w:t>Non-Profit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 w:rsidR="007952E0">
              <w:rPr>
                <w:color w:val="17365D"/>
                <w:sz w:val="20"/>
              </w:rPr>
              <w:t>Organizations</w:t>
            </w:r>
          </w:p>
        </w:tc>
        <w:tc>
          <w:tcPr>
            <w:tcW w:w="2485" w:type="dxa"/>
          </w:tcPr>
          <w:p w14:paraId="32A12AFB" w14:textId="77777777" w:rsidR="00B81A62" w:rsidRDefault="005A502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FFFF"/>
              </w:rPr>
              <w:t>Key</w:t>
            </w:r>
            <w:r>
              <w:rPr>
                <w:b/>
                <w:spacing w:val="-4"/>
                <w:sz w:val="20"/>
                <w:u w:val="single"/>
                <w:shd w:val="clear" w:color="auto" w:fill="00FFFF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FFFF"/>
              </w:rPr>
              <w:t>Activities</w:t>
            </w:r>
          </w:p>
          <w:p w14:paraId="6BFAB653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0C317183" w14:textId="259E77A5" w:rsidR="00B81A62" w:rsidRDefault="007952E0">
            <w:pPr>
              <w:pStyle w:val="TableParagraph"/>
              <w:ind w:right="254"/>
              <w:rPr>
                <w:sz w:val="20"/>
              </w:rPr>
            </w:pPr>
            <w:r>
              <w:rPr>
                <w:color w:val="17365D"/>
                <w:sz w:val="20"/>
              </w:rPr>
              <w:t>Organic Farming</w:t>
            </w:r>
          </w:p>
          <w:p w14:paraId="5FDC5CAB" w14:textId="77777777" w:rsidR="00B81A62" w:rsidRDefault="00B81A62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23DC0129" w14:textId="5654BC33" w:rsidR="00B81A62" w:rsidRDefault="005A5022">
            <w:pPr>
              <w:pStyle w:val="TableParagraph"/>
              <w:spacing w:before="0"/>
              <w:ind w:right="135"/>
              <w:rPr>
                <w:sz w:val="20"/>
              </w:rPr>
            </w:pPr>
            <w:r>
              <w:rPr>
                <w:color w:val="17365D"/>
                <w:sz w:val="20"/>
              </w:rPr>
              <w:t>Growing food where people</w:t>
            </w:r>
            <w:r w:rsidR="007952E0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 w:rsidR="007952E0">
              <w:rPr>
                <w:color w:val="17365D"/>
                <w:spacing w:val="-44"/>
                <w:sz w:val="20"/>
              </w:rPr>
              <w:t xml:space="preserve">   </w:t>
            </w:r>
            <w:r>
              <w:rPr>
                <w:color w:val="17365D"/>
                <w:sz w:val="20"/>
              </w:rPr>
              <w:t>live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 sustainable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way.</w:t>
            </w:r>
          </w:p>
          <w:p w14:paraId="4A255118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4A4DF56" w14:textId="6AB2816C" w:rsidR="00B81A62" w:rsidRDefault="005A5022">
            <w:pPr>
              <w:pStyle w:val="TableParagraph"/>
              <w:ind w:right="231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Delivery of food baskets</w:t>
            </w:r>
            <w:r w:rsidR="007952E0">
              <w:rPr>
                <w:color w:val="17365D"/>
                <w:sz w:val="20"/>
              </w:rPr>
              <w:t>, meal kits</w:t>
            </w:r>
            <w:r w:rsidR="00AA64C7">
              <w:rPr>
                <w:color w:val="17365D"/>
                <w:sz w:val="20"/>
              </w:rPr>
              <w:t>, groceries, and samplings</w:t>
            </w:r>
            <w:r>
              <w:rPr>
                <w:color w:val="17365D"/>
                <w:sz w:val="20"/>
              </w:rPr>
              <w:t xml:space="preserve"> by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electric cars to address the</w:t>
            </w:r>
            <w:r w:rsidR="007952E0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climate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issue.</w:t>
            </w:r>
          </w:p>
          <w:p w14:paraId="3CB2C45D" w14:textId="5D1C0218" w:rsidR="00B81A62" w:rsidRDefault="007952E0">
            <w:pPr>
              <w:pStyle w:val="TableParagraph"/>
              <w:spacing w:before="8" w:line="480" w:lineRule="atLeast"/>
              <w:ind w:right="244"/>
              <w:jc w:val="both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Doorstep Delivery</w:t>
            </w:r>
          </w:p>
          <w:p w14:paraId="16894836" w14:textId="77777777" w:rsidR="00AA64C7" w:rsidRDefault="00AA64C7">
            <w:pPr>
              <w:pStyle w:val="TableParagraph"/>
              <w:spacing w:before="8" w:line="480" w:lineRule="atLeast"/>
              <w:ind w:right="244"/>
              <w:jc w:val="both"/>
              <w:rPr>
                <w:color w:val="17365D"/>
                <w:sz w:val="20"/>
              </w:rPr>
            </w:pPr>
          </w:p>
          <w:p w14:paraId="1418A303" w14:textId="40634DF7" w:rsidR="007952E0" w:rsidRDefault="007952E0">
            <w:pPr>
              <w:pStyle w:val="TableParagraph"/>
              <w:spacing w:before="8" w:line="480" w:lineRule="atLeast"/>
              <w:ind w:right="244"/>
              <w:jc w:val="both"/>
              <w:rPr>
                <w:sz w:val="20"/>
              </w:rPr>
            </w:pPr>
          </w:p>
        </w:tc>
        <w:tc>
          <w:tcPr>
            <w:tcW w:w="2071" w:type="dxa"/>
            <w:vMerge w:val="restart"/>
          </w:tcPr>
          <w:p w14:paraId="1032697C" w14:textId="77777777" w:rsidR="00B81A62" w:rsidRDefault="005A502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D2D2D2"/>
              </w:rPr>
              <w:t>Value</w:t>
            </w:r>
            <w:r>
              <w:rPr>
                <w:b/>
                <w:spacing w:val="-4"/>
                <w:sz w:val="20"/>
                <w:u w:val="single"/>
                <w:shd w:val="clear" w:color="auto" w:fill="D2D2D2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D2D2D2"/>
              </w:rPr>
              <w:t>Propositions</w:t>
            </w:r>
          </w:p>
          <w:p w14:paraId="790560C8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E5ED556" w14:textId="6823E0D9" w:rsidR="00B81A62" w:rsidRDefault="005A5022"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17365D"/>
                <w:sz w:val="20"/>
              </w:rPr>
              <w:t>Sustainable practices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implementing</w:t>
            </w:r>
            <w:r>
              <w:rPr>
                <w:color w:val="17365D"/>
                <w:spacing w:val="-7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9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best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 w:rsidR="00AA64C7">
              <w:rPr>
                <w:color w:val="17365D"/>
                <w:spacing w:val="-42"/>
                <w:sz w:val="20"/>
              </w:rPr>
              <w:t xml:space="preserve">             </w:t>
            </w:r>
            <w:r>
              <w:rPr>
                <w:color w:val="17365D"/>
                <w:sz w:val="20"/>
              </w:rPr>
              <w:t>and advanced way of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plant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science.</w:t>
            </w:r>
          </w:p>
          <w:p w14:paraId="772B27AB" w14:textId="77777777" w:rsidR="00B81A62" w:rsidRDefault="00B81A62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4D9DCCBF" w14:textId="2BA3EBE7" w:rsidR="00B81A62" w:rsidRDefault="005A5022">
            <w:pPr>
              <w:pStyle w:val="TableParagraph"/>
              <w:spacing w:before="0"/>
              <w:ind w:right="451"/>
              <w:rPr>
                <w:sz w:val="20"/>
              </w:rPr>
            </w:pPr>
            <w:r>
              <w:rPr>
                <w:color w:val="17365D"/>
                <w:sz w:val="20"/>
              </w:rPr>
              <w:t>Elastic approach of</w:t>
            </w:r>
            <w:r w:rsidR="00AA64C7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Farming.</w:t>
            </w:r>
          </w:p>
          <w:p w14:paraId="39C49E84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470213B5" w14:textId="77777777" w:rsidR="00B81A62" w:rsidRDefault="005A5022">
            <w:pPr>
              <w:pStyle w:val="TableParagraph"/>
              <w:spacing w:before="0"/>
              <w:ind w:right="410"/>
              <w:rPr>
                <w:sz w:val="20"/>
              </w:rPr>
            </w:pPr>
            <w:r>
              <w:rPr>
                <w:color w:val="17365D"/>
                <w:sz w:val="20"/>
              </w:rPr>
              <w:t>Reduces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overall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cost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agriculture.</w:t>
            </w:r>
          </w:p>
          <w:p w14:paraId="35BAD3DB" w14:textId="77777777" w:rsidR="00B81A62" w:rsidRDefault="00B81A62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5B5E4EE0" w14:textId="56683D66" w:rsidR="00B81A62" w:rsidRDefault="005A5022">
            <w:pPr>
              <w:pStyle w:val="TableParagraph"/>
              <w:spacing w:before="0"/>
              <w:ind w:right="119"/>
              <w:rPr>
                <w:sz w:val="20"/>
              </w:rPr>
            </w:pPr>
            <w:r>
              <w:rPr>
                <w:color w:val="17365D"/>
                <w:sz w:val="20"/>
              </w:rPr>
              <w:t>Production throughout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 w:rsidR="004B0CA3">
              <w:rPr>
                <w:color w:val="17365D"/>
                <w:spacing w:val="-43"/>
                <w:sz w:val="20"/>
              </w:rPr>
              <w:t xml:space="preserve">                </w:t>
            </w:r>
            <w:r>
              <w:rPr>
                <w:color w:val="17365D"/>
                <w:sz w:val="20"/>
              </w:rPr>
              <w:t>the year to eradicate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 w:rsidR="004B0CA3">
              <w:rPr>
                <w:color w:val="17365D"/>
                <w:sz w:val="20"/>
              </w:rPr>
              <w:t>Inventory</w:t>
            </w:r>
            <w:r>
              <w:rPr>
                <w:color w:val="17365D"/>
                <w:sz w:val="20"/>
              </w:rPr>
              <w:t xml:space="preserve"> issues.</w:t>
            </w:r>
          </w:p>
          <w:p w14:paraId="4C04CACE" w14:textId="77777777" w:rsidR="00B81A62" w:rsidRDefault="00B81A62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6EE51C19" w14:textId="4375E675" w:rsidR="00B81A62" w:rsidRDefault="005A5022">
            <w:pPr>
              <w:pStyle w:val="TableParagraph"/>
              <w:spacing w:before="0"/>
              <w:ind w:right="279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Reinventing a broken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food system with the</w:t>
            </w:r>
            <w:r w:rsidR="00AA64C7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experts.</w:t>
            </w:r>
          </w:p>
        </w:tc>
        <w:tc>
          <w:tcPr>
            <w:tcW w:w="2146" w:type="dxa"/>
          </w:tcPr>
          <w:p w14:paraId="6673CE0F" w14:textId="77777777" w:rsidR="00B81A62" w:rsidRDefault="005A5022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FFC0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C000"/>
              </w:rPr>
              <w:t>Customer</w:t>
            </w:r>
            <w:r>
              <w:rPr>
                <w:b/>
                <w:spacing w:val="-4"/>
                <w:sz w:val="20"/>
                <w:u w:val="single"/>
                <w:shd w:val="clear" w:color="auto" w:fill="FFC0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C000"/>
              </w:rPr>
              <w:t>Relationship</w:t>
            </w:r>
            <w:r>
              <w:rPr>
                <w:b/>
                <w:spacing w:val="-5"/>
                <w:sz w:val="20"/>
                <w:u w:val="single"/>
                <w:shd w:val="clear" w:color="auto" w:fill="FFC000"/>
              </w:rPr>
              <w:t xml:space="preserve"> </w:t>
            </w:r>
          </w:p>
          <w:p w14:paraId="03B513B5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4C1BCB4" w14:textId="77777777" w:rsidR="00B81A62" w:rsidRDefault="005A5022">
            <w:pPr>
              <w:pStyle w:val="TableParagraph"/>
              <w:ind w:right="356"/>
              <w:rPr>
                <w:sz w:val="20"/>
              </w:rPr>
            </w:pPr>
            <w:r>
              <w:rPr>
                <w:color w:val="17365D"/>
                <w:sz w:val="20"/>
              </w:rPr>
              <w:t>Networking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9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Local</w:t>
            </w: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Farms and Food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Makers.</w:t>
            </w:r>
          </w:p>
          <w:p w14:paraId="277116D7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885FA97" w14:textId="4D88782F" w:rsidR="00B81A62" w:rsidRDefault="005A5022">
            <w:pPr>
              <w:pStyle w:val="TableParagraph"/>
              <w:ind w:right="99"/>
              <w:rPr>
                <w:sz w:val="20"/>
              </w:rPr>
            </w:pPr>
            <w:r>
              <w:rPr>
                <w:color w:val="17365D"/>
                <w:sz w:val="20"/>
              </w:rPr>
              <w:t>Direct</w:t>
            </w:r>
            <w:r>
              <w:rPr>
                <w:color w:val="17365D"/>
                <w:spacing w:val="-7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Doorstep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delivery</w:t>
            </w:r>
            <w:r w:rsidR="004B0CA3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from the Warehouse to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Customer.</w:t>
            </w:r>
          </w:p>
          <w:p w14:paraId="06EB4D73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06D90C" w14:textId="07779173" w:rsidR="00B81A62" w:rsidRDefault="005A5022">
            <w:pPr>
              <w:pStyle w:val="TableParagraph"/>
              <w:spacing w:before="0"/>
              <w:ind w:right="296"/>
              <w:rPr>
                <w:sz w:val="20"/>
              </w:rPr>
            </w:pPr>
            <w:r>
              <w:rPr>
                <w:color w:val="17365D"/>
                <w:sz w:val="20"/>
              </w:rPr>
              <w:t>Community Visits and</w:t>
            </w:r>
            <w:r w:rsidR="004B0CA3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Open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houses</w:t>
            </w:r>
            <w:r>
              <w:rPr>
                <w:color w:val="17365D"/>
                <w:spacing w:val="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to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enhance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5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facilities.</w:t>
            </w:r>
          </w:p>
          <w:p w14:paraId="7DC15189" w14:textId="77777777" w:rsidR="00B81A62" w:rsidRDefault="00B81A62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7C61ED1A" w14:textId="77777777" w:rsidR="00B81A62" w:rsidRDefault="005A5022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7365D"/>
                <w:sz w:val="20"/>
              </w:rPr>
              <w:t>Membership</w:t>
            </w:r>
            <w:r>
              <w:rPr>
                <w:color w:val="17365D"/>
                <w:spacing w:val="-6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facility</w:t>
            </w:r>
          </w:p>
        </w:tc>
        <w:tc>
          <w:tcPr>
            <w:tcW w:w="1996" w:type="dxa"/>
            <w:vMerge w:val="restart"/>
          </w:tcPr>
          <w:p w14:paraId="53D1F3DB" w14:textId="77777777" w:rsidR="00B81A62" w:rsidRDefault="005A5022">
            <w:pPr>
              <w:pStyle w:val="TableParagraph"/>
              <w:tabs>
                <w:tab w:val="left" w:pos="1969"/>
              </w:tabs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FF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FF00"/>
              </w:rPr>
              <w:t>Customer</w:t>
            </w:r>
            <w:r>
              <w:rPr>
                <w:b/>
                <w:spacing w:val="-4"/>
                <w:sz w:val="20"/>
                <w:u w:val="single"/>
                <w:shd w:val="clear" w:color="auto" w:fill="FFFF00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FF00"/>
              </w:rPr>
              <w:t>Segments</w:t>
            </w:r>
            <w:r>
              <w:rPr>
                <w:b/>
                <w:sz w:val="20"/>
                <w:u w:val="single"/>
                <w:shd w:val="clear" w:color="auto" w:fill="FFFF00"/>
              </w:rPr>
              <w:tab/>
            </w:r>
          </w:p>
          <w:p w14:paraId="38850AAD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62F75AD3" w14:textId="77777777" w:rsidR="00B81A62" w:rsidRDefault="005A5022">
            <w:pPr>
              <w:pStyle w:val="TableParagraph"/>
              <w:ind w:right="802"/>
              <w:rPr>
                <w:sz w:val="20"/>
              </w:rPr>
            </w:pPr>
            <w:r>
              <w:rPr>
                <w:color w:val="17365D"/>
                <w:spacing w:val="-1"/>
                <w:sz w:val="20"/>
              </w:rPr>
              <w:t>Local Farming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Communities</w:t>
            </w:r>
          </w:p>
          <w:p w14:paraId="46643189" w14:textId="77777777" w:rsidR="00B81A62" w:rsidRDefault="00B81A62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CCD294B" w14:textId="77777777" w:rsidR="00B81A62" w:rsidRDefault="005A5022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17365D"/>
                <w:sz w:val="20"/>
              </w:rPr>
              <w:t>Agricultural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Activities</w:t>
            </w:r>
          </w:p>
          <w:p w14:paraId="35B5D187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1B33F320" w14:textId="77777777" w:rsidR="00B81A62" w:rsidRDefault="005A5022">
            <w:pPr>
              <w:pStyle w:val="TableParagraph"/>
              <w:spacing w:before="0"/>
              <w:ind w:right="326"/>
              <w:rPr>
                <w:sz w:val="20"/>
              </w:rPr>
            </w:pPr>
            <w:r>
              <w:rPr>
                <w:color w:val="17365D"/>
                <w:sz w:val="20"/>
              </w:rPr>
              <w:t>Concentrating 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latest technical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advancements 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pacing w:val="-1"/>
                <w:sz w:val="20"/>
              </w:rPr>
              <w:t xml:space="preserve">sustainable </w:t>
            </w:r>
            <w:r>
              <w:rPr>
                <w:color w:val="17365D"/>
                <w:sz w:val="20"/>
              </w:rPr>
              <w:t>farming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practices</w:t>
            </w:r>
          </w:p>
          <w:p w14:paraId="3302C640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C7C64DD" w14:textId="77777777" w:rsidR="00B81A62" w:rsidRDefault="005A5022">
            <w:pPr>
              <w:pStyle w:val="TableParagraph"/>
              <w:spacing w:before="0"/>
              <w:ind w:right="568"/>
              <w:rPr>
                <w:sz w:val="20"/>
              </w:rPr>
            </w:pPr>
            <w:r>
              <w:rPr>
                <w:color w:val="17365D"/>
                <w:spacing w:val="-1"/>
                <w:sz w:val="20"/>
              </w:rPr>
              <w:t xml:space="preserve">Food </w:t>
            </w:r>
            <w:r>
              <w:rPr>
                <w:color w:val="17365D"/>
                <w:sz w:val="20"/>
              </w:rPr>
              <w:t>Production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Agencies</w:t>
            </w:r>
          </w:p>
        </w:tc>
      </w:tr>
      <w:tr w:rsidR="00B81A62" w14:paraId="37CC4E6C" w14:textId="77777777" w:rsidTr="007952E0">
        <w:trPr>
          <w:trHeight w:val="3557"/>
        </w:trPr>
        <w:tc>
          <w:tcPr>
            <w:tcW w:w="2487" w:type="dxa"/>
            <w:vMerge/>
            <w:tcBorders>
              <w:top w:val="nil"/>
            </w:tcBorders>
          </w:tcPr>
          <w:p w14:paraId="06060A84" w14:textId="77777777" w:rsidR="00B81A62" w:rsidRDefault="00B81A62">
            <w:pPr>
              <w:rPr>
                <w:sz w:val="2"/>
                <w:szCs w:val="2"/>
              </w:rPr>
            </w:pPr>
          </w:p>
        </w:tc>
        <w:tc>
          <w:tcPr>
            <w:tcW w:w="2485" w:type="dxa"/>
          </w:tcPr>
          <w:p w14:paraId="30CE2EAA" w14:textId="77777777" w:rsidR="00B81A62" w:rsidRDefault="005A5022">
            <w:pPr>
              <w:pStyle w:val="TableParagraph"/>
              <w:tabs>
                <w:tab w:val="left" w:pos="2472"/>
              </w:tabs>
              <w:ind w:left="79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C4BB95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C4BB95"/>
              </w:rPr>
              <w:t>Key</w:t>
            </w:r>
            <w:r>
              <w:rPr>
                <w:b/>
                <w:spacing w:val="-3"/>
                <w:sz w:val="20"/>
                <w:u w:val="single"/>
                <w:shd w:val="clear" w:color="auto" w:fill="C4BB95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C4BB95"/>
              </w:rPr>
              <w:t>Resources</w:t>
            </w:r>
            <w:r>
              <w:rPr>
                <w:b/>
                <w:sz w:val="20"/>
                <w:u w:val="single"/>
                <w:shd w:val="clear" w:color="auto" w:fill="C4BB95"/>
              </w:rPr>
              <w:tab/>
            </w:r>
          </w:p>
          <w:p w14:paraId="70E0F8E3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01B90119" w14:textId="77777777" w:rsidR="00B81A62" w:rsidRDefault="005A5022">
            <w:pPr>
              <w:pStyle w:val="TableParagraph"/>
              <w:rPr>
                <w:sz w:val="20"/>
              </w:rPr>
            </w:pPr>
            <w:r>
              <w:rPr>
                <w:color w:val="205768"/>
                <w:sz w:val="20"/>
              </w:rPr>
              <w:t>Agricultural</w:t>
            </w:r>
            <w:r>
              <w:rPr>
                <w:color w:val="205768"/>
                <w:spacing w:val="-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Activists</w:t>
            </w:r>
          </w:p>
          <w:p w14:paraId="316BCD76" w14:textId="77777777" w:rsidR="00B81A62" w:rsidRDefault="00B81A62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0FB5F63F" w14:textId="77777777" w:rsidR="00B81A62" w:rsidRDefault="005A5022">
            <w:pPr>
              <w:pStyle w:val="TableParagraph"/>
              <w:ind w:right="699"/>
              <w:rPr>
                <w:sz w:val="20"/>
              </w:rPr>
            </w:pPr>
            <w:r>
              <w:rPr>
                <w:color w:val="205768"/>
                <w:sz w:val="20"/>
              </w:rPr>
              <w:t>Plant</w:t>
            </w:r>
            <w:r>
              <w:rPr>
                <w:color w:val="205768"/>
                <w:spacing w:val="-6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Science</w:t>
            </w:r>
            <w:r>
              <w:rPr>
                <w:color w:val="205768"/>
                <w:spacing w:val="-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experts</w:t>
            </w:r>
            <w:r>
              <w:rPr>
                <w:color w:val="205768"/>
                <w:spacing w:val="-42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Marketing</w:t>
            </w:r>
            <w:r>
              <w:rPr>
                <w:color w:val="205768"/>
                <w:spacing w:val="-2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Team</w:t>
            </w:r>
          </w:p>
          <w:p w14:paraId="52B49937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7566B402" w14:textId="77777777" w:rsidR="00B81A62" w:rsidRDefault="005A5022">
            <w:pPr>
              <w:pStyle w:val="TableParagraph"/>
              <w:spacing w:before="0"/>
              <w:ind w:right="468"/>
              <w:rPr>
                <w:sz w:val="20"/>
              </w:rPr>
            </w:pPr>
            <w:r>
              <w:rPr>
                <w:color w:val="205768"/>
                <w:sz w:val="20"/>
              </w:rPr>
              <w:t>Food Inspection and QA</w:t>
            </w:r>
            <w:r>
              <w:rPr>
                <w:color w:val="205768"/>
                <w:spacing w:val="-4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Team</w:t>
            </w:r>
          </w:p>
          <w:p w14:paraId="0014B98D" w14:textId="77777777" w:rsidR="00B81A62" w:rsidRDefault="00B81A62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361EFD69" w14:textId="77777777" w:rsidR="00B81A62" w:rsidRDefault="005A5022">
            <w:pPr>
              <w:pStyle w:val="TableParagraph"/>
              <w:spacing w:before="0"/>
              <w:rPr>
                <w:sz w:val="20"/>
              </w:rPr>
            </w:pPr>
            <w:r>
              <w:rPr>
                <w:color w:val="205768"/>
                <w:sz w:val="20"/>
              </w:rPr>
              <w:t>Engineers</w:t>
            </w:r>
          </w:p>
          <w:p w14:paraId="5DEC7EE9" w14:textId="77777777" w:rsidR="00B81A62" w:rsidRDefault="005A5022">
            <w:pPr>
              <w:pStyle w:val="TableParagraph"/>
              <w:spacing w:before="2" w:line="490" w:lineRule="exact"/>
              <w:ind w:right="432"/>
              <w:rPr>
                <w:sz w:val="20"/>
              </w:rPr>
            </w:pPr>
            <w:r>
              <w:rPr>
                <w:color w:val="205768"/>
                <w:spacing w:val="-1"/>
                <w:sz w:val="20"/>
              </w:rPr>
              <w:t xml:space="preserve">Infrastructure </w:t>
            </w:r>
            <w:r>
              <w:rPr>
                <w:color w:val="205768"/>
                <w:sz w:val="20"/>
              </w:rPr>
              <w:t>specialists</w:t>
            </w:r>
            <w:r>
              <w:rPr>
                <w:color w:val="205768"/>
                <w:spacing w:val="-43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Farming</w:t>
            </w:r>
            <w:r>
              <w:rPr>
                <w:color w:val="205768"/>
                <w:spacing w:val="-1"/>
                <w:sz w:val="20"/>
              </w:rPr>
              <w:t xml:space="preserve"> </w:t>
            </w:r>
            <w:r>
              <w:rPr>
                <w:color w:val="205768"/>
                <w:sz w:val="20"/>
              </w:rPr>
              <w:t>Estates</w:t>
            </w:r>
          </w:p>
        </w:tc>
        <w:tc>
          <w:tcPr>
            <w:tcW w:w="2071" w:type="dxa"/>
            <w:vMerge/>
            <w:tcBorders>
              <w:top w:val="nil"/>
            </w:tcBorders>
          </w:tcPr>
          <w:p w14:paraId="54CD88FC" w14:textId="77777777" w:rsidR="00B81A62" w:rsidRDefault="00B81A62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</w:tcPr>
          <w:p w14:paraId="6C0D0B4E" w14:textId="77777777" w:rsidR="00B81A62" w:rsidRDefault="005A5022">
            <w:pPr>
              <w:pStyle w:val="TableParagraph"/>
              <w:tabs>
                <w:tab w:val="left" w:pos="2123"/>
              </w:tabs>
              <w:spacing w:line="243" w:lineRule="exact"/>
              <w:ind w:left="78"/>
              <w:rPr>
                <w:b/>
                <w:sz w:val="20"/>
              </w:rPr>
            </w:pPr>
            <w:r>
              <w:rPr>
                <w:b/>
                <w:spacing w:val="-17"/>
                <w:w w:val="99"/>
                <w:sz w:val="20"/>
                <w:shd w:val="clear" w:color="auto" w:fill="94B3D6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94B3D6"/>
              </w:rPr>
              <w:t>Channels</w:t>
            </w:r>
            <w:r>
              <w:rPr>
                <w:b/>
                <w:sz w:val="20"/>
                <w:u w:val="single"/>
                <w:shd w:val="clear" w:color="auto" w:fill="94B3D6"/>
              </w:rPr>
              <w:tab/>
            </w:r>
          </w:p>
          <w:p w14:paraId="156DE1DE" w14:textId="77777777" w:rsidR="00AA64C7" w:rsidRDefault="005A5022">
            <w:pPr>
              <w:pStyle w:val="TableParagraph"/>
              <w:spacing w:before="0"/>
              <w:ind w:right="974"/>
              <w:rPr>
                <w:color w:val="17365D"/>
                <w:spacing w:val="1"/>
                <w:sz w:val="20"/>
              </w:rPr>
            </w:pPr>
            <w:r>
              <w:rPr>
                <w:color w:val="17365D"/>
                <w:sz w:val="20"/>
              </w:rPr>
              <w:t>Website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</w:p>
          <w:p w14:paraId="4B778E6B" w14:textId="7CC16027" w:rsidR="00B81A62" w:rsidRDefault="00AA64C7">
            <w:pPr>
              <w:pStyle w:val="TableParagraph"/>
              <w:spacing w:before="0"/>
              <w:ind w:right="974"/>
              <w:rPr>
                <w:sz w:val="20"/>
              </w:rPr>
            </w:pPr>
            <w:r>
              <w:rPr>
                <w:color w:val="17365D"/>
                <w:spacing w:val="1"/>
                <w:sz w:val="20"/>
              </w:rPr>
              <w:t>Mobile-Application</w:t>
            </w:r>
            <w:r>
              <w:rPr>
                <w:color w:val="17365D"/>
                <w:w w:val="95"/>
                <w:sz w:val="20"/>
              </w:rPr>
              <w:t xml:space="preserve"> Marketplace</w:t>
            </w:r>
            <w:r w:rsidR="005A5022">
              <w:rPr>
                <w:color w:val="17365D"/>
                <w:spacing w:val="1"/>
                <w:w w:val="95"/>
                <w:sz w:val="20"/>
              </w:rPr>
              <w:t xml:space="preserve"> </w:t>
            </w:r>
            <w:r w:rsidR="005A5022">
              <w:rPr>
                <w:color w:val="17365D"/>
                <w:sz w:val="20"/>
              </w:rPr>
              <w:t>Blog</w:t>
            </w:r>
            <w:r w:rsidR="005A5022">
              <w:rPr>
                <w:color w:val="17365D"/>
                <w:spacing w:val="1"/>
                <w:sz w:val="20"/>
              </w:rPr>
              <w:t xml:space="preserve"> </w:t>
            </w:r>
            <w:r w:rsidR="005A5022">
              <w:rPr>
                <w:color w:val="17365D"/>
                <w:sz w:val="20"/>
              </w:rPr>
              <w:t>Facebook</w:t>
            </w:r>
            <w:r w:rsidR="005A5022">
              <w:rPr>
                <w:color w:val="17365D"/>
                <w:spacing w:val="1"/>
                <w:sz w:val="20"/>
              </w:rPr>
              <w:t xml:space="preserve"> </w:t>
            </w:r>
            <w:r w:rsidR="005A5022">
              <w:rPr>
                <w:color w:val="17365D"/>
                <w:sz w:val="20"/>
              </w:rPr>
              <w:t>Instagram</w:t>
            </w:r>
            <w:r w:rsidR="005A5022">
              <w:rPr>
                <w:color w:val="17365D"/>
                <w:spacing w:val="1"/>
                <w:sz w:val="20"/>
              </w:rPr>
              <w:t xml:space="preserve"> </w:t>
            </w:r>
            <w:r w:rsidR="005A5022">
              <w:rPr>
                <w:color w:val="17365D"/>
                <w:sz w:val="20"/>
              </w:rPr>
              <w:t>Radio</w:t>
            </w:r>
          </w:p>
        </w:tc>
        <w:tc>
          <w:tcPr>
            <w:tcW w:w="1996" w:type="dxa"/>
            <w:vMerge/>
            <w:tcBorders>
              <w:top w:val="nil"/>
            </w:tcBorders>
          </w:tcPr>
          <w:p w14:paraId="449F8C0B" w14:textId="77777777" w:rsidR="00B81A62" w:rsidRDefault="00B81A62">
            <w:pPr>
              <w:rPr>
                <w:sz w:val="2"/>
                <w:szCs w:val="2"/>
              </w:rPr>
            </w:pPr>
          </w:p>
        </w:tc>
      </w:tr>
      <w:tr w:rsidR="00B81A62" w14:paraId="52C9DB83" w14:textId="77777777" w:rsidTr="007952E0">
        <w:trPr>
          <w:trHeight w:val="2840"/>
        </w:trPr>
        <w:tc>
          <w:tcPr>
            <w:tcW w:w="4972" w:type="dxa"/>
            <w:gridSpan w:val="2"/>
          </w:tcPr>
          <w:p w14:paraId="33E96990" w14:textId="77777777" w:rsidR="00B81A62" w:rsidRDefault="005A5022">
            <w:pPr>
              <w:pStyle w:val="TableParagraph"/>
              <w:spacing w:before="0" w:line="240" w:lineRule="exact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008A8A"/>
              </w:rPr>
              <w:t>Cost</w:t>
            </w:r>
            <w:r>
              <w:rPr>
                <w:b/>
                <w:spacing w:val="-2"/>
                <w:sz w:val="20"/>
                <w:u w:val="single"/>
                <w:shd w:val="clear" w:color="auto" w:fill="008A8A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008A8A"/>
              </w:rPr>
              <w:t>Structure</w:t>
            </w:r>
          </w:p>
          <w:p w14:paraId="1C839B79" w14:textId="77777777" w:rsidR="00B81A62" w:rsidRDefault="00B81A62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57E8EA45" w14:textId="73D3C628" w:rsidR="004B0CA3" w:rsidRDefault="005A5022">
            <w:pPr>
              <w:pStyle w:val="TableParagraph"/>
              <w:spacing w:before="0"/>
              <w:ind w:right="2923"/>
              <w:rPr>
                <w:color w:val="17365D"/>
                <w:sz w:val="20"/>
              </w:rPr>
            </w:pPr>
            <w:r>
              <w:rPr>
                <w:color w:val="17365D"/>
                <w:spacing w:val="-1"/>
                <w:sz w:val="20"/>
              </w:rPr>
              <w:t xml:space="preserve">Warehouse </w:t>
            </w:r>
            <w:r>
              <w:rPr>
                <w:color w:val="17365D"/>
                <w:sz w:val="20"/>
              </w:rPr>
              <w:t>Maintenance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 w:rsidR="004B0CA3">
              <w:rPr>
                <w:color w:val="17365D"/>
                <w:sz w:val="20"/>
              </w:rPr>
              <w:t xml:space="preserve"> of Warehouse</w:t>
            </w:r>
          </w:p>
          <w:p w14:paraId="1E65F248" w14:textId="3859F70D" w:rsidR="004B0CA3" w:rsidRDefault="004B0CA3">
            <w:pPr>
              <w:pStyle w:val="TableParagraph"/>
              <w:spacing w:before="0"/>
              <w:ind w:right="2923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Set up of Farming Facility</w:t>
            </w:r>
          </w:p>
          <w:p w14:paraId="3A67CB5C" w14:textId="77777777" w:rsidR="00B81A62" w:rsidRDefault="005A5022">
            <w:pPr>
              <w:pStyle w:val="TableParagraph"/>
              <w:spacing w:before="0"/>
              <w:ind w:right="383"/>
              <w:jc w:val="both"/>
              <w:rPr>
                <w:sz w:val="20"/>
              </w:rPr>
            </w:pPr>
            <w:r>
              <w:rPr>
                <w:color w:val="17365D"/>
                <w:sz w:val="20"/>
              </w:rPr>
              <w:t>Maintaining the Workforce (Production Associates, Food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Packers, Farmers, Agriculturists, IT Team, Transportation</w:t>
            </w:r>
            <w:r>
              <w:rPr>
                <w:color w:val="17365D"/>
                <w:spacing w:val="-4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Team,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Supervisors)</w:t>
            </w:r>
          </w:p>
          <w:p w14:paraId="150D6DE2" w14:textId="77777777" w:rsidR="004B0CA3" w:rsidRDefault="005A5022">
            <w:pPr>
              <w:pStyle w:val="TableParagraph"/>
              <w:spacing w:before="2"/>
              <w:ind w:right="1322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Training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associates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and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their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Induction</w:t>
            </w:r>
          </w:p>
          <w:p w14:paraId="3AF159DF" w14:textId="6E67895C" w:rsidR="00B81A62" w:rsidRDefault="005A5022">
            <w:pPr>
              <w:pStyle w:val="TableParagraph"/>
              <w:spacing w:before="2"/>
              <w:ind w:right="1322"/>
              <w:rPr>
                <w:sz w:val="20"/>
              </w:rPr>
            </w:pPr>
            <w:r>
              <w:rPr>
                <w:color w:val="17365D"/>
                <w:spacing w:val="-4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Advertising Costs</w:t>
            </w:r>
          </w:p>
          <w:p w14:paraId="5811847F" w14:textId="77777777" w:rsidR="00B81A62" w:rsidRDefault="005A5022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17365D"/>
                <w:sz w:val="20"/>
              </w:rPr>
              <w:t>Healthy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Environment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Set-up</w:t>
            </w:r>
            <w:r>
              <w:rPr>
                <w:color w:val="17365D"/>
                <w:spacing w:val="-2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(Additional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covid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measures)</w:t>
            </w:r>
          </w:p>
        </w:tc>
        <w:tc>
          <w:tcPr>
            <w:tcW w:w="6214" w:type="dxa"/>
            <w:gridSpan w:val="3"/>
          </w:tcPr>
          <w:p w14:paraId="3314D6BA" w14:textId="77777777" w:rsidR="00B81A62" w:rsidRDefault="005A5022">
            <w:pPr>
              <w:pStyle w:val="TableParagraph"/>
              <w:spacing w:before="0" w:line="239" w:lineRule="exact"/>
              <w:rPr>
                <w:b/>
                <w:sz w:val="20"/>
              </w:rPr>
            </w:pPr>
            <w:r>
              <w:rPr>
                <w:b/>
                <w:sz w:val="20"/>
                <w:u w:val="single"/>
                <w:shd w:val="clear" w:color="auto" w:fill="FF00FF"/>
              </w:rPr>
              <w:t>Revenue</w:t>
            </w:r>
            <w:r>
              <w:rPr>
                <w:b/>
                <w:spacing w:val="-3"/>
                <w:sz w:val="20"/>
                <w:u w:val="single"/>
                <w:shd w:val="clear" w:color="auto" w:fill="FF00FF"/>
              </w:rPr>
              <w:t xml:space="preserve"> </w:t>
            </w:r>
            <w:r>
              <w:rPr>
                <w:b/>
                <w:sz w:val="20"/>
                <w:u w:val="single"/>
                <w:shd w:val="clear" w:color="auto" w:fill="FF00FF"/>
              </w:rPr>
              <w:t>streams</w:t>
            </w:r>
          </w:p>
          <w:p w14:paraId="2AF8A606" w14:textId="77777777" w:rsidR="004B0CA3" w:rsidRDefault="005A5022">
            <w:pPr>
              <w:pStyle w:val="TableParagraph"/>
              <w:spacing w:before="0"/>
              <w:ind w:right="3430"/>
              <w:rPr>
                <w:color w:val="17365D"/>
                <w:spacing w:val="1"/>
                <w:sz w:val="20"/>
              </w:rPr>
            </w:pPr>
            <w:r>
              <w:rPr>
                <w:color w:val="17365D"/>
                <w:sz w:val="20"/>
              </w:rPr>
              <w:t>Logistics</w:t>
            </w:r>
            <w:r>
              <w:rPr>
                <w:color w:val="17365D"/>
                <w:spacing w:val="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and</w:t>
            </w:r>
            <w:r>
              <w:rPr>
                <w:color w:val="17365D"/>
                <w:spacing w:val="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Transportation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Online purchasing of food baskets</w:t>
            </w:r>
            <w:r>
              <w:rPr>
                <w:color w:val="17365D"/>
                <w:spacing w:val="1"/>
                <w:sz w:val="20"/>
              </w:rPr>
              <w:t xml:space="preserve"> </w:t>
            </w:r>
          </w:p>
          <w:p w14:paraId="417E6833" w14:textId="2005EFE6" w:rsidR="00B81A62" w:rsidRDefault="005A5022">
            <w:pPr>
              <w:pStyle w:val="TableParagraph"/>
              <w:spacing w:before="0"/>
              <w:ind w:right="3430"/>
              <w:rPr>
                <w:sz w:val="20"/>
              </w:rPr>
            </w:pPr>
            <w:r>
              <w:rPr>
                <w:color w:val="17365D"/>
                <w:sz w:val="20"/>
              </w:rPr>
              <w:t>Government funding and subsidies</w:t>
            </w:r>
            <w:r w:rsidR="004B0CA3">
              <w:rPr>
                <w:color w:val="17365D"/>
                <w:sz w:val="20"/>
              </w:rPr>
              <w:t xml:space="preserve"> </w:t>
            </w:r>
            <w:r>
              <w:rPr>
                <w:color w:val="17365D"/>
                <w:spacing w:val="-4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Stocks</w:t>
            </w:r>
          </w:p>
          <w:p w14:paraId="5717F7C0" w14:textId="77777777" w:rsidR="00B81A62" w:rsidRDefault="005A5022">
            <w:pPr>
              <w:pStyle w:val="TableParagraph"/>
              <w:spacing w:before="0"/>
              <w:rPr>
                <w:color w:val="17365D"/>
                <w:sz w:val="20"/>
              </w:rPr>
            </w:pPr>
            <w:r>
              <w:rPr>
                <w:color w:val="17365D"/>
                <w:sz w:val="20"/>
              </w:rPr>
              <w:t>Customer</w:t>
            </w:r>
            <w:r>
              <w:rPr>
                <w:color w:val="17365D"/>
                <w:spacing w:val="-4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Partnerships</w:t>
            </w:r>
          </w:p>
          <w:p w14:paraId="29704312" w14:textId="1ED11B7B" w:rsidR="004B0CA3" w:rsidRDefault="004B0CA3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24F6FF7E" w14:textId="77777777" w:rsidR="005A5022" w:rsidRDefault="005A5022"/>
    <w:sectPr w:rsidR="005A5022">
      <w:type w:val="continuous"/>
      <w:pgSz w:w="11910" w:h="16840"/>
      <w:pgMar w:top="14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A62"/>
    <w:rsid w:val="000D0B20"/>
    <w:rsid w:val="004B0CA3"/>
    <w:rsid w:val="005A5022"/>
    <w:rsid w:val="007952E0"/>
    <w:rsid w:val="00AA64C7"/>
    <w:rsid w:val="00B8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0A1"/>
  <w15:docId w15:val="{AFDED26D-44F7-4F4C-81D7-E8BC7DBA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Nithish Reddy</cp:lastModifiedBy>
  <cp:revision>2</cp:revision>
  <cp:lastPrinted>2021-12-01T04:42:00Z</cp:lastPrinted>
  <dcterms:created xsi:type="dcterms:W3CDTF">2021-10-14T03:53:00Z</dcterms:created>
  <dcterms:modified xsi:type="dcterms:W3CDTF">2021-12-01T05:01:00Z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2021-10-14T00:00:00Z</vt:filetime>
  </property>
</Properties>
</file>