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4D01212" w14:paraId="00147F98" wp14:textId="19CDC46A">
      <w:pPr>
        <w:pStyle w:val="Heading2"/>
        <w:rPr>
          <w:rFonts w:ascii="Calibri" w:hAnsi="Calibri" w:eastAsia="Calibri" w:cs="Calibri"/>
          <w:b w:val="1"/>
          <w:bCs w:val="1"/>
          <w:i w:val="0"/>
          <w:iCs w:val="0"/>
          <w:caps w:val="0"/>
          <w:smallCaps w:val="0"/>
          <w:noProof w:val="0"/>
          <w:color w:val="292929"/>
          <w:sz w:val="33"/>
          <w:szCs w:val="33"/>
          <w:lang w:val="en-US"/>
        </w:rPr>
      </w:pPr>
      <w:r w:rsidRPr="24D01212" w:rsidR="679A752C">
        <w:rPr>
          <w:rFonts w:ascii="Calibri" w:hAnsi="Calibri" w:eastAsia="Calibri" w:cs="Calibri"/>
          <w:b w:val="1"/>
          <w:bCs w:val="1"/>
          <w:i w:val="0"/>
          <w:iCs w:val="0"/>
          <w:caps w:val="0"/>
          <w:smallCaps w:val="0"/>
          <w:noProof w:val="0"/>
          <w:color w:val="292929"/>
          <w:sz w:val="33"/>
          <w:szCs w:val="33"/>
          <w:lang w:val="en-US"/>
        </w:rPr>
        <w:t xml:space="preserve">Dataflow: </w:t>
      </w:r>
      <w:r w:rsidRPr="24D01212" w:rsidR="24D01212">
        <w:rPr>
          <w:rFonts w:ascii="Calibri" w:hAnsi="Calibri" w:eastAsia="Calibri" w:cs="Calibri"/>
          <w:b w:val="1"/>
          <w:bCs w:val="1"/>
          <w:i w:val="0"/>
          <w:iCs w:val="0"/>
          <w:caps w:val="0"/>
          <w:smallCaps w:val="0"/>
          <w:noProof w:val="0"/>
          <w:color w:val="292929"/>
          <w:sz w:val="33"/>
          <w:szCs w:val="33"/>
          <w:lang w:val="en-US"/>
        </w:rPr>
        <w:t>Dataflow has autoscaling feature</w:t>
      </w:r>
    </w:p>
    <w:p xmlns:wp14="http://schemas.microsoft.com/office/word/2010/wordml" w:rsidP="7FFE43EA" w14:paraId="7CB3E83D" wp14:textId="5687FFB3">
      <w:pPr>
        <w:pStyle w:val="Normal"/>
        <w:rPr>
          <w:noProof w:val="0"/>
          <w:lang w:val="en-US"/>
        </w:rPr>
      </w:pPr>
    </w:p>
    <w:p xmlns:wp14="http://schemas.microsoft.com/office/word/2010/wordml" w:rsidP="24D01212" w14:paraId="0D7B2EF9" wp14:textId="06C46DCE">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0"/>
          <w:bCs w:val="0"/>
          <w:i w:val="0"/>
          <w:iCs w:val="0"/>
          <w:caps w:val="0"/>
          <w:smallCaps w:val="0"/>
          <w:noProof w:val="0"/>
          <w:color w:val="4E5768"/>
          <w:sz w:val="22"/>
          <w:szCs w:val="22"/>
          <w:lang w:val="en-US"/>
        </w:rPr>
        <w:t xml:space="preserve">instance </w:t>
      </w:r>
      <w:r w:rsidRPr="24D01212" w:rsidR="24D01212">
        <w:rPr>
          <w:rFonts w:ascii="Calibri" w:hAnsi="Calibri" w:eastAsia="Calibri" w:cs="Calibri"/>
          <w:b w:val="1"/>
          <w:bCs w:val="1"/>
          <w:i w:val="0"/>
          <w:iCs w:val="0"/>
          <w:caps w:val="0"/>
          <w:smallCaps w:val="0"/>
          <w:noProof w:val="0"/>
          <w:color w:val="4E5768"/>
          <w:sz w:val="24"/>
          <w:szCs w:val="24"/>
          <w:lang w:val="en-US"/>
        </w:rPr>
        <w:t>n1-standard-1</w:t>
      </w:r>
      <w:r w:rsidRPr="24D01212" w:rsidR="24D01212">
        <w:rPr>
          <w:rFonts w:ascii="Calibri" w:hAnsi="Calibri" w:eastAsia="Calibri" w:cs="Calibri"/>
          <w:b w:val="0"/>
          <w:bCs w:val="0"/>
          <w:i w:val="0"/>
          <w:iCs w:val="0"/>
          <w:caps w:val="0"/>
          <w:smallCaps w:val="0"/>
          <w:noProof w:val="0"/>
          <w:color w:val="4E5768"/>
          <w:sz w:val="22"/>
          <w:szCs w:val="22"/>
          <w:lang w:val="en-US"/>
        </w:rPr>
        <w:t xml:space="preserve"> is low </w:t>
      </w:r>
      <w:r w:rsidRPr="24D01212" w:rsidR="24D01212">
        <w:rPr>
          <w:rFonts w:ascii="Calibri" w:hAnsi="Calibri" w:eastAsia="Calibri" w:cs="Calibri"/>
          <w:b w:val="0"/>
          <w:bCs w:val="0"/>
          <w:i w:val="0"/>
          <w:iCs w:val="0"/>
          <w:caps w:val="0"/>
          <w:smallCaps w:val="0"/>
          <w:noProof w:val="0"/>
          <w:color w:val="4E5768"/>
          <w:sz w:val="22"/>
          <w:szCs w:val="22"/>
          <w:lang w:val="en-US"/>
        </w:rPr>
        <w:t>configuration,</w:t>
      </w:r>
      <w:r w:rsidRPr="24D01212" w:rsidR="24D01212">
        <w:rPr>
          <w:rFonts w:ascii="Calibri" w:hAnsi="Calibri" w:eastAsia="Calibri" w:cs="Calibri"/>
          <w:b w:val="0"/>
          <w:bCs w:val="0"/>
          <w:i w:val="0"/>
          <w:iCs w:val="0"/>
          <w:caps w:val="0"/>
          <w:smallCaps w:val="0"/>
          <w:noProof w:val="0"/>
          <w:color w:val="4E5768"/>
          <w:sz w:val="22"/>
          <w:szCs w:val="22"/>
          <w:lang w:val="en-US"/>
        </w:rPr>
        <w:t xml:space="preserve"> and you can upgrade for improving the performance.</w:t>
      </w:r>
    </w:p>
    <w:p xmlns:wp14="http://schemas.microsoft.com/office/word/2010/wordml" w:rsidP="7FFE43EA" w14:paraId="47CF0342" wp14:textId="792E2D86">
      <w:pPr>
        <w:spacing w:line="480" w:lineRule="exact"/>
      </w:pPr>
      <w:r w:rsidRPr="24D01212" w:rsidR="679A752C">
        <w:rPr>
          <w:rFonts w:ascii="Calibri" w:hAnsi="Calibri" w:eastAsia="Calibri" w:cs="Calibri"/>
          <w:b w:val="0"/>
          <w:bCs w:val="0"/>
          <w:i w:val="0"/>
          <w:iCs w:val="0"/>
          <w:caps w:val="0"/>
          <w:smallCaps w:val="0"/>
          <w:noProof w:val="0"/>
          <w:color w:val="292929"/>
          <w:sz w:val="31"/>
          <w:szCs w:val="31"/>
          <w:lang w:val="en-US"/>
        </w:rPr>
        <w:t xml:space="preserve">This topic was </w:t>
      </w:r>
      <w:r w:rsidRPr="24D01212" w:rsidR="679A752C">
        <w:rPr>
          <w:rFonts w:ascii="Calibri" w:hAnsi="Calibri" w:eastAsia="Calibri" w:cs="Calibri"/>
          <w:b w:val="0"/>
          <w:bCs w:val="0"/>
          <w:i w:val="0"/>
          <w:iCs w:val="0"/>
          <w:caps w:val="0"/>
          <w:smallCaps w:val="0"/>
          <w:noProof w:val="0"/>
          <w:color w:val="292929"/>
          <w:sz w:val="31"/>
          <w:szCs w:val="31"/>
          <w:lang w:val="en-US"/>
        </w:rPr>
        <w:t>technical</w:t>
      </w:r>
      <w:r w:rsidRPr="24D01212" w:rsidR="679A752C">
        <w:rPr>
          <w:rFonts w:ascii="Calibri" w:hAnsi="Calibri" w:eastAsia="Calibri" w:cs="Calibri"/>
          <w:b w:val="0"/>
          <w:bCs w:val="0"/>
          <w:i w:val="0"/>
          <w:iCs w:val="0"/>
          <w:caps w:val="0"/>
          <w:smallCaps w:val="0"/>
          <w:noProof w:val="0"/>
          <w:color w:val="292929"/>
          <w:sz w:val="31"/>
          <w:szCs w:val="31"/>
          <w:lang w:val="en-US"/>
        </w:rPr>
        <w:t xml:space="preserve"> and if you don’t have experience working with Dataflow it may be a little bit tricky.</w:t>
      </w:r>
    </w:p>
    <w:p xmlns:wp14="http://schemas.microsoft.com/office/word/2010/wordml" w:rsidP="24D01212" w14:paraId="71FA1E9C" wp14:textId="5CD387B3">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28"/>
          <w:szCs w:val="28"/>
        </w:rPr>
      </w:pPr>
      <w:r w:rsidRPr="24D01212" w:rsidR="679A752C">
        <w:rPr>
          <w:rFonts w:ascii="Calibri" w:hAnsi="Calibri" w:eastAsia="Calibri" w:cs="Calibri"/>
          <w:b w:val="0"/>
          <w:bCs w:val="0"/>
          <w:i w:val="0"/>
          <w:iCs w:val="0"/>
          <w:caps w:val="0"/>
          <w:smallCaps w:val="0"/>
          <w:noProof w:val="0"/>
          <w:color w:val="292929"/>
          <w:sz w:val="28"/>
          <w:szCs w:val="28"/>
          <w:lang w:val="en-US"/>
        </w:rPr>
        <w:t xml:space="preserve">How to discard erroneous data and for example </w:t>
      </w:r>
      <w:proofErr w:type="gramStart"/>
      <w:r w:rsidRPr="24D01212" w:rsidR="679A752C">
        <w:rPr>
          <w:rFonts w:ascii="Calibri" w:hAnsi="Calibri" w:eastAsia="Calibri" w:cs="Calibri"/>
          <w:b w:val="0"/>
          <w:bCs w:val="0"/>
          <w:i w:val="0"/>
          <w:iCs w:val="0"/>
          <w:caps w:val="0"/>
          <w:smallCaps w:val="0"/>
          <w:noProof w:val="0"/>
          <w:color w:val="292929"/>
          <w:sz w:val="28"/>
          <w:szCs w:val="28"/>
          <w:lang w:val="en-US"/>
        </w:rPr>
        <w:t>sent</w:t>
      </w:r>
      <w:proofErr w:type="gramEnd"/>
      <w:r w:rsidRPr="24D01212" w:rsidR="679A752C">
        <w:rPr>
          <w:rFonts w:ascii="Calibri" w:hAnsi="Calibri" w:eastAsia="Calibri" w:cs="Calibri"/>
          <w:b w:val="0"/>
          <w:bCs w:val="0"/>
          <w:i w:val="0"/>
          <w:iCs w:val="0"/>
          <w:caps w:val="0"/>
          <w:smallCaps w:val="0"/>
          <w:noProof w:val="0"/>
          <w:color w:val="292929"/>
          <w:sz w:val="28"/>
          <w:szCs w:val="28"/>
          <w:lang w:val="en-US"/>
        </w:rPr>
        <w:t xml:space="preserve"> it to Pub/Sub or Cloud Storage</w:t>
      </w:r>
    </w:p>
    <w:p xmlns:wp14="http://schemas.microsoft.com/office/word/2010/wordml" w:rsidP="24D01212" w14:paraId="557A2889" wp14:textId="1327F61E">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28"/>
          <w:szCs w:val="28"/>
        </w:rPr>
      </w:pPr>
      <w:r w:rsidRPr="24D01212" w:rsidR="679A752C">
        <w:rPr>
          <w:rFonts w:ascii="Calibri" w:hAnsi="Calibri" w:eastAsia="Calibri" w:cs="Calibri"/>
          <w:b w:val="0"/>
          <w:bCs w:val="0"/>
          <w:i w:val="0"/>
          <w:iCs w:val="0"/>
          <w:caps w:val="0"/>
          <w:smallCaps w:val="0"/>
          <w:noProof w:val="0"/>
          <w:color w:val="292929"/>
          <w:sz w:val="28"/>
          <w:szCs w:val="28"/>
          <w:lang w:val="en-US"/>
        </w:rPr>
        <w:t xml:space="preserve">Transform, </w:t>
      </w:r>
      <w:proofErr w:type="spellStart"/>
      <w:r w:rsidRPr="24D01212" w:rsidR="679A752C">
        <w:rPr>
          <w:rFonts w:ascii="Calibri" w:hAnsi="Calibri" w:eastAsia="Calibri" w:cs="Calibri"/>
          <w:b w:val="0"/>
          <w:bCs w:val="0"/>
          <w:i w:val="0"/>
          <w:iCs w:val="0"/>
          <w:caps w:val="0"/>
          <w:smallCaps w:val="0"/>
          <w:noProof w:val="0"/>
          <w:color w:val="292929"/>
          <w:sz w:val="28"/>
          <w:szCs w:val="28"/>
          <w:lang w:val="en-US"/>
        </w:rPr>
        <w:t>DoFn</w:t>
      </w:r>
      <w:proofErr w:type="spellEnd"/>
      <w:r w:rsidRPr="24D01212" w:rsidR="679A752C">
        <w:rPr>
          <w:rFonts w:ascii="Calibri" w:hAnsi="Calibri" w:eastAsia="Calibri" w:cs="Calibri"/>
          <w:b w:val="0"/>
          <w:bCs w:val="0"/>
          <w:i w:val="0"/>
          <w:iCs w:val="0"/>
          <w:caps w:val="0"/>
          <w:smallCaps w:val="0"/>
          <w:noProof w:val="0"/>
          <w:color w:val="292929"/>
          <w:sz w:val="28"/>
          <w:szCs w:val="28"/>
          <w:lang w:val="en-US"/>
        </w:rPr>
        <w:t xml:space="preserve">, </w:t>
      </w:r>
      <w:proofErr w:type="spellStart"/>
      <w:r w:rsidRPr="24D01212" w:rsidR="679A752C">
        <w:rPr>
          <w:rFonts w:ascii="Calibri" w:hAnsi="Calibri" w:eastAsia="Calibri" w:cs="Calibri"/>
          <w:b w:val="0"/>
          <w:bCs w:val="0"/>
          <w:i w:val="0"/>
          <w:iCs w:val="0"/>
          <w:caps w:val="0"/>
          <w:smallCaps w:val="0"/>
          <w:noProof w:val="0"/>
          <w:color w:val="292929"/>
          <w:sz w:val="28"/>
          <w:szCs w:val="28"/>
          <w:lang w:val="en-US"/>
        </w:rPr>
        <w:t>Sideinputs</w:t>
      </w:r>
      <w:proofErr w:type="spellEnd"/>
      <w:r w:rsidRPr="24D01212" w:rsidR="679A752C">
        <w:rPr>
          <w:rFonts w:ascii="Calibri" w:hAnsi="Calibri" w:eastAsia="Calibri" w:cs="Calibri"/>
          <w:b w:val="0"/>
          <w:bCs w:val="0"/>
          <w:i w:val="0"/>
          <w:iCs w:val="0"/>
          <w:caps w:val="0"/>
          <w:smallCaps w:val="0"/>
          <w:noProof w:val="0"/>
          <w:color w:val="292929"/>
          <w:sz w:val="28"/>
          <w:szCs w:val="28"/>
          <w:lang w:val="en-US"/>
        </w:rPr>
        <w:t xml:space="preserve">, </w:t>
      </w:r>
      <w:proofErr w:type="spellStart"/>
      <w:r w:rsidRPr="24D01212" w:rsidR="679A752C">
        <w:rPr>
          <w:rFonts w:ascii="Calibri" w:hAnsi="Calibri" w:eastAsia="Calibri" w:cs="Calibri"/>
          <w:b w:val="0"/>
          <w:bCs w:val="0"/>
          <w:i w:val="0"/>
          <w:iCs w:val="0"/>
          <w:caps w:val="0"/>
          <w:smallCaps w:val="0"/>
          <w:noProof w:val="0"/>
          <w:color w:val="292929"/>
          <w:sz w:val="28"/>
          <w:szCs w:val="28"/>
          <w:lang w:val="en-US"/>
        </w:rPr>
        <w:t>Sideoutputs</w:t>
      </w:r>
      <w:proofErr w:type="spellEnd"/>
      <w:r w:rsidRPr="24D01212" w:rsidR="679A752C">
        <w:rPr>
          <w:rFonts w:ascii="Calibri" w:hAnsi="Calibri" w:eastAsia="Calibri" w:cs="Calibri"/>
          <w:b w:val="0"/>
          <w:bCs w:val="0"/>
          <w:i w:val="0"/>
          <w:iCs w:val="0"/>
          <w:caps w:val="0"/>
          <w:smallCaps w:val="0"/>
          <w:noProof w:val="0"/>
          <w:color w:val="292929"/>
          <w:sz w:val="28"/>
          <w:szCs w:val="28"/>
          <w:lang w:val="en-US"/>
        </w:rPr>
        <w:t>.</w:t>
      </w:r>
    </w:p>
    <w:p xmlns:wp14="http://schemas.microsoft.com/office/word/2010/wordml" w:rsidP="24D01212" w14:paraId="2FC98F8D" wp14:textId="7F9AA432">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28"/>
          <w:szCs w:val="28"/>
        </w:rPr>
      </w:pPr>
      <w:r w:rsidRPr="24D01212" w:rsidR="679A752C">
        <w:rPr>
          <w:rFonts w:ascii="Calibri" w:hAnsi="Calibri" w:eastAsia="Calibri" w:cs="Calibri"/>
          <w:b w:val="0"/>
          <w:bCs w:val="0"/>
          <w:i w:val="0"/>
          <w:iCs w:val="0"/>
          <w:caps w:val="0"/>
          <w:smallCaps w:val="0"/>
          <w:noProof w:val="0"/>
          <w:color w:val="292929"/>
          <w:sz w:val="28"/>
          <w:szCs w:val="28"/>
          <w:lang w:val="en-US"/>
        </w:rPr>
        <w:t>IAM Roles for Developers and how to secure the data.</w:t>
      </w:r>
    </w:p>
    <w:p xmlns:wp14="http://schemas.microsoft.com/office/word/2010/wordml" w:rsidP="24D01212" w14:paraId="50E86EFB" wp14:textId="2929E37D">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28"/>
          <w:szCs w:val="28"/>
        </w:rPr>
      </w:pPr>
      <w:r w:rsidRPr="24D01212" w:rsidR="679A752C">
        <w:rPr>
          <w:rFonts w:ascii="Calibri" w:hAnsi="Calibri" w:eastAsia="Calibri" w:cs="Calibri"/>
          <w:b w:val="0"/>
          <w:bCs w:val="0"/>
          <w:i w:val="0"/>
          <w:iCs w:val="0"/>
          <w:caps w:val="0"/>
          <w:smallCaps w:val="0"/>
          <w:noProof w:val="0"/>
          <w:color w:val="292929"/>
          <w:sz w:val="28"/>
          <w:szCs w:val="28"/>
          <w:lang w:val="en-US"/>
        </w:rPr>
        <w:t>Windows, all kinds of them. There were 3 questions about Sliding time windows, Session time windows</w:t>
      </w:r>
      <w:r w:rsidRPr="24D01212" w:rsidR="679A752C">
        <w:rPr>
          <w:rFonts w:ascii="Calibri" w:hAnsi="Calibri" w:eastAsia="Calibri" w:cs="Calibri"/>
          <w:b w:val="0"/>
          <w:bCs w:val="0"/>
          <w:i w:val="0"/>
          <w:iCs w:val="0"/>
          <w:caps w:val="0"/>
          <w:smallCaps w:val="0"/>
          <w:noProof w:val="0"/>
          <w:color w:val="292929"/>
          <w:sz w:val="28"/>
          <w:szCs w:val="28"/>
          <w:lang w:val="en-US"/>
        </w:rPr>
        <w:t>, and the</w:t>
      </w:r>
      <w:r w:rsidRPr="24D01212" w:rsidR="679A752C">
        <w:rPr>
          <w:rFonts w:ascii="Calibri" w:hAnsi="Calibri" w:eastAsia="Calibri" w:cs="Calibri"/>
          <w:b w:val="0"/>
          <w:bCs w:val="0"/>
          <w:i w:val="0"/>
          <w:iCs w:val="0"/>
          <w:caps w:val="0"/>
          <w:smallCaps w:val="0"/>
          <w:noProof w:val="0"/>
          <w:color w:val="292929"/>
          <w:sz w:val="28"/>
          <w:szCs w:val="28"/>
          <w:lang w:val="en-US"/>
        </w:rPr>
        <w:t xml:space="preserve"> best way to deal with late data.</w:t>
      </w:r>
    </w:p>
    <w:p xmlns:wp14="http://schemas.microsoft.com/office/word/2010/wordml" w:rsidP="24D01212" w14:paraId="7BECD354" wp14:textId="07C7D6A3">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28"/>
          <w:szCs w:val="28"/>
        </w:rPr>
      </w:pPr>
      <w:r w:rsidRPr="24D01212" w:rsidR="679A752C">
        <w:rPr>
          <w:rFonts w:ascii="Calibri" w:hAnsi="Calibri" w:eastAsia="Calibri" w:cs="Calibri"/>
          <w:b w:val="0"/>
          <w:bCs w:val="0"/>
          <w:i w:val="0"/>
          <w:iCs w:val="0"/>
          <w:caps w:val="0"/>
          <w:smallCaps w:val="0"/>
          <w:noProof w:val="0"/>
          <w:color w:val="292929"/>
          <w:sz w:val="28"/>
          <w:szCs w:val="28"/>
          <w:lang w:val="en-US"/>
        </w:rPr>
        <w:t>Bounded and unbounded data.</w:t>
      </w:r>
    </w:p>
    <w:p xmlns:wp14="http://schemas.microsoft.com/office/word/2010/wordml" w:rsidP="24D01212" w14:paraId="15E1F587" wp14:textId="5111FA95">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28"/>
          <w:szCs w:val="28"/>
        </w:rPr>
      </w:pPr>
      <w:r w:rsidRPr="24D01212" w:rsidR="679A752C">
        <w:rPr>
          <w:rFonts w:ascii="Calibri" w:hAnsi="Calibri" w:eastAsia="Calibri" w:cs="Calibri"/>
          <w:b w:val="0"/>
          <w:bCs w:val="0"/>
          <w:i w:val="0"/>
          <w:iCs w:val="0"/>
          <w:caps w:val="0"/>
          <w:smallCaps w:val="0"/>
          <w:noProof w:val="0"/>
          <w:color w:val="292929"/>
          <w:sz w:val="28"/>
          <w:szCs w:val="28"/>
          <w:lang w:val="en-US"/>
        </w:rPr>
        <w:t xml:space="preserve">How to connect with Pub/Sub, </w:t>
      </w:r>
      <w:proofErr w:type="spellStart"/>
      <w:r w:rsidRPr="24D01212" w:rsidR="679A752C">
        <w:rPr>
          <w:rFonts w:ascii="Calibri" w:hAnsi="Calibri" w:eastAsia="Calibri" w:cs="Calibri"/>
          <w:b w:val="0"/>
          <w:bCs w:val="0"/>
          <w:i w:val="0"/>
          <w:iCs w:val="0"/>
          <w:caps w:val="0"/>
          <w:smallCaps w:val="0"/>
          <w:noProof w:val="0"/>
          <w:color w:val="292929"/>
          <w:sz w:val="28"/>
          <w:szCs w:val="28"/>
          <w:lang w:val="en-US"/>
        </w:rPr>
        <w:t>BigQuery</w:t>
      </w:r>
      <w:proofErr w:type="spellEnd"/>
      <w:r w:rsidRPr="24D01212" w:rsidR="679A752C">
        <w:rPr>
          <w:rFonts w:ascii="Calibri" w:hAnsi="Calibri" w:eastAsia="Calibri" w:cs="Calibri"/>
          <w:b w:val="0"/>
          <w:bCs w:val="0"/>
          <w:i w:val="0"/>
          <w:iCs w:val="0"/>
          <w:caps w:val="0"/>
          <w:smallCaps w:val="0"/>
          <w:noProof w:val="0"/>
          <w:color w:val="292929"/>
          <w:sz w:val="28"/>
          <w:szCs w:val="28"/>
          <w:lang w:val="en-US"/>
        </w:rPr>
        <w:t xml:space="preserve">, </w:t>
      </w:r>
      <w:proofErr w:type="spellStart"/>
      <w:r w:rsidRPr="24D01212" w:rsidR="679A752C">
        <w:rPr>
          <w:rFonts w:ascii="Calibri" w:hAnsi="Calibri" w:eastAsia="Calibri" w:cs="Calibri"/>
          <w:b w:val="0"/>
          <w:bCs w:val="0"/>
          <w:i w:val="0"/>
          <w:iCs w:val="0"/>
          <w:caps w:val="0"/>
          <w:smallCaps w:val="0"/>
          <w:noProof w:val="0"/>
          <w:color w:val="292929"/>
          <w:sz w:val="28"/>
          <w:szCs w:val="28"/>
          <w:lang w:val="en-US"/>
        </w:rPr>
        <w:t>BigTable</w:t>
      </w:r>
      <w:proofErr w:type="spellEnd"/>
      <w:r w:rsidRPr="24D01212" w:rsidR="679A752C">
        <w:rPr>
          <w:rFonts w:ascii="Calibri" w:hAnsi="Calibri" w:eastAsia="Calibri" w:cs="Calibri"/>
          <w:b w:val="0"/>
          <w:bCs w:val="0"/>
          <w:i w:val="0"/>
          <w:iCs w:val="0"/>
          <w:caps w:val="0"/>
          <w:smallCaps w:val="0"/>
          <w:noProof w:val="0"/>
          <w:color w:val="292929"/>
          <w:sz w:val="28"/>
          <w:szCs w:val="28"/>
          <w:lang w:val="en-US"/>
        </w:rPr>
        <w:t>, etc.</w:t>
      </w:r>
    </w:p>
    <w:p xmlns:wp14="http://schemas.microsoft.com/office/word/2010/wordml" w:rsidP="24D01212" w14:paraId="3EB0D2A6" wp14:textId="38A2D990">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292929"/>
          <w:sz w:val="20"/>
          <w:szCs w:val="20"/>
          <w:lang w:val="en-US"/>
        </w:rPr>
      </w:pPr>
      <w:r w:rsidRPr="24D01212" w:rsidR="0396EBFC">
        <w:rPr>
          <w:rFonts w:ascii="Calibri" w:hAnsi="Calibri" w:eastAsia="Calibri" w:cs="Calibri"/>
          <w:b w:val="0"/>
          <w:bCs w:val="0"/>
          <w:i w:val="0"/>
          <w:iCs w:val="0"/>
          <w:caps w:val="0"/>
          <w:smallCaps w:val="0"/>
          <w:noProof w:val="0"/>
          <w:color w:val="292929"/>
          <w:sz w:val="28"/>
          <w:szCs w:val="28"/>
          <w:lang w:val="en-US"/>
        </w:rPr>
        <w:t>Integration with IAM roles, especially the developer role</w:t>
      </w:r>
    </w:p>
    <w:p xmlns:wp14="http://schemas.microsoft.com/office/word/2010/wordml" w:rsidP="24D01212" w14:paraId="23E0DFC3" wp14:textId="0170E61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92929"/>
          <w:sz w:val="28"/>
          <w:szCs w:val="28"/>
        </w:rPr>
      </w:pPr>
      <w:r w:rsidRPr="24D01212" w:rsidR="0396EBFC">
        <w:rPr>
          <w:rFonts w:ascii="Calibri" w:hAnsi="Calibri" w:eastAsia="Calibri" w:cs="Calibri"/>
          <w:b w:val="0"/>
          <w:bCs w:val="0"/>
          <w:i w:val="0"/>
          <w:iCs w:val="0"/>
          <w:caps w:val="0"/>
          <w:smallCaps w:val="0"/>
          <w:color w:val="292929"/>
          <w:sz w:val="28"/>
          <w:szCs w:val="28"/>
        </w:rPr>
        <w:t>Differences between global, fixed, session, and sliding windows and when to use each type</w:t>
      </w:r>
    </w:p>
    <w:p xmlns:wp14="http://schemas.microsoft.com/office/word/2010/wordml" w:rsidP="24D01212" w14:paraId="2AA24D28" wp14:textId="7092AC6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92929"/>
          <w:sz w:val="28"/>
          <w:szCs w:val="28"/>
        </w:rPr>
      </w:pPr>
      <w:r w:rsidRPr="24D01212" w:rsidR="0396EBFC">
        <w:rPr>
          <w:rFonts w:ascii="Calibri" w:hAnsi="Calibri" w:eastAsia="Calibri" w:cs="Calibri"/>
          <w:b w:val="0"/>
          <w:bCs w:val="0"/>
          <w:i w:val="0"/>
          <w:iCs w:val="0"/>
          <w:caps w:val="0"/>
          <w:smallCaps w:val="0"/>
          <w:color w:val="292929"/>
          <w:sz w:val="28"/>
          <w:szCs w:val="28"/>
        </w:rPr>
        <w:t xml:space="preserve">Best practices on handling pipeline errors, </w:t>
      </w:r>
      <w:r w:rsidRPr="24D01212" w:rsidR="0396EBFC">
        <w:rPr>
          <w:rFonts w:ascii="Calibri" w:hAnsi="Calibri" w:eastAsia="Calibri" w:cs="Calibri"/>
          <w:b w:val="0"/>
          <w:bCs w:val="0"/>
          <w:i w:val="0"/>
          <w:iCs w:val="0"/>
          <w:caps w:val="0"/>
          <w:smallCaps w:val="0"/>
          <w:color w:val="292929"/>
          <w:sz w:val="28"/>
          <w:szCs w:val="28"/>
        </w:rPr>
        <w:t>especially,</w:t>
      </w:r>
      <w:r w:rsidRPr="24D01212" w:rsidR="0396EBFC">
        <w:rPr>
          <w:rFonts w:ascii="Calibri" w:hAnsi="Calibri" w:eastAsia="Calibri" w:cs="Calibri"/>
          <w:b w:val="0"/>
          <w:bCs w:val="0"/>
          <w:i w:val="0"/>
          <w:iCs w:val="0"/>
          <w:caps w:val="0"/>
          <w:smallCaps w:val="0"/>
          <w:color w:val="292929"/>
          <w:sz w:val="28"/>
          <w:szCs w:val="28"/>
        </w:rPr>
        <w:t xml:space="preserve"> try-catch-block errors</w:t>
      </w:r>
    </w:p>
    <w:p xmlns:wp14="http://schemas.microsoft.com/office/word/2010/wordml" w:rsidP="24D01212" w14:paraId="2E851F7F" wp14:textId="1E207C2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92929"/>
          <w:sz w:val="28"/>
          <w:szCs w:val="28"/>
        </w:rPr>
      </w:pPr>
      <w:r w:rsidRPr="24D01212" w:rsidR="0396EBFC">
        <w:rPr>
          <w:rFonts w:ascii="Calibri" w:hAnsi="Calibri" w:eastAsia="Calibri" w:cs="Calibri"/>
          <w:b w:val="0"/>
          <w:bCs w:val="0"/>
          <w:i w:val="0"/>
          <w:iCs w:val="0"/>
          <w:caps w:val="0"/>
          <w:smallCaps w:val="0"/>
          <w:color w:val="292929"/>
          <w:sz w:val="28"/>
          <w:szCs w:val="28"/>
        </w:rPr>
        <w:t xml:space="preserve">Different types of transform methods, for example, Apache Beam </w:t>
      </w:r>
      <w:proofErr w:type="spellStart"/>
      <w:r w:rsidRPr="24D01212" w:rsidR="0396EBFC">
        <w:rPr>
          <w:rFonts w:ascii="Calibri" w:hAnsi="Calibri" w:eastAsia="Calibri" w:cs="Calibri"/>
          <w:b w:val="0"/>
          <w:bCs w:val="0"/>
          <w:i w:val="0"/>
          <w:iCs w:val="0"/>
          <w:caps w:val="0"/>
          <w:smallCaps w:val="0"/>
          <w:color w:val="292929"/>
          <w:sz w:val="28"/>
          <w:szCs w:val="28"/>
        </w:rPr>
        <w:t>ParDo</w:t>
      </w:r>
      <w:proofErr w:type="spellEnd"/>
    </w:p>
    <w:p xmlns:wp14="http://schemas.microsoft.com/office/word/2010/wordml" w:rsidP="24D01212" w14:paraId="5B5228AB" wp14:textId="3065F6B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92929"/>
          <w:sz w:val="28"/>
          <w:szCs w:val="28"/>
        </w:rPr>
      </w:pPr>
      <w:r w:rsidRPr="24D01212" w:rsidR="0396EBFC">
        <w:rPr>
          <w:rFonts w:ascii="Calibri" w:hAnsi="Calibri" w:eastAsia="Calibri" w:cs="Calibri"/>
          <w:b w:val="0"/>
          <w:bCs w:val="0"/>
          <w:i w:val="0"/>
          <w:iCs w:val="0"/>
          <w:caps w:val="0"/>
          <w:smallCaps w:val="0"/>
          <w:color w:val="292929"/>
          <w:sz w:val="28"/>
          <w:szCs w:val="28"/>
        </w:rPr>
        <w:t>Watermarks</w:t>
      </w:r>
    </w:p>
    <w:p xmlns:wp14="http://schemas.microsoft.com/office/word/2010/wordml" w:rsidP="24D01212" w14:paraId="5524526C" wp14:textId="2F8508FD">
      <w:pPr>
        <w:pStyle w:val="ListParagraph"/>
        <w:numPr>
          <w:ilvl w:val="0"/>
          <w:numId w:val="1"/>
        </w:numPr>
        <w:spacing w:line="480" w:lineRule="exact"/>
        <w:ind/>
        <w:rPr>
          <w:rFonts w:ascii="Calibri" w:hAnsi="Calibri" w:eastAsia="Calibri" w:cs="Calibri" w:asciiTheme="minorAscii" w:hAnsiTheme="minorAscii" w:eastAsiaTheme="minorAscii" w:cstheme="minorAscii"/>
          <w:b w:val="0"/>
          <w:bCs w:val="0"/>
          <w:i w:val="0"/>
          <w:iCs w:val="0"/>
          <w:noProof w:val="0"/>
          <w:color w:val="292929"/>
          <w:sz w:val="28"/>
          <w:szCs w:val="28"/>
          <w:lang w:val="en-US"/>
        </w:rPr>
      </w:pPr>
      <w:r w:rsidRPr="24D01212" w:rsidR="0396EBFC">
        <w:rPr>
          <w:rFonts w:ascii="Calibri" w:hAnsi="Calibri" w:eastAsia="Calibri" w:cs="Calibri"/>
          <w:b w:val="0"/>
          <w:bCs w:val="0"/>
          <w:i w:val="0"/>
          <w:iCs w:val="0"/>
          <w:caps w:val="0"/>
          <w:smallCaps w:val="0"/>
          <w:color w:val="292929"/>
          <w:sz w:val="28"/>
          <w:szCs w:val="28"/>
        </w:rPr>
        <w:t>Apache Beam</w:t>
      </w:r>
    </w:p>
    <w:p w:rsidR="24D01212" w:rsidP="24D01212" w:rsidRDefault="24D01212" w14:paraId="257D4F8A" w14:textId="7ECF078A">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0"/>
          <w:bCs w:val="0"/>
          <w:i w:val="0"/>
          <w:iCs w:val="0"/>
          <w:caps w:val="0"/>
          <w:smallCaps w:val="0"/>
          <w:noProof w:val="0"/>
          <w:color w:val="4E5768"/>
          <w:sz w:val="22"/>
          <w:szCs w:val="22"/>
          <w:lang w:val="en-US"/>
        </w:rPr>
        <w:t>Dataflow can connect with Kafka and sliding window is used for taking averages.</w:t>
      </w:r>
    </w:p>
    <w:p w:rsidR="24D01212" w:rsidP="24D01212" w:rsidRDefault="24D01212" w14:paraId="772E8B62" w14:textId="0357A9DA">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0"/>
          <w:bCs w:val="0"/>
          <w:i w:val="0"/>
          <w:iCs w:val="0"/>
          <w:caps w:val="0"/>
          <w:smallCaps w:val="0"/>
          <w:noProof w:val="0"/>
          <w:color w:val="4E5768"/>
          <w:sz w:val="22"/>
          <w:szCs w:val="22"/>
          <w:lang w:val="en-US"/>
        </w:rPr>
        <w:t xml:space="preserve">Google Cloud Dataflow </w:t>
      </w:r>
      <w:r w:rsidRPr="24D01212" w:rsidR="24D01212">
        <w:rPr>
          <w:rFonts w:ascii="Calibri" w:hAnsi="Calibri" w:eastAsia="Calibri" w:cs="Calibri"/>
          <w:b w:val="0"/>
          <w:bCs w:val="0"/>
          <w:i w:val="0"/>
          <w:iCs w:val="0"/>
          <w:caps w:val="0"/>
          <w:smallCaps w:val="0"/>
          <w:noProof w:val="0"/>
          <w:color w:val="4E5768"/>
          <w:sz w:val="22"/>
          <w:szCs w:val="22"/>
          <w:lang w:val="en-US"/>
        </w:rPr>
        <w:t>provides</w:t>
      </w:r>
      <w:r w:rsidRPr="24D01212" w:rsidR="24D01212">
        <w:rPr>
          <w:rFonts w:ascii="Calibri" w:hAnsi="Calibri" w:eastAsia="Calibri" w:cs="Calibri"/>
          <w:b w:val="0"/>
          <w:bCs w:val="0"/>
          <w:i w:val="0"/>
          <w:iCs w:val="0"/>
          <w:caps w:val="0"/>
          <w:smallCaps w:val="0"/>
          <w:noProof w:val="0"/>
          <w:color w:val="4E5768"/>
          <w:sz w:val="22"/>
          <w:szCs w:val="22"/>
          <w:lang w:val="en-US"/>
        </w:rPr>
        <w:t xml:space="preserve"> the open Apache Beam programming model as a managed service for processing data in multiple ways, including batch operations, extract-</w:t>
      </w:r>
      <w:bookmarkStart w:name="_Int_PraoQR9g" w:id="379752786"/>
      <w:r w:rsidRPr="24D01212" w:rsidR="24D01212">
        <w:rPr>
          <w:rFonts w:ascii="Calibri" w:hAnsi="Calibri" w:eastAsia="Calibri" w:cs="Calibri"/>
          <w:b w:val="0"/>
          <w:bCs w:val="0"/>
          <w:i w:val="0"/>
          <w:iCs w:val="0"/>
          <w:caps w:val="0"/>
          <w:smallCaps w:val="0"/>
          <w:noProof w:val="0"/>
          <w:color w:val="4E5768"/>
          <w:sz w:val="22"/>
          <w:szCs w:val="22"/>
          <w:lang w:val="en-US"/>
        </w:rPr>
        <w:t>transform-</w:t>
      </w:r>
      <w:bookmarkEnd w:id="379752786"/>
      <w:r w:rsidRPr="24D01212" w:rsidR="24D01212">
        <w:rPr>
          <w:rFonts w:ascii="Calibri" w:hAnsi="Calibri" w:eastAsia="Calibri" w:cs="Calibri"/>
          <w:b w:val="0"/>
          <w:bCs w:val="0"/>
          <w:i w:val="0"/>
          <w:iCs w:val="0"/>
          <w:caps w:val="0"/>
          <w:smallCaps w:val="0"/>
          <w:noProof w:val="0"/>
          <w:color w:val="4E5768"/>
          <w:sz w:val="22"/>
          <w:szCs w:val="22"/>
          <w:lang w:val="en-US"/>
        </w:rPr>
        <w:t xml:space="preserve">load </w:t>
      </w:r>
      <w:r w:rsidRPr="24D01212" w:rsidR="24D01212">
        <w:rPr>
          <w:rFonts w:ascii="Calibri" w:hAnsi="Calibri" w:eastAsia="Calibri" w:cs="Calibri"/>
          <w:b w:val="0"/>
          <w:bCs w:val="0"/>
          <w:i w:val="0"/>
          <w:iCs w:val="0"/>
          <w:caps w:val="0"/>
          <w:smallCaps w:val="0"/>
          <w:noProof w:val="0"/>
          <w:color w:val="4E5768"/>
          <w:sz w:val="22"/>
          <w:szCs w:val="22"/>
          <w:lang w:val="en-US"/>
        </w:rPr>
        <w:t xml:space="preserve">(ETL) patterns, and continuous, streaming computation. Cloud Dataflow can be particularly useful for managing the high-volume data processing pipelines required for </w:t>
      </w:r>
      <w:r w:rsidRPr="24D01212" w:rsidR="24D01212">
        <w:rPr>
          <w:rFonts w:ascii="Calibri" w:hAnsi="Calibri" w:eastAsia="Calibri" w:cs="Calibri"/>
          <w:b w:val="0"/>
          <w:bCs w:val="0"/>
          <w:i w:val="0"/>
          <w:iCs w:val="0"/>
          <w:caps w:val="0"/>
          <w:smallCaps w:val="0"/>
          <w:noProof w:val="0"/>
          <w:color w:val="4E5768"/>
          <w:sz w:val="22"/>
          <w:szCs w:val="22"/>
          <w:lang w:val="en-US"/>
        </w:rPr>
        <w:t>IoT</w:t>
      </w:r>
      <w:r w:rsidRPr="24D01212" w:rsidR="24D01212">
        <w:rPr>
          <w:rFonts w:ascii="Calibri" w:hAnsi="Calibri" w:eastAsia="Calibri" w:cs="Calibri"/>
          <w:b w:val="0"/>
          <w:bCs w:val="0"/>
          <w:i w:val="0"/>
          <w:iCs w:val="0"/>
          <w:caps w:val="0"/>
          <w:smallCaps w:val="0"/>
          <w:noProof w:val="0"/>
          <w:color w:val="4E5768"/>
          <w:sz w:val="22"/>
          <w:szCs w:val="22"/>
          <w:lang w:val="en-US"/>
        </w:rPr>
        <w:t xml:space="preserve"> scenarios. Cloud Dataflow is also designed to integrate seamlessly with the other Cloud Platform services you choose for your pipeline.</w:t>
      </w:r>
      <w:r>
        <w:br/>
      </w:r>
    </w:p>
    <w:p w:rsidR="24D01212" w:rsidP="24D01212" w:rsidRDefault="24D01212" w14:paraId="6D9A57E6" w14:textId="78E48876">
      <w:pPr>
        <w:pStyle w:val="Normal"/>
      </w:pPr>
    </w:p>
    <w:p w:rsidR="24D01212" w:rsidP="24D01212" w:rsidRDefault="24D01212" w14:paraId="1EAC7720" w14:textId="4E0E5E0B">
      <w:pPr>
        <w:pStyle w:val="Normal"/>
      </w:pPr>
    </w:p>
    <w:p w:rsidR="24D01212" w:rsidP="24D01212" w:rsidRDefault="24D01212" w14:paraId="7C542952" w14:textId="6AB4BA81">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0"/>
          <w:bCs w:val="0"/>
          <w:i w:val="0"/>
          <w:iCs w:val="0"/>
          <w:caps w:val="0"/>
          <w:smallCaps w:val="0"/>
          <w:noProof w:val="0"/>
          <w:color w:val="4E5768"/>
          <w:sz w:val="22"/>
          <w:szCs w:val="22"/>
          <w:lang w:val="en-US"/>
        </w:rPr>
        <w:t xml:space="preserve">There is no Cloud Dataflow-specific cross pipeline communication mechanism for sharing data or </w:t>
      </w:r>
      <w:r w:rsidRPr="24D01212" w:rsidR="24D01212">
        <w:rPr>
          <w:rFonts w:ascii="Calibri" w:hAnsi="Calibri" w:eastAsia="Calibri" w:cs="Calibri"/>
          <w:b w:val="1"/>
          <w:bCs w:val="1"/>
          <w:i w:val="0"/>
          <w:iCs w:val="0"/>
          <w:caps w:val="0"/>
          <w:smallCaps w:val="0"/>
          <w:noProof w:val="0"/>
          <w:color w:val="4E5768"/>
          <w:sz w:val="24"/>
          <w:szCs w:val="24"/>
          <w:lang w:val="en-US"/>
        </w:rPr>
        <w:t>processing context between pipelines</w:t>
      </w:r>
      <w:r w:rsidRPr="24D01212" w:rsidR="24D01212">
        <w:rPr>
          <w:rFonts w:ascii="Calibri" w:hAnsi="Calibri" w:eastAsia="Calibri" w:cs="Calibri"/>
          <w:b w:val="0"/>
          <w:bCs w:val="0"/>
          <w:i w:val="0"/>
          <w:iCs w:val="0"/>
          <w:caps w:val="0"/>
          <w:smallCaps w:val="0"/>
          <w:noProof w:val="0"/>
          <w:color w:val="4E5768"/>
          <w:sz w:val="22"/>
          <w:szCs w:val="22"/>
          <w:lang w:val="en-US"/>
        </w:rPr>
        <w:t>. You can use durable storage like Cloud Storage or an in-memory cache like App Engine to share data between pipeline instances.</w:t>
      </w:r>
    </w:p>
    <w:p w:rsidR="24D01212" w:rsidP="24D01212" w:rsidRDefault="24D01212" w14:paraId="3BB22820" w14:textId="7C93C409">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0"/>
          <w:bCs w:val="0"/>
          <w:i w:val="0"/>
          <w:iCs w:val="0"/>
          <w:caps w:val="0"/>
          <w:smallCaps w:val="0"/>
          <w:noProof w:val="0"/>
          <w:color w:val="4E5768"/>
          <w:sz w:val="22"/>
          <w:szCs w:val="22"/>
          <w:lang w:val="en-US"/>
        </w:rPr>
        <w:t xml:space="preserve">Dataflow </w:t>
      </w:r>
      <w:r w:rsidRPr="24D01212" w:rsidR="24D01212">
        <w:rPr>
          <w:rFonts w:ascii="Calibri" w:hAnsi="Calibri" w:eastAsia="Calibri" w:cs="Calibri"/>
          <w:b w:val="0"/>
          <w:bCs w:val="0"/>
          <w:i w:val="0"/>
          <w:iCs w:val="0"/>
          <w:caps w:val="0"/>
          <w:smallCaps w:val="0"/>
          <w:noProof w:val="0"/>
          <w:color w:val="4E5768"/>
          <w:sz w:val="22"/>
          <w:szCs w:val="22"/>
          <w:lang w:val="en-US"/>
        </w:rPr>
        <w:t>does not</w:t>
      </w:r>
      <w:r w:rsidRPr="24D01212" w:rsidR="24D01212">
        <w:rPr>
          <w:rFonts w:ascii="Calibri" w:hAnsi="Calibri" w:eastAsia="Calibri" w:cs="Calibri"/>
          <w:b w:val="0"/>
          <w:bCs w:val="0"/>
          <w:i w:val="0"/>
          <w:iCs w:val="0"/>
          <w:caps w:val="0"/>
          <w:smallCaps w:val="0"/>
          <w:noProof w:val="0"/>
          <w:color w:val="4E5768"/>
          <w:sz w:val="22"/>
          <w:szCs w:val="22"/>
          <w:lang w:val="en-US"/>
        </w:rPr>
        <w:t xml:space="preserve"> have a cross pipeline communication mechanism for sharing data between pipelines.</w:t>
      </w:r>
    </w:p>
    <w:p w:rsidR="24D01212" w:rsidP="24D01212" w:rsidRDefault="24D01212" w14:paraId="600F5B50" w14:textId="51FD9663">
      <w:pPr>
        <w:jc w:val="left"/>
      </w:pPr>
      <w:r w:rsidRPr="24D01212" w:rsidR="24D01212">
        <w:rPr>
          <w:rFonts w:ascii="Calibri" w:hAnsi="Calibri" w:eastAsia="Calibri" w:cs="Calibri"/>
          <w:b w:val="0"/>
          <w:bCs w:val="0"/>
          <w:i w:val="0"/>
          <w:iCs w:val="0"/>
          <w:caps w:val="0"/>
          <w:smallCaps w:val="0"/>
          <w:noProof w:val="0"/>
          <w:color w:val="4E5768"/>
          <w:sz w:val="22"/>
          <w:szCs w:val="22"/>
          <w:lang w:val="en-US"/>
        </w:rPr>
        <w:t xml:space="preserve">Sharing data is not possible </w:t>
      </w:r>
      <w:r w:rsidRPr="24D01212" w:rsidR="24D01212">
        <w:rPr>
          <w:rFonts w:ascii="Calibri" w:hAnsi="Calibri" w:eastAsia="Calibri" w:cs="Calibri"/>
          <w:b w:val="1"/>
          <w:bCs w:val="1"/>
          <w:i w:val="0"/>
          <w:iCs w:val="0"/>
          <w:caps w:val="0"/>
          <w:smallCaps w:val="0"/>
          <w:noProof w:val="0"/>
          <w:color w:val="4E5768"/>
          <w:sz w:val="22"/>
          <w:szCs w:val="22"/>
          <w:lang w:val="en-US"/>
        </w:rPr>
        <w:t>unless using reliable data storage such as Google Storage</w:t>
      </w:r>
      <w:r w:rsidRPr="24D01212" w:rsidR="24D01212">
        <w:rPr>
          <w:rFonts w:ascii="Calibri" w:hAnsi="Calibri" w:eastAsia="Calibri" w:cs="Calibri"/>
          <w:b w:val="0"/>
          <w:bCs w:val="0"/>
          <w:i w:val="0"/>
          <w:iCs w:val="0"/>
          <w:caps w:val="0"/>
          <w:smallCaps w:val="0"/>
          <w:noProof w:val="0"/>
          <w:color w:val="4E5768"/>
          <w:sz w:val="22"/>
          <w:szCs w:val="22"/>
          <w:lang w:val="en-US"/>
        </w:rPr>
        <w:t>.</w:t>
      </w:r>
    </w:p>
    <w:p w:rsidR="24D01212" w:rsidP="24D01212" w:rsidRDefault="24D01212" w14:paraId="164C3549" w14:textId="24303DDD">
      <w:pPr>
        <w:pStyle w:val="Normal"/>
      </w:pPr>
    </w:p>
    <w:p w:rsidR="24D01212" w:rsidP="24D01212" w:rsidRDefault="24D01212" w14:paraId="4A9C607C" w14:textId="09873842">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0"/>
          <w:bCs w:val="0"/>
          <w:i w:val="0"/>
          <w:iCs w:val="0"/>
          <w:caps w:val="0"/>
          <w:smallCaps w:val="0"/>
          <w:noProof w:val="0"/>
          <w:color w:val="4E5768"/>
          <w:sz w:val="22"/>
          <w:szCs w:val="22"/>
          <w:lang w:val="en-US"/>
        </w:rPr>
        <w:t xml:space="preserve">Dataflow is a unified processing </w:t>
      </w:r>
      <w:r w:rsidRPr="24D01212" w:rsidR="24D01212">
        <w:rPr>
          <w:rFonts w:ascii="Calibri" w:hAnsi="Calibri" w:eastAsia="Calibri" w:cs="Calibri"/>
          <w:b w:val="0"/>
          <w:bCs w:val="0"/>
          <w:i w:val="0"/>
          <w:iCs w:val="0"/>
          <w:caps w:val="0"/>
          <w:smallCaps w:val="0"/>
          <w:noProof w:val="0"/>
          <w:color w:val="4E5768"/>
          <w:sz w:val="22"/>
          <w:szCs w:val="22"/>
          <w:lang w:val="en-US"/>
        </w:rPr>
        <w:t>model and</w:t>
      </w:r>
      <w:r w:rsidRPr="24D01212" w:rsidR="24D01212">
        <w:rPr>
          <w:rFonts w:ascii="Calibri" w:hAnsi="Calibri" w:eastAsia="Calibri" w:cs="Calibri"/>
          <w:b w:val="0"/>
          <w:bCs w:val="0"/>
          <w:i w:val="0"/>
          <w:iCs w:val="0"/>
          <w:caps w:val="0"/>
          <w:smallCaps w:val="0"/>
          <w:noProof w:val="0"/>
          <w:color w:val="4E5768"/>
          <w:sz w:val="22"/>
          <w:szCs w:val="22"/>
          <w:lang w:val="en-US"/>
        </w:rPr>
        <w:t xml:space="preserve"> can execute both streaming and batch data pipelines.</w:t>
      </w:r>
    </w:p>
    <w:p w:rsidR="24D01212" w:rsidP="24D01212" w:rsidRDefault="24D01212" w14:paraId="76116783" w14:textId="492C158C">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0"/>
          <w:bCs w:val="0"/>
          <w:i w:val="0"/>
          <w:iCs w:val="0"/>
          <w:caps w:val="0"/>
          <w:smallCaps w:val="0"/>
          <w:noProof w:val="0"/>
          <w:color w:val="4E5768"/>
          <w:sz w:val="22"/>
          <w:szCs w:val="22"/>
          <w:lang w:val="en-US"/>
        </w:rPr>
        <w:t xml:space="preserve">Dataflow pipelines can also </w:t>
      </w:r>
      <w:r w:rsidRPr="24D01212" w:rsidR="24D01212">
        <w:rPr>
          <w:rFonts w:ascii="Calibri" w:hAnsi="Calibri" w:eastAsia="Calibri" w:cs="Calibri"/>
          <w:b w:val="0"/>
          <w:bCs w:val="0"/>
          <w:i w:val="0"/>
          <w:iCs w:val="0"/>
          <w:caps w:val="0"/>
          <w:smallCaps w:val="0"/>
          <w:noProof w:val="0"/>
          <w:color w:val="4E5768"/>
          <w:sz w:val="22"/>
          <w:szCs w:val="22"/>
          <w:lang w:val="en-US"/>
        </w:rPr>
        <w:t>run-on</w:t>
      </w:r>
      <w:r w:rsidRPr="24D01212" w:rsidR="24D01212">
        <w:rPr>
          <w:rFonts w:ascii="Calibri" w:hAnsi="Calibri" w:eastAsia="Calibri" w:cs="Calibri"/>
          <w:b w:val="0"/>
          <w:bCs w:val="0"/>
          <w:i w:val="0"/>
          <w:iCs w:val="0"/>
          <w:caps w:val="0"/>
          <w:smallCaps w:val="0"/>
          <w:noProof w:val="0"/>
          <w:color w:val="4E5768"/>
          <w:sz w:val="22"/>
          <w:szCs w:val="22"/>
          <w:lang w:val="en-US"/>
        </w:rPr>
        <w:t xml:space="preserve"> alternate runtimes like Spark and Flink, as they are built using the Apache Beam SDKs</w:t>
      </w:r>
    </w:p>
    <w:p w:rsidR="24D01212" w:rsidP="24D01212" w:rsidRDefault="24D01212" w14:paraId="2BA28CC0" w14:textId="40E6AEF3">
      <w:pPr>
        <w:pStyle w:val="Normal"/>
      </w:pPr>
      <w:r w:rsidRPr="24D01212" w:rsidR="24D01212">
        <w:rPr>
          <w:rFonts w:ascii="Calibri" w:hAnsi="Calibri" w:eastAsia="Calibri" w:cs="Calibri"/>
          <w:b w:val="0"/>
          <w:bCs w:val="0"/>
          <w:i w:val="0"/>
          <w:iCs w:val="0"/>
          <w:caps w:val="0"/>
          <w:smallCaps w:val="0"/>
          <w:noProof w:val="0"/>
          <w:color w:val="4E5768"/>
          <w:sz w:val="22"/>
          <w:szCs w:val="22"/>
          <w:lang w:val="en-US"/>
        </w:rPr>
        <w:t xml:space="preserve">Reference: </w:t>
      </w:r>
      <w:hyperlink r:id="Ra5d76f3414fa4c92">
        <w:r w:rsidRPr="24D01212" w:rsidR="24D01212">
          <w:rPr>
            <w:rStyle w:val="Hyperlink"/>
            <w:rFonts w:ascii="Calibri" w:hAnsi="Calibri" w:eastAsia="Calibri" w:cs="Calibri"/>
            <w:b w:val="0"/>
            <w:bCs w:val="0"/>
            <w:i w:val="0"/>
            <w:iCs w:val="0"/>
            <w:caps w:val="0"/>
            <w:smallCaps w:val="0"/>
            <w:strike w:val="0"/>
            <w:dstrike w:val="0"/>
            <w:noProof w:val="0"/>
            <w:sz w:val="22"/>
            <w:szCs w:val="22"/>
            <w:lang w:val="en-US"/>
          </w:rPr>
          <w:t>https://cloud.google.com/dataflow/</w:t>
        </w:r>
      </w:hyperlink>
    </w:p>
    <w:p w:rsidR="24D01212" w:rsidP="24D01212" w:rsidRDefault="24D01212" w14:paraId="05669B66" w14:textId="7F90B79D">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1"/>
          <w:bCs w:val="1"/>
          <w:i w:val="0"/>
          <w:iCs w:val="0"/>
          <w:caps w:val="0"/>
          <w:smallCaps w:val="0"/>
          <w:noProof w:val="0"/>
          <w:color w:val="4E5768"/>
          <w:sz w:val="24"/>
          <w:szCs w:val="24"/>
          <w:lang w:val="en-US"/>
        </w:rPr>
        <w:t>Dataflow developer role</w:t>
      </w:r>
      <w:r w:rsidRPr="24D01212" w:rsidR="24D01212">
        <w:rPr>
          <w:rFonts w:ascii="Calibri" w:hAnsi="Calibri" w:eastAsia="Calibri" w:cs="Calibri"/>
          <w:b w:val="0"/>
          <w:bCs w:val="0"/>
          <w:i w:val="0"/>
          <w:iCs w:val="0"/>
          <w:caps w:val="0"/>
          <w:smallCaps w:val="0"/>
          <w:noProof w:val="0"/>
          <w:color w:val="4E5768"/>
          <w:sz w:val="22"/>
          <w:szCs w:val="22"/>
          <w:lang w:val="en-US"/>
        </w:rPr>
        <w:t xml:space="preserve"> would help </w:t>
      </w:r>
      <w:r w:rsidRPr="24D01212" w:rsidR="24D01212">
        <w:rPr>
          <w:rFonts w:ascii="Calibri" w:hAnsi="Calibri" w:eastAsia="Calibri" w:cs="Calibri"/>
          <w:b w:val="0"/>
          <w:bCs w:val="0"/>
          <w:i w:val="0"/>
          <w:iCs w:val="0"/>
          <w:caps w:val="0"/>
          <w:smallCaps w:val="0"/>
          <w:noProof w:val="0"/>
          <w:color w:val="4E5768"/>
          <w:sz w:val="22"/>
          <w:szCs w:val="22"/>
          <w:lang w:val="en-US"/>
        </w:rPr>
        <w:t>provide</w:t>
      </w:r>
      <w:r w:rsidRPr="24D01212" w:rsidR="24D01212">
        <w:rPr>
          <w:rFonts w:ascii="Calibri" w:hAnsi="Calibri" w:eastAsia="Calibri" w:cs="Calibri"/>
          <w:b w:val="0"/>
          <w:bCs w:val="0"/>
          <w:i w:val="0"/>
          <w:iCs w:val="0"/>
          <w:caps w:val="0"/>
          <w:smallCaps w:val="0"/>
          <w:noProof w:val="0"/>
          <w:color w:val="4E5768"/>
          <w:sz w:val="22"/>
          <w:szCs w:val="22"/>
          <w:lang w:val="en-US"/>
        </w:rPr>
        <w:t xml:space="preserve"> the third-party consultant access to create and work on the Dataflow pipeline. However, it does not </w:t>
      </w:r>
      <w:r w:rsidRPr="24D01212" w:rsidR="24D01212">
        <w:rPr>
          <w:rFonts w:ascii="Calibri" w:hAnsi="Calibri" w:eastAsia="Calibri" w:cs="Calibri"/>
          <w:b w:val="0"/>
          <w:bCs w:val="0"/>
          <w:i w:val="0"/>
          <w:iCs w:val="0"/>
          <w:caps w:val="0"/>
          <w:smallCaps w:val="0"/>
          <w:noProof w:val="0"/>
          <w:color w:val="4E5768"/>
          <w:sz w:val="22"/>
          <w:szCs w:val="22"/>
          <w:lang w:val="en-US"/>
        </w:rPr>
        <w:t>provide</w:t>
      </w:r>
      <w:r w:rsidRPr="24D01212" w:rsidR="24D01212">
        <w:rPr>
          <w:rFonts w:ascii="Calibri" w:hAnsi="Calibri" w:eastAsia="Calibri" w:cs="Calibri"/>
          <w:b w:val="0"/>
          <w:bCs w:val="0"/>
          <w:i w:val="0"/>
          <w:iCs w:val="0"/>
          <w:caps w:val="0"/>
          <w:smallCaps w:val="0"/>
          <w:noProof w:val="0"/>
          <w:color w:val="4E5768"/>
          <w:sz w:val="22"/>
          <w:szCs w:val="22"/>
          <w:lang w:val="en-US"/>
        </w:rPr>
        <w:t xml:space="preserve"> access to view the data, thus </w:t>
      </w:r>
      <w:r w:rsidRPr="24D01212" w:rsidR="24D01212">
        <w:rPr>
          <w:rFonts w:ascii="Calibri" w:hAnsi="Calibri" w:eastAsia="Calibri" w:cs="Calibri"/>
          <w:b w:val="0"/>
          <w:bCs w:val="0"/>
          <w:i w:val="0"/>
          <w:iCs w:val="0"/>
          <w:caps w:val="0"/>
          <w:smallCaps w:val="0"/>
          <w:noProof w:val="0"/>
          <w:color w:val="4E5768"/>
          <w:sz w:val="22"/>
          <w:szCs w:val="22"/>
          <w:lang w:val="en-US"/>
        </w:rPr>
        <w:t>maintaining</w:t>
      </w:r>
      <w:r w:rsidRPr="24D01212" w:rsidR="24D01212">
        <w:rPr>
          <w:rFonts w:ascii="Calibri" w:hAnsi="Calibri" w:eastAsia="Calibri" w:cs="Calibri"/>
          <w:b w:val="0"/>
          <w:bCs w:val="0"/>
          <w:i w:val="0"/>
          <w:iCs w:val="0"/>
          <w:caps w:val="0"/>
          <w:smallCaps w:val="0"/>
          <w:noProof w:val="0"/>
          <w:color w:val="4E5768"/>
          <w:sz w:val="22"/>
          <w:szCs w:val="22"/>
          <w:lang w:val="en-US"/>
        </w:rPr>
        <w:t xml:space="preserve"> user’s privacy.</w:t>
      </w:r>
    </w:p>
    <w:p w:rsidR="24D01212" w:rsidP="24D01212" w:rsidRDefault="24D01212" w14:paraId="4A68AB9F" w14:textId="34ACE7F7">
      <w:pPr>
        <w:pStyle w:val="Normal"/>
        <w:rPr>
          <w:rFonts w:ascii="Calibri" w:hAnsi="Calibri" w:eastAsia="Calibri" w:cs="Calibri"/>
          <w:b w:val="0"/>
          <w:bCs w:val="0"/>
          <w:i w:val="0"/>
          <w:iCs w:val="0"/>
          <w:caps w:val="0"/>
          <w:smallCaps w:val="0"/>
          <w:noProof w:val="0"/>
          <w:color w:val="4E5768"/>
          <w:sz w:val="22"/>
          <w:szCs w:val="22"/>
          <w:lang w:val="en-US"/>
        </w:rPr>
      </w:pPr>
      <w:proofErr w:type="spellStart"/>
      <w:r w:rsidRPr="24D01212" w:rsidR="24D01212">
        <w:rPr>
          <w:rFonts w:ascii="Calibri" w:hAnsi="Calibri" w:eastAsia="Calibri" w:cs="Calibri"/>
          <w:b w:val="1"/>
          <w:bCs w:val="1"/>
          <w:i w:val="0"/>
          <w:iCs w:val="0"/>
          <w:caps w:val="0"/>
          <w:smallCaps w:val="0"/>
          <w:noProof w:val="0"/>
          <w:color w:val="4E5768"/>
          <w:sz w:val="24"/>
          <w:szCs w:val="24"/>
          <w:lang w:val="en-US"/>
        </w:rPr>
        <w:t>PCollection</w:t>
      </w:r>
      <w:proofErr w:type="spellEnd"/>
      <w:r w:rsidRPr="24D01212" w:rsidR="24D01212">
        <w:rPr>
          <w:rFonts w:ascii="Calibri" w:hAnsi="Calibri" w:eastAsia="Calibri" w:cs="Calibri"/>
          <w:b w:val="1"/>
          <w:bCs w:val="1"/>
          <w:i w:val="0"/>
          <w:iCs w:val="0"/>
          <w:caps w:val="0"/>
          <w:smallCaps w:val="0"/>
          <w:noProof w:val="0"/>
          <w:color w:val="4E5768"/>
          <w:sz w:val="24"/>
          <w:szCs w:val="24"/>
          <w:lang w:val="en-US"/>
        </w:rPr>
        <w:t xml:space="preserve"> </w:t>
      </w:r>
      <w:r w:rsidRPr="24D01212" w:rsidR="24D01212">
        <w:rPr>
          <w:rFonts w:ascii="Calibri" w:hAnsi="Calibri" w:eastAsia="Calibri" w:cs="Calibri"/>
          <w:b w:val="0"/>
          <w:bCs w:val="0"/>
          <w:i w:val="0"/>
          <w:iCs w:val="0"/>
          <w:caps w:val="0"/>
          <w:smallCaps w:val="0"/>
          <w:noProof w:val="0"/>
          <w:color w:val="4E5768"/>
          <w:sz w:val="22"/>
          <w:szCs w:val="22"/>
          <w:lang w:val="en-US"/>
        </w:rPr>
        <w:t>indicates it is a Cloud Dataflow pipeline. And the Cloud Runner will enable the pipeline to scale to production levels.</w:t>
      </w:r>
    </w:p>
    <w:p w:rsidR="24D01212" w:rsidP="24D01212" w:rsidRDefault="24D01212" w14:paraId="2046815A" w14:textId="333D2502">
      <w:pPr>
        <w:jc w:val="left"/>
      </w:pPr>
      <w:r w:rsidRPr="24D01212" w:rsidR="24D01212">
        <w:rPr>
          <w:rFonts w:ascii="Calibri" w:hAnsi="Calibri" w:eastAsia="Calibri" w:cs="Calibri"/>
          <w:b w:val="0"/>
          <w:bCs w:val="0"/>
          <w:i w:val="0"/>
          <w:iCs w:val="0"/>
          <w:caps w:val="0"/>
          <w:smallCaps w:val="0"/>
          <w:noProof w:val="0"/>
          <w:color w:val="4E5768"/>
          <w:sz w:val="22"/>
          <w:szCs w:val="22"/>
          <w:lang w:val="en-US"/>
        </w:rPr>
        <w:t xml:space="preserve">A </w:t>
      </w:r>
      <w:r w:rsidRPr="24D01212" w:rsidR="24D01212">
        <w:rPr>
          <w:rFonts w:ascii="Calibri" w:hAnsi="Calibri" w:eastAsia="Calibri" w:cs="Calibri"/>
          <w:b w:val="1"/>
          <w:bCs w:val="1"/>
          <w:i w:val="0"/>
          <w:iCs w:val="0"/>
          <w:caps w:val="0"/>
          <w:smallCaps w:val="0"/>
          <w:noProof w:val="0"/>
          <w:color w:val="4E5768"/>
          <w:sz w:val="24"/>
          <w:szCs w:val="24"/>
          <w:lang w:val="en-US"/>
        </w:rPr>
        <w:t xml:space="preserve">transform </w:t>
      </w:r>
      <w:r w:rsidRPr="24D01212" w:rsidR="24D01212">
        <w:rPr>
          <w:rFonts w:ascii="Calibri" w:hAnsi="Calibri" w:eastAsia="Calibri" w:cs="Calibri"/>
          <w:b w:val="0"/>
          <w:bCs w:val="0"/>
          <w:i w:val="0"/>
          <w:iCs w:val="0"/>
          <w:caps w:val="0"/>
          <w:smallCaps w:val="0"/>
          <w:noProof w:val="0"/>
          <w:color w:val="4E5768"/>
          <w:sz w:val="22"/>
          <w:szCs w:val="22"/>
          <w:lang w:val="en-US"/>
        </w:rPr>
        <w:t>represents</w:t>
      </w:r>
      <w:r w:rsidRPr="24D01212" w:rsidR="24D01212">
        <w:rPr>
          <w:rFonts w:ascii="Calibri" w:hAnsi="Calibri" w:eastAsia="Calibri" w:cs="Calibri"/>
          <w:b w:val="0"/>
          <w:bCs w:val="0"/>
          <w:i w:val="0"/>
          <w:iCs w:val="0"/>
          <w:caps w:val="0"/>
          <w:smallCaps w:val="0"/>
          <w:noProof w:val="0"/>
          <w:color w:val="4E5768"/>
          <w:sz w:val="22"/>
          <w:szCs w:val="22"/>
          <w:lang w:val="en-US"/>
        </w:rPr>
        <w:t xml:space="preserve"> a processing operation that transforms data. A transform takes one or more </w:t>
      </w:r>
      <w:proofErr w:type="spellStart"/>
      <w:r w:rsidRPr="24D01212" w:rsidR="24D01212">
        <w:rPr>
          <w:rFonts w:ascii="Calibri" w:hAnsi="Calibri" w:eastAsia="Calibri" w:cs="Calibri"/>
          <w:b w:val="0"/>
          <w:bCs w:val="0"/>
          <w:i w:val="0"/>
          <w:iCs w:val="0"/>
          <w:caps w:val="0"/>
          <w:smallCaps w:val="0"/>
          <w:noProof w:val="0"/>
          <w:color w:val="4E5768"/>
          <w:sz w:val="22"/>
          <w:szCs w:val="22"/>
          <w:lang w:val="en-US"/>
        </w:rPr>
        <w:t>PCollections</w:t>
      </w:r>
      <w:proofErr w:type="spellEnd"/>
      <w:r w:rsidRPr="24D01212" w:rsidR="24D01212">
        <w:rPr>
          <w:rFonts w:ascii="Calibri" w:hAnsi="Calibri" w:eastAsia="Calibri" w:cs="Calibri"/>
          <w:b w:val="0"/>
          <w:bCs w:val="0"/>
          <w:i w:val="0"/>
          <w:iCs w:val="0"/>
          <w:caps w:val="0"/>
          <w:smallCaps w:val="0"/>
          <w:noProof w:val="0"/>
          <w:color w:val="4E5768"/>
          <w:sz w:val="22"/>
          <w:szCs w:val="22"/>
          <w:lang w:val="en-US"/>
        </w:rPr>
        <w:t xml:space="preserve"> as input, performs an operation that you specify on each element in that collection, and produces one or more </w:t>
      </w:r>
      <w:proofErr w:type="spellStart"/>
      <w:r w:rsidRPr="24D01212" w:rsidR="24D01212">
        <w:rPr>
          <w:rFonts w:ascii="Calibri" w:hAnsi="Calibri" w:eastAsia="Calibri" w:cs="Calibri"/>
          <w:b w:val="0"/>
          <w:bCs w:val="0"/>
          <w:i w:val="0"/>
          <w:iCs w:val="0"/>
          <w:caps w:val="0"/>
          <w:smallCaps w:val="0"/>
          <w:noProof w:val="0"/>
          <w:color w:val="4E5768"/>
          <w:sz w:val="22"/>
          <w:szCs w:val="22"/>
          <w:lang w:val="en-US"/>
        </w:rPr>
        <w:t>PCollections</w:t>
      </w:r>
      <w:proofErr w:type="spellEnd"/>
      <w:r w:rsidRPr="24D01212" w:rsidR="24D01212">
        <w:rPr>
          <w:rFonts w:ascii="Calibri" w:hAnsi="Calibri" w:eastAsia="Calibri" w:cs="Calibri"/>
          <w:b w:val="0"/>
          <w:bCs w:val="0"/>
          <w:i w:val="0"/>
          <w:iCs w:val="0"/>
          <w:caps w:val="0"/>
          <w:smallCaps w:val="0"/>
          <w:noProof w:val="0"/>
          <w:color w:val="4E5768"/>
          <w:sz w:val="22"/>
          <w:szCs w:val="22"/>
          <w:lang w:val="en-US"/>
        </w:rPr>
        <w:t xml:space="preserve"> as output. A transform can perform </w:t>
      </w:r>
      <w:r w:rsidRPr="24D01212" w:rsidR="24D01212">
        <w:rPr>
          <w:rFonts w:ascii="Calibri" w:hAnsi="Calibri" w:eastAsia="Calibri" w:cs="Calibri"/>
          <w:b w:val="0"/>
          <w:bCs w:val="0"/>
          <w:i w:val="0"/>
          <w:iCs w:val="0"/>
          <w:caps w:val="0"/>
          <w:smallCaps w:val="0"/>
          <w:noProof w:val="0"/>
          <w:color w:val="4E5768"/>
          <w:sz w:val="22"/>
          <w:szCs w:val="22"/>
          <w:lang w:val="en-US"/>
        </w:rPr>
        <w:t>nearly any</w:t>
      </w:r>
      <w:r w:rsidRPr="24D01212" w:rsidR="24D01212">
        <w:rPr>
          <w:rFonts w:ascii="Calibri" w:hAnsi="Calibri" w:eastAsia="Calibri" w:cs="Calibri"/>
          <w:b w:val="0"/>
          <w:bCs w:val="0"/>
          <w:i w:val="0"/>
          <w:iCs w:val="0"/>
          <w:caps w:val="0"/>
          <w:smallCaps w:val="0"/>
          <w:noProof w:val="0"/>
          <w:color w:val="4E5768"/>
          <w:sz w:val="22"/>
          <w:szCs w:val="22"/>
          <w:lang w:val="en-US"/>
        </w:rPr>
        <w:t xml:space="preserve"> </w:t>
      </w:r>
      <w:r w:rsidRPr="24D01212" w:rsidR="24D01212">
        <w:rPr>
          <w:rFonts w:ascii="Calibri" w:hAnsi="Calibri" w:eastAsia="Calibri" w:cs="Calibri"/>
          <w:b w:val="0"/>
          <w:bCs w:val="0"/>
          <w:i w:val="0"/>
          <w:iCs w:val="0"/>
          <w:caps w:val="0"/>
          <w:smallCaps w:val="0"/>
          <w:noProof w:val="0"/>
          <w:color w:val="4E5768"/>
          <w:sz w:val="22"/>
          <w:szCs w:val="22"/>
          <w:lang w:val="en-US"/>
        </w:rPr>
        <w:t>kind of processing</w:t>
      </w:r>
      <w:r w:rsidRPr="24D01212" w:rsidR="24D01212">
        <w:rPr>
          <w:rFonts w:ascii="Calibri" w:hAnsi="Calibri" w:eastAsia="Calibri" w:cs="Calibri"/>
          <w:b w:val="0"/>
          <w:bCs w:val="0"/>
          <w:i w:val="0"/>
          <w:iCs w:val="0"/>
          <w:caps w:val="0"/>
          <w:smallCaps w:val="0"/>
          <w:noProof w:val="0"/>
          <w:color w:val="4E5768"/>
          <w:sz w:val="22"/>
          <w:szCs w:val="22"/>
          <w:lang w:val="en-US"/>
        </w:rPr>
        <w:t xml:space="preserve"> operation, including performing mathematical computations on data, converting data from one format to another, grouping data together, reading and writing data, filtering data to output only the elements you want, or combining data elements into single values.</w:t>
      </w:r>
    </w:p>
    <w:p w:rsidR="24D01212" w:rsidP="24D01212" w:rsidRDefault="24D01212" w14:paraId="28794430" w14:textId="2A92F0FB">
      <w:pPr>
        <w:jc w:val="left"/>
      </w:pPr>
      <w:r w:rsidRPr="24D01212" w:rsidR="24D01212">
        <w:rPr>
          <w:rFonts w:ascii="Calibri" w:hAnsi="Calibri" w:eastAsia="Calibri" w:cs="Calibri"/>
          <w:b w:val="0"/>
          <w:bCs w:val="0"/>
          <w:i w:val="0"/>
          <w:iCs w:val="0"/>
          <w:caps w:val="0"/>
          <w:smallCaps w:val="0"/>
          <w:noProof w:val="0"/>
          <w:color w:val="4E5768"/>
          <w:sz w:val="22"/>
          <w:szCs w:val="22"/>
          <w:lang w:val="en-US"/>
        </w:rPr>
        <w:t>Reference(s):</w:t>
      </w:r>
      <w:r>
        <w:br/>
      </w:r>
      <w:hyperlink r:id="Rf2133fb21de14939">
        <w:r w:rsidRPr="24D01212" w:rsidR="24D01212">
          <w:rPr>
            <w:rStyle w:val="Hyperlink"/>
            <w:rFonts w:ascii="Calibri" w:hAnsi="Calibri" w:eastAsia="Calibri" w:cs="Calibri"/>
            <w:b w:val="0"/>
            <w:bCs w:val="0"/>
            <w:i w:val="0"/>
            <w:iCs w:val="0"/>
            <w:caps w:val="0"/>
            <w:smallCaps w:val="0"/>
            <w:noProof w:val="0"/>
            <w:sz w:val="22"/>
            <w:szCs w:val="22"/>
            <w:lang w:val="en-US"/>
          </w:rPr>
          <w:t>https://cloud.google.com/dataflow/docs/concepts/beam-programming-model</w:t>
        </w:r>
      </w:hyperlink>
    </w:p>
    <w:p w:rsidR="24D01212" w:rsidP="24D01212" w:rsidRDefault="24D01212" w14:paraId="3A218848" w14:textId="00289F4B">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0"/>
          <w:bCs w:val="0"/>
          <w:i w:val="0"/>
          <w:iCs w:val="0"/>
          <w:caps w:val="0"/>
          <w:smallCaps w:val="0"/>
          <w:noProof w:val="0"/>
          <w:color w:val="4E5768"/>
          <w:sz w:val="22"/>
          <w:szCs w:val="22"/>
          <w:lang w:val="en-US"/>
        </w:rPr>
        <w:t xml:space="preserve">When the requirement is not to lose the data; the Dataflow pipeline can be stopped using the </w:t>
      </w:r>
      <w:r w:rsidRPr="24D01212" w:rsidR="24D01212">
        <w:rPr>
          <w:rFonts w:ascii="Calibri" w:hAnsi="Calibri" w:eastAsia="Calibri" w:cs="Calibri"/>
          <w:b w:val="1"/>
          <w:bCs w:val="1"/>
          <w:i w:val="0"/>
          <w:iCs w:val="0"/>
          <w:caps w:val="0"/>
          <w:smallCaps w:val="0"/>
          <w:noProof w:val="0"/>
          <w:color w:val="4E5768"/>
          <w:sz w:val="24"/>
          <w:szCs w:val="24"/>
          <w:lang w:val="en-US"/>
        </w:rPr>
        <w:t xml:space="preserve">Drain </w:t>
      </w:r>
      <w:r w:rsidRPr="24D01212" w:rsidR="24D01212">
        <w:rPr>
          <w:rFonts w:ascii="Calibri" w:hAnsi="Calibri" w:eastAsia="Calibri" w:cs="Calibri"/>
          <w:b w:val="0"/>
          <w:bCs w:val="0"/>
          <w:i w:val="0"/>
          <w:iCs w:val="0"/>
          <w:caps w:val="0"/>
          <w:smallCaps w:val="0"/>
          <w:noProof w:val="0"/>
          <w:color w:val="4E5768"/>
          <w:sz w:val="22"/>
          <w:szCs w:val="22"/>
          <w:lang w:val="en-US"/>
        </w:rPr>
        <w:t>option. Drain options would cause Dataflow to stop any new processing, but would also allow the existing processing to complete</w:t>
      </w:r>
    </w:p>
    <w:p w:rsidR="24D01212" w:rsidP="24D01212" w:rsidRDefault="24D01212" w14:paraId="7F793C90" w14:textId="7803839C">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0"/>
          <w:bCs w:val="0"/>
          <w:i w:val="0"/>
          <w:iCs w:val="0"/>
          <w:caps w:val="0"/>
          <w:smallCaps w:val="0"/>
          <w:noProof w:val="0"/>
          <w:color w:val="4E5768"/>
          <w:sz w:val="22"/>
          <w:szCs w:val="22"/>
          <w:lang w:val="en-US"/>
        </w:rPr>
        <w:t xml:space="preserve">Using the Drain option to stop your job tells the Cloud Dataflow service to finish your job in its current state. Your job will </w:t>
      </w:r>
      <w:r w:rsidRPr="24D01212" w:rsidR="24D01212">
        <w:rPr>
          <w:rFonts w:ascii="Calibri" w:hAnsi="Calibri" w:eastAsia="Calibri" w:cs="Calibri"/>
          <w:b w:val="0"/>
          <w:bCs w:val="0"/>
          <w:i w:val="0"/>
          <w:iCs w:val="0"/>
          <w:caps w:val="0"/>
          <w:smallCaps w:val="0"/>
          <w:noProof w:val="0"/>
          <w:color w:val="4E5768"/>
          <w:sz w:val="22"/>
          <w:szCs w:val="22"/>
          <w:lang w:val="en-US"/>
        </w:rPr>
        <w:t>immediately</w:t>
      </w:r>
      <w:r w:rsidRPr="24D01212" w:rsidR="24D01212">
        <w:rPr>
          <w:rFonts w:ascii="Calibri" w:hAnsi="Calibri" w:eastAsia="Calibri" w:cs="Calibri"/>
          <w:b w:val="0"/>
          <w:bCs w:val="0"/>
          <w:i w:val="0"/>
          <w:iCs w:val="0"/>
          <w:caps w:val="0"/>
          <w:smallCaps w:val="0"/>
          <w:noProof w:val="0"/>
          <w:color w:val="4E5768"/>
          <w:sz w:val="22"/>
          <w:szCs w:val="22"/>
          <w:lang w:val="en-US"/>
        </w:rPr>
        <w:t xml:space="preserve"> stop ingesting new data from input sources. However, the Cloud Dataflow service will preserve any existing resources, such as worker instances, to finish processing and writing any buffered data in your pipeline. When all pending processing and </w:t>
      </w:r>
      <w:r w:rsidRPr="24D01212" w:rsidR="24D01212">
        <w:rPr>
          <w:rFonts w:ascii="Calibri" w:hAnsi="Calibri" w:eastAsia="Calibri" w:cs="Calibri"/>
          <w:b w:val="0"/>
          <w:bCs w:val="0"/>
          <w:i w:val="0"/>
          <w:iCs w:val="0"/>
          <w:caps w:val="0"/>
          <w:smallCaps w:val="0"/>
          <w:noProof w:val="0"/>
          <w:color w:val="4E5768"/>
          <w:sz w:val="22"/>
          <w:szCs w:val="22"/>
          <w:lang w:val="en-US"/>
        </w:rPr>
        <w:t>writing</w:t>
      </w:r>
      <w:r w:rsidRPr="24D01212" w:rsidR="24D01212">
        <w:rPr>
          <w:rFonts w:ascii="Calibri" w:hAnsi="Calibri" w:eastAsia="Calibri" w:cs="Calibri"/>
          <w:b w:val="0"/>
          <w:bCs w:val="0"/>
          <w:i w:val="0"/>
          <w:iCs w:val="0"/>
          <w:caps w:val="0"/>
          <w:smallCaps w:val="0"/>
          <w:noProof w:val="0"/>
          <w:color w:val="4E5768"/>
          <w:sz w:val="22"/>
          <w:szCs w:val="22"/>
          <w:lang w:val="en-US"/>
        </w:rPr>
        <w:t xml:space="preserve"> operations are complete, the Cloud Dataflow service will clean up the GCP resources associated with your job.</w:t>
      </w:r>
      <w:r>
        <w:br/>
      </w:r>
    </w:p>
    <w:p w:rsidR="24D01212" w:rsidP="24D01212" w:rsidRDefault="24D01212" w14:paraId="5999BC04" w14:textId="33B34E11">
      <w:pPr>
        <w:pStyle w:val="Normal"/>
      </w:pPr>
      <w:r w:rsidRPr="24D01212" w:rsidR="24D01212">
        <w:rPr>
          <w:rFonts w:ascii="Calibri" w:hAnsi="Calibri" w:eastAsia="Calibri" w:cs="Calibri"/>
          <w:b w:val="0"/>
          <w:bCs w:val="0"/>
          <w:i w:val="0"/>
          <w:iCs w:val="0"/>
          <w:caps w:val="0"/>
          <w:smallCaps w:val="0"/>
          <w:noProof w:val="0"/>
          <w:color w:val="4E5768"/>
          <w:sz w:val="22"/>
          <w:szCs w:val="22"/>
          <w:lang w:val="en-US"/>
        </w:rPr>
        <w:t xml:space="preserve">Dataflow stopping a </w:t>
      </w:r>
      <w:r w:rsidRPr="24D01212" w:rsidR="24D01212">
        <w:rPr>
          <w:rFonts w:ascii="Calibri" w:hAnsi="Calibri" w:eastAsia="Calibri" w:cs="Calibri"/>
          <w:b w:val="0"/>
          <w:bCs w:val="0"/>
          <w:i w:val="0"/>
          <w:iCs w:val="0"/>
          <w:caps w:val="0"/>
          <w:smallCaps w:val="0"/>
          <w:noProof w:val="0"/>
          <w:color w:val="4E5768"/>
          <w:sz w:val="22"/>
          <w:szCs w:val="22"/>
          <w:lang w:val="en-US"/>
        </w:rPr>
        <w:t>pipeline: -</w:t>
      </w:r>
      <w:r w:rsidRPr="24D01212" w:rsidR="24D01212">
        <w:rPr>
          <w:rFonts w:ascii="Calibri" w:hAnsi="Calibri" w:eastAsia="Calibri" w:cs="Calibri"/>
          <w:b w:val="0"/>
          <w:bCs w:val="0"/>
          <w:i w:val="0"/>
          <w:iCs w:val="0"/>
          <w:caps w:val="0"/>
          <w:smallCaps w:val="0"/>
          <w:noProof w:val="0"/>
          <w:color w:val="4E5768"/>
          <w:sz w:val="22"/>
          <w:szCs w:val="22"/>
          <w:lang w:val="en-US"/>
        </w:rPr>
        <w:t xml:space="preserve"> </w:t>
      </w:r>
      <w:hyperlink r:id="R6610bc20a5cf4b90">
        <w:r w:rsidRPr="24D01212" w:rsidR="24D01212">
          <w:rPr>
            <w:rStyle w:val="Hyperlink"/>
            <w:rFonts w:ascii="Calibri" w:hAnsi="Calibri" w:eastAsia="Calibri" w:cs="Calibri"/>
            <w:b w:val="0"/>
            <w:bCs w:val="0"/>
            <w:i w:val="0"/>
            <w:iCs w:val="0"/>
            <w:caps w:val="0"/>
            <w:smallCaps w:val="0"/>
            <w:strike w:val="0"/>
            <w:dstrike w:val="0"/>
            <w:noProof w:val="0"/>
            <w:sz w:val="22"/>
            <w:szCs w:val="22"/>
            <w:lang w:val="en-US"/>
          </w:rPr>
          <w:t>https://cloud.google.com/dataflow/docs/guides/stopping-a-pipeline</w:t>
        </w:r>
      </w:hyperlink>
    </w:p>
    <w:p w:rsidR="24D01212" w:rsidP="24D01212" w:rsidRDefault="24D01212" w14:paraId="3FCBE476" w14:textId="2BB2AD31">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1"/>
          <w:bCs w:val="1"/>
          <w:i w:val="0"/>
          <w:iCs w:val="0"/>
          <w:caps w:val="0"/>
          <w:smallCaps w:val="0"/>
          <w:noProof w:val="0"/>
          <w:color w:val="4E5768"/>
          <w:sz w:val="22"/>
          <w:szCs w:val="22"/>
          <w:lang w:val="en-US"/>
        </w:rPr>
        <w:t>Note</w:t>
      </w:r>
      <w:r w:rsidRPr="24D01212" w:rsidR="24D01212">
        <w:rPr>
          <w:rFonts w:ascii="Calibri" w:hAnsi="Calibri" w:eastAsia="Calibri" w:cs="Calibri"/>
          <w:b w:val="0"/>
          <w:bCs w:val="0"/>
          <w:i w:val="0"/>
          <w:iCs w:val="0"/>
          <w:caps w:val="0"/>
          <w:smallCaps w:val="0"/>
          <w:noProof w:val="0"/>
          <w:color w:val="4E5768"/>
          <w:sz w:val="22"/>
          <w:szCs w:val="22"/>
          <w:lang w:val="en-US"/>
        </w:rPr>
        <w:t>: Your pipeline will continue to incur the cost of maintaining any associated GCP resources until all processing and writing has been completed.</w:t>
      </w:r>
      <w:r>
        <w:br/>
      </w:r>
      <w:r w:rsidRPr="24D01212" w:rsidR="24D01212">
        <w:rPr>
          <w:rFonts w:ascii="Calibri" w:hAnsi="Calibri" w:eastAsia="Calibri" w:cs="Calibri"/>
          <w:b w:val="0"/>
          <w:bCs w:val="0"/>
          <w:i w:val="0"/>
          <w:iCs w:val="0"/>
          <w:caps w:val="0"/>
          <w:smallCaps w:val="0"/>
          <w:noProof w:val="0"/>
          <w:color w:val="4E5768"/>
          <w:sz w:val="22"/>
          <w:szCs w:val="22"/>
          <w:lang w:val="en-US"/>
        </w:rPr>
        <w:t>Use the Drain option to stop your job if you want to prevent data loss as you bring down your pipeline.</w:t>
      </w:r>
      <w:r>
        <w:br/>
      </w:r>
    </w:p>
    <w:p w:rsidR="24D01212" w:rsidP="24D01212" w:rsidRDefault="24D01212" w14:paraId="2D678571" w14:textId="2D84C386">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1"/>
          <w:bCs w:val="1"/>
          <w:i w:val="0"/>
          <w:iCs w:val="0"/>
          <w:caps w:val="0"/>
          <w:smallCaps w:val="0"/>
          <w:noProof w:val="0"/>
          <w:color w:val="4E5768"/>
          <w:sz w:val="22"/>
          <w:szCs w:val="22"/>
          <w:lang w:val="en-US"/>
        </w:rPr>
        <w:t>Effects of draining a job</w:t>
      </w:r>
      <w:r w:rsidRPr="24D01212" w:rsidR="24D01212">
        <w:rPr>
          <w:rFonts w:ascii="Calibri" w:hAnsi="Calibri" w:eastAsia="Calibri" w:cs="Calibri"/>
          <w:b w:val="0"/>
          <w:bCs w:val="0"/>
          <w:i w:val="0"/>
          <w:iCs w:val="0"/>
          <w:caps w:val="0"/>
          <w:smallCaps w:val="0"/>
          <w:noProof w:val="0"/>
          <w:color w:val="4E5768"/>
          <w:sz w:val="22"/>
          <w:szCs w:val="22"/>
          <w:lang w:val="en-US"/>
        </w:rPr>
        <w:t>:</w:t>
      </w:r>
      <w:r>
        <w:br/>
      </w:r>
      <w:r w:rsidRPr="24D01212" w:rsidR="24D01212">
        <w:rPr>
          <w:rFonts w:ascii="Calibri" w:hAnsi="Calibri" w:eastAsia="Calibri" w:cs="Calibri"/>
          <w:b w:val="0"/>
          <w:bCs w:val="0"/>
          <w:i w:val="0"/>
          <w:iCs w:val="0"/>
          <w:caps w:val="0"/>
          <w:smallCaps w:val="0"/>
          <w:noProof w:val="0"/>
          <w:color w:val="4E5768"/>
          <w:sz w:val="22"/>
          <w:szCs w:val="22"/>
          <w:lang w:val="en-US"/>
        </w:rPr>
        <w:t xml:space="preserve">When you issue the Drain command, Cloud Dataflow </w:t>
      </w:r>
      <w:r w:rsidRPr="24D01212" w:rsidR="24D01212">
        <w:rPr>
          <w:rFonts w:ascii="Calibri" w:hAnsi="Calibri" w:eastAsia="Calibri" w:cs="Calibri"/>
          <w:b w:val="0"/>
          <w:bCs w:val="0"/>
          <w:i w:val="0"/>
          <w:iCs w:val="0"/>
          <w:caps w:val="0"/>
          <w:smallCaps w:val="0"/>
          <w:noProof w:val="0"/>
          <w:color w:val="4E5768"/>
          <w:sz w:val="22"/>
          <w:szCs w:val="22"/>
          <w:lang w:val="en-US"/>
        </w:rPr>
        <w:t>immediately</w:t>
      </w:r>
      <w:r w:rsidRPr="24D01212" w:rsidR="24D01212">
        <w:rPr>
          <w:rFonts w:ascii="Calibri" w:hAnsi="Calibri" w:eastAsia="Calibri" w:cs="Calibri"/>
          <w:b w:val="0"/>
          <w:bCs w:val="0"/>
          <w:i w:val="0"/>
          <w:iCs w:val="0"/>
          <w:caps w:val="0"/>
          <w:smallCaps w:val="0"/>
          <w:noProof w:val="0"/>
          <w:color w:val="4E5768"/>
          <w:sz w:val="22"/>
          <w:szCs w:val="22"/>
          <w:lang w:val="en-US"/>
        </w:rPr>
        <w:t xml:space="preserve"> closes any in-process windows and fires all triggers. The system does not wait for any outstanding time-based windows to finish. For example, if your pipeline is ten minutes into a two-hour window when you issue the Drain command, Cloud Dataflow </w:t>
      </w:r>
      <w:r w:rsidRPr="24D01212" w:rsidR="24D01212">
        <w:rPr>
          <w:rFonts w:ascii="Calibri" w:hAnsi="Calibri" w:eastAsia="Calibri" w:cs="Calibri"/>
          <w:b w:val="0"/>
          <w:bCs w:val="0"/>
          <w:i w:val="0"/>
          <w:iCs w:val="0"/>
          <w:caps w:val="0"/>
          <w:smallCaps w:val="0"/>
          <w:noProof w:val="0"/>
          <w:color w:val="4E5768"/>
          <w:sz w:val="22"/>
          <w:szCs w:val="22"/>
          <w:lang w:val="en-US"/>
        </w:rPr>
        <w:t>won’t</w:t>
      </w:r>
      <w:r w:rsidRPr="24D01212" w:rsidR="24D01212">
        <w:rPr>
          <w:rFonts w:ascii="Calibri" w:hAnsi="Calibri" w:eastAsia="Calibri" w:cs="Calibri"/>
          <w:b w:val="0"/>
          <w:bCs w:val="0"/>
          <w:i w:val="0"/>
          <w:iCs w:val="0"/>
          <w:caps w:val="0"/>
          <w:smallCaps w:val="0"/>
          <w:noProof w:val="0"/>
          <w:color w:val="4E5768"/>
          <w:sz w:val="22"/>
          <w:szCs w:val="22"/>
          <w:lang w:val="en-US"/>
        </w:rPr>
        <w:t xml:space="preserve"> wait for the </w:t>
      </w:r>
      <w:r w:rsidRPr="24D01212" w:rsidR="24D01212">
        <w:rPr>
          <w:rFonts w:ascii="Calibri" w:hAnsi="Calibri" w:eastAsia="Calibri" w:cs="Calibri"/>
          <w:b w:val="0"/>
          <w:bCs w:val="0"/>
          <w:i w:val="0"/>
          <w:iCs w:val="0"/>
          <w:caps w:val="0"/>
          <w:smallCaps w:val="0"/>
          <w:noProof w:val="0"/>
          <w:color w:val="4E5768"/>
          <w:sz w:val="22"/>
          <w:szCs w:val="22"/>
          <w:lang w:val="en-US"/>
        </w:rPr>
        <w:t>remainder</w:t>
      </w:r>
      <w:r w:rsidRPr="24D01212" w:rsidR="24D01212">
        <w:rPr>
          <w:rFonts w:ascii="Calibri" w:hAnsi="Calibri" w:eastAsia="Calibri" w:cs="Calibri"/>
          <w:b w:val="0"/>
          <w:bCs w:val="0"/>
          <w:i w:val="0"/>
          <w:iCs w:val="0"/>
          <w:caps w:val="0"/>
          <w:smallCaps w:val="0"/>
          <w:noProof w:val="0"/>
          <w:color w:val="4E5768"/>
          <w:sz w:val="22"/>
          <w:szCs w:val="22"/>
          <w:lang w:val="en-US"/>
        </w:rPr>
        <w:t xml:space="preserve"> of the window to finish. It will close the window </w:t>
      </w:r>
      <w:r w:rsidRPr="24D01212" w:rsidR="24D01212">
        <w:rPr>
          <w:rFonts w:ascii="Calibri" w:hAnsi="Calibri" w:eastAsia="Calibri" w:cs="Calibri"/>
          <w:b w:val="0"/>
          <w:bCs w:val="0"/>
          <w:i w:val="0"/>
          <w:iCs w:val="0"/>
          <w:caps w:val="0"/>
          <w:smallCaps w:val="0"/>
          <w:noProof w:val="0"/>
          <w:color w:val="4E5768"/>
          <w:sz w:val="22"/>
          <w:szCs w:val="22"/>
          <w:lang w:val="en-US"/>
        </w:rPr>
        <w:t>immediately</w:t>
      </w:r>
      <w:r w:rsidRPr="24D01212" w:rsidR="24D01212">
        <w:rPr>
          <w:rFonts w:ascii="Calibri" w:hAnsi="Calibri" w:eastAsia="Calibri" w:cs="Calibri"/>
          <w:b w:val="0"/>
          <w:bCs w:val="0"/>
          <w:i w:val="0"/>
          <w:iCs w:val="0"/>
          <w:caps w:val="0"/>
          <w:smallCaps w:val="0"/>
          <w:noProof w:val="0"/>
          <w:color w:val="4E5768"/>
          <w:sz w:val="22"/>
          <w:szCs w:val="22"/>
          <w:lang w:val="en-US"/>
        </w:rPr>
        <w:t xml:space="preserve"> with partial results.</w:t>
      </w:r>
    </w:p>
    <w:p w:rsidR="24D01212" w:rsidP="24D01212" w:rsidRDefault="24D01212" w14:paraId="72C9BC63" w14:textId="33B6830B">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0"/>
          <w:bCs w:val="0"/>
          <w:i w:val="0"/>
          <w:iCs w:val="0"/>
          <w:caps w:val="0"/>
          <w:smallCaps w:val="0"/>
          <w:noProof w:val="0"/>
          <w:color w:val="4E5768"/>
          <w:sz w:val="22"/>
          <w:szCs w:val="22"/>
          <w:lang w:val="en-US"/>
        </w:rPr>
        <w:t>Drain command helps Dataflow process and complete in-flight messages and stops accepting any new ones.</w:t>
      </w:r>
    </w:p>
    <w:p w:rsidR="24D01212" w:rsidP="24D01212" w:rsidRDefault="24D01212" w14:paraId="0DDFF78F" w14:textId="73B8005A">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0"/>
          <w:bCs w:val="0"/>
          <w:i w:val="0"/>
          <w:iCs w:val="0"/>
          <w:caps w:val="0"/>
          <w:smallCaps w:val="0"/>
          <w:noProof w:val="0"/>
          <w:color w:val="4E5768"/>
          <w:sz w:val="22"/>
          <w:szCs w:val="22"/>
          <w:lang w:val="en-US"/>
        </w:rPr>
        <w:t xml:space="preserve">If you need to stop </w:t>
      </w:r>
      <w:r w:rsidRPr="24D01212" w:rsidR="24D01212">
        <w:rPr>
          <w:rFonts w:ascii="Calibri" w:hAnsi="Calibri" w:eastAsia="Calibri" w:cs="Calibri"/>
          <w:b w:val="0"/>
          <w:bCs w:val="0"/>
          <w:i w:val="0"/>
          <w:iCs w:val="0"/>
          <w:caps w:val="0"/>
          <w:smallCaps w:val="0"/>
          <w:noProof w:val="0"/>
          <w:color w:val="4E5768"/>
          <w:sz w:val="22"/>
          <w:szCs w:val="22"/>
          <w:lang w:val="en-US"/>
        </w:rPr>
        <w:t>running a</w:t>
      </w:r>
      <w:r w:rsidRPr="24D01212" w:rsidR="24D01212">
        <w:rPr>
          <w:rFonts w:ascii="Calibri" w:hAnsi="Calibri" w:eastAsia="Calibri" w:cs="Calibri"/>
          <w:b w:val="0"/>
          <w:bCs w:val="0"/>
          <w:i w:val="0"/>
          <w:iCs w:val="0"/>
          <w:caps w:val="0"/>
          <w:smallCaps w:val="0"/>
          <w:noProof w:val="0"/>
          <w:color w:val="4E5768"/>
          <w:sz w:val="22"/>
          <w:szCs w:val="22"/>
          <w:lang w:val="en-US"/>
        </w:rPr>
        <w:t xml:space="preserve"> Cloud Dataflow job, you can do so by issuing a command using either the Cloud Dataflow Monitoring Interface or the Cloud Dataflow Command-line Interface. There are two </w:t>
      </w:r>
      <w:r w:rsidRPr="24D01212" w:rsidR="24D01212">
        <w:rPr>
          <w:rFonts w:ascii="Calibri" w:hAnsi="Calibri" w:eastAsia="Calibri" w:cs="Calibri"/>
          <w:b w:val="0"/>
          <w:bCs w:val="0"/>
          <w:i w:val="0"/>
          <w:iCs w:val="0"/>
          <w:caps w:val="0"/>
          <w:smallCaps w:val="0"/>
          <w:noProof w:val="0"/>
          <w:color w:val="4E5768"/>
          <w:sz w:val="22"/>
          <w:szCs w:val="22"/>
          <w:lang w:val="en-US"/>
        </w:rPr>
        <w:t>possible commands</w:t>
      </w:r>
      <w:r w:rsidRPr="24D01212" w:rsidR="24D01212">
        <w:rPr>
          <w:rFonts w:ascii="Calibri" w:hAnsi="Calibri" w:eastAsia="Calibri" w:cs="Calibri"/>
          <w:b w:val="0"/>
          <w:bCs w:val="0"/>
          <w:i w:val="0"/>
          <w:iCs w:val="0"/>
          <w:caps w:val="0"/>
          <w:smallCaps w:val="0"/>
          <w:noProof w:val="0"/>
          <w:color w:val="4E5768"/>
          <w:sz w:val="22"/>
          <w:szCs w:val="22"/>
          <w:lang w:val="en-US"/>
        </w:rPr>
        <w:t xml:space="preserve"> you can issue to stop your job: Cancel and Drain.</w:t>
      </w:r>
    </w:p>
    <w:p w:rsidR="24D01212" w:rsidP="24D01212" w:rsidRDefault="24D01212" w14:paraId="668B8226" w14:textId="4F96B212">
      <w:pPr>
        <w:pStyle w:val="Normal"/>
        <w:rPr>
          <w:rFonts w:ascii="Calibri" w:hAnsi="Calibri" w:eastAsia="Calibri" w:cs="Calibri"/>
          <w:b w:val="0"/>
          <w:bCs w:val="0"/>
          <w:i w:val="0"/>
          <w:iCs w:val="0"/>
          <w:caps w:val="0"/>
          <w:smallCaps w:val="0"/>
          <w:noProof w:val="0"/>
          <w:color w:val="4E5768"/>
          <w:sz w:val="22"/>
          <w:szCs w:val="22"/>
          <w:lang w:val="en-US"/>
        </w:rPr>
      </w:pPr>
      <w:r w:rsidR="24D01212">
        <w:drawing>
          <wp:inline wp14:editId="6424DF91" wp14:anchorId="7DE0231E">
            <wp:extent cx="4257675" cy="2667000"/>
            <wp:effectExtent l="0" t="0" r="0" b="0"/>
            <wp:docPr id="2004932032" name="" title=""/>
            <wp:cNvGraphicFramePr>
              <a:graphicFrameLocks noChangeAspect="1"/>
            </wp:cNvGraphicFramePr>
            <a:graphic>
              <a:graphicData uri="http://schemas.openxmlformats.org/drawingml/2006/picture">
                <pic:pic>
                  <pic:nvPicPr>
                    <pic:cNvPr id="0" name=""/>
                    <pic:cNvPicPr/>
                  </pic:nvPicPr>
                  <pic:blipFill>
                    <a:blip r:embed="R6241d79c00774aaa">
                      <a:extLst>
                        <a:ext xmlns:a="http://schemas.openxmlformats.org/drawingml/2006/main" uri="{28A0092B-C50C-407E-A947-70E740481C1C}">
                          <a14:useLocalDpi val="0"/>
                        </a:ext>
                      </a:extLst>
                    </a:blip>
                    <a:stretch>
                      <a:fillRect/>
                    </a:stretch>
                  </pic:blipFill>
                  <pic:spPr>
                    <a:xfrm>
                      <a:off x="0" y="0"/>
                      <a:ext cx="4257675" cy="2667000"/>
                    </a:xfrm>
                    <a:prstGeom prst="rect">
                      <a:avLst/>
                    </a:prstGeom>
                  </pic:spPr>
                </pic:pic>
              </a:graphicData>
            </a:graphic>
          </wp:inline>
        </w:drawing>
      </w:r>
      <w:r>
        <w:br/>
      </w:r>
      <w:r w:rsidRPr="24D01212" w:rsidR="24D01212">
        <w:rPr>
          <w:rFonts w:ascii="Calibri" w:hAnsi="Calibri" w:eastAsia="Calibri" w:cs="Calibri"/>
          <w:b w:val="1"/>
          <w:bCs w:val="1"/>
          <w:i w:val="0"/>
          <w:iCs w:val="0"/>
          <w:caps w:val="0"/>
          <w:smallCaps w:val="0"/>
          <w:noProof w:val="0"/>
          <w:color w:val="4E5768"/>
          <w:sz w:val="24"/>
          <w:szCs w:val="24"/>
          <w:lang w:val="en-US"/>
        </w:rPr>
        <w:t>Note</w:t>
      </w:r>
      <w:r w:rsidRPr="24D01212" w:rsidR="24D01212">
        <w:rPr>
          <w:rFonts w:ascii="Calibri" w:hAnsi="Calibri" w:eastAsia="Calibri" w:cs="Calibri"/>
          <w:b w:val="0"/>
          <w:bCs w:val="0"/>
          <w:i w:val="0"/>
          <w:iCs w:val="0"/>
          <w:caps w:val="0"/>
          <w:smallCaps w:val="0"/>
          <w:noProof w:val="0"/>
          <w:color w:val="4E5768"/>
          <w:sz w:val="22"/>
          <w:szCs w:val="22"/>
          <w:lang w:val="en-US"/>
        </w:rPr>
        <w:t>: The Drain command is supported for streaming pipelines only.</w:t>
      </w:r>
    </w:p>
    <w:p w:rsidR="24D01212" w:rsidP="24D01212" w:rsidRDefault="24D01212" w14:paraId="604BBA49" w14:textId="14EAFD8A">
      <w:pPr>
        <w:pStyle w:val="Normal"/>
      </w:pPr>
      <w:r>
        <w:br/>
      </w:r>
      <w:r w:rsidRPr="24D01212" w:rsidR="24D01212">
        <w:rPr>
          <w:rFonts w:ascii="Calibri" w:hAnsi="Calibri" w:eastAsia="Calibri" w:cs="Calibri"/>
          <w:b w:val="1"/>
          <w:bCs w:val="1"/>
          <w:i w:val="0"/>
          <w:iCs w:val="0"/>
          <w:caps w:val="0"/>
          <w:smallCaps w:val="0"/>
          <w:noProof w:val="0"/>
          <w:color w:val="4E5768"/>
          <w:sz w:val="24"/>
          <w:szCs w:val="24"/>
          <w:lang w:val="en-US"/>
        </w:rPr>
        <w:t xml:space="preserve">Triggers </w:t>
      </w:r>
      <w:r w:rsidRPr="24D01212" w:rsidR="24D01212">
        <w:rPr>
          <w:rFonts w:ascii="Calibri" w:hAnsi="Calibri" w:eastAsia="Calibri" w:cs="Calibri"/>
          <w:b w:val="0"/>
          <w:bCs w:val="0"/>
          <w:i w:val="0"/>
          <w:iCs w:val="0"/>
          <w:caps w:val="0"/>
          <w:smallCaps w:val="0"/>
          <w:noProof w:val="0"/>
          <w:color w:val="4E5768"/>
          <w:sz w:val="22"/>
          <w:szCs w:val="22"/>
          <w:lang w:val="en-US"/>
        </w:rPr>
        <w:t xml:space="preserve">control when the elements for a specific key and window are output. As elements arrive, they are put into one or more windows by a Window transform and its associated </w:t>
      </w:r>
      <w:proofErr w:type="spellStart"/>
      <w:r w:rsidRPr="24D01212" w:rsidR="24D01212">
        <w:rPr>
          <w:rFonts w:ascii="Calibri" w:hAnsi="Calibri" w:eastAsia="Calibri" w:cs="Calibri"/>
          <w:b w:val="0"/>
          <w:bCs w:val="0"/>
          <w:i w:val="0"/>
          <w:iCs w:val="0"/>
          <w:caps w:val="0"/>
          <w:smallCaps w:val="0"/>
          <w:noProof w:val="0"/>
          <w:color w:val="4E5768"/>
          <w:sz w:val="22"/>
          <w:szCs w:val="22"/>
          <w:lang w:val="en-US"/>
        </w:rPr>
        <w:t>WindowFn</w:t>
      </w:r>
      <w:proofErr w:type="spellEnd"/>
      <w:r w:rsidRPr="24D01212" w:rsidR="24D01212">
        <w:rPr>
          <w:rFonts w:ascii="Calibri" w:hAnsi="Calibri" w:eastAsia="Calibri" w:cs="Calibri"/>
          <w:b w:val="0"/>
          <w:bCs w:val="0"/>
          <w:i w:val="0"/>
          <w:iCs w:val="0"/>
          <w:caps w:val="0"/>
          <w:smallCaps w:val="0"/>
          <w:noProof w:val="0"/>
          <w:color w:val="4E5768"/>
          <w:sz w:val="22"/>
          <w:szCs w:val="22"/>
          <w:lang w:val="en-US"/>
        </w:rPr>
        <w:t xml:space="preserve">, and then passed to the associated Trigger to </w:t>
      </w:r>
      <w:r w:rsidRPr="24D01212" w:rsidR="24D01212">
        <w:rPr>
          <w:rFonts w:ascii="Calibri" w:hAnsi="Calibri" w:eastAsia="Calibri" w:cs="Calibri"/>
          <w:b w:val="0"/>
          <w:bCs w:val="0"/>
          <w:i w:val="0"/>
          <w:iCs w:val="0"/>
          <w:caps w:val="0"/>
          <w:smallCaps w:val="0"/>
          <w:noProof w:val="0"/>
          <w:color w:val="4E5768"/>
          <w:sz w:val="22"/>
          <w:szCs w:val="22"/>
          <w:lang w:val="en-US"/>
        </w:rPr>
        <w:t>determine</w:t>
      </w:r>
      <w:r w:rsidRPr="24D01212" w:rsidR="24D01212">
        <w:rPr>
          <w:rFonts w:ascii="Calibri" w:hAnsi="Calibri" w:eastAsia="Calibri" w:cs="Calibri"/>
          <w:b w:val="0"/>
          <w:bCs w:val="0"/>
          <w:i w:val="0"/>
          <w:iCs w:val="0"/>
          <w:caps w:val="0"/>
          <w:smallCaps w:val="0"/>
          <w:noProof w:val="0"/>
          <w:color w:val="4E5768"/>
          <w:sz w:val="22"/>
          <w:szCs w:val="22"/>
          <w:lang w:val="en-US"/>
        </w:rPr>
        <w:t xml:space="preserve"> if the Windows contents should be output.</w:t>
      </w:r>
      <w:r>
        <w:br/>
      </w:r>
      <w:r w:rsidRPr="24D01212" w:rsidR="24D01212">
        <w:rPr>
          <w:rFonts w:ascii="Calibri" w:hAnsi="Calibri" w:eastAsia="Calibri" w:cs="Calibri"/>
          <w:b w:val="0"/>
          <w:bCs w:val="0"/>
          <w:i w:val="0"/>
          <w:iCs w:val="0"/>
          <w:caps w:val="0"/>
          <w:smallCaps w:val="0"/>
          <w:noProof w:val="0"/>
          <w:color w:val="4E5768"/>
          <w:sz w:val="22"/>
          <w:szCs w:val="22"/>
          <w:lang w:val="en-US"/>
        </w:rPr>
        <w:t xml:space="preserve">Reference: </w:t>
      </w:r>
      <w:hyperlink r:id="Rdb4c351dfab84cef">
        <w:r w:rsidRPr="24D01212" w:rsidR="24D01212">
          <w:rPr>
            <w:rStyle w:val="Hyperlink"/>
            <w:rFonts w:ascii="Calibri" w:hAnsi="Calibri" w:eastAsia="Calibri" w:cs="Calibri"/>
            <w:b w:val="0"/>
            <w:bCs w:val="0"/>
            <w:i w:val="0"/>
            <w:iCs w:val="0"/>
            <w:caps w:val="0"/>
            <w:smallCaps w:val="0"/>
            <w:strike w:val="0"/>
            <w:dstrike w:val="0"/>
            <w:noProof w:val="0"/>
            <w:sz w:val="22"/>
            <w:szCs w:val="22"/>
            <w:lang w:val="en-US"/>
          </w:rPr>
          <w:t>https://cloud.google.com/dataflow/java-sdk/JavaDoc/com/google/cloud/dataflow/sdk/transforms/windowing/Trigger</w:t>
        </w:r>
      </w:hyperlink>
    </w:p>
    <w:p w:rsidR="24D01212" w:rsidP="24D01212" w:rsidRDefault="24D01212" w14:paraId="6EA8526B" w14:textId="732372FD">
      <w:pPr>
        <w:pStyle w:val="Normal"/>
        <w:rPr>
          <w:rFonts w:ascii="Calibri" w:hAnsi="Calibri" w:eastAsia="Calibri" w:cs="Calibri"/>
          <w:b w:val="0"/>
          <w:bCs w:val="0"/>
          <w:i w:val="0"/>
          <w:iCs w:val="0"/>
          <w:caps w:val="0"/>
          <w:smallCaps w:val="0"/>
          <w:noProof w:val="0"/>
          <w:color w:val="4E5768"/>
          <w:sz w:val="22"/>
          <w:szCs w:val="22"/>
          <w:lang w:val="en-US"/>
        </w:rPr>
      </w:pPr>
    </w:p>
    <w:p w:rsidR="24D01212" w:rsidP="24D01212" w:rsidRDefault="24D01212" w14:paraId="11828B93" w14:textId="229C6CA3">
      <w:pPr>
        <w:pStyle w:val="Normal"/>
      </w:pPr>
      <w:r w:rsidRPr="24D01212" w:rsidR="24D01212">
        <w:rPr>
          <w:rFonts w:ascii="Calibri" w:hAnsi="Calibri" w:eastAsia="Calibri" w:cs="Calibri"/>
          <w:b w:val="0"/>
          <w:bCs w:val="0"/>
          <w:i w:val="0"/>
          <w:iCs w:val="0"/>
          <w:caps w:val="0"/>
          <w:smallCaps w:val="0"/>
          <w:noProof w:val="0"/>
          <w:color w:val="4E5768"/>
          <w:sz w:val="22"/>
          <w:szCs w:val="22"/>
          <w:lang w:val="en-US"/>
        </w:rPr>
        <w:t xml:space="preserve">There are </w:t>
      </w:r>
      <w:r w:rsidRPr="24D01212" w:rsidR="24D01212">
        <w:rPr>
          <w:rFonts w:ascii="Calibri" w:hAnsi="Calibri" w:eastAsia="Calibri" w:cs="Calibri"/>
          <w:b w:val="1"/>
          <w:bCs w:val="1"/>
          <w:i w:val="0"/>
          <w:iCs w:val="0"/>
          <w:caps w:val="0"/>
          <w:smallCaps w:val="0"/>
          <w:noProof w:val="0"/>
          <w:color w:val="4E5768"/>
          <w:sz w:val="24"/>
          <w:szCs w:val="24"/>
          <w:lang w:val="en-US"/>
        </w:rPr>
        <w:t xml:space="preserve">three </w:t>
      </w:r>
      <w:r w:rsidRPr="24D01212" w:rsidR="24D01212">
        <w:rPr>
          <w:rFonts w:ascii="Calibri" w:hAnsi="Calibri" w:eastAsia="Calibri" w:cs="Calibri"/>
          <w:b w:val="0"/>
          <w:bCs w:val="0"/>
          <w:i w:val="0"/>
          <w:iCs w:val="0"/>
          <w:caps w:val="0"/>
          <w:smallCaps w:val="0"/>
          <w:noProof w:val="0"/>
          <w:color w:val="4E5768"/>
          <w:sz w:val="22"/>
          <w:szCs w:val="22"/>
          <w:lang w:val="en-US"/>
        </w:rPr>
        <w:t xml:space="preserve">major kinds of triggers that Dataflow supports: 1. </w:t>
      </w:r>
      <w:r w:rsidRPr="24D01212" w:rsidR="24D01212">
        <w:rPr>
          <w:rFonts w:ascii="Calibri" w:hAnsi="Calibri" w:eastAsia="Calibri" w:cs="Calibri"/>
          <w:b w:val="1"/>
          <w:bCs w:val="1"/>
          <w:i w:val="0"/>
          <w:iCs w:val="0"/>
          <w:caps w:val="0"/>
          <w:smallCaps w:val="0"/>
          <w:noProof w:val="0"/>
          <w:color w:val="4E5768"/>
          <w:sz w:val="24"/>
          <w:szCs w:val="24"/>
          <w:lang w:val="en-US"/>
        </w:rPr>
        <w:t>Time-based triggers</w:t>
      </w:r>
      <w:r w:rsidRPr="24D01212" w:rsidR="24D01212">
        <w:rPr>
          <w:rFonts w:ascii="Calibri" w:hAnsi="Calibri" w:eastAsia="Calibri" w:cs="Calibri"/>
          <w:b w:val="0"/>
          <w:bCs w:val="0"/>
          <w:i w:val="0"/>
          <w:iCs w:val="0"/>
          <w:caps w:val="0"/>
          <w:smallCaps w:val="0"/>
          <w:noProof w:val="0"/>
          <w:color w:val="4E5768"/>
          <w:sz w:val="22"/>
          <w:szCs w:val="22"/>
          <w:lang w:val="en-US"/>
        </w:rPr>
        <w:t xml:space="preserve"> 2. </w:t>
      </w:r>
      <w:r w:rsidRPr="24D01212" w:rsidR="24D01212">
        <w:rPr>
          <w:rFonts w:ascii="Calibri" w:hAnsi="Calibri" w:eastAsia="Calibri" w:cs="Calibri"/>
          <w:b w:val="1"/>
          <w:bCs w:val="1"/>
          <w:i w:val="0"/>
          <w:iCs w:val="0"/>
          <w:caps w:val="0"/>
          <w:smallCaps w:val="0"/>
          <w:noProof w:val="0"/>
          <w:color w:val="4E5768"/>
          <w:sz w:val="22"/>
          <w:szCs w:val="22"/>
          <w:lang w:val="en-US"/>
        </w:rPr>
        <w:t>Data-driven triggers.</w:t>
      </w:r>
      <w:r w:rsidRPr="24D01212" w:rsidR="24D01212">
        <w:rPr>
          <w:rFonts w:ascii="Calibri" w:hAnsi="Calibri" w:eastAsia="Calibri" w:cs="Calibri"/>
          <w:b w:val="0"/>
          <w:bCs w:val="0"/>
          <w:i w:val="0"/>
          <w:iCs w:val="0"/>
          <w:caps w:val="0"/>
          <w:smallCaps w:val="0"/>
          <w:noProof w:val="0"/>
          <w:color w:val="4E5768"/>
          <w:sz w:val="22"/>
          <w:szCs w:val="22"/>
          <w:lang w:val="en-US"/>
        </w:rPr>
        <w:t xml:space="preserve"> You can set a trigger to emit results from a window when that window has received a certain number of data elements. 3. </w:t>
      </w:r>
      <w:r w:rsidRPr="24D01212" w:rsidR="24D01212">
        <w:rPr>
          <w:rFonts w:ascii="Calibri" w:hAnsi="Calibri" w:eastAsia="Calibri" w:cs="Calibri"/>
          <w:b w:val="1"/>
          <w:bCs w:val="1"/>
          <w:i w:val="0"/>
          <w:iCs w:val="0"/>
          <w:caps w:val="0"/>
          <w:smallCaps w:val="0"/>
          <w:noProof w:val="0"/>
          <w:color w:val="4E5768"/>
          <w:sz w:val="24"/>
          <w:szCs w:val="24"/>
          <w:lang w:val="en-US"/>
        </w:rPr>
        <w:t>Composite triggers</w:t>
      </w:r>
      <w:r w:rsidRPr="24D01212" w:rsidR="24D01212">
        <w:rPr>
          <w:rFonts w:ascii="Calibri" w:hAnsi="Calibri" w:eastAsia="Calibri" w:cs="Calibri"/>
          <w:b w:val="0"/>
          <w:bCs w:val="0"/>
          <w:i w:val="0"/>
          <w:iCs w:val="0"/>
          <w:caps w:val="0"/>
          <w:smallCaps w:val="0"/>
          <w:noProof w:val="0"/>
          <w:color w:val="4E5768"/>
          <w:sz w:val="22"/>
          <w:szCs w:val="22"/>
          <w:lang w:val="en-US"/>
        </w:rPr>
        <w:t>. These triggers combine multiple time-based or data-driven triggers in some logical way</w:t>
      </w:r>
      <w:r>
        <w:br/>
      </w:r>
      <w:r w:rsidRPr="24D01212" w:rsidR="24D01212">
        <w:rPr>
          <w:rFonts w:ascii="Calibri" w:hAnsi="Calibri" w:eastAsia="Calibri" w:cs="Calibri"/>
          <w:b w:val="0"/>
          <w:bCs w:val="0"/>
          <w:i w:val="0"/>
          <w:iCs w:val="0"/>
          <w:caps w:val="0"/>
          <w:smallCaps w:val="0"/>
          <w:noProof w:val="0"/>
          <w:color w:val="4E5768"/>
          <w:sz w:val="22"/>
          <w:szCs w:val="22"/>
          <w:lang w:val="en-US"/>
        </w:rPr>
        <w:t xml:space="preserve">Reference: </w:t>
      </w:r>
      <w:hyperlink r:id="Rb3a898c78a024bfd">
        <w:r w:rsidRPr="24D01212" w:rsidR="24D01212">
          <w:rPr>
            <w:rStyle w:val="Hyperlink"/>
            <w:rFonts w:ascii="Calibri" w:hAnsi="Calibri" w:eastAsia="Calibri" w:cs="Calibri"/>
            <w:b w:val="0"/>
            <w:bCs w:val="0"/>
            <w:i w:val="0"/>
            <w:iCs w:val="0"/>
            <w:caps w:val="0"/>
            <w:smallCaps w:val="0"/>
            <w:strike w:val="0"/>
            <w:dstrike w:val="0"/>
            <w:noProof w:val="0"/>
            <w:sz w:val="22"/>
            <w:szCs w:val="22"/>
            <w:lang w:val="en-US"/>
          </w:rPr>
          <w:t>https://cloud.google.com/dataflow/model/triggers</w:t>
        </w:r>
      </w:hyperlink>
    </w:p>
    <w:p w:rsidR="24D01212" w:rsidP="24D01212" w:rsidRDefault="24D01212" w14:paraId="58E5DDF3" w14:textId="182D94C0">
      <w:pPr>
        <w:pStyle w:val="Normal"/>
        <w:rPr>
          <w:rFonts w:ascii="Calibri" w:hAnsi="Calibri" w:eastAsia="Calibri" w:cs="Calibri"/>
          <w:b w:val="0"/>
          <w:bCs w:val="0"/>
          <w:i w:val="0"/>
          <w:iCs w:val="0"/>
          <w:caps w:val="0"/>
          <w:smallCaps w:val="0"/>
          <w:strike w:val="0"/>
          <w:dstrike w:val="0"/>
          <w:noProof w:val="0"/>
          <w:sz w:val="22"/>
          <w:szCs w:val="22"/>
          <w:lang w:val="en-US"/>
        </w:rPr>
      </w:pPr>
    </w:p>
    <w:p w:rsidR="24D01212" w:rsidP="24D01212" w:rsidRDefault="24D01212" w14:paraId="0CF5B414" w14:textId="0F65DF5E">
      <w:pPr>
        <w:pStyle w:val="Normal"/>
      </w:pPr>
      <w:r w:rsidRPr="24D01212" w:rsidR="24D01212">
        <w:rPr>
          <w:rFonts w:ascii="Calibri" w:hAnsi="Calibri" w:eastAsia="Calibri" w:cs="Calibri"/>
          <w:b w:val="0"/>
          <w:bCs w:val="0"/>
          <w:i w:val="0"/>
          <w:iCs w:val="0"/>
          <w:caps w:val="0"/>
          <w:smallCaps w:val="0"/>
          <w:noProof w:val="0"/>
          <w:color w:val="4E5768"/>
          <w:sz w:val="22"/>
          <w:szCs w:val="22"/>
          <w:lang w:val="en-US"/>
        </w:rPr>
        <w:t xml:space="preserve">When collecting and grouping data into windows, Beam uses triggers to </w:t>
      </w:r>
      <w:r w:rsidRPr="24D01212" w:rsidR="24D01212">
        <w:rPr>
          <w:rFonts w:ascii="Calibri" w:hAnsi="Calibri" w:eastAsia="Calibri" w:cs="Calibri"/>
          <w:b w:val="0"/>
          <w:bCs w:val="0"/>
          <w:i w:val="0"/>
          <w:iCs w:val="0"/>
          <w:caps w:val="0"/>
          <w:smallCaps w:val="0"/>
          <w:noProof w:val="0"/>
          <w:color w:val="4E5768"/>
          <w:sz w:val="22"/>
          <w:szCs w:val="22"/>
          <w:lang w:val="en-US"/>
        </w:rPr>
        <w:t>determine</w:t>
      </w:r>
      <w:r w:rsidRPr="24D01212" w:rsidR="24D01212">
        <w:rPr>
          <w:rFonts w:ascii="Calibri" w:hAnsi="Calibri" w:eastAsia="Calibri" w:cs="Calibri"/>
          <w:b w:val="0"/>
          <w:bCs w:val="0"/>
          <w:i w:val="0"/>
          <w:iCs w:val="0"/>
          <w:caps w:val="0"/>
          <w:smallCaps w:val="0"/>
          <w:noProof w:val="0"/>
          <w:color w:val="4E5768"/>
          <w:sz w:val="22"/>
          <w:szCs w:val="22"/>
          <w:lang w:val="en-US"/>
        </w:rPr>
        <w:t xml:space="preserve"> when to emit the aggregated results of each window.</w:t>
      </w:r>
      <w:r>
        <w:br/>
      </w:r>
      <w:r w:rsidRPr="24D01212" w:rsidR="24D01212">
        <w:rPr>
          <w:rFonts w:ascii="Calibri" w:hAnsi="Calibri" w:eastAsia="Calibri" w:cs="Calibri"/>
          <w:b w:val="0"/>
          <w:bCs w:val="0"/>
          <w:i w:val="0"/>
          <w:iCs w:val="0"/>
          <w:caps w:val="0"/>
          <w:smallCaps w:val="0"/>
          <w:noProof w:val="0"/>
          <w:color w:val="4E5768"/>
          <w:sz w:val="22"/>
          <w:szCs w:val="22"/>
          <w:lang w:val="en-US"/>
        </w:rPr>
        <w:t xml:space="preserve">Processing time triggers. These triggers </w:t>
      </w:r>
      <w:r w:rsidRPr="24D01212" w:rsidR="24D01212">
        <w:rPr>
          <w:rFonts w:ascii="Calibri" w:hAnsi="Calibri" w:eastAsia="Calibri" w:cs="Calibri"/>
          <w:b w:val="0"/>
          <w:bCs w:val="0"/>
          <w:i w:val="0"/>
          <w:iCs w:val="0"/>
          <w:caps w:val="0"/>
          <w:smallCaps w:val="0"/>
          <w:noProof w:val="0"/>
          <w:color w:val="4E5768"/>
          <w:sz w:val="22"/>
          <w:szCs w:val="22"/>
          <w:lang w:val="en-US"/>
        </w:rPr>
        <w:t>operate</w:t>
      </w:r>
      <w:r w:rsidRPr="24D01212" w:rsidR="24D01212">
        <w:rPr>
          <w:rFonts w:ascii="Calibri" w:hAnsi="Calibri" w:eastAsia="Calibri" w:cs="Calibri"/>
          <w:b w:val="0"/>
          <w:bCs w:val="0"/>
          <w:i w:val="0"/>
          <w:iCs w:val="0"/>
          <w:caps w:val="0"/>
          <w:smallCaps w:val="0"/>
          <w:noProof w:val="0"/>
          <w:color w:val="4E5768"/>
          <w:sz w:val="22"/>
          <w:szCs w:val="22"/>
          <w:lang w:val="en-US"/>
        </w:rPr>
        <w:t xml:space="preserve"> on the processing time the time when the data element is processed at any given stage in the pipeline.</w:t>
      </w:r>
      <w:r>
        <w:br/>
      </w:r>
      <w:r w:rsidRPr="24D01212" w:rsidR="24D01212">
        <w:rPr>
          <w:rFonts w:ascii="Calibri" w:hAnsi="Calibri" w:eastAsia="Calibri" w:cs="Calibri"/>
          <w:b w:val="0"/>
          <w:bCs w:val="0"/>
          <w:i w:val="0"/>
          <w:iCs w:val="0"/>
          <w:caps w:val="0"/>
          <w:smallCaps w:val="0"/>
          <w:noProof w:val="0"/>
          <w:color w:val="4E5768"/>
          <w:sz w:val="22"/>
          <w:szCs w:val="22"/>
          <w:lang w:val="en-US"/>
        </w:rPr>
        <w:t xml:space="preserve">Event time triggers. These triggers </w:t>
      </w:r>
      <w:r w:rsidRPr="24D01212" w:rsidR="24D01212">
        <w:rPr>
          <w:rFonts w:ascii="Calibri" w:hAnsi="Calibri" w:eastAsia="Calibri" w:cs="Calibri"/>
          <w:b w:val="0"/>
          <w:bCs w:val="0"/>
          <w:i w:val="0"/>
          <w:iCs w:val="0"/>
          <w:caps w:val="0"/>
          <w:smallCaps w:val="0"/>
          <w:noProof w:val="0"/>
          <w:color w:val="4E5768"/>
          <w:sz w:val="22"/>
          <w:szCs w:val="22"/>
          <w:lang w:val="en-US"/>
        </w:rPr>
        <w:t>operate</w:t>
      </w:r>
      <w:r w:rsidRPr="24D01212" w:rsidR="24D01212">
        <w:rPr>
          <w:rFonts w:ascii="Calibri" w:hAnsi="Calibri" w:eastAsia="Calibri" w:cs="Calibri"/>
          <w:b w:val="0"/>
          <w:bCs w:val="0"/>
          <w:i w:val="0"/>
          <w:iCs w:val="0"/>
          <w:caps w:val="0"/>
          <w:smallCaps w:val="0"/>
          <w:noProof w:val="0"/>
          <w:color w:val="4E5768"/>
          <w:sz w:val="22"/>
          <w:szCs w:val="22"/>
          <w:lang w:val="en-US"/>
        </w:rPr>
        <w:t xml:space="preserve"> on the event time, as </w:t>
      </w:r>
      <w:r w:rsidRPr="24D01212" w:rsidR="24D01212">
        <w:rPr>
          <w:rFonts w:ascii="Calibri" w:hAnsi="Calibri" w:eastAsia="Calibri" w:cs="Calibri"/>
          <w:b w:val="0"/>
          <w:bCs w:val="0"/>
          <w:i w:val="0"/>
          <w:iCs w:val="0"/>
          <w:caps w:val="0"/>
          <w:smallCaps w:val="0"/>
          <w:noProof w:val="0"/>
          <w:color w:val="4E5768"/>
          <w:sz w:val="22"/>
          <w:szCs w:val="22"/>
          <w:lang w:val="en-US"/>
        </w:rPr>
        <w:t>indicated</w:t>
      </w:r>
      <w:r w:rsidRPr="24D01212" w:rsidR="24D01212">
        <w:rPr>
          <w:rFonts w:ascii="Calibri" w:hAnsi="Calibri" w:eastAsia="Calibri" w:cs="Calibri"/>
          <w:b w:val="0"/>
          <w:bCs w:val="0"/>
          <w:i w:val="0"/>
          <w:iCs w:val="0"/>
          <w:caps w:val="0"/>
          <w:smallCaps w:val="0"/>
          <w:noProof w:val="0"/>
          <w:color w:val="4E5768"/>
          <w:sz w:val="22"/>
          <w:szCs w:val="22"/>
          <w:lang w:val="en-US"/>
        </w:rPr>
        <w:t xml:space="preserve"> by the timestamp on each data element. </w:t>
      </w:r>
      <w:r w:rsidRPr="24D01212" w:rsidR="24D01212">
        <w:rPr>
          <w:rFonts w:ascii="Calibri" w:hAnsi="Calibri" w:eastAsia="Calibri" w:cs="Calibri"/>
          <w:b w:val="1"/>
          <w:bCs w:val="1"/>
          <w:i w:val="0"/>
          <w:iCs w:val="0"/>
          <w:caps w:val="0"/>
          <w:smallCaps w:val="0"/>
          <w:noProof w:val="0"/>
          <w:color w:val="4E5768"/>
          <w:sz w:val="22"/>
          <w:szCs w:val="22"/>
          <w:lang w:val="en-US"/>
        </w:rPr>
        <w:t>Beams default trigger is event time-based</w:t>
      </w:r>
      <w:r w:rsidRPr="24D01212" w:rsidR="24D01212">
        <w:rPr>
          <w:rFonts w:ascii="Calibri" w:hAnsi="Calibri" w:eastAsia="Calibri" w:cs="Calibri"/>
          <w:b w:val="0"/>
          <w:bCs w:val="0"/>
          <w:i w:val="0"/>
          <w:iCs w:val="0"/>
          <w:caps w:val="0"/>
          <w:smallCaps w:val="0"/>
          <w:noProof w:val="0"/>
          <w:color w:val="4E5768"/>
          <w:sz w:val="22"/>
          <w:szCs w:val="22"/>
          <w:lang w:val="en-US"/>
        </w:rPr>
        <w:t>.</w:t>
      </w:r>
      <w:r>
        <w:br/>
      </w:r>
      <w:r w:rsidRPr="24D01212" w:rsidR="24D01212">
        <w:rPr>
          <w:rFonts w:ascii="Calibri" w:hAnsi="Calibri" w:eastAsia="Calibri" w:cs="Calibri"/>
          <w:b w:val="0"/>
          <w:bCs w:val="0"/>
          <w:i w:val="0"/>
          <w:iCs w:val="0"/>
          <w:caps w:val="0"/>
          <w:smallCaps w:val="0"/>
          <w:noProof w:val="0"/>
          <w:color w:val="4E5768"/>
          <w:sz w:val="22"/>
          <w:szCs w:val="22"/>
          <w:lang w:val="en-US"/>
        </w:rPr>
        <w:t xml:space="preserve">Reference: </w:t>
      </w:r>
      <w:hyperlink w:anchor="triggers" r:id="R20eadb237436429c">
        <w:r w:rsidRPr="24D01212" w:rsidR="24D01212">
          <w:rPr>
            <w:rStyle w:val="Hyperlink"/>
            <w:rFonts w:ascii="Calibri" w:hAnsi="Calibri" w:eastAsia="Calibri" w:cs="Calibri"/>
            <w:b w:val="0"/>
            <w:bCs w:val="0"/>
            <w:i w:val="0"/>
            <w:iCs w:val="0"/>
            <w:caps w:val="0"/>
            <w:smallCaps w:val="0"/>
            <w:strike w:val="0"/>
            <w:dstrike w:val="0"/>
            <w:noProof w:val="0"/>
            <w:sz w:val="22"/>
            <w:szCs w:val="22"/>
            <w:lang w:val="en-US"/>
          </w:rPr>
          <w:t>https://beam.apache.org/documentation/programming-guide/#triggers</w:t>
        </w:r>
      </w:hyperlink>
    </w:p>
    <w:p w:rsidR="24D01212" w:rsidP="24D01212" w:rsidRDefault="24D01212" w14:paraId="7D3EEF2D" w14:textId="70B9C55A">
      <w:pPr>
        <w:pStyle w:val="Normal"/>
        <w:rPr>
          <w:rFonts w:ascii="Calibri" w:hAnsi="Calibri" w:eastAsia="Calibri" w:cs="Calibri"/>
          <w:b w:val="0"/>
          <w:bCs w:val="0"/>
          <w:i w:val="0"/>
          <w:iCs w:val="0"/>
          <w:caps w:val="0"/>
          <w:smallCaps w:val="0"/>
          <w:noProof w:val="0"/>
          <w:color w:val="4E5768"/>
          <w:sz w:val="22"/>
          <w:szCs w:val="22"/>
          <w:lang w:val="en-US"/>
        </w:rPr>
      </w:pPr>
    </w:p>
    <w:p w:rsidR="24D01212" w:rsidP="24D01212" w:rsidRDefault="24D01212" w14:paraId="462F3AAA" w14:textId="3FF88F6F">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0"/>
          <w:bCs w:val="0"/>
          <w:i w:val="0"/>
          <w:iCs w:val="0"/>
          <w:caps w:val="0"/>
          <w:smallCaps w:val="0"/>
          <w:noProof w:val="0"/>
          <w:color w:val="4E5768"/>
          <w:sz w:val="22"/>
          <w:szCs w:val="22"/>
          <w:lang w:val="en-US"/>
        </w:rPr>
        <w:t xml:space="preserve">In Google Cloud dataflow SDK, you can use the </w:t>
      </w:r>
      <w:proofErr w:type="spellStart"/>
      <w:r w:rsidRPr="24D01212" w:rsidR="24D01212">
        <w:rPr>
          <w:rFonts w:ascii="Calibri" w:hAnsi="Calibri" w:eastAsia="Calibri" w:cs="Calibri"/>
          <w:b w:val="1"/>
          <w:bCs w:val="1"/>
          <w:i w:val="0"/>
          <w:iCs w:val="0"/>
          <w:caps w:val="0"/>
          <w:smallCaps w:val="0"/>
          <w:noProof w:val="0"/>
          <w:color w:val="4E5768"/>
          <w:sz w:val="24"/>
          <w:szCs w:val="24"/>
          <w:lang w:val="en-US"/>
        </w:rPr>
        <w:t>ParDo</w:t>
      </w:r>
      <w:proofErr w:type="spellEnd"/>
      <w:r w:rsidRPr="24D01212" w:rsidR="24D01212">
        <w:rPr>
          <w:rFonts w:ascii="Calibri" w:hAnsi="Calibri" w:eastAsia="Calibri" w:cs="Calibri"/>
          <w:b w:val="1"/>
          <w:bCs w:val="1"/>
          <w:i w:val="0"/>
          <w:iCs w:val="0"/>
          <w:caps w:val="0"/>
          <w:smallCaps w:val="0"/>
          <w:noProof w:val="0"/>
          <w:color w:val="4E5768"/>
          <w:sz w:val="24"/>
          <w:szCs w:val="24"/>
          <w:lang w:val="en-US"/>
        </w:rPr>
        <w:t xml:space="preserve"> </w:t>
      </w:r>
      <w:r w:rsidRPr="24D01212" w:rsidR="24D01212">
        <w:rPr>
          <w:rFonts w:ascii="Calibri" w:hAnsi="Calibri" w:eastAsia="Calibri" w:cs="Calibri"/>
          <w:b w:val="0"/>
          <w:bCs w:val="0"/>
          <w:i w:val="0"/>
          <w:iCs w:val="0"/>
          <w:caps w:val="0"/>
          <w:smallCaps w:val="0"/>
          <w:noProof w:val="0"/>
          <w:color w:val="4E5768"/>
          <w:sz w:val="22"/>
          <w:szCs w:val="22"/>
          <w:lang w:val="en-US"/>
        </w:rPr>
        <w:t xml:space="preserve">to extract only a customer name of each element in your </w:t>
      </w:r>
      <w:proofErr w:type="spellStart"/>
      <w:r w:rsidRPr="24D01212" w:rsidR="24D01212">
        <w:rPr>
          <w:rFonts w:ascii="Calibri" w:hAnsi="Calibri" w:eastAsia="Calibri" w:cs="Calibri"/>
          <w:b w:val="0"/>
          <w:bCs w:val="0"/>
          <w:i w:val="0"/>
          <w:iCs w:val="0"/>
          <w:caps w:val="0"/>
          <w:smallCaps w:val="0"/>
          <w:noProof w:val="0"/>
          <w:color w:val="4E5768"/>
          <w:sz w:val="22"/>
          <w:szCs w:val="22"/>
          <w:lang w:val="en-US"/>
        </w:rPr>
        <w:t>PCollection</w:t>
      </w:r>
      <w:proofErr w:type="spellEnd"/>
      <w:r w:rsidRPr="24D01212" w:rsidR="24D01212">
        <w:rPr>
          <w:rFonts w:ascii="Calibri" w:hAnsi="Calibri" w:eastAsia="Calibri" w:cs="Calibri"/>
          <w:b w:val="0"/>
          <w:bCs w:val="0"/>
          <w:i w:val="0"/>
          <w:iCs w:val="0"/>
          <w:caps w:val="0"/>
          <w:smallCaps w:val="0"/>
          <w:noProof w:val="0"/>
          <w:color w:val="4E5768"/>
          <w:sz w:val="22"/>
          <w:szCs w:val="22"/>
          <w:lang w:val="en-US"/>
        </w:rPr>
        <w:t>.</w:t>
      </w:r>
    </w:p>
    <w:p w:rsidR="24D01212" w:rsidP="24D01212" w:rsidRDefault="24D01212" w14:paraId="1D6E30EE" w14:textId="4616A26D">
      <w:pPr>
        <w:pStyle w:val="Normal"/>
        <w:rPr>
          <w:rFonts w:ascii="Calibri" w:hAnsi="Calibri" w:eastAsia="Calibri" w:cs="Calibri"/>
          <w:b w:val="0"/>
          <w:bCs w:val="0"/>
          <w:i w:val="0"/>
          <w:iCs w:val="0"/>
          <w:caps w:val="0"/>
          <w:smallCaps w:val="0"/>
          <w:strike w:val="0"/>
          <w:dstrike w:val="0"/>
          <w:noProof w:val="0"/>
          <w:sz w:val="22"/>
          <w:szCs w:val="22"/>
          <w:lang w:val="en-US"/>
        </w:rPr>
      </w:pPr>
    </w:p>
    <w:p w:rsidR="24D01212" w:rsidP="24D01212" w:rsidRDefault="24D01212" w14:paraId="20C966CA" w14:textId="6E01E066">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0"/>
          <w:bCs w:val="0"/>
          <w:i w:val="0"/>
          <w:iCs w:val="0"/>
          <w:caps w:val="0"/>
          <w:smallCaps w:val="0"/>
          <w:noProof w:val="0"/>
          <w:color w:val="4E5768"/>
          <w:sz w:val="22"/>
          <w:szCs w:val="22"/>
          <w:lang w:val="en-US"/>
        </w:rPr>
        <w:t>Which Java SDK class can you use to run your Dataflow programs locally?</w:t>
      </w:r>
    </w:p>
    <w:p w:rsidR="24D01212" w:rsidP="24D01212" w:rsidRDefault="24D01212" w14:paraId="6E1CD872" w14:textId="7EB916B9">
      <w:pPr>
        <w:pStyle w:val="Normal"/>
      </w:pPr>
      <w:proofErr w:type="spellStart"/>
      <w:r w:rsidRPr="24D01212" w:rsidR="24D01212">
        <w:rPr>
          <w:rFonts w:ascii="Calibri" w:hAnsi="Calibri" w:eastAsia="Calibri" w:cs="Calibri"/>
          <w:b w:val="0"/>
          <w:bCs w:val="0"/>
          <w:i w:val="0"/>
          <w:iCs w:val="0"/>
          <w:caps w:val="0"/>
          <w:smallCaps w:val="0"/>
          <w:noProof w:val="0"/>
          <w:color w:val="4E5768"/>
          <w:sz w:val="22"/>
          <w:szCs w:val="22"/>
          <w:lang w:val="en-US"/>
        </w:rPr>
        <w:t>DirectPipelineRunner</w:t>
      </w:r>
      <w:proofErr w:type="spellEnd"/>
      <w:r w:rsidRPr="24D01212" w:rsidR="24D01212">
        <w:rPr>
          <w:rFonts w:ascii="Calibri" w:hAnsi="Calibri" w:eastAsia="Calibri" w:cs="Calibri"/>
          <w:b w:val="0"/>
          <w:bCs w:val="0"/>
          <w:i w:val="0"/>
          <w:iCs w:val="0"/>
          <w:caps w:val="0"/>
          <w:smallCaps w:val="0"/>
          <w:noProof w:val="0"/>
          <w:color w:val="4E5768"/>
          <w:sz w:val="22"/>
          <w:szCs w:val="22"/>
          <w:lang w:val="en-US"/>
        </w:rPr>
        <w:t xml:space="preserve"> allows you to execute operations in the pipeline directly, without any optimization. Useful for small local execution and tests</w:t>
      </w:r>
      <w:r>
        <w:br/>
      </w:r>
      <w:r w:rsidRPr="24D01212" w:rsidR="24D01212">
        <w:rPr>
          <w:rFonts w:ascii="Calibri" w:hAnsi="Calibri" w:eastAsia="Calibri" w:cs="Calibri"/>
          <w:b w:val="0"/>
          <w:bCs w:val="0"/>
          <w:i w:val="0"/>
          <w:iCs w:val="0"/>
          <w:caps w:val="0"/>
          <w:smallCaps w:val="0"/>
          <w:noProof w:val="0"/>
          <w:color w:val="4E5768"/>
          <w:sz w:val="22"/>
          <w:szCs w:val="22"/>
          <w:lang w:val="en-US"/>
        </w:rPr>
        <w:t xml:space="preserve">Reference: </w:t>
      </w:r>
      <w:hyperlink r:id="R6875450933bd4ff4">
        <w:r w:rsidRPr="24D01212" w:rsidR="24D01212">
          <w:rPr>
            <w:rStyle w:val="Hyperlink"/>
            <w:rFonts w:ascii="Calibri" w:hAnsi="Calibri" w:eastAsia="Calibri" w:cs="Calibri"/>
            <w:b w:val="0"/>
            <w:bCs w:val="0"/>
            <w:i w:val="0"/>
            <w:iCs w:val="0"/>
            <w:caps w:val="0"/>
            <w:smallCaps w:val="0"/>
            <w:strike w:val="0"/>
            <w:dstrike w:val="0"/>
            <w:noProof w:val="0"/>
            <w:sz w:val="22"/>
            <w:szCs w:val="22"/>
            <w:lang w:val="en-US"/>
          </w:rPr>
          <w:t>https://cloud.google.com/dataflow/java-sdk/JavaDoc/com/google/cloud/dataflow/sdk/runners/DirectPipelineRunner</w:t>
        </w:r>
      </w:hyperlink>
    </w:p>
    <w:p w:rsidR="24D01212" w:rsidP="24D01212" w:rsidRDefault="24D01212" w14:paraId="2F354A22" w14:textId="6AAF719F">
      <w:pPr>
        <w:pStyle w:val="Normal"/>
        <w:rPr>
          <w:rFonts w:ascii="Calibri" w:hAnsi="Calibri" w:eastAsia="Calibri" w:cs="Calibri"/>
          <w:b w:val="0"/>
          <w:bCs w:val="0"/>
          <w:i w:val="0"/>
          <w:iCs w:val="0"/>
          <w:caps w:val="0"/>
          <w:smallCaps w:val="0"/>
          <w:strike w:val="0"/>
          <w:dstrike w:val="0"/>
          <w:noProof w:val="0"/>
          <w:sz w:val="22"/>
          <w:szCs w:val="22"/>
          <w:lang w:val="en-US"/>
        </w:rPr>
      </w:pPr>
    </w:p>
    <w:p w:rsidR="24D01212" w:rsidP="24D01212" w:rsidRDefault="24D01212" w14:paraId="5FC506F9" w14:textId="11B9AEFF">
      <w:pPr>
        <w:pStyle w:val="Normal"/>
      </w:pPr>
      <w:r w:rsidRPr="24D01212" w:rsidR="24D01212">
        <w:rPr>
          <w:rFonts w:ascii="Calibri" w:hAnsi="Calibri" w:eastAsia="Calibri" w:cs="Calibri"/>
          <w:b w:val="0"/>
          <w:bCs w:val="0"/>
          <w:i w:val="0"/>
          <w:iCs w:val="0"/>
          <w:caps w:val="0"/>
          <w:smallCaps w:val="0"/>
          <w:noProof w:val="0"/>
          <w:color w:val="4E5768"/>
          <w:sz w:val="22"/>
          <w:szCs w:val="22"/>
          <w:lang w:val="en-US"/>
        </w:rPr>
        <w:t xml:space="preserve">In Google Cloud, the Dataflow SDK </w:t>
      </w:r>
      <w:r w:rsidRPr="24D01212" w:rsidR="24D01212">
        <w:rPr>
          <w:rFonts w:ascii="Calibri" w:hAnsi="Calibri" w:eastAsia="Calibri" w:cs="Calibri"/>
          <w:b w:val="0"/>
          <w:bCs w:val="0"/>
          <w:i w:val="0"/>
          <w:iCs w:val="0"/>
          <w:caps w:val="0"/>
          <w:smallCaps w:val="0"/>
          <w:noProof w:val="0"/>
          <w:color w:val="4E5768"/>
          <w:sz w:val="22"/>
          <w:szCs w:val="22"/>
          <w:lang w:val="en-US"/>
        </w:rPr>
        <w:t>provides</w:t>
      </w:r>
      <w:r w:rsidRPr="24D01212" w:rsidR="24D01212">
        <w:rPr>
          <w:rFonts w:ascii="Calibri" w:hAnsi="Calibri" w:eastAsia="Calibri" w:cs="Calibri"/>
          <w:b w:val="0"/>
          <w:bCs w:val="0"/>
          <w:i w:val="0"/>
          <w:iCs w:val="0"/>
          <w:caps w:val="0"/>
          <w:smallCaps w:val="0"/>
          <w:noProof w:val="0"/>
          <w:color w:val="4E5768"/>
          <w:sz w:val="22"/>
          <w:szCs w:val="22"/>
          <w:lang w:val="en-US"/>
        </w:rPr>
        <w:t xml:space="preserve"> a transform </w:t>
      </w:r>
      <w:r w:rsidRPr="24D01212" w:rsidR="24D01212">
        <w:rPr>
          <w:rFonts w:ascii="Calibri" w:hAnsi="Calibri" w:eastAsia="Calibri" w:cs="Calibri"/>
          <w:b w:val="0"/>
          <w:bCs w:val="0"/>
          <w:i w:val="0"/>
          <w:iCs w:val="0"/>
          <w:caps w:val="0"/>
          <w:smallCaps w:val="0"/>
          <w:noProof w:val="0"/>
          <w:color w:val="4E5768"/>
          <w:sz w:val="22"/>
          <w:szCs w:val="22"/>
          <w:lang w:val="en-US"/>
        </w:rPr>
        <w:t>component</w:t>
      </w:r>
      <w:r w:rsidRPr="24D01212" w:rsidR="24D01212">
        <w:rPr>
          <w:rFonts w:ascii="Calibri" w:hAnsi="Calibri" w:eastAsia="Calibri" w:cs="Calibri"/>
          <w:b w:val="0"/>
          <w:bCs w:val="0"/>
          <w:i w:val="0"/>
          <w:iCs w:val="0"/>
          <w:caps w:val="0"/>
          <w:smallCaps w:val="0"/>
          <w:noProof w:val="0"/>
          <w:color w:val="4E5768"/>
          <w:sz w:val="22"/>
          <w:szCs w:val="22"/>
          <w:lang w:val="en-US"/>
        </w:rPr>
        <w:t xml:space="preserve">. It </w:t>
      </w:r>
      <w:r w:rsidRPr="24D01212" w:rsidR="24D01212">
        <w:rPr>
          <w:rFonts w:ascii="Calibri" w:hAnsi="Calibri" w:eastAsia="Calibri" w:cs="Calibri"/>
          <w:b w:val="0"/>
          <w:bCs w:val="0"/>
          <w:i w:val="0"/>
          <w:iCs w:val="0"/>
          <w:caps w:val="0"/>
          <w:smallCaps w:val="0"/>
          <w:noProof w:val="0"/>
          <w:color w:val="4E5768"/>
          <w:sz w:val="22"/>
          <w:szCs w:val="22"/>
          <w:lang w:val="en-US"/>
        </w:rPr>
        <w:t>is responsible for</w:t>
      </w:r>
      <w:r w:rsidRPr="24D01212" w:rsidR="24D01212">
        <w:rPr>
          <w:rFonts w:ascii="Calibri" w:hAnsi="Calibri" w:eastAsia="Calibri" w:cs="Calibri"/>
          <w:b w:val="0"/>
          <w:bCs w:val="0"/>
          <w:i w:val="0"/>
          <w:iCs w:val="0"/>
          <w:caps w:val="0"/>
          <w:smallCaps w:val="0"/>
          <w:noProof w:val="0"/>
          <w:color w:val="4E5768"/>
          <w:sz w:val="22"/>
          <w:szCs w:val="22"/>
          <w:lang w:val="en-US"/>
        </w:rPr>
        <w:t xml:space="preserve"> the data processing operation. You can use conditional, for loops, and other complex programming </w:t>
      </w:r>
      <w:r w:rsidRPr="24D01212" w:rsidR="24D01212">
        <w:rPr>
          <w:rFonts w:ascii="Calibri" w:hAnsi="Calibri" w:eastAsia="Calibri" w:cs="Calibri"/>
          <w:b w:val="0"/>
          <w:bCs w:val="0"/>
          <w:i w:val="0"/>
          <w:iCs w:val="0"/>
          <w:caps w:val="0"/>
          <w:smallCaps w:val="0"/>
          <w:noProof w:val="0"/>
          <w:color w:val="4E5768"/>
          <w:sz w:val="22"/>
          <w:szCs w:val="22"/>
          <w:lang w:val="en-US"/>
        </w:rPr>
        <w:t>structures</w:t>
      </w:r>
      <w:r w:rsidRPr="24D01212" w:rsidR="24D01212">
        <w:rPr>
          <w:rFonts w:ascii="Calibri" w:hAnsi="Calibri" w:eastAsia="Calibri" w:cs="Calibri"/>
          <w:b w:val="0"/>
          <w:bCs w:val="0"/>
          <w:i w:val="0"/>
          <w:iCs w:val="0"/>
          <w:caps w:val="0"/>
          <w:smallCaps w:val="0"/>
          <w:noProof w:val="0"/>
          <w:color w:val="4E5768"/>
          <w:sz w:val="22"/>
          <w:szCs w:val="22"/>
          <w:lang w:val="en-US"/>
        </w:rPr>
        <w:t xml:space="preserve"> to create a branching pipeline.</w:t>
      </w:r>
      <w:r>
        <w:br/>
      </w:r>
      <w:r w:rsidRPr="24D01212" w:rsidR="24D01212">
        <w:rPr>
          <w:rFonts w:ascii="Calibri" w:hAnsi="Calibri" w:eastAsia="Calibri" w:cs="Calibri"/>
          <w:b w:val="0"/>
          <w:bCs w:val="0"/>
          <w:i w:val="0"/>
          <w:iCs w:val="0"/>
          <w:caps w:val="0"/>
          <w:smallCaps w:val="0"/>
          <w:noProof w:val="0"/>
          <w:color w:val="4E5768"/>
          <w:sz w:val="22"/>
          <w:szCs w:val="22"/>
          <w:lang w:val="en-US"/>
        </w:rPr>
        <w:t xml:space="preserve">Reference: </w:t>
      </w:r>
      <w:hyperlink r:id="Rc38201a83db240f1">
        <w:r w:rsidRPr="24D01212" w:rsidR="24D01212">
          <w:rPr>
            <w:rStyle w:val="Hyperlink"/>
            <w:rFonts w:ascii="Calibri" w:hAnsi="Calibri" w:eastAsia="Calibri" w:cs="Calibri"/>
            <w:b w:val="0"/>
            <w:bCs w:val="0"/>
            <w:i w:val="0"/>
            <w:iCs w:val="0"/>
            <w:caps w:val="0"/>
            <w:smallCaps w:val="0"/>
            <w:strike w:val="0"/>
            <w:dstrike w:val="0"/>
            <w:noProof w:val="0"/>
            <w:sz w:val="22"/>
            <w:szCs w:val="22"/>
            <w:lang w:val="en-US"/>
          </w:rPr>
          <w:t>https://cloud.google.com/dataflow/model/programming-model</w:t>
        </w:r>
      </w:hyperlink>
    </w:p>
    <w:p w:rsidR="24D01212" w:rsidP="24D01212" w:rsidRDefault="24D01212" w14:paraId="48E1780E" w14:textId="2A56BC68">
      <w:pPr>
        <w:pStyle w:val="Normal"/>
        <w:rPr>
          <w:rFonts w:ascii="Calibri" w:hAnsi="Calibri" w:eastAsia="Calibri" w:cs="Calibri"/>
          <w:b w:val="0"/>
          <w:bCs w:val="0"/>
          <w:i w:val="0"/>
          <w:iCs w:val="0"/>
          <w:caps w:val="0"/>
          <w:smallCaps w:val="0"/>
          <w:strike w:val="0"/>
          <w:dstrike w:val="0"/>
          <w:noProof w:val="0"/>
          <w:sz w:val="22"/>
          <w:szCs w:val="22"/>
          <w:lang w:val="en-US"/>
        </w:rPr>
      </w:pPr>
    </w:p>
    <w:p w:rsidR="24D01212" w:rsidP="24D01212" w:rsidRDefault="24D01212" w14:paraId="274598BE" w14:textId="0FC5E1FA">
      <w:pPr>
        <w:pStyle w:val="Normal"/>
      </w:pPr>
      <w:r w:rsidRPr="24D01212" w:rsidR="24D01212">
        <w:rPr>
          <w:rFonts w:ascii="Calibri" w:hAnsi="Calibri" w:eastAsia="Calibri" w:cs="Calibri"/>
          <w:b w:val="0"/>
          <w:bCs w:val="0"/>
          <w:i w:val="0"/>
          <w:iCs w:val="0"/>
          <w:caps w:val="0"/>
          <w:smallCaps w:val="0"/>
          <w:noProof w:val="0"/>
          <w:color w:val="4E5768"/>
          <w:sz w:val="22"/>
          <w:szCs w:val="22"/>
          <w:lang w:val="en-US"/>
        </w:rPr>
        <w:t xml:space="preserve">The </w:t>
      </w:r>
      <w:proofErr w:type="spellStart"/>
      <w:r w:rsidRPr="24D01212" w:rsidR="24D01212">
        <w:rPr>
          <w:rFonts w:ascii="Calibri" w:hAnsi="Calibri" w:eastAsia="Calibri" w:cs="Calibri"/>
          <w:b w:val="0"/>
          <w:bCs w:val="0"/>
          <w:i w:val="0"/>
          <w:iCs w:val="0"/>
          <w:caps w:val="0"/>
          <w:smallCaps w:val="0"/>
          <w:noProof w:val="0"/>
          <w:color w:val="4E5768"/>
          <w:sz w:val="22"/>
          <w:szCs w:val="22"/>
          <w:lang w:val="en-US"/>
        </w:rPr>
        <w:t>dataflow.worker</w:t>
      </w:r>
      <w:proofErr w:type="spellEnd"/>
      <w:r w:rsidRPr="24D01212" w:rsidR="24D01212">
        <w:rPr>
          <w:rFonts w:ascii="Calibri" w:hAnsi="Calibri" w:eastAsia="Calibri" w:cs="Calibri"/>
          <w:b w:val="0"/>
          <w:bCs w:val="0"/>
          <w:i w:val="0"/>
          <w:iCs w:val="0"/>
          <w:caps w:val="0"/>
          <w:smallCaps w:val="0"/>
          <w:noProof w:val="0"/>
          <w:color w:val="4E5768"/>
          <w:sz w:val="22"/>
          <w:szCs w:val="22"/>
          <w:lang w:val="en-US"/>
        </w:rPr>
        <w:t xml:space="preserve"> role provides the permissions necessary for a Compute Engine service account to execute work units for a Dataflow pipeline</w:t>
      </w:r>
      <w:r>
        <w:br/>
      </w:r>
      <w:r w:rsidRPr="24D01212" w:rsidR="24D01212">
        <w:rPr>
          <w:rFonts w:ascii="Calibri" w:hAnsi="Calibri" w:eastAsia="Calibri" w:cs="Calibri"/>
          <w:b w:val="0"/>
          <w:bCs w:val="0"/>
          <w:i w:val="0"/>
          <w:iCs w:val="0"/>
          <w:caps w:val="0"/>
          <w:smallCaps w:val="0"/>
          <w:noProof w:val="0"/>
          <w:color w:val="4E5768"/>
          <w:sz w:val="22"/>
          <w:szCs w:val="22"/>
          <w:lang w:val="en-US"/>
        </w:rPr>
        <w:t xml:space="preserve">Reference: </w:t>
      </w:r>
      <w:hyperlink r:id="R6d4510f88aac4a06">
        <w:r w:rsidRPr="24D01212" w:rsidR="24D01212">
          <w:rPr>
            <w:rStyle w:val="Hyperlink"/>
            <w:rFonts w:ascii="Calibri" w:hAnsi="Calibri" w:eastAsia="Calibri" w:cs="Calibri"/>
            <w:b w:val="0"/>
            <w:bCs w:val="0"/>
            <w:i w:val="0"/>
            <w:iCs w:val="0"/>
            <w:caps w:val="0"/>
            <w:smallCaps w:val="0"/>
            <w:strike w:val="0"/>
            <w:dstrike w:val="0"/>
            <w:noProof w:val="0"/>
            <w:sz w:val="22"/>
            <w:szCs w:val="22"/>
            <w:lang w:val="en-US"/>
          </w:rPr>
          <w:t>https://cloud.google.com/dataflow/access-control</w:t>
        </w:r>
      </w:hyperlink>
    </w:p>
    <w:p w:rsidR="24D01212" w:rsidP="24D01212" w:rsidRDefault="24D01212" w14:paraId="50406DDD" w14:textId="01FCDF82">
      <w:pPr>
        <w:pStyle w:val="Normal"/>
      </w:pPr>
      <w:r w:rsidRPr="24D01212" w:rsidR="24D01212">
        <w:rPr>
          <w:rFonts w:ascii="Calibri" w:hAnsi="Calibri" w:eastAsia="Calibri" w:cs="Calibri"/>
          <w:b w:val="0"/>
          <w:bCs w:val="0"/>
          <w:i w:val="0"/>
          <w:iCs w:val="0"/>
          <w:caps w:val="0"/>
          <w:smallCaps w:val="0"/>
          <w:noProof w:val="0"/>
          <w:color w:val="4E5768"/>
          <w:sz w:val="22"/>
          <w:szCs w:val="22"/>
          <w:lang w:val="en-US"/>
        </w:rPr>
        <w:t xml:space="preserve">The data and </w:t>
      </w:r>
      <w:proofErr w:type="gramStart"/>
      <w:r w:rsidRPr="24D01212" w:rsidR="24D01212">
        <w:rPr>
          <w:rFonts w:ascii="Calibri" w:hAnsi="Calibri" w:eastAsia="Calibri" w:cs="Calibri"/>
          <w:b w:val="0"/>
          <w:bCs w:val="0"/>
          <w:i w:val="0"/>
          <w:iCs w:val="0"/>
          <w:caps w:val="0"/>
          <w:smallCaps w:val="0"/>
          <w:noProof w:val="0"/>
          <w:color w:val="4E5768"/>
          <w:sz w:val="22"/>
          <w:szCs w:val="22"/>
          <w:lang w:val="en-US"/>
        </w:rPr>
        <w:t>transforms</w:t>
      </w:r>
      <w:proofErr w:type="gramEnd"/>
      <w:r w:rsidRPr="24D01212" w:rsidR="24D01212">
        <w:rPr>
          <w:rFonts w:ascii="Calibri" w:hAnsi="Calibri" w:eastAsia="Calibri" w:cs="Calibri"/>
          <w:b w:val="0"/>
          <w:bCs w:val="0"/>
          <w:i w:val="0"/>
          <w:iCs w:val="0"/>
          <w:caps w:val="0"/>
          <w:smallCaps w:val="0"/>
          <w:noProof w:val="0"/>
          <w:color w:val="4E5768"/>
          <w:sz w:val="22"/>
          <w:szCs w:val="22"/>
          <w:lang w:val="en-US"/>
        </w:rPr>
        <w:t xml:space="preserve"> in a pipeline are unique to, and owned by, that pipeline. While your program can create multiple pipelines, pipelines cannot share data or </w:t>
      </w:r>
      <w:r w:rsidRPr="24D01212" w:rsidR="24D01212">
        <w:rPr>
          <w:rFonts w:ascii="Calibri" w:hAnsi="Calibri" w:eastAsia="Calibri" w:cs="Calibri"/>
          <w:b w:val="0"/>
          <w:bCs w:val="0"/>
          <w:i w:val="0"/>
          <w:iCs w:val="0"/>
          <w:caps w:val="0"/>
          <w:smallCaps w:val="0"/>
          <w:noProof w:val="0"/>
          <w:color w:val="4E5768"/>
          <w:sz w:val="22"/>
          <w:szCs w:val="22"/>
          <w:lang w:val="en-US"/>
        </w:rPr>
        <w:t>transforms</w:t>
      </w:r>
      <w:r>
        <w:br/>
      </w:r>
      <w:r w:rsidRPr="24D01212" w:rsidR="24D01212">
        <w:rPr>
          <w:rFonts w:ascii="Calibri" w:hAnsi="Calibri" w:eastAsia="Calibri" w:cs="Calibri"/>
          <w:b w:val="0"/>
          <w:bCs w:val="0"/>
          <w:i w:val="0"/>
          <w:iCs w:val="0"/>
          <w:caps w:val="0"/>
          <w:smallCaps w:val="0"/>
          <w:noProof w:val="0"/>
          <w:color w:val="4E5768"/>
          <w:sz w:val="22"/>
          <w:szCs w:val="22"/>
          <w:lang w:val="en-US"/>
        </w:rPr>
        <w:t xml:space="preserve">Reference: </w:t>
      </w:r>
      <w:hyperlink r:id="Rd7a9ce7ee6654134">
        <w:r w:rsidRPr="24D01212" w:rsidR="24D01212">
          <w:rPr>
            <w:rStyle w:val="Hyperlink"/>
            <w:rFonts w:ascii="Calibri" w:hAnsi="Calibri" w:eastAsia="Calibri" w:cs="Calibri"/>
            <w:b w:val="0"/>
            <w:bCs w:val="0"/>
            <w:i w:val="0"/>
            <w:iCs w:val="0"/>
            <w:caps w:val="0"/>
            <w:smallCaps w:val="0"/>
            <w:strike w:val="0"/>
            <w:dstrike w:val="0"/>
            <w:noProof w:val="0"/>
            <w:sz w:val="22"/>
            <w:szCs w:val="22"/>
            <w:lang w:val="en-US"/>
          </w:rPr>
          <w:t>https://cloud.google.com/dataflow/model/pipelines</w:t>
        </w:r>
      </w:hyperlink>
    </w:p>
    <w:p w:rsidR="24D01212" w:rsidP="24D01212" w:rsidRDefault="24D01212" w14:paraId="39ADAAF1" w14:textId="1DB44D55">
      <w:pPr>
        <w:pStyle w:val="Normal"/>
      </w:pPr>
      <w:r w:rsidRPr="24D01212" w:rsidR="24D01212">
        <w:rPr>
          <w:rFonts w:ascii="Calibri" w:hAnsi="Calibri" w:eastAsia="Calibri" w:cs="Calibri"/>
          <w:b w:val="0"/>
          <w:bCs w:val="0"/>
          <w:i w:val="0"/>
          <w:iCs w:val="0"/>
          <w:caps w:val="0"/>
          <w:smallCaps w:val="0"/>
          <w:noProof w:val="0"/>
          <w:color w:val="4E5768"/>
          <w:sz w:val="22"/>
          <w:szCs w:val="22"/>
          <w:lang w:val="en-US"/>
        </w:rPr>
        <w:t xml:space="preserve">Dataflow’s default windowing behavior is to assign all elements of a </w:t>
      </w:r>
      <w:proofErr w:type="spellStart"/>
      <w:r w:rsidRPr="24D01212" w:rsidR="24D01212">
        <w:rPr>
          <w:rFonts w:ascii="Calibri" w:hAnsi="Calibri" w:eastAsia="Calibri" w:cs="Calibri"/>
          <w:b w:val="0"/>
          <w:bCs w:val="0"/>
          <w:i w:val="0"/>
          <w:iCs w:val="0"/>
          <w:caps w:val="0"/>
          <w:smallCaps w:val="0"/>
          <w:noProof w:val="0"/>
          <w:color w:val="4E5768"/>
          <w:sz w:val="22"/>
          <w:szCs w:val="22"/>
          <w:lang w:val="en-US"/>
        </w:rPr>
        <w:t>PCollection</w:t>
      </w:r>
      <w:proofErr w:type="spellEnd"/>
      <w:r w:rsidRPr="24D01212" w:rsidR="24D01212">
        <w:rPr>
          <w:rFonts w:ascii="Calibri" w:hAnsi="Calibri" w:eastAsia="Calibri" w:cs="Calibri"/>
          <w:b w:val="0"/>
          <w:bCs w:val="0"/>
          <w:i w:val="0"/>
          <w:iCs w:val="0"/>
          <w:caps w:val="0"/>
          <w:smallCaps w:val="0"/>
          <w:noProof w:val="0"/>
          <w:color w:val="4E5768"/>
          <w:sz w:val="22"/>
          <w:szCs w:val="22"/>
          <w:lang w:val="en-US"/>
        </w:rPr>
        <w:t xml:space="preserve"> to a </w:t>
      </w:r>
      <w:r w:rsidRPr="24D01212" w:rsidR="24D01212">
        <w:rPr>
          <w:rFonts w:ascii="Calibri" w:hAnsi="Calibri" w:eastAsia="Calibri" w:cs="Calibri"/>
          <w:b w:val="1"/>
          <w:bCs w:val="1"/>
          <w:i w:val="0"/>
          <w:iCs w:val="0"/>
          <w:caps w:val="0"/>
          <w:smallCaps w:val="0"/>
          <w:noProof w:val="0"/>
          <w:color w:val="4E5768"/>
          <w:sz w:val="22"/>
          <w:szCs w:val="22"/>
          <w:lang w:val="en-US"/>
        </w:rPr>
        <w:t xml:space="preserve">single, global window, even for unbounded </w:t>
      </w:r>
      <w:proofErr w:type="spellStart"/>
      <w:r w:rsidRPr="24D01212" w:rsidR="24D01212">
        <w:rPr>
          <w:rFonts w:ascii="Calibri" w:hAnsi="Calibri" w:eastAsia="Calibri" w:cs="Calibri"/>
          <w:b w:val="1"/>
          <w:bCs w:val="1"/>
          <w:i w:val="0"/>
          <w:iCs w:val="0"/>
          <w:caps w:val="0"/>
          <w:smallCaps w:val="0"/>
          <w:noProof w:val="0"/>
          <w:color w:val="4E5768"/>
          <w:sz w:val="22"/>
          <w:szCs w:val="22"/>
          <w:lang w:val="en-US"/>
        </w:rPr>
        <w:t>PCollections</w:t>
      </w:r>
      <w:proofErr w:type="spellEnd"/>
      <w:r>
        <w:br/>
      </w:r>
      <w:r w:rsidRPr="24D01212" w:rsidR="24D01212">
        <w:rPr>
          <w:rFonts w:ascii="Calibri" w:hAnsi="Calibri" w:eastAsia="Calibri" w:cs="Calibri"/>
          <w:b w:val="0"/>
          <w:bCs w:val="0"/>
          <w:i w:val="0"/>
          <w:iCs w:val="0"/>
          <w:caps w:val="0"/>
          <w:smallCaps w:val="0"/>
          <w:noProof w:val="0"/>
          <w:color w:val="4E5768"/>
          <w:sz w:val="22"/>
          <w:szCs w:val="22"/>
          <w:lang w:val="en-US"/>
        </w:rPr>
        <w:t xml:space="preserve">Reference: </w:t>
      </w:r>
      <w:hyperlink r:id="R46c1ff1c9d734da2">
        <w:r w:rsidRPr="24D01212" w:rsidR="24D01212">
          <w:rPr>
            <w:rStyle w:val="Hyperlink"/>
            <w:rFonts w:ascii="Calibri" w:hAnsi="Calibri" w:eastAsia="Calibri" w:cs="Calibri"/>
            <w:b w:val="0"/>
            <w:bCs w:val="0"/>
            <w:i w:val="0"/>
            <w:iCs w:val="0"/>
            <w:caps w:val="0"/>
            <w:smallCaps w:val="0"/>
            <w:strike w:val="0"/>
            <w:dstrike w:val="0"/>
            <w:noProof w:val="0"/>
            <w:sz w:val="22"/>
            <w:szCs w:val="22"/>
            <w:lang w:val="en-US"/>
          </w:rPr>
          <w:t>https://cloud.google.com/dataflow/model/pcollection</w:t>
        </w:r>
      </w:hyperlink>
    </w:p>
    <w:p w:rsidR="24D01212" w:rsidP="24D01212" w:rsidRDefault="24D01212" w14:paraId="083BFC84" w14:textId="5B868E41">
      <w:pPr>
        <w:jc w:val="left"/>
        <w:rPr>
          <w:rFonts w:ascii="Calibri" w:hAnsi="Calibri" w:eastAsia="Calibri" w:cs="Calibri"/>
          <w:b w:val="0"/>
          <w:bCs w:val="0"/>
          <w:i w:val="0"/>
          <w:iCs w:val="0"/>
          <w:caps w:val="0"/>
          <w:smallCaps w:val="0"/>
          <w:noProof w:val="0"/>
          <w:color w:val="4E5768"/>
          <w:sz w:val="22"/>
          <w:szCs w:val="22"/>
          <w:lang w:val="en-US"/>
        </w:rPr>
      </w:pPr>
    </w:p>
    <w:p w:rsidR="24D01212" w:rsidP="24D01212" w:rsidRDefault="24D01212" w14:paraId="07BFC475" w14:textId="6E78E7EE">
      <w:pPr>
        <w:pStyle w:val="Normal"/>
        <w:jc w:val="left"/>
        <w:rPr>
          <w:rFonts w:ascii="Calibri" w:hAnsi="Calibri" w:eastAsia="Calibri" w:cs="Calibri"/>
          <w:b w:val="0"/>
          <w:bCs w:val="0"/>
          <w:i w:val="0"/>
          <w:iCs w:val="0"/>
          <w:caps w:val="0"/>
          <w:smallCaps w:val="0"/>
          <w:noProof w:val="0"/>
          <w:color w:val="4E5768"/>
          <w:sz w:val="22"/>
          <w:szCs w:val="22"/>
          <w:lang w:val="en-US"/>
        </w:rPr>
      </w:pPr>
    </w:p>
    <w:p w:rsidR="24D01212" w:rsidP="24D01212" w:rsidRDefault="24D01212" w14:paraId="298ED1AE" w14:textId="5F7B667F">
      <w:pPr>
        <w:jc w:val="left"/>
      </w:pPr>
      <w:r w:rsidRPr="24D01212" w:rsidR="24D01212">
        <w:rPr>
          <w:rFonts w:ascii="Calibri" w:hAnsi="Calibri" w:eastAsia="Calibri" w:cs="Calibri"/>
          <w:b w:val="0"/>
          <w:bCs w:val="0"/>
          <w:i w:val="0"/>
          <w:iCs w:val="0"/>
          <w:caps w:val="0"/>
          <w:smallCaps w:val="0"/>
          <w:noProof w:val="0"/>
          <w:color w:val="4E5768"/>
          <w:sz w:val="22"/>
          <w:szCs w:val="22"/>
          <w:lang w:val="en-US"/>
        </w:rPr>
        <w:t xml:space="preserve">A </w:t>
      </w:r>
      <w:r w:rsidRPr="24D01212" w:rsidR="24D01212">
        <w:rPr>
          <w:rFonts w:ascii="Calibri" w:hAnsi="Calibri" w:eastAsia="Calibri" w:cs="Calibri"/>
          <w:b w:val="1"/>
          <w:bCs w:val="1"/>
          <w:i w:val="0"/>
          <w:iCs w:val="0"/>
          <w:caps w:val="0"/>
          <w:smallCaps w:val="0"/>
          <w:noProof w:val="0"/>
          <w:color w:val="4E5768"/>
          <w:sz w:val="22"/>
          <w:szCs w:val="22"/>
          <w:lang w:val="en-US"/>
        </w:rPr>
        <w:t>sliding time window</w:t>
      </w:r>
      <w:r w:rsidRPr="24D01212" w:rsidR="24D01212">
        <w:rPr>
          <w:rFonts w:ascii="Calibri" w:hAnsi="Calibri" w:eastAsia="Calibri" w:cs="Calibri"/>
          <w:b w:val="0"/>
          <w:bCs w:val="0"/>
          <w:i w:val="0"/>
          <w:iCs w:val="0"/>
          <w:caps w:val="0"/>
          <w:smallCaps w:val="0"/>
          <w:noProof w:val="0"/>
          <w:color w:val="4E5768"/>
          <w:sz w:val="22"/>
          <w:szCs w:val="22"/>
          <w:lang w:val="en-US"/>
        </w:rPr>
        <w:t xml:space="preserve"> uses time intervals in the data stream to define bundles of data. However, with sliding time windowing, the windows overlap. Each window might capture five minutes’ worth of data, but a new window starts every ten seconds. The frequency with which sliding windows begin is called the period. Therefore, our example would have a window size of five minutes and a period of ten seconds.</w:t>
      </w:r>
      <w:r>
        <w:br/>
      </w:r>
      <w:r w:rsidRPr="24D01212" w:rsidR="24D01212">
        <w:rPr>
          <w:rFonts w:ascii="Calibri" w:hAnsi="Calibri" w:eastAsia="Calibri" w:cs="Calibri"/>
          <w:b w:val="0"/>
          <w:bCs w:val="0"/>
          <w:i w:val="0"/>
          <w:iCs w:val="0"/>
          <w:caps w:val="0"/>
          <w:smallCaps w:val="0"/>
          <w:noProof w:val="0"/>
          <w:color w:val="4E5768"/>
          <w:sz w:val="22"/>
          <w:szCs w:val="22"/>
          <w:lang w:val="en-US"/>
        </w:rPr>
        <w:t>The sliding-time window is the windowing function recommended for this scenario.</w:t>
      </w:r>
    </w:p>
    <w:p w:rsidR="24D01212" w:rsidP="24D01212" w:rsidRDefault="24D01212" w14:paraId="5A36B38A" w14:textId="2C997BD6">
      <w:pPr>
        <w:pStyle w:val="Normal"/>
        <w:jc w:val="left"/>
      </w:pPr>
      <w:hyperlink w:anchor="windowing-functions" r:id="Rfd331e6c91264002">
        <w:r w:rsidRPr="24D01212" w:rsidR="24D01212">
          <w:rPr>
            <w:rStyle w:val="Hyperlink"/>
            <w:rFonts w:ascii="Calibri" w:hAnsi="Calibri" w:eastAsia="Calibri" w:cs="Calibri"/>
            <w:b w:val="0"/>
            <w:bCs w:val="0"/>
            <w:i w:val="0"/>
            <w:iCs w:val="0"/>
            <w:caps w:val="0"/>
            <w:smallCaps w:val="0"/>
            <w:strike w:val="0"/>
            <w:dstrike w:val="0"/>
            <w:noProof w:val="0"/>
            <w:sz w:val="22"/>
            <w:szCs w:val="22"/>
            <w:lang w:val="en-US"/>
          </w:rPr>
          <w:t>https://cloud.google.com/dataflow/model/windowing#windowing-functions</w:t>
        </w:r>
      </w:hyperlink>
    </w:p>
    <w:p w:rsidR="24D01212" w:rsidP="24D01212" w:rsidRDefault="24D01212" w14:paraId="54CC219A" w14:textId="007BCC29">
      <w:pPr>
        <w:pStyle w:val="Normal"/>
        <w:jc w:val="left"/>
      </w:pPr>
      <w:r>
        <w:br/>
      </w:r>
      <w:r w:rsidRPr="24D01212" w:rsidR="24D01212">
        <w:rPr>
          <w:rFonts w:ascii="Calibri" w:hAnsi="Calibri" w:eastAsia="Calibri" w:cs="Calibri"/>
          <w:b w:val="0"/>
          <w:bCs w:val="0"/>
          <w:i w:val="0"/>
          <w:iCs w:val="0"/>
          <w:caps w:val="0"/>
          <w:smallCaps w:val="0"/>
          <w:noProof w:val="0"/>
          <w:color w:val="4E5768"/>
          <w:sz w:val="22"/>
          <w:szCs w:val="22"/>
          <w:lang w:val="en-US"/>
        </w:rPr>
        <w:t>A session window function defines windows around areas of concentration in the data. Session windowing is useful for data that is irregularly distributed with respect to time; for example, a data stream representing user mouse activity may have long periods of idle time interspersed with high concentrations of clicks. Session windowing groups the high concentrations of data into separate windows and filters out the idle sections of the data stream. Note that session windowing applies on a per-key basis: That is, grouping into sessions only takes into account data that has the same key. Each key in your data collection will, therefore, be grouped into disjoint windows of differing sizes.</w:t>
      </w:r>
      <w:r>
        <w:br/>
      </w:r>
      <w:r w:rsidRPr="24D01212" w:rsidR="24D01212">
        <w:rPr>
          <w:rFonts w:ascii="Calibri" w:hAnsi="Calibri" w:eastAsia="Calibri" w:cs="Calibri"/>
          <w:b w:val="0"/>
          <w:bCs w:val="0"/>
          <w:i w:val="0"/>
          <w:iCs w:val="0"/>
          <w:caps w:val="0"/>
          <w:smallCaps w:val="0"/>
          <w:noProof w:val="0"/>
          <w:color w:val="4E5768"/>
          <w:sz w:val="22"/>
          <w:szCs w:val="22"/>
          <w:lang w:val="en-US"/>
        </w:rPr>
        <w:t>For this scenario, the per-session window is the function to choose to build a Dataflow pipeline.</w:t>
      </w:r>
    </w:p>
    <w:p w:rsidR="24D01212" w:rsidP="24D01212" w:rsidRDefault="24D01212" w14:paraId="744A6D90" w14:textId="49E0F9BF">
      <w:pPr>
        <w:pStyle w:val="Normal"/>
        <w:rPr>
          <w:rFonts w:ascii="Calibri" w:hAnsi="Calibri" w:eastAsia="Calibri" w:cs="Calibri"/>
          <w:b w:val="0"/>
          <w:bCs w:val="0"/>
          <w:i w:val="0"/>
          <w:iCs w:val="0"/>
          <w:caps w:val="0"/>
          <w:smallCaps w:val="0"/>
          <w:noProof w:val="0"/>
          <w:color w:val="4E5768"/>
          <w:sz w:val="22"/>
          <w:szCs w:val="22"/>
          <w:lang w:val="en-US"/>
        </w:rPr>
      </w:pPr>
      <w:r>
        <w:br/>
      </w:r>
      <w:r w:rsidRPr="24D01212" w:rsidR="24D01212">
        <w:rPr>
          <w:rFonts w:ascii="Calibri" w:hAnsi="Calibri" w:eastAsia="Calibri" w:cs="Calibri"/>
          <w:b w:val="0"/>
          <w:bCs w:val="0"/>
          <w:i w:val="0"/>
          <w:iCs w:val="0"/>
          <w:caps w:val="0"/>
          <w:smallCaps w:val="0"/>
          <w:noProof w:val="0"/>
          <w:color w:val="4E5768"/>
          <w:sz w:val="22"/>
          <w:szCs w:val="22"/>
          <w:lang w:val="en-US"/>
        </w:rPr>
        <w:t>Dataflow does not help in solving the increasing API requests.</w:t>
      </w:r>
    </w:p>
    <w:p w:rsidR="24D01212" w:rsidP="24D01212" w:rsidRDefault="24D01212" w14:paraId="503A9B4A" w14:textId="4BE53769">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Calibri" w:hAnsi="Calibri" w:eastAsia="Calibri" w:cs="Calibri"/>
          <w:b w:val="0"/>
          <w:bCs w:val="0"/>
          <w:i w:val="0"/>
          <w:iCs w:val="0"/>
          <w:caps w:val="0"/>
          <w:smallCaps w:val="0"/>
          <w:noProof w:val="0"/>
          <w:color w:val="4E5768"/>
          <w:sz w:val="22"/>
          <w:szCs w:val="22"/>
          <w:lang w:val="en-US"/>
        </w:rPr>
        <w:t>Dataflow cannot ingest event streams. It needs Pub/Sub service to do so</w:t>
      </w:r>
    </w:p>
    <w:p w:rsidR="24D01212" w:rsidP="24D01212" w:rsidRDefault="24D01212" w14:paraId="379A9D43" w14:textId="2BFE9B32">
      <w:pPr>
        <w:pStyle w:val="Normal"/>
        <w:rPr>
          <w:rFonts w:ascii="Calibri" w:hAnsi="Calibri" w:eastAsia="Calibri" w:cs="Calibri"/>
          <w:b w:val="0"/>
          <w:bCs w:val="0"/>
          <w:i w:val="0"/>
          <w:iCs w:val="0"/>
          <w:caps w:val="0"/>
          <w:smallCaps w:val="0"/>
          <w:noProof w:val="0"/>
          <w:color w:val="4E5768"/>
          <w:sz w:val="22"/>
          <w:szCs w:val="22"/>
          <w:lang w:val="en-US"/>
        </w:rPr>
      </w:pPr>
    </w:p>
    <w:p w:rsidR="24D01212" w:rsidP="24D01212" w:rsidRDefault="24D01212" w14:paraId="4ED238D3" w14:textId="3E537513">
      <w:pPr>
        <w:pStyle w:val="Normal"/>
        <w:rPr>
          <w:rFonts w:ascii="Calibri" w:hAnsi="Calibri" w:eastAsia="Calibri" w:cs="Calibri"/>
          <w:b w:val="0"/>
          <w:bCs w:val="0"/>
          <w:i w:val="0"/>
          <w:iCs w:val="0"/>
          <w:caps w:val="0"/>
          <w:smallCaps w:val="0"/>
          <w:noProof w:val="0"/>
          <w:color w:val="4E5768"/>
          <w:sz w:val="22"/>
          <w:szCs w:val="22"/>
          <w:lang w:val="en-US"/>
        </w:rPr>
      </w:pPr>
      <w:r w:rsidRPr="24D01212" w:rsidR="24D01212">
        <w:rPr>
          <w:rFonts w:ascii="Roboto" w:hAnsi="Roboto" w:eastAsia="Roboto" w:cs="Roboto"/>
          <w:b w:val="0"/>
          <w:bCs w:val="0"/>
          <w:i w:val="1"/>
          <w:iCs w:val="1"/>
          <w:caps w:val="0"/>
          <w:smallCaps w:val="0"/>
          <w:noProof w:val="0"/>
          <w:color w:val="202124"/>
          <w:sz w:val="21"/>
          <w:szCs w:val="21"/>
          <w:lang w:val="en-US"/>
        </w:rPr>
        <w:t>use hopping windows to compute moving averages.</w:t>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PraoQR9g" int2:invalidationBookmarkName="" int2:hashCode="FCNMh/yE1qckP3" int2:id="KaGX9qGe">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3B4CAC"/>
    <w:rsid w:val="0396EBFC"/>
    <w:rsid w:val="05AA8A77"/>
    <w:rsid w:val="067BF02C"/>
    <w:rsid w:val="07C0F74F"/>
    <w:rsid w:val="09BFC5BF"/>
    <w:rsid w:val="0DCF8E07"/>
    <w:rsid w:val="185A87CA"/>
    <w:rsid w:val="1BE23EC7"/>
    <w:rsid w:val="1C027ECE"/>
    <w:rsid w:val="1EC3B0FE"/>
    <w:rsid w:val="1FAAD31C"/>
    <w:rsid w:val="20442A05"/>
    <w:rsid w:val="21E841B3"/>
    <w:rsid w:val="23F46856"/>
    <w:rsid w:val="24D01212"/>
    <w:rsid w:val="25800D06"/>
    <w:rsid w:val="271BDD67"/>
    <w:rsid w:val="2834B9F5"/>
    <w:rsid w:val="2965547B"/>
    <w:rsid w:val="2AC2FDAF"/>
    <w:rsid w:val="2AD539A4"/>
    <w:rsid w:val="2B5F14C1"/>
    <w:rsid w:val="2D57DCAC"/>
    <w:rsid w:val="3286C708"/>
    <w:rsid w:val="363B4CAC"/>
    <w:rsid w:val="3788585A"/>
    <w:rsid w:val="392428BB"/>
    <w:rsid w:val="3C39380B"/>
    <w:rsid w:val="3CB2FC61"/>
    <w:rsid w:val="48443E1C"/>
    <w:rsid w:val="48FB771B"/>
    <w:rsid w:val="4AF53732"/>
    <w:rsid w:val="4C3E0EF0"/>
    <w:rsid w:val="5045EAAD"/>
    <w:rsid w:val="51C17B07"/>
    <w:rsid w:val="5837D435"/>
    <w:rsid w:val="58EE7794"/>
    <w:rsid w:val="5D2183F0"/>
    <w:rsid w:val="5DAEC03A"/>
    <w:rsid w:val="658CD7D8"/>
    <w:rsid w:val="66D064CF"/>
    <w:rsid w:val="679A752C"/>
    <w:rsid w:val="681B1E33"/>
    <w:rsid w:val="688046C8"/>
    <w:rsid w:val="69FD9C8F"/>
    <w:rsid w:val="6ACD5FA2"/>
    <w:rsid w:val="6C18B0E8"/>
    <w:rsid w:val="6C18B0E8"/>
    <w:rsid w:val="6C795BB4"/>
    <w:rsid w:val="6FA0D0C5"/>
    <w:rsid w:val="713CA126"/>
    <w:rsid w:val="719BB422"/>
    <w:rsid w:val="7BA0C04C"/>
    <w:rsid w:val="7BAA1BBF"/>
    <w:rsid w:val="7D5403B5"/>
    <w:rsid w:val="7FFE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4CAC"/>
  <w15:chartTrackingRefBased/>
  <w15:docId w15:val="{0D37E409-326B-40C4-9ED8-EF16014A89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a9c0ac803d1403a" /><Relationship Type="http://schemas.openxmlformats.org/officeDocument/2006/relationships/hyperlink" Target="https://cloud.google.com/dataflow/" TargetMode="External" Id="Ra5d76f3414fa4c92" /><Relationship Type="http://schemas.openxmlformats.org/officeDocument/2006/relationships/hyperlink" Target="https://cloud.google.com/dataflow/docs/concepts/beam-programming-model" TargetMode="External" Id="Rf2133fb21de14939" /><Relationship Type="http://schemas.openxmlformats.org/officeDocument/2006/relationships/hyperlink" Target="https://cloud.google.com/dataflow/docs/guides/stopping-a-pipeline" TargetMode="External" Id="R6610bc20a5cf4b90" /><Relationship Type="http://schemas.openxmlformats.org/officeDocument/2006/relationships/image" Target="/media/image.png" Id="R6241d79c00774aaa" /><Relationship Type="http://schemas.openxmlformats.org/officeDocument/2006/relationships/hyperlink" Target="https://cloud.google.com/dataflow/java-sdk/JavaDoc/com/google/cloud/dataflow/sdk/transforms/windowing/Trigger" TargetMode="External" Id="Rdb4c351dfab84cef" /><Relationship Type="http://schemas.openxmlformats.org/officeDocument/2006/relationships/hyperlink" Target="https://cloud.google.com/dataflow/model/triggers" TargetMode="External" Id="Rb3a898c78a024bfd" /><Relationship Type="http://schemas.openxmlformats.org/officeDocument/2006/relationships/hyperlink" Target="https://beam.apache.org/documentation/programming-guide/" TargetMode="External" Id="R20eadb237436429c" /><Relationship Type="http://schemas.openxmlformats.org/officeDocument/2006/relationships/hyperlink" Target="https://cloud.google.com/dataflow/java-sdk/JavaDoc/com/google/cloud/dataflow/sdk/runners/DirectPipelineRunner" TargetMode="External" Id="R6875450933bd4ff4" /><Relationship Type="http://schemas.openxmlformats.org/officeDocument/2006/relationships/hyperlink" Target="https://cloud.google.com/dataflow/model/programming-model" TargetMode="External" Id="Rc38201a83db240f1" /><Relationship Type="http://schemas.openxmlformats.org/officeDocument/2006/relationships/hyperlink" Target="https://cloud.google.com/dataflow/access-control" TargetMode="External" Id="R6d4510f88aac4a06" /><Relationship Type="http://schemas.openxmlformats.org/officeDocument/2006/relationships/hyperlink" Target="https://cloud.google.com/dataflow/model/pipelines" TargetMode="External" Id="Rd7a9ce7ee6654134" /><Relationship Type="http://schemas.openxmlformats.org/officeDocument/2006/relationships/hyperlink" Target="https://cloud.google.com/dataflow/model/pcollection" TargetMode="External" Id="R46c1ff1c9d734da2" /><Relationship Type="http://schemas.openxmlformats.org/officeDocument/2006/relationships/hyperlink" Target="https://cloud.google.com/dataflow/model/windowing" TargetMode="External" Id="Rfd331e6c91264002" /><Relationship Type="http://schemas.microsoft.com/office/2020/10/relationships/intelligence" Target="intelligence2.xml" Id="Rbc0fde65001444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2021-12-23T01:15:56.5309780Z</dcterms:created>
  <dcterms:modified xsi:type="dcterms:W3CDTF">2022-05-18T03:19:59.0964172Z</dcterms:modified>
  <dc:creator>Nithish Reddy Yalaka</dc:creator>
  <lastModifiedBy>Nithish Reddy Yalaka</lastModifiedBy>
</coreProperties>
</file>