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9835" w:firstLine="0"/>
        <w:jc w:val="left"/>
        <w:rPr>
          <w:rFonts w:ascii="Times New Roman" w:hAnsi="Times New Roman" w:cs="Times New Roman" w:eastAsia="Times New Roman"/>
          <w:color w:val="auto"/>
          <w:spacing w:val="0"/>
          <w:position w:val="-3"/>
          <w:sz w:val="18"/>
          <w:shd w:fill="auto" w:val="clear"/>
        </w:rPr>
      </w:pPr>
      <w:r>
        <w:object w:dxaOrig="1735" w:dyaOrig="220">
          <v:rect xmlns:o="urn:schemas-microsoft-com:office:office" xmlns:v="urn:schemas-microsoft-com:vml" id="rectole0000000000" style="width:86.750000pt;height:1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39"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136" w:after="0" w:line="240"/>
        <w:ind w:right="0" w:left="0" w:firstLine="0"/>
        <w:jc w:val="left"/>
        <w:rPr>
          <w:rFonts w:ascii="Tahoma" w:hAnsi="Tahoma" w:cs="Tahoma" w:eastAsia="Tahoma"/>
          <w:color w:val="auto"/>
          <w:spacing w:val="0"/>
          <w:position w:val="0"/>
          <w:sz w:val="12"/>
          <w:shd w:fill="auto" w:val="clear"/>
        </w:rPr>
      </w:pPr>
    </w:p>
    <w:p>
      <w:pPr>
        <w:spacing w:before="0" w:after="0" w:line="240"/>
        <w:ind w:right="0" w:left="437" w:firstLine="0"/>
        <w:jc w:val="left"/>
        <w:rPr>
          <w:rFonts w:ascii="Georgia" w:hAnsi="Georgia" w:cs="Georgia" w:eastAsia="Georgia"/>
          <w:color w:val="auto"/>
          <w:spacing w:val="0"/>
          <w:position w:val="0"/>
          <w:sz w:val="26"/>
          <w:shd w:fill="auto" w:val="clear"/>
        </w:rPr>
      </w:pPr>
      <w:hyperlink xmlns:r="http://schemas.openxmlformats.org/officeDocument/2006/relationships" r:id="docRId2">
        <w:r>
          <w:rPr>
            <w:rFonts w:ascii="Georgia" w:hAnsi="Georgia" w:cs="Georgia" w:eastAsia="Georgia"/>
            <w:color w:val="0000FF"/>
            <w:spacing w:val="0"/>
            <w:position w:val="0"/>
            <w:sz w:val="26"/>
            <w:u w:val="single"/>
            <w:shd w:fill="auto" w:val="clear"/>
          </w:rPr>
          <w:t xml:space="preserve">Solar</w:t>
        </w:r>
        <w:r>
          <w:rPr>
            <w:rFonts w:ascii="Georgia" w:hAnsi="Georgia" w:cs="Georgia" w:eastAsia="Georgia"/>
            <w:color w:val="0000FF"/>
            <w:spacing w:val="-18"/>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18"/>
            <w:position w:val="0"/>
            <w:sz w:val="26"/>
            <w:u w:val="single"/>
            <w:shd w:fill="auto" w:val="clear"/>
          </w:rPr>
          <w:t xml:space="preserve"> </w:t>
        </w:r>
        <w:r>
          <w:rPr>
            <w:rFonts w:ascii="Georgia" w:hAnsi="Georgia" w:cs="Georgia" w:eastAsia="Georgia"/>
            <w:color w:val="0000FF"/>
            <w:spacing w:val="0"/>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0"/>
            <w:position w:val="0"/>
            <w:sz w:val="26"/>
            <w:u w:val="single"/>
            <w:shd w:fill="auto" w:val="clear"/>
          </w:rPr>
          <w:t xml:space="preserve">Power</w:t>
        </w:r>
        <w:r>
          <w:rPr>
            <w:rFonts w:ascii="Georgia" w:hAnsi="Georgia" w:cs="Georgia" w:eastAsia="Georgia"/>
            <w:color w:val="0000FF"/>
            <w:spacing w:val="-18"/>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18"/>
            <w:position w:val="0"/>
            <w:sz w:val="26"/>
            <w:u w:val="single"/>
            <w:shd w:fill="auto" w:val="clear"/>
          </w:rPr>
          <w:t xml:space="preserve"> </w:t>
        </w:r>
        <w:r>
          <w:rPr>
            <w:rFonts w:ascii="Georgia" w:hAnsi="Georgia" w:cs="Georgia" w:eastAsia="Georgia"/>
            <w:color w:val="0000FF"/>
            <w:spacing w:val="0"/>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0"/>
            <w:position w:val="0"/>
            <w:sz w:val="26"/>
            <w:u w:val="single"/>
            <w:shd w:fill="auto" w:val="clear"/>
          </w:rPr>
          <w:t xml:space="preserve">Prediction</w:t>
        </w:r>
        <w:r>
          <w:rPr>
            <w:rFonts w:ascii="Georgia" w:hAnsi="Georgia" w:cs="Georgia" w:eastAsia="Georgia"/>
            <w:color w:val="0000FF"/>
            <w:spacing w:val="-18"/>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18"/>
            <w:position w:val="0"/>
            <w:sz w:val="26"/>
            <w:u w:val="single"/>
            <w:shd w:fill="auto" w:val="clear"/>
          </w:rPr>
          <w:t xml:space="preserve"> </w:t>
        </w:r>
        <w:r>
          <w:rPr>
            <w:rFonts w:ascii="Georgia" w:hAnsi="Georgia" w:cs="Georgia" w:eastAsia="Georgia"/>
            <w:color w:val="0000FF"/>
            <w:spacing w:val="0"/>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0"/>
            <w:position w:val="0"/>
            <w:sz w:val="26"/>
            <w:u w:val="single"/>
            <w:shd w:fill="auto" w:val="clear"/>
          </w:rPr>
          <w:t xml:space="preserve">using</w:t>
        </w:r>
        <w:r>
          <w:rPr>
            <w:rFonts w:ascii="Georgia" w:hAnsi="Georgia" w:cs="Georgia" w:eastAsia="Georgia"/>
            <w:color w:val="0000FF"/>
            <w:spacing w:val="-18"/>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18"/>
            <w:position w:val="0"/>
            <w:sz w:val="26"/>
            <w:u w:val="single"/>
            <w:shd w:fill="auto" w:val="clear"/>
          </w:rPr>
          <w:t xml:space="preserve"> </w:t>
        </w:r>
        <w:r>
          <w:rPr>
            <w:rFonts w:ascii="Georgia" w:hAnsi="Georgia" w:cs="Georgia" w:eastAsia="Georgia"/>
            <w:color w:val="0000FF"/>
            <w:spacing w:val="0"/>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0"/>
            <w:position w:val="0"/>
            <w:sz w:val="26"/>
            <w:u w:val="single"/>
            <w:shd w:fill="auto" w:val="clear"/>
          </w:rPr>
          <w:t xml:space="preserve">Regression</w:t>
        </w:r>
        <w:r>
          <w:rPr>
            <w:rFonts w:ascii="Georgia" w:hAnsi="Georgia" w:cs="Georgia" w:eastAsia="Georgia"/>
            <w:color w:val="0000FF"/>
            <w:spacing w:val="-18"/>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18"/>
            <w:position w:val="0"/>
            <w:sz w:val="26"/>
            <w:u w:val="single"/>
            <w:shd w:fill="auto" w:val="clear"/>
          </w:rPr>
          <w:t xml:space="preserve"> </w:t>
        </w:r>
        <w:r>
          <w:rPr>
            <w:rFonts w:ascii="Georgia" w:hAnsi="Georgia" w:cs="Georgia" w:eastAsia="Georgia"/>
            <w:color w:val="0000FF"/>
            <w:spacing w:val="-2"/>
            <w:position w:val="0"/>
            <w:sz w:val="26"/>
            <w:shd w:fill="auto" w:val="clear"/>
          </w:rPr>
          <w:t xml:space="preserve"> HYPERLINK "https://www.researchgate.net/publication/366613171_Solar_Power_Prediction_using_Regression_Models?enrichId=rgreq-f3ff8ccc95b341432addf0cb3a223a34-XXX&amp;enrichSource=Y292ZXJQYWdlOzM2NjYxMzE3MTtBUzoxMTQzMTI4MTEyMDA0ODk5NkAxNjc2MzcwMjQ4ODc5&amp;el=1_x_3&amp;_esc=publicationCoverPdf"</w:t>
        </w:r>
        <w:r>
          <w:rPr>
            <w:rFonts w:ascii="Georgia" w:hAnsi="Georgia" w:cs="Georgia" w:eastAsia="Georgia"/>
            <w:color w:val="0000FF"/>
            <w:spacing w:val="-2"/>
            <w:position w:val="0"/>
            <w:sz w:val="26"/>
            <w:u w:val="single"/>
            <w:shd w:fill="auto" w:val="clear"/>
          </w:rPr>
          <w:t xml:space="preserve">Models</w:t>
        </w:r>
      </w:hyperlink>
    </w:p>
    <w:p>
      <w:pPr>
        <w:spacing w:before="76" w:after="0" w:line="240"/>
        <w:ind w:right="0" w:left="0" w:firstLine="0"/>
        <w:jc w:val="left"/>
        <w:rPr>
          <w:rFonts w:ascii="Georgia" w:hAnsi="Georgia" w:cs="Georgia" w:eastAsia="Georgia"/>
          <w:color w:val="auto"/>
          <w:spacing w:val="0"/>
          <w:position w:val="0"/>
          <w:sz w:val="26"/>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ahoma" w:hAnsi="Tahoma" w:cs="Tahoma" w:eastAsia="Tahoma"/>
          <w:color w:val="auto"/>
          <w:spacing w:val="0"/>
          <w:position w:val="0"/>
          <w:sz w:val="13"/>
          <w:shd w:fill="auto" w:val="clear"/>
        </w:rPr>
      </w:pPr>
    </w:p>
    <w:p>
      <w:pPr>
        <w:spacing w:before="33" w:after="0" w:line="240"/>
        <w:ind w:right="0" w:left="0" w:firstLine="0"/>
        <w:jc w:val="left"/>
        <w:rPr>
          <w:rFonts w:ascii="Tahoma" w:hAnsi="Tahoma" w:cs="Tahoma" w:eastAsia="Tahoma"/>
          <w:color w:val="auto"/>
          <w:spacing w:val="0"/>
          <w:position w:val="0"/>
          <w:sz w:val="1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8"/>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15"/>
          <w:shd w:fill="auto" w:val="clear"/>
        </w:rPr>
      </w:pPr>
    </w:p>
    <w:tbl>
      <w:tblPr>
        <w:tblInd w:w="369" w:type="dxa"/>
      </w:tblPr>
      <w:tblGrid>
        <w:gridCol w:w="10725"/>
      </w:tblGrid>
      <w:tr>
        <w:trPr>
          <w:trHeight w:val="492" w:hRule="auto"/>
          <w:jc w:val="left"/>
        </w:trPr>
        <w:tc>
          <w:tcPr>
            <w:tcW w:w="107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4"/>
              <w:ind w:right="7" w:left="15" w:firstLine="0"/>
              <w:jc w:val="center"/>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Solar</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Power</w:t>
            </w:r>
            <w:r>
              <w:rPr>
                <w:rFonts w:ascii="Times New Roman" w:hAnsi="Times New Roman" w:cs="Times New Roman" w:eastAsia="Times New Roman"/>
                <w:b/>
                <w:color w:val="auto"/>
                <w:spacing w:val="-1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Prediction</w:t>
            </w:r>
            <w:r>
              <w:rPr>
                <w:rFonts w:ascii="Times New Roman" w:hAnsi="Times New Roman" w:cs="Times New Roman" w:eastAsia="Times New Roman"/>
                <w:b/>
                <w:color w:val="auto"/>
                <w:spacing w:val="-1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using</w:t>
            </w:r>
            <w:r>
              <w:rPr>
                <w:rFonts w:ascii="Times New Roman" w:hAnsi="Times New Roman" w:cs="Times New Roman" w:eastAsia="Times New Roman"/>
                <w:b/>
                <w:color w:val="auto"/>
                <w:spacing w:val="-1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Regression</w:t>
            </w:r>
            <w:r>
              <w:rPr>
                <w:rFonts w:ascii="Times New Roman" w:hAnsi="Times New Roman" w:cs="Times New Roman" w:eastAsia="Times New Roman"/>
                <w:b/>
                <w:color w:val="auto"/>
                <w:spacing w:val="-11"/>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Models</w:t>
            </w:r>
          </w:p>
        </w:tc>
      </w:tr>
    </w:tbl>
    <w:p>
      <w:pPr>
        <w:spacing w:before="17" w:after="0" w:line="240"/>
        <w:ind w:right="0" w:left="0" w:firstLine="0"/>
        <w:jc w:val="left"/>
        <w:rPr>
          <w:rFonts w:ascii="Times New Roman" w:hAnsi="Times New Roman" w:cs="Times New Roman" w:eastAsia="Times New Roman"/>
          <w:b/>
          <w:color w:val="auto"/>
          <w:spacing w:val="0"/>
          <w:position w:val="0"/>
          <w:sz w:val="20"/>
          <w:shd w:fill="auto" w:val="clear"/>
        </w:rPr>
      </w:pPr>
    </w:p>
    <w:tbl>
      <w:tblPr>
        <w:tblInd w:w="442" w:type="dxa"/>
      </w:tblPr>
      <w:tblGrid>
        <w:gridCol w:w="10597"/>
      </w:tblGrid>
      <w:tr>
        <w:trPr>
          <w:trHeight w:val="225" w:hRule="auto"/>
          <w:jc w:val="left"/>
        </w:trPr>
        <w:tc>
          <w:tcPr>
            <w:tcW w:w="105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50" w:firstLine="0"/>
              <w:jc w:val="left"/>
              <w:rPr>
                <w:color w:val="auto"/>
                <w:position w:val="0"/>
                <w:shd w:fill="auto" w:val="clear"/>
              </w:rPr>
            </w:pPr>
            <w:r>
              <w:rPr>
                <w:rFonts w:ascii="Times New Roman" w:hAnsi="Times New Roman" w:cs="Times New Roman" w:eastAsia="Times New Roman"/>
                <w:b/>
                <w:color w:val="auto"/>
                <w:spacing w:val="-2"/>
                <w:position w:val="0"/>
                <w:sz w:val="20"/>
                <w:shd w:fill="auto" w:val="clear"/>
              </w:rPr>
              <w:t xml:space="preserve">Abstract</w:t>
            </w:r>
          </w:p>
        </w:tc>
      </w:tr>
      <w:tr>
        <w:trPr>
          <w:trHeight w:val="1725" w:hRule="auto"/>
          <w:jc w:val="left"/>
        </w:trPr>
        <w:tc>
          <w:tcPr>
            <w:tcW w:w="105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7" w:left="50" w:firstLine="0"/>
              <w:jc w:val="both"/>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Solar power prediction is an important problem that has gained significant attention recently due to the increasing demand for renewable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sources.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paper,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present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 linear regression, logistic regression, Lasso regression, and elastic regression. Our results show that all four models are able to predict solar power accurately. However, the Elastic regression outperforms Linear, Ridge, and Lasso regressions in terms of predicting the maximum solar power output. In addition, PCA was applied to the dataset within the scope of the study, and better results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obtained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scope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contribution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feature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extraction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method </w:t>
            </w:r>
            <w:r>
              <w:rPr>
                <w:rFonts w:ascii="Times New Roman" w:hAnsi="Times New Roman" w:cs="Times New Roman" w:eastAsia="Times New Roman"/>
                <w:color w:val="auto"/>
                <w:spacing w:val="-2"/>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study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was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examined.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We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also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discuss 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advantages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disadvantages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each model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in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context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solar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power prediction.</w:t>
            </w:r>
          </w:p>
        </w:tc>
      </w:tr>
      <w:tr>
        <w:trPr>
          <w:trHeight w:val="344" w:hRule="auto"/>
          <w:jc w:val="left"/>
        </w:trPr>
        <w:tc>
          <w:tcPr>
            <w:tcW w:w="105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1"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Key</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Words</w:t>
            </w:r>
          </w:p>
        </w:tc>
      </w:tr>
      <w:tr>
        <w:trPr>
          <w:trHeight w:val="224" w:hRule="auto"/>
          <w:jc w:val="left"/>
        </w:trPr>
        <w:tc>
          <w:tcPr>
            <w:tcW w:w="105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0652" w:leader="none"/>
              </w:tabs>
              <w:spacing w:before="0" w:after="0" w:line="240"/>
              <w:ind w:right="-58" w:left="-73" w:firstLine="0"/>
              <w:jc w:val="left"/>
              <w:rPr>
                <w:color w:val="auto"/>
                <w:position w:val="0"/>
                <w:shd w:fill="auto" w:val="clear"/>
              </w:rPr>
            </w:pPr>
            <w:r>
              <w:rPr>
                <w:rFonts w:ascii="Times New Roman" w:hAnsi="Times New Roman" w:cs="Times New Roman" w:eastAsia="Times New Roman"/>
                <w:i/>
                <w:color w:val="auto"/>
                <w:spacing w:val="59"/>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w:t>
            </w:r>
            <w:r>
              <w:rPr>
                <w:rFonts w:ascii="Times New Roman" w:hAnsi="Times New Roman" w:cs="Times New Roman" w:eastAsia="Times New Roman"/>
                <w:i/>
                <w:color w:val="auto"/>
                <w:spacing w:val="0"/>
                <w:position w:val="0"/>
                <w:sz w:val="20"/>
                <w:u w:val="single"/>
                <w:shd w:fill="auto" w:val="clear"/>
              </w:rPr>
              <w:t xml:space="preserve">Solar</w:t>
            </w:r>
            <w:r>
              <w:rPr>
                <w:rFonts w:ascii="Times New Roman" w:hAnsi="Times New Roman" w:cs="Times New Roman" w:eastAsia="Times New Roman"/>
                <w:i/>
                <w:color w:val="auto"/>
                <w:spacing w:val="-6"/>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power</w:t>
            </w:r>
            <w:r>
              <w:rPr>
                <w:rFonts w:ascii="Times New Roman" w:hAnsi="Times New Roman" w:cs="Times New Roman" w:eastAsia="Times New Roman"/>
                <w:i/>
                <w:color w:val="auto"/>
                <w:spacing w:val="-5"/>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prediction,</w:t>
            </w:r>
            <w:r>
              <w:rPr>
                <w:rFonts w:ascii="Times New Roman" w:hAnsi="Times New Roman" w:cs="Times New Roman" w:eastAsia="Times New Roman"/>
                <w:i/>
                <w:color w:val="auto"/>
                <w:spacing w:val="-5"/>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regression</w:t>
            </w:r>
            <w:r>
              <w:rPr>
                <w:rFonts w:ascii="Times New Roman" w:hAnsi="Times New Roman" w:cs="Times New Roman" w:eastAsia="Times New Roman"/>
                <w:i/>
                <w:color w:val="auto"/>
                <w:spacing w:val="-4"/>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models,</w:t>
            </w:r>
            <w:r>
              <w:rPr>
                <w:rFonts w:ascii="Times New Roman" w:hAnsi="Times New Roman" w:cs="Times New Roman" w:eastAsia="Times New Roman"/>
                <w:i/>
                <w:color w:val="auto"/>
                <w:spacing w:val="-5"/>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lasso</w:t>
            </w:r>
            <w:r>
              <w:rPr>
                <w:rFonts w:ascii="Times New Roman" w:hAnsi="Times New Roman" w:cs="Times New Roman" w:eastAsia="Times New Roman"/>
                <w:i/>
                <w:color w:val="auto"/>
                <w:spacing w:val="-4"/>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regression,</w:t>
            </w:r>
            <w:r>
              <w:rPr>
                <w:rFonts w:ascii="Times New Roman" w:hAnsi="Times New Roman" w:cs="Times New Roman" w:eastAsia="Times New Roman"/>
                <w:i/>
                <w:color w:val="auto"/>
                <w:spacing w:val="-4"/>
                <w:position w:val="0"/>
                <w:sz w:val="20"/>
                <w:u w:val="single"/>
                <w:shd w:fill="auto" w:val="clear"/>
              </w:rPr>
              <w:t xml:space="preserve"> </w:t>
            </w:r>
            <w:r>
              <w:rPr>
                <w:rFonts w:ascii="Times New Roman" w:hAnsi="Times New Roman" w:cs="Times New Roman" w:eastAsia="Times New Roman"/>
                <w:i/>
                <w:color w:val="auto"/>
                <w:spacing w:val="0"/>
                <w:position w:val="0"/>
                <w:sz w:val="20"/>
                <w:u w:val="single"/>
                <w:shd w:fill="auto" w:val="clear"/>
              </w:rPr>
              <w:t xml:space="preserve">machine</w:t>
            </w:r>
            <w:r>
              <w:rPr>
                <w:rFonts w:ascii="Times New Roman" w:hAnsi="Times New Roman" w:cs="Times New Roman" w:eastAsia="Times New Roman"/>
                <w:i/>
                <w:color w:val="auto"/>
                <w:spacing w:val="-5"/>
                <w:position w:val="0"/>
                <w:sz w:val="20"/>
                <w:u w:val="single"/>
                <w:shd w:fill="auto" w:val="clear"/>
              </w:rPr>
              <w:t xml:space="preserve"> </w:t>
            </w:r>
            <w:r>
              <w:rPr>
                <w:rFonts w:ascii="Times New Roman" w:hAnsi="Times New Roman" w:cs="Times New Roman" w:eastAsia="Times New Roman"/>
                <w:i/>
                <w:color w:val="auto"/>
                <w:spacing w:val="-2"/>
                <w:position w:val="0"/>
                <w:sz w:val="20"/>
                <w:u w:val="single"/>
                <w:shd w:fill="auto" w:val="clear"/>
              </w:rPr>
              <w:t xml:space="preserve">learning</w:t>
            </w:r>
            <w:r>
              <w:rPr>
                <w:rFonts w:ascii="Times New Roman" w:hAnsi="Times New Roman" w:cs="Times New Roman" w:eastAsia="Times New Roman"/>
                <w:i/>
                <w:color w:val="auto"/>
                <w:spacing w:val="-2"/>
                <w:position w:val="0"/>
                <w:sz w:val="20"/>
                <w:u w:val="single"/>
                <w:shd w:fill="auto" w:val="clear"/>
              </w:rPr>
              <w:t xml:space="preserve">”</w:t>
            </w:r>
            <w:r>
              <w:rPr>
                <w:rFonts w:ascii="Times New Roman" w:hAnsi="Times New Roman" w:cs="Times New Roman" w:eastAsia="Times New Roman"/>
                <w:i/>
                <w:color w:val="auto"/>
                <w:spacing w:val="0"/>
                <w:position w:val="0"/>
                <w:sz w:val="20"/>
                <w:u w:val="single"/>
                <w:shd w:fill="auto" w:val="clear"/>
              </w:rPr>
              <w:tab/>
            </w:r>
          </w:p>
        </w:tc>
      </w:tr>
    </w:tbl>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86"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376"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*Corresponding</w:t>
      </w:r>
      <w:r>
        <w:rPr>
          <w:rFonts w:ascii="Times New Roman" w:hAnsi="Times New Roman" w:cs="Times New Roman" w:eastAsia="Times New Roman"/>
          <w:b/>
          <w:i/>
          <w:color w:val="auto"/>
          <w:spacing w:val="-10"/>
          <w:position w:val="0"/>
          <w:sz w:val="20"/>
          <w:shd w:fill="auto" w:val="clear"/>
        </w:rPr>
        <w:t xml:space="preserve"> </w:t>
      </w:r>
      <w:r>
        <w:rPr>
          <w:rFonts w:ascii="Times New Roman" w:hAnsi="Times New Roman" w:cs="Times New Roman" w:eastAsia="Times New Roman"/>
          <w:b/>
          <w:i/>
          <w:color w:val="auto"/>
          <w:spacing w:val="0"/>
          <w:position w:val="0"/>
          <w:sz w:val="20"/>
          <w:shd w:fill="auto" w:val="clear"/>
        </w:rPr>
        <w:t xml:space="preserve">Author:</w:t>
      </w:r>
      <w:r>
        <w:rPr>
          <w:rFonts w:ascii="Times New Roman" w:hAnsi="Times New Roman" w:cs="Times New Roman" w:eastAsia="Times New Roman"/>
          <w:b/>
          <w:i/>
          <w:color w:val="auto"/>
          <w:spacing w:val="-8"/>
          <w:position w:val="0"/>
          <w:sz w:val="20"/>
          <w:shd w:fill="auto" w:val="clear"/>
        </w:rPr>
        <w:t xml:space="preserve"> </w:t>
      </w:r>
      <w:hyperlink xmlns:r="http://schemas.openxmlformats.org/officeDocument/2006/relationships" r:id="docRId3">
        <w:r>
          <w:rPr>
            <w:rFonts w:ascii="Times New Roman" w:hAnsi="Times New Roman" w:cs="Times New Roman" w:eastAsia="Times New Roman"/>
            <w:b/>
            <w:i/>
            <w:color w:val="0000FF"/>
            <w:spacing w:val="-2"/>
            <w:position w:val="0"/>
            <w:sz w:val="20"/>
            <w:u w:val="single"/>
            <w:shd w:fill="auto" w:val="clear"/>
          </w:rPr>
          <w:t xml:space="preserve">mustafaerten@kku.edu.tr</w:t>
        </w:r>
      </w:hyperlink>
    </w:p>
    <w:p>
      <w:pPr>
        <w:spacing w:before="0" w:after="0" w:line="240"/>
        <w:ind w:right="0" w:left="0" w:firstLine="0"/>
        <w:jc w:val="left"/>
        <w:rPr>
          <w:rFonts w:ascii="Times New Roman" w:hAnsi="Times New Roman" w:cs="Times New Roman" w:eastAsia="Times New Roman"/>
          <w:b/>
          <w:i/>
          <w:color w:val="auto"/>
          <w:spacing w:val="0"/>
          <w:position w:val="0"/>
          <w:sz w:val="20"/>
          <w:shd w:fill="auto" w:val="clear"/>
        </w:rPr>
      </w:pPr>
    </w:p>
    <w:p>
      <w:pPr>
        <w:numPr>
          <w:ilvl w:val="0"/>
          <w:numId w:val="31"/>
        </w:numPr>
        <w:tabs>
          <w:tab w:val="left" w:pos="581" w:leader="none"/>
        </w:tabs>
        <w:spacing w:before="155" w:after="0" w:line="240"/>
        <w:ind w:right="0" w:left="581" w:hanging="205"/>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2"/>
          <w:position w:val="0"/>
          <w:sz w:val="20"/>
          <w:shd w:fill="auto" w:val="clear"/>
        </w:rPr>
        <w:t xml:space="preserve">Introduction</w:t>
      </w:r>
    </w:p>
    <w:p>
      <w:pPr>
        <w:spacing w:before="228" w:after="0" w:line="240"/>
        <w:ind w:right="400"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form</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renewable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converting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sunlight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into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electricity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212121"/>
          <w:spacing w:val="0"/>
          <w:position w:val="0"/>
          <w:sz w:val="20"/>
          <w:shd w:fill="auto" w:val="clear"/>
        </w:rPr>
        <w:t xml:space="preserve">Bagher</w:t>
      </w:r>
      <w:r>
        <w:rPr>
          <w:rFonts w:ascii="Times New Roman" w:hAnsi="Times New Roman" w:cs="Times New Roman" w:eastAsia="Times New Roman"/>
          <w:color w:val="212121"/>
          <w:spacing w:val="-7"/>
          <w:position w:val="0"/>
          <w:sz w:val="20"/>
          <w:shd w:fill="auto" w:val="clear"/>
        </w:rPr>
        <w:t xml:space="preserve"> </w:t>
      </w:r>
      <w:r>
        <w:rPr>
          <w:rFonts w:ascii="Times New Roman" w:hAnsi="Times New Roman" w:cs="Times New Roman" w:eastAsia="Times New Roman"/>
          <w:color w:val="212121"/>
          <w:spacing w:val="0"/>
          <w:position w:val="0"/>
          <w:sz w:val="20"/>
          <w:shd w:fill="auto" w:val="clear"/>
        </w:rPr>
        <w:t xml:space="preserve">et</w:t>
      </w:r>
      <w:r>
        <w:rPr>
          <w:rFonts w:ascii="Times New Roman" w:hAnsi="Times New Roman" w:cs="Times New Roman" w:eastAsia="Times New Roman"/>
          <w:color w:val="212121"/>
          <w:spacing w:val="-10"/>
          <w:position w:val="0"/>
          <w:sz w:val="20"/>
          <w:shd w:fill="auto" w:val="clear"/>
        </w:rPr>
        <w:t xml:space="preserve"> </w:t>
      </w:r>
      <w:r>
        <w:rPr>
          <w:rFonts w:ascii="Times New Roman" w:hAnsi="Times New Roman" w:cs="Times New Roman" w:eastAsia="Times New Roman"/>
          <w:color w:val="212121"/>
          <w:spacing w:val="0"/>
          <w:position w:val="0"/>
          <w:sz w:val="20"/>
          <w:shd w:fill="auto" w:val="clear"/>
        </w:rPr>
        <w:t xml:space="preserve">al.,</w:t>
      </w:r>
      <w:r>
        <w:rPr>
          <w:rFonts w:ascii="Times New Roman" w:hAnsi="Times New Roman" w:cs="Times New Roman" w:eastAsia="Times New Roman"/>
          <w:color w:val="212121"/>
          <w:spacing w:val="-10"/>
          <w:position w:val="0"/>
          <w:sz w:val="20"/>
          <w:shd w:fill="auto" w:val="clear"/>
        </w:rPr>
        <w:t xml:space="preserve"> </w:t>
      </w:r>
      <w:r>
        <w:rPr>
          <w:rFonts w:ascii="Times New Roman" w:hAnsi="Times New Roman" w:cs="Times New Roman" w:eastAsia="Times New Roman"/>
          <w:color w:val="212121"/>
          <w:spacing w:val="0"/>
          <w:position w:val="0"/>
          <w:sz w:val="20"/>
          <w:shd w:fill="auto" w:val="clear"/>
        </w:rPr>
        <w:t xml:space="preserve">2015</w:t>
      </w:r>
      <w:r>
        <w:rPr>
          <w:rFonts w:ascii="Times New Roman" w:hAnsi="Times New Roman" w:cs="Times New Roman" w:eastAsia="Times New Roman"/>
          <w:color w:val="212121"/>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clean 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renewable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source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electricity.</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Unlike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fossil</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fuels,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release greenhouse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gases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other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pollutants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when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burned,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 is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generated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without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causing</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environmental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pollution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or</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emissions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212121"/>
          <w:spacing w:val="0"/>
          <w:position w:val="0"/>
          <w:sz w:val="20"/>
          <w:shd w:fill="auto" w:val="clear"/>
        </w:rPr>
        <w:t xml:space="preserve">Shahsavari</w:t>
      </w:r>
      <w:r>
        <w:rPr>
          <w:rFonts w:ascii="Times New Roman" w:hAnsi="Times New Roman" w:cs="Times New Roman" w:eastAsia="Times New Roman"/>
          <w:color w:val="212121"/>
          <w:spacing w:val="-13"/>
          <w:position w:val="0"/>
          <w:sz w:val="20"/>
          <w:shd w:fill="auto" w:val="clear"/>
        </w:rPr>
        <w:t xml:space="preserve"> </w:t>
      </w:r>
      <w:r>
        <w:rPr>
          <w:rFonts w:ascii="Times New Roman" w:hAnsi="Times New Roman" w:cs="Times New Roman" w:eastAsia="Times New Roman"/>
          <w:color w:val="212121"/>
          <w:spacing w:val="0"/>
          <w:position w:val="0"/>
          <w:sz w:val="20"/>
          <w:shd w:fill="auto" w:val="clear"/>
        </w:rPr>
        <w:t xml:space="preserve">&amp;</w:t>
      </w:r>
      <w:r>
        <w:rPr>
          <w:rFonts w:ascii="Times New Roman" w:hAnsi="Times New Roman" w:cs="Times New Roman" w:eastAsia="Times New Roman"/>
          <w:color w:val="212121"/>
          <w:spacing w:val="-12"/>
          <w:position w:val="0"/>
          <w:sz w:val="20"/>
          <w:shd w:fill="auto" w:val="clear"/>
        </w:rPr>
        <w:t xml:space="preserve"> </w:t>
      </w:r>
      <w:r>
        <w:rPr>
          <w:rFonts w:ascii="Times New Roman" w:hAnsi="Times New Roman" w:cs="Times New Roman" w:eastAsia="Times New Roman"/>
          <w:color w:val="212121"/>
          <w:spacing w:val="0"/>
          <w:position w:val="0"/>
          <w:sz w:val="20"/>
          <w:shd w:fill="auto" w:val="clear"/>
        </w:rPr>
        <w:t xml:space="preserve">Akbari,</w:t>
      </w:r>
      <w:r>
        <w:rPr>
          <w:rFonts w:ascii="Times New Roman" w:hAnsi="Times New Roman" w:cs="Times New Roman" w:eastAsia="Times New Roman"/>
          <w:color w:val="212121"/>
          <w:spacing w:val="-13"/>
          <w:position w:val="0"/>
          <w:sz w:val="20"/>
          <w:shd w:fill="auto" w:val="clear"/>
        </w:rPr>
        <w:t xml:space="preserve"> </w:t>
      </w:r>
      <w:r>
        <w:rPr>
          <w:rFonts w:ascii="Times New Roman" w:hAnsi="Times New Roman" w:cs="Times New Roman" w:eastAsia="Times New Roman"/>
          <w:color w:val="212121"/>
          <w:spacing w:val="0"/>
          <w:position w:val="0"/>
          <w:sz w:val="20"/>
          <w:shd w:fill="auto" w:val="clear"/>
        </w:rPr>
        <w:t xml:space="preserve">2018</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sustainable and eco-friendly source of energy that can help reduce our environmental impact and combat climate change. Moreover, solar power 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increasingly</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becoming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affordable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accessible.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technology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generating</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improved,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cost 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 panels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other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equipment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decreased,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making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affordable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individuals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businesses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install</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systems.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addition, solar power can be generated in various locations, from rooftops to open fields, making it accessible to a wide range of users. Also, solar power can help reduce our reliance on fossil fuels and improve energy security. By generating electricity from the sun, we can reduce our need for fossil fuels and finite resources subject to price fluctuations and other market forces. Thus, it can help increase energy security and reduce our vulnerability to energy market disruptions (</w:t>
      </w:r>
      <w:r>
        <w:rPr>
          <w:rFonts w:ascii="Times New Roman" w:hAnsi="Times New Roman" w:cs="Times New Roman" w:eastAsia="Times New Roman"/>
          <w:color w:val="212121"/>
          <w:spacing w:val="0"/>
          <w:position w:val="0"/>
          <w:sz w:val="20"/>
          <w:shd w:fill="auto" w:val="clear"/>
        </w:rPr>
        <w:t xml:space="preserve">Nwaigwe, </w:t>
      </w:r>
      <w:r>
        <w:rPr>
          <w:rFonts w:ascii="Times New Roman" w:hAnsi="Times New Roman" w:cs="Times New Roman" w:eastAsia="Times New Roman"/>
          <w:color w:val="212121"/>
          <w:spacing w:val="0"/>
          <w:position w:val="0"/>
          <w:sz w:val="20"/>
          <w:shd w:fill="auto" w:val="clear"/>
        </w:rPr>
        <w:t xml:space="preserve">2019</w:t>
      </w:r>
      <w:r>
        <w:rPr>
          <w:rFonts w:ascii="Times New Roman" w:hAnsi="Times New Roman" w:cs="Times New Roman" w:eastAsia="Times New Roman"/>
          <w:color w:val="212121"/>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01"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recent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years,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been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significant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expansion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worldwide.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cost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Photovoltaic</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technology has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decreased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efficiency</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increased,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many</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individuals,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businesses,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governments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turning</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meet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 energy needs. This trend is expected to continue, with considerable experts predicting that solar power will play a significant role in the transition to a clean energy future (Gielen, </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07"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Expanding solar power and developing PV</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generation technology is</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essential</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 achieving a</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sustainable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renewable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 future. By reducing our reliance on fossil fuels and minimizing our environmental impact, we can help create a cleaner, healthier, and more sustainable world for future generations.</w:t>
      </w:r>
    </w:p>
    <w:p>
      <w:pPr>
        <w:spacing w:before="230" w:after="0" w:line="240"/>
        <w:ind w:right="39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 several reasons, estimating the amount of electricity produced by a PV system is essential. First, accurate PV power estimates ensure that a solar installation is correctly sized to meet users' energy needs. Therefore, it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helps prevent over- or under-sizing of a PV system, which can be costly and inefficient. In addition, planning and scheduling electricity generation and use are done through PV power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knowing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how</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much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system</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expected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grid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operators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better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manage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electricity supply</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demand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ensure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enough</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available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meet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users'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needs.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outages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other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malfunctions that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occur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grid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prevented.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estimates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also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determine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financial</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viability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project. Accurate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estimates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electricity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production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system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help</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investors,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lenders,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other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financial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stakeholders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make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informed decisions about investing in a particular solar project. As a result, this causes solar projects to be economically viable and provide a good return on investment (Sharadga, </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07"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addition,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accurate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reliable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estimates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electricity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generation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support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growth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development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clean and renewable energy source.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397"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various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studies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generation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Considering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especially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processors that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have achieved high computing power due to developments in silicon technology, is one issue that attracts attention when estimating the generated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Several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machine-learning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algorithms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photovoltaic</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algorithms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 data and mathematical models to predict the amount of electricity a PV system is expected to generate (Jebli, </w:t>
      </w:r>
      <w:r>
        <w:rPr>
          <w:rFonts w:ascii="Times New Roman" w:hAnsi="Times New Roman" w:cs="Times New Roman" w:eastAsia="Times New Roman"/>
          <w:color w:val="auto"/>
          <w:spacing w:val="0"/>
          <w:position w:val="0"/>
          <w:sz w:val="20"/>
          <w:shd w:fill="auto" w:val="clear"/>
        </w:rPr>
        <w:t xml:space="preserve">2021</w:t>
      </w:r>
      <w:r>
        <w:rPr>
          <w:rFonts w:ascii="Times New Roman" w:hAnsi="Times New Roman" w:cs="Times New Roman" w:eastAsia="Times New Roman"/>
          <w:color w:val="auto"/>
          <w:spacing w:val="0"/>
          <w:position w:val="0"/>
          <w:sz w:val="20"/>
          <w:shd w:fill="auto" w:val="clear"/>
        </w:rPr>
        <w:t xml:space="preserve">, Munawar, </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 Some common types of machine learning algorithms that are used for PV power prediction include: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9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Regression algorithms use training data to build a mathematical model that can predict the output of a PV system based on input variables such as solar radiation and temperature. Regression algorithms can make short-term and long-term predictions of PV electricity generation (He, </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 Neural network algorithms are composed of multiple interconnected nodes, or "neurons," that can process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analyze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make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Neural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often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because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adapt over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time,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allowing</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them</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make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increasingly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accurate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collected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(Pazikadin,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Support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vector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 algorithms use training data to build a model that can classify PV electricity generation data into different categories. In addition, support vector machines are often used for short-term PV power prediction, as they can quickly and accurately predict the output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a PV system based on the current weather conditions (Buwei, </w:t>
      </w:r>
      <w:r>
        <w:rPr>
          <w:rFonts w:ascii="Times New Roman" w:hAnsi="Times New Roman" w:cs="Times New Roman" w:eastAsia="Times New Roman"/>
          <w:color w:val="auto"/>
          <w:spacing w:val="0"/>
          <w:position w:val="0"/>
          <w:sz w:val="20"/>
          <w:shd w:fill="auto" w:val="clear"/>
        </w:rPr>
        <w:t xml:space="preserve">2018</w:t>
      </w:r>
      <w:r>
        <w:rPr>
          <w:rFonts w:ascii="Times New Roman" w:hAnsi="Times New Roman" w:cs="Times New Roman" w:eastAsia="Times New Roman"/>
          <w:color w:val="auto"/>
          <w:spacing w:val="0"/>
          <w:position w:val="0"/>
          <w:sz w:val="20"/>
          <w:shd w:fill="auto" w:val="clear"/>
        </w:rPr>
        <w:t xml:space="preserve">). Finally, decision tree algorithms use a set of rules to predict PV electricity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Decision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trees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make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both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short-term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long-term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often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 conjunction with other machine-learning algorithms to improve the accuracy of PV power predictions (Wang, </w:t>
      </w:r>
      <w:r>
        <w:rPr>
          <w:rFonts w:ascii="Times New Roman" w:hAnsi="Times New Roman" w:cs="Times New Roman" w:eastAsia="Times New Roman"/>
          <w:color w:val="auto"/>
          <w:spacing w:val="0"/>
          <w:position w:val="0"/>
          <w:sz w:val="20"/>
          <w:shd w:fill="auto" w:val="clear"/>
        </w:rPr>
        <w:t xml:space="preserve">2018</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40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Different machine-learning algorithms can be used for PV power prediction. The specific algorithm will depend on the type of data available,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time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frame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desired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level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accuracy. Literature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review</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 learning algorithms are given in Table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155" w:after="0" w:line="240"/>
        <w:ind w:right="3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Literature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Review</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Algorithms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384" w:type="dxa"/>
      </w:tblPr>
      <w:tblGrid>
        <w:gridCol w:w="1191"/>
        <w:gridCol w:w="1220"/>
        <w:gridCol w:w="1220"/>
        <w:gridCol w:w="1924"/>
        <w:gridCol w:w="2362"/>
        <w:gridCol w:w="1118"/>
        <w:gridCol w:w="1678"/>
      </w:tblGrid>
      <w:tr>
        <w:trPr>
          <w:trHeight w:val="412" w:hRule="auto"/>
          <w:jc w:val="left"/>
        </w:trPr>
        <w:tc>
          <w:tcPr>
            <w:tcW w:w="1191"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Paper</w:t>
            </w:r>
          </w:p>
        </w:tc>
        <w:tc>
          <w:tcPr>
            <w:tcW w:w="122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273" w:left="131"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Prediction Method</w:t>
            </w:r>
          </w:p>
        </w:tc>
        <w:tc>
          <w:tcPr>
            <w:tcW w:w="122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273" w:left="123"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Compared Method</w:t>
            </w:r>
          </w:p>
        </w:tc>
        <w:tc>
          <w:tcPr>
            <w:tcW w:w="1924"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Database</w:t>
            </w:r>
          </w:p>
        </w:tc>
        <w:tc>
          <w:tcPr>
            <w:tcW w:w="2362"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22"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Inputs</w:t>
            </w:r>
          </w:p>
        </w:tc>
        <w:tc>
          <w:tcPr>
            <w:tcW w:w="1118"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Forecasting Horizon</w:t>
            </w:r>
          </w:p>
        </w:tc>
        <w:tc>
          <w:tcPr>
            <w:tcW w:w="1678"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06"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Metric</w:t>
            </w:r>
          </w:p>
        </w:tc>
      </w:tr>
      <w:tr>
        <w:trPr>
          <w:trHeight w:val="1039" w:hRule="auto"/>
          <w:jc w:val="left"/>
        </w:trPr>
        <w:tc>
          <w:tcPr>
            <w:tcW w:w="1191"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Didavi,</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2021</w:t>
            </w:r>
          </w:p>
        </w:tc>
        <w:tc>
          <w:tcPr>
            <w:tcW w:w="1220"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XGBoost</w:t>
            </w:r>
          </w:p>
        </w:tc>
        <w:tc>
          <w:tcPr>
            <w:tcW w:w="1220"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3"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DT, </w:t>
            </w:r>
            <w:r>
              <w:rPr>
                <w:rFonts w:ascii="Times New Roman" w:hAnsi="Times New Roman" w:cs="Times New Roman" w:eastAsia="Times New Roman"/>
                <w:color w:val="auto"/>
                <w:spacing w:val="-5"/>
                <w:position w:val="0"/>
                <w:sz w:val="18"/>
                <w:shd w:fill="auto" w:val="clear"/>
              </w:rPr>
              <w:t xml:space="preserve">RF,</w:t>
            </w:r>
          </w:p>
          <w:p>
            <w:pPr>
              <w:spacing w:before="2" w:after="0" w:line="240"/>
              <w:ind w:right="0" w:left="12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XGBoost</w:t>
            </w:r>
          </w:p>
        </w:tc>
        <w:tc>
          <w:tcPr>
            <w:tcW w:w="1924"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622" w:left="109"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PVGIS</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database for the city of</w:t>
            </w:r>
          </w:p>
          <w:p>
            <w:pPr>
              <w:spacing w:before="1" w:after="0" w:line="240"/>
              <w:ind w:right="128"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Natitingou</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(Benin)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for </w:t>
            </w: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years</w:t>
            </w:r>
          </w:p>
        </w:tc>
        <w:tc>
          <w:tcPr>
            <w:tcW w:w="2362"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6"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Wind</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speed,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sun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position, temperature, direct irradiation, diffuse</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irradiation</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reflected </w:t>
            </w:r>
            <w:r>
              <w:rPr>
                <w:rFonts w:ascii="Times New Roman" w:hAnsi="Times New Roman" w:cs="Times New Roman" w:eastAsia="Times New Roman"/>
                <w:color w:val="auto"/>
                <w:spacing w:val="-2"/>
                <w:position w:val="0"/>
                <w:sz w:val="18"/>
                <w:shd w:fill="auto" w:val="clear"/>
              </w:rPr>
              <w:t xml:space="preserve">irradiation</w:t>
            </w:r>
          </w:p>
        </w:tc>
        <w:tc>
          <w:tcPr>
            <w:tcW w:w="111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3</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4"/>
                <w:position w:val="0"/>
                <w:sz w:val="18"/>
                <w:shd w:fill="auto" w:val="clear"/>
              </w:rPr>
              <w:t xml:space="preserve">days</w:t>
            </w:r>
          </w:p>
        </w:tc>
        <w:tc>
          <w:tcPr>
            <w:tcW w:w="167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MSE,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10"/>
                <w:position w:val="0"/>
                <w:sz w:val="18"/>
                <w:shd w:fill="auto" w:val="clear"/>
              </w:rPr>
              <w:t xml:space="preserve">R</w:t>
            </w:r>
          </w:p>
        </w:tc>
      </w:tr>
      <w:tr>
        <w:trPr>
          <w:trHeight w:val="1035"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Khandakar, </w:t>
            </w:r>
            <w:r>
              <w:rPr>
                <w:rFonts w:ascii="Times New Roman" w:hAnsi="Times New Roman" w:cs="Times New Roman" w:eastAsia="Times New Roman"/>
                <w:color w:val="auto"/>
                <w:spacing w:val="-4"/>
                <w:position w:val="0"/>
                <w:sz w:val="18"/>
                <w:shd w:fill="auto" w:val="clear"/>
              </w:rPr>
              <w:t xml:space="preserve">2019</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ANN</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11" w:left="123"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LR,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w:t>
            </w:r>
            <w:r>
              <w:rPr>
                <w:rFonts w:ascii="Times New Roman" w:hAnsi="Times New Roman" w:cs="Times New Roman" w:eastAsia="Times New Roman"/>
                <w:color w:val="auto"/>
                <w:spacing w:val="0"/>
                <w:position w:val="0"/>
                <w:sz w:val="18"/>
                <w:shd w:fill="auto" w:val="clear"/>
              </w:rPr>
              <w:t xml:space="preserve">5</w:t>
            </w:r>
            <w:r>
              <w:rPr>
                <w:rFonts w:ascii="Times New Roman" w:hAnsi="Times New Roman" w:cs="Times New Roman" w:eastAsia="Times New Roman"/>
                <w:color w:val="auto"/>
                <w:spacing w:val="0"/>
                <w:position w:val="0"/>
                <w:sz w:val="18"/>
                <w:shd w:fill="auto" w:val="clear"/>
              </w:rPr>
              <w:t xml:space="preserve">P DT, </w:t>
            </w:r>
            <w:r>
              <w:rPr>
                <w:rFonts w:ascii="Times New Roman" w:hAnsi="Times New Roman" w:cs="Times New Roman" w:eastAsia="Times New Roman"/>
                <w:color w:val="auto"/>
                <w:spacing w:val="-5"/>
                <w:position w:val="0"/>
                <w:sz w:val="18"/>
                <w:shd w:fill="auto" w:val="clear"/>
              </w:rPr>
              <w:t xml:space="preserve">GPR</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Own</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acquired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data (Rooftop)</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Qatar</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6"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Irradiance,</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relative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humidity, ambient temperature, wind speed, PV surface temperature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accumulated</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4"/>
                <w:position w:val="0"/>
                <w:sz w:val="18"/>
                <w:shd w:fill="auto" w:val="clear"/>
              </w:rPr>
              <w:t xml:space="preserve">dust</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568"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MSE, MAE, R</w:t>
            </w:r>
          </w:p>
        </w:tc>
      </w:tr>
      <w:tr>
        <w:trPr>
          <w:trHeight w:val="1034"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Massaoudi, </w:t>
            </w:r>
            <w:r>
              <w:rPr>
                <w:rFonts w:ascii="Times New Roman" w:hAnsi="Times New Roman" w:cs="Times New Roman" w:eastAsia="Times New Roman"/>
                <w:color w:val="auto"/>
                <w:spacing w:val="-4"/>
                <w:position w:val="0"/>
                <w:sz w:val="18"/>
                <w:shd w:fill="auto" w:val="clear"/>
              </w:rPr>
              <w:t xml:space="preserve">2020</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5" w:left="13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2"/>
                <w:position w:val="0"/>
                <w:sz w:val="18"/>
                <w:shd w:fill="auto" w:val="clear"/>
              </w:rPr>
              <w:t xml:space="preserve">Hybrid </w:t>
            </w:r>
            <w:r>
              <w:rPr>
                <w:rFonts w:ascii="Times New Roman" w:hAnsi="Times New Roman" w:cs="Times New Roman" w:eastAsia="Times New Roman"/>
                <w:color w:val="auto"/>
                <w:spacing w:val="0"/>
                <w:position w:val="0"/>
                <w:sz w:val="18"/>
                <w:shd w:fill="auto" w:val="clear"/>
              </w:rPr>
              <w:t xml:space="preserve">(BRR,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CWT,</w:t>
            </w:r>
          </w:p>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Catboost)</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3" w:firstLine="0"/>
              <w:jc w:val="left"/>
              <w:rPr>
                <w:color w:val="auto"/>
                <w:position w:val="0"/>
                <w:shd w:fill="auto" w:val="clear"/>
              </w:rPr>
            </w:pPr>
            <w:r>
              <w:rPr>
                <w:rFonts w:ascii="Times New Roman" w:hAnsi="Times New Roman" w:cs="Times New Roman" w:eastAsia="Times New Roman"/>
                <w:color w:val="auto"/>
                <w:spacing w:val="-10"/>
                <w:position w:val="0"/>
                <w:sz w:val="18"/>
                <w:shd w:fill="auto" w:val="clear"/>
              </w:rPr>
              <w:t xml:space="preserve">-</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Australian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weather </w:t>
            </w:r>
            <w:r>
              <w:rPr>
                <w:rFonts w:ascii="Times New Roman" w:hAnsi="Times New Roman" w:cs="Times New Roman" w:eastAsia="Times New Roman"/>
                <w:color w:val="auto"/>
                <w:spacing w:val="-4"/>
                <w:position w:val="0"/>
                <w:sz w:val="18"/>
                <w:shd w:fill="auto" w:val="clear"/>
              </w:rPr>
              <w:t xml:space="preserve">data</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6"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temperature, relative humidity, horizontal irradiation, previous PV power,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direction,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diffuse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horizontal </w:t>
            </w:r>
            <w:r>
              <w:rPr>
                <w:rFonts w:ascii="Times New Roman" w:hAnsi="Times New Roman" w:cs="Times New Roman" w:eastAsia="Times New Roman"/>
                <w:color w:val="auto"/>
                <w:spacing w:val="-2"/>
                <w:position w:val="0"/>
                <w:sz w:val="18"/>
                <w:shd w:fill="auto" w:val="clear"/>
              </w:rPr>
              <w:t xml:space="preserve">radiation.</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24</w:t>
            </w:r>
            <w:r>
              <w:rPr>
                <w:rFonts w:ascii="Times New Roman" w:hAnsi="Times New Roman" w:cs="Times New Roman" w:eastAsia="Times New Roman"/>
                <w:color w:val="auto"/>
                <w:spacing w:val="-5"/>
                <w:position w:val="0"/>
                <w:sz w:val="18"/>
                <w:shd w:fill="auto" w:val="clear"/>
              </w:rPr>
              <w:t xml:space="preserve">h</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61"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 MSE, MdAE,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MAE,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w:t>
            </w:r>
          </w:p>
        </w:tc>
      </w:tr>
      <w:tr>
        <w:trPr>
          <w:trHeight w:val="828"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Li, </w:t>
            </w:r>
            <w:r>
              <w:rPr>
                <w:rFonts w:ascii="Times New Roman" w:hAnsi="Times New Roman" w:cs="Times New Roman" w:eastAsia="Times New Roman"/>
                <w:color w:val="auto"/>
                <w:spacing w:val="-4"/>
                <w:position w:val="0"/>
                <w:sz w:val="18"/>
                <w:shd w:fill="auto" w:val="clear"/>
              </w:rPr>
              <w:t xml:space="preserve">2022</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XGBoost</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353" w:left="123"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ELM,</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RF, </w:t>
            </w:r>
            <w:r>
              <w:rPr>
                <w:rFonts w:ascii="Times New Roman" w:hAnsi="Times New Roman" w:cs="Times New Roman" w:eastAsia="Times New Roman"/>
                <w:color w:val="auto"/>
                <w:spacing w:val="-4"/>
                <w:position w:val="0"/>
                <w:sz w:val="18"/>
                <w:shd w:fill="auto" w:val="clear"/>
              </w:rPr>
              <w:t xml:space="preserve">SVR</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8" w:left="109"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NRELhourly weather and solar irradiance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data</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for</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ten</w:t>
            </w:r>
          </w:p>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years</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6"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Dew</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point</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temp,</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Total</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Cloud Cover, Wind Speed, Sea- level pressure, solar</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irradiance</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MAE,</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RMSE</w:t>
            </w:r>
          </w:p>
        </w:tc>
      </w:tr>
      <w:tr>
        <w:trPr>
          <w:trHeight w:val="124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51"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Carneiro, </w:t>
            </w:r>
            <w:r>
              <w:rPr>
                <w:rFonts w:ascii="Times New Roman" w:hAnsi="Times New Roman" w:cs="Times New Roman" w:eastAsia="Times New Roman"/>
                <w:color w:val="auto"/>
                <w:spacing w:val="-4"/>
                <w:position w:val="0"/>
                <w:sz w:val="18"/>
                <w:shd w:fill="auto" w:val="clear"/>
              </w:rPr>
              <w:t xml:space="preserve">2022</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73" w:left="13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Ensemble </w:t>
            </w:r>
            <w:r>
              <w:rPr>
                <w:rFonts w:ascii="Times New Roman" w:hAnsi="Times New Roman" w:cs="Times New Roman" w:eastAsia="Times New Roman"/>
                <w:color w:val="auto"/>
                <w:spacing w:val="0"/>
                <w:position w:val="0"/>
                <w:sz w:val="18"/>
                <w:shd w:fill="auto" w:val="clear"/>
              </w:rPr>
              <w:t xml:space="preserve">with</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Ridge </w:t>
            </w:r>
            <w:r>
              <w:rPr>
                <w:rFonts w:ascii="Times New Roman" w:hAnsi="Times New Roman" w:cs="Times New Roman" w:eastAsia="Times New Roman"/>
                <w:color w:val="auto"/>
                <w:spacing w:val="-2"/>
                <w:position w:val="0"/>
                <w:sz w:val="18"/>
                <w:shd w:fill="auto" w:val="clear"/>
              </w:rPr>
              <w:t xml:space="preserve">Regression</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3"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CFBP,</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SOM,</w:t>
            </w:r>
          </w:p>
          <w:p>
            <w:pPr>
              <w:spacing w:before="0" w:after="0" w:line="240"/>
              <w:ind w:right="443" w:left="123"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RBF</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w:t>
            </w:r>
            <w:r>
              <w:rPr>
                <w:rFonts w:ascii="Times New Roman" w:hAnsi="Times New Roman" w:cs="Times New Roman" w:eastAsia="Times New Roman"/>
                <w:color w:val="auto"/>
                <w:spacing w:val="-4"/>
                <w:position w:val="0"/>
                <w:sz w:val="18"/>
                <w:shd w:fill="auto" w:val="clear"/>
              </w:rPr>
              <w:t xml:space="preserve">MLP</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2" w:left="109"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Algeciras, Spain, obtained by European Commission for</w:t>
            </w:r>
            <w:r>
              <w:rPr>
                <w:rFonts w:ascii="Times New Roman" w:hAnsi="Times New Roman" w:cs="Times New Roman" w:eastAsia="Times New Roman"/>
                <w:color w:val="auto"/>
                <w:spacing w:val="4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Energy and Transport (IET)</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PV</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Geographical</w:t>
            </w:r>
          </w:p>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Information</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System</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538"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MAE, MAPE, R</w:t>
            </w:r>
          </w:p>
        </w:tc>
      </w:tr>
      <w:tr>
        <w:trPr>
          <w:trHeight w:val="1035"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Kumar,</w:t>
            </w:r>
            <w:r>
              <w:rPr>
                <w:rFonts w:ascii="Times New Roman" w:hAnsi="Times New Roman" w:cs="Times New Roman" w:eastAsia="Times New Roman"/>
                <w:color w:val="auto"/>
                <w:spacing w:val="-4"/>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2020</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66" w:left="13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Hybrid </w:t>
            </w:r>
            <w:r>
              <w:rPr>
                <w:rFonts w:ascii="Times New Roman" w:hAnsi="Times New Roman" w:cs="Times New Roman" w:eastAsia="Times New Roman"/>
                <w:color w:val="auto"/>
                <w:spacing w:val="0"/>
                <w:position w:val="0"/>
                <w:sz w:val="18"/>
                <w:shd w:fill="auto" w:val="clear"/>
              </w:rPr>
              <w:t xml:space="preserve">(ANN</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with </w:t>
            </w:r>
            <w:r>
              <w:rPr>
                <w:rFonts w:ascii="Times New Roman" w:hAnsi="Times New Roman" w:cs="Times New Roman" w:eastAsia="Times New Roman"/>
                <w:color w:val="auto"/>
                <w:spacing w:val="-4"/>
                <w:position w:val="0"/>
                <w:sz w:val="18"/>
                <w:shd w:fill="auto" w:val="clear"/>
              </w:rPr>
              <w:t xml:space="preserve">GWO)</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2"/>
              <w:ind w:right="353" w:left="123"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PSO,</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LM, </w:t>
            </w:r>
            <w:r>
              <w:rPr>
                <w:rFonts w:ascii="Times New Roman" w:hAnsi="Times New Roman" w:cs="Times New Roman" w:eastAsia="Times New Roman"/>
                <w:color w:val="auto"/>
                <w:spacing w:val="-4"/>
                <w:position w:val="0"/>
                <w:sz w:val="18"/>
                <w:shd w:fill="auto" w:val="clear"/>
              </w:rPr>
              <w:t xml:space="preserve">ANF</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Own</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acquired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data</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5 </w:t>
            </w:r>
            <w:r>
              <w:rPr>
                <w:rFonts w:ascii="Times New Roman" w:hAnsi="Times New Roman" w:cs="Times New Roman" w:eastAsia="Times New Roman"/>
                <w:color w:val="auto"/>
                <w:spacing w:val="0"/>
                <w:position w:val="0"/>
                <w:sz w:val="18"/>
                <w:shd w:fill="auto" w:val="clear"/>
              </w:rPr>
              <w:t xml:space="preserve">kWp grid-connected rooftop PV</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solar irradiance (W/m</w:t>
            </w:r>
            <w:r>
              <w:rPr>
                <w:rFonts w:ascii="Times New Roman" w:hAnsi="Times New Roman" w:cs="Times New Roman" w:eastAsia="Times New Roman"/>
                <w:color w:val="auto"/>
                <w:spacing w:val="0"/>
                <w:position w:val="0"/>
                <w:sz w:val="18"/>
                <w:shd w:fill="auto" w:val="clear"/>
              </w:rPr>
              <w:t xml:space="preserve">2</w:t>
            </w:r>
            <w:r>
              <w:rPr>
                <w:rFonts w:ascii="Times New Roman" w:hAnsi="Times New Roman" w:cs="Times New Roman" w:eastAsia="Times New Roman"/>
                <w:color w:val="auto"/>
                <w:spacing w:val="0"/>
                <w:position w:val="0"/>
                <w:sz w:val="18"/>
                <w:shd w:fill="auto" w:val="clear"/>
              </w:rPr>
              <w:t xml:space="preserve">) incident</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on</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PV</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panel,</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cell temperature (°C), Linke</w:t>
            </w:r>
          </w:p>
          <w:p>
            <w:pPr>
              <w:spacing w:before="0" w:after="0" w:line="240"/>
              <w:ind w:right="106"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turbidity,</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speed </w:t>
            </w:r>
            <w:r>
              <w:rPr>
                <w:rFonts w:ascii="Times New Roman" w:hAnsi="Times New Roman" w:cs="Times New Roman" w:eastAsia="Times New Roman"/>
                <w:color w:val="auto"/>
                <w:spacing w:val="-2"/>
                <w:position w:val="0"/>
                <w:sz w:val="18"/>
                <w:shd w:fill="auto" w:val="clear"/>
              </w:rPr>
              <w:t xml:space="preserve">(m/s).</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61"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NE,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NSE,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NRMSE, NMBE, NMAE, </w:t>
            </w:r>
            <w:r>
              <w:rPr>
                <w:rFonts w:ascii="Times New Roman" w:hAnsi="Times New Roman" w:cs="Times New Roman" w:eastAsia="Times New Roman"/>
                <w:color w:val="auto"/>
                <w:spacing w:val="-4"/>
                <w:position w:val="0"/>
                <w:sz w:val="18"/>
                <w:shd w:fill="auto" w:val="clear"/>
              </w:rPr>
              <w:t xml:space="preserve">MSE</w:t>
            </w:r>
          </w:p>
        </w:tc>
      </w:tr>
      <w:tr>
        <w:trPr>
          <w:trHeight w:val="1036"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51"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Munawar, </w:t>
            </w:r>
            <w:r>
              <w:rPr>
                <w:rFonts w:ascii="Times New Roman" w:hAnsi="Times New Roman" w:cs="Times New Roman" w:eastAsia="Times New Roman"/>
                <w:color w:val="auto"/>
                <w:spacing w:val="-4"/>
                <w:position w:val="0"/>
                <w:sz w:val="18"/>
                <w:shd w:fill="auto" w:val="clear"/>
              </w:rPr>
              <w:t xml:space="preserve">2020</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54" w:left="13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XGBoost</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PCA</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5" w:left="12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Random </w:t>
            </w:r>
            <w:r>
              <w:rPr>
                <w:rFonts w:ascii="Times New Roman" w:hAnsi="Times New Roman" w:cs="Times New Roman" w:eastAsia="Times New Roman"/>
                <w:color w:val="auto"/>
                <w:spacing w:val="0"/>
                <w:position w:val="0"/>
                <w:sz w:val="18"/>
                <w:shd w:fill="auto" w:val="clear"/>
              </w:rPr>
              <w:t xml:space="preserve">forest, ANN and</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XGBoost</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Kaggle database, Hawaii,</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collected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by </w:t>
            </w:r>
            <w:r>
              <w:rPr>
                <w:rFonts w:ascii="Times New Roman" w:hAnsi="Times New Roman" w:cs="Times New Roman" w:eastAsia="Times New Roman"/>
                <w:color w:val="auto"/>
                <w:spacing w:val="-4"/>
                <w:position w:val="0"/>
                <w:sz w:val="18"/>
                <w:shd w:fill="auto" w:val="clear"/>
              </w:rPr>
              <w:t xml:space="preserve">NASA</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6"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UNIX time, date, time, radiation, temperature, pressure, humidity, wind speed,</w:t>
            </w:r>
            <w:r>
              <w:rPr>
                <w:rFonts w:ascii="Times New Roman" w:hAnsi="Times New Roman" w:cs="Times New Roman" w:eastAsia="Times New Roman"/>
                <w:color w:val="auto"/>
                <w:spacing w:val="-5"/>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wind</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direction,</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sun</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rise</w:t>
            </w:r>
            <w:r>
              <w:rPr>
                <w:rFonts w:ascii="Times New Roman" w:hAnsi="Times New Roman" w:cs="Times New Roman" w:eastAsia="Times New Roman"/>
                <w:color w:val="auto"/>
                <w:spacing w:val="-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time</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sun set</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time</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10"/>
                <w:position w:val="0"/>
                <w:sz w:val="18"/>
                <w:shd w:fill="auto" w:val="clear"/>
              </w:rPr>
              <w:t xml:space="preserve">R</w:t>
            </w:r>
          </w:p>
        </w:tc>
      </w:tr>
      <w:tr>
        <w:trPr>
          <w:trHeight w:val="827"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51"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Cervone, </w:t>
            </w:r>
            <w:r>
              <w:rPr>
                <w:rFonts w:ascii="Times New Roman" w:hAnsi="Times New Roman" w:cs="Times New Roman" w:eastAsia="Times New Roman"/>
                <w:color w:val="auto"/>
                <w:spacing w:val="-4"/>
                <w:position w:val="0"/>
                <w:sz w:val="18"/>
                <w:shd w:fill="auto" w:val="clear"/>
              </w:rPr>
              <w:t xml:space="preserve">2017</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ANN</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10"/>
                <w:position w:val="0"/>
                <w:sz w:val="18"/>
                <w:shd w:fill="auto" w:val="clear"/>
              </w:rPr>
              <w:t xml:space="preserve">+</w:t>
            </w:r>
          </w:p>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4"/>
                <w:position w:val="0"/>
                <w:sz w:val="18"/>
                <w:shd w:fill="auto" w:val="clear"/>
              </w:rPr>
              <w:t xml:space="preserve">AnEn</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5" w:left="123"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ANN and </w:t>
            </w:r>
            <w:r>
              <w:rPr>
                <w:rFonts w:ascii="Times New Roman" w:hAnsi="Times New Roman" w:cs="Times New Roman" w:eastAsia="Times New Roman"/>
                <w:color w:val="auto"/>
                <w:spacing w:val="-4"/>
                <w:position w:val="0"/>
                <w:sz w:val="18"/>
                <w:shd w:fill="auto" w:val="clear"/>
              </w:rPr>
              <w:t xml:space="preserve">AnEn </w:t>
            </w:r>
            <w:r>
              <w:rPr>
                <w:rFonts w:ascii="Times New Roman" w:hAnsi="Times New Roman" w:cs="Times New Roman" w:eastAsia="Times New Roman"/>
                <w:color w:val="auto"/>
                <w:spacing w:val="-2"/>
                <w:position w:val="0"/>
                <w:sz w:val="18"/>
                <w:shd w:fill="auto" w:val="clear"/>
              </w:rPr>
              <w:t xml:space="preserve">combination</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8"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Threesolar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power</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plant in Italy</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Global</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horizontal</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irradiance, percent cloud cover and air temperature, solar azimuth</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and</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elevation</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72</w:t>
            </w:r>
            <w:r>
              <w:rPr>
                <w:rFonts w:ascii="Times New Roman" w:hAnsi="Times New Roman" w:cs="Times New Roman" w:eastAsia="Times New Roman"/>
                <w:color w:val="auto"/>
                <w:spacing w:val="-5"/>
                <w:position w:val="0"/>
                <w:sz w:val="18"/>
                <w:shd w:fill="auto" w:val="clear"/>
              </w:rPr>
              <w:t xml:space="preserve">h</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548"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MRE, CORR, </w:t>
            </w:r>
            <w:r>
              <w:rPr>
                <w:rFonts w:ascii="Times New Roman" w:hAnsi="Times New Roman" w:cs="Times New Roman" w:eastAsia="Times New Roman"/>
                <w:color w:val="auto"/>
                <w:spacing w:val="-4"/>
                <w:position w:val="0"/>
                <w:sz w:val="18"/>
                <w:shd w:fill="auto" w:val="clear"/>
              </w:rPr>
              <w:t xml:space="preserve">BIAS</w:t>
            </w:r>
          </w:p>
        </w:tc>
      </w:tr>
      <w:tr>
        <w:trPr>
          <w:trHeight w:val="1448"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Yang,</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2020</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86" w:left="13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2"/>
                <w:position w:val="0"/>
                <w:sz w:val="18"/>
                <w:shd w:fill="auto" w:val="clear"/>
              </w:rPr>
              <w:t xml:space="preserve">complete- history persistence ensemble, </w:t>
            </w:r>
            <w:r>
              <w:rPr>
                <w:rFonts w:ascii="Times New Roman" w:hAnsi="Times New Roman" w:cs="Times New Roman" w:eastAsia="Times New Roman"/>
                <w:color w:val="auto"/>
                <w:spacing w:val="0"/>
                <w:position w:val="0"/>
                <w:sz w:val="18"/>
                <w:shd w:fill="auto" w:val="clear"/>
              </w:rPr>
              <w:t xml:space="preserve">OLS,</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AnEn,</w:t>
            </w:r>
          </w:p>
          <w:p>
            <w:pPr>
              <w:spacing w:before="0" w:after="0" w:line="240"/>
              <w:ind w:right="273" w:left="13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quantile regression</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73" w:left="123" w:firstLine="45"/>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Markov- chain mixture</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PLC</w:t>
            </w:r>
            <w:r>
              <w:rPr>
                <w:rFonts w:ascii="Times New Roman" w:hAnsi="Times New Roman" w:cs="Times New Roman" w:eastAsia="Times New Roman"/>
                <w:color w:val="auto"/>
                <w:spacing w:val="-2"/>
                <w:position w:val="0"/>
                <w:sz w:val="18"/>
                <w:shd w:fill="auto" w:val="clear"/>
              </w:rPr>
              <w:t xml:space="preserve"> Dataset</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clear</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sky index,</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image</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29"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Intra-hour, Day-ahead</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PICP,</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CRPS,PIAW,</w:t>
            </w:r>
          </w:p>
          <w:p>
            <w:pPr>
              <w:spacing w:before="0" w:after="0" w:line="240"/>
              <w:ind w:right="0"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Pinball,</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Skill</w:t>
            </w:r>
          </w:p>
        </w:tc>
      </w:tr>
      <w:tr>
        <w:trPr>
          <w:trHeight w:val="1655"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43"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Mohana, </w:t>
            </w:r>
            <w:r>
              <w:rPr>
                <w:rFonts w:ascii="Times New Roman" w:hAnsi="Times New Roman" w:cs="Times New Roman" w:eastAsia="Times New Roman"/>
                <w:color w:val="auto"/>
                <w:spacing w:val="-4"/>
                <w:position w:val="0"/>
                <w:sz w:val="18"/>
                <w:shd w:fill="auto" w:val="clear"/>
              </w:rPr>
              <w:t xml:space="preserve">2021</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2"/>
                <w:position w:val="0"/>
                <w:sz w:val="18"/>
                <w:shd w:fill="auto" w:val="clear"/>
              </w:rPr>
              <w:t xml:space="preserve">LASSO,</w:t>
            </w:r>
          </w:p>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4"/>
                <w:position w:val="0"/>
                <w:sz w:val="18"/>
                <w:shd w:fill="auto" w:val="clear"/>
              </w:rPr>
              <w:t xml:space="preserve">Rain </w:t>
            </w:r>
            <w:r>
              <w:rPr>
                <w:rFonts w:ascii="Times New Roman" w:hAnsi="Times New Roman" w:cs="Times New Roman" w:eastAsia="Times New Roman"/>
                <w:color w:val="auto"/>
                <w:spacing w:val="-2"/>
                <w:position w:val="0"/>
                <w:sz w:val="18"/>
                <w:shd w:fill="auto" w:val="clear"/>
              </w:rPr>
              <w:t xml:space="preserve">Forest,Linear Regression, XGBoost, </w:t>
            </w:r>
            <w:r>
              <w:rPr>
                <w:rFonts w:ascii="Times New Roman" w:hAnsi="Times New Roman" w:cs="Times New Roman" w:eastAsia="Times New Roman"/>
                <w:color w:val="auto"/>
                <w:spacing w:val="0"/>
                <w:position w:val="0"/>
                <w:sz w:val="18"/>
                <w:shd w:fill="auto" w:val="clear"/>
              </w:rPr>
              <w:t xml:space="preserve">SVM, DL</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Polynomial Regression,</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8"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Own Data, Saudi Arabia,</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Abha</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City, King Khalid </w:t>
            </w:r>
            <w:r>
              <w:rPr>
                <w:rFonts w:ascii="Times New Roman" w:hAnsi="Times New Roman" w:cs="Times New Roman" w:eastAsia="Times New Roman"/>
                <w:color w:val="auto"/>
                <w:spacing w:val="-2"/>
                <w:position w:val="0"/>
                <w:sz w:val="18"/>
                <w:shd w:fill="auto" w:val="clear"/>
              </w:rPr>
              <w:t xml:space="preserve">Univ.</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Ambient Temp Sensor, Relative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Humidity</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Sensor, Wind Speed Sensor,</w:t>
            </w:r>
          </w:p>
          <w:p>
            <w:pPr>
              <w:spacing w:before="0" w:after="0" w:line="240"/>
              <w:ind w:right="125"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Wind Direction Sensor, Sollar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Irradiation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Sensor, Precipitation Sensor, </w:t>
            </w:r>
            <w:r>
              <w:rPr>
                <w:rFonts w:ascii="Times New Roman" w:hAnsi="Times New Roman" w:cs="Times New Roman" w:eastAsia="Times New Roman"/>
                <w:color w:val="auto"/>
                <w:spacing w:val="-2"/>
                <w:position w:val="0"/>
                <w:sz w:val="18"/>
                <w:shd w:fill="auto" w:val="clear"/>
              </w:rPr>
              <w:t xml:space="preserve">Pyronometer,</w:t>
            </w:r>
          </w:p>
          <w:p>
            <w:pPr>
              <w:spacing w:before="0" w:after="0" w:line="240"/>
              <w:ind w:right="0" w:left="122"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PV</w:t>
            </w:r>
            <w:r>
              <w:rPr>
                <w:rFonts w:ascii="Times New Roman" w:hAnsi="Times New Roman" w:cs="Times New Roman" w:eastAsia="Times New Roman"/>
                <w:color w:val="auto"/>
                <w:spacing w:val="-2"/>
                <w:position w:val="0"/>
                <w:sz w:val="18"/>
                <w:shd w:fill="auto" w:val="clear"/>
              </w:rPr>
              <w:t xml:space="preserve"> Sensor,</w:t>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5</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min</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MSE</w:t>
            </w:r>
          </w:p>
        </w:tc>
      </w:tr>
      <w:tr>
        <w:trPr>
          <w:trHeight w:val="103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2"/>
              <w:ind w:right="151"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Perveen, </w:t>
            </w:r>
            <w:r>
              <w:rPr>
                <w:rFonts w:ascii="Times New Roman" w:hAnsi="Times New Roman" w:cs="Times New Roman" w:eastAsia="Times New Roman"/>
                <w:color w:val="auto"/>
                <w:spacing w:val="-4"/>
                <w:position w:val="0"/>
                <w:sz w:val="18"/>
                <w:shd w:fill="auto" w:val="clear"/>
              </w:rPr>
              <w:t xml:space="preserve">2018</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Fuzzy </w:t>
            </w:r>
            <w:r>
              <w:rPr>
                <w:rFonts w:ascii="Times New Roman" w:hAnsi="Times New Roman" w:cs="Times New Roman" w:eastAsia="Times New Roman"/>
                <w:color w:val="auto"/>
                <w:spacing w:val="-2"/>
                <w:position w:val="0"/>
                <w:sz w:val="18"/>
                <w:shd w:fill="auto" w:val="clear"/>
              </w:rPr>
              <w:t xml:space="preserve">logic</w:t>
            </w:r>
          </w:p>
        </w:tc>
        <w:tc>
          <w:tcPr>
            <w:tcW w:w="1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2"/>
              <w:ind w:right="273" w:left="12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Empirical models</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31"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Own Data, photovoltaic</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module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of </w:t>
            </w:r>
            <w:r>
              <w:rPr>
                <w:rFonts w:ascii="Times New Roman" w:hAnsi="Times New Roman" w:cs="Times New Roman" w:eastAsia="Times New Roman"/>
                <w:color w:val="auto"/>
                <w:spacing w:val="0"/>
                <w:position w:val="0"/>
                <w:sz w:val="18"/>
                <w:shd w:fill="auto" w:val="clear"/>
              </w:rPr>
              <w:t xml:space="preserve">210 </w:t>
            </w:r>
            <w:r>
              <w:rPr>
                <w:rFonts w:ascii="Times New Roman" w:hAnsi="Times New Roman" w:cs="Times New Roman" w:eastAsia="Times New Roman"/>
                <w:color w:val="auto"/>
                <w:spacing w:val="0"/>
                <w:position w:val="0"/>
                <w:sz w:val="18"/>
                <w:shd w:fill="auto" w:val="clear"/>
              </w:rPr>
              <w:t xml:space="preserve">W power output, Delhi India</w:t>
            </w:r>
          </w:p>
        </w:tc>
        <w:tc>
          <w:tcPr>
            <w:tcW w:w="23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6" w:left="122"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Global solar radiation, Sunshine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hours,</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Ambient temperature, Relative humidity, Wind speed,</w:t>
            </w:r>
          </w:p>
          <w:p>
            <w:pPr>
              <w:tabs>
                <w:tab w:val="left" w:pos="5155" w:leader="none"/>
              </w:tabs>
              <w:spacing w:before="0" w:after="0" w:line="240"/>
              <w:ind w:right="-2808" w:left="-5570" w:firstLine="0"/>
              <w:jc w:val="left"/>
              <w:rPr>
                <w:color w:val="auto"/>
                <w:position w:val="0"/>
                <w:shd w:fill="auto" w:val="clear"/>
              </w:rPr>
            </w:pPr>
            <w:r>
              <w:rPr>
                <w:rFonts w:ascii="Times New Roman" w:hAnsi="Times New Roman" w:cs="Times New Roman" w:eastAsia="Times New Roman"/>
                <w:color w:val="auto"/>
                <w:spacing w:val="78"/>
                <w:position w:val="0"/>
                <w:sz w:val="18"/>
                <w:u w:val="single"/>
                <w:shd w:fill="auto" w:val="clear"/>
              </w:rPr>
              <w:t xml:space="preserve">                                       </w:t>
            </w:r>
            <w:r>
              <w:rPr>
                <w:rFonts w:ascii="Times New Roman" w:hAnsi="Times New Roman" w:cs="Times New Roman" w:eastAsia="Times New Roman"/>
                <w:color w:val="auto"/>
                <w:spacing w:val="-2"/>
                <w:position w:val="0"/>
                <w:sz w:val="18"/>
                <w:u w:val="single"/>
                <w:shd w:fill="auto" w:val="clear"/>
              </w:rPr>
              <w:t xml:space="preserve">Dewpoint</w:t>
            </w:r>
            <w:r>
              <w:rPr>
                <w:rFonts w:ascii="Times New Roman" w:hAnsi="Times New Roman" w:cs="Times New Roman" w:eastAsia="Times New Roman"/>
                <w:color w:val="auto"/>
                <w:spacing w:val="0"/>
                <w:position w:val="0"/>
                <w:sz w:val="18"/>
                <w:u w:val="single"/>
                <w:shd w:fill="auto" w:val="clear"/>
              </w:rPr>
              <w:tab/>
            </w:r>
          </w:p>
        </w:tc>
        <w:tc>
          <w:tcPr>
            <w:tcW w:w="11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MPE,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MBE</w:t>
            </w: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55" w:after="0" w:line="240"/>
        <w:ind w:right="35"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(cont)</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Literature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Review</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Algorithms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384" w:type="dxa"/>
      </w:tblPr>
      <w:tblGrid>
        <w:gridCol w:w="1221"/>
        <w:gridCol w:w="1194"/>
        <w:gridCol w:w="1194"/>
        <w:gridCol w:w="1924"/>
        <w:gridCol w:w="2358"/>
        <w:gridCol w:w="1154"/>
        <w:gridCol w:w="1669"/>
      </w:tblGrid>
      <w:tr>
        <w:trPr>
          <w:trHeight w:val="412" w:hRule="auto"/>
          <w:jc w:val="left"/>
        </w:trPr>
        <w:tc>
          <w:tcPr>
            <w:tcW w:w="1221"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Paper</w:t>
            </w:r>
          </w:p>
        </w:tc>
        <w:tc>
          <w:tcPr>
            <w:tcW w:w="1194"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246" w:left="109"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Prediction Method</w:t>
            </w:r>
          </w:p>
        </w:tc>
        <w:tc>
          <w:tcPr>
            <w:tcW w:w="1194"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246" w:left="124"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Compared Method</w:t>
            </w:r>
          </w:p>
        </w:tc>
        <w:tc>
          <w:tcPr>
            <w:tcW w:w="1924"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38"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Database</w:t>
            </w:r>
          </w:p>
        </w:tc>
        <w:tc>
          <w:tcPr>
            <w:tcW w:w="2358"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51"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Inputs</w:t>
            </w:r>
          </w:p>
        </w:tc>
        <w:tc>
          <w:tcPr>
            <w:tcW w:w="1154"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Forecasting Horizon</w:t>
            </w:r>
          </w:p>
        </w:tc>
        <w:tc>
          <w:tcPr>
            <w:tcW w:w="1669"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b/>
                <w:color w:val="auto"/>
                <w:spacing w:val="-2"/>
                <w:position w:val="0"/>
                <w:sz w:val="18"/>
                <w:shd w:fill="auto" w:val="clear"/>
              </w:rPr>
              <w:t xml:space="preserve">Metric</w:t>
            </w:r>
          </w:p>
        </w:tc>
      </w:tr>
      <w:tr>
        <w:trPr>
          <w:trHeight w:val="1453" w:hRule="auto"/>
          <w:jc w:val="left"/>
        </w:trPr>
        <w:tc>
          <w:tcPr>
            <w:tcW w:w="1221"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Yang,</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2015</w:t>
            </w:r>
          </w:p>
        </w:tc>
        <w:tc>
          <w:tcPr>
            <w:tcW w:w="1194"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Lasso</w:t>
            </w:r>
          </w:p>
        </w:tc>
        <w:tc>
          <w:tcPr>
            <w:tcW w:w="1194"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16" w:left="124" w:firstLine="0"/>
              <w:jc w:val="left"/>
              <w:rPr>
                <w:color w:val="auto"/>
                <w:position w:val="0"/>
                <w:shd w:fill="auto" w:val="clear"/>
              </w:rPr>
            </w:pPr>
            <w:r>
              <w:rPr>
                <w:rFonts w:ascii="Times New Roman" w:hAnsi="Times New Roman" w:cs="Times New Roman" w:eastAsia="Times New Roman"/>
                <w:color w:val="auto"/>
                <w:spacing w:val="-4"/>
                <w:position w:val="0"/>
                <w:sz w:val="18"/>
                <w:shd w:fill="auto" w:val="clear"/>
              </w:rPr>
              <w:t xml:space="preserve">OLS, </w:t>
            </w:r>
            <w:r>
              <w:rPr>
                <w:rFonts w:ascii="Times New Roman" w:hAnsi="Times New Roman" w:cs="Times New Roman" w:eastAsia="Times New Roman"/>
                <w:color w:val="auto"/>
                <w:spacing w:val="-2"/>
                <w:position w:val="0"/>
                <w:sz w:val="18"/>
                <w:shd w:fill="auto" w:val="clear"/>
              </w:rPr>
              <w:t xml:space="preserve">ARIMA, </w:t>
            </w:r>
            <w:r>
              <w:rPr>
                <w:rFonts w:ascii="Times New Roman" w:hAnsi="Times New Roman" w:cs="Times New Roman" w:eastAsia="Times New Roman"/>
                <w:color w:val="auto"/>
                <w:spacing w:val="-4"/>
                <w:position w:val="0"/>
                <w:sz w:val="18"/>
                <w:shd w:fill="auto" w:val="clear"/>
              </w:rPr>
              <w:t xml:space="preserve">ETS</w:t>
            </w:r>
          </w:p>
        </w:tc>
        <w:tc>
          <w:tcPr>
            <w:tcW w:w="1924"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8" w:left="138"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Own</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Data,</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Hawaii Oahu Island,</w:t>
            </w:r>
          </w:p>
        </w:tc>
        <w:tc>
          <w:tcPr>
            <w:tcW w:w="235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Horizontal</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irradiance,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direct normal irradiance, diffuse horizontal</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irradiance,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global tilt,</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air</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temperature,</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relative humidity, barometric</w:t>
            </w:r>
          </w:p>
          <w:p>
            <w:pPr>
              <w:spacing w:before="0" w:after="0" w:line="240"/>
              <w:ind w:right="0" w:left="15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pressure,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speed,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wind </w:t>
            </w:r>
            <w:r>
              <w:rPr>
                <w:rFonts w:ascii="Times New Roman" w:hAnsi="Times New Roman" w:cs="Times New Roman" w:eastAsia="Times New Roman"/>
                <w:color w:val="auto"/>
                <w:spacing w:val="-2"/>
                <w:position w:val="0"/>
                <w:sz w:val="18"/>
                <w:shd w:fill="auto" w:val="clear"/>
              </w:rPr>
              <w:t xml:space="preserve">direction</w:t>
            </w:r>
          </w:p>
        </w:tc>
        <w:tc>
          <w:tcPr>
            <w:tcW w:w="1154"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5</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min</w:t>
            </w:r>
          </w:p>
        </w:tc>
        <w:tc>
          <w:tcPr>
            <w:tcW w:w="1669"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MAE,</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RMSE</w:t>
            </w:r>
          </w:p>
        </w:tc>
      </w:tr>
      <w:tr>
        <w:trPr>
          <w:trHeight w:val="827" w:hRule="auto"/>
          <w:jc w:val="left"/>
        </w:trPr>
        <w:tc>
          <w:tcPr>
            <w:tcW w:w="12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73"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Zazoum, </w:t>
            </w:r>
            <w:r>
              <w:rPr>
                <w:rFonts w:ascii="Times New Roman" w:hAnsi="Times New Roman" w:cs="Times New Roman" w:eastAsia="Times New Roman"/>
                <w:color w:val="auto"/>
                <w:spacing w:val="-4"/>
                <w:position w:val="0"/>
                <w:sz w:val="18"/>
                <w:shd w:fill="auto" w:val="clear"/>
              </w:rPr>
              <w:t xml:space="preserve">2021</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381"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SVM</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w:t>
            </w:r>
            <w:r>
              <w:rPr>
                <w:rFonts w:ascii="Times New Roman" w:hAnsi="Times New Roman" w:cs="Times New Roman" w:eastAsia="Times New Roman"/>
                <w:color w:val="auto"/>
                <w:spacing w:val="-4"/>
                <w:position w:val="0"/>
                <w:sz w:val="18"/>
                <w:shd w:fill="auto" w:val="clear"/>
              </w:rPr>
              <w:t xml:space="preserve">GPR</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366" w:left="124"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SVM</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w:t>
            </w:r>
            <w:r>
              <w:rPr>
                <w:rFonts w:ascii="Times New Roman" w:hAnsi="Times New Roman" w:cs="Times New Roman" w:eastAsia="Times New Roman"/>
                <w:color w:val="auto"/>
                <w:spacing w:val="-4"/>
                <w:position w:val="0"/>
                <w:sz w:val="18"/>
                <w:shd w:fill="auto" w:val="clear"/>
              </w:rPr>
              <w:t xml:space="preserve">GPR</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38"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PV</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modules</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Port </w:t>
            </w:r>
            <w:r>
              <w:rPr>
                <w:rFonts w:ascii="Times New Roman" w:hAnsi="Times New Roman" w:cs="Times New Roman" w:eastAsia="Times New Roman"/>
                <w:color w:val="auto"/>
                <w:spacing w:val="-2"/>
                <w:position w:val="0"/>
                <w:sz w:val="18"/>
                <w:shd w:fill="auto" w:val="clear"/>
              </w:rPr>
              <w:t xml:space="preserve">Harcourt</w:t>
            </w:r>
          </w:p>
        </w:tc>
        <w:tc>
          <w:tcPr>
            <w:tcW w:w="23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7" w:left="15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PV panel temperature, ambient</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temperature,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solar flux, time of the day and</w:t>
            </w:r>
          </w:p>
          <w:p>
            <w:pPr>
              <w:spacing w:before="0" w:after="0" w:line="240"/>
              <w:ind w:right="0" w:left="15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relative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humidity</w:t>
            </w:r>
          </w:p>
        </w:tc>
        <w:tc>
          <w:tcPr>
            <w:tcW w:w="11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6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MAE, </w:t>
            </w:r>
            <w:r>
              <w:rPr>
                <w:rFonts w:ascii="Times New Roman" w:hAnsi="Times New Roman" w:cs="Times New Roman" w:eastAsia="Times New Roman"/>
                <w:color w:val="auto"/>
                <w:spacing w:val="-5"/>
                <w:position w:val="0"/>
                <w:sz w:val="18"/>
                <w:shd w:fill="auto" w:val="clear"/>
              </w:rPr>
              <w:t xml:space="preserve">R</w:t>
            </w:r>
            <w:r>
              <w:rPr>
                <w:rFonts w:ascii="Times New Roman" w:hAnsi="Times New Roman" w:cs="Times New Roman" w:eastAsia="Times New Roman"/>
                <w:color w:val="auto"/>
                <w:spacing w:val="-5"/>
                <w:position w:val="0"/>
                <w:sz w:val="18"/>
                <w:shd w:fill="auto" w:val="clear"/>
              </w:rPr>
              <w:t xml:space="preserve">2</w:t>
            </w:r>
          </w:p>
        </w:tc>
      </w:tr>
      <w:tr>
        <w:trPr>
          <w:trHeight w:val="1450" w:hRule="auto"/>
          <w:jc w:val="left"/>
        </w:trPr>
        <w:tc>
          <w:tcPr>
            <w:tcW w:w="12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73"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Chiteka, </w:t>
            </w:r>
            <w:r>
              <w:rPr>
                <w:rFonts w:ascii="Times New Roman" w:hAnsi="Times New Roman" w:cs="Times New Roman" w:eastAsia="Times New Roman"/>
                <w:color w:val="auto"/>
                <w:spacing w:val="-4"/>
                <w:position w:val="0"/>
                <w:sz w:val="18"/>
                <w:shd w:fill="auto" w:val="clear"/>
              </w:rPr>
              <w:t xml:space="preserve">2020</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382"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ANN</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w:t>
            </w:r>
            <w:r>
              <w:rPr>
                <w:rFonts w:ascii="Times New Roman" w:hAnsi="Times New Roman" w:cs="Times New Roman" w:eastAsia="Times New Roman"/>
                <w:color w:val="auto"/>
                <w:spacing w:val="-4"/>
                <w:position w:val="0"/>
                <w:sz w:val="18"/>
                <w:shd w:fill="auto" w:val="clear"/>
              </w:rPr>
              <w:t xml:space="preserve">MLR</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367" w:left="124"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ANN</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w:t>
            </w:r>
            <w:r>
              <w:rPr>
                <w:rFonts w:ascii="Times New Roman" w:hAnsi="Times New Roman" w:cs="Times New Roman" w:eastAsia="Times New Roman"/>
                <w:color w:val="auto"/>
                <w:spacing w:val="-4"/>
                <w:position w:val="0"/>
                <w:sz w:val="18"/>
                <w:shd w:fill="auto" w:val="clear"/>
              </w:rPr>
              <w:t xml:space="preserve">MLR</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93" w:left="138"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Harare Institute of Technology,</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Harare, Zimbabwe, Three </w:t>
            </w:r>
            <w:r>
              <w:rPr>
                <w:rFonts w:ascii="Times New Roman" w:hAnsi="Times New Roman" w:cs="Times New Roman" w:eastAsia="Times New Roman"/>
                <w:color w:val="auto"/>
                <w:spacing w:val="0"/>
                <w:position w:val="0"/>
                <w:sz w:val="18"/>
                <w:shd w:fill="auto" w:val="clear"/>
              </w:rPr>
              <w:t xml:space="preserve">100</w:t>
            </w:r>
            <w:r>
              <w:rPr>
                <w:rFonts w:ascii="Times New Roman" w:hAnsi="Times New Roman" w:cs="Times New Roman" w:eastAsia="Times New Roman"/>
                <w:color w:val="auto"/>
                <w:spacing w:val="0"/>
                <w:position w:val="0"/>
                <w:sz w:val="18"/>
                <w:shd w:fill="auto" w:val="clear"/>
              </w:rPr>
              <w:t xml:space="preserve">Wp PV</w:t>
            </w:r>
          </w:p>
        </w:tc>
        <w:tc>
          <w:tcPr>
            <w:tcW w:w="23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7" w:left="15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PM</w:t>
            </w:r>
            <w:r>
              <w:rPr>
                <w:rFonts w:ascii="Times New Roman" w:hAnsi="Times New Roman" w:cs="Times New Roman" w:eastAsia="Times New Roman"/>
                <w:color w:val="auto"/>
                <w:spacing w:val="0"/>
                <w:position w:val="0"/>
                <w:sz w:val="18"/>
                <w:shd w:fill="auto" w:val="clear"/>
              </w:rPr>
              <w:t xml:space="preserve">10</w:t>
            </w:r>
            <w:r>
              <w:rPr>
                <w:rFonts w:ascii="Times New Roman" w:hAnsi="Times New Roman" w:cs="Times New Roman" w:eastAsia="Times New Roman"/>
                <w:color w:val="auto"/>
                <w:spacing w:val="0"/>
                <w:position w:val="0"/>
                <w:sz w:val="18"/>
                <w:shd w:fill="auto" w:val="clear"/>
              </w:rPr>
              <w:t xml:space="preserve">, relative humidity, precipitation, wind speed, wind direction, ambient temperature, air pressure, maximum and minimum temperature,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dew</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point,</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p>
          <w:p>
            <w:pPr>
              <w:spacing w:before="0" w:after="0" w:line="240"/>
              <w:ind w:right="0" w:left="15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clearness</w:t>
            </w:r>
            <w:r>
              <w:rPr>
                <w:rFonts w:ascii="Times New Roman" w:hAnsi="Times New Roman" w:cs="Times New Roman" w:eastAsia="Times New Roman"/>
                <w:color w:val="auto"/>
                <w:spacing w:val="-4"/>
                <w:position w:val="0"/>
                <w:sz w:val="18"/>
                <w:shd w:fill="auto" w:val="clear"/>
              </w:rPr>
              <w:t xml:space="preserve"> </w:t>
            </w:r>
            <w:r>
              <w:rPr>
                <w:rFonts w:ascii="Times New Roman" w:hAnsi="Times New Roman" w:cs="Times New Roman" w:eastAsia="Times New Roman"/>
                <w:color w:val="auto"/>
                <w:spacing w:val="-2"/>
                <w:position w:val="0"/>
                <w:sz w:val="18"/>
                <w:shd w:fill="auto" w:val="clear"/>
              </w:rPr>
              <w:t xml:space="preserve">index</w:t>
            </w:r>
          </w:p>
        </w:tc>
        <w:tc>
          <w:tcPr>
            <w:tcW w:w="11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6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R</w:t>
            </w:r>
            <w:r>
              <w:rPr>
                <w:rFonts w:ascii="Times New Roman" w:hAnsi="Times New Roman" w:cs="Times New Roman" w:eastAsia="Times New Roman"/>
                <w:color w:val="auto"/>
                <w:spacing w:val="-5"/>
                <w:position w:val="0"/>
                <w:sz w:val="18"/>
                <w:shd w:fill="auto" w:val="clear"/>
              </w:rPr>
              <w:t xml:space="preserve">2</w:t>
            </w:r>
          </w:p>
        </w:tc>
      </w:tr>
      <w:tr>
        <w:trPr>
          <w:trHeight w:val="1034" w:hRule="auto"/>
          <w:jc w:val="left"/>
        </w:trPr>
        <w:tc>
          <w:tcPr>
            <w:tcW w:w="12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73"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Alfadda, </w:t>
            </w:r>
            <w:r>
              <w:rPr>
                <w:rFonts w:ascii="Times New Roman" w:hAnsi="Times New Roman" w:cs="Times New Roman" w:eastAsia="Times New Roman"/>
                <w:color w:val="auto"/>
                <w:spacing w:val="-4"/>
                <w:position w:val="0"/>
                <w:sz w:val="18"/>
                <w:shd w:fill="auto" w:val="clear"/>
              </w:rPr>
              <w:t xml:space="preserve">2017</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SVR</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35" w:left="124" w:firstLine="0"/>
              <w:jc w:val="both"/>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Ploynomial Regression </w:t>
            </w:r>
            <w:r>
              <w:rPr>
                <w:rFonts w:ascii="Times New Roman" w:hAnsi="Times New Roman" w:cs="Times New Roman" w:eastAsia="Times New Roman"/>
                <w:color w:val="auto"/>
                <w:spacing w:val="0"/>
                <w:position w:val="0"/>
                <w:sz w:val="18"/>
                <w:shd w:fill="auto" w:val="clear"/>
              </w:rPr>
              <w:t xml:space="preserve">and Lasso</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8" w:left="138"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Rooftop of Virginia Tech</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Research</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Center,</w:t>
            </w:r>
          </w:p>
        </w:tc>
        <w:tc>
          <w:tcPr>
            <w:tcW w:w="23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7" w:left="15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Temperature,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Dew</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Point, Relative Humidity, Visibility, Wind Speed, Wind Direction, Cloud</w:t>
            </w:r>
          </w:p>
          <w:p>
            <w:pPr>
              <w:spacing w:before="0" w:after="0" w:line="240"/>
              <w:ind w:right="0" w:left="151"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Cover</w:t>
            </w:r>
          </w:p>
        </w:tc>
        <w:tc>
          <w:tcPr>
            <w:tcW w:w="11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Hourly</w:t>
            </w:r>
          </w:p>
        </w:tc>
        <w:tc>
          <w:tcPr>
            <w:tcW w:w="166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4"/>
                <w:position w:val="0"/>
                <w:sz w:val="18"/>
                <w:shd w:fill="auto" w:val="clear"/>
              </w:rPr>
              <w:t xml:space="preserve">RMSE</w:t>
            </w:r>
          </w:p>
        </w:tc>
      </w:tr>
      <w:tr>
        <w:trPr>
          <w:trHeight w:val="620" w:hRule="auto"/>
          <w:jc w:val="left"/>
        </w:trPr>
        <w:tc>
          <w:tcPr>
            <w:tcW w:w="12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Jebli,</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2021</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ANN</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RF</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4"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LR and</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SVR</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73" w:left="138"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Errachiddia,</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Morroco, semi desert climate</w:t>
            </w:r>
          </w:p>
        </w:tc>
        <w:tc>
          <w:tcPr>
            <w:tcW w:w="23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1"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Solar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radiation,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temperature, wind direction, wind speed,</w:t>
            </w:r>
          </w:p>
          <w:p>
            <w:pPr>
              <w:spacing w:before="0" w:after="0" w:line="240"/>
              <w:ind w:right="0" w:left="15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humidity,</w:t>
            </w:r>
            <w:r>
              <w:rPr>
                <w:rFonts w:ascii="Times New Roman" w:hAnsi="Times New Roman" w:cs="Times New Roman" w:eastAsia="Times New Roman"/>
                <w:color w:val="auto"/>
                <w:spacing w:val="-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w:t>
            </w:r>
            <w:r>
              <w:rPr>
                <w:rFonts w:ascii="Times New Roman" w:hAnsi="Times New Roman" w:cs="Times New Roman" w:eastAsia="Times New Roman"/>
                <w:color w:val="auto"/>
                <w:spacing w:val="-2"/>
                <w:position w:val="0"/>
                <w:sz w:val="18"/>
                <w:shd w:fill="auto" w:val="clear"/>
              </w:rPr>
              <w:t xml:space="preserve">pressure</w:t>
            </w:r>
          </w:p>
        </w:tc>
        <w:tc>
          <w:tcPr>
            <w:tcW w:w="11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Day-ahead</w:t>
            </w:r>
          </w:p>
        </w:tc>
        <w:tc>
          <w:tcPr>
            <w:tcW w:w="166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35" w:left="105"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MAE, RMSE, MSE,</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w:t>
            </w:r>
            <w:r>
              <w:rPr>
                <w:rFonts w:ascii="Times New Roman" w:hAnsi="Times New Roman" w:cs="Times New Roman" w:eastAsia="Times New Roman"/>
                <w:color w:val="auto"/>
                <w:spacing w:val="0"/>
                <w:position w:val="0"/>
                <w:sz w:val="18"/>
                <w:shd w:fill="auto" w:val="clear"/>
              </w:rPr>
              <w:t xml:space="preserve">2</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NRMSE,</w:t>
            </w:r>
          </w:p>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ME</w:t>
            </w:r>
          </w:p>
        </w:tc>
      </w:tr>
      <w:tr>
        <w:trPr>
          <w:trHeight w:val="823" w:hRule="auto"/>
          <w:jc w:val="left"/>
        </w:trPr>
        <w:tc>
          <w:tcPr>
            <w:tcW w:w="12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VanDeventer, </w:t>
            </w:r>
            <w:r>
              <w:rPr>
                <w:rFonts w:ascii="Times New Roman" w:hAnsi="Times New Roman" w:cs="Times New Roman" w:eastAsia="Times New Roman"/>
                <w:color w:val="auto"/>
                <w:spacing w:val="-4"/>
                <w:position w:val="0"/>
                <w:sz w:val="18"/>
                <w:shd w:fill="auto" w:val="clear"/>
              </w:rPr>
              <w:t xml:space="preserve">2019</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GASVM</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4" w:firstLine="0"/>
              <w:jc w:val="left"/>
              <w:rPr>
                <w:color w:val="auto"/>
                <w:position w:val="0"/>
                <w:shd w:fill="auto" w:val="clear"/>
              </w:rPr>
            </w:pPr>
            <w:r>
              <w:rPr>
                <w:rFonts w:ascii="Times New Roman" w:hAnsi="Times New Roman" w:cs="Times New Roman" w:eastAsia="Times New Roman"/>
                <w:color w:val="auto"/>
                <w:spacing w:val="-5"/>
                <w:position w:val="0"/>
                <w:sz w:val="18"/>
                <w:shd w:fill="auto" w:val="clear"/>
              </w:rPr>
              <w:t xml:space="preserve">SVM</w:t>
            </w:r>
          </w:p>
        </w:tc>
        <w:tc>
          <w:tcPr>
            <w:tcW w:w="19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28" w:left="138"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Own acquired data- Local weather station on</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3</w:t>
            </w:r>
            <w:r>
              <w:rPr>
                <w:rFonts w:ascii="Times New Roman" w:hAnsi="Times New Roman" w:cs="Times New Roman" w:eastAsia="Times New Roman"/>
                <w:color w:val="auto"/>
                <w:spacing w:val="0"/>
                <w:position w:val="0"/>
                <w:sz w:val="18"/>
                <w:shd w:fill="auto" w:val="clear"/>
              </w:rPr>
              <w:t xml:space="preserve">kW</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PV</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Deaken</w:t>
            </w:r>
          </w:p>
          <w:p>
            <w:pPr>
              <w:tabs>
                <w:tab w:val="left" w:pos="7101" w:leader="none"/>
              </w:tabs>
              <w:spacing w:before="0" w:after="0" w:line="240"/>
              <w:ind w:right="-5184" w:left="-3624" w:firstLine="0"/>
              <w:jc w:val="left"/>
              <w:rPr>
                <w:color w:val="auto"/>
                <w:position w:val="0"/>
                <w:shd w:fill="auto" w:val="clear"/>
              </w:rPr>
            </w:pPr>
            <w:r>
              <w:rPr>
                <w:rFonts w:ascii="Times New Roman" w:hAnsi="Times New Roman" w:cs="Times New Roman" w:eastAsia="Times New Roman"/>
                <w:color w:val="auto"/>
                <w:spacing w:val="77"/>
                <w:position w:val="0"/>
                <w:sz w:val="18"/>
                <w:u w:val="single"/>
                <w:shd w:fill="auto" w:val="clear"/>
              </w:rPr>
              <w:t xml:space="preserve">                          </w:t>
            </w:r>
            <w:r>
              <w:rPr>
                <w:rFonts w:ascii="Times New Roman" w:hAnsi="Times New Roman" w:cs="Times New Roman" w:eastAsia="Times New Roman"/>
                <w:color w:val="auto"/>
                <w:spacing w:val="-2"/>
                <w:position w:val="0"/>
                <w:sz w:val="18"/>
                <w:u w:val="single"/>
                <w:shd w:fill="auto" w:val="clear"/>
              </w:rPr>
              <w:t xml:space="preserve">University</w:t>
            </w:r>
            <w:r>
              <w:rPr>
                <w:rFonts w:ascii="Times New Roman" w:hAnsi="Times New Roman" w:cs="Times New Roman" w:eastAsia="Times New Roman"/>
                <w:color w:val="auto"/>
                <w:spacing w:val="0"/>
                <w:position w:val="0"/>
                <w:sz w:val="18"/>
                <w:u w:val="single"/>
                <w:shd w:fill="auto" w:val="clear"/>
              </w:rPr>
              <w:tab/>
            </w:r>
          </w:p>
        </w:tc>
        <w:tc>
          <w:tcPr>
            <w:tcW w:w="23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1"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Air</w:t>
            </w:r>
            <w:r>
              <w:rPr>
                <w:rFonts w:ascii="Times New Roman" w:hAnsi="Times New Roman" w:cs="Times New Roman" w:eastAsia="Times New Roman"/>
                <w:color w:val="auto"/>
                <w:spacing w:val="-12"/>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temperature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solar </w:t>
            </w:r>
            <w:r>
              <w:rPr>
                <w:rFonts w:ascii="Times New Roman" w:hAnsi="Times New Roman" w:cs="Times New Roman" w:eastAsia="Times New Roman"/>
                <w:color w:val="auto"/>
                <w:spacing w:val="-2"/>
                <w:position w:val="0"/>
                <w:sz w:val="18"/>
                <w:shd w:fill="auto" w:val="clear"/>
              </w:rPr>
              <w:t xml:space="preserve">irradiance</w:t>
            </w:r>
          </w:p>
        </w:tc>
        <w:tc>
          <w:tcPr>
            <w:tcW w:w="11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3" w:firstLine="0"/>
              <w:jc w:val="left"/>
              <w:rPr>
                <w:color w:val="auto"/>
                <w:position w:val="0"/>
                <w:shd w:fill="auto" w:val="clear"/>
              </w:rPr>
            </w:pPr>
            <w:r>
              <w:rPr>
                <w:rFonts w:ascii="Times New Roman" w:hAnsi="Times New Roman" w:cs="Times New Roman" w:eastAsia="Times New Roman"/>
                <w:color w:val="auto"/>
                <w:spacing w:val="-2"/>
                <w:position w:val="0"/>
                <w:sz w:val="18"/>
                <w:shd w:fill="auto" w:val="clear"/>
              </w:rPr>
              <w:t xml:space="preserve">Hourly</w:t>
            </w:r>
          </w:p>
        </w:tc>
        <w:tc>
          <w:tcPr>
            <w:tcW w:w="166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0"/>
                <w:position w:val="0"/>
                <w:sz w:val="18"/>
                <w:shd w:fill="auto" w:val="clear"/>
              </w:rPr>
              <w:t xml:space="preserve">RMSE,</w:t>
            </w:r>
            <w:r>
              <w:rPr>
                <w:rFonts w:ascii="Times New Roman" w:hAnsi="Times New Roman" w:cs="Times New Roman" w:eastAsia="Times New Roman"/>
                <w:color w:val="auto"/>
                <w:spacing w:val="-1"/>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MAPE</w:t>
            </w:r>
          </w:p>
        </w:tc>
      </w:tr>
    </w:tbl>
    <w:p>
      <w:pPr>
        <w:spacing w:before="25"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48"/>
        </w:numPr>
        <w:tabs>
          <w:tab w:val="left" w:pos="581" w:leader="none"/>
        </w:tabs>
        <w:spacing w:before="0" w:after="0" w:line="240"/>
        <w:ind w:right="0" w:left="581" w:hanging="205"/>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Material</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and</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Methods</w:t>
      </w:r>
    </w:p>
    <w:p>
      <w:pPr>
        <w:spacing w:before="229"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a prediction model, the properties of the feature vectors used as input directly affect the forecasting performance. While some features reduce the estimation achievement, overused features increase computational costs. Before the data is used in the prediction model, the PCA approach reduces the dimensionality of the data, thus providing a more accurate and faster result of the prediction </w:t>
      </w:r>
      <w:r>
        <w:rPr>
          <w:rFonts w:ascii="Times New Roman" w:hAnsi="Times New Roman" w:cs="Times New Roman" w:eastAsia="Times New Roman"/>
          <w:color w:val="auto"/>
          <w:spacing w:val="-2"/>
          <w:position w:val="0"/>
          <w:sz w:val="20"/>
          <w:shd w:fill="auto" w:val="clear"/>
        </w:rPr>
        <w:t xml:space="preserve">model.</w:t>
      </w:r>
    </w:p>
    <w:p>
      <w:pPr>
        <w:spacing w:before="229"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main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purpose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PCA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describe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features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fewer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without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excessive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loss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information.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purpose,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PCA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extracts reduced features using the tendencies of the original data, the covariance matrix, the eigenvalue of the covariance matrix, and the eigenvectors. The eigenvalues describe the total amount of variance, and the eigenvectors represent the direction of the new feature space.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operation,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components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converted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small</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new</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uncorrelated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length</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 set of arguments. The newly formed uncorrelated new variables are called principal components.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34"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0D0F1A"/>
          <w:spacing w:val="0"/>
          <w:position w:val="0"/>
          <w:sz w:val="20"/>
          <w:shd w:fill="auto" w:val="clear"/>
        </w:rPr>
        <w:t xml:space="preserve">Linear regression </w:t>
      </w:r>
      <w:r>
        <w:rPr>
          <w:rFonts w:ascii="Times New Roman" w:hAnsi="Times New Roman" w:cs="Times New Roman" w:eastAsia="Times New Roman"/>
          <w:color w:val="auto"/>
          <w:spacing w:val="0"/>
          <w:position w:val="0"/>
          <w:sz w:val="20"/>
          <w:shd w:fill="auto" w:val="clear"/>
        </w:rPr>
        <w:t xml:space="preserve">is a statistical method used to model the linear relationship between a dependent variable and one or more independent variables. It is called simple regression if the dependent variable is modeled with only one independent variable. The relationship between the dependent variable Y and the independent variable X is calculated by Equation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0"/>
          <w:position w:val="0"/>
          <w:sz w:val="20"/>
          <w:shd w:fill="auto" w:val="clear"/>
        </w:rPr>
        <w:t xml:space="preserve">.</w:t>
      </w:r>
    </w:p>
    <w:p>
      <w:pPr>
        <w:spacing w:before="11"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5888"/>
        <w:gridCol w:w="4699"/>
      </w:tblGrid>
      <w:tr>
        <w:trPr>
          <w:trHeight w:val="251" w:hRule="auto"/>
          <w:jc w:val="left"/>
        </w:trPr>
        <w:tc>
          <w:tcPr>
            <w:tcW w:w="58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50" w:firstLine="0"/>
              <w:jc w:val="left"/>
              <w:rPr>
                <w:color w:val="auto"/>
                <w:position w:val="0"/>
                <w:shd w:fill="auto" w:val="clear"/>
              </w:rPr>
            </w:pPr>
            <w:r>
              <w:rPr>
                <w:rFonts w:ascii="Cambria Math" w:hAnsi="Cambria Math" w:cs="Cambria Math" w:eastAsia="Cambria Math"/>
                <w:color w:val="auto"/>
                <w:spacing w:val="0"/>
                <w:position w:val="0"/>
                <w:sz w:val="20"/>
                <w:shd w:fill="auto" w:val="clear"/>
              </w:rPr>
              <w:t xml:space="preserve">𝑌</w:t>
            </w:r>
            <w:r>
              <w:rPr>
                <w:rFonts w:ascii="Cambria Math" w:hAnsi="Cambria Math" w:cs="Cambria Math" w:eastAsia="Cambria Math"/>
                <w:color w:val="auto"/>
                <w:spacing w:val="12"/>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11"/>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𝛽</w:t>
            </w:r>
            <w:r>
              <w:rPr>
                <w:rFonts w:ascii="Cambria Math" w:hAnsi="Cambria Math" w:cs="Cambria Math" w:eastAsia="Cambria Math"/>
                <w:color w:val="auto"/>
                <w:spacing w:val="0"/>
                <w:position w:val="0"/>
                <w:sz w:val="20"/>
                <w:shd w:fill="auto" w:val="clear"/>
                <w:vertAlign w:val="subscript"/>
              </w:rPr>
              <w:t xml:space="preserve">0</w:t>
            </w:r>
            <w:r>
              <w:rPr>
                <w:rFonts w:ascii="Cambria Math" w:hAnsi="Cambria Math" w:cs="Cambria Math" w:eastAsia="Cambria Math"/>
                <w:color w:val="auto"/>
                <w:spacing w:val="6"/>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1"/>
                <w:position w:val="0"/>
                <w:sz w:val="20"/>
                <w:shd w:fill="auto" w:val="clear"/>
              </w:rPr>
              <w:t xml:space="preserve"> </w:t>
            </w:r>
            <w:r>
              <w:rPr>
                <w:rFonts w:ascii="Cambria Math" w:hAnsi="Cambria Math" w:cs="Cambria Math" w:eastAsia="Cambria Math"/>
                <w:color w:val="auto"/>
                <w:spacing w:val="-2"/>
                <w:position w:val="0"/>
                <w:sz w:val="20"/>
                <w:shd w:fill="auto" w:val="clear"/>
              </w:rPr>
              <w:t xml:space="preserve">𝛽</w:t>
            </w:r>
            <w:r>
              <w:rPr>
                <w:rFonts w:ascii="Cambria Math" w:hAnsi="Cambria Math" w:cs="Cambria Math" w:eastAsia="Cambria Math"/>
                <w:color w:val="auto"/>
                <w:spacing w:val="-2"/>
                <w:position w:val="0"/>
                <w:sz w:val="20"/>
                <w:shd w:fill="auto" w:val="clear"/>
                <w:vertAlign w:val="subscript"/>
              </w:rPr>
              <w:t xml:space="preserve">1</w:t>
            </w:r>
            <w:r>
              <w:rPr>
                <w:rFonts w:ascii="Cambria Math" w:hAnsi="Cambria Math" w:cs="Cambria Math" w:eastAsia="Cambria Math"/>
                <w:color w:val="auto"/>
                <w:spacing w:val="-2"/>
                <w:position w:val="0"/>
                <w:sz w:val="20"/>
                <w:shd w:fill="auto" w:val="clear"/>
              </w:rPr>
              <w:t xml:space="preserve">𝑋</w:t>
            </w:r>
            <w:r>
              <w:rPr>
                <w:rFonts w:ascii="Cambria Math" w:hAnsi="Cambria Math" w:cs="Cambria Math" w:eastAsia="Cambria Math"/>
                <w:color w:val="auto"/>
                <w:spacing w:val="-2"/>
                <w:position w:val="0"/>
                <w:sz w:val="20"/>
                <w:shd w:fill="auto" w:val="clear"/>
              </w:rPr>
              <w:t xml:space="preserve">+</w:t>
            </w:r>
            <w:r>
              <w:rPr>
                <w:rFonts w:ascii="Cambria Math" w:hAnsi="Cambria Math" w:cs="Cambria Math" w:eastAsia="Cambria Math"/>
                <w:color w:val="auto"/>
                <w:spacing w:val="-2"/>
                <w:position w:val="0"/>
                <w:sz w:val="20"/>
                <w:shd w:fill="auto" w:val="clear"/>
              </w:rPr>
              <w:t xml:space="preserve">∈</w:t>
            </w:r>
          </w:p>
        </w:tc>
        <w:tc>
          <w:tcPr>
            <w:tcW w:w="46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8"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1</w:t>
            </w:r>
            <w:r>
              <w:rPr>
                <w:rFonts w:ascii="Times New Roman" w:hAnsi="Times New Roman" w:cs="Times New Roman" w:eastAsia="Times New Roman"/>
                <w:color w:val="auto"/>
                <w:spacing w:val="-5"/>
                <w:position w:val="0"/>
                <w:sz w:val="20"/>
                <w:shd w:fill="auto" w:val="clear"/>
              </w:rPr>
              <w:t xml:space="preserve">)</w:t>
            </w:r>
          </w:p>
        </w:tc>
      </w:tr>
    </w:tbl>
    <w:p>
      <w:pPr>
        <w:spacing w:before="7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Here,</w:t>
      </w:r>
      <w:r>
        <w:rPr>
          <w:rFonts w:ascii="Times New Roman" w:hAnsi="Times New Roman" w:cs="Times New Roman" w:eastAsia="Times New Roman"/>
          <w:color w:val="auto"/>
          <w:spacing w:val="-3"/>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𝛽</w:t>
      </w:r>
      <w:r>
        <w:rPr>
          <w:rFonts w:ascii="Cambria Math" w:hAnsi="Cambria Math" w:cs="Cambria Math" w:eastAsia="Cambria Math"/>
          <w:color w:val="auto"/>
          <w:spacing w:val="0"/>
          <w:position w:val="0"/>
          <w:sz w:val="20"/>
          <w:shd w:fill="auto" w:val="clear"/>
          <w:vertAlign w:val="subscript"/>
        </w:rPr>
        <w:t xml:space="preserve">0</w:t>
      </w:r>
      <w:r>
        <w:rPr>
          <w:rFonts w:ascii="Cambria Math" w:hAnsi="Cambria Math" w:cs="Cambria Math" w:eastAsia="Cambria Math"/>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constant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point</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where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intersects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y-axis),</w:t>
      </w:r>
      <w:r>
        <w:rPr>
          <w:rFonts w:ascii="Times New Roman" w:hAnsi="Times New Roman" w:cs="Times New Roman" w:eastAsia="Times New Roman"/>
          <w:color w:val="auto"/>
          <w:spacing w:val="-3"/>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𝛽</w:t>
      </w:r>
      <w:r>
        <w:rPr>
          <w:rFonts w:ascii="Cambria Math" w:hAnsi="Cambria Math" w:cs="Cambria Math" w:eastAsia="Cambria Math"/>
          <w:color w:val="auto"/>
          <w:spacing w:val="0"/>
          <w:position w:val="0"/>
          <w:sz w:val="20"/>
          <w:shd w:fill="auto" w:val="clear"/>
          <w:vertAlign w:val="subscript"/>
        </w:rPr>
        <w:t xml:space="preserve">1</w:t>
      </w:r>
      <w:r>
        <w:rPr>
          <w:rFonts w:ascii="Cambria Math" w:hAnsi="Cambria Math" w:cs="Cambria Math" w:eastAsia="Cambria Math"/>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coefficient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slope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and</w:t>
      </w:r>
    </w:p>
    <w:p>
      <w:pPr>
        <w:spacing w:before="1" w:after="0" w:line="240"/>
        <w:ind w:right="0" w:left="376"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error</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term.</w:t>
      </w:r>
    </w:p>
    <w:p>
      <w:pPr>
        <w:spacing w:before="230" w:after="0" w:line="240"/>
        <w:ind w:right="433"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dependent variable is modeled with more than one independent variable, it is called multivariate linear regression. The linear relationship between the dependent variable Y and more than one independent variable is calculated by Equation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2"/>
          <w:shd w:fill="auto" w:val="clear"/>
        </w:rPr>
      </w:pPr>
    </w:p>
    <w:tbl>
      <w:tblPr>
        <w:tblInd w:w="442" w:type="dxa"/>
      </w:tblPr>
      <w:tblGrid>
        <w:gridCol w:w="6066"/>
        <w:gridCol w:w="4520"/>
      </w:tblGrid>
      <w:tr>
        <w:trPr>
          <w:trHeight w:val="693" w:hRule="auto"/>
          <w:jc w:val="left"/>
        </w:trPr>
        <w:tc>
          <w:tcPr>
            <w:tcW w:w="60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957" w:firstLine="0"/>
              <w:jc w:val="left"/>
              <w:rPr>
                <w:rFonts w:ascii="Cambria Math" w:hAnsi="Cambria Math" w:cs="Cambria Math" w:eastAsia="Cambria Math"/>
                <w:color w:val="auto"/>
                <w:spacing w:val="0"/>
                <w:position w:val="0"/>
                <w:sz w:val="14"/>
                <w:shd w:fill="auto" w:val="clear"/>
              </w:rPr>
            </w:pPr>
            <w:r>
              <w:rPr>
                <w:rFonts w:ascii="Cambria Math" w:hAnsi="Cambria Math" w:cs="Cambria Math" w:eastAsia="Cambria Math"/>
                <w:color w:val="auto"/>
                <w:spacing w:val="-10"/>
                <w:position w:val="0"/>
                <w:sz w:val="14"/>
                <w:shd w:fill="auto" w:val="clear"/>
              </w:rPr>
              <w:t xml:space="preserve">𝑛</w:t>
            </w:r>
          </w:p>
          <w:p>
            <w:pPr>
              <w:spacing w:before="79" w:after="0" w:line="240"/>
              <w:ind w:right="0" w:left="50" w:firstLine="0"/>
              <w:jc w:val="left"/>
              <w:rPr>
                <w:rFonts w:ascii="Cambria Math" w:hAnsi="Cambria Math" w:cs="Cambria Math" w:eastAsia="Cambria Math"/>
                <w:color w:val="auto"/>
                <w:spacing w:val="0"/>
                <w:position w:val="-3"/>
                <w:sz w:val="20"/>
                <w:shd w:fill="auto" w:val="clear"/>
              </w:rPr>
            </w:pPr>
            <w:r>
              <w:rPr>
                <w:rFonts w:ascii="Cambria Math" w:hAnsi="Cambria Math" w:cs="Cambria Math" w:eastAsia="Cambria Math"/>
                <w:color w:val="auto"/>
                <w:spacing w:val="-4"/>
                <w:position w:val="0"/>
                <w:sz w:val="20"/>
                <w:shd w:fill="auto" w:val="clear"/>
              </w:rPr>
              <w:t xml:space="preserve">𝑌</w:t>
            </w:r>
            <w:r>
              <w:rPr>
                <w:rFonts w:ascii="Cambria Math" w:hAnsi="Cambria Math" w:cs="Cambria Math" w:eastAsia="Cambria Math"/>
                <w:color w:val="auto"/>
                <w:spacing w:val="-9"/>
                <w:position w:val="0"/>
                <w:sz w:val="20"/>
                <w:shd w:fill="auto" w:val="clear"/>
              </w:rPr>
              <w:t xml:space="preserve"> </w:t>
            </w:r>
            <w:r>
              <w:rPr>
                <w:rFonts w:ascii="Cambria Math" w:hAnsi="Cambria Math" w:cs="Cambria Math" w:eastAsia="Cambria Math"/>
                <w:color w:val="auto"/>
                <w:spacing w:val="-4"/>
                <w:position w:val="0"/>
                <w:sz w:val="20"/>
                <w:shd w:fill="auto" w:val="clear"/>
              </w:rPr>
              <w:t xml:space="preserve">=</w:t>
            </w:r>
            <w:r>
              <w:rPr>
                <w:rFonts w:ascii="Cambria Math" w:hAnsi="Cambria Math" w:cs="Cambria Math" w:eastAsia="Cambria Math"/>
                <w:color w:val="auto"/>
                <w:spacing w:val="-9"/>
                <w:position w:val="0"/>
                <w:sz w:val="20"/>
                <w:shd w:fill="auto" w:val="clear"/>
              </w:rPr>
              <w:t xml:space="preserve"> </w:t>
            </w:r>
            <w:r>
              <w:rPr>
                <w:rFonts w:ascii="Cambria Math" w:hAnsi="Cambria Math" w:cs="Cambria Math" w:eastAsia="Cambria Math"/>
                <w:color w:val="auto"/>
                <w:spacing w:val="-4"/>
                <w:position w:val="0"/>
                <w:sz w:val="20"/>
                <w:shd w:fill="auto" w:val="clear"/>
              </w:rPr>
              <w:t xml:space="preserve">𝛽</w:t>
            </w:r>
            <w:r>
              <w:rPr>
                <w:rFonts w:ascii="Cambria Math" w:hAnsi="Cambria Math" w:cs="Cambria Math" w:eastAsia="Cambria Math"/>
                <w:color w:val="auto"/>
                <w:spacing w:val="-4"/>
                <w:position w:val="-3"/>
                <w:sz w:val="14"/>
                <w:shd w:fill="auto" w:val="clear"/>
              </w:rPr>
              <w:t xml:space="preserve">0</w:t>
            </w:r>
            <w:r>
              <w:rPr>
                <w:rFonts w:ascii="Cambria Math" w:hAnsi="Cambria Math" w:cs="Cambria Math" w:eastAsia="Cambria Math"/>
                <w:color w:val="auto"/>
                <w:spacing w:val="0"/>
                <w:position w:val="-3"/>
                <w:sz w:val="14"/>
                <w:shd w:fill="auto" w:val="clear"/>
              </w:rPr>
              <w:t xml:space="preserve"> </w:t>
            </w:r>
            <w:r>
              <w:rPr>
                <w:rFonts w:ascii="Cambria Math" w:hAnsi="Cambria Math" w:cs="Cambria Math" w:eastAsia="Cambria Math"/>
                <w:color w:val="auto"/>
                <w:spacing w:val="-4"/>
                <w:position w:val="-3"/>
                <w:sz w:val="20"/>
                <w:shd w:fill="auto" w:val="clear"/>
              </w:rPr>
              <w:t xml:space="preserve">+</w:t>
            </w:r>
            <w:r>
              <w:rPr>
                <w:rFonts w:ascii="Cambria Math" w:hAnsi="Cambria Math" w:cs="Cambria Math" w:eastAsia="Cambria Math"/>
                <w:color w:val="auto"/>
                <w:spacing w:val="-9"/>
                <w:position w:val="-3"/>
                <w:sz w:val="20"/>
                <w:shd w:fill="auto" w:val="clear"/>
              </w:rPr>
              <w:t xml:space="preserve"> </w:t>
            </w:r>
            <w:r>
              <w:rPr>
                <w:rFonts w:ascii="Cambria Math" w:hAnsi="Cambria Math" w:cs="Cambria Math" w:eastAsia="Cambria Math"/>
                <w:color w:val="auto"/>
                <w:spacing w:val="-4"/>
                <w:position w:val="-3"/>
                <w:sz w:val="20"/>
                <w:shd w:fill="auto" w:val="clear"/>
              </w:rPr>
              <w:t xml:space="preserve">∑</w:t>
            </w:r>
            <w:r>
              <w:rPr>
                <w:rFonts w:ascii="Cambria Math" w:hAnsi="Cambria Math" w:cs="Cambria Math" w:eastAsia="Cambria Math"/>
                <w:color w:val="auto"/>
                <w:spacing w:val="-31"/>
                <w:position w:val="-3"/>
                <w:sz w:val="20"/>
                <w:shd w:fill="auto" w:val="clear"/>
              </w:rPr>
              <w:t xml:space="preserve"> </w:t>
            </w:r>
            <w:r>
              <w:rPr>
                <w:rFonts w:ascii="Cambria Math" w:hAnsi="Cambria Math" w:cs="Cambria Math" w:eastAsia="Cambria Math"/>
                <w:color w:val="auto"/>
                <w:spacing w:val="-4"/>
                <w:position w:val="-3"/>
                <w:sz w:val="20"/>
                <w:shd w:fill="auto" w:val="clear"/>
              </w:rPr>
              <w:t xml:space="preserve">𝛽</w:t>
            </w:r>
            <w:r>
              <w:rPr>
                <w:rFonts w:ascii="Cambria Math" w:hAnsi="Cambria Math" w:cs="Cambria Math" w:eastAsia="Cambria Math"/>
                <w:color w:val="auto"/>
                <w:spacing w:val="-4"/>
                <w:position w:val="-3"/>
                <w:sz w:val="14"/>
                <w:shd w:fill="auto" w:val="clear"/>
              </w:rPr>
              <w:t xml:space="preserve">𝑖</w:t>
            </w:r>
            <w:r>
              <w:rPr>
                <w:rFonts w:ascii="Cambria Math" w:hAnsi="Cambria Math" w:cs="Cambria Math" w:eastAsia="Cambria Math"/>
                <w:color w:val="auto"/>
                <w:spacing w:val="-4"/>
                <w:position w:val="-3"/>
                <w:sz w:val="20"/>
                <w:shd w:fill="auto" w:val="clear"/>
              </w:rPr>
              <w:t xml:space="preserve">𝑋</w:t>
            </w:r>
            <w:r>
              <w:rPr>
                <w:rFonts w:ascii="Cambria Math" w:hAnsi="Cambria Math" w:cs="Cambria Math" w:eastAsia="Cambria Math"/>
                <w:color w:val="auto"/>
                <w:spacing w:val="-4"/>
                <w:position w:val="-3"/>
                <w:sz w:val="14"/>
                <w:shd w:fill="auto" w:val="clear"/>
              </w:rPr>
              <w:t xml:space="preserve">𝑖</w:t>
            </w:r>
            <w:r>
              <w:rPr>
                <w:rFonts w:ascii="Cambria Math" w:hAnsi="Cambria Math" w:cs="Cambria Math" w:eastAsia="Cambria Math"/>
                <w:color w:val="auto"/>
                <w:spacing w:val="0"/>
                <w:position w:val="-3"/>
                <w:sz w:val="14"/>
                <w:shd w:fill="auto" w:val="clear"/>
              </w:rPr>
              <w:t xml:space="preserve"> </w:t>
            </w:r>
            <w:r>
              <w:rPr>
                <w:rFonts w:ascii="Cambria Math" w:hAnsi="Cambria Math" w:cs="Cambria Math" w:eastAsia="Cambria Math"/>
                <w:color w:val="auto"/>
                <w:spacing w:val="-5"/>
                <w:position w:val="-3"/>
                <w:sz w:val="20"/>
                <w:shd w:fill="auto" w:val="clear"/>
              </w:rPr>
              <w:t xml:space="preserve">+</w:t>
            </w:r>
            <w:r>
              <w:rPr>
                <w:rFonts w:ascii="Cambria Math" w:hAnsi="Cambria Math" w:cs="Cambria Math" w:eastAsia="Cambria Math"/>
                <w:color w:val="auto"/>
                <w:spacing w:val="-5"/>
                <w:position w:val="-3"/>
                <w:sz w:val="20"/>
                <w:shd w:fill="auto" w:val="clear"/>
              </w:rPr>
              <w:t xml:space="preserve">∈</w:t>
            </w:r>
          </w:p>
          <w:p>
            <w:pPr>
              <w:spacing w:before="50" w:after="0" w:line="240"/>
              <w:ind w:right="0" w:left="885" w:firstLine="0"/>
              <w:jc w:val="left"/>
              <w:rPr>
                <w:color w:val="auto"/>
                <w:shd w:fill="auto" w:val="clear"/>
              </w:rPr>
            </w:pPr>
            <w:r>
              <w:rPr>
                <w:rFonts w:ascii="Cambria Math" w:hAnsi="Cambria Math" w:cs="Cambria Math" w:eastAsia="Cambria Math"/>
                <w:color w:val="auto"/>
                <w:spacing w:val="-5"/>
                <w:position w:val="0"/>
                <w:sz w:val="14"/>
                <w:shd w:fill="auto" w:val="clear"/>
              </w:rPr>
              <w:t xml:space="preserve">𝑖</w:t>
            </w:r>
            <w:r>
              <w:rPr>
                <w:rFonts w:ascii="Cambria Math" w:hAnsi="Cambria Math" w:cs="Cambria Math" w:eastAsia="Cambria Math"/>
                <w:color w:val="auto"/>
                <w:spacing w:val="-5"/>
                <w:position w:val="0"/>
                <w:sz w:val="14"/>
                <w:shd w:fill="auto" w:val="clear"/>
              </w:rPr>
              <w:t xml:space="preserve">=</w:t>
            </w:r>
            <w:r>
              <w:rPr>
                <w:rFonts w:ascii="Cambria Math" w:hAnsi="Cambria Math" w:cs="Cambria Math" w:eastAsia="Cambria Math"/>
                <w:color w:val="auto"/>
                <w:spacing w:val="-5"/>
                <w:position w:val="0"/>
                <w:sz w:val="14"/>
                <w:shd w:fill="auto" w:val="clear"/>
              </w:rPr>
              <w:t xml:space="preserve">1</w:t>
            </w:r>
          </w:p>
        </w:tc>
        <w:tc>
          <w:tcPr>
            <w:tcW w:w="4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7"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2</w:t>
            </w:r>
            <w:r>
              <w:rPr>
                <w:rFonts w:ascii="Times New Roman" w:hAnsi="Times New Roman" w:cs="Times New Roman" w:eastAsia="Times New Roman"/>
                <w:color w:val="auto"/>
                <w:spacing w:val="-5"/>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76" w:firstLine="0"/>
        <w:jc w:val="both"/>
        <w:rPr>
          <w:rFonts w:ascii="Times New Roman" w:hAnsi="Times New Roman" w:cs="Times New Roman" w:eastAsia="Times New Roman"/>
          <w:color w:val="auto"/>
          <w:spacing w:val="0"/>
          <w:position w:val="-3"/>
          <w:sz w:val="20"/>
          <w:shd w:fill="auto" w:val="clear"/>
        </w:rPr>
      </w:pPr>
      <w:r>
        <w:rPr>
          <w:rFonts w:ascii="Times New Roman" w:hAnsi="Times New Roman" w:cs="Times New Roman" w:eastAsia="Times New Roman"/>
          <w:color w:val="auto"/>
          <w:spacing w:val="0"/>
          <w:position w:val="0"/>
          <w:sz w:val="20"/>
          <w:shd w:fill="auto" w:val="clear"/>
        </w:rPr>
        <w:t xml:space="preserve">Here,</w:t>
      </w:r>
      <w:r>
        <w:rPr>
          <w:rFonts w:ascii="Times New Roman" w:hAnsi="Times New Roman" w:cs="Times New Roman" w:eastAsia="Times New Roman"/>
          <w:color w:val="auto"/>
          <w:spacing w:val="-2"/>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𝑋</w:t>
      </w:r>
      <w:r>
        <w:rPr>
          <w:rFonts w:ascii="Cambria Math" w:hAnsi="Cambria Math" w:cs="Cambria Math" w:eastAsia="Cambria Math"/>
          <w:color w:val="auto"/>
          <w:spacing w:val="0"/>
          <w:position w:val="-3"/>
          <w:sz w:val="14"/>
          <w:shd w:fill="auto" w:val="clear"/>
        </w:rPr>
        <w:t xml:space="preserve">𝑛</w:t>
      </w:r>
      <w:r>
        <w:rPr>
          <w:rFonts w:ascii="Cambria Math" w:hAnsi="Cambria Math" w:cs="Cambria Math" w:eastAsia="Cambria Math"/>
          <w:color w:val="auto"/>
          <w:spacing w:val="24"/>
          <w:position w:val="-3"/>
          <w:sz w:val="14"/>
          <w:shd w:fill="auto" w:val="clear"/>
        </w:rPr>
        <w:t xml:space="preserve"> </w:t>
      </w:r>
      <w:r>
        <w:rPr>
          <w:rFonts w:ascii="Times New Roman" w:hAnsi="Times New Roman" w:cs="Times New Roman" w:eastAsia="Times New Roman"/>
          <w:color w:val="auto"/>
          <w:spacing w:val="0"/>
          <w:position w:val="-3"/>
          <w:sz w:val="20"/>
          <w:shd w:fill="auto" w:val="clear"/>
        </w:rPr>
        <w:t xml:space="preserve">denotes</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independent</w:t>
      </w:r>
      <w:r>
        <w:rPr>
          <w:rFonts w:ascii="Times New Roman" w:hAnsi="Times New Roman" w:cs="Times New Roman" w:eastAsia="Times New Roman"/>
          <w:color w:val="auto"/>
          <w:spacing w:val="-5"/>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variables</w:t>
      </w:r>
      <w:r>
        <w:rPr>
          <w:rFonts w:ascii="Times New Roman" w:hAnsi="Times New Roman" w:cs="Times New Roman" w:eastAsia="Times New Roman"/>
          <w:color w:val="auto"/>
          <w:spacing w:val="45"/>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20"/>
          <w:shd w:fill="auto" w:val="clear"/>
          <w:vertAlign w:val="subscript"/>
        </w:rPr>
        <w:t xml:space="preserve">0</w:t>
      </w:r>
      <w:r>
        <w:rPr>
          <w:rFonts w:ascii="Cambria Math" w:hAnsi="Cambria Math" w:cs="Cambria Math" w:eastAsia="Cambria Math"/>
          <w:color w:val="auto"/>
          <w:spacing w:val="9"/>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is</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the</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constant,</w:t>
      </w:r>
      <w:r>
        <w:rPr>
          <w:rFonts w:ascii="Times New Roman" w:hAnsi="Times New Roman" w:cs="Times New Roman" w:eastAsia="Times New Roman"/>
          <w:color w:val="auto"/>
          <w:spacing w:val="-4"/>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𝑛</w:t>
      </w:r>
      <w:r>
        <w:rPr>
          <w:rFonts w:ascii="Cambria Math" w:hAnsi="Cambria Math" w:cs="Cambria Math" w:eastAsia="Cambria Math"/>
          <w:color w:val="auto"/>
          <w:spacing w:val="26"/>
          <w:position w:val="-3"/>
          <w:sz w:val="14"/>
          <w:shd w:fill="auto" w:val="clear"/>
        </w:rPr>
        <w:t xml:space="preserve"> </w:t>
      </w:r>
      <w:r>
        <w:rPr>
          <w:rFonts w:ascii="Times New Roman" w:hAnsi="Times New Roman" w:cs="Times New Roman" w:eastAsia="Times New Roman"/>
          <w:color w:val="auto"/>
          <w:spacing w:val="0"/>
          <w:position w:val="-3"/>
          <w:sz w:val="20"/>
          <w:shd w:fill="auto" w:val="clear"/>
        </w:rPr>
        <w:t xml:space="preserve">are</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the</w:t>
      </w:r>
      <w:r>
        <w:rPr>
          <w:rFonts w:ascii="Times New Roman" w:hAnsi="Times New Roman" w:cs="Times New Roman" w:eastAsia="Times New Roman"/>
          <w:color w:val="auto"/>
          <w:spacing w:val="-3"/>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regression</w:t>
      </w:r>
      <w:r>
        <w:rPr>
          <w:rFonts w:ascii="Times New Roman" w:hAnsi="Times New Roman" w:cs="Times New Roman" w:eastAsia="Times New Roman"/>
          <w:color w:val="auto"/>
          <w:spacing w:val="-3"/>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coefficients,</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and</w:t>
      </w:r>
      <w:r>
        <w:rPr>
          <w:rFonts w:ascii="Times New Roman" w:hAnsi="Times New Roman" w:cs="Times New Roman" w:eastAsia="Times New Roman"/>
          <w:color w:val="auto"/>
          <w:spacing w:val="-2"/>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is</w:t>
      </w:r>
      <w:r>
        <w:rPr>
          <w:rFonts w:ascii="Times New Roman" w:hAnsi="Times New Roman" w:cs="Times New Roman" w:eastAsia="Times New Roman"/>
          <w:color w:val="auto"/>
          <w:spacing w:val="-5"/>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the</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error</w:t>
      </w:r>
      <w:r>
        <w:rPr>
          <w:rFonts w:ascii="Times New Roman" w:hAnsi="Times New Roman" w:cs="Times New Roman" w:eastAsia="Times New Roman"/>
          <w:color w:val="auto"/>
          <w:spacing w:val="-3"/>
          <w:position w:val="-3"/>
          <w:sz w:val="20"/>
          <w:shd w:fill="auto" w:val="clear"/>
        </w:rPr>
        <w:t xml:space="preserve"> </w:t>
      </w:r>
      <w:r>
        <w:rPr>
          <w:rFonts w:ascii="Times New Roman" w:hAnsi="Times New Roman" w:cs="Times New Roman" w:eastAsia="Times New Roman"/>
          <w:color w:val="auto"/>
          <w:spacing w:val="-2"/>
          <w:position w:val="-3"/>
          <w:sz w:val="20"/>
          <w:shd w:fill="auto" w:val="clear"/>
        </w:rPr>
        <w:t xml:space="preserve">term.</w:t>
      </w:r>
    </w:p>
    <w:p>
      <w:pPr>
        <w:spacing w:before="206" w:after="0" w:line="240"/>
        <w:ind w:right="400"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context of solar power prediction, the dependent variable is the solar power output, and the independent variables are</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factors such as weather conditions, time of day, and solar panel characteristics. In linear regression, the relationship between the predictor variables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response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equation.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goal</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find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values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coefficients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equation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 best fit the data.</w:t>
      </w:r>
    </w:p>
    <w:p>
      <w:pPr>
        <w:spacing w:before="229" w:after="0" w:line="240"/>
        <w:ind w:right="39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Linear regression has some advantages that is listed as: linear regression is relatively simple to understand and implement, it can be used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relationship</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between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continuous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outcome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predictor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Moreover,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 widely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 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well-understood,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wealth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resources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available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about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effectively.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Although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 has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some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advantages,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also</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disadvantages.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assumes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relationship</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between 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predictor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 response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always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case.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sensitive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outliers,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affect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estimated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coefficients and the predictions made by the model.</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01"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Logistic regression </w:t>
      </w:r>
      <w:r>
        <w:rPr>
          <w:rFonts w:ascii="Times New Roman" w:hAnsi="Times New Roman" w:cs="Times New Roman" w:eastAsia="Times New Roman"/>
          <w:color w:val="auto"/>
          <w:spacing w:val="0"/>
          <w:position w:val="0"/>
          <w:sz w:val="20"/>
          <w:shd w:fill="auto" w:val="clear"/>
        </w:rPr>
        <w:t xml:space="preserve">is a statistical method used to model the relationship between a dependent variable and one or more independent variables when the dependent variable is binary (i.e., it can take on only two values, such as "yes" or "no",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0"/>
          <w:position w:val="0"/>
          <w:sz w:val="20"/>
          <w:shd w:fill="auto" w:val="clear"/>
        </w:rPr>
        <w:t xml:space="preserve">" or "</w:t>
      </w:r>
      <w:r>
        <w:rPr>
          <w:rFonts w:ascii="Times New Roman" w:hAnsi="Times New Roman" w:cs="Times New Roman" w:eastAsia="Times New Roman"/>
          <w:color w:val="auto"/>
          <w:spacing w:val="0"/>
          <w:position w:val="0"/>
          <w:sz w:val="20"/>
          <w:shd w:fill="auto" w:val="clear"/>
        </w:rPr>
        <w:t xml:space="preserve">0</w:t>
      </w:r>
      <w:r>
        <w:rPr>
          <w:rFonts w:ascii="Times New Roman" w:hAnsi="Times New Roman" w:cs="Times New Roman" w:eastAsia="Times New Roman"/>
          <w:color w:val="auto"/>
          <w:spacing w:val="0"/>
          <w:position w:val="0"/>
          <w:sz w:val="20"/>
          <w:shd w:fill="auto" w:val="clear"/>
        </w:rPr>
        <w:t xml:space="preserve">", etc.). It is used to</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probability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event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will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occur,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based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values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predictor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predicted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probability</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transformed into a binary outcome using a threshold value. Logistic regression is commonly used in classification problems, where the goal is to predict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class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label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observation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based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values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predictor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context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logistic regression can be used to predict the probability that the solar power output will exceed a certain threshold value. The predicted probability is transformed into a binary outcome using a threshold value. The logistic function is given in Equation </w:t>
      </w:r>
      <w:r>
        <w:rPr>
          <w:rFonts w:ascii="Times New Roman" w:hAnsi="Times New Roman" w:cs="Times New Roman" w:eastAsia="Times New Roman"/>
          <w:color w:val="auto"/>
          <w:spacing w:val="0"/>
          <w:position w:val="0"/>
          <w:sz w:val="20"/>
          <w:shd w:fill="auto" w:val="clear"/>
        </w:rPr>
        <w:t xml:space="preserve">3</w:t>
      </w:r>
      <w:r>
        <w:rPr>
          <w:rFonts w:ascii="Times New Roman" w:hAnsi="Times New Roman" w:cs="Times New Roman" w:eastAsia="Times New Roman"/>
          <w:color w:val="auto"/>
          <w:spacing w:val="0"/>
          <w:position w:val="0"/>
          <w:sz w:val="20"/>
          <w:shd w:fill="auto" w:val="clear"/>
        </w:rPr>
        <w:t xml:space="preserve">.</w:t>
      </w: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5973"/>
        <w:gridCol w:w="4613"/>
      </w:tblGrid>
      <w:tr>
        <w:trPr>
          <w:trHeight w:val="609" w:hRule="auto"/>
          <w:jc w:val="left"/>
        </w:trPr>
        <w:tc>
          <w:tcPr>
            <w:tcW w:w="59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23" w:firstLine="0"/>
              <w:jc w:val="left"/>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10"/>
                <w:position w:val="0"/>
                <w:sz w:val="20"/>
                <w:shd w:fill="auto" w:val="clear"/>
              </w:rPr>
              <w:t xml:space="preserve">1</w:t>
            </w:r>
          </w:p>
          <w:p>
            <w:pPr>
              <w:tabs>
                <w:tab w:val="left" w:pos="1264" w:leader="none"/>
              </w:tabs>
              <w:spacing w:before="0" w:after="0" w:line="240"/>
              <w:ind w:right="0" w:left="50" w:firstLine="0"/>
              <w:jc w:val="left"/>
              <w:rPr>
                <w:rFonts w:ascii="Cambria Math" w:hAnsi="Cambria Math" w:cs="Cambria Math" w:eastAsia="Cambria Math"/>
                <w:color w:val="auto"/>
                <w:spacing w:val="0"/>
                <w:position w:val="-6"/>
                <w:sz w:val="14"/>
                <w:shd w:fill="auto" w:val="clear"/>
              </w:rPr>
            </w:pPr>
            <w:r>
              <w:rPr>
                <w:rFonts w:ascii="Cambria Math" w:hAnsi="Cambria Math" w:cs="Cambria Math" w:eastAsia="Cambria Math"/>
                <w:color w:val="auto"/>
                <w:spacing w:val="0"/>
                <w:position w:val="0"/>
                <w:sz w:val="20"/>
                <w:shd w:fill="auto" w:val="clear"/>
              </w:rPr>
              <w:t xml:space="preserve">𝑝</w:t>
            </w: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0"/>
                <w:position w:val="1"/>
                <w:sz w:val="20"/>
                <w:shd w:fill="auto" w:val="clear"/>
              </w:rPr>
              <w:t xml:space="preserve">𝑥</w:t>
            </w: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16"/>
                <w:position w:val="1"/>
                <w:sz w:val="20"/>
                <w:shd w:fill="auto" w:val="clear"/>
              </w:rPr>
              <w:t xml:space="preserve"> </w:t>
            </w:r>
            <w:r>
              <w:rPr>
                <w:rFonts w:ascii="Cambria Math" w:hAnsi="Cambria Math" w:cs="Cambria Math" w:eastAsia="Cambria Math"/>
                <w:color w:val="auto"/>
                <w:spacing w:val="-10"/>
                <w:position w:val="1"/>
                <w:sz w:val="20"/>
                <w:shd w:fill="auto" w:val="clear"/>
              </w:rPr>
              <w:t xml:space="preserve">=</w:t>
            </w:r>
            <w:r>
              <w:rPr>
                <w:rFonts w:ascii="Cambria Math" w:hAnsi="Cambria Math" w:cs="Cambria Math" w:eastAsia="Cambria Math"/>
                <w:color w:val="auto"/>
                <w:spacing w:val="0"/>
                <w:position w:val="1"/>
                <w:sz w:val="20"/>
                <w:shd w:fill="auto" w:val="clear"/>
              </w:rPr>
              <w:tab/>
            </w:r>
            <w:r>
              <w:rPr>
                <w:rFonts w:ascii="Cambria Math" w:hAnsi="Cambria Math" w:cs="Cambria Math" w:eastAsia="Cambria Math"/>
                <w:color w:val="auto"/>
                <w:spacing w:val="-4"/>
                <w:position w:val="-6"/>
                <w:sz w:val="14"/>
                <w:u w:val="single"/>
                <w:shd w:fill="auto" w:val="clear"/>
              </w:rPr>
              <w:t xml:space="preserve">(</w:t>
            </w:r>
            <w:r>
              <w:rPr>
                <w:rFonts w:ascii="Cambria Math" w:hAnsi="Cambria Math" w:cs="Cambria Math" w:eastAsia="Cambria Math"/>
                <w:color w:val="auto"/>
                <w:spacing w:val="-4"/>
                <w:position w:val="-7"/>
                <w:sz w:val="14"/>
                <w:u w:val="single"/>
                <w:shd w:fill="auto" w:val="clear"/>
              </w:rPr>
              <w:t xml:space="preserve">𝑥</w:t>
            </w:r>
            <w:r>
              <w:rPr>
                <w:rFonts w:ascii="Cambria Math" w:hAnsi="Cambria Math" w:cs="Cambria Math" w:eastAsia="Cambria Math"/>
                <w:color w:val="auto"/>
                <w:spacing w:val="-4"/>
                <w:position w:val="-7"/>
                <w:sz w:val="14"/>
                <w:u w:val="single"/>
                <w:shd w:fill="auto" w:val="clear"/>
              </w:rPr>
              <w:t xml:space="preserve">−</w:t>
            </w:r>
            <w:r>
              <w:rPr>
                <w:rFonts w:ascii="Cambria Math" w:hAnsi="Cambria Math" w:cs="Cambria Math" w:eastAsia="Cambria Math"/>
                <w:color w:val="auto"/>
                <w:spacing w:val="-4"/>
                <w:position w:val="-7"/>
                <w:sz w:val="14"/>
                <w:u w:val="single"/>
                <w:shd w:fill="auto" w:val="clear"/>
              </w:rPr>
              <w:t xml:space="preserve">µ</w:t>
            </w:r>
            <w:r>
              <w:rPr>
                <w:rFonts w:ascii="Cambria Math" w:hAnsi="Cambria Math" w:cs="Cambria Math" w:eastAsia="Cambria Math"/>
                <w:color w:val="auto"/>
                <w:spacing w:val="-4"/>
                <w:position w:val="-6"/>
                <w:sz w:val="14"/>
                <w:u w:val="single"/>
                <w:shd w:fill="auto" w:val="clear"/>
              </w:rPr>
              <w:t xml:space="preserve">)</w:t>
            </w:r>
          </w:p>
          <w:p>
            <w:pPr>
              <w:spacing w:before="0" w:after="0" w:line="240"/>
              <w:ind w:right="0" w:left="703" w:firstLine="0"/>
              <w:jc w:val="left"/>
              <w:rPr>
                <w:color w:val="auto"/>
                <w:shd w:fill="auto" w:val="clear"/>
              </w:rPr>
            </w:pPr>
            <w:r>
              <w:rPr>
                <w:rFonts w:ascii="Cambria Math" w:hAnsi="Cambria Math" w:cs="Cambria Math" w:eastAsia="Cambria Math"/>
                <w:color w:val="auto"/>
                <w:spacing w:val="0"/>
                <w:position w:val="0"/>
                <w:sz w:val="20"/>
                <w:shd w:fill="auto" w:val="clear"/>
              </w:rPr>
              <w:t xml:space="preserve">1</w:t>
            </w:r>
            <w:r>
              <w:rPr>
                <w:rFonts w:ascii="Cambria Math" w:hAnsi="Cambria Math" w:cs="Cambria Math" w:eastAsia="Cambria Math"/>
                <w:color w:val="auto"/>
                <w:spacing w:val="2"/>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3"/>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𝑒</w:t>
            </w:r>
            <w:r>
              <w:rPr>
                <w:rFonts w:ascii="Cambria Math" w:hAnsi="Cambria Math" w:cs="Cambria Math" w:eastAsia="Cambria Math"/>
                <w:color w:val="auto"/>
                <w:spacing w:val="0"/>
                <w:position w:val="0"/>
                <w:sz w:val="20"/>
                <w:shd w:fill="auto" w:val="clear"/>
                <w:vertAlign w:val="superscript"/>
              </w:rPr>
              <w:t xml:space="preserve">−</w:t>
            </w:r>
            <w:r>
              <w:rPr>
                <w:rFonts w:ascii="Cambria Math" w:hAnsi="Cambria Math" w:cs="Cambria Math" w:eastAsia="Cambria Math"/>
                <w:color w:val="auto"/>
                <w:spacing w:val="37"/>
                <w:position w:val="0"/>
                <w:sz w:val="20"/>
                <w:shd w:fill="auto" w:val="clear"/>
              </w:rPr>
              <w:t xml:space="preserve">  </w:t>
            </w:r>
            <w:r>
              <w:rPr>
                <w:rFonts w:ascii="Cambria Math" w:hAnsi="Cambria Math" w:cs="Cambria Math" w:eastAsia="Cambria Math"/>
                <w:color w:val="auto"/>
                <w:spacing w:val="-10"/>
                <w:position w:val="2"/>
                <w:sz w:val="14"/>
                <w:shd w:fill="auto" w:val="clear"/>
              </w:rPr>
              <w:t xml:space="preserve">𝑠</w:t>
            </w:r>
          </w:p>
        </w:tc>
        <w:tc>
          <w:tcPr>
            <w:tcW w:w="4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2" w:after="0" w:line="240"/>
              <w:ind w:right="47"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3</w:t>
            </w:r>
            <w:r>
              <w:rPr>
                <w:rFonts w:ascii="Times New Roman" w:hAnsi="Times New Roman" w:cs="Times New Roman" w:eastAsia="Times New Roman"/>
                <w:color w:val="auto"/>
                <w:spacing w:val="-5"/>
                <w:position w:val="0"/>
                <w:sz w:val="20"/>
                <w:shd w:fill="auto" w:val="clear"/>
              </w:rPr>
              <w:t xml:space="preserve">)</w:t>
            </w:r>
          </w:p>
        </w:tc>
      </w:tr>
    </w:tbl>
    <w:p>
      <w:pPr>
        <w:spacing w:before="18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μ</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location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parameter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 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scale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parameter.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expression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rewritten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Equation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4</w:t>
      </w:r>
      <w:r>
        <w:rPr>
          <w:rFonts w:ascii="Times New Roman" w:hAnsi="Times New Roman" w:cs="Times New Roman" w:eastAsia="Times New Roman"/>
          <w:color w:val="auto"/>
          <w:spacing w:val="-5"/>
          <w:position w:val="0"/>
          <w:sz w:val="20"/>
          <w:shd w:fill="auto" w:val="clear"/>
        </w:rPr>
        <w:t xml:space="preserve">:</w:t>
      </w:r>
    </w:p>
    <w:p>
      <w:pPr>
        <w:spacing w:before="3" w:after="1"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6102"/>
        <w:gridCol w:w="4485"/>
      </w:tblGrid>
      <w:tr>
        <w:trPr>
          <w:trHeight w:val="494" w:hRule="auto"/>
          <w:jc w:val="left"/>
        </w:trPr>
        <w:tc>
          <w:tcPr>
            <w:tcW w:w="61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50" w:firstLine="0"/>
              <w:jc w:val="left"/>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10"/>
                <w:position w:val="0"/>
                <w:sz w:val="20"/>
                <w:shd w:fill="auto" w:val="clear"/>
              </w:rPr>
              <w:t xml:space="preserve">1</w:t>
            </w:r>
          </w:p>
          <w:p>
            <w:pPr>
              <w:spacing w:before="0" w:after="0" w:line="240"/>
              <w:ind w:right="0" w:left="50" w:firstLine="0"/>
              <w:jc w:val="left"/>
              <w:rPr>
                <w:rFonts w:ascii="Cambria Math" w:hAnsi="Cambria Math" w:cs="Cambria Math" w:eastAsia="Cambria Math"/>
                <w:color w:val="auto"/>
                <w:spacing w:val="0"/>
                <w:position w:val="1"/>
                <w:sz w:val="20"/>
                <w:shd w:fill="auto" w:val="clear"/>
              </w:rPr>
            </w:pPr>
            <w:r>
              <w:rPr>
                <w:rFonts w:ascii="Cambria Math" w:hAnsi="Cambria Math" w:cs="Cambria Math" w:eastAsia="Cambria Math"/>
                <w:color w:val="auto"/>
                <w:spacing w:val="0"/>
                <w:position w:val="0"/>
                <w:sz w:val="20"/>
                <w:shd w:fill="auto" w:val="clear"/>
              </w:rPr>
              <w:t xml:space="preserve">𝑝</w:t>
            </w: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0"/>
                <w:position w:val="1"/>
                <w:sz w:val="20"/>
                <w:shd w:fill="auto" w:val="clear"/>
              </w:rPr>
              <w:t xml:space="preserve">𝑥</w:t>
            </w: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16"/>
                <w:position w:val="1"/>
                <w:sz w:val="20"/>
                <w:shd w:fill="auto" w:val="clear"/>
              </w:rPr>
              <w:t xml:space="preserve"> </w:t>
            </w:r>
            <w:r>
              <w:rPr>
                <w:rFonts w:ascii="Cambria Math" w:hAnsi="Cambria Math" w:cs="Cambria Math" w:eastAsia="Cambria Math"/>
                <w:color w:val="auto"/>
                <w:spacing w:val="-10"/>
                <w:position w:val="1"/>
                <w:sz w:val="20"/>
                <w:shd w:fill="auto" w:val="clear"/>
              </w:rPr>
              <w:t xml:space="preserve">=</w:t>
            </w:r>
          </w:p>
          <w:p>
            <w:pPr>
              <w:spacing w:before="16" w:after="0" w:line="240"/>
              <w:ind w:right="0" w:left="703" w:firstLine="0"/>
              <w:jc w:val="left"/>
              <w:rPr>
                <w:color w:val="auto"/>
                <w:shd w:fill="auto" w:val="clear"/>
              </w:rPr>
            </w:pPr>
            <w:r>
              <w:rPr>
                <w:rFonts w:ascii="Cambria Math" w:hAnsi="Cambria Math" w:cs="Cambria Math" w:eastAsia="Cambria Math"/>
                <w:color w:val="auto"/>
                <w:spacing w:val="0"/>
                <w:position w:val="-5"/>
                <w:sz w:val="20"/>
                <w:shd w:fill="auto" w:val="clear"/>
              </w:rPr>
              <w:t xml:space="preserve">1</w:t>
            </w:r>
            <w:r>
              <w:rPr>
                <w:rFonts w:ascii="Cambria Math" w:hAnsi="Cambria Math" w:cs="Cambria Math" w:eastAsia="Cambria Math"/>
                <w:color w:val="auto"/>
                <w:spacing w:val="-1"/>
                <w:position w:val="-5"/>
                <w:sz w:val="20"/>
                <w:shd w:fill="auto" w:val="clear"/>
              </w:rPr>
              <w:t xml:space="preserve"> </w:t>
            </w:r>
            <w:r>
              <w:rPr>
                <w:rFonts w:ascii="Cambria Math" w:hAnsi="Cambria Math" w:cs="Cambria Math" w:eastAsia="Cambria Math"/>
                <w:color w:val="auto"/>
                <w:spacing w:val="0"/>
                <w:position w:val="-5"/>
                <w:sz w:val="20"/>
                <w:shd w:fill="auto" w:val="clear"/>
              </w:rPr>
              <w:t xml:space="preserve">+ </w:t>
            </w:r>
            <w:r>
              <w:rPr>
                <w:rFonts w:ascii="Cambria Math" w:hAnsi="Cambria Math" w:cs="Cambria Math" w:eastAsia="Cambria Math"/>
                <w:color w:val="auto"/>
                <w:spacing w:val="-2"/>
                <w:position w:val="-5"/>
                <w:sz w:val="20"/>
                <w:shd w:fill="auto" w:val="clear"/>
              </w:rPr>
              <w:t xml:space="preserve">𝑒</w:t>
            </w:r>
            <w:r>
              <w:rPr>
                <w:rFonts w:ascii="Cambria Math" w:hAnsi="Cambria Math" w:cs="Cambria Math" w:eastAsia="Cambria Math"/>
                <w:color w:val="auto"/>
                <w:spacing w:val="-2"/>
                <w:position w:val="-5"/>
                <w:sz w:val="14"/>
                <w:shd w:fill="auto" w:val="clear"/>
              </w:rPr>
              <w:t xml:space="preserve">−</w:t>
            </w:r>
            <w:r>
              <w:rPr>
                <w:rFonts w:ascii="Cambria Math" w:hAnsi="Cambria Math" w:cs="Cambria Math" w:eastAsia="Cambria Math"/>
                <w:color w:val="auto"/>
                <w:spacing w:val="-2"/>
                <w:position w:val="1"/>
                <w:sz w:val="14"/>
                <w:shd w:fill="auto" w:val="clear"/>
              </w:rPr>
              <w:t xml:space="preserve">(</w:t>
            </w:r>
            <w:r>
              <w:rPr>
                <w:rFonts w:ascii="Cambria Math" w:hAnsi="Cambria Math" w:cs="Cambria Math" w:eastAsia="Cambria Math"/>
                <w:color w:val="auto"/>
                <w:spacing w:val="-2"/>
                <w:position w:val="1"/>
                <w:sz w:val="14"/>
                <w:shd w:fill="auto" w:val="clear"/>
              </w:rPr>
              <w:t xml:space="preserve">𝛽</w:t>
            </w:r>
            <w:r>
              <w:rPr>
                <w:rFonts w:ascii="Cambria Math" w:hAnsi="Cambria Math" w:cs="Cambria Math" w:eastAsia="Cambria Math"/>
                <w:color w:val="auto"/>
                <w:spacing w:val="-2"/>
                <w:position w:val="-2"/>
                <w:sz w:val="12"/>
                <w:shd w:fill="auto" w:val="clear"/>
              </w:rPr>
              <w:t xml:space="preserve">0</w:t>
            </w:r>
            <w:r>
              <w:rPr>
                <w:rFonts w:ascii="Cambria Math" w:hAnsi="Cambria Math" w:cs="Cambria Math" w:eastAsia="Cambria Math"/>
                <w:color w:val="auto"/>
                <w:spacing w:val="-2"/>
                <w:position w:val="-2"/>
                <w:sz w:val="14"/>
                <w:shd w:fill="auto" w:val="clear"/>
              </w:rPr>
              <w:t xml:space="preserve">+</w:t>
            </w:r>
            <w:r>
              <w:rPr>
                <w:rFonts w:ascii="Cambria Math" w:hAnsi="Cambria Math" w:cs="Cambria Math" w:eastAsia="Cambria Math"/>
                <w:color w:val="auto"/>
                <w:spacing w:val="-2"/>
                <w:position w:val="-2"/>
                <w:sz w:val="14"/>
                <w:shd w:fill="auto" w:val="clear"/>
              </w:rPr>
              <w:t xml:space="preserve">𝛽</w:t>
            </w:r>
            <w:r>
              <w:rPr>
                <w:rFonts w:ascii="Cambria Math" w:hAnsi="Cambria Math" w:cs="Cambria Math" w:eastAsia="Cambria Math"/>
                <w:color w:val="auto"/>
                <w:spacing w:val="-2"/>
                <w:position w:val="-2"/>
                <w:sz w:val="12"/>
                <w:shd w:fill="auto" w:val="clear"/>
              </w:rPr>
              <w:t xml:space="preserve">1</w:t>
            </w:r>
            <w:r>
              <w:rPr>
                <w:rFonts w:ascii="Cambria Math" w:hAnsi="Cambria Math" w:cs="Cambria Math" w:eastAsia="Cambria Math"/>
                <w:color w:val="auto"/>
                <w:spacing w:val="-2"/>
                <w:position w:val="-2"/>
                <w:sz w:val="14"/>
                <w:shd w:fill="auto" w:val="clear"/>
              </w:rPr>
              <w:t xml:space="preserve">𝑥</w:t>
            </w:r>
            <w:r>
              <w:rPr>
                <w:rFonts w:ascii="Cambria Math" w:hAnsi="Cambria Math" w:cs="Cambria Math" w:eastAsia="Cambria Math"/>
                <w:color w:val="auto"/>
                <w:spacing w:val="-2"/>
                <w:position w:val="1"/>
                <w:sz w:val="14"/>
                <w:shd w:fill="auto" w:val="clear"/>
              </w:rPr>
              <w:t xml:space="preserve">)</w:t>
            </w:r>
          </w:p>
        </w:tc>
        <w:tc>
          <w:tcPr>
            <w:tcW w:w="44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5" w:after="0" w:line="240"/>
              <w:ind w:right="48"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4</w:t>
            </w:r>
            <w:r>
              <w:rPr>
                <w:rFonts w:ascii="Times New Roman" w:hAnsi="Times New Roman" w:cs="Times New Roman" w:eastAsia="Times New Roman"/>
                <w:color w:val="auto"/>
                <w:spacing w:val="-5"/>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9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Logistic regression has some advantages that is listed as:</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Logistic can be used to predict the probability of an event occurring, which can be useful in many real-world applications. It is</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relatively simple to understand and implement. Furthermore, it is</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widely used and well-understood, so there is a wealth of resources available for learning about it and using it effectively. While linear regression has some advantages, Logistic regression also has disadvantages. It assumes that the relationship between the predictor variables and the response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always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case.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sensitive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outliers,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affect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probabilities and the class labels predicted by the model.</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9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Lasso regression </w:t>
      </w:r>
      <w:r>
        <w:rPr>
          <w:rFonts w:ascii="Times New Roman" w:hAnsi="Times New Roman" w:cs="Times New Roman" w:eastAsia="Times New Roman"/>
          <w:color w:val="auto"/>
          <w:spacing w:val="0"/>
          <w:position w:val="0"/>
          <w:sz w:val="20"/>
          <w:shd w:fill="auto" w:val="clear"/>
        </w:rPr>
        <w:t xml:space="preserve">is a type of linear regression that uses a regularization term in the optimization process. The regularization term is a penalty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applied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coefficients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predictor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helps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prevent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reducing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complexity of the model. Lasso regression is</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particularly useful for</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selecting important features in a dataset since it tends to drive the coefficients of unimportant features to zero. In the context of solar power prediction, Lasso regression can be used to select the most important features in the dataset, which</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 improve the accuracy of the predictions. Lasso regression has some powerful side. Lasso regression can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select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important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features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since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drives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coefficients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unimportant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features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zero. Also,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help</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 prevent overfitting by reducing the complexity of the model. Lasso regression formula is given in Equation </w:t>
      </w: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color w:val="auto"/>
          <w:spacing w:val="0"/>
          <w:position w:val="0"/>
          <w:sz w:val="20"/>
          <w:shd w:fill="auto" w:val="clear"/>
        </w:rPr>
        <w:t xml:space="preserve">.</w:t>
      </w:r>
    </w:p>
    <w:p>
      <w:pPr>
        <w:spacing w:before="24" w:after="1"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8711"/>
        <w:gridCol w:w="1876"/>
      </w:tblGrid>
      <w:tr>
        <w:trPr>
          <w:trHeight w:val="775" w:hRule="auto"/>
          <w:jc w:val="left"/>
        </w:trPr>
        <w:tc>
          <w:tcPr>
            <w:tcW w:w="8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276" w:leader="none"/>
                <w:tab w:val="left" w:pos="2040" w:leader="none"/>
                <w:tab w:val="left" w:pos="4992" w:leader="none"/>
              </w:tabs>
              <w:spacing w:before="0" w:after="0" w:line="240"/>
              <w:ind w:right="1029" w:left="0" w:firstLine="0"/>
              <w:jc w:val="center"/>
              <w:rPr>
                <w:rFonts w:ascii="Cambria Math" w:hAnsi="Cambria Math" w:cs="Cambria Math" w:eastAsia="Cambria Math"/>
                <w:color w:val="auto"/>
                <w:spacing w:val="0"/>
                <w:position w:val="8"/>
                <w:sz w:val="14"/>
                <w:shd w:fill="auto" w:val="clear"/>
              </w:rPr>
            </w:pPr>
            <w:r>
              <w:rPr>
                <w:rFonts w:ascii="Cambria Math" w:hAnsi="Cambria Math" w:cs="Cambria Math" w:eastAsia="Cambria Math"/>
                <w:color w:val="auto"/>
                <w:spacing w:val="-10"/>
                <w:position w:val="0"/>
                <w:sz w:val="14"/>
                <w:shd w:fill="auto" w:val="clear"/>
              </w:rPr>
              <w:t xml:space="preserve">𝑛</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0"/>
                <w:sz w:val="14"/>
                <w:shd w:fill="auto" w:val="clear"/>
              </w:rPr>
              <w:t xml:space="preserve">𝑃</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8"/>
                <w:sz w:val="14"/>
                <w:shd w:fill="auto" w:val="clear"/>
              </w:rPr>
              <w:t xml:space="preserve">2</w:t>
            </w:r>
            <w:r>
              <w:rPr>
                <w:rFonts w:ascii="Cambria Math" w:hAnsi="Cambria Math" w:cs="Cambria Math" w:eastAsia="Cambria Math"/>
                <w:color w:val="auto"/>
                <w:spacing w:val="0"/>
                <w:position w:val="8"/>
                <w:sz w:val="14"/>
                <w:shd w:fill="auto" w:val="clear"/>
              </w:rPr>
              <w:tab/>
            </w:r>
            <w:r>
              <w:rPr>
                <w:rFonts w:ascii="Cambria Math" w:hAnsi="Cambria Math" w:cs="Cambria Math" w:eastAsia="Cambria Math"/>
                <w:color w:val="auto"/>
                <w:spacing w:val="-10"/>
                <w:position w:val="8"/>
                <w:sz w:val="14"/>
                <w:shd w:fill="auto" w:val="clear"/>
              </w:rPr>
              <w:t xml:space="preserve">𝑃</w:t>
            </w:r>
          </w:p>
          <w:p>
            <w:pPr>
              <w:tabs>
                <w:tab w:val="left" w:pos="5828" w:leader="none"/>
              </w:tabs>
              <w:spacing w:before="76" w:after="0" w:line="241"/>
              <w:ind w:right="1540" w:left="0" w:firstLine="0"/>
              <w:jc w:val="center"/>
              <w:rPr>
                <w:rFonts w:ascii="Cambria Math" w:hAnsi="Cambria Math" w:cs="Cambria Math" w:eastAsia="Cambria Math"/>
                <w:color w:val="auto"/>
                <w:spacing w:val="0"/>
                <w:position w:val="-3"/>
                <w:sz w:val="20"/>
                <w:shd w:fill="auto" w:val="clear"/>
              </w:rPr>
            </w:pPr>
            <w:r>
              <w:rPr>
                <w:rFonts w:ascii="Cambria Math" w:hAnsi="Cambria Math" w:cs="Cambria Math" w:eastAsia="Cambria Math"/>
                <w:color w:val="auto"/>
                <w:spacing w:val="0"/>
                <w:position w:val="0"/>
                <w:sz w:val="20"/>
                <w:shd w:fill="auto" w:val="clear"/>
              </w:rPr>
              <w:t xml:space="preserve">𝛽</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9"/>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5"/>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argmin</w:t>
            </w:r>
            <w:r>
              <w:rPr>
                <w:rFonts w:ascii="Cambria Math" w:hAnsi="Cambria Math" w:cs="Cambria Math" w:eastAsia="Cambria Math"/>
                <w:color w:val="auto"/>
                <w:spacing w:val="-13"/>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38"/>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𝑦</w:t>
            </w:r>
            <w:r>
              <w:rPr>
                <w:rFonts w:ascii="Cambria Math" w:hAnsi="Cambria Math" w:cs="Cambria Math" w:eastAsia="Cambria Math"/>
                <w:color w:val="auto"/>
                <w:spacing w:val="0"/>
                <w:position w:val="-3"/>
                <w:sz w:val="14"/>
                <w:shd w:fill="auto" w:val="clear"/>
              </w:rPr>
              <w:t xml:space="preserve">𝑖</w:t>
            </w:r>
            <w:r>
              <w:rPr>
                <w:rFonts w:ascii="Cambria Math" w:hAnsi="Cambria Math" w:cs="Cambria Math" w:eastAsia="Cambria Math"/>
                <w:color w:val="auto"/>
                <w:spacing w:val="17"/>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10"/>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0</w:t>
            </w:r>
            <w:r>
              <w:rPr>
                <w:rFonts w:ascii="Cambria Math" w:hAnsi="Cambria Math" w:cs="Cambria Math" w:eastAsia="Cambria Math"/>
                <w:color w:val="auto"/>
                <w:spacing w:val="12"/>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9"/>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37"/>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𝑗</w:t>
            </w:r>
            <w:r>
              <w:rPr>
                <w:rFonts w:ascii="Cambria Math" w:hAnsi="Cambria Math" w:cs="Cambria Math" w:eastAsia="Cambria Math"/>
                <w:color w:val="auto"/>
                <w:spacing w:val="0"/>
                <w:position w:val="-3"/>
                <w:sz w:val="20"/>
                <w:shd w:fill="auto" w:val="clear"/>
              </w:rPr>
              <w:t xml:space="preserve">𝑥</w:t>
            </w:r>
            <w:r>
              <w:rPr>
                <w:rFonts w:ascii="Cambria Math" w:hAnsi="Cambria Math" w:cs="Cambria Math" w:eastAsia="Cambria Math"/>
                <w:color w:val="auto"/>
                <w:spacing w:val="0"/>
                <w:position w:val="-3"/>
                <w:sz w:val="14"/>
                <w:shd w:fill="auto" w:val="clear"/>
              </w:rPr>
              <w:t xml:space="preserve">𝑖𝑗</w:t>
            </w:r>
            <w:r>
              <w:rPr>
                <w:rFonts w:ascii="Cambria Math" w:hAnsi="Cambria Math" w:cs="Cambria Math" w:eastAsia="Cambria Math"/>
                <w:color w:val="auto"/>
                <w:spacing w:val="-18"/>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7"/>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36"/>
                <w:position w:val="-3"/>
                <w:sz w:val="20"/>
                <w:shd w:fill="auto" w:val="clear"/>
              </w:rPr>
              <w:t xml:space="preserve"> </w:t>
            </w:r>
            <w:r>
              <w:rPr>
                <w:rFonts w:ascii="Cambria Math" w:hAnsi="Cambria Math" w:cs="Cambria Math" w:eastAsia="Cambria Math"/>
                <w:color w:val="auto"/>
                <w:spacing w:val="-10"/>
                <w:position w:val="-3"/>
                <w:sz w:val="20"/>
                <w:shd w:fill="auto" w:val="clear"/>
              </w:rPr>
              <w:t xml:space="preserve">,</w:t>
            </w:r>
            <w:r>
              <w:rPr>
                <w:rFonts w:ascii="Cambria Math" w:hAnsi="Cambria Math" w:cs="Cambria Math" w:eastAsia="Cambria Math"/>
                <w:color w:val="auto"/>
                <w:spacing w:val="0"/>
                <w:position w:val="-3"/>
                <w:sz w:val="20"/>
                <w:shd w:fill="auto" w:val="clear"/>
              </w:rPr>
              <w:tab/>
            </w:r>
            <w:r>
              <w:rPr>
                <w:rFonts w:ascii="Cambria Math" w:hAnsi="Cambria Math" w:cs="Cambria Math" w:eastAsia="Cambria Math"/>
                <w:color w:val="auto"/>
                <w:spacing w:val="0"/>
                <w:position w:val="-3"/>
                <w:sz w:val="20"/>
                <w:shd w:fill="auto" w:val="clear"/>
              </w:rPr>
              <w:t xml:space="preserve">𝑠</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7"/>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𝑡</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7"/>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𝑗</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20"/>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24"/>
                <w:position w:val="-3"/>
                <w:sz w:val="20"/>
                <w:shd w:fill="auto" w:val="clear"/>
              </w:rPr>
              <w:t xml:space="preserve"> </w:t>
            </w:r>
            <w:r>
              <w:rPr>
                <w:rFonts w:ascii="Cambria Math" w:hAnsi="Cambria Math" w:cs="Cambria Math" w:eastAsia="Cambria Math"/>
                <w:color w:val="auto"/>
                <w:spacing w:val="-10"/>
                <w:position w:val="-3"/>
                <w:sz w:val="20"/>
                <w:shd w:fill="auto" w:val="clear"/>
              </w:rPr>
              <w:t xml:space="preserve">𝑡</w:t>
            </w:r>
          </w:p>
          <w:p>
            <w:pPr>
              <w:tabs>
                <w:tab w:val="left" w:pos="532" w:leader="none"/>
                <w:tab w:val="left" w:pos="1802" w:leader="none"/>
                <w:tab w:val="left" w:pos="5518" w:leader="none"/>
              </w:tabs>
              <w:spacing w:before="0" w:after="0" w:line="240"/>
              <w:ind w:right="1549" w:left="0" w:firstLine="0"/>
              <w:jc w:val="center"/>
              <w:rPr>
                <w:color w:val="auto"/>
                <w:shd w:fill="auto" w:val="clear"/>
              </w:rPr>
            </w:pPr>
            <w:r>
              <w:rPr>
                <w:rFonts w:ascii="Cambria Math" w:hAnsi="Cambria Math" w:cs="Cambria Math" w:eastAsia="Cambria Math"/>
                <w:color w:val="auto"/>
                <w:spacing w:val="-10"/>
                <w:position w:val="9"/>
                <w:sz w:val="14"/>
                <w:shd w:fill="auto" w:val="clear"/>
              </w:rPr>
              <w:t xml:space="preserve">𝛽</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𝑖</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p>
        </w:tc>
        <w:tc>
          <w:tcPr>
            <w:tcW w:w="187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4" w:after="0" w:line="240"/>
              <w:ind w:right="48"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5</w:t>
            </w:r>
            <w:r>
              <w:rPr>
                <w:rFonts w:ascii="Times New Roman" w:hAnsi="Times New Roman" w:cs="Times New Roman" w:eastAsia="Times New Roman"/>
                <w:color w:val="auto"/>
                <w:spacing w:val="-5"/>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7"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0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where </w:t>
      </w:r>
      <w:r>
        <w:rPr>
          <w:rFonts w:ascii="Cambria Math" w:hAnsi="Cambria Math" w:cs="Cambria Math" w:eastAsia="Cambria Math"/>
          <w:color w:val="auto"/>
          <w:spacing w:val="0"/>
          <w:position w:val="0"/>
          <w:sz w:val="20"/>
          <w:shd w:fill="auto" w:val="clear"/>
        </w:rPr>
        <w:t xml:space="preserve">𝑡 </w:t>
      </w:r>
      <w:r>
        <w:rPr>
          <w:rFonts w:ascii="Cambria Math" w:hAnsi="Cambria Math" w:cs="Cambria Math" w:eastAsia="Cambria Math"/>
          <w:color w:val="auto"/>
          <w:spacing w:val="0"/>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0</w:t>
      </w:r>
      <w:r>
        <w:rPr>
          <w:rFonts w:ascii="Cambria Math" w:hAnsi="Cambria Math" w:cs="Cambria Math" w:eastAsia="Cambria Math"/>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 a tuning parameter which controls the amount of shrinkage. Equation </w:t>
      </w:r>
      <w:r>
        <w:rPr>
          <w:rFonts w:ascii="Times New Roman" w:hAnsi="Times New Roman" w:cs="Times New Roman" w:eastAsia="Times New Roman"/>
          <w:color w:val="auto"/>
          <w:spacing w:val="0"/>
          <w:position w:val="0"/>
          <w:sz w:val="20"/>
          <w:shd w:fill="auto" w:val="clear"/>
        </w:rPr>
        <w:t xml:space="preserve">6 </w:t>
      </w:r>
      <w:r>
        <w:rPr>
          <w:rFonts w:ascii="Times New Roman" w:hAnsi="Times New Roman" w:cs="Times New Roman" w:eastAsia="Times New Roman"/>
          <w:color w:val="auto"/>
          <w:spacing w:val="0"/>
          <w:position w:val="0"/>
          <w:sz w:val="20"/>
          <w:shd w:fill="auto" w:val="clear"/>
        </w:rPr>
        <w:t xml:space="preserve">is equivalent to the </w:t>
      </w:r>
      <w:r>
        <w:rPr>
          <w:rFonts w:ascii="Cambria Math" w:hAnsi="Cambria Math" w:cs="Cambria Math" w:eastAsia="Cambria Math"/>
          <w:color w:val="auto"/>
          <w:spacing w:val="0"/>
          <w:position w:val="0"/>
          <w:sz w:val="20"/>
          <w:shd w:fill="auto" w:val="clear"/>
        </w:rPr>
        <w:t xml:space="preserve">𝓁</w:t>
      </w:r>
      <w:r>
        <w:rPr>
          <w:rFonts w:ascii="Cambria Math" w:hAnsi="Cambria Math" w:cs="Cambria Math" w:eastAsia="Cambria Math"/>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0"/>
          <w:shd w:fill="auto" w:val="clear"/>
        </w:rPr>
        <w:t xml:space="preserve">-penalized regression problem of finding:</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181"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7599"/>
        <w:gridCol w:w="2987"/>
      </w:tblGrid>
      <w:tr>
        <w:trPr>
          <w:trHeight w:val="775" w:hRule="auto"/>
          <w:jc w:val="left"/>
        </w:trPr>
        <w:tc>
          <w:tcPr>
            <w:tcW w:w="75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2575" w:leader="none"/>
                <w:tab w:val="left" w:pos="3338" w:leader="none"/>
                <w:tab w:val="left" w:pos="3934" w:leader="none"/>
              </w:tabs>
              <w:spacing w:before="0" w:after="0" w:line="240"/>
              <w:ind w:right="0" w:left="1298" w:firstLine="0"/>
              <w:jc w:val="left"/>
              <w:rPr>
                <w:rFonts w:ascii="Cambria Math" w:hAnsi="Cambria Math" w:cs="Cambria Math" w:eastAsia="Cambria Math"/>
                <w:color w:val="auto"/>
                <w:spacing w:val="0"/>
                <w:position w:val="8"/>
                <w:sz w:val="14"/>
                <w:shd w:fill="auto" w:val="clear"/>
              </w:rPr>
            </w:pPr>
            <w:r>
              <w:rPr>
                <w:rFonts w:ascii="Cambria Math" w:hAnsi="Cambria Math" w:cs="Cambria Math" w:eastAsia="Cambria Math"/>
                <w:color w:val="auto"/>
                <w:spacing w:val="-10"/>
                <w:position w:val="0"/>
                <w:sz w:val="14"/>
                <w:shd w:fill="auto" w:val="clear"/>
              </w:rPr>
              <w:t xml:space="preserve">𝑛</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0"/>
                <w:sz w:val="14"/>
                <w:shd w:fill="auto" w:val="clear"/>
              </w:rPr>
              <w:t xml:space="preserve">𝑃</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8"/>
                <w:sz w:val="14"/>
                <w:shd w:fill="auto" w:val="clear"/>
              </w:rPr>
              <w:t xml:space="preserve">2</w:t>
            </w:r>
            <w:r>
              <w:rPr>
                <w:rFonts w:ascii="Cambria Math" w:hAnsi="Cambria Math" w:cs="Cambria Math" w:eastAsia="Cambria Math"/>
                <w:color w:val="auto"/>
                <w:spacing w:val="0"/>
                <w:position w:val="8"/>
                <w:sz w:val="14"/>
                <w:shd w:fill="auto" w:val="clear"/>
              </w:rPr>
              <w:tab/>
            </w:r>
            <w:r>
              <w:rPr>
                <w:rFonts w:ascii="Cambria Math" w:hAnsi="Cambria Math" w:cs="Cambria Math" w:eastAsia="Cambria Math"/>
                <w:color w:val="auto"/>
                <w:spacing w:val="-10"/>
                <w:position w:val="8"/>
                <w:sz w:val="14"/>
                <w:shd w:fill="auto" w:val="clear"/>
              </w:rPr>
              <w:t xml:space="preserve">𝑃</w:t>
            </w:r>
          </w:p>
          <w:p>
            <w:pPr>
              <w:spacing w:before="77" w:after="0" w:line="241"/>
              <w:ind w:right="0" w:left="50" w:firstLine="0"/>
              <w:jc w:val="left"/>
              <w:rPr>
                <w:rFonts w:ascii="Cambria Math" w:hAnsi="Cambria Math" w:cs="Cambria Math" w:eastAsia="Cambria Math"/>
                <w:color w:val="auto"/>
                <w:spacing w:val="0"/>
                <w:position w:val="-3"/>
                <w:sz w:val="20"/>
                <w:shd w:fill="auto" w:val="clear"/>
              </w:rPr>
            </w:pPr>
            <w:r>
              <w:rPr>
                <w:rFonts w:ascii="Cambria Math" w:hAnsi="Cambria Math" w:cs="Cambria Math" w:eastAsia="Cambria Math"/>
                <w:color w:val="auto"/>
                <w:spacing w:val="0"/>
                <w:position w:val="0"/>
                <w:sz w:val="20"/>
                <w:shd w:fill="auto" w:val="clear"/>
              </w:rPr>
              <w:t xml:space="preserve">𝛽</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2"/>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7"/>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argmin</w:t>
            </w:r>
            <w:r>
              <w:rPr>
                <w:rFonts w:ascii="Cambria Math" w:hAnsi="Cambria Math" w:cs="Cambria Math" w:eastAsia="Cambria Math"/>
                <w:color w:val="auto"/>
                <w:spacing w:val="-14"/>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37"/>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𝑦</w:t>
            </w:r>
            <w:r>
              <w:rPr>
                <w:rFonts w:ascii="Cambria Math" w:hAnsi="Cambria Math" w:cs="Cambria Math" w:eastAsia="Cambria Math"/>
                <w:color w:val="auto"/>
                <w:spacing w:val="0"/>
                <w:position w:val="-3"/>
                <w:sz w:val="14"/>
                <w:shd w:fill="auto" w:val="clear"/>
              </w:rPr>
              <w:t xml:space="preserve">𝑖</w:t>
            </w:r>
            <w:r>
              <w:rPr>
                <w:rFonts w:ascii="Cambria Math" w:hAnsi="Cambria Math" w:cs="Cambria Math" w:eastAsia="Cambria Math"/>
                <w:color w:val="auto"/>
                <w:spacing w:val="21"/>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6"/>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0</w:t>
            </w:r>
            <w:r>
              <w:rPr>
                <w:rFonts w:ascii="Cambria Math" w:hAnsi="Cambria Math" w:cs="Cambria Math" w:eastAsia="Cambria Math"/>
                <w:color w:val="auto"/>
                <w:spacing w:val="17"/>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6"/>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37"/>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𝑗</w:t>
            </w:r>
            <w:r>
              <w:rPr>
                <w:rFonts w:ascii="Cambria Math" w:hAnsi="Cambria Math" w:cs="Cambria Math" w:eastAsia="Cambria Math"/>
                <w:color w:val="auto"/>
                <w:spacing w:val="0"/>
                <w:position w:val="-3"/>
                <w:sz w:val="20"/>
                <w:shd w:fill="auto" w:val="clear"/>
              </w:rPr>
              <w:t xml:space="preserve">𝑥</w:t>
            </w:r>
            <w:r>
              <w:rPr>
                <w:rFonts w:ascii="Cambria Math" w:hAnsi="Cambria Math" w:cs="Cambria Math" w:eastAsia="Cambria Math"/>
                <w:color w:val="auto"/>
                <w:spacing w:val="0"/>
                <w:position w:val="-3"/>
                <w:sz w:val="14"/>
                <w:shd w:fill="auto" w:val="clear"/>
              </w:rPr>
              <w:t xml:space="preserve">𝑖𝑗</w:t>
            </w:r>
            <w:r>
              <w:rPr>
                <w:rFonts w:ascii="Cambria Math" w:hAnsi="Cambria Math" w:cs="Cambria Math" w:eastAsia="Cambria Math"/>
                <w:color w:val="auto"/>
                <w:spacing w:val="-17"/>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58"/>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35"/>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𝜆</w:t>
            </w:r>
            <w:r>
              <w:rPr>
                <w:rFonts w:ascii="Cambria Math" w:hAnsi="Cambria Math" w:cs="Cambria Math" w:eastAsia="Cambria Math"/>
                <w:color w:val="auto"/>
                <w:spacing w:val="-12"/>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0"/>
                <w:position w:val="-3"/>
                <w:sz w:val="20"/>
                <w:shd w:fill="auto" w:val="clear"/>
              </w:rPr>
              <w:t xml:space="preserve">𝛽</w:t>
            </w:r>
            <w:r>
              <w:rPr>
                <w:rFonts w:ascii="Cambria Math" w:hAnsi="Cambria Math" w:cs="Cambria Math" w:eastAsia="Cambria Math"/>
                <w:color w:val="auto"/>
                <w:spacing w:val="0"/>
                <w:position w:val="-3"/>
                <w:sz w:val="14"/>
                <w:shd w:fill="auto" w:val="clear"/>
              </w:rPr>
              <w:t xml:space="preserve">𝑗</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5"/>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3"/>
                <w:position w:val="-3"/>
                <w:sz w:val="20"/>
                <w:shd w:fill="auto" w:val="clear"/>
              </w:rPr>
              <w:t xml:space="preserve"> </w:t>
            </w:r>
            <w:r>
              <w:rPr>
                <w:rFonts w:ascii="Cambria Math" w:hAnsi="Cambria Math" w:cs="Cambria Math" w:eastAsia="Cambria Math"/>
                <w:color w:val="auto"/>
                <w:spacing w:val="-5"/>
                <w:position w:val="-3"/>
                <w:sz w:val="20"/>
                <w:shd w:fill="auto" w:val="clear"/>
              </w:rPr>
              <w:t xml:space="preserve">𝑡</w:t>
            </w:r>
            <w:r>
              <w:rPr>
                <w:rFonts w:ascii="Cambria Math" w:hAnsi="Cambria Math" w:cs="Cambria Math" w:eastAsia="Cambria Math"/>
                <w:color w:val="auto"/>
                <w:spacing w:val="-5"/>
                <w:position w:val="-3"/>
                <w:sz w:val="20"/>
                <w:shd w:fill="auto" w:val="clear"/>
              </w:rPr>
              <w:t xml:space="preserve">}</w:t>
            </w:r>
          </w:p>
          <w:p>
            <w:pPr>
              <w:tabs>
                <w:tab w:val="left" w:pos="1226" w:leader="none"/>
                <w:tab w:val="left" w:pos="2495" w:leader="none"/>
                <w:tab w:val="left" w:pos="3854" w:leader="none"/>
              </w:tabs>
              <w:spacing w:before="0" w:after="0" w:line="240"/>
              <w:ind w:right="0" w:left="693" w:firstLine="0"/>
              <w:jc w:val="left"/>
              <w:rPr>
                <w:color w:val="auto"/>
                <w:shd w:fill="auto" w:val="clear"/>
              </w:rPr>
            </w:pPr>
            <w:r>
              <w:rPr>
                <w:rFonts w:ascii="Cambria Math" w:hAnsi="Cambria Math" w:cs="Cambria Math" w:eastAsia="Cambria Math"/>
                <w:color w:val="auto"/>
                <w:spacing w:val="-10"/>
                <w:position w:val="9"/>
                <w:sz w:val="14"/>
                <w:shd w:fill="auto" w:val="clear"/>
              </w:rPr>
              <w:t xml:space="preserve">𝛽</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𝑖</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p>
        </w:tc>
        <w:tc>
          <w:tcPr>
            <w:tcW w:w="29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2" w:after="0" w:line="240"/>
              <w:ind w:right="47"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6</w:t>
            </w:r>
            <w:r>
              <w:rPr>
                <w:rFonts w:ascii="Times New Roman" w:hAnsi="Times New Roman" w:cs="Times New Roman" w:eastAsia="Times New Roman"/>
                <w:color w:val="auto"/>
                <w:spacing w:val="-5"/>
                <w:position w:val="0"/>
                <w:sz w:val="20"/>
                <w:shd w:fill="auto" w:val="clear"/>
              </w:rPr>
              <w:t xml:space="preserve">)</w:t>
            </w:r>
          </w:p>
        </w:tc>
      </w:tr>
    </w:tbl>
    <w:p>
      <w:pPr>
        <w:spacing w:before="22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9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Elastic</w:t>
      </w:r>
      <w:r>
        <w:rPr>
          <w:rFonts w:ascii="Times New Roman" w:hAnsi="Times New Roman" w:cs="Times New Roman" w:eastAsia="Times New Roman"/>
          <w:i/>
          <w:color w:val="auto"/>
          <w:spacing w:val="-4"/>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regression</w:t>
      </w:r>
      <w:r>
        <w:rPr>
          <w:rFonts w:ascii="Times New Roman" w:hAnsi="Times New Roman" w:cs="Times New Roman" w:eastAsia="Times New Roman"/>
          <w:i/>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type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combines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strengths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both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Ridge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Like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 it uses a regularization term in the optimization process to prevent overfitting. However, unlike Lasso regression, which uses the L</w:t>
      </w:r>
      <w:r>
        <w:rPr>
          <w:rFonts w:ascii="Times New Roman" w:hAnsi="Times New Roman" w:cs="Times New Roman" w:eastAsia="Times New Roman"/>
          <w:color w:val="auto"/>
          <w:spacing w:val="0"/>
          <w:position w:val="0"/>
          <w:sz w:val="20"/>
          <w:shd w:fill="auto" w:val="clear"/>
        </w:rPr>
        <w:t xml:space="preserve">1 </w:t>
      </w:r>
      <w:r>
        <w:rPr>
          <w:rFonts w:ascii="Times New Roman" w:hAnsi="Times New Roman" w:cs="Times New Roman" w:eastAsia="Times New Roman"/>
          <w:color w:val="auto"/>
          <w:spacing w:val="0"/>
          <w:position w:val="0"/>
          <w:sz w:val="20"/>
          <w:shd w:fill="auto" w:val="clear"/>
        </w:rPr>
        <w:t xml:space="preserve">norm</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regularization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term,</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combination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norms.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allows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 balance the trade-off between model complexity and goodness of fit,</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 can be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beneficial in some situations. Elastic regression formula</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 given in Equation </w:t>
      </w:r>
      <w:r>
        <w:rPr>
          <w:rFonts w:ascii="Times New Roman" w:hAnsi="Times New Roman" w:cs="Times New Roman" w:eastAsia="Times New Roman"/>
          <w:color w:val="auto"/>
          <w:spacing w:val="0"/>
          <w:position w:val="0"/>
          <w:sz w:val="20"/>
          <w:shd w:fill="auto" w:val="clear"/>
        </w:rPr>
        <w:t xml:space="preserve">7</w:t>
      </w:r>
      <w:r>
        <w:rPr>
          <w:rFonts w:ascii="Times New Roman" w:hAnsi="Times New Roman" w:cs="Times New Roman" w:eastAsia="Times New Roman"/>
          <w:color w:val="auto"/>
          <w:spacing w:val="0"/>
          <w:position w:val="0"/>
          <w:sz w:val="20"/>
          <w:shd w:fill="auto" w:val="clear"/>
        </w:rPr>
        <w:t xml:space="preserve">.</w:t>
      </w:r>
    </w:p>
    <w:p>
      <w:pPr>
        <w:spacing w:before="26"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7933"/>
        <w:gridCol w:w="2654"/>
      </w:tblGrid>
      <w:tr>
        <w:trPr>
          <w:trHeight w:val="775" w:hRule="auto"/>
          <w:jc w:val="left"/>
        </w:trPr>
        <w:tc>
          <w:tcPr>
            <w:tcW w:w="79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2618" w:leader="none"/>
                <w:tab w:val="left" w:pos="3382" w:leader="none"/>
                <w:tab w:val="left" w:pos="3979" w:leader="none"/>
                <w:tab w:val="left" w:pos="4946" w:leader="none"/>
              </w:tabs>
              <w:spacing w:before="0" w:after="0" w:line="240"/>
              <w:ind w:right="0" w:left="1341" w:firstLine="0"/>
              <w:jc w:val="left"/>
              <w:rPr>
                <w:rFonts w:ascii="Cambria Math" w:hAnsi="Cambria Math" w:cs="Cambria Math" w:eastAsia="Cambria Math"/>
                <w:color w:val="auto"/>
                <w:spacing w:val="0"/>
                <w:position w:val="8"/>
                <w:sz w:val="14"/>
                <w:shd w:fill="auto" w:val="clear"/>
              </w:rPr>
            </w:pPr>
            <w:r>
              <w:rPr>
                <w:rFonts w:ascii="Cambria Math" w:hAnsi="Cambria Math" w:cs="Cambria Math" w:eastAsia="Cambria Math"/>
                <w:color w:val="auto"/>
                <w:spacing w:val="-10"/>
                <w:position w:val="0"/>
                <w:sz w:val="14"/>
                <w:shd w:fill="auto" w:val="clear"/>
              </w:rPr>
              <w:t xml:space="preserve">𝑛</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0"/>
                <w:sz w:val="14"/>
                <w:shd w:fill="auto" w:val="clear"/>
              </w:rPr>
              <w:t xml:space="preserve">𝑃</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8"/>
                <w:sz w:val="14"/>
                <w:shd w:fill="auto" w:val="clear"/>
              </w:rPr>
              <w:t xml:space="preserve">2</w:t>
            </w:r>
            <w:r>
              <w:rPr>
                <w:rFonts w:ascii="Cambria Math" w:hAnsi="Cambria Math" w:cs="Cambria Math" w:eastAsia="Cambria Math"/>
                <w:color w:val="auto"/>
                <w:spacing w:val="0"/>
                <w:position w:val="8"/>
                <w:sz w:val="14"/>
                <w:shd w:fill="auto" w:val="clear"/>
              </w:rPr>
              <w:tab/>
            </w:r>
            <w:r>
              <w:rPr>
                <w:rFonts w:ascii="Cambria Math" w:hAnsi="Cambria Math" w:cs="Cambria Math" w:eastAsia="Cambria Math"/>
                <w:color w:val="auto"/>
                <w:spacing w:val="-10"/>
                <w:position w:val="8"/>
                <w:sz w:val="14"/>
                <w:shd w:fill="auto" w:val="clear"/>
              </w:rPr>
              <w:t xml:space="preserve">𝑃</w:t>
            </w:r>
            <w:r>
              <w:rPr>
                <w:rFonts w:ascii="Cambria Math" w:hAnsi="Cambria Math" w:cs="Cambria Math" w:eastAsia="Cambria Math"/>
                <w:color w:val="auto"/>
                <w:spacing w:val="0"/>
                <w:position w:val="8"/>
                <w:sz w:val="14"/>
                <w:shd w:fill="auto" w:val="clear"/>
              </w:rPr>
              <w:tab/>
            </w:r>
            <w:r>
              <w:rPr>
                <w:rFonts w:ascii="Cambria Math" w:hAnsi="Cambria Math" w:cs="Cambria Math" w:eastAsia="Cambria Math"/>
                <w:color w:val="auto"/>
                <w:spacing w:val="-10"/>
                <w:position w:val="8"/>
                <w:sz w:val="14"/>
                <w:shd w:fill="auto" w:val="clear"/>
              </w:rPr>
              <w:t xml:space="preserve">𝑃</w:t>
            </w:r>
          </w:p>
          <w:p>
            <w:pPr>
              <w:spacing w:before="3" w:after="0" w:line="240"/>
              <w:ind w:right="0" w:left="50" w:firstLine="0"/>
              <w:jc w:val="left"/>
              <w:rPr>
                <w:rFonts w:ascii="Cambria Math" w:hAnsi="Cambria Math" w:cs="Cambria Math" w:eastAsia="Cambria Math"/>
                <w:color w:val="auto"/>
                <w:spacing w:val="0"/>
                <w:position w:val="13"/>
                <w:sz w:val="20"/>
                <w:shd w:fill="auto" w:val="clear"/>
              </w:rPr>
            </w:pPr>
            <w:r>
              <w:rPr>
                <w:rFonts w:ascii="Cambria Math" w:hAnsi="Cambria Math" w:cs="Cambria Math" w:eastAsia="Cambria Math"/>
                <w:color w:val="auto"/>
                <w:spacing w:val="0"/>
                <w:position w:val="0"/>
                <w:sz w:val="20"/>
                <w:shd w:fill="auto" w:val="clear"/>
              </w:rPr>
              <w:t xml:space="preserve">𝛽</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18"/>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8"/>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argmin</w:t>
            </w:r>
            <w:r>
              <w:rPr>
                <w:rFonts w:ascii="Cambria Math" w:hAnsi="Cambria Math" w:cs="Cambria Math" w:eastAsia="Cambria Math"/>
                <w:color w:val="auto"/>
                <w:spacing w:val="6"/>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38"/>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0"/>
                <w:position w:val="4"/>
                <w:sz w:val="20"/>
                <w:shd w:fill="auto" w:val="clear"/>
              </w:rPr>
              <w:t xml:space="preserve">𝑦</w:t>
            </w:r>
            <w:r>
              <w:rPr>
                <w:rFonts w:ascii="Cambria Math" w:hAnsi="Cambria Math" w:cs="Cambria Math" w:eastAsia="Cambria Math"/>
                <w:color w:val="auto"/>
                <w:spacing w:val="52"/>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7"/>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𝛽</w:t>
            </w:r>
            <w:r>
              <w:rPr>
                <w:rFonts w:ascii="Cambria Math" w:hAnsi="Cambria Math" w:cs="Cambria Math" w:eastAsia="Cambria Math"/>
                <w:color w:val="auto"/>
                <w:spacing w:val="70"/>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4"/>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38"/>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𝛽</w:t>
            </w:r>
            <w:r>
              <w:rPr>
                <w:rFonts w:ascii="Cambria Math" w:hAnsi="Cambria Math" w:cs="Cambria Math" w:eastAsia="Cambria Math"/>
                <w:color w:val="auto"/>
                <w:spacing w:val="11"/>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𝑥</w:t>
            </w:r>
            <w:r>
              <w:rPr>
                <w:rFonts w:ascii="Cambria Math" w:hAnsi="Cambria Math" w:cs="Cambria Math" w:eastAsia="Cambria Math"/>
                <w:color w:val="auto"/>
                <w:spacing w:val="51"/>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61"/>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38"/>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𝜆</w:t>
            </w:r>
            <w:r>
              <w:rPr>
                <w:rFonts w:ascii="Cambria Math" w:hAnsi="Cambria Math" w:cs="Cambria Math" w:eastAsia="Cambria Math"/>
                <w:color w:val="auto"/>
                <w:spacing w:val="-11"/>
                <w:position w:val="4"/>
                <w:sz w:val="20"/>
                <w:shd w:fill="auto" w:val="clear"/>
              </w:rPr>
              <w:t xml:space="preserve"> </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0"/>
                <w:position w:val="4"/>
                <w:sz w:val="20"/>
                <w:shd w:fill="auto" w:val="clear"/>
              </w:rPr>
              <w:t xml:space="preserve">|</w:t>
            </w:r>
            <w:r>
              <w:rPr>
                <w:rFonts w:ascii="Cambria Math" w:hAnsi="Cambria Math" w:cs="Cambria Math" w:eastAsia="Cambria Math"/>
                <w:color w:val="auto"/>
                <w:spacing w:val="0"/>
                <w:position w:val="4"/>
                <w:sz w:val="20"/>
                <w:shd w:fill="auto" w:val="clear"/>
              </w:rPr>
              <w:t xml:space="preserve">𝛽</w:t>
            </w:r>
            <w:r>
              <w:rPr>
                <w:rFonts w:ascii="Cambria Math" w:hAnsi="Cambria Math" w:cs="Cambria Math" w:eastAsia="Cambria Math"/>
                <w:color w:val="auto"/>
                <w:spacing w:val="69"/>
                <w:position w:val="4"/>
                <w:sz w:val="20"/>
                <w:shd w:fill="auto" w:val="clear"/>
              </w:rPr>
              <w:t xml:space="preserve"> </w:t>
            </w:r>
            <w:r>
              <w:rPr>
                <w:rFonts w:ascii="Cambria Math" w:hAnsi="Cambria Math" w:cs="Cambria Math" w:eastAsia="Cambria Math"/>
                <w:color w:val="auto"/>
                <w:spacing w:val="0"/>
                <w:position w:val="13"/>
                <w:sz w:val="14"/>
                <w:shd w:fill="auto" w:val="clear"/>
              </w:rPr>
              <w:t xml:space="preserve">2</w:t>
            </w:r>
            <w:r>
              <w:rPr>
                <w:rFonts w:ascii="Cambria Math" w:hAnsi="Cambria Math" w:cs="Cambria Math" w:eastAsia="Cambria Math"/>
                <w:color w:val="auto"/>
                <w:spacing w:val="50"/>
                <w:position w:val="13"/>
                <w:sz w:val="14"/>
                <w:shd w:fill="auto" w:val="clear"/>
              </w:rPr>
              <w:t xml:space="preserve">  </w:t>
            </w:r>
            <w:r>
              <w:rPr>
                <w:rFonts w:ascii="Cambria Math" w:hAnsi="Cambria Math" w:cs="Cambria Math" w:eastAsia="Cambria Math"/>
                <w:color w:val="auto"/>
                <w:spacing w:val="0"/>
                <w:position w:val="13"/>
                <w:sz w:val="20"/>
                <w:shd w:fill="auto" w:val="clear"/>
              </w:rPr>
              <w:t xml:space="preserve">𝜆</w:t>
            </w:r>
            <w:r>
              <w:rPr>
                <w:rFonts w:ascii="Cambria Math" w:hAnsi="Cambria Math" w:cs="Cambria Math" w:eastAsia="Cambria Math"/>
                <w:color w:val="auto"/>
                <w:spacing w:val="-10"/>
                <w:position w:val="13"/>
                <w:sz w:val="20"/>
                <w:shd w:fill="auto" w:val="clear"/>
              </w:rPr>
              <w:t xml:space="preserve"> </w:t>
            </w:r>
            <w:r>
              <w:rPr>
                <w:rFonts w:ascii="Cambria Math" w:hAnsi="Cambria Math" w:cs="Cambria Math" w:eastAsia="Cambria Math"/>
                <w:color w:val="auto"/>
                <w:spacing w:val="0"/>
                <w:position w:val="13"/>
                <w:sz w:val="20"/>
                <w:shd w:fill="auto" w:val="clear"/>
              </w:rPr>
              <w:t xml:space="preserve">∑</w:t>
            </w:r>
            <w:r>
              <w:rPr>
                <w:rFonts w:ascii="Cambria Math" w:hAnsi="Cambria Math" w:cs="Cambria Math" w:eastAsia="Cambria Math"/>
                <w:color w:val="auto"/>
                <w:spacing w:val="0"/>
                <w:position w:val="13"/>
                <w:sz w:val="20"/>
                <w:shd w:fill="auto" w:val="clear"/>
              </w:rPr>
              <w:t xml:space="preserve">|</w:t>
            </w:r>
            <w:r>
              <w:rPr>
                <w:rFonts w:ascii="Cambria Math" w:hAnsi="Cambria Math" w:cs="Cambria Math" w:eastAsia="Cambria Math"/>
                <w:color w:val="auto"/>
                <w:spacing w:val="0"/>
                <w:position w:val="13"/>
                <w:sz w:val="20"/>
                <w:shd w:fill="auto" w:val="clear"/>
              </w:rPr>
              <w:t xml:space="preserve">𝛽</w:t>
            </w:r>
            <w:r>
              <w:rPr>
                <w:rFonts w:ascii="Cambria Math" w:hAnsi="Cambria Math" w:cs="Cambria Math" w:eastAsia="Cambria Math"/>
                <w:color w:val="auto"/>
                <w:spacing w:val="9"/>
                <w:position w:val="13"/>
                <w:sz w:val="20"/>
                <w:shd w:fill="auto" w:val="clear"/>
              </w:rPr>
              <w:t xml:space="preserve"> </w:t>
            </w:r>
            <w:r>
              <w:rPr>
                <w:rFonts w:ascii="Cambria Math" w:hAnsi="Cambria Math" w:cs="Cambria Math" w:eastAsia="Cambria Math"/>
                <w:color w:val="auto"/>
                <w:spacing w:val="-5"/>
                <w:position w:val="13"/>
                <w:sz w:val="20"/>
                <w:shd w:fill="auto" w:val="clear"/>
              </w:rPr>
              <w:t xml:space="preserve">|}</w:t>
            </w:r>
          </w:p>
          <w:p>
            <w:pPr>
              <w:tabs>
                <w:tab w:val="left" w:pos="2205" w:leader="none"/>
                <w:tab w:val="left" w:pos="2932" w:leader="none"/>
                <w:tab w:val="left" w:pos="4322" w:leader="none"/>
                <w:tab w:val="left" w:pos="5290" w:leader="none"/>
              </w:tabs>
              <w:spacing w:before="0" w:after="0" w:line="240"/>
              <w:ind w:right="0" w:left="1795" w:firstLine="0"/>
              <w:jc w:val="left"/>
              <w:rPr>
                <w:rFonts w:ascii="Cambria Math" w:hAnsi="Cambria Math" w:cs="Cambria Math" w:eastAsia="Cambria Math"/>
                <w:color w:val="auto"/>
                <w:spacing w:val="0"/>
                <w:position w:val="4"/>
                <w:sz w:val="14"/>
                <w:shd w:fill="auto" w:val="clear"/>
              </w:rPr>
            </w:pPr>
            <w:r>
              <w:rPr>
                <w:rFonts w:ascii="Cambria Math" w:hAnsi="Cambria Math" w:cs="Cambria Math" w:eastAsia="Cambria Math"/>
                <w:color w:val="auto"/>
                <w:spacing w:val="-10"/>
                <w:position w:val="0"/>
                <w:sz w:val="14"/>
                <w:shd w:fill="auto" w:val="clear"/>
              </w:rPr>
              <w:t xml:space="preserve">𝑖</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10"/>
                <w:position w:val="0"/>
                <w:sz w:val="14"/>
                <w:shd w:fill="auto" w:val="clear"/>
              </w:rPr>
              <w:t xml:space="preserve">0</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0"/>
                <w:position w:val="0"/>
                <w:sz w:val="14"/>
                <w:shd w:fill="auto" w:val="clear"/>
              </w:rPr>
              <w:t xml:space="preserve">𝑗</w:t>
            </w:r>
            <w:r>
              <w:rPr>
                <w:rFonts w:ascii="Cambria Math" w:hAnsi="Cambria Math" w:cs="Cambria Math" w:eastAsia="Cambria Math"/>
                <w:color w:val="auto"/>
                <w:spacing w:val="77"/>
                <w:position w:val="0"/>
                <w:sz w:val="14"/>
                <w:shd w:fill="auto" w:val="clear"/>
              </w:rPr>
              <w:t xml:space="preserve"> </w:t>
            </w:r>
            <w:r>
              <w:rPr>
                <w:rFonts w:ascii="Cambria Math" w:hAnsi="Cambria Math" w:cs="Cambria Math" w:eastAsia="Cambria Math"/>
                <w:color w:val="auto"/>
                <w:spacing w:val="-5"/>
                <w:position w:val="0"/>
                <w:sz w:val="14"/>
                <w:shd w:fill="auto" w:val="clear"/>
              </w:rPr>
              <w:t xml:space="preserve">𝑖𝑗</w:t>
            </w:r>
            <w:r>
              <w:rPr>
                <w:rFonts w:ascii="Cambria Math" w:hAnsi="Cambria Math" w:cs="Cambria Math" w:eastAsia="Cambria Math"/>
                <w:color w:val="auto"/>
                <w:spacing w:val="0"/>
                <w:position w:val="0"/>
                <w:sz w:val="14"/>
                <w:shd w:fill="auto" w:val="clear"/>
              </w:rPr>
              <w:tab/>
            </w:r>
            <w:r>
              <w:rPr>
                <w:rFonts w:ascii="Cambria Math" w:hAnsi="Cambria Math" w:cs="Cambria Math" w:eastAsia="Cambria Math"/>
                <w:color w:val="auto"/>
                <w:spacing w:val="-7"/>
                <w:position w:val="0"/>
                <w:sz w:val="14"/>
                <w:shd w:fill="auto" w:val="clear"/>
              </w:rPr>
              <w:t xml:space="preserve">𝑗</w:t>
            </w:r>
            <w:r>
              <w:rPr>
                <w:rFonts w:ascii="Cambria Math" w:hAnsi="Cambria Math" w:cs="Cambria Math" w:eastAsia="Cambria Math"/>
                <w:color w:val="auto"/>
                <w:spacing w:val="-7"/>
                <w:position w:val="4"/>
                <w:sz w:val="20"/>
                <w:shd w:fill="auto" w:val="clear"/>
              </w:rPr>
              <w:t xml:space="preserve">|</w:t>
            </w:r>
            <w:r>
              <w:rPr>
                <w:rFonts w:ascii="Cambria Math" w:hAnsi="Cambria Math" w:cs="Cambria Math" w:eastAsia="Cambria Math"/>
                <w:color w:val="auto"/>
                <w:spacing w:val="0"/>
                <w:position w:val="4"/>
                <w:sz w:val="20"/>
                <w:shd w:fill="auto" w:val="clear"/>
              </w:rPr>
              <w:tab/>
            </w:r>
            <w:r>
              <w:rPr>
                <w:rFonts w:ascii="Cambria Math" w:hAnsi="Cambria Math" w:cs="Cambria Math" w:eastAsia="Cambria Math"/>
                <w:color w:val="auto"/>
                <w:spacing w:val="-10"/>
                <w:position w:val="4"/>
                <w:sz w:val="14"/>
                <w:shd w:fill="auto" w:val="clear"/>
              </w:rPr>
              <w:t xml:space="preserve">𝑗</w:t>
            </w:r>
          </w:p>
          <w:p>
            <w:pPr>
              <w:tabs>
                <w:tab w:val="left" w:pos="1269" w:leader="none"/>
                <w:tab w:val="left" w:pos="2539" w:leader="none"/>
                <w:tab w:val="left" w:pos="3900" w:leader="none"/>
                <w:tab w:val="left" w:pos="4867" w:leader="none"/>
              </w:tabs>
              <w:spacing w:before="0" w:after="0" w:line="240"/>
              <w:ind w:right="0" w:left="717" w:firstLine="0"/>
              <w:jc w:val="left"/>
              <w:rPr>
                <w:color w:val="auto"/>
                <w:shd w:fill="auto" w:val="clear"/>
              </w:rPr>
            </w:pPr>
            <w:r>
              <w:rPr>
                <w:rFonts w:ascii="Cambria Math" w:hAnsi="Cambria Math" w:cs="Cambria Math" w:eastAsia="Cambria Math"/>
                <w:color w:val="auto"/>
                <w:spacing w:val="-10"/>
                <w:position w:val="9"/>
                <w:sz w:val="14"/>
                <w:shd w:fill="auto" w:val="clear"/>
              </w:rPr>
              <w:t xml:space="preserve">𝛽</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𝑖</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r>
              <w:rPr>
                <w:rFonts w:ascii="Cambria Math" w:hAnsi="Cambria Math" w:cs="Cambria Math" w:eastAsia="Cambria Math"/>
                <w:color w:val="auto"/>
                <w:spacing w:val="0"/>
                <w:position w:val="9"/>
                <w:sz w:val="14"/>
                <w:shd w:fill="auto" w:val="clear"/>
              </w:rPr>
              <w:tab/>
            </w:r>
            <w:r>
              <w:rPr>
                <w:rFonts w:ascii="Cambria Math" w:hAnsi="Cambria Math" w:cs="Cambria Math" w:eastAsia="Cambria Math"/>
                <w:color w:val="auto"/>
                <w:spacing w:val="-5"/>
                <w:position w:val="9"/>
                <w:sz w:val="14"/>
                <w:shd w:fill="auto" w:val="clear"/>
              </w:rPr>
              <w:t xml:space="preserve">𝑗</w:t>
            </w:r>
            <w:r>
              <w:rPr>
                <w:rFonts w:ascii="Cambria Math" w:hAnsi="Cambria Math" w:cs="Cambria Math" w:eastAsia="Cambria Math"/>
                <w:color w:val="auto"/>
                <w:spacing w:val="-5"/>
                <w:position w:val="9"/>
                <w:sz w:val="14"/>
                <w:shd w:fill="auto" w:val="clear"/>
              </w:rPr>
              <w:t xml:space="preserve">=</w:t>
            </w:r>
            <w:r>
              <w:rPr>
                <w:rFonts w:ascii="Cambria Math" w:hAnsi="Cambria Math" w:cs="Cambria Math" w:eastAsia="Cambria Math"/>
                <w:color w:val="auto"/>
                <w:spacing w:val="-5"/>
                <w:position w:val="9"/>
                <w:sz w:val="14"/>
                <w:shd w:fill="auto" w:val="clear"/>
              </w:rPr>
              <w:t xml:space="preserve">1</w:t>
            </w:r>
          </w:p>
        </w:tc>
        <w:tc>
          <w:tcPr>
            <w:tcW w:w="26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2" w:after="0" w:line="240"/>
              <w:ind w:right="48"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7</w:t>
            </w:r>
            <w:r>
              <w:rPr>
                <w:rFonts w:ascii="Times New Roman" w:hAnsi="Times New Roman" w:cs="Times New Roman" w:eastAsia="Times New Roman"/>
                <w:color w:val="auto"/>
                <w:spacing w:val="-5"/>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6"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28"/>
        </w:numPr>
        <w:tabs>
          <w:tab w:val="left" w:pos="581" w:leader="none"/>
        </w:tabs>
        <w:spacing w:before="0" w:after="0" w:line="240"/>
        <w:ind w:right="0" w:left="581" w:hanging="205"/>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2"/>
          <w:position w:val="0"/>
          <w:sz w:val="20"/>
          <w:shd w:fill="auto" w:val="clear"/>
        </w:rPr>
        <w:t xml:space="preserve">Experiments</w:t>
      </w:r>
    </w:p>
    <w:p>
      <w:pPr>
        <w:spacing w:before="10" w:after="0" w:line="240"/>
        <w:ind w:right="0" w:left="0" w:firstLine="0"/>
        <w:jc w:val="left"/>
        <w:rPr>
          <w:rFonts w:ascii="Times New Roman" w:hAnsi="Times New Roman" w:cs="Times New Roman" w:eastAsia="Times New Roman"/>
          <w:b/>
          <w:color w:val="auto"/>
          <w:spacing w:val="0"/>
          <w:position w:val="0"/>
          <w:sz w:val="20"/>
          <w:shd w:fill="auto" w:val="clear"/>
        </w:rPr>
      </w:pPr>
    </w:p>
    <w:p>
      <w:pPr>
        <w:numPr>
          <w:ilvl w:val="0"/>
          <w:numId w:val="330"/>
        </w:numPr>
        <w:tabs>
          <w:tab w:val="left" w:pos="730" w:leader="none"/>
        </w:tabs>
        <w:spacing w:before="1" w:after="0" w:line="240"/>
        <w:ind w:right="0" w:left="730" w:hanging="354"/>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2"/>
          <w:position w:val="0"/>
          <w:sz w:val="20"/>
          <w:shd w:fill="auto" w:val="clear"/>
        </w:rPr>
        <w:t xml:space="preserve">Dataset</w:t>
      </w:r>
    </w:p>
    <w:p>
      <w:pPr>
        <w:spacing w:before="0"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solar energy power generation dataset from Kaggle was used to compare the performance of the regression models in power generation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panels.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consists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4213</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21</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dimensions.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dimensions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included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 given in Table </w:t>
      </w:r>
      <w:r>
        <w:rPr>
          <w:rFonts w:ascii="Times New Roman" w:hAnsi="Times New Roman" w:cs="Times New Roman" w:eastAsia="Times New Roman"/>
          <w:color w:val="auto"/>
          <w:spacing w:val="0"/>
          <w:position w:val="0"/>
          <w:sz w:val="20"/>
          <w:shd w:fill="auto" w:val="clear"/>
        </w:rPr>
        <w:t xml:space="preserve">2 </w:t>
      </w:r>
      <w:r>
        <w:rPr>
          <w:rFonts w:ascii="Times New Roman" w:hAnsi="Times New Roman" w:cs="Times New Roman" w:eastAsia="Times New Roman"/>
          <w:color w:val="auto"/>
          <w:spacing w:val="0"/>
          <w:position w:val="0"/>
          <w:sz w:val="20"/>
          <w:shd w:fill="auto" w:val="clear"/>
        </w:rPr>
        <w:t xml:space="preserve">with mean and standard deviation values.</w:t>
      </w:r>
    </w:p>
    <w:p>
      <w:pPr>
        <w:spacing w:before="229" w:after="0" w:line="240"/>
        <w:ind w:right="57"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5"/>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2</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Dimensions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Dataset</w:t>
      </w:r>
    </w:p>
    <w:p>
      <w:pPr>
        <w:spacing w:before="0" w:after="1" w:line="240"/>
        <w:ind w:right="0" w:left="0" w:firstLine="0"/>
        <w:jc w:val="left"/>
        <w:rPr>
          <w:rFonts w:ascii="Times New Roman" w:hAnsi="Times New Roman" w:cs="Times New Roman" w:eastAsia="Times New Roman"/>
          <w:color w:val="auto"/>
          <w:spacing w:val="0"/>
          <w:position w:val="0"/>
          <w:sz w:val="20"/>
          <w:shd w:fill="auto" w:val="clear"/>
        </w:rPr>
      </w:pPr>
    </w:p>
    <w:tbl>
      <w:tblPr>
        <w:tblInd w:w="2331" w:type="dxa"/>
      </w:tblPr>
      <w:tblGrid>
        <w:gridCol w:w="3337"/>
        <w:gridCol w:w="1198"/>
        <w:gridCol w:w="2278"/>
      </w:tblGrid>
      <w:tr>
        <w:trPr>
          <w:trHeight w:val="230" w:hRule="auto"/>
          <w:jc w:val="left"/>
        </w:trPr>
        <w:tc>
          <w:tcPr>
            <w:tcW w:w="3337"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784" w:firstLine="0"/>
              <w:jc w:val="left"/>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Name</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of</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the</w:t>
            </w:r>
            <w:r>
              <w:rPr>
                <w:rFonts w:ascii="Times New Roman" w:hAnsi="Times New Roman" w:cs="Times New Roman" w:eastAsia="Times New Roman"/>
                <w:b/>
                <w:color w:val="auto"/>
                <w:spacing w:val="-2"/>
                <w:position w:val="0"/>
                <w:sz w:val="20"/>
                <w:shd w:fill="auto" w:val="clear"/>
              </w:rPr>
              <w:t xml:space="preserve"> Value</w:t>
            </w:r>
          </w:p>
        </w:tc>
        <w:tc>
          <w:tcPr>
            <w:tcW w:w="1198"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42" w:left="0" w:firstLine="0"/>
              <w:jc w:val="center"/>
              <w:rPr>
                <w:color w:val="auto"/>
                <w:position w:val="0"/>
                <w:shd w:fill="auto" w:val="clear"/>
              </w:rPr>
            </w:pPr>
            <w:r>
              <w:rPr>
                <w:rFonts w:ascii="Times New Roman" w:hAnsi="Times New Roman" w:cs="Times New Roman" w:eastAsia="Times New Roman"/>
                <w:b/>
                <w:color w:val="auto"/>
                <w:spacing w:val="-4"/>
                <w:position w:val="0"/>
                <w:sz w:val="20"/>
                <w:shd w:fill="auto" w:val="clear"/>
              </w:rPr>
              <w:t xml:space="preserve">Mean</w:t>
            </w:r>
          </w:p>
        </w:tc>
        <w:tc>
          <w:tcPr>
            <w:tcW w:w="2278"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3" w:left="150" w:firstLine="0"/>
              <w:jc w:val="center"/>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Standard</w:t>
            </w:r>
            <w:r>
              <w:rPr>
                <w:rFonts w:ascii="Times New Roman" w:hAnsi="Times New Roman" w:cs="Times New Roman" w:eastAsia="Times New Roman"/>
                <w:b/>
                <w:color w:val="auto"/>
                <w:spacing w:val="-9"/>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Deviation</w:t>
            </w:r>
          </w:p>
        </w:tc>
      </w:tr>
      <w:tr>
        <w:trPr>
          <w:trHeight w:val="234" w:hRule="auto"/>
          <w:jc w:val="left"/>
        </w:trPr>
        <w:tc>
          <w:tcPr>
            <w:tcW w:w="3337"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Temperature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15.1</w:t>
            </w:r>
          </w:p>
        </w:tc>
        <w:tc>
          <w:tcPr>
            <w:tcW w:w="227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8.85</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Relative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humidity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51.4</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23.5</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Mean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level</w:t>
            </w:r>
            <w:r>
              <w:rPr>
                <w:rFonts w:ascii="Times New Roman" w:hAnsi="Times New Roman" w:cs="Times New Roman" w:eastAsia="Times New Roman"/>
                <w:color w:val="auto"/>
                <w:spacing w:val="-2"/>
                <w:position w:val="0"/>
                <w:sz w:val="20"/>
                <w:shd w:fill="auto" w:val="clear"/>
              </w:rPr>
              <w:t xml:space="preserve"> pressure</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1.02</w:t>
            </w:r>
            <w:r>
              <w:rPr>
                <w:rFonts w:ascii="Times New Roman" w:hAnsi="Times New Roman" w:cs="Times New Roman" w:eastAsia="Times New Roman"/>
                <w:color w:val="auto"/>
                <w:spacing w:val="-2"/>
                <w:position w:val="0"/>
                <w:sz w:val="20"/>
                <w:shd w:fill="auto" w:val="clear"/>
              </w:rPr>
              <w:t xml:space="preserve">k</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7.02</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Total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precipitation</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0.03</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0.17</w:t>
            </w:r>
          </w:p>
        </w:tc>
      </w:tr>
      <w:tr>
        <w:trPr>
          <w:trHeight w:val="229"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Snowfall</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amount</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2" w:firstLine="0"/>
              <w:jc w:val="center"/>
              <w:rPr>
                <w:color w:val="auto"/>
                <w:position w:val="0"/>
                <w:shd w:fill="auto" w:val="clear"/>
              </w:rPr>
            </w:pPr>
            <w:r>
              <w:rPr>
                <w:rFonts w:ascii="Times New Roman" w:hAnsi="Times New Roman" w:cs="Times New Roman" w:eastAsia="Times New Roman"/>
                <w:color w:val="auto"/>
                <w:spacing w:val="-10"/>
                <w:position w:val="0"/>
                <w:sz w:val="20"/>
                <w:shd w:fill="auto" w:val="clear"/>
              </w:rPr>
              <w:t xml:space="preserve">0</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0.04</w:t>
            </w:r>
          </w:p>
        </w:tc>
      </w:tr>
      <w:tr>
        <w:trPr>
          <w:trHeight w:val="229"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Total</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cloud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cover</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34.1</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42.8</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High</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cloud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cover</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14.5</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30.7</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Medium</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cloud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cover</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20</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36.4</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Low</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cloud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cover</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21.4</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38</w:t>
            </w:r>
          </w:p>
        </w:tc>
      </w:tr>
      <w:tr>
        <w:trPr>
          <w:trHeight w:val="229"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Shortwave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radiation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backwards</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388</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278</w:t>
            </w:r>
          </w:p>
        </w:tc>
      </w:tr>
      <w:tr>
        <w:trPr>
          <w:trHeight w:val="229"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speed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16.2</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9.88</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direction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195</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107</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speed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80</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19</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12</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direction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80</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191</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109</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speed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900</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10"/>
                <w:position w:val="0"/>
                <w:sz w:val="20"/>
                <w:shd w:fill="auto" w:val="clear"/>
              </w:rPr>
              <w:t xml:space="preserve">m</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16.4</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9.88</w:t>
            </w:r>
          </w:p>
        </w:tc>
      </w:tr>
      <w:tr>
        <w:trPr>
          <w:trHeight w:val="229"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direction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900</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10"/>
                <w:position w:val="0"/>
                <w:sz w:val="20"/>
                <w:shd w:fill="auto" w:val="clear"/>
              </w:rPr>
              <w:t xml:space="preserve">m</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192</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107</w:t>
            </w:r>
          </w:p>
        </w:tc>
      </w:tr>
      <w:tr>
        <w:trPr>
          <w:trHeight w:val="229"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gust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ground</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20.6</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12.6</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Angle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incidence</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4"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50.8</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26.6</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Zenith</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60</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19.9</w:t>
            </w:r>
          </w:p>
        </w:tc>
      </w:tr>
      <w:tr>
        <w:trPr>
          <w:trHeight w:val="230" w:hRule="auto"/>
          <w:jc w:val="left"/>
        </w:trPr>
        <w:tc>
          <w:tcPr>
            <w:tcW w:w="33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Azimuth</w:t>
            </w:r>
          </w:p>
        </w:tc>
        <w:tc>
          <w:tcPr>
            <w:tcW w:w="11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169</w:t>
            </w:r>
          </w:p>
        </w:tc>
        <w:tc>
          <w:tcPr>
            <w:tcW w:w="22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4"/>
                <w:position w:val="0"/>
                <w:sz w:val="20"/>
                <w:shd w:fill="auto" w:val="clear"/>
              </w:rPr>
              <w:t xml:space="preserve">64.6</w:t>
            </w:r>
          </w:p>
        </w:tc>
      </w:tr>
      <w:tr>
        <w:trPr>
          <w:trHeight w:val="225" w:hRule="auto"/>
          <w:jc w:val="left"/>
        </w:trPr>
        <w:tc>
          <w:tcPr>
            <w:tcW w:w="3337"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15" w:firstLine="0"/>
              <w:jc w:val="left"/>
              <w:rPr>
                <w:color w:val="auto"/>
                <w:position w:val="0"/>
                <w:shd w:fill="auto" w:val="clear"/>
              </w:rPr>
            </w:pPr>
            <w:r>
              <w:rPr>
                <w:rFonts w:ascii="Times New Roman" w:hAnsi="Times New Roman" w:cs="Times New Roman" w:eastAsia="Times New Roman"/>
                <w:color w:val="auto"/>
                <w:spacing w:val="0"/>
                <w:position w:val="0"/>
                <w:sz w:val="20"/>
                <w:shd w:fill="auto" w:val="clear"/>
              </w:rPr>
              <w:t xml:space="preserve">Generated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kW</w:t>
            </w:r>
          </w:p>
        </w:tc>
        <w:tc>
          <w:tcPr>
            <w:tcW w:w="1198"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42" w:left="3" w:firstLine="0"/>
              <w:jc w:val="center"/>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1.13</w:t>
            </w:r>
            <w:r>
              <w:rPr>
                <w:rFonts w:ascii="Times New Roman" w:hAnsi="Times New Roman" w:cs="Times New Roman" w:eastAsia="Times New Roman"/>
                <w:color w:val="auto"/>
                <w:spacing w:val="-2"/>
                <w:position w:val="0"/>
                <w:sz w:val="20"/>
                <w:shd w:fill="auto" w:val="clear"/>
              </w:rPr>
              <w:t xml:space="preserve">k</w:t>
            </w:r>
          </w:p>
        </w:tc>
        <w:tc>
          <w:tcPr>
            <w:tcW w:w="2278"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150" w:firstLine="0"/>
              <w:jc w:val="center"/>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938</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9"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434"/>
        </w:numPr>
        <w:tabs>
          <w:tab w:val="left" w:pos="730" w:leader="none"/>
        </w:tabs>
        <w:spacing w:before="0" w:after="0" w:line="240"/>
        <w:ind w:right="0" w:left="730" w:hanging="354"/>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Performance</w:t>
      </w:r>
      <w:r>
        <w:rPr>
          <w:rFonts w:ascii="Times New Roman" w:hAnsi="Times New Roman" w:cs="Times New Roman" w:eastAsia="Times New Roman"/>
          <w:b/>
          <w:color w:val="auto"/>
          <w:spacing w:val="-8"/>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evaluation</w:t>
      </w:r>
      <w:r>
        <w:rPr>
          <w:rFonts w:ascii="Times New Roman" w:hAnsi="Times New Roman" w:cs="Times New Roman" w:eastAsia="Times New Roman"/>
          <w:b/>
          <w:color w:val="auto"/>
          <w:spacing w:val="-5"/>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criteria</w:t>
      </w:r>
    </w:p>
    <w:p>
      <w:pPr>
        <w:spacing w:before="0"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quantitatively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evaluate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estimation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panels,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some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metrics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scope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study. Metrics calculate performance by comparing forecast data with actual values to determine accuracy. It is also necessary to use these metrics to decide which model should be the most accurate.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41"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Root mean square error (RMSE) and R-squared metrics were used to constrain the estimation of these variable models. The RMSE value is calculated by Equation </w:t>
      </w:r>
      <w:r>
        <w:rPr>
          <w:rFonts w:ascii="Times New Roman" w:hAnsi="Times New Roman" w:cs="Times New Roman" w:eastAsia="Times New Roman"/>
          <w:color w:val="auto"/>
          <w:spacing w:val="0"/>
          <w:position w:val="0"/>
          <w:sz w:val="20"/>
          <w:shd w:fill="auto" w:val="clear"/>
        </w:rPr>
        <w:t xml:space="preserve">8 </w:t>
      </w:r>
      <w:r>
        <w:rPr>
          <w:rFonts w:ascii="Times New Roman" w:hAnsi="Times New Roman" w:cs="Times New Roman" w:eastAsia="Times New Roman"/>
          <w:color w:val="auto"/>
          <w:spacing w:val="0"/>
          <w:position w:val="0"/>
          <w:sz w:val="20"/>
          <w:shd w:fill="auto" w:val="clear"/>
        </w:rPr>
        <w:t xml:space="preserve">and the R squared value by Equation </w:t>
      </w:r>
      <w:r>
        <w:rPr>
          <w:rFonts w:ascii="Times New Roman" w:hAnsi="Times New Roman" w:cs="Times New Roman" w:eastAsia="Times New Roman"/>
          <w:color w:val="auto"/>
          <w:spacing w:val="0"/>
          <w:position w:val="0"/>
          <w:sz w:val="20"/>
          <w:shd w:fill="auto" w:val="clear"/>
        </w:rPr>
        <w:t xml:space="preserve">9</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4" w:after="1"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1435" w:firstLine="0"/>
        <w:jc w:val="left"/>
        <w:rPr>
          <w:rFonts w:ascii="Times New Roman" w:hAnsi="Times New Roman" w:cs="Times New Roman" w:eastAsia="Times New Roman"/>
          <w:color w:val="auto"/>
          <w:spacing w:val="0"/>
          <w:position w:val="0"/>
          <w:sz w:val="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84" w:firstLine="0"/>
        <w:jc w:val="left"/>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𝑅𝑀𝑆𝐸</w:t>
      </w:r>
      <w:r>
        <w:rPr>
          <w:rFonts w:ascii="Cambria Math" w:hAnsi="Cambria Math" w:cs="Cambria Math" w:eastAsia="Cambria Math"/>
          <w:color w:val="auto"/>
          <w:spacing w:val="14"/>
          <w:position w:val="0"/>
          <w:sz w:val="20"/>
          <w:shd w:fill="auto" w:val="clear"/>
        </w:rPr>
        <w:t xml:space="preserve"> </w:t>
      </w:r>
      <w:r>
        <w:rPr>
          <w:rFonts w:ascii="Cambria Math" w:hAnsi="Cambria Math" w:cs="Cambria Math" w:eastAsia="Cambria Math"/>
          <w:color w:val="auto"/>
          <w:spacing w:val="-12"/>
          <w:position w:val="0"/>
          <w:sz w:val="20"/>
          <w:shd w:fill="auto" w:val="clear"/>
        </w:rPr>
        <w:t xml:space="preserve">=</w:t>
      </w:r>
    </w:p>
    <w:p>
      <w:pPr>
        <w:spacing w:before="58" w:after="0" w:line="240"/>
        <w:ind w:right="0" w:left="43"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58" w:after="0" w:line="240"/>
        <w:ind w:right="0" w:left="43" w:firstLine="0"/>
        <w:jc w:val="center"/>
        <w:rPr>
          <w:rFonts w:ascii="Cambria Math" w:hAnsi="Cambria Math" w:cs="Cambria Math" w:eastAsia="Cambria Math"/>
          <w:color w:val="auto"/>
          <w:spacing w:val="0"/>
          <w:position w:val="-6"/>
          <w:sz w:val="14"/>
          <w:shd w:fill="auto" w:val="clear"/>
        </w:rPr>
      </w:pPr>
      <w:r>
        <w:rPr>
          <w:rFonts w:ascii="Cambria Math" w:hAnsi="Cambria Math" w:cs="Cambria Math" w:eastAsia="Cambria Math"/>
          <w:color w:val="auto"/>
          <w:spacing w:val="-5"/>
          <w:position w:val="-6"/>
          <w:sz w:val="20"/>
          <w:shd w:fill="auto" w:val="clear"/>
        </w:rPr>
        <w:t xml:space="preserve">∑</w:t>
      </w:r>
      <w:r>
        <w:rPr>
          <w:rFonts w:ascii="Cambria Math" w:hAnsi="Cambria Math" w:cs="Cambria Math" w:eastAsia="Cambria Math"/>
          <w:color w:val="auto"/>
          <w:spacing w:val="-5"/>
          <w:position w:val="-6"/>
          <w:sz w:val="14"/>
          <w:shd w:fill="auto" w:val="clear"/>
        </w:rPr>
        <w:t xml:space="preserve">𝑚</w:t>
      </w:r>
    </w:p>
    <w:p>
      <w:pPr>
        <w:spacing w:before="20" w:after="0" w:line="240"/>
        <w:ind w:right="0" w:left="15" w:firstLine="0"/>
        <w:jc w:val="center"/>
        <w:rPr>
          <w:rFonts w:ascii="Cambria Math" w:hAnsi="Cambria Math" w:cs="Cambria Math" w:eastAsia="Cambria Math"/>
          <w:color w:val="auto"/>
          <w:spacing w:val="0"/>
          <w:position w:val="-5"/>
          <w:sz w:val="14"/>
          <w:shd w:fill="auto" w:val="clear"/>
        </w:rPr>
      </w:pPr>
      <w:r>
        <w:rPr>
          <w:rFonts w:ascii="Cambria Math" w:hAnsi="Cambria Math" w:cs="Cambria Math" w:eastAsia="Cambria Math"/>
          <w:color w:val="auto"/>
          <w:spacing w:val="0"/>
          <w:position w:val="-5"/>
          <w:sz w:val="20"/>
          <w:shd w:fill="auto" w:val="clear"/>
        </w:rPr>
        <w:t xml:space="preserve">√</w:t>
      </w:r>
      <w:r>
        <w:rPr>
          <w:rFonts w:ascii="Cambria Math" w:hAnsi="Cambria Math" w:cs="Cambria Math" w:eastAsia="Cambria Math"/>
          <w:color w:val="auto"/>
          <w:spacing w:val="25"/>
          <w:position w:val="-5"/>
          <w:sz w:val="20"/>
          <w:shd w:fill="auto" w:val="clear"/>
        </w:rPr>
        <w:t xml:space="preserve">  </w:t>
      </w:r>
      <w:r>
        <w:rPr>
          <w:rFonts w:ascii="Cambria Math" w:hAnsi="Cambria Math" w:cs="Cambria Math" w:eastAsia="Cambria Math"/>
          <w:color w:val="auto"/>
          <w:spacing w:val="-9"/>
          <w:position w:val="-5"/>
          <w:sz w:val="14"/>
          <w:shd w:fill="auto" w:val="clear"/>
        </w:rPr>
        <w:t xml:space="preserve">𝜏</w:t>
      </w:r>
      <w:r>
        <w:rPr>
          <w:rFonts w:ascii="Cambria Math" w:hAnsi="Cambria Math" w:cs="Cambria Math" w:eastAsia="Cambria Math"/>
          <w:color w:val="auto"/>
          <w:spacing w:val="-9"/>
          <w:position w:val="-5"/>
          <w:sz w:val="14"/>
          <w:shd w:fill="auto" w:val="clear"/>
        </w:rPr>
        <w:t xml:space="preserve">=</w:t>
      </w:r>
      <w:r>
        <w:rPr>
          <w:rFonts w:ascii="Cambria Math" w:hAnsi="Cambria Math" w:cs="Cambria Math" w:eastAsia="Cambria Math"/>
          <w:color w:val="auto"/>
          <w:spacing w:val="-9"/>
          <w:position w:val="-5"/>
          <w:sz w:val="14"/>
          <w:shd w:fill="auto" w:val="clear"/>
        </w:rPr>
        <w:t xml:space="preserve">1</w:t>
      </w:r>
    </w:p>
    <w:p>
      <w:pPr>
        <w:spacing w:before="78"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8" w:after="0" w:line="240"/>
        <w:ind w:right="0" w:left="0" w:firstLine="0"/>
        <w:jc w:val="left"/>
        <w:rPr>
          <w:rFonts w:ascii="Cambria Math" w:hAnsi="Cambria Math" w:cs="Cambria Math" w:eastAsia="Cambria Math"/>
          <w:color w:val="auto"/>
          <w:spacing w:val="0"/>
          <w:position w:val="-3"/>
          <w:sz w:val="20"/>
          <w:shd w:fill="auto" w:val="clear"/>
        </w:rPr>
      </w:pP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𝑦</w:t>
      </w:r>
      <w:r>
        <w:rPr>
          <w:rFonts w:ascii="Cambria Math" w:hAnsi="Cambria Math" w:cs="Cambria Math" w:eastAsia="Cambria Math"/>
          <w:color w:val="auto"/>
          <w:spacing w:val="0"/>
          <w:position w:val="-3"/>
          <w:sz w:val="14"/>
          <w:shd w:fill="auto" w:val="clear"/>
        </w:rPr>
        <w:t xml:space="preserve">𝜏</w:t>
      </w:r>
      <w:r>
        <w:rPr>
          <w:rFonts w:ascii="Cambria Math" w:hAnsi="Cambria Math" w:cs="Cambria Math" w:eastAsia="Cambria Math"/>
          <w:color w:val="auto"/>
          <w:spacing w:val="14"/>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7"/>
          <w:position w:val="-3"/>
          <w:sz w:val="20"/>
          <w:shd w:fill="auto" w:val="clear"/>
        </w:rPr>
        <w:t xml:space="preserve"> </w:t>
      </w:r>
      <w:r>
        <w:rPr>
          <w:rFonts w:ascii="Cambria Math" w:hAnsi="Cambria Math" w:cs="Cambria Math" w:eastAsia="Cambria Math"/>
          <w:color w:val="auto"/>
          <w:spacing w:val="-2"/>
          <w:position w:val="-3"/>
          <w:sz w:val="20"/>
          <w:shd w:fill="auto" w:val="clear"/>
        </w:rPr>
        <w:t xml:space="preserve">𝜆𝑦̂</w:t>
      </w:r>
      <w:r>
        <w:rPr>
          <w:rFonts w:ascii="Cambria Math" w:hAnsi="Cambria Math" w:cs="Cambria Math" w:eastAsia="Cambria Math"/>
          <w:color w:val="auto"/>
          <w:spacing w:val="-2"/>
          <w:position w:val="-3"/>
          <w:sz w:val="14"/>
          <w:shd w:fill="auto" w:val="clear"/>
        </w:rPr>
        <w:t xml:space="preserve">𝜏</w:t>
      </w:r>
      <w:r>
        <w:rPr>
          <w:rFonts w:ascii="Cambria Math" w:hAnsi="Cambria Math" w:cs="Cambria Math" w:eastAsia="Cambria Math"/>
          <w:color w:val="auto"/>
          <w:spacing w:val="-2"/>
          <w:position w:val="-3"/>
          <w:sz w:val="20"/>
          <w:shd w:fill="auto" w:val="clear"/>
        </w:rPr>
        <w:t xml:space="preserve">)</w:t>
      </w:r>
      <w:r>
        <w:rPr>
          <w:rFonts w:ascii="Cambria Math" w:hAnsi="Cambria Math" w:cs="Cambria Math" w:eastAsia="Cambria Math"/>
          <w:color w:val="auto"/>
          <w:spacing w:val="-2"/>
          <w:position w:val="-3"/>
          <w:sz w:val="20"/>
          <w:shd w:fill="auto" w:val="clear"/>
          <w:vertAlign w:val="superscript"/>
        </w:rPr>
        <w:t xml:space="preserve">2</w:t>
      </w:r>
    </w:p>
    <w:p>
      <w:pPr>
        <w:spacing w:before="27" w:after="0" w:line="240"/>
        <w:ind w:right="0" w:left="215" w:firstLine="0"/>
        <w:jc w:val="left"/>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10"/>
          <w:position w:val="0"/>
          <w:sz w:val="20"/>
          <w:shd w:fill="auto" w:val="clear"/>
        </w:rPr>
        <w:t xml:space="preserve">𝑛</w:t>
      </w:r>
    </w:p>
    <w:p>
      <w:pPr>
        <w:spacing w:before="165" w:after="0" w:line="240"/>
        <w:ind w:right="61"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65" w:after="0" w:line="240"/>
        <w:ind w:right="61"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8</w:t>
      </w:r>
      <w:r>
        <w:rPr>
          <w:rFonts w:ascii="Times New Roman" w:hAnsi="Times New Roman" w:cs="Times New Roman" w:eastAsia="Times New Roman"/>
          <w:color w:val="auto"/>
          <w:spacing w:val="-5"/>
          <w:position w:val="0"/>
          <w:sz w:val="20"/>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41"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42" w:type="dxa"/>
      </w:tblPr>
      <w:tblGrid>
        <w:gridCol w:w="6082"/>
        <w:gridCol w:w="4505"/>
      </w:tblGrid>
      <w:tr>
        <w:trPr>
          <w:trHeight w:val="542" w:hRule="auto"/>
          <w:jc w:val="left"/>
        </w:trPr>
        <w:tc>
          <w:tcPr>
            <w:tcW w:w="60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883" w:firstLine="0"/>
              <w:jc w:val="left"/>
              <w:rPr>
                <w:rFonts w:ascii="Cambria Math" w:hAnsi="Cambria Math" w:cs="Cambria Math" w:eastAsia="Cambria Math"/>
                <w:color w:val="auto"/>
                <w:spacing w:val="0"/>
                <w:position w:val="-3"/>
                <w:sz w:val="20"/>
                <w:shd w:fill="auto" w:val="clear"/>
              </w:rPr>
            </w:pP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0"/>
                <w:position w:val="1"/>
                <w:sz w:val="20"/>
                <w:shd w:fill="auto" w:val="clear"/>
              </w:rPr>
              <w:t xml:space="preserve">𝑦</w:t>
            </w:r>
            <w:r>
              <w:rPr>
                <w:rFonts w:ascii="Cambria Math" w:hAnsi="Cambria Math" w:cs="Cambria Math" w:eastAsia="Cambria Math"/>
                <w:color w:val="auto"/>
                <w:spacing w:val="0"/>
                <w:position w:val="-3"/>
                <w:sz w:val="14"/>
                <w:shd w:fill="auto" w:val="clear"/>
              </w:rPr>
              <w:t xml:space="preserve">𝜏</w:t>
            </w:r>
            <w:r>
              <w:rPr>
                <w:rFonts w:ascii="Cambria Math" w:hAnsi="Cambria Math" w:cs="Cambria Math" w:eastAsia="Cambria Math"/>
                <w:color w:val="auto"/>
                <w:spacing w:val="13"/>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8"/>
                <w:position w:val="-3"/>
                <w:sz w:val="20"/>
                <w:shd w:fill="auto" w:val="clear"/>
              </w:rPr>
              <w:t xml:space="preserve"> </w:t>
            </w:r>
            <w:r>
              <w:rPr>
                <w:rFonts w:ascii="Cambria Math" w:hAnsi="Cambria Math" w:cs="Cambria Math" w:eastAsia="Cambria Math"/>
                <w:color w:val="auto"/>
                <w:spacing w:val="-4"/>
                <w:position w:val="-3"/>
                <w:sz w:val="20"/>
                <w:shd w:fill="auto" w:val="clear"/>
              </w:rPr>
              <w:t xml:space="preserve">𝑦̂</w:t>
            </w:r>
            <w:r>
              <w:rPr>
                <w:rFonts w:ascii="Cambria Math" w:hAnsi="Cambria Math" w:cs="Cambria Math" w:eastAsia="Cambria Math"/>
                <w:color w:val="auto"/>
                <w:spacing w:val="-4"/>
                <w:position w:val="-3"/>
                <w:sz w:val="14"/>
                <w:shd w:fill="auto" w:val="clear"/>
              </w:rPr>
              <w:t xml:space="preserve">𝜏</w:t>
            </w:r>
            <w:r>
              <w:rPr>
                <w:rFonts w:ascii="Cambria Math" w:hAnsi="Cambria Math" w:cs="Cambria Math" w:eastAsia="Cambria Math"/>
                <w:color w:val="auto"/>
                <w:spacing w:val="-4"/>
                <w:position w:val="-3"/>
                <w:sz w:val="20"/>
                <w:shd w:fill="auto" w:val="clear"/>
              </w:rPr>
              <w:t xml:space="preserve">)</w:t>
            </w:r>
            <w:r>
              <w:rPr>
                <w:rFonts w:ascii="Cambria Math" w:hAnsi="Cambria Math" w:cs="Cambria Math" w:eastAsia="Cambria Math"/>
                <w:color w:val="auto"/>
                <w:spacing w:val="-4"/>
                <w:position w:val="-3"/>
                <w:sz w:val="20"/>
                <w:shd w:fill="auto" w:val="clear"/>
                <w:vertAlign w:val="superscript"/>
              </w:rPr>
              <w:t xml:space="preserve">2</w:t>
            </w:r>
          </w:p>
          <w:p>
            <w:pPr>
              <w:spacing w:before="0" w:after="0" w:line="240"/>
              <w:ind w:right="0" w:left="50" w:firstLine="0"/>
              <w:jc w:val="left"/>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𝑅</w:t>
            </w:r>
            <w:r>
              <w:rPr>
                <w:rFonts w:ascii="Cambria Math" w:hAnsi="Cambria Math" w:cs="Cambria Math" w:eastAsia="Cambria Math"/>
                <w:color w:val="auto"/>
                <w:spacing w:val="0"/>
                <w:position w:val="0"/>
                <w:sz w:val="20"/>
                <w:shd w:fill="auto" w:val="clear"/>
                <w:vertAlign w:val="superscript"/>
              </w:rPr>
              <w:t xml:space="preserve">2</w:t>
            </w:r>
            <w:r>
              <w:rPr>
                <w:rFonts w:ascii="Cambria Math" w:hAnsi="Cambria Math" w:cs="Cambria Math" w:eastAsia="Cambria Math"/>
                <w:color w:val="auto"/>
                <w:spacing w:val="24"/>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Cambria Math" w:hAnsi="Cambria Math" w:cs="Cambria Math" w:eastAsia="Cambria Math"/>
                <w:color w:val="auto"/>
                <w:spacing w:val="14"/>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1</w:t>
            </w:r>
            <w:r>
              <w:rPr>
                <w:rFonts w:ascii="Cambria Math" w:hAnsi="Cambria Math" w:cs="Cambria Math" w:eastAsia="Cambria Math"/>
                <w:color w:val="auto"/>
                <w:spacing w:val="4"/>
                <w:position w:val="0"/>
                <w:sz w:val="20"/>
                <w:shd w:fill="auto" w:val="clear"/>
              </w:rPr>
              <w:t xml:space="preserve"> </w:t>
            </w:r>
            <w:r>
              <w:rPr>
                <w:rFonts w:ascii="Cambria Math" w:hAnsi="Cambria Math" w:cs="Cambria Math" w:eastAsia="Cambria Math"/>
                <w:color w:val="auto"/>
                <w:spacing w:val="-10"/>
                <w:position w:val="0"/>
                <w:sz w:val="20"/>
                <w:shd w:fill="auto" w:val="clear"/>
              </w:rPr>
              <w:t xml:space="preserve">−</w:t>
            </w:r>
          </w:p>
          <w:p>
            <w:pPr>
              <w:spacing w:before="0" w:after="0" w:line="240"/>
              <w:ind w:right="0" w:left="883" w:firstLine="0"/>
              <w:jc w:val="left"/>
              <w:rPr>
                <w:color w:val="auto"/>
                <w:shd w:fill="auto" w:val="clear"/>
              </w:rPr>
            </w:pP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0"/>
                <w:position w:val="1"/>
                <w:sz w:val="20"/>
                <w:shd w:fill="auto" w:val="clear"/>
              </w:rPr>
              <w:t xml:space="preserve">(</w:t>
            </w:r>
            <w:r>
              <w:rPr>
                <w:rFonts w:ascii="Cambria Math" w:hAnsi="Cambria Math" w:cs="Cambria Math" w:eastAsia="Cambria Math"/>
                <w:color w:val="auto"/>
                <w:spacing w:val="0"/>
                <w:position w:val="1"/>
                <w:sz w:val="20"/>
                <w:shd w:fill="auto" w:val="clear"/>
              </w:rPr>
              <w:t xml:space="preserve">𝑦</w:t>
            </w:r>
            <w:r>
              <w:rPr>
                <w:rFonts w:ascii="Cambria Math" w:hAnsi="Cambria Math" w:cs="Cambria Math" w:eastAsia="Cambria Math"/>
                <w:color w:val="auto"/>
                <w:spacing w:val="0"/>
                <w:position w:val="-3"/>
                <w:sz w:val="14"/>
                <w:shd w:fill="auto" w:val="clear"/>
              </w:rPr>
              <w:t xml:space="preserve">𝜏</w:t>
            </w:r>
            <w:r>
              <w:rPr>
                <w:rFonts w:ascii="Cambria Math" w:hAnsi="Cambria Math" w:cs="Cambria Math" w:eastAsia="Cambria Math"/>
                <w:color w:val="auto"/>
                <w:spacing w:val="13"/>
                <w:position w:val="-3"/>
                <w:sz w:val="14"/>
                <w:shd w:fill="auto" w:val="clear"/>
              </w:rPr>
              <w:t xml:space="preserve"> </w:t>
            </w:r>
            <w:r>
              <w:rPr>
                <w:rFonts w:ascii="Cambria Math" w:hAnsi="Cambria Math" w:cs="Cambria Math" w:eastAsia="Cambria Math"/>
                <w:color w:val="auto"/>
                <w:spacing w:val="0"/>
                <w:position w:val="-3"/>
                <w:sz w:val="20"/>
                <w:shd w:fill="auto" w:val="clear"/>
              </w:rPr>
              <w:t xml:space="preserve">−</w:t>
            </w:r>
            <w:r>
              <w:rPr>
                <w:rFonts w:ascii="Cambria Math" w:hAnsi="Cambria Math" w:cs="Cambria Math" w:eastAsia="Cambria Math"/>
                <w:color w:val="auto"/>
                <w:spacing w:val="-8"/>
                <w:position w:val="-3"/>
                <w:sz w:val="20"/>
                <w:shd w:fill="auto" w:val="clear"/>
              </w:rPr>
              <w:t xml:space="preserve"> </w:t>
            </w:r>
            <w:r>
              <w:rPr>
                <w:rFonts w:ascii="Cambria Math" w:hAnsi="Cambria Math" w:cs="Cambria Math" w:eastAsia="Cambria Math"/>
                <w:color w:val="auto"/>
                <w:spacing w:val="-4"/>
                <w:position w:val="-3"/>
                <w:sz w:val="20"/>
                <w:shd w:fill="auto" w:val="clear"/>
              </w:rPr>
              <w:t xml:space="preserve">𝑦̅</w:t>
            </w:r>
            <w:r>
              <w:rPr>
                <w:rFonts w:ascii="Cambria Math" w:hAnsi="Cambria Math" w:cs="Cambria Math" w:eastAsia="Cambria Math"/>
                <w:color w:val="auto"/>
                <w:spacing w:val="-4"/>
                <w:position w:val="-3"/>
                <w:sz w:val="14"/>
                <w:shd w:fill="auto" w:val="clear"/>
              </w:rPr>
              <w:t xml:space="preserve">𝜏</w:t>
            </w:r>
            <w:r>
              <w:rPr>
                <w:rFonts w:ascii="Cambria Math" w:hAnsi="Cambria Math" w:cs="Cambria Math" w:eastAsia="Cambria Math"/>
                <w:color w:val="auto"/>
                <w:spacing w:val="-4"/>
                <w:position w:val="-3"/>
                <w:sz w:val="20"/>
                <w:shd w:fill="auto" w:val="clear"/>
              </w:rPr>
              <w:t xml:space="preserve">)</w:t>
            </w:r>
            <w:r>
              <w:rPr>
                <w:rFonts w:ascii="Cambria Math" w:hAnsi="Cambria Math" w:cs="Cambria Math" w:eastAsia="Cambria Math"/>
                <w:color w:val="auto"/>
                <w:spacing w:val="-4"/>
                <w:position w:val="-3"/>
                <w:sz w:val="20"/>
                <w:shd w:fill="auto" w:val="clear"/>
                <w:vertAlign w:val="superscript"/>
              </w:rPr>
              <w:t xml:space="preserve">2</w:t>
            </w:r>
          </w:p>
        </w:tc>
        <w:tc>
          <w:tcPr>
            <w:tcW w:w="45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4" w:after="0" w:line="240"/>
              <w:ind w:right="48" w:left="0" w:firstLine="0"/>
              <w:jc w:val="right"/>
              <w:rPr>
                <w:color w:val="auto"/>
                <w:position w:val="0"/>
                <w:shd w:fill="auto" w:val="clear"/>
              </w:rPr>
            </w:pPr>
            <w:r>
              <w:rPr>
                <w:rFonts w:ascii="Times New Roman" w:hAnsi="Times New Roman" w:cs="Times New Roman" w:eastAsia="Times New Roman"/>
                <w:color w:val="auto"/>
                <w:spacing w:val="-5"/>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9</w:t>
            </w:r>
            <w:r>
              <w:rPr>
                <w:rFonts w:ascii="Times New Roman" w:hAnsi="Times New Roman" w:cs="Times New Roman" w:eastAsia="Times New Roman"/>
                <w:color w:val="auto"/>
                <w:spacing w:val="-5"/>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27" w:firstLine="0"/>
        <w:jc w:val="both"/>
        <w:rPr>
          <w:rFonts w:ascii="Times New Roman" w:hAnsi="Times New Roman" w:cs="Times New Roman" w:eastAsia="Times New Roman"/>
          <w:color w:val="auto"/>
          <w:spacing w:val="0"/>
          <w:position w:val="-3"/>
          <w:sz w:val="20"/>
          <w:shd w:fill="auto" w:val="clear"/>
        </w:rPr>
      </w:pPr>
      <w:r>
        <w:rPr>
          <w:rFonts w:ascii="Times New Roman" w:hAnsi="Times New Roman" w:cs="Times New Roman" w:eastAsia="Times New Roman"/>
          <w:color w:val="auto"/>
          <w:spacing w:val="0"/>
          <w:position w:val="0"/>
          <w:sz w:val="20"/>
          <w:shd w:fill="auto" w:val="clear"/>
        </w:rPr>
        <w:t xml:space="preserve">Here,</w:t>
      </w:r>
      <w:r>
        <w:rPr>
          <w:rFonts w:ascii="Times New Roman" w:hAnsi="Times New Roman" w:cs="Times New Roman" w:eastAsia="Times New Roman"/>
          <w:color w:val="auto"/>
          <w:spacing w:val="-6"/>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𝑦</w:t>
      </w:r>
      <w:r>
        <w:rPr>
          <w:rFonts w:ascii="Cambria Math" w:hAnsi="Cambria Math" w:cs="Cambria Math" w:eastAsia="Cambria Math"/>
          <w:color w:val="auto"/>
          <w:spacing w:val="0"/>
          <w:position w:val="-3"/>
          <w:sz w:val="14"/>
          <w:shd w:fill="auto" w:val="clear"/>
        </w:rPr>
        <w:t xml:space="preserve">𝜏</w:t>
      </w:r>
      <w:r>
        <w:rPr>
          <w:rFonts w:ascii="Cambria Math" w:hAnsi="Cambria Math" w:cs="Cambria Math" w:eastAsia="Cambria Math"/>
          <w:color w:val="auto"/>
          <w:spacing w:val="19"/>
          <w:position w:val="-3"/>
          <w:sz w:val="14"/>
          <w:shd w:fill="auto" w:val="clear"/>
        </w:rPr>
        <w:t xml:space="preserve"> </w:t>
      </w:r>
      <w:r>
        <w:rPr>
          <w:rFonts w:ascii="Times New Roman" w:hAnsi="Times New Roman" w:cs="Times New Roman" w:eastAsia="Times New Roman"/>
          <w:color w:val="auto"/>
          <w:spacing w:val="0"/>
          <w:position w:val="-3"/>
          <w:sz w:val="20"/>
          <w:shd w:fill="auto" w:val="clear"/>
        </w:rPr>
        <w:t xml:space="preserve">denotes</w:t>
      </w:r>
      <w:r>
        <w:rPr>
          <w:rFonts w:ascii="Times New Roman" w:hAnsi="Times New Roman" w:cs="Times New Roman" w:eastAsia="Times New Roman"/>
          <w:color w:val="auto"/>
          <w:spacing w:val="-6"/>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actual</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values,</w:t>
      </w:r>
      <w:r>
        <w:rPr>
          <w:rFonts w:ascii="Times New Roman" w:hAnsi="Times New Roman" w:cs="Times New Roman" w:eastAsia="Times New Roman"/>
          <w:color w:val="auto"/>
          <w:spacing w:val="-5"/>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𝑦̂</w:t>
      </w:r>
      <w:r>
        <w:rPr>
          <w:rFonts w:ascii="Cambria Math" w:hAnsi="Cambria Math" w:cs="Cambria Math" w:eastAsia="Cambria Math"/>
          <w:color w:val="auto"/>
          <w:spacing w:val="0"/>
          <w:position w:val="-3"/>
          <w:sz w:val="14"/>
          <w:shd w:fill="auto" w:val="clear"/>
        </w:rPr>
        <w:t xml:space="preserve">𝜏</w:t>
      </w:r>
      <w:r>
        <w:rPr>
          <w:rFonts w:ascii="Cambria Math" w:hAnsi="Cambria Math" w:cs="Cambria Math" w:eastAsia="Cambria Math"/>
          <w:color w:val="auto"/>
          <w:spacing w:val="24"/>
          <w:position w:val="-3"/>
          <w:sz w:val="14"/>
          <w:shd w:fill="auto" w:val="clear"/>
        </w:rPr>
        <w:t xml:space="preserve"> </w:t>
      </w:r>
      <w:r>
        <w:rPr>
          <w:rFonts w:ascii="Times New Roman" w:hAnsi="Times New Roman" w:cs="Times New Roman" w:eastAsia="Times New Roman"/>
          <w:color w:val="auto"/>
          <w:spacing w:val="0"/>
          <w:position w:val="-3"/>
          <w:sz w:val="20"/>
          <w:shd w:fill="auto" w:val="clear"/>
        </w:rPr>
        <w:t xml:space="preserve">denotes</w:t>
      </w:r>
      <w:r>
        <w:rPr>
          <w:rFonts w:ascii="Times New Roman" w:hAnsi="Times New Roman" w:cs="Times New Roman" w:eastAsia="Times New Roman"/>
          <w:color w:val="auto"/>
          <w:spacing w:val="-6"/>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predicted</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values,</w:t>
      </w:r>
      <w:r>
        <w:rPr>
          <w:rFonts w:ascii="Times New Roman" w:hAnsi="Times New Roman" w:cs="Times New Roman" w:eastAsia="Times New Roman"/>
          <w:color w:val="auto"/>
          <w:spacing w:val="-3"/>
          <w:position w:val="-3"/>
          <w:sz w:val="20"/>
          <w:shd w:fill="auto" w:val="clear"/>
        </w:rPr>
        <w:t xml:space="preserve"> </w:t>
      </w:r>
      <w:r>
        <w:rPr>
          <w:rFonts w:ascii="Cambria Math" w:hAnsi="Cambria Math" w:cs="Cambria Math" w:eastAsia="Cambria Math"/>
          <w:color w:val="auto"/>
          <w:spacing w:val="0"/>
          <w:position w:val="-3"/>
          <w:sz w:val="20"/>
          <w:shd w:fill="auto" w:val="clear"/>
        </w:rPr>
        <w:t xml:space="preserve">𝑦̅</w:t>
      </w:r>
      <w:r>
        <w:rPr>
          <w:rFonts w:ascii="Cambria Math" w:hAnsi="Cambria Math" w:cs="Cambria Math" w:eastAsia="Cambria Math"/>
          <w:color w:val="auto"/>
          <w:spacing w:val="0"/>
          <w:position w:val="-3"/>
          <w:sz w:val="14"/>
          <w:shd w:fill="auto" w:val="clear"/>
        </w:rPr>
        <w:t xml:space="preserve">𝜏</w:t>
      </w:r>
      <w:r>
        <w:rPr>
          <w:rFonts w:ascii="Cambria Math" w:hAnsi="Cambria Math" w:cs="Cambria Math" w:eastAsia="Cambria Math"/>
          <w:color w:val="auto"/>
          <w:spacing w:val="23"/>
          <w:position w:val="-3"/>
          <w:sz w:val="14"/>
          <w:shd w:fill="auto" w:val="clear"/>
        </w:rPr>
        <w:t xml:space="preserve"> </w:t>
      </w:r>
      <w:r>
        <w:rPr>
          <w:rFonts w:ascii="Times New Roman" w:hAnsi="Times New Roman" w:cs="Times New Roman" w:eastAsia="Times New Roman"/>
          <w:color w:val="auto"/>
          <w:spacing w:val="0"/>
          <w:position w:val="-3"/>
          <w:sz w:val="20"/>
          <w:shd w:fill="auto" w:val="clear"/>
        </w:rPr>
        <w:t xml:space="preserve">denotes</w:t>
      </w:r>
      <w:r>
        <w:rPr>
          <w:rFonts w:ascii="Times New Roman" w:hAnsi="Times New Roman" w:cs="Times New Roman" w:eastAsia="Times New Roman"/>
          <w:color w:val="auto"/>
          <w:spacing w:val="-5"/>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mean</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values,</w:t>
      </w:r>
      <w:r>
        <w:rPr>
          <w:rFonts w:ascii="Times New Roman" w:hAnsi="Times New Roman" w:cs="Times New Roman" w:eastAsia="Times New Roman"/>
          <w:color w:val="auto"/>
          <w:spacing w:val="-5"/>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and</w:t>
      </w:r>
      <w:r>
        <w:rPr>
          <w:rFonts w:ascii="Times New Roman" w:hAnsi="Times New Roman" w:cs="Times New Roman" w:eastAsia="Times New Roman"/>
          <w:color w:val="auto"/>
          <w:spacing w:val="-4"/>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m</w:t>
      </w:r>
      <w:r>
        <w:rPr>
          <w:rFonts w:ascii="Times New Roman" w:hAnsi="Times New Roman" w:cs="Times New Roman" w:eastAsia="Times New Roman"/>
          <w:color w:val="auto"/>
          <w:spacing w:val="-3"/>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is</w:t>
      </w:r>
      <w:r>
        <w:rPr>
          <w:rFonts w:ascii="Times New Roman" w:hAnsi="Times New Roman" w:cs="Times New Roman" w:eastAsia="Times New Roman"/>
          <w:color w:val="auto"/>
          <w:spacing w:val="-6"/>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the</w:t>
      </w:r>
      <w:r>
        <w:rPr>
          <w:rFonts w:ascii="Times New Roman" w:hAnsi="Times New Roman" w:cs="Times New Roman" w:eastAsia="Times New Roman"/>
          <w:color w:val="auto"/>
          <w:spacing w:val="-6"/>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number</w:t>
      </w:r>
      <w:r>
        <w:rPr>
          <w:rFonts w:ascii="Times New Roman" w:hAnsi="Times New Roman" w:cs="Times New Roman" w:eastAsia="Times New Roman"/>
          <w:color w:val="auto"/>
          <w:spacing w:val="-5"/>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of</w:t>
      </w:r>
      <w:r>
        <w:rPr>
          <w:rFonts w:ascii="Times New Roman" w:hAnsi="Times New Roman" w:cs="Times New Roman" w:eastAsia="Times New Roman"/>
          <w:color w:val="auto"/>
          <w:spacing w:val="-6"/>
          <w:position w:val="-3"/>
          <w:sz w:val="20"/>
          <w:shd w:fill="auto" w:val="clear"/>
        </w:rPr>
        <w:t xml:space="preserve"> </w:t>
      </w:r>
      <w:r>
        <w:rPr>
          <w:rFonts w:ascii="Times New Roman" w:hAnsi="Times New Roman" w:cs="Times New Roman" w:eastAsia="Times New Roman"/>
          <w:color w:val="auto"/>
          <w:spacing w:val="0"/>
          <w:position w:val="-3"/>
          <w:sz w:val="20"/>
          <w:shd w:fill="auto" w:val="clear"/>
        </w:rPr>
        <w:t xml:space="preserve">data</w:t>
      </w:r>
      <w:r>
        <w:rPr>
          <w:rFonts w:ascii="Times New Roman" w:hAnsi="Times New Roman" w:cs="Times New Roman" w:eastAsia="Times New Roman"/>
          <w:color w:val="auto"/>
          <w:spacing w:val="-5"/>
          <w:position w:val="-3"/>
          <w:sz w:val="20"/>
          <w:shd w:fill="auto" w:val="clear"/>
        </w:rPr>
        <w:t xml:space="preserve"> </w:t>
      </w:r>
      <w:r>
        <w:rPr>
          <w:rFonts w:ascii="Times New Roman" w:hAnsi="Times New Roman" w:cs="Times New Roman" w:eastAsia="Times New Roman"/>
          <w:color w:val="auto"/>
          <w:spacing w:val="-2"/>
          <w:position w:val="-3"/>
          <w:sz w:val="20"/>
          <w:shd w:fill="auto" w:val="clear"/>
        </w:rPr>
        <w:t xml:space="preserve">points.</w:t>
      </w:r>
    </w:p>
    <w:p>
      <w:pPr>
        <w:numPr>
          <w:ilvl w:val="0"/>
          <w:numId w:val="461"/>
        </w:numPr>
        <w:tabs>
          <w:tab w:val="left" w:pos="730" w:leader="none"/>
        </w:tabs>
        <w:spacing w:before="213" w:after="0" w:line="240"/>
        <w:ind w:right="0" w:left="730" w:hanging="354"/>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Experimental</w:t>
      </w:r>
      <w:r>
        <w:rPr>
          <w:rFonts w:ascii="Times New Roman" w:hAnsi="Times New Roman" w:cs="Times New Roman" w:eastAsia="Times New Roman"/>
          <w:b/>
          <w:color w:val="auto"/>
          <w:spacing w:val="-10"/>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results</w:t>
      </w:r>
    </w:p>
    <w:p>
      <w:pPr>
        <w:spacing w:before="0"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Within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scope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developed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Linear,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Ridge,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algorithms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applied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framework</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developed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Ridge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coefficients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 given in Table </w:t>
      </w:r>
      <w:r>
        <w:rPr>
          <w:rFonts w:ascii="Times New Roman" w:hAnsi="Times New Roman" w:cs="Times New Roman" w:eastAsia="Times New Roman"/>
          <w:color w:val="auto"/>
          <w:spacing w:val="0"/>
          <w:position w:val="0"/>
          <w:sz w:val="20"/>
          <w:shd w:fill="auto" w:val="clear"/>
        </w:rPr>
        <w:t xml:space="preserve">3 </w:t>
      </w:r>
      <w:r>
        <w:rPr>
          <w:rFonts w:ascii="Times New Roman" w:hAnsi="Times New Roman" w:cs="Times New Roman" w:eastAsia="Times New Roman"/>
          <w:color w:val="auto"/>
          <w:spacing w:val="0"/>
          <w:position w:val="0"/>
          <w:sz w:val="20"/>
          <w:shd w:fill="auto" w:val="clear"/>
        </w:rPr>
        <w:t xml:space="preserve">and Table </w:t>
      </w:r>
      <w:r>
        <w:rPr>
          <w:rFonts w:ascii="Times New Roman" w:hAnsi="Times New Roman" w:cs="Times New Roman" w:eastAsia="Times New Roman"/>
          <w:color w:val="auto"/>
          <w:spacing w:val="0"/>
          <w:position w:val="0"/>
          <w:sz w:val="20"/>
          <w:shd w:fill="auto" w:val="clear"/>
        </w:rPr>
        <w:t xml:space="preserve">4</w:t>
      </w:r>
      <w:r>
        <w:rPr>
          <w:rFonts w:ascii="Times New Roman" w:hAnsi="Times New Roman" w:cs="Times New Roman" w:eastAsia="Times New Roman"/>
          <w:color w:val="auto"/>
          <w:spacing w:val="0"/>
          <w:position w:val="0"/>
          <w:sz w:val="20"/>
          <w:shd w:fill="auto" w:val="clear"/>
        </w:rPr>
        <w:t xml:space="preserve">, respectively, in matrix form.</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6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3</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Coeffient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matrix</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Ridge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Model</w:t>
      </w:r>
    </w:p>
    <w:p>
      <w:pPr>
        <w:spacing w:before="8"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58"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7"/>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4</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Coeffient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matrix</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Model</w:t>
      </w:r>
    </w:p>
    <w:p>
      <w:pPr>
        <w:spacing w:before="20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2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Lasso regression model gives better results than the Ridge regression model because, in the Lasso regression model, one of the coefficients is penalized and given a value of </w:t>
      </w:r>
      <w:r>
        <w:rPr>
          <w:rFonts w:ascii="Times New Roman" w:hAnsi="Times New Roman" w:cs="Times New Roman" w:eastAsia="Times New Roman"/>
          <w:color w:val="auto"/>
          <w:spacing w:val="0"/>
          <w:position w:val="0"/>
          <w:sz w:val="20"/>
          <w:shd w:fill="auto" w:val="clear"/>
        </w:rPr>
        <w:t xml:space="preserve">0</w:t>
      </w:r>
      <w:r>
        <w:rPr>
          <w:rFonts w:ascii="Times New Roman" w:hAnsi="Times New Roman" w:cs="Times New Roman" w:eastAsia="Times New Roman"/>
          <w:color w:val="auto"/>
          <w:spacing w:val="0"/>
          <w:position w:val="0"/>
          <w:sz w:val="20"/>
          <w:shd w:fill="auto" w:val="clear"/>
        </w:rPr>
        <w:t xml:space="preserve">. In addition, the most suitable alpha values were selected in the Ridge and Lasso regression models, and the most optimum results were obtained. In this study, the alpha value for Ridge regression was </w:t>
      </w:r>
      <w:r>
        <w:rPr>
          <w:rFonts w:ascii="Times New Roman" w:hAnsi="Times New Roman" w:cs="Times New Roman" w:eastAsia="Times New Roman"/>
          <w:color w:val="auto"/>
          <w:spacing w:val="0"/>
          <w:position w:val="0"/>
          <w:sz w:val="20"/>
          <w:shd w:fill="auto" w:val="clear"/>
        </w:rPr>
        <w:t xml:space="preserve">616,423 </w:t>
      </w:r>
      <w:r>
        <w:rPr>
          <w:rFonts w:ascii="Times New Roman" w:hAnsi="Times New Roman" w:cs="Times New Roman" w:eastAsia="Times New Roman"/>
          <w:color w:val="auto"/>
          <w:spacing w:val="0"/>
          <w:position w:val="0"/>
          <w:sz w:val="20"/>
          <w:shd w:fill="auto" w:val="clear"/>
        </w:rPr>
        <w:t xml:space="preserve">and the alpha value for Lasso regression was found to be </w:t>
      </w:r>
      <w:r>
        <w:rPr>
          <w:rFonts w:ascii="Times New Roman" w:hAnsi="Times New Roman" w:cs="Times New Roman" w:eastAsia="Times New Roman"/>
          <w:color w:val="auto"/>
          <w:spacing w:val="0"/>
          <w:position w:val="0"/>
          <w:sz w:val="20"/>
          <w:shd w:fill="auto" w:val="clear"/>
        </w:rPr>
        <w:t xml:space="preserve">143,434</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3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Firstly, four different regression models were applied to the data set to evaluate the performance. The performance outputs of the regression models performed with the raw dataset are given in Table </w:t>
      </w: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color w:val="auto"/>
          <w:spacing w:val="0"/>
          <w:position w:val="0"/>
          <w:sz w:val="20"/>
          <w:shd w:fill="auto" w:val="clear"/>
        </w:rPr>
        <w:t xml:space="preserve">.</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65"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7"/>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5</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Performance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Evaluation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Raw</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Data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3204" w:type="dxa"/>
      </w:tblPr>
      <w:tblGrid>
        <w:gridCol w:w="1853"/>
        <w:gridCol w:w="1528"/>
        <w:gridCol w:w="1674"/>
      </w:tblGrid>
      <w:tr>
        <w:trPr>
          <w:trHeight w:val="374" w:hRule="auto"/>
          <w:jc w:val="left"/>
        </w:trPr>
        <w:tc>
          <w:tcPr>
            <w:tcW w:w="1853"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tabs>
                <w:tab w:val="left" w:pos="1932" w:leader="none"/>
              </w:tabs>
              <w:spacing w:before="89" w:after="0" w:line="240"/>
              <w:ind w:right="-418" w:left="-1839" w:firstLine="0"/>
              <w:jc w:val="left"/>
              <w:rPr>
                <w:color w:val="auto"/>
                <w:position w:val="0"/>
                <w:shd w:fill="auto" w:val="clear"/>
              </w:rPr>
            </w:pPr>
            <w:r>
              <w:rPr>
                <w:rFonts w:ascii="Times New Roman" w:hAnsi="Times New Roman" w:cs="Times New Roman" w:eastAsia="Times New Roman"/>
                <w:b/>
                <w:color w:val="auto"/>
                <w:spacing w:val="79"/>
                <w:position w:val="0"/>
                <w:sz w:val="20"/>
                <w:u w:val="single"/>
                <w:shd w:fill="auto" w:val="clear"/>
              </w:rPr>
              <w:t xml:space="preserve">             </w:t>
            </w:r>
            <w:r>
              <w:rPr>
                <w:rFonts w:ascii="Times New Roman" w:hAnsi="Times New Roman" w:cs="Times New Roman" w:eastAsia="Times New Roman"/>
                <w:b/>
                <w:color w:val="auto"/>
                <w:spacing w:val="-4"/>
                <w:position w:val="0"/>
                <w:sz w:val="20"/>
                <w:u w:val="single"/>
                <w:shd w:fill="auto" w:val="clear"/>
              </w:rPr>
              <w:t xml:space="preserve">RMSE</w:t>
            </w:r>
            <w:r>
              <w:rPr>
                <w:rFonts w:ascii="Times New Roman" w:hAnsi="Times New Roman" w:cs="Times New Roman" w:eastAsia="Times New Roman"/>
                <w:b/>
                <w:color w:val="auto"/>
                <w:spacing w:val="0"/>
                <w:position w:val="0"/>
                <w:sz w:val="20"/>
                <w:u w:val="single"/>
                <w:shd w:fill="auto" w:val="clear"/>
              </w:rPr>
              <w:tab/>
            </w:r>
          </w:p>
        </w:tc>
        <w:tc>
          <w:tcPr>
            <w:tcW w:w="1674"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tabs>
                <w:tab w:val="left" w:pos="1674" w:leader="none"/>
              </w:tabs>
              <w:spacing w:before="89" w:after="0" w:line="240"/>
              <w:ind w:right="-15" w:left="404" w:firstLine="0"/>
              <w:jc w:val="left"/>
              <w:rPr>
                <w:color w:val="auto"/>
                <w:position w:val="0"/>
                <w:shd w:fill="auto" w:val="clear"/>
              </w:rPr>
            </w:pPr>
            <w:r>
              <w:rPr>
                <w:rFonts w:ascii="Times New Roman" w:hAnsi="Times New Roman" w:cs="Times New Roman" w:eastAsia="Times New Roman"/>
                <w:b/>
                <w:color w:val="auto"/>
                <w:spacing w:val="0"/>
                <w:position w:val="0"/>
                <w:sz w:val="20"/>
                <w:u w:val="single"/>
                <w:shd w:fill="auto" w:val="clear"/>
              </w:rPr>
              <w:t xml:space="preserve">R-</w:t>
            </w:r>
            <w:r>
              <w:rPr>
                <w:rFonts w:ascii="Times New Roman" w:hAnsi="Times New Roman" w:cs="Times New Roman" w:eastAsia="Times New Roman"/>
                <w:b/>
                <w:color w:val="auto"/>
                <w:spacing w:val="-2"/>
                <w:position w:val="0"/>
                <w:sz w:val="20"/>
                <w:u w:val="single"/>
                <w:shd w:fill="auto" w:val="clear"/>
              </w:rPr>
              <w:t xml:space="preserve"> Squared</w:t>
            </w:r>
            <w:r>
              <w:rPr>
                <w:rFonts w:ascii="Times New Roman" w:hAnsi="Times New Roman" w:cs="Times New Roman" w:eastAsia="Times New Roman"/>
                <w:b/>
                <w:color w:val="auto"/>
                <w:spacing w:val="0"/>
                <w:position w:val="0"/>
                <w:sz w:val="20"/>
                <w:u w:val="single"/>
                <w:shd w:fill="auto" w:val="clear"/>
              </w:rPr>
              <w:tab/>
            </w:r>
          </w:p>
        </w:tc>
      </w:tr>
      <w:tr>
        <w:trPr>
          <w:trHeight w:val="325" w:hRule="auto"/>
          <w:jc w:val="left"/>
        </w:trPr>
        <w:tc>
          <w:tcPr>
            <w:tcW w:w="18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6" w:after="0" w:line="240"/>
              <w:ind w:right="137" w:left="89" w:firstLine="0"/>
              <w:jc w:val="center"/>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Linear</w:t>
            </w:r>
            <w:r>
              <w:rPr>
                <w:rFonts w:ascii="Times New Roman" w:hAnsi="Times New Roman" w:cs="Times New Roman" w:eastAsia="Times New Roman"/>
                <w:b/>
                <w:color w:val="auto"/>
                <w:spacing w:val="-7"/>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6" w:after="0" w:line="240"/>
              <w:ind w:right="0" w:left="173"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507,532322</w:t>
            </w:r>
          </w:p>
        </w:tc>
        <w:tc>
          <w:tcPr>
            <w:tcW w:w="16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6" w:after="0" w:line="240"/>
              <w:ind w:right="0" w:left="404"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0,718008</w:t>
            </w:r>
          </w:p>
        </w:tc>
      </w:tr>
      <w:tr>
        <w:trPr>
          <w:trHeight w:val="319" w:hRule="auto"/>
          <w:jc w:val="left"/>
        </w:trPr>
        <w:tc>
          <w:tcPr>
            <w:tcW w:w="18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137" w:left="12" w:firstLine="0"/>
              <w:jc w:val="center"/>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Ridge</w:t>
            </w:r>
            <w:r>
              <w:rPr>
                <w:rFonts w:ascii="Times New Roman" w:hAnsi="Times New Roman" w:cs="Times New Roman" w:eastAsia="Times New Roman"/>
                <w:b/>
                <w:color w:val="auto"/>
                <w:spacing w:val="-5"/>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173"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507,379842</w:t>
            </w:r>
          </w:p>
        </w:tc>
        <w:tc>
          <w:tcPr>
            <w:tcW w:w="16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404"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0,718178</w:t>
            </w:r>
          </w:p>
        </w:tc>
      </w:tr>
      <w:tr>
        <w:trPr>
          <w:trHeight w:val="320" w:hRule="auto"/>
          <w:jc w:val="left"/>
        </w:trPr>
        <w:tc>
          <w:tcPr>
            <w:tcW w:w="18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137" w:left="0" w:firstLine="0"/>
              <w:jc w:val="center"/>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Lasso</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173"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506,864894</w:t>
            </w:r>
          </w:p>
        </w:tc>
        <w:tc>
          <w:tcPr>
            <w:tcW w:w="16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404"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0,718750</w:t>
            </w:r>
          </w:p>
        </w:tc>
      </w:tr>
      <w:tr>
        <w:trPr>
          <w:trHeight w:val="270" w:hRule="auto"/>
          <w:jc w:val="left"/>
        </w:trPr>
        <w:tc>
          <w:tcPr>
            <w:tcW w:w="1853"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41" w:after="0" w:line="240"/>
              <w:ind w:right="137" w:left="88" w:firstLine="0"/>
              <w:jc w:val="center"/>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Elastic</w:t>
            </w:r>
            <w:r>
              <w:rPr>
                <w:rFonts w:ascii="Times New Roman" w:hAnsi="Times New Roman" w:cs="Times New Roman" w:eastAsia="Times New Roman"/>
                <w:b/>
                <w:color w:val="auto"/>
                <w:spacing w:val="-8"/>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8"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41" w:after="0" w:line="240"/>
              <w:ind w:right="0" w:left="173" w:firstLine="0"/>
              <w:jc w:val="left"/>
              <w:rPr>
                <w:position w:val="0"/>
                <w:shd w:fill="auto" w:val="clear"/>
              </w:rPr>
            </w:pPr>
            <w:r>
              <w:rPr>
                <w:rFonts w:ascii="Times New Roman" w:hAnsi="Times New Roman" w:cs="Times New Roman" w:eastAsia="Times New Roman"/>
                <w:color w:val="FF0000"/>
                <w:spacing w:val="-2"/>
                <w:position w:val="0"/>
                <w:sz w:val="20"/>
                <w:shd w:fill="auto" w:val="clear"/>
              </w:rPr>
              <w:t xml:space="preserve">506,796370</w:t>
            </w:r>
          </w:p>
        </w:tc>
        <w:tc>
          <w:tcPr>
            <w:tcW w:w="1674"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41" w:after="0" w:line="240"/>
              <w:ind w:right="0" w:left="404"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0,718826</w:t>
            </w:r>
          </w:p>
        </w:tc>
      </w:tr>
    </w:tbl>
    <w:p>
      <w:pPr>
        <w:spacing w:before="2"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Table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examined,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seen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give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similar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produces better results than the others.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155" w:after="0" w:line="240"/>
        <w:ind w:right="431"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Principal component analysis was applied to our </w:t>
      </w:r>
      <w:r>
        <w:rPr>
          <w:rFonts w:ascii="Times New Roman" w:hAnsi="Times New Roman" w:cs="Times New Roman" w:eastAsia="Times New Roman"/>
          <w:color w:val="auto"/>
          <w:spacing w:val="0"/>
          <w:position w:val="0"/>
          <w:sz w:val="20"/>
          <w:shd w:fill="auto" w:val="clear"/>
        </w:rPr>
        <w:t xml:space="preserve">20</w:t>
      </w:r>
      <w:r>
        <w:rPr>
          <w:rFonts w:ascii="Times New Roman" w:hAnsi="Times New Roman" w:cs="Times New Roman" w:eastAsia="Times New Roman"/>
          <w:color w:val="auto"/>
          <w:spacing w:val="0"/>
          <w:position w:val="0"/>
          <w:sz w:val="20"/>
          <w:shd w:fill="auto" w:val="clear"/>
        </w:rPr>
        <w:t xml:space="preserve">-component dataset to examine the effect of reducing some dimensions on data analysis; it was found that </w:t>
      </w:r>
      <w:r>
        <w:rPr>
          <w:rFonts w:ascii="Times New Roman" w:hAnsi="Times New Roman" w:cs="Times New Roman" w:eastAsia="Times New Roman"/>
          <w:color w:val="auto"/>
          <w:spacing w:val="0"/>
          <w:position w:val="0"/>
          <w:sz w:val="20"/>
          <w:shd w:fill="auto" w:val="clear"/>
        </w:rPr>
        <w:t xml:space="preserve">99,5</w:t>
      </w:r>
      <w:r>
        <w:rPr>
          <w:rFonts w:ascii="Times New Roman" w:hAnsi="Times New Roman" w:cs="Times New Roman" w:eastAsia="Times New Roman"/>
          <w:color w:val="auto"/>
          <w:spacing w:val="0"/>
          <w:position w:val="0"/>
          <w:sz w:val="20"/>
          <w:shd w:fill="auto" w:val="clear"/>
        </w:rPr>
        <w:t xml:space="preserve">% of the variance was explained with </w:t>
      </w:r>
      <w:r>
        <w:rPr>
          <w:rFonts w:ascii="Times New Roman" w:hAnsi="Times New Roman" w:cs="Times New Roman" w:eastAsia="Times New Roman"/>
          <w:color w:val="auto"/>
          <w:spacing w:val="0"/>
          <w:position w:val="0"/>
          <w:sz w:val="20"/>
          <w:shd w:fill="auto" w:val="clear"/>
        </w:rPr>
        <w:t xml:space="preserve">16 </w:t>
      </w:r>
      <w:r>
        <w:rPr>
          <w:rFonts w:ascii="Times New Roman" w:hAnsi="Times New Roman" w:cs="Times New Roman" w:eastAsia="Times New Roman"/>
          <w:color w:val="auto"/>
          <w:spacing w:val="0"/>
          <w:position w:val="0"/>
          <w:sz w:val="20"/>
          <w:shd w:fill="auto" w:val="clear"/>
        </w:rPr>
        <w:t xml:space="preserve">components. The variance result matrix is given in Table </w:t>
      </w:r>
      <w:r>
        <w:rPr>
          <w:rFonts w:ascii="Times New Roman" w:hAnsi="Times New Roman" w:cs="Times New Roman" w:eastAsia="Times New Roman"/>
          <w:color w:val="auto"/>
          <w:spacing w:val="0"/>
          <w:position w:val="0"/>
          <w:sz w:val="20"/>
          <w:shd w:fill="auto" w:val="clear"/>
        </w:rPr>
        <w:t xml:space="preserve">6</w:t>
      </w:r>
      <w:r>
        <w:rPr>
          <w:rFonts w:ascii="Times New Roman" w:hAnsi="Times New Roman" w:cs="Times New Roman" w:eastAsia="Times New Roman"/>
          <w:color w:val="auto"/>
          <w:spacing w:val="0"/>
          <w:position w:val="0"/>
          <w:sz w:val="20"/>
          <w:shd w:fill="auto" w:val="clear"/>
        </w:rPr>
        <w:t xml:space="preserve">, and the number of components / expected variance graph is given in Figure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0"/>
          <w:position w:val="0"/>
          <w:sz w:val="20"/>
          <w:shd w:fill="auto" w:val="clear"/>
        </w:rPr>
        <w:t xml:space="preserve">.</w:t>
      </w:r>
    </w:p>
    <w:p>
      <w:pPr>
        <w:spacing w:before="230" w:after="0" w:line="240"/>
        <w:ind w:right="57"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6</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Explained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Variance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Ratio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Matrix</w:t>
      </w:r>
    </w:p>
    <w:p>
      <w:pPr>
        <w:spacing w:before="10" w:after="0" w:line="240"/>
        <w:ind w:right="0" w:left="0" w:firstLine="0"/>
        <w:jc w:val="left"/>
        <w:rPr>
          <w:rFonts w:ascii="Times New Roman" w:hAnsi="Times New Roman" w:cs="Times New Roman" w:eastAsia="Times New Roman"/>
          <w:color w:val="auto"/>
          <w:spacing w:val="0"/>
          <w:position w:val="0"/>
          <w:sz w:val="17"/>
          <w:shd w:fill="auto" w:val="clear"/>
        </w:rPr>
      </w:pPr>
      <w:r>
        <w:object w:dxaOrig="6807" w:dyaOrig="5138">
          <v:rect xmlns:o="urn:schemas-microsoft-com:office:office" xmlns:v="urn:schemas-microsoft-com:vml" id="rectole0000000001" style="width:340.350000pt;height:25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6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89" w:after="0" w:line="240"/>
        <w:ind w:right="6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Figure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Explained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Variance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Ratio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Number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Components</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reduced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developed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algorithms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applied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again,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obtained and given in Table </w:t>
      </w:r>
      <w:r>
        <w:rPr>
          <w:rFonts w:ascii="Times New Roman" w:hAnsi="Times New Roman" w:cs="Times New Roman" w:eastAsia="Times New Roman"/>
          <w:color w:val="auto"/>
          <w:spacing w:val="0"/>
          <w:position w:val="0"/>
          <w:sz w:val="20"/>
          <w:shd w:fill="auto" w:val="clear"/>
        </w:rPr>
        <w:t xml:space="preserve">7</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65"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w:t>
      </w:r>
      <w:r>
        <w:rPr>
          <w:rFonts w:ascii="Times New Roman" w:hAnsi="Times New Roman" w:cs="Times New Roman" w:eastAsia="Times New Roman"/>
          <w:b/>
          <w:color w:val="auto"/>
          <w:spacing w:val="-7"/>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7</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Performance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Evaluation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5"/>
          <w:position w:val="0"/>
          <w:sz w:val="20"/>
          <w:shd w:fill="auto" w:val="clear"/>
        </w:rPr>
        <w:t xml:space="preserve"> PCA</w:t>
      </w:r>
    </w:p>
    <w:p>
      <w:pPr>
        <w:spacing w:before="9" w:after="1" w:line="240"/>
        <w:ind w:right="0" w:left="0" w:firstLine="0"/>
        <w:jc w:val="left"/>
        <w:rPr>
          <w:rFonts w:ascii="Times New Roman" w:hAnsi="Times New Roman" w:cs="Times New Roman" w:eastAsia="Times New Roman"/>
          <w:color w:val="auto"/>
          <w:spacing w:val="0"/>
          <w:position w:val="0"/>
          <w:sz w:val="19"/>
          <w:shd w:fill="auto" w:val="clear"/>
        </w:rPr>
      </w:pPr>
    </w:p>
    <w:tbl>
      <w:tblPr>
        <w:tblInd w:w="3257" w:type="dxa"/>
      </w:tblPr>
      <w:tblGrid>
        <w:gridCol w:w="1839"/>
        <w:gridCol w:w="1529"/>
        <w:gridCol w:w="1598"/>
      </w:tblGrid>
      <w:tr>
        <w:trPr>
          <w:trHeight w:val="375" w:hRule="auto"/>
          <w:jc w:val="left"/>
        </w:trPr>
        <w:tc>
          <w:tcPr>
            <w:tcW w:w="1839"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tabs>
                <w:tab w:val="left" w:pos="1932" w:leader="none"/>
              </w:tabs>
              <w:spacing w:before="91" w:after="0" w:line="240"/>
              <w:ind w:right="-418" w:left="-1839" w:firstLine="0"/>
              <w:jc w:val="right"/>
              <w:rPr>
                <w:color w:val="auto"/>
                <w:position w:val="0"/>
                <w:shd w:fill="auto" w:val="clear"/>
              </w:rPr>
            </w:pPr>
            <w:r>
              <w:rPr>
                <w:rFonts w:ascii="Times New Roman" w:hAnsi="Times New Roman" w:cs="Times New Roman" w:eastAsia="Times New Roman"/>
                <w:b/>
                <w:color w:val="auto"/>
                <w:spacing w:val="79"/>
                <w:position w:val="0"/>
                <w:sz w:val="20"/>
                <w:u w:val="single"/>
                <w:shd w:fill="auto" w:val="clear"/>
              </w:rPr>
              <w:t xml:space="preserve">             </w:t>
            </w:r>
            <w:r>
              <w:rPr>
                <w:rFonts w:ascii="Times New Roman" w:hAnsi="Times New Roman" w:cs="Times New Roman" w:eastAsia="Times New Roman"/>
                <w:b/>
                <w:color w:val="auto"/>
                <w:spacing w:val="-4"/>
                <w:position w:val="0"/>
                <w:sz w:val="20"/>
                <w:u w:val="single"/>
                <w:shd w:fill="auto" w:val="clear"/>
              </w:rPr>
              <w:t xml:space="preserve">RMSE</w:t>
            </w:r>
            <w:r>
              <w:rPr>
                <w:rFonts w:ascii="Times New Roman" w:hAnsi="Times New Roman" w:cs="Times New Roman" w:eastAsia="Times New Roman"/>
                <w:b/>
                <w:color w:val="auto"/>
                <w:spacing w:val="0"/>
                <w:position w:val="0"/>
                <w:sz w:val="20"/>
                <w:u w:val="single"/>
                <w:shd w:fill="auto" w:val="clear"/>
              </w:rPr>
              <w:tab/>
            </w:r>
          </w:p>
        </w:tc>
        <w:tc>
          <w:tcPr>
            <w:tcW w:w="1598"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tabs>
                <w:tab w:val="left" w:pos="1596" w:leader="none"/>
              </w:tabs>
              <w:spacing w:before="91" w:after="0" w:line="240"/>
              <w:ind w:right="0" w:left="403" w:firstLine="0"/>
              <w:jc w:val="left"/>
              <w:rPr>
                <w:color w:val="auto"/>
                <w:position w:val="0"/>
                <w:shd w:fill="auto" w:val="clear"/>
              </w:rPr>
            </w:pPr>
            <w:r>
              <w:rPr>
                <w:rFonts w:ascii="Times New Roman" w:hAnsi="Times New Roman" w:cs="Times New Roman" w:eastAsia="Times New Roman"/>
                <w:b/>
                <w:color w:val="auto"/>
                <w:spacing w:val="0"/>
                <w:position w:val="0"/>
                <w:sz w:val="20"/>
                <w:u w:val="single"/>
                <w:shd w:fill="auto" w:val="clear"/>
              </w:rPr>
              <w:t xml:space="preserve">R-</w:t>
            </w:r>
            <w:r>
              <w:rPr>
                <w:rFonts w:ascii="Times New Roman" w:hAnsi="Times New Roman" w:cs="Times New Roman" w:eastAsia="Times New Roman"/>
                <w:b/>
                <w:color w:val="auto"/>
                <w:spacing w:val="-2"/>
                <w:position w:val="0"/>
                <w:sz w:val="20"/>
                <w:u w:val="single"/>
                <w:shd w:fill="auto" w:val="clear"/>
              </w:rPr>
              <w:t xml:space="preserve"> Squared</w:t>
            </w:r>
            <w:r>
              <w:rPr>
                <w:rFonts w:ascii="Times New Roman" w:hAnsi="Times New Roman" w:cs="Times New Roman" w:eastAsia="Times New Roman"/>
                <w:b/>
                <w:color w:val="auto"/>
                <w:spacing w:val="0"/>
                <w:position w:val="0"/>
                <w:sz w:val="20"/>
                <w:u w:val="single"/>
                <w:shd w:fill="auto" w:val="clear"/>
              </w:rPr>
              <w:tab/>
            </w:r>
          </w:p>
        </w:tc>
      </w:tr>
      <w:tr>
        <w:trPr>
          <w:trHeight w:val="325" w:hRule="auto"/>
          <w:jc w:val="left"/>
        </w:trPr>
        <w:tc>
          <w:tcPr>
            <w:tcW w:w="18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5" w:after="0" w:line="240"/>
              <w:ind w:right="0" w:left="108" w:firstLine="0"/>
              <w:jc w:val="left"/>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Linear</w:t>
            </w:r>
            <w:r>
              <w:rPr>
                <w:rFonts w:ascii="Times New Roman" w:hAnsi="Times New Roman" w:cs="Times New Roman" w:eastAsia="Times New Roman"/>
                <w:b/>
                <w:color w:val="auto"/>
                <w:spacing w:val="-7"/>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5" w:after="0" w:line="240"/>
              <w:ind w:right="0" w:left="172"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507,532321</w:t>
            </w:r>
          </w:p>
        </w:tc>
        <w:tc>
          <w:tcPr>
            <w:tcW w:w="1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5" w:after="0" w:line="240"/>
              <w:ind w:right="0" w:left="403"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0,718008</w:t>
            </w:r>
          </w:p>
        </w:tc>
      </w:tr>
      <w:tr>
        <w:trPr>
          <w:trHeight w:val="320" w:hRule="auto"/>
          <w:jc w:val="left"/>
        </w:trPr>
        <w:tc>
          <w:tcPr>
            <w:tcW w:w="18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1" w:after="0" w:line="240"/>
              <w:ind w:right="0" w:left="108" w:firstLine="0"/>
              <w:jc w:val="left"/>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Ridge</w:t>
            </w:r>
            <w:r>
              <w:rPr>
                <w:rFonts w:ascii="Times New Roman" w:hAnsi="Times New Roman" w:cs="Times New Roman" w:eastAsia="Times New Roman"/>
                <w:b/>
                <w:color w:val="auto"/>
                <w:spacing w:val="-5"/>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1" w:after="0" w:line="240"/>
              <w:ind w:right="0" w:left="172"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507,523041</w:t>
            </w:r>
          </w:p>
        </w:tc>
        <w:tc>
          <w:tcPr>
            <w:tcW w:w="1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1" w:after="0" w:line="240"/>
              <w:ind w:right="0" w:left="403"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0,718019</w:t>
            </w:r>
          </w:p>
        </w:tc>
      </w:tr>
      <w:tr>
        <w:trPr>
          <w:trHeight w:val="319" w:hRule="auto"/>
          <w:jc w:val="left"/>
        </w:trPr>
        <w:tc>
          <w:tcPr>
            <w:tcW w:w="18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108" w:firstLine="0"/>
              <w:jc w:val="left"/>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Lasso</w:t>
            </w:r>
            <w:r>
              <w:rPr>
                <w:rFonts w:ascii="Times New Roman" w:hAnsi="Times New Roman" w:cs="Times New Roman" w:eastAsia="Times New Roman"/>
                <w:b/>
                <w:color w:val="auto"/>
                <w:spacing w:val="-6"/>
                <w:position w:val="0"/>
                <w:sz w:val="20"/>
                <w:shd w:fill="auto" w:val="clear"/>
              </w:rPr>
              <w:t xml:space="preserve"> </w:t>
            </w:r>
            <w:r>
              <w:rPr>
                <w:rFonts w:ascii="Times New Roman" w:hAnsi="Times New Roman" w:cs="Times New Roman" w:eastAsia="Times New Roman"/>
                <w:b/>
                <w:color w:val="auto"/>
                <w:spacing w:val="-2"/>
                <w:position w:val="0"/>
                <w:sz w:val="20"/>
                <w:shd w:fill="auto" w:val="clear"/>
              </w:rPr>
              <w:t xml:space="preserve">Regression</w:t>
            </w:r>
          </w:p>
        </w:tc>
        <w:tc>
          <w:tcPr>
            <w:tcW w:w="15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172"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507,368822</w:t>
            </w:r>
          </w:p>
        </w:tc>
        <w:tc>
          <w:tcPr>
            <w:tcW w:w="1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403" w:firstLine="0"/>
              <w:jc w:val="left"/>
              <w:rPr>
                <w:color w:val="auto"/>
                <w:position w:val="0"/>
                <w:shd w:fill="auto" w:val="clear"/>
              </w:rPr>
            </w:pPr>
            <w:r>
              <w:rPr>
                <w:rFonts w:ascii="Times New Roman" w:hAnsi="Times New Roman" w:cs="Times New Roman" w:eastAsia="Times New Roman"/>
                <w:color w:val="auto"/>
                <w:spacing w:val="-2"/>
                <w:position w:val="0"/>
                <w:sz w:val="20"/>
                <w:shd w:fill="auto" w:val="clear"/>
              </w:rPr>
              <w:t xml:space="preserve">0,71819</w:t>
            </w:r>
          </w:p>
        </w:tc>
      </w:tr>
      <w:tr>
        <w:trPr>
          <w:trHeight w:val="269" w:hRule="auto"/>
          <w:jc w:val="left"/>
        </w:trPr>
        <w:tc>
          <w:tcPr>
            <w:tcW w:w="18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2011" w:leader="none"/>
              </w:tabs>
              <w:spacing w:before="40" w:after="0" w:line="240"/>
              <w:ind w:right="-173" w:left="-15" w:firstLine="0"/>
              <w:jc w:val="left"/>
              <w:rPr>
                <w:color w:val="auto"/>
                <w:position w:val="0"/>
                <w:shd w:fill="auto" w:val="clear"/>
              </w:rPr>
            </w:pPr>
            <w:r>
              <w:rPr>
                <w:rFonts w:ascii="Times New Roman" w:hAnsi="Times New Roman" w:cs="Times New Roman" w:eastAsia="Times New Roman"/>
                <w:b/>
                <w:color w:val="auto"/>
                <w:spacing w:val="65"/>
                <w:position w:val="0"/>
                <w:sz w:val="20"/>
                <w:u w:val="single"/>
                <w:shd w:fill="auto" w:val="clear"/>
              </w:rPr>
              <w:t xml:space="preserve"> </w:t>
            </w:r>
            <w:r>
              <w:rPr>
                <w:rFonts w:ascii="Times New Roman" w:hAnsi="Times New Roman" w:cs="Times New Roman" w:eastAsia="Times New Roman"/>
                <w:b/>
                <w:color w:val="auto"/>
                <w:spacing w:val="0"/>
                <w:position w:val="0"/>
                <w:sz w:val="20"/>
                <w:u w:val="single"/>
                <w:shd w:fill="auto" w:val="clear"/>
              </w:rPr>
              <w:t xml:space="preserve">Elastic</w:t>
            </w:r>
            <w:r>
              <w:rPr>
                <w:rFonts w:ascii="Times New Roman" w:hAnsi="Times New Roman" w:cs="Times New Roman" w:eastAsia="Times New Roman"/>
                <w:b/>
                <w:color w:val="auto"/>
                <w:spacing w:val="-2"/>
                <w:position w:val="0"/>
                <w:sz w:val="20"/>
                <w:u w:val="single"/>
                <w:shd w:fill="auto" w:val="clear"/>
              </w:rPr>
              <w:t xml:space="preserve"> Regression</w:t>
            </w:r>
            <w:r>
              <w:rPr>
                <w:rFonts w:ascii="Times New Roman" w:hAnsi="Times New Roman" w:cs="Times New Roman" w:eastAsia="Times New Roman"/>
                <w:b/>
                <w:color w:val="auto"/>
                <w:spacing w:val="0"/>
                <w:position w:val="0"/>
                <w:sz w:val="20"/>
                <w:u w:val="single"/>
                <w:shd w:fill="auto" w:val="clear"/>
              </w:rPr>
              <w:tab/>
            </w:r>
          </w:p>
        </w:tc>
        <w:tc>
          <w:tcPr>
            <w:tcW w:w="15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759" w:leader="none"/>
              </w:tabs>
              <w:spacing w:before="40" w:after="0" w:line="240"/>
              <w:ind w:right="-418" w:left="0" w:firstLine="0"/>
              <w:jc w:val="right"/>
              <w:rPr>
                <w:position w:val="0"/>
                <w:shd w:fill="auto" w:val="clear"/>
              </w:rPr>
            </w:pPr>
            <w:r>
              <w:rPr>
                <w:rFonts w:ascii="Times New Roman" w:hAnsi="Times New Roman" w:cs="Times New Roman" w:eastAsia="Times New Roman"/>
                <w:color w:val="FF0000"/>
                <w:spacing w:val="-2"/>
                <w:position w:val="0"/>
                <w:sz w:val="20"/>
                <w:u w:val="single"/>
                <w:shd w:fill="auto" w:val="clear"/>
              </w:rPr>
              <w:t xml:space="preserve">506,718803</w:t>
            </w:r>
            <w:r>
              <w:rPr>
                <w:rFonts w:ascii="Times New Roman" w:hAnsi="Times New Roman" w:cs="Times New Roman" w:eastAsia="Times New Roman"/>
                <w:color w:val="FF0000"/>
                <w:spacing w:val="0"/>
                <w:position w:val="0"/>
                <w:sz w:val="20"/>
                <w:u w:val="single"/>
                <w:shd w:fill="auto" w:val="clear"/>
              </w:rPr>
              <w:tab/>
            </w:r>
          </w:p>
        </w:tc>
        <w:tc>
          <w:tcPr>
            <w:tcW w:w="1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596" w:leader="none"/>
              </w:tabs>
              <w:spacing w:before="40" w:after="0" w:line="240"/>
              <w:ind w:right="0" w:left="403" w:firstLine="0"/>
              <w:jc w:val="left"/>
              <w:rPr>
                <w:color w:val="auto"/>
                <w:position w:val="0"/>
                <w:shd w:fill="auto" w:val="clear"/>
              </w:rPr>
            </w:pPr>
            <w:r>
              <w:rPr>
                <w:rFonts w:ascii="Times New Roman" w:hAnsi="Times New Roman" w:cs="Times New Roman" w:eastAsia="Times New Roman"/>
                <w:color w:val="auto"/>
                <w:spacing w:val="-2"/>
                <w:position w:val="0"/>
                <w:sz w:val="20"/>
                <w:u w:val="single"/>
                <w:shd w:fill="auto" w:val="clear"/>
              </w:rPr>
              <w:t xml:space="preserve">0,718912</w:t>
            </w:r>
            <w:r>
              <w:rPr>
                <w:rFonts w:ascii="Times New Roman" w:hAnsi="Times New Roman" w:cs="Times New Roman" w:eastAsia="Times New Roman"/>
                <w:color w:val="auto"/>
                <w:spacing w:val="0"/>
                <w:position w:val="0"/>
                <w:sz w:val="20"/>
                <w:u w:val="single"/>
                <w:shd w:fill="auto" w:val="clear"/>
              </w:rPr>
              <w:tab/>
            </w:r>
          </w:p>
        </w:tc>
      </w:tr>
    </w:tbl>
    <w:p>
      <w:pPr>
        <w:spacing w:before="1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31"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 the results in Table </w:t>
      </w:r>
      <w:r>
        <w:rPr>
          <w:rFonts w:ascii="Times New Roman" w:hAnsi="Times New Roman" w:cs="Times New Roman" w:eastAsia="Times New Roman"/>
          <w:color w:val="auto"/>
          <w:spacing w:val="0"/>
          <w:position w:val="0"/>
          <w:sz w:val="20"/>
          <w:shd w:fill="auto" w:val="clear"/>
        </w:rPr>
        <w:t xml:space="preserve">7 </w:t>
      </w:r>
      <w:r>
        <w:rPr>
          <w:rFonts w:ascii="Times New Roman" w:hAnsi="Times New Roman" w:cs="Times New Roman" w:eastAsia="Times New Roman"/>
          <w:color w:val="auto"/>
          <w:spacing w:val="0"/>
          <w:position w:val="0"/>
          <w:sz w:val="20"/>
          <w:shd w:fill="auto" w:val="clear"/>
        </w:rPr>
        <w:t xml:space="preserve">are examined, it is seen that the four regression models give similar results, while the Elastic model produces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better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others.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While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seen that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PCA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better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raw data,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worst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raw</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RMSE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values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number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components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 regression model are given in Figure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2647" w:firstLine="0"/>
        <w:jc w:val="left"/>
        <w:rPr>
          <w:rFonts w:ascii="Times New Roman" w:hAnsi="Times New Roman" w:cs="Times New Roman" w:eastAsia="Times New Roman"/>
          <w:color w:val="auto"/>
          <w:spacing w:val="0"/>
          <w:position w:val="0"/>
          <w:sz w:val="20"/>
          <w:shd w:fill="auto" w:val="clear"/>
        </w:rPr>
      </w:pPr>
      <w:r>
        <w:object w:dxaOrig="6954" w:dyaOrig="5223">
          <v:rect xmlns:o="urn:schemas-microsoft-com:office:office" xmlns:v="urn:schemas-microsoft-com:vml" id="rectole0000000002" style="width:347.700000pt;height:261.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57" w:after="0" w:line="240"/>
        <w:ind w:right="54"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Figure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2</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RMSE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values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Number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Components</w:t>
      </w:r>
    </w:p>
    <w:p>
      <w:pPr>
        <w:spacing w:before="11"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544"/>
        </w:numPr>
        <w:tabs>
          <w:tab w:val="left" w:pos="581" w:leader="none"/>
        </w:tabs>
        <w:spacing w:before="0" w:after="0" w:line="240"/>
        <w:ind w:right="0" w:left="581" w:hanging="205"/>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2"/>
          <w:position w:val="0"/>
          <w:sz w:val="20"/>
          <w:shd w:fill="auto" w:val="clear"/>
        </w:rPr>
        <w:t xml:space="preserve">Conclusion</w:t>
      </w:r>
    </w:p>
    <w:p>
      <w:pPr>
        <w:spacing w:before="1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Fossil energy sources are rapidly depleting, renewable energy sources are an essential energy production alternative as an environmentally friendly and economical solution despite the increasing energy demand. However, electricity generation with renewable energy sources has its limitations. For example, production efficiency depends on environmental and meteorological</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 in generating electrical energy from solar energy with photovoltaic panels. For this reason, the electrical energy produced during the day constantly changes. Enabling healthy energy planning with the most realistically estimated production data; will ensure both uninterrupted meetings of energy demand and grid efficiency. With the PCA applied, </w:t>
      </w:r>
      <w:r>
        <w:rPr>
          <w:rFonts w:ascii="Times New Roman" w:hAnsi="Times New Roman" w:cs="Times New Roman" w:eastAsia="Times New Roman"/>
          <w:color w:val="auto"/>
          <w:spacing w:val="0"/>
          <w:position w:val="0"/>
          <w:sz w:val="20"/>
          <w:shd w:fill="auto" w:val="clear"/>
        </w:rPr>
        <w:t xml:space="preserve">4 </w:t>
      </w:r>
      <w:r>
        <w:rPr>
          <w:rFonts w:ascii="Times New Roman" w:hAnsi="Times New Roman" w:cs="Times New Roman" w:eastAsia="Times New Roman"/>
          <w:color w:val="auto"/>
          <w:spacing w:val="0"/>
          <w:position w:val="0"/>
          <w:sz w:val="20"/>
          <w:shd w:fill="auto" w:val="clear"/>
        </w:rPr>
        <w:t xml:space="preserve">dimensions were reduced in the dataset consisting of </w:t>
      </w:r>
      <w:r>
        <w:rPr>
          <w:rFonts w:ascii="Times New Roman" w:hAnsi="Times New Roman" w:cs="Times New Roman" w:eastAsia="Times New Roman"/>
          <w:color w:val="auto"/>
          <w:spacing w:val="0"/>
          <w:position w:val="0"/>
          <w:sz w:val="20"/>
          <w:shd w:fill="auto" w:val="clear"/>
        </w:rPr>
        <w:t xml:space="preserve">20 </w:t>
      </w:r>
      <w:r>
        <w:rPr>
          <w:rFonts w:ascii="Times New Roman" w:hAnsi="Times New Roman" w:cs="Times New Roman" w:eastAsia="Times New Roman"/>
          <w:color w:val="auto"/>
          <w:spacing w:val="0"/>
          <w:position w:val="0"/>
          <w:sz w:val="20"/>
          <w:shd w:fill="auto" w:val="clear"/>
        </w:rPr>
        <w:t xml:space="preserve">dimensions and a new data set with </w:t>
      </w:r>
      <w:r>
        <w:rPr>
          <w:rFonts w:ascii="Times New Roman" w:hAnsi="Times New Roman" w:cs="Times New Roman" w:eastAsia="Times New Roman"/>
          <w:color w:val="auto"/>
          <w:spacing w:val="0"/>
          <w:position w:val="0"/>
          <w:sz w:val="20"/>
          <w:shd w:fill="auto" w:val="clear"/>
        </w:rPr>
        <w:t xml:space="preserve">0.5</w:t>
      </w:r>
      <w:r>
        <w:rPr>
          <w:rFonts w:ascii="Times New Roman" w:hAnsi="Times New Roman" w:cs="Times New Roman" w:eastAsia="Times New Roman"/>
          <w:color w:val="auto"/>
          <w:spacing w:val="0"/>
          <w:position w:val="0"/>
          <w:sz w:val="20"/>
          <w:shd w:fill="auto" w:val="clear"/>
        </w:rPr>
        <w:t xml:space="preserve">% sensitivity was created. After extracting the features with PCA, the RMSE values with the elastic model is increased. Due to the data set's low R</w:t>
      </w:r>
      <w:r>
        <w:rPr>
          <w:rFonts w:ascii="Times New Roman" w:hAnsi="Times New Roman" w:cs="Times New Roman" w:eastAsia="Times New Roman"/>
          <w:color w:val="auto"/>
          <w:spacing w:val="0"/>
          <w:position w:val="0"/>
          <w:sz w:val="20"/>
          <w:shd w:fill="auto" w:val="clear"/>
          <w:vertAlign w:val="superscript"/>
        </w:rPr>
        <w:t xml:space="preserve">2</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values, the estimations' accuracy was limited. However, it is considered to show higher accuracy prediction performance when applied to better datasets. In addition, the differences between the regression models will be better examined.</w:t>
      </w:r>
    </w:p>
    <w:p>
      <w:pPr>
        <w:spacing w:before="1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27"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study aims to investigate the performance effect of four different regression models on solar power prediction. In addition, the performance of these four different regression models was measured after reducing the dimensions that may affect the result in large data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negligibly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reducing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size.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When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evaluated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evaluation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metrics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RMSE and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square,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seen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Elastic</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better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other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addition,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principal</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component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analysis and dimension reduction affect the results positively.</w:t>
      </w:r>
    </w:p>
    <w:p>
      <w:pPr>
        <w:spacing w:before="201" w:after="0" w:line="240"/>
        <w:ind w:right="0" w:left="376"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2"/>
          <w:position w:val="0"/>
          <w:sz w:val="20"/>
          <w:shd w:fill="auto" w:val="clear"/>
        </w:rPr>
        <w:t xml:space="preserve">Acknowledgment</w:t>
      </w:r>
    </w:p>
    <w:p>
      <w:pPr>
        <w:spacing w:before="8"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been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evaluated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within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scope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special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issue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engineering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sciences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research</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development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applications.</w:t>
      </w:r>
    </w:p>
    <w:p>
      <w:pPr>
        <w:spacing w:before="1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76"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2"/>
          <w:position w:val="0"/>
          <w:sz w:val="20"/>
          <w:shd w:fill="auto" w:val="clear"/>
        </w:rPr>
        <w:t xml:space="preserve">References</w:t>
      </w:r>
    </w:p>
    <w:p>
      <w:pPr>
        <w:spacing w:before="1"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388"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Alfadda,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Adhikari,</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Kuzlu,</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Rahman,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2017</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April).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Hour-ahead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PV</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SVR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based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approach. In </w:t>
      </w:r>
      <w:r>
        <w:rPr>
          <w:rFonts w:ascii="Times New Roman" w:hAnsi="Times New Roman" w:cs="Times New Roman" w:eastAsia="Times New Roman"/>
          <w:color w:val="auto"/>
          <w:spacing w:val="0"/>
          <w:position w:val="0"/>
          <w:sz w:val="20"/>
          <w:shd w:fill="auto" w:val="clear"/>
        </w:rPr>
        <w:t xml:space="preserve">2017 </w:t>
      </w:r>
      <w:r>
        <w:rPr>
          <w:rFonts w:ascii="Times New Roman" w:hAnsi="Times New Roman" w:cs="Times New Roman" w:eastAsia="Times New Roman"/>
          <w:color w:val="auto"/>
          <w:spacing w:val="0"/>
          <w:position w:val="0"/>
          <w:sz w:val="20"/>
          <w:shd w:fill="auto" w:val="clear"/>
        </w:rPr>
        <w:t xml:space="preserve">IEEE Power &amp; Energy Society Innovative Smart Grid Technologies Conference (ISGT) (pp. </w:t>
      </w:r>
      <w:r>
        <w:rPr>
          <w:rFonts w:ascii="Times New Roman" w:hAnsi="Times New Roman" w:cs="Times New Roman" w:eastAsia="Times New Roman"/>
          <w:color w:val="auto"/>
          <w:spacing w:val="0"/>
          <w:position w:val="0"/>
          <w:sz w:val="20"/>
          <w:shd w:fill="auto" w:val="clear"/>
        </w:rPr>
        <w:t xml:space="preserve">1-5</w:t>
      </w:r>
      <w:r>
        <w:rPr>
          <w:rFonts w:ascii="Times New Roman" w:hAnsi="Times New Roman" w:cs="Times New Roman" w:eastAsia="Times New Roman"/>
          <w:color w:val="auto"/>
          <w:spacing w:val="0"/>
          <w:position w:val="0"/>
          <w:sz w:val="20"/>
          <w:shd w:fill="auto" w:val="clear"/>
        </w:rPr>
        <w:t xml:space="preserve">). IEEE.</w:t>
      </w:r>
    </w:p>
    <w:p>
      <w:pPr>
        <w:spacing w:before="229" w:after="0" w:line="240"/>
        <w:ind w:right="0"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Bagher,</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Vahid,</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Mohsen,</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Types</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cells</w:t>
      </w:r>
      <w:r>
        <w:rPr>
          <w:rFonts w:ascii="Times New Roman" w:hAnsi="Times New Roman" w:cs="Times New Roman" w:eastAsia="Times New Roman"/>
          <w:color w:val="auto"/>
          <w:spacing w:val="3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application. </w:t>
      </w:r>
      <w:r>
        <w:rPr>
          <w:rFonts w:ascii="Times New Roman" w:hAnsi="Times New Roman" w:cs="Times New Roman" w:eastAsia="Times New Roman"/>
          <w:i/>
          <w:color w:val="auto"/>
          <w:spacing w:val="0"/>
          <w:position w:val="0"/>
          <w:sz w:val="20"/>
          <w:shd w:fill="auto" w:val="clear"/>
        </w:rPr>
        <w:t xml:space="preserve">American</w:t>
      </w:r>
      <w:r>
        <w:rPr>
          <w:rFonts w:ascii="Times New Roman" w:hAnsi="Times New Roman" w:cs="Times New Roman" w:eastAsia="Times New Roman"/>
          <w:i/>
          <w:color w:val="auto"/>
          <w:spacing w:val="32"/>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Journal</w:t>
      </w:r>
      <w:r>
        <w:rPr>
          <w:rFonts w:ascii="Times New Roman" w:hAnsi="Times New Roman" w:cs="Times New Roman" w:eastAsia="Times New Roman"/>
          <w:i/>
          <w:color w:val="auto"/>
          <w:spacing w:val="29"/>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of</w:t>
      </w:r>
      <w:r>
        <w:rPr>
          <w:rFonts w:ascii="Times New Roman" w:hAnsi="Times New Roman" w:cs="Times New Roman" w:eastAsia="Times New Roman"/>
          <w:i/>
          <w:color w:val="auto"/>
          <w:spacing w:val="31"/>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optics</w:t>
      </w:r>
      <w:r>
        <w:rPr>
          <w:rFonts w:ascii="Times New Roman" w:hAnsi="Times New Roman" w:cs="Times New Roman" w:eastAsia="Times New Roman"/>
          <w:i/>
          <w:color w:val="auto"/>
          <w:spacing w:val="31"/>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and Photonics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3</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94-113</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88"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Buwei, W., Jianfeng, C., Bo, W., &amp; Shuanglei, F. (</w:t>
      </w:r>
      <w:r>
        <w:rPr>
          <w:rFonts w:ascii="Times New Roman" w:hAnsi="Times New Roman" w:cs="Times New Roman" w:eastAsia="Times New Roman"/>
          <w:color w:val="auto"/>
          <w:spacing w:val="0"/>
          <w:position w:val="0"/>
          <w:sz w:val="20"/>
          <w:shd w:fill="auto" w:val="clear"/>
        </w:rPr>
        <w:t xml:space="preserve">2018</w:t>
      </w:r>
      <w:r>
        <w:rPr>
          <w:rFonts w:ascii="Times New Roman" w:hAnsi="Times New Roman" w:cs="Times New Roman" w:eastAsia="Times New Roman"/>
          <w:color w:val="auto"/>
          <w:spacing w:val="0"/>
          <w:position w:val="0"/>
          <w:sz w:val="20"/>
          <w:shd w:fill="auto" w:val="clear"/>
        </w:rPr>
        <w:t xml:space="preserve">, November). A solar power prediction using support vector machines based on multi-source data fusion. In </w:t>
      </w:r>
      <w:r>
        <w:rPr>
          <w:rFonts w:ascii="Times New Roman" w:hAnsi="Times New Roman" w:cs="Times New Roman" w:eastAsia="Times New Roman"/>
          <w:color w:val="auto"/>
          <w:spacing w:val="0"/>
          <w:position w:val="0"/>
          <w:sz w:val="20"/>
          <w:shd w:fill="auto" w:val="clear"/>
        </w:rPr>
        <w:t xml:space="preserve">2018 </w:t>
      </w:r>
      <w:r>
        <w:rPr>
          <w:rFonts w:ascii="Times New Roman" w:hAnsi="Times New Roman" w:cs="Times New Roman" w:eastAsia="Times New Roman"/>
          <w:color w:val="auto"/>
          <w:spacing w:val="0"/>
          <w:position w:val="0"/>
          <w:sz w:val="20"/>
          <w:shd w:fill="auto" w:val="clear"/>
        </w:rPr>
        <w:t xml:space="preserve">International Conference on Power System Technology (POWERCON) (pp. </w:t>
      </w:r>
      <w:r>
        <w:rPr>
          <w:rFonts w:ascii="Times New Roman" w:hAnsi="Times New Roman" w:cs="Times New Roman" w:eastAsia="Times New Roman"/>
          <w:color w:val="auto"/>
          <w:spacing w:val="0"/>
          <w:position w:val="0"/>
          <w:sz w:val="20"/>
          <w:shd w:fill="auto" w:val="clear"/>
        </w:rPr>
        <w:t xml:space="preserve">4573-4577</w:t>
      </w:r>
      <w:r>
        <w:rPr>
          <w:rFonts w:ascii="Times New Roman" w:hAnsi="Times New Roman" w:cs="Times New Roman" w:eastAsia="Times New Roman"/>
          <w:color w:val="auto"/>
          <w:spacing w:val="0"/>
          <w:position w:val="0"/>
          <w:sz w:val="20"/>
          <w:shd w:fill="auto" w:val="clear"/>
        </w:rPr>
        <w:t xml:space="preserve">). IEEE.</w:t>
      </w:r>
    </w:p>
    <w:p>
      <w:pPr>
        <w:spacing w:before="229" w:after="0" w:line="240"/>
        <w:ind w:right="388"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Carneiro, T. C., Rocha, P. A., Carvalho, P. C., &amp; Fernández-Ramírez, L. M. (</w:t>
      </w:r>
      <w:r>
        <w:rPr>
          <w:rFonts w:ascii="Times New Roman" w:hAnsi="Times New Roman" w:cs="Times New Roman" w:eastAsia="Times New Roman"/>
          <w:color w:val="auto"/>
          <w:spacing w:val="0"/>
          <w:position w:val="0"/>
          <w:sz w:val="20"/>
          <w:shd w:fill="auto" w:val="clear"/>
        </w:rPr>
        <w:t xml:space="preserve">2022</w:t>
      </w:r>
      <w:r>
        <w:rPr>
          <w:rFonts w:ascii="Times New Roman" w:hAnsi="Times New Roman" w:cs="Times New Roman" w:eastAsia="Times New Roman"/>
          <w:color w:val="auto"/>
          <w:spacing w:val="0"/>
          <w:position w:val="0"/>
          <w:sz w:val="20"/>
          <w:shd w:fill="auto" w:val="clear"/>
        </w:rPr>
        <w:t xml:space="preserve">). Ridge regression ensemble of machine learning models applied to solar and wind forecasting in Brazil and Spain. Applied Energy, </w:t>
      </w:r>
      <w:r>
        <w:rPr>
          <w:rFonts w:ascii="Times New Roman" w:hAnsi="Times New Roman" w:cs="Times New Roman" w:eastAsia="Times New Roman"/>
          <w:color w:val="auto"/>
          <w:spacing w:val="0"/>
          <w:position w:val="0"/>
          <w:sz w:val="20"/>
          <w:shd w:fill="auto" w:val="clear"/>
        </w:rPr>
        <w:t xml:space="preserve">314</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118936</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Cervone, G., Clemente-Harding, L., Alessandrini, S., &amp; Delle Monache, L. (</w:t>
      </w:r>
      <w:r>
        <w:rPr>
          <w:rFonts w:ascii="Times New Roman" w:hAnsi="Times New Roman" w:cs="Times New Roman" w:eastAsia="Times New Roman"/>
          <w:color w:val="auto"/>
          <w:spacing w:val="0"/>
          <w:position w:val="0"/>
          <w:sz w:val="20"/>
          <w:shd w:fill="auto" w:val="clear"/>
        </w:rPr>
        <w:t xml:space="preserve">2017</w:t>
      </w:r>
      <w:r>
        <w:rPr>
          <w:rFonts w:ascii="Times New Roman" w:hAnsi="Times New Roman" w:cs="Times New Roman" w:eastAsia="Times New Roman"/>
          <w:color w:val="auto"/>
          <w:spacing w:val="0"/>
          <w:position w:val="0"/>
          <w:sz w:val="20"/>
          <w:shd w:fill="auto" w:val="clear"/>
        </w:rPr>
        <w:t xml:space="preserve">). Short-term photovoltaic power forecasting using Artificial Neural Networks and an Analog Ensemble. Renewable Energy, </w:t>
      </w:r>
      <w:r>
        <w:rPr>
          <w:rFonts w:ascii="Times New Roman" w:hAnsi="Times New Roman" w:cs="Times New Roman" w:eastAsia="Times New Roman"/>
          <w:color w:val="auto"/>
          <w:spacing w:val="0"/>
          <w:position w:val="0"/>
          <w:sz w:val="20"/>
          <w:shd w:fill="auto" w:val="clear"/>
        </w:rPr>
        <w:t xml:space="preserve">108</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274-286</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55" w:after="0" w:line="240"/>
        <w:ind w:right="430"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Chiteka, K., Arora, R., &amp; Sridhara, S. N. (</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 A method to predict solar photovoltaic soiling using artificial neural networks and multiple linear regression models. Energy Systems, </w:t>
      </w:r>
      <w:r>
        <w:rPr>
          <w:rFonts w:ascii="Times New Roman" w:hAnsi="Times New Roman" w:cs="Times New Roman" w:eastAsia="Times New Roman"/>
          <w:color w:val="auto"/>
          <w:spacing w:val="0"/>
          <w:position w:val="0"/>
          <w:sz w:val="20"/>
          <w:shd w:fill="auto" w:val="clear"/>
        </w:rPr>
        <w:t xml:space="preserve">11</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4</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981-1002</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Didavi, A. B., Agbokpanzo, R. G., &amp; Agbomahena, M. (</w:t>
      </w:r>
      <w:r>
        <w:rPr>
          <w:rFonts w:ascii="Times New Roman" w:hAnsi="Times New Roman" w:cs="Times New Roman" w:eastAsia="Times New Roman"/>
          <w:color w:val="auto"/>
          <w:spacing w:val="0"/>
          <w:position w:val="0"/>
          <w:sz w:val="20"/>
          <w:shd w:fill="auto" w:val="clear"/>
        </w:rPr>
        <w:t xml:space="preserve">2021</w:t>
      </w:r>
      <w:r>
        <w:rPr>
          <w:rFonts w:ascii="Times New Roman" w:hAnsi="Times New Roman" w:cs="Times New Roman" w:eastAsia="Times New Roman"/>
          <w:color w:val="auto"/>
          <w:spacing w:val="0"/>
          <w:position w:val="0"/>
          <w:sz w:val="20"/>
          <w:shd w:fill="auto" w:val="clear"/>
        </w:rPr>
        <w:t xml:space="preserve">, December). Comparative study of Decision Tree, Random Forest and XGBoost performance in forecasting the power output of a photovoltaic system. In </w:t>
      </w:r>
      <w:r>
        <w:rPr>
          <w:rFonts w:ascii="Times New Roman" w:hAnsi="Times New Roman" w:cs="Times New Roman" w:eastAsia="Times New Roman"/>
          <w:color w:val="auto"/>
          <w:spacing w:val="0"/>
          <w:position w:val="0"/>
          <w:sz w:val="20"/>
          <w:shd w:fill="auto" w:val="clear"/>
        </w:rPr>
        <w:t xml:space="preserve">2021 4</w:t>
      </w:r>
      <w:r>
        <w:rPr>
          <w:rFonts w:ascii="Times New Roman" w:hAnsi="Times New Roman" w:cs="Times New Roman" w:eastAsia="Times New Roman"/>
          <w:color w:val="auto"/>
          <w:spacing w:val="0"/>
          <w:position w:val="0"/>
          <w:sz w:val="20"/>
          <w:shd w:fill="auto" w:val="clear"/>
        </w:rPr>
        <w:t xml:space="preserve">th International Conference on Bio- Engineering for Smart Technologies (BioSMART) (pp. </w:t>
      </w:r>
      <w:r>
        <w:rPr>
          <w:rFonts w:ascii="Times New Roman" w:hAnsi="Times New Roman" w:cs="Times New Roman" w:eastAsia="Times New Roman"/>
          <w:color w:val="auto"/>
          <w:spacing w:val="0"/>
          <w:position w:val="0"/>
          <w:sz w:val="20"/>
          <w:shd w:fill="auto" w:val="clear"/>
        </w:rPr>
        <w:t xml:space="preserve">1-5</w:t>
      </w:r>
      <w:r>
        <w:rPr>
          <w:rFonts w:ascii="Times New Roman" w:hAnsi="Times New Roman" w:cs="Times New Roman" w:eastAsia="Times New Roman"/>
          <w:color w:val="auto"/>
          <w:spacing w:val="0"/>
          <w:position w:val="0"/>
          <w:sz w:val="20"/>
          <w:shd w:fill="auto" w:val="clear"/>
        </w:rPr>
        <w:t xml:space="preserve">). IEEE.</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30"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Gielen,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Boshell,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Saygin,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Bazilian,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Wagner,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Gorini,</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role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renewable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global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 transformation. Energy Strategy Reviews, </w:t>
      </w:r>
      <w:r>
        <w:rPr>
          <w:rFonts w:ascii="Times New Roman" w:hAnsi="Times New Roman" w:cs="Times New Roman" w:eastAsia="Times New Roman"/>
          <w:color w:val="auto"/>
          <w:spacing w:val="0"/>
          <w:position w:val="0"/>
          <w:sz w:val="20"/>
          <w:shd w:fill="auto" w:val="clear"/>
        </w:rPr>
        <w:t xml:space="preserve">24</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38-50</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Yan,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Xu,</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Q.</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probability</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density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via</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fuzzy</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information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granulation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support vector quantile regression. International Journal of Electrical Power &amp; Energy Systems, </w:t>
      </w:r>
      <w:r>
        <w:rPr>
          <w:rFonts w:ascii="Times New Roman" w:hAnsi="Times New Roman" w:cs="Times New Roman" w:eastAsia="Times New Roman"/>
          <w:color w:val="auto"/>
          <w:spacing w:val="0"/>
          <w:position w:val="0"/>
          <w:sz w:val="20"/>
          <w:shd w:fill="auto" w:val="clear"/>
        </w:rPr>
        <w:t xml:space="preserve">113</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515-527</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27"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Jebli,</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Belouadha,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Kabbaj,</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Tilioua,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2021</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Prediction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guided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pearson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correlation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 learning. Energy, </w:t>
      </w:r>
      <w:r>
        <w:rPr>
          <w:rFonts w:ascii="Times New Roman" w:hAnsi="Times New Roman" w:cs="Times New Roman" w:eastAsia="Times New Roman"/>
          <w:color w:val="auto"/>
          <w:spacing w:val="0"/>
          <w:position w:val="0"/>
          <w:sz w:val="20"/>
          <w:shd w:fill="auto" w:val="clear"/>
        </w:rPr>
        <w:t xml:space="preserve">224</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120109</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3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Khandakar, A., EH Chowdhury, M., Khoda Kazi, M., Benhmed, K., Touati, F., Al-Hitmi,</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 &amp; Jr SP Gonzales, A. (</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 Machine learning based photovoltaics (PV) power prediction using different environmental parameters of Qatar. Energies, </w:t>
      </w:r>
      <w:r>
        <w:rPr>
          <w:rFonts w:ascii="Times New Roman" w:hAnsi="Times New Roman" w:cs="Times New Roman" w:eastAsia="Times New Roman"/>
          <w:color w:val="auto"/>
          <w:spacing w:val="0"/>
          <w:position w:val="0"/>
          <w:sz w:val="20"/>
          <w:shd w:fill="auto" w:val="clear"/>
        </w:rPr>
        <w:t xml:space="preserve">12</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14</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2782</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3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Kumar,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Rizwan,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Nangia,</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hybrid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intelligent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approach</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photovoltaic</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impact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aerosol data. Arabian Journal for Science and Engineering, </w:t>
      </w:r>
      <w:r>
        <w:rPr>
          <w:rFonts w:ascii="Times New Roman" w:hAnsi="Times New Roman" w:cs="Times New Roman" w:eastAsia="Times New Roman"/>
          <w:color w:val="auto"/>
          <w:spacing w:val="0"/>
          <w:position w:val="0"/>
          <w:sz w:val="20"/>
          <w:shd w:fill="auto" w:val="clear"/>
        </w:rPr>
        <w:t xml:space="preserve">45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3</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1715-1732</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34"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X.,</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Chen,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Xu,</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Xing,</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Q.,</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Yan,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J.,</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Cheng,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2022</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Probabilistic</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irradiance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based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XGBoost. Energy Reports, </w:t>
      </w:r>
      <w:r>
        <w:rPr>
          <w:rFonts w:ascii="Times New Roman" w:hAnsi="Times New Roman" w:cs="Times New Roman" w:eastAsia="Times New Roman"/>
          <w:color w:val="auto"/>
          <w:spacing w:val="0"/>
          <w:position w:val="0"/>
          <w:sz w:val="20"/>
          <w:shd w:fill="auto" w:val="clear"/>
        </w:rPr>
        <w:t xml:space="preserve">8</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1087-1095</w:t>
      </w:r>
      <w:r>
        <w:rPr>
          <w:rFonts w:ascii="Times New Roman" w:hAnsi="Times New Roman" w:cs="Times New Roman" w:eastAsia="Times New Roman"/>
          <w:color w:val="auto"/>
          <w:spacing w:val="0"/>
          <w:position w:val="0"/>
          <w:sz w:val="20"/>
          <w:shd w:fill="auto" w:val="clear"/>
        </w:rPr>
        <w:t xml:space="preserve">.</w:t>
      </w:r>
    </w:p>
    <w:p>
      <w:pPr>
        <w:spacing w:before="228" w:after="0" w:line="240"/>
        <w:ind w:right="428"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Massaoudi,</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Refaat,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Abu-Rub,</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Chihi,</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Wesleti,</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July).</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hybrid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Bayesian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ridge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regression-CWT-catboost model for PV power forecasting. In </w:t>
      </w:r>
      <w:r>
        <w:rPr>
          <w:rFonts w:ascii="Times New Roman" w:hAnsi="Times New Roman" w:cs="Times New Roman" w:eastAsia="Times New Roman"/>
          <w:color w:val="auto"/>
          <w:spacing w:val="0"/>
          <w:position w:val="0"/>
          <w:sz w:val="20"/>
          <w:shd w:fill="auto" w:val="clear"/>
        </w:rPr>
        <w:t xml:space="preserve">2020 </w:t>
      </w:r>
      <w:r>
        <w:rPr>
          <w:rFonts w:ascii="Times New Roman" w:hAnsi="Times New Roman" w:cs="Times New Roman" w:eastAsia="Times New Roman"/>
          <w:color w:val="auto"/>
          <w:spacing w:val="0"/>
          <w:position w:val="0"/>
          <w:sz w:val="20"/>
          <w:shd w:fill="auto" w:val="clear"/>
        </w:rPr>
        <w:t xml:space="preserve">IEEE Kansas Power and Energy Conference (KPEC) (pp. </w:t>
      </w:r>
      <w:r>
        <w:rPr>
          <w:rFonts w:ascii="Times New Roman" w:hAnsi="Times New Roman" w:cs="Times New Roman" w:eastAsia="Times New Roman"/>
          <w:color w:val="auto"/>
          <w:spacing w:val="0"/>
          <w:position w:val="0"/>
          <w:sz w:val="20"/>
          <w:shd w:fill="auto" w:val="clear"/>
        </w:rPr>
        <w:t xml:space="preserve">1-5</w:t>
      </w:r>
      <w:r>
        <w:rPr>
          <w:rFonts w:ascii="Times New Roman" w:hAnsi="Times New Roman" w:cs="Times New Roman" w:eastAsia="Times New Roman"/>
          <w:color w:val="auto"/>
          <w:spacing w:val="0"/>
          <w:position w:val="0"/>
          <w:sz w:val="20"/>
          <w:shd w:fill="auto" w:val="clear"/>
        </w:rPr>
        <w:t xml:space="preserve">). IEEE.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3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Mohana, M., Saidi, A. S., Alelyani, S., Alshayeb, M. J., Basha, S., &amp; Anqi, A. E. (</w:t>
      </w:r>
      <w:r>
        <w:rPr>
          <w:rFonts w:ascii="Times New Roman" w:hAnsi="Times New Roman" w:cs="Times New Roman" w:eastAsia="Times New Roman"/>
          <w:color w:val="auto"/>
          <w:spacing w:val="0"/>
          <w:position w:val="0"/>
          <w:sz w:val="20"/>
          <w:shd w:fill="auto" w:val="clear"/>
        </w:rPr>
        <w:t xml:space="preserve">2021</w:t>
      </w:r>
      <w:r>
        <w:rPr>
          <w:rFonts w:ascii="Times New Roman" w:hAnsi="Times New Roman" w:cs="Times New Roman" w:eastAsia="Times New Roman"/>
          <w:color w:val="auto"/>
          <w:spacing w:val="0"/>
          <w:position w:val="0"/>
          <w:sz w:val="20"/>
          <w:shd w:fill="auto" w:val="clear"/>
        </w:rPr>
        <w:t xml:space="preserve">). Small-scale solar photovoltaic power prediction for residential load in Saudi Arabia using machine learning. Energies, </w:t>
      </w:r>
      <w:r>
        <w:rPr>
          <w:rFonts w:ascii="Times New Roman" w:hAnsi="Times New Roman" w:cs="Times New Roman" w:eastAsia="Times New Roman"/>
          <w:color w:val="auto"/>
          <w:spacing w:val="0"/>
          <w:position w:val="0"/>
          <w:sz w:val="20"/>
          <w:shd w:fill="auto" w:val="clear"/>
        </w:rPr>
        <w:t xml:space="preserve">14</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6759</w:t>
      </w:r>
      <w:r>
        <w:rPr>
          <w:rFonts w:ascii="Times New Roman" w:hAnsi="Times New Roman" w:cs="Times New Roman" w:eastAsia="Times New Roman"/>
          <w:color w:val="auto"/>
          <w:spacing w:val="0"/>
          <w:position w:val="0"/>
          <w:sz w:val="20"/>
          <w:shd w:fill="auto" w:val="clear"/>
        </w:rPr>
        <w:t xml:space="preserve">.</w:t>
      </w:r>
    </w:p>
    <w:p>
      <w:pPr>
        <w:spacing w:before="228" w:after="0" w:line="240"/>
        <w:ind w:right="43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Munawar,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framework</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machine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approaches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short-term</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Journal of Electrical Engineering &amp; Technology, </w:t>
      </w:r>
      <w:r>
        <w:rPr>
          <w:rFonts w:ascii="Times New Roman" w:hAnsi="Times New Roman" w:cs="Times New Roman" w:eastAsia="Times New Roman"/>
          <w:color w:val="auto"/>
          <w:spacing w:val="0"/>
          <w:position w:val="0"/>
          <w:sz w:val="20"/>
          <w:shd w:fill="auto" w:val="clear"/>
        </w:rPr>
        <w:t xml:space="preserve">15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561-569</w:t>
      </w:r>
      <w:r>
        <w:rPr>
          <w:rFonts w:ascii="Times New Roman" w:hAnsi="Times New Roman" w:cs="Times New Roman" w:eastAsia="Times New Roman"/>
          <w:color w:val="auto"/>
          <w:spacing w:val="0"/>
          <w:position w:val="0"/>
          <w:sz w:val="20"/>
          <w:shd w:fill="auto" w:val="clear"/>
        </w:rPr>
        <w:t xml:space="preserve">.</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45"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Nwaigwe, K. N., Mutabilwa, P., &amp; Dintwa, E. (</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 An overview of solar power (PV systems) integration into electricity grids. Materials Science for Energy Technologies,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3</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629-633</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Pazikadin,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Rifai,</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Ali,</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Malik,</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Abdalla,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Faraj,</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irradiance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measurement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instrumentation 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power</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generation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based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Artificial</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Neural</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review</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five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years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research</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trend.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Science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The Total Environment, </w:t>
      </w:r>
      <w:r>
        <w:rPr>
          <w:rFonts w:ascii="Times New Roman" w:hAnsi="Times New Roman" w:cs="Times New Roman" w:eastAsia="Times New Roman"/>
          <w:color w:val="auto"/>
          <w:spacing w:val="0"/>
          <w:position w:val="0"/>
          <w:sz w:val="20"/>
          <w:shd w:fill="auto" w:val="clear"/>
        </w:rPr>
        <w:t xml:space="preserve">715</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136848</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442"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2"/>
          <w:position w:val="0"/>
          <w:sz w:val="20"/>
          <w:shd w:fill="auto" w:val="clear"/>
        </w:rPr>
        <w:t xml:space="preserve">Perveen,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Rizwan, 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&amp; Goel, N. (</w:t>
      </w:r>
      <w:r>
        <w:rPr>
          <w:rFonts w:ascii="Times New Roman" w:hAnsi="Times New Roman" w:cs="Times New Roman" w:eastAsia="Times New Roman"/>
          <w:color w:val="auto"/>
          <w:spacing w:val="-2"/>
          <w:position w:val="0"/>
          <w:sz w:val="20"/>
          <w:shd w:fill="auto" w:val="clear"/>
        </w:rPr>
        <w:t xml:space="preserve">2018</w:t>
      </w:r>
      <w:r>
        <w:rPr>
          <w:rFonts w:ascii="Times New Roman" w:hAnsi="Times New Roman" w:cs="Times New Roman" w:eastAsia="Times New Roman"/>
          <w:color w:val="auto"/>
          <w:spacing w:val="-2"/>
          <w:position w:val="0"/>
          <w:sz w:val="20"/>
          <w:shd w:fill="auto" w:val="clear"/>
        </w:rPr>
        <w:t xml:space="preserv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Intelligent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model</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for solar energy forecasting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and its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implementation for solar photovoltaic </w:t>
      </w:r>
      <w:r>
        <w:rPr>
          <w:rFonts w:ascii="Times New Roman" w:hAnsi="Times New Roman" w:cs="Times New Roman" w:eastAsia="Times New Roman"/>
          <w:color w:val="auto"/>
          <w:spacing w:val="0"/>
          <w:position w:val="0"/>
          <w:sz w:val="20"/>
          <w:shd w:fill="auto" w:val="clear"/>
        </w:rPr>
        <w:t xml:space="preserve">applications. Journal of Renewable and Sustainable Energy, </w:t>
      </w:r>
      <w:r>
        <w:rPr>
          <w:rFonts w:ascii="Times New Roman" w:hAnsi="Times New Roman" w:cs="Times New Roman" w:eastAsia="Times New Roman"/>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6</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063702</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Shahsavari,</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Akbari,</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2018</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Potential</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developing</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countries</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reducing</w:t>
      </w:r>
      <w:r>
        <w:rPr>
          <w:rFonts w:ascii="Times New Roman" w:hAnsi="Times New Roman" w:cs="Times New Roman" w:eastAsia="Times New Roman"/>
          <w:color w:val="auto"/>
          <w:spacing w:val="8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energy-related emissions. </w:t>
      </w:r>
      <w:r>
        <w:rPr>
          <w:rFonts w:ascii="Times New Roman" w:hAnsi="Times New Roman" w:cs="Times New Roman" w:eastAsia="Times New Roman"/>
          <w:i/>
          <w:color w:val="auto"/>
          <w:spacing w:val="0"/>
          <w:position w:val="0"/>
          <w:sz w:val="20"/>
          <w:shd w:fill="auto" w:val="clear"/>
        </w:rPr>
        <w:t xml:space="preserve">Renewable and Sustainable Energy Reviews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90</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275-291</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2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Sharadga, H., Hajimirza, S., &amp; Balog, R. S. (</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 Time series forecasting of solar power generation for large-scale photovoltaic plants. Renewable Energy, </w:t>
      </w:r>
      <w:r>
        <w:rPr>
          <w:rFonts w:ascii="Times New Roman" w:hAnsi="Times New Roman" w:cs="Times New Roman" w:eastAsia="Times New Roman"/>
          <w:color w:val="auto"/>
          <w:spacing w:val="0"/>
          <w:position w:val="0"/>
          <w:sz w:val="20"/>
          <w:shd w:fill="auto" w:val="clear"/>
        </w:rPr>
        <w:t xml:space="preserve">150</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797-807</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26"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VanDeventer,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Jamei,</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Thirunavukkarasu,</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Seyedmahmoudian,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Horan,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Stojcevski,</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2019</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Short- term PV power forecasting using hybrid GASVM technique. Renewable energy, </w:t>
      </w:r>
      <w:r>
        <w:rPr>
          <w:rFonts w:ascii="Times New Roman" w:hAnsi="Times New Roman" w:cs="Times New Roman" w:eastAsia="Times New Roman"/>
          <w:color w:val="auto"/>
          <w:spacing w:val="0"/>
          <w:position w:val="0"/>
          <w:sz w:val="20"/>
          <w:shd w:fill="auto" w:val="clear"/>
        </w:rPr>
        <w:t xml:space="preserve">140</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367-379</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439"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Wang, J., Li, P., Ran, R., Che, Y., &amp; Zhou, Y. (</w:t>
      </w:r>
      <w:r>
        <w:rPr>
          <w:rFonts w:ascii="Times New Roman" w:hAnsi="Times New Roman" w:cs="Times New Roman" w:eastAsia="Times New Roman"/>
          <w:color w:val="auto"/>
          <w:spacing w:val="0"/>
          <w:position w:val="0"/>
          <w:sz w:val="20"/>
          <w:shd w:fill="auto" w:val="clear"/>
        </w:rPr>
        <w:t xml:space="preserve">2018</w:t>
      </w:r>
      <w:r>
        <w:rPr>
          <w:rFonts w:ascii="Times New Roman" w:hAnsi="Times New Roman" w:cs="Times New Roman" w:eastAsia="Times New Roman"/>
          <w:color w:val="auto"/>
          <w:spacing w:val="0"/>
          <w:position w:val="0"/>
          <w:sz w:val="20"/>
          <w:shd w:fill="auto" w:val="clear"/>
        </w:rPr>
        <w:t xml:space="preserve">). A short-term photovoltaic power prediction model</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based on 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gradient boost decision tree. Applied Sciences, </w:t>
      </w:r>
      <w:r>
        <w:rPr>
          <w:rFonts w:ascii="Times New Roman" w:hAnsi="Times New Roman" w:cs="Times New Roman" w:eastAsia="Times New Roman"/>
          <w:color w:val="auto"/>
          <w:spacing w:val="0"/>
          <w:position w:val="0"/>
          <w:sz w:val="20"/>
          <w:shd w:fill="auto" w:val="clear"/>
        </w:rPr>
        <w:t xml:space="preserve">8</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689</w:t>
      </w: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437" w:left="37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Yang,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van</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Meer,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Munkhammar,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J.</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2020</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Probabilistic</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benchmarks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standardized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Folsom, California. Solar Energy, </w:t>
      </w:r>
      <w:r>
        <w:rPr>
          <w:rFonts w:ascii="Times New Roman" w:hAnsi="Times New Roman" w:cs="Times New Roman" w:eastAsia="Times New Roman"/>
          <w:color w:val="auto"/>
          <w:spacing w:val="0"/>
          <w:position w:val="0"/>
          <w:sz w:val="20"/>
          <w:shd w:fill="auto" w:val="clear"/>
        </w:rPr>
        <w:t xml:space="preserve">206</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628-639</w:t>
      </w:r>
      <w:r>
        <w:rPr>
          <w:rFonts w:ascii="Times New Roman" w:hAnsi="Times New Roman" w:cs="Times New Roman" w:eastAsia="Times New Roman"/>
          <w:color w:val="auto"/>
          <w:spacing w:val="0"/>
          <w:position w:val="0"/>
          <w:sz w:val="20"/>
          <w:shd w:fill="auto" w:val="clear"/>
        </w:rPr>
        <w:t xml:space="preserve">.</w:t>
      </w:r>
    </w:p>
    <w:p>
      <w:pPr>
        <w:spacing w:before="229" w:after="0" w:line="240"/>
        <w:ind w:right="0" w:left="37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Yang,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Ye,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&amp;</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Dong,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2015</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Very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short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term irradiance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forecasting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lasso.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Solar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Energy,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114</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314-326</w:t>
      </w:r>
      <w:r>
        <w:rPr>
          <w:rFonts w:ascii="Times New Roman" w:hAnsi="Times New Roman" w:cs="Times New Roman" w:eastAsia="Times New Roman"/>
          <w:color w:val="auto"/>
          <w:spacing w:val="0"/>
          <w:position w:val="0"/>
          <w:sz w:val="20"/>
          <w:shd w:fill="auto" w:val="clear"/>
        </w:rPr>
        <w:t xml:space="preserve">. Zazoum, B. (</w:t>
      </w:r>
      <w:r>
        <w:rPr>
          <w:rFonts w:ascii="Times New Roman" w:hAnsi="Times New Roman" w:cs="Times New Roman" w:eastAsia="Times New Roman"/>
          <w:color w:val="auto"/>
          <w:spacing w:val="0"/>
          <w:position w:val="0"/>
          <w:sz w:val="20"/>
          <w:shd w:fill="auto" w:val="clear"/>
        </w:rPr>
        <w:t xml:space="preserve">2022</w:t>
      </w:r>
      <w:r>
        <w:rPr>
          <w:rFonts w:ascii="Times New Roman" w:hAnsi="Times New Roman" w:cs="Times New Roman" w:eastAsia="Times New Roman"/>
          <w:color w:val="auto"/>
          <w:spacing w:val="0"/>
          <w:position w:val="0"/>
          <w:sz w:val="20"/>
          <w:shd w:fill="auto" w:val="clear"/>
        </w:rPr>
        <w:t xml:space="preserve">). Solar photovoltaic power prediction using different machine learning methods. Energy Reports, </w:t>
      </w:r>
      <w:r>
        <w:rPr>
          <w:rFonts w:ascii="Times New Roman" w:hAnsi="Times New Roman" w:cs="Times New Roman" w:eastAsia="Times New Roman"/>
          <w:color w:val="auto"/>
          <w:spacing w:val="0"/>
          <w:position w:val="0"/>
          <w:sz w:val="20"/>
          <w:shd w:fill="auto" w:val="clear"/>
        </w:rPr>
        <w:t xml:space="preserve">8</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19</w:t>
      </w:r>
      <w:r>
        <w:rPr>
          <w:rFonts w:ascii="Times New Roman" w:hAnsi="Times New Roman" w:cs="Times New Roman" w:eastAsia="Times New Roman"/>
          <w:color w:val="auto"/>
          <w:spacing w:val="-2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25</w:t>
      </w:r>
      <w:r>
        <w:rPr>
          <w:rFonts w:ascii="Times New Roman" w:hAnsi="Times New Roman" w:cs="Times New Roman" w:eastAsia="Times New Roman"/>
          <w:color w:val="auto"/>
          <w:spacing w:val="0"/>
          <w:position w:val="0"/>
          <w:sz w:val="20"/>
          <w:shd w:fill="auto" w:val="clear"/>
        </w:rPr>
        <w:t xml:space="preserve">.</w:t>
      </w:r>
    </w:p>
    <w:p>
      <w:pPr>
        <w:spacing w:before="109" w:after="0" w:line="240"/>
        <w:ind w:right="0" w:left="5542"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4"/>
          <w:position w:val="0"/>
          <w:sz w:val="20"/>
          <w:shd w:fill="auto" w:val="clear"/>
        </w:rPr>
        <w:t xml:space="preserve">s</w:t>
      </w:r>
      <w:r>
        <w:rPr>
          <w:rFonts w:ascii="Times New Roman" w:hAnsi="Times New Roman" w:cs="Times New Roman" w:eastAsia="Times New Roman"/>
          <w:color w:val="auto"/>
          <w:spacing w:val="-4"/>
          <w:position w:val="0"/>
          <w:sz w:val="20"/>
          <w:shd w:fill="auto" w:val="clear"/>
        </w:rPr>
        <w:t xml:space="preserve">342</w:t>
      </w:r>
    </w:p>
    <w:p>
      <w:pPr>
        <w:spacing w:before="0" w:after="0" w:line="240"/>
        <w:ind w:right="0" w:left="0" w:firstLine="0"/>
        <w:jc w:val="left"/>
        <w:rPr>
          <w:rFonts w:ascii="Times New Roman" w:hAnsi="Times New Roman" w:cs="Times New Roman" w:eastAsia="Times New Roman"/>
          <w:color w:val="auto"/>
          <w:spacing w:val="0"/>
          <w:position w:val="0"/>
          <w:sz w:val="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8"/>
          <w:shd w:fill="auto" w:val="clear"/>
        </w:rPr>
      </w:pPr>
    </w:p>
    <w:p>
      <w:pPr>
        <w:spacing w:before="21" w:after="0" w:line="240"/>
        <w:ind w:right="0" w:left="0" w:firstLine="0"/>
        <w:jc w:val="left"/>
        <w:rPr>
          <w:rFonts w:ascii="Times New Roman" w:hAnsi="Times New Roman" w:cs="Times New Roman" w:eastAsia="Times New Roman"/>
          <w:color w:val="auto"/>
          <w:spacing w:val="0"/>
          <w:position w:val="0"/>
          <w:sz w:val="8"/>
          <w:shd w:fill="auto" w:val="clear"/>
        </w:rPr>
      </w:pPr>
    </w:p>
    <w:p>
      <w:pPr>
        <w:spacing w:before="0" w:after="0" w:line="240"/>
        <w:ind w:right="0" w:left="640" w:firstLine="0"/>
        <w:jc w:val="left"/>
        <w:rPr>
          <w:rFonts w:ascii="Arial MT" w:hAnsi="Arial MT" w:cs="Arial MT" w:eastAsia="Arial MT"/>
          <w:color w:val="auto"/>
          <w:spacing w:val="0"/>
          <w:position w:val="0"/>
          <w:sz w:val="8"/>
          <w:shd w:fill="auto" w:val="clear"/>
        </w:rPr>
      </w:pPr>
      <w:hyperlink xmlns:r="http://schemas.openxmlformats.org/officeDocument/2006/relationships" r:id="docRId8">
        <w:r>
          <w:rPr>
            <w:rFonts w:ascii="Arial MT" w:hAnsi="Arial MT" w:cs="Arial MT" w:eastAsia="Arial MT"/>
            <w:color w:val="B3B3B3"/>
            <w:spacing w:val="0"/>
            <w:position w:val="0"/>
            <w:sz w:val="8"/>
            <w:u w:val="single"/>
            <w:shd w:fill="auto" w:val="clear"/>
          </w:rPr>
          <w:t xml:space="preserve">View publication </w:t>
        </w:r>
        <w:r>
          <w:rPr>
            <w:rFonts w:ascii="Arial MT" w:hAnsi="Arial MT" w:cs="Arial MT" w:eastAsia="Arial MT"/>
            <w:color w:val="B3B3B3"/>
            <w:spacing w:val="-2"/>
            <w:position w:val="0"/>
            <w:sz w:val="8"/>
            <w:shd w:fill="auto" w:val="clear"/>
          </w:rPr>
          <w:t xml:space="preserve"> HYPERLINK "https://www.researchgate.net/publication/366613171"</w:t>
        </w:r>
        <w:r>
          <w:rPr>
            <w:rFonts w:ascii="Arial MT" w:hAnsi="Arial MT" w:cs="Arial MT" w:eastAsia="Arial MT"/>
            <w:color w:val="B3B3B3"/>
            <w:spacing w:val="-2"/>
            <w:position w:val="0"/>
            <w:sz w:val="8"/>
            <w:u w:val="single"/>
            <w:shd w:fill="auto" w:val="clear"/>
          </w:rPr>
          <w:t xml:space="preserve">stats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1">
    <w:abstractNumId w:val="36"/>
  </w:num>
  <w:num w:numId="248">
    <w:abstractNumId w:val="30"/>
  </w:num>
  <w:num w:numId="328">
    <w:abstractNumId w:val="24"/>
  </w:num>
  <w:num w:numId="330">
    <w:abstractNumId w:val="18"/>
  </w:num>
  <w:num w:numId="434">
    <w:abstractNumId w:val="12"/>
  </w:num>
  <w:num w:numId="461">
    <w:abstractNumId w:val="6"/>
  </w:num>
  <w:num w:numId="5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ustafaerten@kku.edu.tr" Id="docRId3" Type="http://schemas.openxmlformats.org/officeDocument/2006/relationships/hyperlink" /><Relationship Target="media/image2.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www.researchgate.net/publication/366613171_Solar_Power_Prediction_using_Regression_Models?enrichId=rgreq-f3ff8ccc95b341432addf0cb3a223a34-XXX&amp;enrichSource=Y292ZXJQYWdlOzM2NjYxMzE3MTtBUzoxMTQzMTI4MTEyMDA0ODk5NkAxNjc2MzcwMjQ4ODc5&amp;el=1_x_3&amp;_esc=publicationCoverPdf" Id="docRId2" Type="http://schemas.openxmlformats.org/officeDocument/2006/relationships/hyperlink" /><Relationship Target="embeddings/oleObject1.bin" Id="docRId4" Type="http://schemas.openxmlformats.org/officeDocument/2006/relationships/oleObject" /><Relationship Target="embeddings/oleObject2.bin" Id="docRId6" Type="http://schemas.openxmlformats.org/officeDocument/2006/relationships/oleObject" /><Relationship TargetMode="External" Target="https://www.researchgate.net/publication/366613171" Id="docRId8" Type="http://schemas.openxmlformats.org/officeDocument/2006/relationships/hyperlink" /><Relationship Target="media/image0.wmf" Id="docRId1" Type="http://schemas.openxmlformats.org/officeDocument/2006/relationships/image" /><Relationship Target="media/image1.wmf" Id="docRId5" Type="http://schemas.openxmlformats.org/officeDocument/2006/relationships/image" /><Relationship Target="numbering.xml" Id="docRId9" Type="http://schemas.openxmlformats.org/officeDocument/2006/relationships/numbering" /></Relationships>
</file>