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Agents</w:t>
      </w:r>
    </w:p>
    <w:p>
      <w:r>
        <w:t>Generated by Athena AI</w:t>
        <w:br/>
        <w:t>Date : 05-07-2026 18:02:05</w:t>
      </w:r>
    </w:p>
    <w:p>
      <w:pPr>
        <w:pStyle w:val="Heading2"/>
      </w:pPr>
      <w:r>
        <w:t>Report</w:t>
      </w:r>
    </w:p>
    <w:p>
      <w:r>
        <w:t>Hello Nithish! That's an excellent topic to explore. AI Agents are a fascinating and rapidly evolving area in artificial intelligence. I'd be delighted to help you understand them better with a detailed report, structured exactly as you've requested.</w:t>
      </w:r>
    </w:p>
    <w:p>
      <w:r>
        <w:t>Let's dive in!</w:t>
      </w:r>
    </w:p>
    <w:p>
      <w:r>
        <w:t>---</w:t>
      </w:r>
    </w:p>
    <w:p>
      <w:pPr>
        <w:pStyle w:val="Heading3"/>
      </w:pPr>
      <w:r>
        <w:t>**Detailed Report on AI Agents**</w:t>
      </w:r>
    </w:p>
    <w:p>
      <w:pPr>
        <w:pStyle w:val="Heading4"/>
      </w:pPr>
      <w:r>
        <w:t>1. Introduction</w:t>
      </w:r>
    </w:p>
    <w:p>
      <w:r>
        <w:t>Artificial Intelligence has been on a remarkable journey, progressing from systems that perform specific tasks to those that can reason, learn, and adapt. At the forefront of this evolution are **AI Agents**. An AI agent is essentially an autonomous entity that perceives its environment through sensors, processes that information, makes decisions, and then acts upon its environment through effectors to achieve specific goals. They represent a significant leap towards more intelligent and self-sufficient systems, designed to operate with minimal human intervention in complex and dynamic settings. Understanding AI agents is crucial for grasping the future direction of AI, where intelligent systems are not just tools but proactive partners.</w:t>
      </w:r>
    </w:p>
    <w:p>
      <w:pPr>
        <w:pStyle w:val="Heading4"/>
      </w:pPr>
      <w:r>
        <w:t>2. Explanation</w:t>
      </w:r>
    </w:p>
    <w:p>
      <w:r>
        <w:t>At its core, an AI agent operates on a continuous cycle known as the **agent-environment loop**. This loop consists of four main components:</w:t>
      </w:r>
    </w:p>
    <w:p>
      <w:r>
        <w:t>*   **Environment:** The context or world in which the agent exists and operates. This could be a physical space (like a factory floor for a robot), a digital interface (like a website for a chatbot), or a complex data stream.</w:t>
      </w:r>
    </w:p>
    <w:p>
      <w:r>
        <w:t>*   **Sensors:** Mechanisms that allow the agent to perceive or gather information from its environment. Examples include cameras, microphones, touch sensors for physical robots, or APIs, databases, and user inputs for software agents.</w:t>
      </w:r>
    </w:p>
    <w:p>
      <w:r>
        <w:t>*   **Agent Program/Brain:** This is the intelligence inside the agent. It contains the algorithms, rules, knowledge base, and learning models that process the sensory input, reason about the current state, and decide on the next action.</w:t>
      </w:r>
    </w:p>
    <w:p>
      <w:r>
        <w:t>*   **Effectors:** Mechanisms that enable the agent to act upon its environment. For a robot, these might be wheels, robotic arms, or grippers. For a software agent, effectors could be sending commands, displaying information, writing to a database, or generating text.</w:t>
      </w:r>
    </w:p>
    <w:p>
      <w:r>
        <w:t>The process flows as follows: The agent **perceives** its environment through its sensors, then **thinks** (reasons, plans, learns) using its agent program, and finally **acts** upon the environment via its effectors. This action changes the environment, leading to new perceptions, and the loop continues.</w:t>
      </w:r>
    </w:p>
    <w:p>
      <w:r>
        <w:t>AI agents can vary in complexity, from simple reflex agents that react directly to stimuli, to more sophisticated learning agents that can adapt their behavior based on experience and improve their performance over time.</w:t>
      </w:r>
    </w:p>
    <w:p>
      <w:pPr>
        <w:pStyle w:val="Heading4"/>
      </w:pPr>
      <w:r>
        <w:t>3. Advantages</w:t>
      </w:r>
    </w:p>
    <w:p>
      <w:r>
        <w:t>The rise of AI agents brings forth a multitude of benefits across various domains:</w:t>
      </w:r>
    </w:p>
    <w:p>
      <w:r>
        <w:t>*   **Autonomy and Automation:** They can perform tasks independently without constant human oversight, leading to greater efficiency and freeing up human resources for more complex or creative endeavors.</w:t>
      </w:r>
    </w:p>
    <w:p>
      <w:r>
        <w:t>*   **Efficiency and Speed:** AI agents can process vast amounts of data and execute actions much faster than humans, significantly accelerating operations and decision-making processes.</w:t>
      </w:r>
    </w:p>
    <w:p>
      <w:r>
        <w:t>*   **Adaptability and Learning:** Many AI agents are designed with learning capabilities, allowing them to adapt to changing environments, learn from new experiences, and continuously improve their performance over time.</w:t>
      </w:r>
    </w:p>
    <w:p>
      <w:r>
        <w:t>*   **Handling Complex Tasks:** They can break down intricate problems into manageable sub-tasks, coordinate actions, and manage complex systems that would be overwhelming for human operators.</w:t>
      </w:r>
    </w:p>
    <w:p>
      <w:r>
        <w:t>*   **Personalization:** AI agents can tailor experiences, recommendations, and services to individual users based on their preferences and past interactions, enhancing user satisfaction.</w:t>
      </w:r>
    </w:p>
    <w:p>
      <w:r>
        <w:t>*   **Reduced Error Rates:** For repetitive or data-intensive tasks, AI agents can perform with a higher degree of accuracy and consistency than humans, minimizing errors and improving reliability.</w:t>
      </w:r>
    </w:p>
    <w:p>
      <w:pPr>
        <w:pStyle w:val="Heading4"/>
      </w:pPr>
      <w:r>
        <w:t>4. Disadvantages</w:t>
      </w:r>
    </w:p>
    <w:p>
      <w:r>
        <w:t>Despite their numerous advantages, AI agents also present challenges and potential drawbacks:</w:t>
      </w:r>
    </w:p>
    <w:p>
      <w:r>
        <w:t>*   **Complexity in Design and Implementation:** Developing robust and reliable AI agents, especially those with advanced learning and reasoning capabilities, is a highly complex and resource-intensive endeavor.</w:t>
      </w:r>
    </w:p>
    <w:p>
      <w:r>
        <w:t>*   **Ethical Concerns:** The autonomy of AI agents raises significant ethical questions regarding accountability for errors, potential for bias in decision-making (if trained on biased data), and job displacement.</w:t>
      </w:r>
    </w:p>
    <w:p>
      <w:r>
        <w:t>*   **Security Risks:** Autonomous agents can be vulnerable to cyberattacks, leading to unauthorized access, manipulation of their behavior, or misuse of their capabilities.</w:t>
      </w:r>
    </w:p>
    <w:p>
      <w:r>
        <w:t>*   **Lack of Common Sense and General Intelligence:** While excellent at specific tasks, AI agents currently lack true common sense understanding and general intelligence, making them brittle outside their defined operational scope. They may struggle with novel situations not encountered during training.</w:t>
      </w:r>
    </w:p>
    <w:p>
      <w:r>
        <w:t>*   **Resource Intensity:** Training and deploying advanced AI agents often require substantial computational power, large datasets, and energy, which can be costly.</w:t>
      </w:r>
    </w:p>
    <w:p>
      <w:r>
        <w:t>*   **Transparency and Explainability:** For complex agents (especially those based on deep learning), understanding *why* an agent made a particular decision can be challenging ("the black box problem"), hindering trust and debugging.</w:t>
      </w:r>
    </w:p>
    <w:p>
      <w:pPr>
        <w:pStyle w:val="Heading4"/>
      </w:pPr>
      <w:r>
        <w:t>5. Applications</w:t>
      </w:r>
    </w:p>
    <w:p>
      <w:r>
        <w:t>AI agents are finding practical applications across a wide spectrum of industries, transforming how tasks are performed and services are delivered:</w:t>
      </w:r>
    </w:p>
    <w:p>
      <w:r>
        <w:t>*   **Customer Service:** Chatbots and virtual assistants on websites and apps handle inquiries, provide support, and guide users, significantly improving customer experience and efficiency.</w:t>
      </w:r>
    </w:p>
    <w:p>
      <w:r>
        <w:t>*   **Robotics and Automation:** Autonomous robots in manufacturing, logistics, and exploration perform tasks like assembly, inventory management, and navigation in hazardous environments.</w:t>
      </w:r>
    </w:p>
    <w:p>
      <w:r>
        <w:t>*   **Healthcare:** AI agents assist in diagnostics, personalized treatment planning, drug discovery, and monitoring patient health, leading to more precise and effective care.</w:t>
      </w:r>
    </w:p>
    <w:p>
      <w:r>
        <w:t>*   **Finance:** Used for algorithmic trading, fraud detection, risk assessment, and personalized financial advice, agents can analyze market trends and identify anomalies quickly.</w:t>
      </w:r>
    </w:p>
    <w:p>
      <w:r>
        <w:t>*   **Smart Homes and IoT:** Agents manage energy consumption, adjust environmental settings (temperature, lighting), and automate household tasks based on user preferences and routines.</w:t>
      </w:r>
    </w:p>
    <w:p>
      <w:r>
        <w:t>*   **Gaming:** Non-Player Characters (NPCs) in video games often use AI agent principles to exhibit realistic behaviors, challenge players, and create dynamic game worlds.</w:t>
      </w:r>
    </w:p>
    <w:p>
      <w:r>
        <w:t>*   **Supply Chain and Logistics:** Optimizing routes, managing inventory, predicting demand, and coordinating complex logistical operations to enhance efficiency and reduce costs.</w:t>
      </w:r>
    </w:p>
    <w:p>
      <w:r>
        <w:t>*   **Education:** Personalized learning platforms employ agents to adapt teaching methods and content to individual student needs, offering customized tutoring and feedback.</w:t>
      </w:r>
    </w:p>
    <w:p>
      <w:pPr>
        <w:pStyle w:val="Heading4"/>
      </w:pPr>
      <w:r>
        <w:t>6. Conclusion</w:t>
      </w:r>
    </w:p>
    <w:p>
      <w:r>
        <w:t>AI agents represent a significant paradigm shift in how we design and interact with intelligent systems. Their ability to perceive, reason, and act autonomously enables unprecedented levels of automation, efficiency, and personalization across countless domains. From enhancing customer service to revolutionizing healthcare and manufacturing, their impact is profound and ever-expanding.</w:t>
      </w:r>
    </w:p>
    <w:p>
      <w:r>
        <w:t>However, as we continue to push the boundaries of agent intelligence, it becomes increasingly vital to address the inherent challenges, particularly those related to ethics, security, and explainability. Developing AI agents responsibly, with a focus on human-centric design and robust safety protocols, will be key to harnessing their full potential for the betterment of society. The future will undoubtedly see even more sophisticated and integrated AI agents working alongside humans, creating a more intelligent and responsive world.</w:t>
      </w:r>
    </w:p>
    <w:p>
      <w:r>
        <w:t>---</w:t>
      </w:r>
    </w:p>
    <w:p>
      <w:r>
        <w:t>I hope this detailed report provides you with a clear and comprehensive understanding of AI Agents, Nithish! Keep asking great questions; it's a fantastic way to learn and grow in this exciting field. Let me know if anything needs further clarification!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