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ME A REPORT USING MATHEMATICAL MODEL IN SCM</w:t>
        <w:br/>
        <w:br/>
      </w:r>
      <w:r>
        <w:rPr>
          <w:sz w:val="32"/>
        </w:rPr>
        <w:t>Generated using Athena AI</w:t>
        <w:br/>
      </w:r>
      <w:r>
        <w:rPr>
          <w:sz w:val="28"/>
        </w:rPr>
        <w:t>AI Engineering Assistant</w:t>
        <w:br/>
        <w:br/>
      </w:r>
      <w:r>
        <w:rPr>
          <w:i/>
        </w:rPr>
        <w:t>Version 5.0</w:t>
      </w:r>
    </w:p>
    <w:p>
      <w:r>
        <w:br w:type="page"/>
      </w:r>
    </w:p>
    <w:p>
      <w:r>
        <w:t>Generated by Athena AI</w:t>
        <w:br/>
        <w:t>Date : 12-07-2026 16:54:18</w:t>
      </w:r>
    </w:p>
    <w:p>
      <w:pPr>
        <w:pStyle w:val="Heading2"/>
      </w:pPr>
      <w:r>
        <w:t>Report</w:t>
      </w:r>
    </w:p>
    <w:p>
      <w:pPr>
        <w:pStyle w:val="Heading1"/>
      </w:pPr>
      <w:r>
        <w:t>The Strategic Imperative of Mathematical Models in Supply Chain Management</w:t>
      </w:r>
    </w:p>
    <w:p>
      <w:pPr>
        <w:pStyle w:val="Heading2"/>
      </w:pPr>
      <w:r>
        <w:t>Introduction</w:t>
      </w:r>
    </w:p>
    <w:p>
      <w:r>
        <w:t>Supply Chain Management (SCM) encompasses the comprehensive planning, execution, and control of all activities involved in sourcing, procurement, conversion, and logistics management. It includes the coordination and collaboration with channel partners, which can be suppliers, intermediaries, third-party service providers, and customers. In today's complex, globalized, and dynamic business environment, effective SCM is critical for competitive advantage, cost efficiency, and customer satisfaction. Mathematical models serve as indispensable tools in SCM, providing a structured, quantitative approach to analyze intricate problems, optimize resource allocation, and support strategic, tactical, and operational decision-making. By translating real-world supply chain challenges into mathematical terms, these models enable businesses to simulate scenarios, predict outcomes, and identify optimal solutions, thereby enhancing overall supply chain performance and resilience.</w:t>
      </w:r>
    </w:p>
    <w:p>
      <w:pPr>
        <w:pStyle w:val="Heading2"/>
      </w:pPr>
      <w:r>
        <w:t>Main Concepts</w:t>
      </w:r>
    </w:p>
    <w:p>
      <w:r>
        <w:t xml:space="preserve">Mathematical models in SCM are formal representations of supply chain processes and relationships using mathematical equations, inequalities, and functions. They typically consist of an </w:t>
      </w:r>
      <w:r>
        <w:rPr>
          <w:b/>
        </w:rPr>
        <w:t>objective function</w:t>
      </w:r>
      <w:r>
        <w:t xml:space="preserve"> to be optimized (minimized or maximized) and a set of </w:t>
      </w:r>
      <w:r>
        <w:rPr>
          <w:b/>
        </w:rPr>
        <w:t>constraints</w:t>
      </w:r>
      <w:r>
        <w:t xml:space="preserve"> that define the feasible operating conditions.</w:t>
      </w:r>
    </w:p>
    <w:p>
      <w:pPr>
        <w:pStyle w:val="Heading3"/>
      </w:pPr>
      <w:r>
        <w:t>Types of Mathematical Models</w:t>
      </w:r>
    </w:p>
    <w:p>
      <w:r>
        <w:t>Various categories of mathematical models are employed in SCM, each suited for different problem types:</w:t>
      </w:r>
    </w:p>
    <w:p>
      <w:pPr>
        <w:pStyle w:val="ListBullet"/>
      </w:pPr>
      <w:r>
        <w:t xml:space="preserve">  </w:t>
      </w:r>
      <w:r>
        <w:rPr>
          <w:b/>
        </w:rPr>
        <w:t>Optimization Models</w:t>
      </w:r>
      <w:r>
        <w:t>: These models aim to find the best possible solution among a set of feasible alternatives.</w:t>
      </w:r>
    </w:p>
    <w:p>
      <w:pPr>
        <w:pStyle w:val="ListBullet"/>
      </w:pPr>
      <w:r>
        <w:t xml:space="preserve">  </w:t>
      </w:r>
      <w:r>
        <w:rPr>
          <w:b/>
        </w:rPr>
        <w:t>Linear Programming (LP)</w:t>
      </w:r>
      <w:r>
        <w:t>: Used when the objective function and all constraints are linear. Common for resource allocation, production planning, and transportation problems.</w:t>
      </w:r>
    </w:p>
    <w:p>
      <w:pPr>
        <w:pStyle w:val="ListBullet"/>
      </w:pPr>
      <w:r>
        <w:t xml:space="preserve">  </w:t>
      </w:r>
      <w:r>
        <w:rPr>
          <w:b/>
        </w:rPr>
        <w:t>Integer Programming (IP) / Mixed-Integer Programming (MIP)</w:t>
      </w:r>
      <w:r>
        <w:t>: Employed when some or all decision variables must take integer values (e.g., number of facilities, number of vehicles). Essential for facility location, vehicle routing, and scheduling.</w:t>
      </w:r>
    </w:p>
    <w:p>
      <w:pPr>
        <w:pStyle w:val="ListBullet"/>
      </w:pPr>
      <w:r>
        <w:t xml:space="preserve">  </w:t>
      </w:r>
      <w:r>
        <w:rPr>
          <w:b/>
        </w:rPr>
        <w:t>Network Flow Models</w:t>
      </w:r>
      <w:r>
        <w:t>: Special types of LP models that represent supply chains as networks of nodes (locations) and arcs (transportation links). Used for transportation, distribution, and inventory flow problems.</w:t>
      </w:r>
    </w:p>
    <w:p>
      <w:pPr>
        <w:pStyle w:val="ListBullet"/>
      </w:pPr>
      <w:r>
        <w:t xml:space="preserve">  </w:t>
      </w:r>
      <w:r>
        <w:rPr>
          <w:b/>
        </w:rPr>
        <w:t>Simulation Models</w:t>
      </w:r>
      <w:r>
        <w:t>: These models mimic the behavior of a real-world supply chain system over time, allowing for "what-if" analysis without disrupting actual operations.</w:t>
      </w:r>
    </w:p>
    <w:p>
      <w:pPr>
        <w:pStyle w:val="ListBullet"/>
      </w:pPr>
      <w:r>
        <w:t xml:space="preserve">  </w:t>
      </w:r>
      <w:r>
        <w:rPr>
          <w:b/>
        </w:rPr>
        <w:t>Discrete Event Simulation (DES)</w:t>
      </w:r>
      <w:r>
        <w:t>: Models systems where changes occur at discrete points in time (e.g., arrival of an order, completion of a production step).</w:t>
      </w:r>
    </w:p>
    <w:p>
      <w:pPr>
        <w:pStyle w:val="ListBullet"/>
      </w:pPr>
      <w:r>
        <w:t xml:space="preserve">  </w:t>
      </w:r>
      <w:r>
        <w:rPr>
          <w:b/>
        </w:rPr>
        <w:t>Agent-Based Simulation (ABS)</w:t>
      </w:r>
      <w:r>
        <w:t>: Models the interactions of autonomous agents (e.g., customers, suppliers, trucks) to observe emergent system behavior.</w:t>
      </w:r>
    </w:p>
    <w:p>
      <w:pPr>
        <w:pStyle w:val="ListBullet"/>
      </w:pPr>
      <w:r>
        <w:t xml:space="preserve">  </w:t>
      </w:r>
      <w:r>
        <w:rPr>
          <w:b/>
        </w:rPr>
        <w:t>Stochastic Models</w:t>
      </w:r>
      <w:r>
        <w:t>: Incorporate uncertainty and randomness, which are inherent in supply chain operations (e.g., uncertain demand, variable lead times).</w:t>
      </w:r>
    </w:p>
    <w:p>
      <w:pPr>
        <w:pStyle w:val="ListBullet"/>
      </w:pPr>
      <w:r>
        <w:t xml:space="preserve">  </w:t>
      </w:r>
      <w:r>
        <w:rPr>
          <w:b/>
        </w:rPr>
        <w:t>Queueing Theory</w:t>
      </w:r>
      <w:r>
        <w:t>: Analyzes waiting lines and service systems to optimize capacity and service levels.</w:t>
      </w:r>
    </w:p>
    <w:p>
      <w:pPr>
        <w:pStyle w:val="ListBullet"/>
      </w:pPr>
      <w:r>
        <w:t xml:space="preserve">  </w:t>
      </w:r>
      <w:r>
        <w:rPr>
          <w:b/>
        </w:rPr>
        <w:t>Markov Chains</w:t>
      </w:r>
      <w:r>
        <w:t>: Models systems that transition between states with certain probabilities, useful for inventory policy or quality control.</w:t>
      </w:r>
    </w:p>
    <w:p>
      <w:pPr>
        <w:pStyle w:val="ListBullet"/>
      </w:pPr>
      <w:r>
        <w:t xml:space="preserve">  </w:t>
      </w:r>
      <w:r>
        <w:rPr>
          <w:b/>
        </w:rPr>
        <w:t>Forecasting Models</w:t>
      </w:r>
      <w:r>
        <w:t>: Predict future demand, prices, or other relevant variables based on historical data.</w:t>
      </w:r>
    </w:p>
    <w:p>
      <w:pPr>
        <w:pStyle w:val="ListBullet"/>
      </w:pPr>
      <w:r>
        <w:t xml:space="preserve">  </w:t>
      </w:r>
      <w:r>
        <w:rPr>
          <w:b/>
        </w:rPr>
        <w:t>Time Series Analysis</w:t>
      </w:r>
      <w:r>
        <w:t>: Uses past patterns to predict future values (e.g., moving averages, exponential smoothing, ARIMA models).</w:t>
      </w:r>
    </w:p>
    <w:p>
      <w:pPr>
        <w:pStyle w:val="ListBullet"/>
      </w:pPr>
      <w:r>
        <w:t xml:space="preserve">  </w:t>
      </w:r>
      <w:r>
        <w:rPr>
          <w:b/>
        </w:rPr>
        <w:t>Regression Analysis</w:t>
      </w:r>
      <w:r>
        <w:t>: Establishes relationships between a dependent variable (e.g., demand) and independent variables (e.g., price, promotions).</w:t>
      </w:r>
    </w:p>
    <w:p>
      <w:pPr>
        <w:pStyle w:val="Heading3"/>
      </w:pPr>
      <w:r>
        <w:t>Key Components of SCM Models</w:t>
      </w:r>
    </w:p>
    <w:p>
      <w:pPr>
        <w:pStyle w:val="ListBullet"/>
      </w:pPr>
      <w:r>
        <w:t xml:space="preserve">  </w:t>
      </w:r>
      <w:r>
        <w:rPr>
          <w:b/>
        </w:rPr>
        <w:t>Decision Variables</w:t>
      </w:r>
      <w:r>
        <w:t>: Quantities that the model seeks to determine (e.g., production levels, inventory quantities, routes).</w:t>
      </w:r>
    </w:p>
    <w:p>
      <w:pPr>
        <w:pStyle w:val="ListBullet"/>
      </w:pPr>
      <w:r>
        <w:t xml:space="preserve">  </w:t>
      </w:r>
      <w:r>
        <w:rPr>
          <w:b/>
        </w:rPr>
        <w:t>Objective Function</w:t>
      </w:r>
      <w:r>
        <w:t>: The mathematical expression that defines the goal to be optimized (e.g., minimize total cost, maximize profit, minimize lead time, maximize customer service).</w:t>
      </w:r>
    </w:p>
    <w:p>
      <w:pPr>
        <w:pStyle w:val="ListBullet"/>
      </w:pPr>
      <w:r>
        <w:t xml:space="preserve">  </w:t>
      </w:r>
      <w:r>
        <w:rPr>
          <w:b/>
        </w:rPr>
        <w:t>Constraints</w:t>
      </w:r>
      <w:r>
        <w:t>: Limitations or restrictions on the decision variables (e.g., production capacity, warehouse space, budget, delivery time windows, demand satisfaction).</w:t>
      </w:r>
    </w:p>
    <w:p>
      <w:pPr>
        <w:pStyle w:val="ListBullet"/>
      </w:pPr>
      <w:r>
        <w:t xml:space="preserve">  </w:t>
      </w:r>
      <w:r>
        <w:rPr>
          <w:b/>
        </w:rPr>
        <w:t>Parameters</w:t>
      </w:r>
      <w:r>
        <w:t>: Known values or coefficients in the model (e.g., unit costs, demand forecasts, lead times).</w:t>
      </w:r>
    </w:p>
    <w:p>
      <w:pPr>
        <w:pStyle w:val="Heading2"/>
      </w:pPr>
      <w:r>
        <w:t>Applications</w:t>
      </w:r>
    </w:p>
    <w:p>
      <w:r>
        <w:t>Mathematical models are applied across various critical decision areas within SCM:</w:t>
      </w:r>
    </w:p>
    <w:p>
      <w:pPr>
        <w:pStyle w:val="ListBullet"/>
      </w:pPr>
      <w:r>
        <w:t xml:space="preserve">  </w:t>
      </w:r>
      <w:r>
        <w:rPr>
          <w:b/>
        </w:rPr>
        <w:t>Demand Forecasting</w:t>
      </w:r>
      <w:r>
        <w:t>: Utilizing statistical and machine learning models to predict future customer demand, enabling better production planning, inventory management, and resource allocation.</w:t>
      </w:r>
    </w:p>
    <w:p>
      <w:pPr>
        <w:pStyle w:val="ListBullet"/>
      </w:pPr>
      <w:r>
        <w:t xml:space="preserve">  </w:t>
      </w:r>
      <w:r>
        <w:rPr>
          <w:b/>
        </w:rPr>
        <w:t>Inventory Management</w:t>
      </w:r>
      <w:r>
        <w:t>: Determining optimal reorder points, safety stock levels, and order quantities (e.g., Economic Order Quantity - EOQ models, Newsvendor model) to balance holding costs, ordering costs, and stockout risks.</w:t>
      </w:r>
    </w:p>
    <w:p>
      <w:pPr>
        <w:pStyle w:val="ListBullet"/>
      </w:pPr>
      <w:r>
        <w:t xml:space="preserve">  </w:t>
      </w:r>
      <w:r>
        <w:rPr>
          <w:b/>
        </w:rPr>
        <w:t>Facility Location and Network Design</w:t>
      </w:r>
      <w:r>
        <w:t>: Deciding the optimal number, location, and capacity of manufacturing plants, warehouses, and distribution centers to minimize total costs (transportation, facility, inventory) while meeting service level requirements.</w:t>
      </w:r>
    </w:p>
    <w:p>
      <w:pPr>
        <w:pStyle w:val="ListBullet"/>
      </w:pPr>
      <w:r>
        <w:t xml:space="preserve">  </w:t>
      </w:r>
      <w:r>
        <w:rPr>
          <w:b/>
        </w:rPr>
        <w:t>Transportation and Logistics</w:t>
      </w:r>
      <w:r>
        <w:t>:</w:t>
      </w:r>
    </w:p>
    <w:p>
      <w:pPr>
        <w:pStyle w:val="ListBullet"/>
      </w:pPr>
      <w:r>
        <w:t xml:space="preserve">  </w:t>
      </w:r>
      <w:r>
        <w:rPr>
          <w:b/>
        </w:rPr>
        <w:t>Vehicle Routing Problems (VRP)</w:t>
      </w:r>
      <w:r>
        <w:t>: Optimizing routes for a fleet of vehicles to deliver goods to multiple customers, minimizing distance, time, or cost.</w:t>
      </w:r>
    </w:p>
    <w:p>
      <w:pPr>
        <w:pStyle w:val="ListBullet"/>
      </w:pPr>
      <w:r>
        <w:t xml:space="preserve">  </w:t>
      </w:r>
      <w:r>
        <w:rPr>
          <w:b/>
        </w:rPr>
        <w:t>Freight Consolidation</w:t>
      </w:r>
      <w:r>
        <w:t>: Grouping smaller shipments into larger ones to achieve economies of scale.</w:t>
      </w:r>
    </w:p>
    <w:p>
      <w:pPr>
        <w:pStyle w:val="ListBullet"/>
      </w:pPr>
      <w:r>
        <w:t xml:space="preserve">  </w:t>
      </w:r>
      <w:r>
        <w:rPr>
          <w:b/>
        </w:rPr>
        <w:t>Mode Selection</w:t>
      </w:r>
      <w:r>
        <w:t>: Choosing the most appropriate transportation mode (e.g., road, rail, air, sea) based on cost, speed, and reliability.</w:t>
      </w:r>
    </w:p>
    <w:p>
      <w:pPr>
        <w:pStyle w:val="ListBullet"/>
      </w:pPr>
      <w:r>
        <w:t xml:space="preserve">  </w:t>
      </w:r>
      <w:r>
        <w:rPr>
          <w:b/>
        </w:rPr>
        <w:t>Production Planning and Scheduling</w:t>
      </w:r>
      <w:r>
        <w:t>: Optimizing production quantities, sequencing jobs, and allocating resources to machines to meet demand, minimize costs, and maximize throughput.</w:t>
      </w:r>
    </w:p>
    <w:p>
      <w:pPr>
        <w:pStyle w:val="ListBullet"/>
      </w:pPr>
      <w:r>
        <w:t xml:space="preserve">  </w:t>
      </w:r>
      <w:r>
        <w:rPr>
          <w:b/>
        </w:rPr>
        <w:t>Supplier Selection and Relationship Management</w:t>
      </w:r>
      <w:r>
        <w:t>: Developing quantitative models to evaluate supplier performance based on criteria like cost, quality, delivery reliability, and sustainability.</w:t>
      </w:r>
    </w:p>
    <w:p>
      <w:pPr>
        <w:pStyle w:val="ListBullet"/>
      </w:pPr>
      <w:r>
        <w:t xml:space="preserve">  </w:t>
      </w:r>
      <w:r>
        <w:rPr>
          <w:b/>
        </w:rPr>
        <w:t>Supply Chain Risk Management</w:t>
      </w:r>
      <w:r>
        <w:t>: Modeling potential disruptions (e.g., natural disasters, supplier failures) to assess their impact and design resilient supply chain strategies.</w:t>
      </w:r>
    </w:p>
    <w:p>
      <w:pPr>
        <w:pStyle w:val="ListBullet"/>
      </w:pPr>
      <w:r>
        <w:t xml:space="preserve">  </w:t>
      </w:r>
      <w:r>
        <w:rPr>
          <w:b/>
        </w:rPr>
        <w:t>Pricing and Revenue Management</w:t>
      </w:r>
      <w:r>
        <w:t>: Optimizing pricing strategies based on demand elasticity and capacity constraints to maximize revenue.</w:t>
      </w:r>
    </w:p>
    <w:p>
      <w:pPr>
        <w:pStyle w:val="Heading2"/>
      </w:pPr>
      <w:r>
        <w:t>Advantages</w:t>
      </w:r>
    </w:p>
    <w:p>
      <w:r>
        <w:t>The adoption of mathematical models in SCM offers substantial benefits:</w:t>
      </w:r>
    </w:p>
    <w:p>
      <w:pPr>
        <w:pStyle w:val="ListBullet"/>
      </w:pPr>
      <w:r>
        <w:t xml:space="preserve">  </w:t>
      </w:r>
      <w:r>
        <w:rPr>
          <w:b/>
        </w:rPr>
        <w:t>Optimized Decision-Making</w:t>
      </w:r>
      <w:r>
        <w:t>: Provides data-driven, systematic approaches to complex problems, leading to superior decisions compared to intuition-based methods.</w:t>
      </w:r>
    </w:p>
    <w:p>
      <w:pPr>
        <w:pStyle w:val="ListBullet"/>
      </w:pPr>
      <w:r>
        <w:t xml:space="preserve">  </w:t>
      </w:r>
      <w:r>
        <w:rPr>
          <w:b/>
        </w:rPr>
        <w:t>Cost Reduction</w:t>
      </w:r>
      <w:r>
        <w:t>: Identifies opportunities to minimize various costs, including transportation, inventory holding, production, and facility operating expenses.</w:t>
      </w:r>
    </w:p>
    <w:p>
      <w:pPr>
        <w:pStyle w:val="ListBullet"/>
      </w:pPr>
      <w:r>
        <w:t xml:space="preserve">  </w:t>
      </w:r>
      <w:r>
        <w:rPr>
          <w:b/>
        </w:rPr>
        <w:t>Improved Efficiency and Productivity</w:t>
      </w:r>
      <w:r>
        <w:t>: Streamlines operations, reduces waste, and enhances resource utilization across the entire supply chain.</w:t>
      </w:r>
    </w:p>
    <w:p>
      <w:pPr>
        <w:pStyle w:val="ListBullet"/>
      </w:pPr>
      <w:r>
        <w:t xml:space="preserve">  </w:t>
      </w:r>
      <w:r>
        <w:rPr>
          <w:b/>
        </w:rPr>
        <w:t>Enhanced Customer Service</w:t>
      </w:r>
      <w:r>
        <w:t>: Enables better fulfillment rates, reduced lead times, and more reliable deliveries, leading to higher customer satisfaction.</w:t>
      </w:r>
    </w:p>
    <w:p>
      <w:pPr>
        <w:pStyle w:val="ListBullet"/>
      </w:pPr>
      <w:r>
        <w:t xml:space="preserve">  </w:t>
      </w:r>
      <w:r>
        <w:rPr>
          <w:b/>
        </w:rPr>
        <w:t>"What-if" Analysis</w:t>
      </w:r>
      <w:r>
        <w:t>: Allows managers to simulate the impact of different strategies, market changes, or disruptions without real-world risk, fostering proactive planning.</w:t>
      </w:r>
    </w:p>
    <w:p>
      <w:pPr>
        <w:pStyle w:val="ListBullet"/>
      </w:pPr>
      <w:r>
        <w:t xml:space="preserve">  </w:t>
      </w:r>
      <w:r>
        <w:rPr>
          <w:b/>
        </w:rPr>
        <w:t>Better Resource Utilization</w:t>
      </w:r>
      <w:r>
        <w:t>: Ensures optimal allocation of assets such as vehicles, warehouses, and personnel.</w:t>
      </w:r>
    </w:p>
    <w:p>
      <w:pPr>
        <w:pStyle w:val="ListBullet"/>
      </w:pPr>
      <w:r>
        <w:t xml:space="preserve">  </w:t>
      </w:r>
      <w:r>
        <w:rPr>
          <w:b/>
        </w:rPr>
        <w:t>Risk Mitigation</w:t>
      </w:r>
      <w:r>
        <w:t>: Helps in identifying vulnerabilities and developing robust strategies to cope with uncertainties and disruptions.</w:t>
      </w:r>
    </w:p>
    <w:p>
      <w:pPr>
        <w:pStyle w:val="ListBullet"/>
      </w:pPr>
      <w:r>
        <w:t xml:space="preserve">  </w:t>
      </w:r>
      <w:r>
        <w:rPr>
          <w:b/>
        </w:rPr>
        <w:t>Transparency and Justification</w:t>
      </w:r>
      <w:r>
        <w:t>: Provides a clear, logical framework for decisions, making them easier to explain and justify to stakeholders.</w:t>
      </w:r>
    </w:p>
    <w:p>
      <w:pPr>
        <w:pStyle w:val="Heading2"/>
      </w:pPr>
      <w:r>
        <w:t>Challenges</w:t>
      </w:r>
    </w:p>
    <w:p>
      <w:r>
        <w:t>Despite their significant advantages, implementing mathematical models in SCM can present several challenges:</w:t>
      </w:r>
    </w:p>
    <w:p>
      <w:pPr>
        <w:pStyle w:val="ListBullet"/>
      </w:pPr>
      <w:r>
        <w:t xml:space="preserve">  </w:t>
      </w:r>
      <w:r>
        <w:rPr>
          <w:b/>
        </w:rPr>
        <w:t>Data Availability and Quality</w:t>
      </w:r>
      <w:r>
        <w:t xml:space="preserve">: Models are highly dependent on accurate, complete, and timely data. Collecting, cleaning, and maintaining such data across a complex supply chain can be </w:t>
      </w:r>
      <w:r>
        <w:rPr>
          <w:b/>
        </w:rPr>
        <w:t>resource-intensive</w:t>
      </w:r>
      <w:r>
        <w:t xml:space="preserve"> and challenging.</w:t>
      </w:r>
    </w:p>
    <w:p>
      <w:pPr>
        <w:pStyle w:val="ListBullet"/>
      </w:pPr>
      <w:r>
        <w:t xml:space="preserve">  </w:t>
      </w:r>
      <w:r>
        <w:rPr>
          <w:b/>
        </w:rPr>
        <w:t>Model Complexity</w:t>
      </w:r>
      <w:r>
        <w:t>: Real-world supply chains are inherently complex, often requiring sophisticated models with numerous variables and constraints, which can be difficult to formulate, solve, and interpret.</w:t>
      </w:r>
    </w:p>
    <w:p>
      <w:pPr>
        <w:pStyle w:val="ListBullet"/>
      </w:pPr>
      <w:r>
        <w:t xml:space="preserve">  </w:t>
      </w:r>
      <w:r>
        <w:rPr>
          <w:b/>
        </w:rPr>
        <w:t>Computational Demands</w:t>
      </w:r>
      <w:r>
        <w:t xml:space="preserve">: Solving large-scale optimization or simulation models, especially those involving integer variables or stochastic elements, can require significant </w:t>
      </w:r>
      <w:r>
        <w:rPr>
          <w:b/>
        </w:rPr>
        <w:t>computational power</w:t>
      </w:r>
      <w:r>
        <w:t xml:space="preserve"> and time.</w:t>
      </w:r>
    </w:p>
    <w:p>
      <w:pPr>
        <w:pStyle w:val="ListBullet"/>
      </w:pPr>
      <w:r>
        <w:t xml:space="preserve">  </w:t>
      </w:r>
      <w:r>
        <w:rPr>
          <w:b/>
        </w:rPr>
        <w:t>Uncertainty and Variability</w:t>
      </w:r>
      <w:r>
        <w:t>: Incorporating the inherent uncertainty of demand, supply, lead times, and costs accurately into deterministic models is challenging, often requiring advanced stochastic modeling or scenario analysis.</w:t>
      </w:r>
    </w:p>
    <w:p>
      <w:pPr>
        <w:pStyle w:val="ListBullet"/>
      </w:pPr>
      <w:r>
        <w:t xml:space="preserve">  </w:t>
      </w:r>
      <w:r>
        <w:rPr>
          <w:b/>
        </w:rPr>
        <w:t>Integration with Existing Systems</w:t>
      </w:r>
      <w:r>
        <w:t>: Integrating mathematical models and their outputs into existing Enterprise Resource Planning (ERP) or Warehouse Management Systems (WMS) can be complex and costly.</w:t>
      </w:r>
    </w:p>
    <w:p>
      <w:pPr>
        <w:pStyle w:val="ListBullet"/>
      </w:pPr>
      <w:r>
        <w:t xml:space="preserve">  </w:t>
      </w:r>
      <w:r>
        <w:rPr>
          <w:b/>
        </w:rPr>
        <w:t>Assumptions and Simplifications</w:t>
      </w:r>
      <w:r>
        <w:t>: Models are abstractions of reality and rely on certain assumptions. If these assumptions do not hold true in the real world, the model's recommendations may be suboptimal or even misleading.</w:t>
      </w:r>
    </w:p>
    <w:p>
      <w:pPr>
        <w:pStyle w:val="ListBullet"/>
      </w:pPr>
      <w:r>
        <w:t xml:space="preserve">  </w:t>
      </w:r>
      <w:r>
        <w:rPr>
          <w:b/>
        </w:rPr>
        <w:t>User Expertise</w:t>
      </w:r>
      <w:r>
        <w:t>: Developing, implementing, and effectively utilizing mathematical models requires specialized skills in operations research, statistics, and domain knowledge of SCM, which may not always be readily available.</w:t>
      </w:r>
    </w:p>
    <w:p>
      <w:pPr>
        <w:pStyle w:val="ListBullet"/>
      </w:pPr>
      <w:r>
        <w:t xml:space="preserve">  </w:t>
      </w:r>
      <w:r>
        <w:rPr>
          <w:b/>
        </w:rPr>
        <w:t>Dynamic Nature of Supply Chains</w:t>
      </w:r>
      <w:r>
        <w:t>: Supply chains are constantly evolving. Models need to be regularly updated and recalibrated to reflect changes in market conditions, customer preferences, and operational capabilities.</w:t>
      </w:r>
    </w:p>
    <w:p>
      <w:pPr>
        <w:pStyle w:val="Heading2"/>
      </w:pPr>
      <w:r>
        <w:t>Future Scope</w:t>
      </w:r>
    </w:p>
    <w:p>
      <w:r>
        <w:t>The application of mathematical models in SCM is poised for significant advancements, driven by technological innovations and evolving business needs:</w:t>
      </w:r>
    </w:p>
    <w:p>
      <w:pPr>
        <w:pStyle w:val="ListBullet"/>
      </w:pPr>
      <w:r>
        <w:t xml:space="preserve">  </w:t>
      </w:r>
      <w:r>
        <w:rPr>
          <w:b/>
        </w:rPr>
        <w:t>Integration with Artificial Intelligence (AI) and Machine Learning (ML)</w:t>
      </w:r>
      <w:r>
        <w:t>: Combining the predictive power of ML (e.g., for demand forecasting, lead time prediction) with the prescriptive capabilities of mathematical optimization for more adaptive and intelligent supply chain decision-making.</w:t>
      </w:r>
    </w:p>
    <w:p>
      <w:pPr>
        <w:pStyle w:val="ListBullet"/>
      </w:pPr>
      <w:r>
        <w:t xml:space="preserve">  </w:t>
      </w:r>
      <w:r>
        <w:rPr>
          <w:b/>
        </w:rPr>
        <w:t>Real-time Optimization</w:t>
      </w:r>
      <w:r>
        <w:t>: Leveraging IoT sensors, big data analytics, and cloud computing to enable dynamic, real-time optimization of logistics, inventory, and production in response to live events and changing conditions.</w:t>
      </w:r>
    </w:p>
    <w:p>
      <w:pPr>
        <w:pStyle w:val="ListBullet"/>
      </w:pPr>
      <w:r>
        <w:t xml:space="preserve">  </w:t>
      </w:r>
      <w:r>
        <w:rPr>
          <w:b/>
        </w:rPr>
        <w:t>Digital Twins</w:t>
      </w:r>
      <w:r>
        <w:t>: Developing comprehensive digital replicas of physical supply chains, allowing for continuous simulation, "what-if" analysis, and optimization in a virtual environment before implementing changes in the real world.</w:t>
      </w:r>
    </w:p>
    <w:p>
      <w:pPr>
        <w:pStyle w:val="ListBullet"/>
      </w:pPr>
      <w:r>
        <w:t xml:space="preserve">  </w:t>
      </w:r>
      <w:r>
        <w:rPr>
          <w:b/>
        </w:rPr>
        <w:t>Blockchain for Data Integrity</w:t>
      </w:r>
      <w:r>
        <w:t>: Utilizing blockchain technology to enhance the transparency, traceability, and integrity of data across the supply chain, providing more reliable inputs for mathematical models.</w:t>
      </w:r>
    </w:p>
    <w:p>
      <w:pPr>
        <w:pStyle w:val="ListBullet"/>
      </w:pPr>
      <w:r>
        <w:t xml:space="preserve">  </w:t>
      </w:r>
      <w:r>
        <w:rPr>
          <w:b/>
        </w:rPr>
        <w:t>Sustainable Supply Chain Modeling</w:t>
      </w:r>
      <w:r>
        <w:t>: Incorporating environmental (e.g., carbon emissions, waste reduction) and social (e.g., labor practices, ethical sourcing) objectives into multi-objective optimization models to drive sustainable practices.</w:t>
      </w:r>
    </w:p>
    <w:p>
      <w:pPr>
        <w:pStyle w:val="ListBullet"/>
      </w:pPr>
      <w:r>
        <w:t xml:space="preserve">  </w:t>
      </w:r>
      <w:r>
        <w:rPr>
          <w:b/>
        </w:rPr>
        <w:t>Resilience and Robustness Optimization</w:t>
      </w:r>
      <w:r>
        <w:t>: Developing more sophisticated models that explicitly optimize for supply chain resilience against various types of disruptions, rather than just efficiency.</w:t>
      </w:r>
    </w:p>
    <w:p>
      <w:pPr>
        <w:pStyle w:val="ListBullet"/>
      </w:pPr>
      <w:r>
        <w:t xml:space="preserve">  </w:t>
      </w:r>
      <w:r>
        <w:rPr>
          <w:b/>
        </w:rPr>
        <w:t>Prescriptive Analytics</w:t>
      </w:r>
      <w:r>
        <w:t>: Moving beyond descriptive (what happened) and predictive (what will happen) analytics to prescriptive analytics (what should we do), with mathematical models providing the core engine for generating actionable recommendations.</w:t>
      </w:r>
    </w:p>
    <w:p>
      <w:pPr>
        <w:pStyle w:val="Heading2"/>
      </w:pPr>
      <w:r>
        <w:t>Conclusion</w:t>
      </w:r>
    </w:p>
    <w:p>
      <w:r>
        <w:t>Mathematical models are foundational to modern Supply Chain Management, offering a rigorous and quantitative framework for navigating the inherent complexities and uncertainties of global supply chains. By enabling optimized decision-making, significant cost reductions, improved efficiency, and enhanced customer service, these models are indispensable tools for businesses striving for competitive advantage. While challenges related to data quality, model complexity, and computational demands persist, the continuous evolution of analytical techniques, coupled with advancements in AI, big data, and computational power, promises an even more transformative role for mathematical models in the future. As supply chains become increasingly intricate and dynamic, the strategic application of these models will remain paramount for fostering resilient, efficient, and sustainable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