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55C" w:rsidRDefault="00D5155C" w:rsidP="00D5155C">
      <w:pPr>
        <w:shd w:val="clear" w:color="auto" w:fill="FFFFFF"/>
        <w:spacing w:after="340" w:line="240" w:lineRule="auto"/>
        <w:rPr>
          <w:rFonts w:ascii="Helvetica" w:eastAsia="Times New Roman" w:hAnsi="Helvetica" w:cs="Helvetica"/>
          <w:color w:val="313131"/>
          <w:sz w:val="48"/>
          <w:szCs w:val="48"/>
          <w:lang w:eastAsia="en-IN"/>
        </w:rPr>
      </w:pPr>
      <w:r w:rsidRPr="009F42F0">
        <w:rPr>
          <w:rFonts w:ascii="Helvetica" w:eastAsia="Times New Roman" w:hAnsi="Helvetica" w:cs="Helvetica"/>
          <w:b/>
          <w:bCs/>
          <w:color w:val="313131"/>
          <w:sz w:val="48"/>
          <w:szCs w:val="48"/>
          <w:lang w:eastAsia="en-IN"/>
        </w:rPr>
        <w:t>Project Title:</w:t>
      </w:r>
      <w:r w:rsidRPr="009F42F0">
        <w:rPr>
          <w:rFonts w:ascii="Helvetica" w:eastAsia="Times New Roman" w:hAnsi="Helvetica" w:cs="Helvetica"/>
          <w:color w:val="313131"/>
          <w:sz w:val="48"/>
          <w:szCs w:val="48"/>
          <w:lang w:eastAsia="en-IN"/>
        </w:rPr>
        <w:t> COVID-19 using Cognos</w:t>
      </w:r>
    </w:p>
    <w:p w:rsidR="009267D4" w:rsidRPr="009F42F0" w:rsidRDefault="009267D4" w:rsidP="00D5155C">
      <w:pPr>
        <w:shd w:val="clear" w:color="auto" w:fill="FFFFFF"/>
        <w:spacing w:after="340" w:line="240" w:lineRule="auto"/>
        <w:rPr>
          <w:rFonts w:ascii="Helvetica" w:eastAsia="Times New Roman" w:hAnsi="Helvetica" w:cs="Helvetica"/>
          <w:color w:val="313131"/>
          <w:sz w:val="48"/>
          <w:szCs w:val="48"/>
          <w:lang w:eastAsia="en-IN"/>
        </w:rPr>
      </w:pPr>
      <w:r>
        <w:rPr>
          <w:rFonts w:ascii="Helvetica" w:eastAsia="Times New Roman" w:hAnsi="Helvetica" w:cs="Helvetica"/>
          <w:color w:val="313131"/>
          <w:sz w:val="48"/>
          <w:szCs w:val="48"/>
          <w:lang w:eastAsia="en-IN"/>
        </w:rPr>
        <w:t>PHASE: 5</w:t>
      </w:r>
    </w:p>
    <w:p w:rsidR="00D5155C" w:rsidRPr="009F42F0" w:rsidRDefault="00D5155C" w:rsidP="00D5155C">
      <w:pPr>
        <w:shd w:val="clear" w:color="auto" w:fill="FFFFFF"/>
        <w:spacing w:before="300" w:after="340" w:line="240" w:lineRule="auto"/>
        <w:rPr>
          <w:rFonts w:ascii="Helvetica" w:eastAsia="Times New Roman" w:hAnsi="Helvetica" w:cs="Helvetica"/>
          <w:color w:val="313131"/>
          <w:sz w:val="32"/>
          <w:szCs w:val="32"/>
          <w:lang w:eastAsia="en-IN"/>
        </w:rPr>
      </w:pPr>
      <w:r w:rsidRPr="009F42F0">
        <w:rPr>
          <w:rFonts w:ascii="Helvetica" w:eastAsia="Times New Roman" w:hAnsi="Helvetica" w:cs="Helvetica"/>
          <w:b/>
          <w:bCs/>
          <w:color w:val="313131"/>
          <w:sz w:val="32"/>
          <w:szCs w:val="32"/>
          <w:lang w:eastAsia="en-IN"/>
        </w:rPr>
        <w:t>Project Definition and Design Thinking</w:t>
      </w:r>
    </w:p>
    <w:p w:rsidR="00D5155C" w:rsidRPr="009F42F0" w:rsidRDefault="00D5155C" w:rsidP="00D5155C">
      <w:pPr>
        <w:shd w:val="clear" w:color="auto" w:fill="FFFFFF"/>
        <w:spacing w:before="300" w:after="340" w:line="240" w:lineRule="auto"/>
        <w:rPr>
          <w:rFonts w:ascii="Calibri" w:eastAsia="Times New Roman" w:hAnsi="Calibri" w:cs="Calibri"/>
          <w:color w:val="313131"/>
          <w:sz w:val="24"/>
          <w:szCs w:val="24"/>
          <w:lang w:eastAsia="en-IN"/>
        </w:rPr>
      </w:pPr>
      <w:r w:rsidRPr="009F42F0">
        <w:rPr>
          <w:rFonts w:ascii="Calibri" w:eastAsia="Times New Roman" w:hAnsi="Calibri" w:cs="Calibri"/>
          <w:b/>
          <w:bCs/>
          <w:color w:val="313131"/>
          <w:sz w:val="24"/>
          <w:szCs w:val="24"/>
          <w:lang w:eastAsia="en-IN"/>
        </w:rPr>
        <w:t>Project Definition:</w:t>
      </w:r>
      <w:r w:rsidRPr="009F42F0">
        <w:rPr>
          <w:rFonts w:ascii="Calibri" w:eastAsia="Times New Roman" w:hAnsi="Calibri" w:cs="Calibri"/>
          <w:color w:val="313131"/>
          <w:sz w:val="24"/>
          <w:szCs w:val="24"/>
          <w:lang w:eastAsia="en-IN"/>
        </w:rPr>
        <w:t> 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rsidR="00D5155C" w:rsidRPr="009F42F0" w:rsidRDefault="00D5155C" w:rsidP="00D5155C">
      <w:pPr>
        <w:shd w:val="clear" w:color="auto" w:fill="FFFFFF"/>
        <w:spacing w:before="300" w:after="340" w:line="240" w:lineRule="auto"/>
        <w:rPr>
          <w:rFonts w:ascii="Calibri" w:eastAsia="Times New Roman" w:hAnsi="Calibri" w:cs="Calibri"/>
          <w:color w:val="313131"/>
          <w:sz w:val="24"/>
          <w:szCs w:val="24"/>
          <w:lang w:eastAsia="en-IN"/>
        </w:rPr>
      </w:pPr>
      <w:r w:rsidRPr="009F42F0">
        <w:rPr>
          <w:rFonts w:ascii="Calibri" w:eastAsia="Times New Roman" w:hAnsi="Calibri" w:cs="Calibri"/>
          <w:b/>
          <w:bCs/>
          <w:color w:val="313131"/>
          <w:sz w:val="24"/>
          <w:szCs w:val="24"/>
          <w:lang w:eastAsia="en-IN"/>
        </w:rPr>
        <w:t>Design Thinking:</w:t>
      </w:r>
    </w:p>
    <w:p w:rsidR="00D5155C" w:rsidRPr="00B57944" w:rsidRDefault="00D5155C" w:rsidP="00D5155C">
      <w:pPr>
        <w:pStyle w:val="ListParagraph"/>
        <w:numPr>
          <w:ilvl w:val="0"/>
          <w:numId w:val="1"/>
        </w:numPr>
        <w:shd w:val="clear" w:color="auto" w:fill="FFFFFF"/>
        <w:spacing w:before="100" w:beforeAutospacing="1" w:after="170" w:line="336" w:lineRule="atLeast"/>
        <w:rPr>
          <w:rFonts w:ascii="Calibri" w:eastAsia="Times New Roman" w:hAnsi="Calibri" w:cs="Calibri"/>
          <w:color w:val="313131"/>
          <w:sz w:val="24"/>
          <w:szCs w:val="24"/>
          <w:lang w:eastAsia="en-IN"/>
        </w:rPr>
      </w:pPr>
      <w:r w:rsidRPr="00B57944">
        <w:rPr>
          <w:rFonts w:ascii="Calibri" w:eastAsia="Times New Roman" w:hAnsi="Calibri" w:cs="Calibri"/>
          <w:color w:val="313131"/>
          <w:sz w:val="24"/>
          <w:szCs w:val="24"/>
          <w:lang w:eastAsia="en-IN"/>
        </w:rPr>
        <w:t>Analysis Objectives: Define the specific objectives of analyzing COVID-19 cases and deaths data, such as comparing mean values and standard deviations.</w:t>
      </w:r>
    </w:p>
    <w:p w:rsidR="00D5155C" w:rsidRPr="00B57944" w:rsidRDefault="00D5155C" w:rsidP="00D5155C">
      <w:pPr>
        <w:pStyle w:val="ListParagraph"/>
        <w:numPr>
          <w:ilvl w:val="0"/>
          <w:numId w:val="1"/>
        </w:numPr>
        <w:shd w:val="clear" w:color="auto" w:fill="FFFFFF"/>
        <w:spacing w:before="100" w:beforeAutospacing="1" w:after="170" w:line="336" w:lineRule="atLeast"/>
        <w:rPr>
          <w:rFonts w:ascii="Calibri" w:eastAsia="Times New Roman" w:hAnsi="Calibri" w:cs="Calibri"/>
          <w:color w:val="313131"/>
          <w:sz w:val="24"/>
          <w:szCs w:val="24"/>
          <w:lang w:eastAsia="en-IN"/>
        </w:rPr>
      </w:pPr>
      <w:r w:rsidRPr="00B57944">
        <w:rPr>
          <w:rFonts w:ascii="Calibri" w:eastAsia="Times New Roman" w:hAnsi="Calibri" w:cs="Calibri"/>
          <w:color w:val="313131"/>
          <w:sz w:val="24"/>
          <w:szCs w:val="24"/>
          <w:lang w:eastAsia="en-IN"/>
        </w:rPr>
        <w:t>Data Collection: Obtain the provided data file containing COVID-19 cases and deaths information per day and by country in the EU/EEA.</w:t>
      </w:r>
    </w:p>
    <w:p w:rsidR="00D5155C" w:rsidRDefault="00D5155C" w:rsidP="00D5155C">
      <w:pPr>
        <w:pStyle w:val="ListParagraph"/>
        <w:numPr>
          <w:ilvl w:val="0"/>
          <w:numId w:val="1"/>
        </w:numPr>
        <w:shd w:val="clear" w:color="auto" w:fill="FFFFFF"/>
        <w:spacing w:before="100" w:beforeAutospacing="1" w:after="170" w:line="336" w:lineRule="atLeast"/>
        <w:rPr>
          <w:rFonts w:ascii="Calibri" w:eastAsia="Times New Roman" w:hAnsi="Calibri" w:cs="Calibri"/>
          <w:color w:val="313131"/>
          <w:sz w:val="24"/>
          <w:szCs w:val="24"/>
          <w:lang w:eastAsia="en-IN"/>
        </w:rPr>
      </w:pPr>
      <w:r w:rsidRPr="00B57944">
        <w:rPr>
          <w:rFonts w:ascii="Calibri" w:eastAsia="Times New Roman" w:hAnsi="Calibri" w:cs="Calibri"/>
          <w:color w:val="313131"/>
          <w:sz w:val="24"/>
          <w:szCs w:val="24"/>
          <w:lang w:eastAsia="en-IN"/>
        </w:rPr>
        <w:t>Visualization Strategy: Plan how to visualize the mean values and standard deviations using IBM Cognos to create informative charts and graphs.</w:t>
      </w:r>
    </w:p>
    <w:p w:rsidR="00D5155C" w:rsidRPr="00B57944" w:rsidRDefault="00D5155C" w:rsidP="00D5155C">
      <w:pPr>
        <w:pStyle w:val="ListParagraph"/>
        <w:numPr>
          <w:ilvl w:val="0"/>
          <w:numId w:val="1"/>
        </w:numPr>
        <w:shd w:val="clear" w:color="auto" w:fill="FFFFFF"/>
        <w:spacing w:before="100" w:beforeAutospacing="1" w:after="170" w:line="336" w:lineRule="atLeast"/>
        <w:rPr>
          <w:rFonts w:ascii="Calibri" w:eastAsia="Times New Roman" w:hAnsi="Calibri" w:cs="Calibri"/>
          <w:color w:val="313131"/>
          <w:sz w:val="24"/>
          <w:szCs w:val="24"/>
          <w:lang w:eastAsia="en-IN"/>
        </w:rPr>
      </w:pPr>
      <w:r w:rsidRPr="00B57944">
        <w:rPr>
          <w:rFonts w:ascii="Calibri" w:eastAsia="Times New Roman" w:hAnsi="Calibri" w:cs="Calibri"/>
          <w:color w:val="313131"/>
          <w:sz w:val="24"/>
          <w:szCs w:val="24"/>
          <w:lang w:eastAsia="en-IN"/>
        </w:rPr>
        <w:t>Insights Generation: Identify potential insights from the comparison of mean values and standard deviations of cases and deaths.</w:t>
      </w:r>
    </w:p>
    <w:p w:rsidR="00D5155C" w:rsidRPr="00B57944" w:rsidRDefault="00D5155C" w:rsidP="00D5155C">
      <w:pPr>
        <w:rPr>
          <w:rFonts w:ascii="Calibri" w:hAnsi="Calibri" w:cs="Calibri"/>
          <w:b/>
          <w:sz w:val="24"/>
          <w:szCs w:val="24"/>
        </w:rPr>
      </w:pPr>
      <w:r>
        <w:rPr>
          <w:rFonts w:ascii="Calibri" w:hAnsi="Calibri" w:cs="Calibri"/>
          <w:b/>
          <w:sz w:val="24"/>
          <w:szCs w:val="24"/>
        </w:rPr>
        <w:t>1.</w:t>
      </w:r>
      <w:r w:rsidRPr="00B57944">
        <w:rPr>
          <w:rFonts w:ascii="Calibri" w:hAnsi="Calibri" w:cs="Calibri"/>
          <w:b/>
          <w:sz w:val="24"/>
          <w:szCs w:val="24"/>
        </w:rPr>
        <w:t>Analysis Objectives:</w:t>
      </w:r>
    </w:p>
    <w:p w:rsidR="00D5155C" w:rsidRPr="00B57944" w:rsidRDefault="00D5155C" w:rsidP="00D5155C">
      <w:pPr>
        <w:rPr>
          <w:rFonts w:ascii="Calibri" w:hAnsi="Calibri" w:cs="Calibri"/>
          <w:sz w:val="24"/>
          <w:szCs w:val="24"/>
        </w:rPr>
      </w:pPr>
      <w:r w:rsidRPr="00B57944">
        <w:rPr>
          <w:rFonts w:ascii="Calibri" w:hAnsi="Calibri" w:cs="Calibri"/>
          <w:sz w:val="24"/>
          <w:szCs w:val="24"/>
        </w:rPr>
        <w:t>When defining the specific objectives of your analysis, consider the following points:</w:t>
      </w:r>
    </w:p>
    <w:p w:rsidR="00D5155C" w:rsidRPr="00B57944" w:rsidRDefault="00D5155C" w:rsidP="00D5155C">
      <w:pPr>
        <w:pStyle w:val="ListParagraph"/>
        <w:numPr>
          <w:ilvl w:val="0"/>
          <w:numId w:val="2"/>
        </w:numPr>
        <w:rPr>
          <w:rFonts w:ascii="Calibri" w:hAnsi="Calibri" w:cs="Calibri"/>
          <w:sz w:val="24"/>
          <w:szCs w:val="24"/>
        </w:rPr>
      </w:pPr>
      <w:r w:rsidRPr="00B57944">
        <w:rPr>
          <w:rFonts w:ascii="Calibri" w:hAnsi="Calibri" w:cs="Calibri"/>
          <w:sz w:val="24"/>
          <w:szCs w:val="24"/>
        </w:rPr>
        <w:t>Comparing Mean Values: Specify what you aim to achieve by comparing mean values of COVID-19 cases and deaths per day and by country. Are you looking for trends over time, differences between countries, or something else?</w:t>
      </w:r>
    </w:p>
    <w:p w:rsidR="00D5155C" w:rsidRPr="00B57944" w:rsidRDefault="00D5155C" w:rsidP="00D5155C">
      <w:pPr>
        <w:pStyle w:val="ListParagraph"/>
        <w:numPr>
          <w:ilvl w:val="0"/>
          <w:numId w:val="2"/>
        </w:numPr>
        <w:rPr>
          <w:rFonts w:ascii="Calibri" w:hAnsi="Calibri" w:cs="Calibri"/>
          <w:sz w:val="24"/>
          <w:szCs w:val="24"/>
        </w:rPr>
      </w:pPr>
      <w:r w:rsidRPr="00B57944">
        <w:rPr>
          <w:rFonts w:ascii="Calibri" w:hAnsi="Calibri" w:cs="Calibri"/>
          <w:sz w:val="24"/>
          <w:szCs w:val="24"/>
        </w:rPr>
        <w:t>Standard Deviation Comparison: Clarify the purpose of comparing standard deviations. Are you interested in assessing the variability in cases and deaths data? Is it to identify countries or time periods with particularly high or low variability?</w:t>
      </w:r>
    </w:p>
    <w:p w:rsidR="00D5155C" w:rsidRPr="00B57944" w:rsidRDefault="00D5155C" w:rsidP="00D5155C">
      <w:pPr>
        <w:pStyle w:val="ListParagraph"/>
        <w:numPr>
          <w:ilvl w:val="0"/>
          <w:numId w:val="2"/>
        </w:numPr>
        <w:rPr>
          <w:rFonts w:ascii="Calibri" w:hAnsi="Calibri" w:cs="Calibri"/>
          <w:sz w:val="24"/>
          <w:szCs w:val="24"/>
        </w:rPr>
      </w:pPr>
      <w:r w:rsidRPr="00B57944">
        <w:rPr>
          <w:rFonts w:ascii="Calibri" w:hAnsi="Calibri" w:cs="Calibri"/>
          <w:sz w:val="24"/>
          <w:szCs w:val="24"/>
        </w:rPr>
        <w:t>Hypotheses or Research Questions: If applicable, outline any hypotheses or research questions that you intend to address through your analysis. For example, "Is there a significant difference in the standard deviation of COVID-19 cases between EU/EEA countries?"</w:t>
      </w:r>
    </w:p>
    <w:p w:rsidR="00D5155C" w:rsidRPr="00B57944" w:rsidRDefault="00D5155C" w:rsidP="00D5155C">
      <w:pPr>
        <w:rPr>
          <w:rFonts w:ascii="Calibri" w:hAnsi="Calibri" w:cs="Calibri"/>
          <w:b/>
          <w:sz w:val="24"/>
          <w:szCs w:val="24"/>
        </w:rPr>
      </w:pPr>
      <w:r w:rsidRPr="00B57944">
        <w:rPr>
          <w:rFonts w:ascii="Calibri" w:hAnsi="Calibri" w:cs="Calibri"/>
          <w:b/>
          <w:sz w:val="24"/>
          <w:szCs w:val="24"/>
        </w:rPr>
        <w:t>2.Data Collection:</w:t>
      </w:r>
    </w:p>
    <w:p w:rsidR="00D5155C" w:rsidRPr="00B57944" w:rsidRDefault="00D5155C" w:rsidP="00D5155C">
      <w:pPr>
        <w:rPr>
          <w:rFonts w:ascii="Calibri" w:hAnsi="Calibri" w:cs="Calibri"/>
          <w:sz w:val="24"/>
          <w:szCs w:val="24"/>
        </w:rPr>
      </w:pPr>
      <w:r w:rsidRPr="00B57944">
        <w:rPr>
          <w:rFonts w:ascii="Calibri" w:hAnsi="Calibri" w:cs="Calibri"/>
          <w:sz w:val="24"/>
          <w:szCs w:val="24"/>
        </w:rPr>
        <w:t>Ensure a smooth data collection process by following these steps:</w:t>
      </w:r>
    </w:p>
    <w:p w:rsidR="00D5155C" w:rsidRPr="00B57944" w:rsidRDefault="00D5155C" w:rsidP="00D5155C">
      <w:pPr>
        <w:pStyle w:val="ListParagraph"/>
        <w:numPr>
          <w:ilvl w:val="0"/>
          <w:numId w:val="3"/>
        </w:numPr>
        <w:rPr>
          <w:rFonts w:ascii="Calibri" w:hAnsi="Calibri" w:cs="Calibri"/>
          <w:sz w:val="24"/>
          <w:szCs w:val="24"/>
        </w:rPr>
      </w:pPr>
      <w:r w:rsidRPr="00B57944">
        <w:rPr>
          <w:rFonts w:ascii="Calibri" w:hAnsi="Calibri" w:cs="Calibri"/>
          <w:sz w:val="24"/>
          <w:szCs w:val="24"/>
        </w:rPr>
        <w:t>Data Source: Clearly specify where you will obtain the COVID-19 cases and deaths data. Mention the source, such as a government health agency, a reliable dataset repository, or a research organization.</w:t>
      </w:r>
    </w:p>
    <w:p w:rsidR="00D5155C" w:rsidRPr="00B57944" w:rsidRDefault="00D5155C" w:rsidP="00D5155C">
      <w:pPr>
        <w:pStyle w:val="ListParagraph"/>
        <w:numPr>
          <w:ilvl w:val="0"/>
          <w:numId w:val="3"/>
        </w:numPr>
        <w:rPr>
          <w:rFonts w:ascii="Calibri" w:hAnsi="Calibri" w:cs="Calibri"/>
          <w:sz w:val="24"/>
          <w:szCs w:val="24"/>
        </w:rPr>
      </w:pPr>
      <w:r w:rsidRPr="00B57944">
        <w:rPr>
          <w:rFonts w:ascii="Calibri" w:hAnsi="Calibri" w:cs="Calibri"/>
          <w:sz w:val="24"/>
          <w:szCs w:val="24"/>
        </w:rPr>
        <w:t>Data Scope: Define the scope of the data you'll collect, including the time period (start and end dates) and the specific countries within the EU/EEA you intend to analyze. Ensure that the data is regularly updated to maintain accuracy.</w:t>
      </w:r>
    </w:p>
    <w:p w:rsidR="00D5155C" w:rsidRDefault="00D5155C" w:rsidP="00D5155C">
      <w:pPr>
        <w:pStyle w:val="ListParagraph"/>
        <w:numPr>
          <w:ilvl w:val="0"/>
          <w:numId w:val="3"/>
        </w:numPr>
        <w:rPr>
          <w:rFonts w:ascii="Calibri" w:hAnsi="Calibri" w:cs="Calibri"/>
          <w:sz w:val="24"/>
          <w:szCs w:val="24"/>
        </w:rPr>
      </w:pPr>
      <w:r w:rsidRPr="00B57944">
        <w:rPr>
          <w:rFonts w:ascii="Calibri" w:hAnsi="Calibri" w:cs="Calibri"/>
          <w:sz w:val="24"/>
          <w:szCs w:val="24"/>
        </w:rPr>
        <w:t>Data Format: Describe the format in which the data is available (e.g., CSV, Excel, API). Ensure that you have the necessary permissions or licenses to access and use this data.</w:t>
      </w:r>
    </w:p>
    <w:p w:rsidR="00BB7AC4" w:rsidRPr="00B57944" w:rsidRDefault="00BB7AC4" w:rsidP="00BB7AC4">
      <w:pPr>
        <w:pStyle w:val="ListParagraph"/>
        <w:rPr>
          <w:rFonts w:ascii="Calibri" w:hAnsi="Calibri" w:cs="Calibri"/>
          <w:sz w:val="24"/>
          <w:szCs w:val="24"/>
        </w:rPr>
      </w:pPr>
    </w:p>
    <w:p w:rsidR="00D5155C" w:rsidRPr="00B57944" w:rsidRDefault="00D5155C" w:rsidP="00D5155C">
      <w:pPr>
        <w:rPr>
          <w:rFonts w:ascii="Calibri" w:hAnsi="Calibri" w:cs="Calibri"/>
          <w:b/>
          <w:sz w:val="24"/>
          <w:szCs w:val="24"/>
        </w:rPr>
      </w:pPr>
      <w:r w:rsidRPr="00B57944">
        <w:rPr>
          <w:rFonts w:ascii="Calibri" w:hAnsi="Calibri" w:cs="Calibri"/>
          <w:b/>
          <w:sz w:val="24"/>
          <w:szCs w:val="24"/>
        </w:rPr>
        <w:t>3.Visualization Strategy:</w:t>
      </w:r>
    </w:p>
    <w:p w:rsidR="00D5155C" w:rsidRPr="00B57944" w:rsidRDefault="00D5155C" w:rsidP="00D5155C">
      <w:pPr>
        <w:rPr>
          <w:rFonts w:ascii="Calibri" w:hAnsi="Calibri" w:cs="Calibri"/>
          <w:sz w:val="24"/>
          <w:szCs w:val="24"/>
        </w:rPr>
      </w:pPr>
      <w:r w:rsidRPr="00B57944">
        <w:rPr>
          <w:rFonts w:ascii="Calibri" w:hAnsi="Calibri" w:cs="Calibri"/>
          <w:sz w:val="24"/>
          <w:szCs w:val="24"/>
        </w:rPr>
        <w:t>To effectively visualize mean values and standard deviations, consider these points:</w:t>
      </w:r>
    </w:p>
    <w:p w:rsidR="00D5155C" w:rsidRPr="00B57944" w:rsidRDefault="00D5155C" w:rsidP="00D5155C">
      <w:pPr>
        <w:pStyle w:val="ListParagraph"/>
        <w:numPr>
          <w:ilvl w:val="0"/>
          <w:numId w:val="4"/>
        </w:numPr>
        <w:rPr>
          <w:rFonts w:ascii="Calibri" w:hAnsi="Calibri" w:cs="Calibri"/>
          <w:sz w:val="24"/>
          <w:szCs w:val="24"/>
        </w:rPr>
      </w:pPr>
      <w:r w:rsidRPr="00B57944">
        <w:rPr>
          <w:rFonts w:ascii="Calibri" w:hAnsi="Calibri" w:cs="Calibri"/>
          <w:sz w:val="24"/>
          <w:szCs w:val="24"/>
        </w:rPr>
        <w:t>Choice of Visualization Types: Decide on the most suitable types of charts or graphs for your data. For example, line charts for time series data, bar charts for country comparisons, and error bars for standard deviations.</w:t>
      </w:r>
    </w:p>
    <w:p w:rsidR="00D5155C" w:rsidRPr="00B57944" w:rsidRDefault="00D5155C" w:rsidP="00D5155C">
      <w:pPr>
        <w:pStyle w:val="ListParagraph"/>
        <w:numPr>
          <w:ilvl w:val="0"/>
          <w:numId w:val="4"/>
        </w:numPr>
        <w:rPr>
          <w:rFonts w:ascii="Calibri" w:hAnsi="Calibri" w:cs="Calibri"/>
          <w:sz w:val="24"/>
          <w:szCs w:val="24"/>
        </w:rPr>
      </w:pPr>
      <w:r w:rsidRPr="00B57944">
        <w:rPr>
          <w:rFonts w:ascii="Calibri" w:hAnsi="Calibri" w:cs="Calibri"/>
          <w:sz w:val="24"/>
          <w:szCs w:val="24"/>
        </w:rPr>
        <w:t>Visual Design: Consider the visual design principles to make your charts informative and easy to understand. Pay attention to color choices, axis labels, legends, and titles.</w:t>
      </w:r>
    </w:p>
    <w:p w:rsidR="00D5155C" w:rsidRPr="00B57944" w:rsidRDefault="00D5155C" w:rsidP="00D5155C">
      <w:pPr>
        <w:pStyle w:val="ListParagraph"/>
        <w:numPr>
          <w:ilvl w:val="0"/>
          <w:numId w:val="4"/>
        </w:numPr>
        <w:rPr>
          <w:rFonts w:ascii="Calibri" w:hAnsi="Calibri" w:cs="Calibri"/>
          <w:sz w:val="24"/>
          <w:szCs w:val="24"/>
        </w:rPr>
      </w:pPr>
      <w:r w:rsidRPr="00B57944">
        <w:rPr>
          <w:rFonts w:ascii="Calibri" w:hAnsi="Calibri" w:cs="Calibri"/>
          <w:sz w:val="24"/>
          <w:szCs w:val="24"/>
        </w:rPr>
        <w:t>Interactivity: Explore the interactive capabilities of IBM Cognos to allow users to explore the data and gain insights interactively. This might involve drill-down features, filters, or tooltips.</w:t>
      </w:r>
    </w:p>
    <w:p w:rsidR="00D5155C" w:rsidRPr="00B57944" w:rsidRDefault="00D5155C" w:rsidP="00D5155C">
      <w:pPr>
        <w:rPr>
          <w:rFonts w:ascii="Calibri" w:hAnsi="Calibri" w:cs="Calibri"/>
          <w:b/>
          <w:sz w:val="24"/>
          <w:szCs w:val="24"/>
        </w:rPr>
      </w:pPr>
      <w:r w:rsidRPr="00B57944">
        <w:rPr>
          <w:rFonts w:ascii="Calibri" w:hAnsi="Calibri" w:cs="Calibri"/>
          <w:b/>
          <w:sz w:val="24"/>
          <w:szCs w:val="24"/>
        </w:rPr>
        <w:t>4.Insights Generation:</w:t>
      </w:r>
    </w:p>
    <w:p w:rsidR="00D5155C" w:rsidRPr="00B57944" w:rsidRDefault="00D5155C" w:rsidP="00D5155C">
      <w:pPr>
        <w:rPr>
          <w:rFonts w:ascii="Calibri" w:hAnsi="Calibri" w:cs="Calibri"/>
          <w:sz w:val="24"/>
          <w:szCs w:val="24"/>
        </w:rPr>
      </w:pPr>
      <w:r w:rsidRPr="00B57944">
        <w:rPr>
          <w:rFonts w:ascii="Calibri" w:hAnsi="Calibri" w:cs="Calibri"/>
          <w:sz w:val="24"/>
          <w:szCs w:val="24"/>
        </w:rPr>
        <w:t xml:space="preserve">Identifying potential insights is </w:t>
      </w:r>
      <w:r>
        <w:rPr>
          <w:rFonts w:ascii="Calibri" w:hAnsi="Calibri" w:cs="Calibri"/>
          <w:sz w:val="24"/>
          <w:szCs w:val="24"/>
        </w:rPr>
        <w:t>a crucial part of your project:</w:t>
      </w:r>
    </w:p>
    <w:p w:rsidR="00D5155C" w:rsidRPr="00B57944" w:rsidRDefault="00D5155C" w:rsidP="00D5155C">
      <w:pPr>
        <w:pStyle w:val="ListParagraph"/>
        <w:numPr>
          <w:ilvl w:val="0"/>
          <w:numId w:val="5"/>
        </w:numPr>
        <w:rPr>
          <w:rFonts w:ascii="Calibri" w:hAnsi="Calibri" w:cs="Calibri"/>
          <w:sz w:val="24"/>
          <w:szCs w:val="24"/>
        </w:rPr>
      </w:pPr>
      <w:r w:rsidRPr="00B57944">
        <w:rPr>
          <w:rFonts w:ascii="Calibri" w:hAnsi="Calibri" w:cs="Calibri"/>
          <w:sz w:val="24"/>
          <w:szCs w:val="24"/>
        </w:rPr>
        <w:t>Key Metrics: Outline the specific metrics or indicators you'll use to generate insights. For instance, you may focus on daily case growth rates, hotspots, or the relationship between cases and deaths.</w:t>
      </w:r>
    </w:p>
    <w:p w:rsidR="00D5155C" w:rsidRPr="00B57944" w:rsidRDefault="00D5155C" w:rsidP="00D5155C">
      <w:pPr>
        <w:pStyle w:val="ListParagraph"/>
        <w:numPr>
          <w:ilvl w:val="0"/>
          <w:numId w:val="5"/>
        </w:numPr>
        <w:rPr>
          <w:rFonts w:ascii="Calibri" w:hAnsi="Calibri" w:cs="Calibri"/>
          <w:sz w:val="24"/>
          <w:szCs w:val="24"/>
        </w:rPr>
      </w:pPr>
      <w:r w:rsidRPr="00B57944">
        <w:rPr>
          <w:rFonts w:ascii="Calibri" w:hAnsi="Calibri" w:cs="Calibri"/>
          <w:sz w:val="24"/>
          <w:szCs w:val="24"/>
        </w:rPr>
        <w:t>Trends and Anomalies: Consider what trends, patterns, or anomalies you expect to find in the data. These could include spikes in cases, regional disparities, or changes in trends over time.</w:t>
      </w:r>
    </w:p>
    <w:p w:rsidR="00D5155C" w:rsidRPr="00B57944" w:rsidRDefault="00D5155C" w:rsidP="00D5155C">
      <w:pPr>
        <w:pStyle w:val="ListParagraph"/>
        <w:numPr>
          <w:ilvl w:val="0"/>
          <w:numId w:val="5"/>
        </w:numPr>
        <w:rPr>
          <w:rFonts w:ascii="Calibri" w:hAnsi="Calibri" w:cs="Calibri"/>
          <w:sz w:val="24"/>
          <w:szCs w:val="24"/>
        </w:rPr>
      </w:pPr>
      <w:r w:rsidRPr="00B57944">
        <w:rPr>
          <w:rFonts w:ascii="Calibri" w:hAnsi="Calibri" w:cs="Calibri"/>
          <w:sz w:val="24"/>
          <w:szCs w:val="24"/>
        </w:rPr>
        <w:t>Implications: Think about the implications of your findings. How might these insights be useful for public health decision-makers or the general public? Are there any actionable recommendations that can be derived from your analysis?</w:t>
      </w:r>
    </w:p>
    <w:p w:rsidR="00D5155C" w:rsidRDefault="00D5155C" w:rsidP="00D5155C">
      <w:pPr>
        <w:pStyle w:val="ListParagraph"/>
        <w:numPr>
          <w:ilvl w:val="0"/>
          <w:numId w:val="5"/>
        </w:numPr>
        <w:rPr>
          <w:rFonts w:ascii="Calibri" w:hAnsi="Calibri" w:cs="Calibri"/>
          <w:sz w:val="24"/>
          <w:szCs w:val="24"/>
        </w:rPr>
      </w:pPr>
      <w:r w:rsidRPr="00B57944">
        <w:rPr>
          <w:rFonts w:ascii="Calibri" w:hAnsi="Calibri" w:cs="Calibri"/>
          <w:sz w:val="24"/>
          <w:szCs w:val="24"/>
        </w:rPr>
        <w:t>Data Storytelling: Plan how you will communicate your insights effectively. This might involve creating a narrative that guides readers or viewers through the data story, highlighting key findings along the way.</w:t>
      </w:r>
    </w:p>
    <w:p w:rsidR="00D5155C" w:rsidRDefault="00D5155C" w:rsidP="00D5155C">
      <w:pPr>
        <w:rPr>
          <w:rFonts w:ascii="Calibri" w:hAnsi="Calibri" w:cs="Calibri"/>
          <w:sz w:val="24"/>
          <w:szCs w:val="24"/>
        </w:rPr>
      </w:pPr>
    </w:p>
    <w:p w:rsidR="00D5155C" w:rsidRDefault="00D5155C" w:rsidP="00D5155C">
      <w:pPr>
        <w:rPr>
          <w:rFonts w:ascii="Calibri" w:hAnsi="Calibri" w:cs="Calibri"/>
          <w:sz w:val="24"/>
          <w:szCs w:val="24"/>
        </w:rPr>
      </w:pPr>
    </w:p>
    <w:p w:rsidR="00D5155C" w:rsidRDefault="00D5155C" w:rsidP="00D5155C">
      <w:pPr>
        <w:rPr>
          <w:rFonts w:ascii="Calibri" w:hAnsi="Calibri" w:cs="Calibri"/>
          <w:sz w:val="24"/>
          <w:szCs w:val="24"/>
        </w:rPr>
      </w:pPr>
    </w:p>
    <w:p w:rsidR="00D5155C" w:rsidRDefault="00D5155C" w:rsidP="00D5155C">
      <w:pPr>
        <w:rPr>
          <w:rFonts w:ascii="Verdana" w:hAnsi="Verdana"/>
          <w:b/>
          <w:sz w:val="32"/>
          <w:szCs w:val="32"/>
        </w:rPr>
      </w:pPr>
      <w:r w:rsidRPr="0036481C">
        <w:rPr>
          <w:rFonts w:ascii="Verdana" w:hAnsi="Verdana"/>
          <w:b/>
          <w:sz w:val="32"/>
          <w:szCs w:val="32"/>
        </w:rPr>
        <w:t>Innovation - Data Segmentation by Time Periods or Countries</w:t>
      </w:r>
    </w:p>
    <w:p w:rsidR="00D5155C" w:rsidRPr="0036481C" w:rsidRDefault="00D5155C" w:rsidP="00D5155C">
      <w:pPr>
        <w:rPr>
          <w:rFonts w:ascii="Verdana" w:hAnsi="Verdana"/>
          <w:b/>
          <w:sz w:val="32"/>
          <w:szCs w:val="32"/>
        </w:rPr>
      </w:pPr>
    </w:p>
    <w:p w:rsidR="00D5155C" w:rsidRPr="0036481C" w:rsidRDefault="00D5155C" w:rsidP="00D5155C">
      <w:pPr>
        <w:pStyle w:val="BodyText"/>
        <w:rPr>
          <w:rFonts w:cs="Times New Roman"/>
          <w:b/>
          <w:sz w:val="36"/>
          <w:szCs w:val="36"/>
        </w:rPr>
      </w:pPr>
      <w:r>
        <w:rPr>
          <w:rFonts w:cs="Times New Roman"/>
          <w:b/>
          <w:sz w:val="26"/>
          <w:szCs w:val="26"/>
        </w:rPr>
        <w:t>1.</w:t>
      </w:r>
      <w:r w:rsidRPr="0036481C">
        <w:rPr>
          <w:rFonts w:cs="Times New Roman"/>
          <w:b/>
          <w:sz w:val="26"/>
          <w:szCs w:val="26"/>
        </w:rPr>
        <w:t>Introduction</w:t>
      </w:r>
    </w:p>
    <w:p w:rsidR="00D5155C" w:rsidRDefault="00D5155C" w:rsidP="00D5155C">
      <w:pPr>
        <w:pStyle w:val="ListParagraph"/>
        <w:widowControl w:val="0"/>
        <w:numPr>
          <w:ilvl w:val="0"/>
          <w:numId w:val="9"/>
        </w:numPr>
        <w:tabs>
          <w:tab w:val="left" w:pos="460"/>
          <w:tab w:val="left" w:pos="461"/>
        </w:tabs>
        <w:autoSpaceDE w:val="0"/>
        <w:autoSpaceDN w:val="0"/>
        <w:spacing w:before="195" w:after="0"/>
        <w:ind w:right="398"/>
        <w:contextualSpacing w:val="0"/>
      </w:pPr>
      <w:r>
        <w:t>In</w:t>
      </w:r>
      <w:r>
        <w:rPr>
          <w:spacing w:val="-25"/>
        </w:rPr>
        <w:t xml:space="preserve"> </w:t>
      </w:r>
      <w:r>
        <w:t>this</w:t>
      </w:r>
      <w:r>
        <w:rPr>
          <w:spacing w:val="-24"/>
        </w:rPr>
        <w:t xml:space="preserve"> </w:t>
      </w:r>
      <w:r>
        <w:t>phase</w:t>
      </w:r>
      <w:r>
        <w:rPr>
          <w:spacing w:val="-23"/>
        </w:rPr>
        <w:t xml:space="preserve"> </w:t>
      </w:r>
      <w:r>
        <w:t>of</w:t>
      </w:r>
      <w:r>
        <w:rPr>
          <w:spacing w:val="-24"/>
        </w:rPr>
        <w:t xml:space="preserve"> </w:t>
      </w:r>
      <w:r>
        <w:rPr>
          <w:spacing w:val="-2"/>
        </w:rPr>
        <w:t>the</w:t>
      </w:r>
      <w:r>
        <w:rPr>
          <w:spacing w:val="-23"/>
        </w:rPr>
        <w:t xml:space="preserve"> </w:t>
      </w:r>
      <w:r>
        <w:t>project,</w:t>
      </w:r>
      <w:r>
        <w:rPr>
          <w:spacing w:val="-23"/>
        </w:rPr>
        <w:t xml:space="preserve"> </w:t>
      </w:r>
      <w:r>
        <w:rPr>
          <w:spacing w:val="-4"/>
        </w:rPr>
        <w:t>we</w:t>
      </w:r>
      <w:r>
        <w:rPr>
          <w:spacing w:val="-23"/>
        </w:rPr>
        <w:t xml:space="preserve"> </w:t>
      </w:r>
      <w:r>
        <w:t>dive</w:t>
      </w:r>
      <w:r>
        <w:rPr>
          <w:spacing w:val="-23"/>
        </w:rPr>
        <w:t xml:space="preserve"> </w:t>
      </w:r>
      <w:r>
        <w:t>deep</w:t>
      </w:r>
      <w:r>
        <w:rPr>
          <w:spacing w:val="-25"/>
        </w:rPr>
        <w:t xml:space="preserve"> </w:t>
      </w:r>
      <w:r>
        <w:t>into</w:t>
      </w:r>
      <w:r>
        <w:rPr>
          <w:spacing w:val="-24"/>
        </w:rPr>
        <w:t xml:space="preserve"> </w:t>
      </w:r>
      <w:r>
        <w:t>the</w:t>
      </w:r>
      <w:r>
        <w:rPr>
          <w:spacing w:val="-23"/>
        </w:rPr>
        <w:t xml:space="preserve"> </w:t>
      </w:r>
      <w:r>
        <w:t>analysis</w:t>
      </w:r>
      <w:r>
        <w:rPr>
          <w:spacing w:val="-24"/>
        </w:rPr>
        <w:t xml:space="preserve"> </w:t>
      </w:r>
      <w:r>
        <w:t>of</w:t>
      </w:r>
      <w:r>
        <w:rPr>
          <w:spacing w:val="-27"/>
        </w:rPr>
        <w:t xml:space="preserve"> </w:t>
      </w:r>
      <w:r>
        <w:t>COVID-19</w:t>
      </w:r>
      <w:r>
        <w:rPr>
          <w:spacing w:val="-27"/>
        </w:rPr>
        <w:t xml:space="preserve"> </w:t>
      </w:r>
      <w:r>
        <w:t>cases and</w:t>
      </w:r>
      <w:r>
        <w:rPr>
          <w:spacing w:val="-21"/>
        </w:rPr>
        <w:t xml:space="preserve"> </w:t>
      </w:r>
      <w:r>
        <w:t>deaths</w:t>
      </w:r>
      <w:r>
        <w:rPr>
          <w:spacing w:val="-19"/>
        </w:rPr>
        <w:t xml:space="preserve"> </w:t>
      </w:r>
      <w:r>
        <w:t>data</w:t>
      </w:r>
      <w:r>
        <w:rPr>
          <w:spacing w:val="-20"/>
        </w:rPr>
        <w:t xml:space="preserve"> </w:t>
      </w:r>
      <w:r>
        <w:t>in</w:t>
      </w:r>
      <w:r>
        <w:rPr>
          <w:spacing w:val="-19"/>
        </w:rPr>
        <w:t xml:space="preserve"> </w:t>
      </w:r>
      <w:r>
        <w:t>the</w:t>
      </w:r>
      <w:r>
        <w:rPr>
          <w:spacing w:val="-19"/>
        </w:rPr>
        <w:t xml:space="preserve"> </w:t>
      </w:r>
      <w:r>
        <w:t>EU/EEA</w:t>
      </w:r>
      <w:r>
        <w:rPr>
          <w:spacing w:val="-19"/>
        </w:rPr>
        <w:t xml:space="preserve"> </w:t>
      </w:r>
      <w:r>
        <w:t>region.</w:t>
      </w:r>
    </w:p>
    <w:p w:rsidR="00D5155C" w:rsidRDefault="00D5155C" w:rsidP="00D5155C">
      <w:pPr>
        <w:pStyle w:val="ListParagraph"/>
        <w:widowControl w:val="0"/>
        <w:numPr>
          <w:ilvl w:val="0"/>
          <w:numId w:val="9"/>
        </w:numPr>
        <w:tabs>
          <w:tab w:val="left" w:pos="460"/>
          <w:tab w:val="left" w:pos="461"/>
        </w:tabs>
        <w:autoSpaceDE w:val="0"/>
        <w:autoSpaceDN w:val="0"/>
        <w:spacing w:before="8" w:after="0"/>
        <w:ind w:right="491"/>
        <w:contextualSpacing w:val="0"/>
      </w:pPr>
      <w:r>
        <w:t xml:space="preserve">The primary objective is </w:t>
      </w:r>
      <w:r>
        <w:rPr>
          <w:spacing w:val="-3"/>
        </w:rPr>
        <w:t xml:space="preserve">to </w:t>
      </w:r>
      <w:r>
        <w:t>compare and contrast the mean values and standard</w:t>
      </w:r>
      <w:r>
        <w:rPr>
          <w:spacing w:val="-17"/>
        </w:rPr>
        <w:t xml:space="preserve"> </w:t>
      </w:r>
      <w:r>
        <w:t>deviations</w:t>
      </w:r>
      <w:r>
        <w:rPr>
          <w:spacing w:val="-19"/>
        </w:rPr>
        <w:t xml:space="preserve"> </w:t>
      </w:r>
      <w:r>
        <w:t>of</w:t>
      </w:r>
      <w:r>
        <w:rPr>
          <w:spacing w:val="-18"/>
        </w:rPr>
        <w:t xml:space="preserve"> </w:t>
      </w:r>
      <w:r>
        <w:t>cases</w:t>
      </w:r>
      <w:r>
        <w:rPr>
          <w:spacing w:val="-16"/>
        </w:rPr>
        <w:t xml:space="preserve"> </w:t>
      </w:r>
      <w:r>
        <w:t>and</w:t>
      </w:r>
      <w:r>
        <w:rPr>
          <w:spacing w:val="-16"/>
        </w:rPr>
        <w:t xml:space="preserve"> </w:t>
      </w:r>
      <w:r>
        <w:t>associated</w:t>
      </w:r>
      <w:r>
        <w:rPr>
          <w:spacing w:val="-20"/>
        </w:rPr>
        <w:t xml:space="preserve"> </w:t>
      </w:r>
      <w:r>
        <w:t>deaths</w:t>
      </w:r>
      <w:r>
        <w:rPr>
          <w:spacing w:val="-15"/>
        </w:rPr>
        <w:t xml:space="preserve"> </w:t>
      </w:r>
      <w:r>
        <w:t>per</w:t>
      </w:r>
      <w:r>
        <w:rPr>
          <w:spacing w:val="-15"/>
        </w:rPr>
        <w:t xml:space="preserve"> </w:t>
      </w:r>
      <w:r>
        <w:t>day</w:t>
      </w:r>
      <w:r>
        <w:rPr>
          <w:spacing w:val="-16"/>
        </w:rPr>
        <w:t xml:space="preserve"> </w:t>
      </w:r>
      <w:r>
        <w:t>and</w:t>
      </w:r>
      <w:r>
        <w:rPr>
          <w:spacing w:val="-16"/>
        </w:rPr>
        <w:t xml:space="preserve"> </w:t>
      </w:r>
      <w:r>
        <w:t>by</w:t>
      </w:r>
      <w:r>
        <w:rPr>
          <w:spacing w:val="-16"/>
        </w:rPr>
        <w:t xml:space="preserve"> </w:t>
      </w:r>
      <w:r>
        <w:t>country.</w:t>
      </w:r>
    </w:p>
    <w:p w:rsidR="00D5155C" w:rsidRDefault="00D5155C" w:rsidP="00D5155C">
      <w:pPr>
        <w:pStyle w:val="ListParagraph"/>
        <w:widowControl w:val="0"/>
        <w:numPr>
          <w:ilvl w:val="0"/>
          <w:numId w:val="9"/>
        </w:numPr>
        <w:tabs>
          <w:tab w:val="left" w:pos="460"/>
          <w:tab w:val="left" w:pos="461"/>
        </w:tabs>
        <w:autoSpaceDE w:val="0"/>
        <w:autoSpaceDN w:val="0"/>
        <w:spacing w:before="6" w:after="0"/>
        <w:ind w:right="392"/>
        <w:contextualSpacing w:val="0"/>
      </w:pPr>
      <w:r>
        <w:t>By</w:t>
      </w:r>
      <w:r>
        <w:rPr>
          <w:spacing w:val="-9"/>
        </w:rPr>
        <w:t xml:space="preserve"> </w:t>
      </w:r>
      <w:r>
        <w:t>incorporating</w:t>
      </w:r>
      <w:r>
        <w:rPr>
          <w:spacing w:val="-12"/>
        </w:rPr>
        <w:t xml:space="preserve"> </w:t>
      </w:r>
      <w:r>
        <w:t>innovative</w:t>
      </w:r>
      <w:r>
        <w:rPr>
          <w:spacing w:val="-8"/>
        </w:rPr>
        <w:t xml:space="preserve"> </w:t>
      </w:r>
      <w:r>
        <w:t>approaches,</w:t>
      </w:r>
      <w:r>
        <w:rPr>
          <w:spacing w:val="-7"/>
        </w:rPr>
        <w:t xml:space="preserve"> </w:t>
      </w:r>
      <w:r>
        <w:t>data</w:t>
      </w:r>
      <w:r>
        <w:rPr>
          <w:spacing w:val="-10"/>
        </w:rPr>
        <w:t xml:space="preserve"> </w:t>
      </w:r>
      <w:r>
        <w:t>segmentation,</w:t>
      </w:r>
      <w:r>
        <w:rPr>
          <w:spacing w:val="-7"/>
        </w:rPr>
        <w:t xml:space="preserve"> </w:t>
      </w:r>
      <w:r>
        <w:t>and</w:t>
      </w:r>
      <w:r>
        <w:rPr>
          <w:spacing w:val="-10"/>
        </w:rPr>
        <w:t xml:space="preserve"> </w:t>
      </w:r>
      <w:r>
        <w:t>leveraging IBM Cognos, our aim is to derive actionable insights crucial for strategic decision-making.</w:t>
      </w:r>
    </w:p>
    <w:p w:rsidR="00BB7AC4" w:rsidRDefault="00BB7AC4" w:rsidP="00BB7AC4">
      <w:pPr>
        <w:widowControl w:val="0"/>
        <w:tabs>
          <w:tab w:val="left" w:pos="460"/>
          <w:tab w:val="left" w:pos="461"/>
        </w:tabs>
        <w:autoSpaceDE w:val="0"/>
        <w:autoSpaceDN w:val="0"/>
        <w:spacing w:before="6" w:after="0"/>
        <w:ind w:right="392"/>
      </w:pPr>
    </w:p>
    <w:p w:rsidR="009267D4" w:rsidRDefault="009267D4" w:rsidP="00BB7AC4">
      <w:pPr>
        <w:widowControl w:val="0"/>
        <w:tabs>
          <w:tab w:val="left" w:pos="460"/>
          <w:tab w:val="left" w:pos="461"/>
        </w:tabs>
        <w:autoSpaceDE w:val="0"/>
        <w:autoSpaceDN w:val="0"/>
        <w:spacing w:before="6" w:after="0"/>
        <w:ind w:right="392"/>
      </w:pPr>
    </w:p>
    <w:p w:rsidR="009267D4" w:rsidRDefault="009267D4" w:rsidP="00BB7AC4">
      <w:pPr>
        <w:widowControl w:val="0"/>
        <w:tabs>
          <w:tab w:val="left" w:pos="460"/>
          <w:tab w:val="left" w:pos="461"/>
        </w:tabs>
        <w:autoSpaceDE w:val="0"/>
        <w:autoSpaceDN w:val="0"/>
        <w:spacing w:before="6" w:after="0"/>
        <w:ind w:right="392"/>
      </w:pPr>
    </w:p>
    <w:p w:rsidR="00BB7AC4" w:rsidRDefault="00BB7AC4" w:rsidP="00BB7AC4">
      <w:pPr>
        <w:widowControl w:val="0"/>
        <w:tabs>
          <w:tab w:val="left" w:pos="460"/>
          <w:tab w:val="left" w:pos="461"/>
        </w:tabs>
        <w:autoSpaceDE w:val="0"/>
        <w:autoSpaceDN w:val="0"/>
        <w:spacing w:before="6" w:after="0"/>
        <w:ind w:right="392"/>
      </w:pPr>
    </w:p>
    <w:p w:rsidR="00D5155C" w:rsidRDefault="00D5155C" w:rsidP="00D5155C">
      <w:pPr>
        <w:pStyle w:val="BodyText"/>
        <w:rPr>
          <w:sz w:val="26"/>
        </w:rPr>
      </w:pPr>
    </w:p>
    <w:p w:rsidR="00D5155C" w:rsidRDefault="00D5155C" w:rsidP="00D5155C">
      <w:pPr>
        <w:pStyle w:val="BodyText"/>
        <w:rPr>
          <w:sz w:val="24"/>
        </w:rPr>
      </w:pPr>
    </w:p>
    <w:p w:rsidR="00D5155C" w:rsidRDefault="00D5155C" w:rsidP="00D5155C">
      <w:pPr>
        <w:pStyle w:val="Heading1"/>
        <w:tabs>
          <w:tab w:val="left" w:pos="398"/>
        </w:tabs>
        <w:ind w:left="0" w:firstLine="0"/>
      </w:pPr>
      <w:r>
        <w:lastRenderedPageBreak/>
        <w:t>2.Data</w:t>
      </w:r>
      <w:r>
        <w:rPr>
          <w:spacing w:val="-16"/>
        </w:rPr>
        <w:t xml:space="preserve"> </w:t>
      </w:r>
      <w:r>
        <w:t>Segmentation</w:t>
      </w:r>
    </w:p>
    <w:p w:rsidR="00D5155C" w:rsidRDefault="00D5155C" w:rsidP="00D5155C">
      <w:pPr>
        <w:pStyle w:val="BodyText"/>
        <w:spacing w:before="190" w:line="259" w:lineRule="auto"/>
        <w:ind w:left="100" w:right="640"/>
      </w:pPr>
      <w:r>
        <w:rPr>
          <w:spacing w:val="-6"/>
          <w:w w:val="105"/>
        </w:rPr>
        <w:t>To</w:t>
      </w:r>
      <w:r>
        <w:rPr>
          <w:spacing w:val="-46"/>
          <w:w w:val="105"/>
        </w:rPr>
        <w:t xml:space="preserve"> </w:t>
      </w:r>
      <w:r>
        <w:rPr>
          <w:w w:val="105"/>
        </w:rPr>
        <w:t>ensure</w:t>
      </w:r>
      <w:r>
        <w:rPr>
          <w:spacing w:val="-44"/>
          <w:w w:val="105"/>
        </w:rPr>
        <w:t xml:space="preserve"> </w:t>
      </w:r>
      <w:r>
        <w:rPr>
          <w:w w:val="105"/>
        </w:rPr>
        <w:t>a</w:t>
      </w:r>
      <w:r>
        <w:rPr>
          <w:spacing w:val="-44"/>
          <w:w w:val="105"/>
        </w:rPr>
        <w:t xml:space="preserve"> </w:t>
      </w:r>
      <w:r>
        <w:rPr>
          <w:w w:val="105"/>
        </w:rPr>
        <w:t>meticulous</w:t>
      </w:r>
      <w:r>
        <w:rPr>
          <w:spacing w:val="-45"/>
          <w:w w:val="105"/>
        </w:rPr>
        <w:t xml:space="preserve"> </w:t>
      </w:r>
      <w:r>
        <w:rPr>
          <w:w w:val="105"/>
        </w:rPr>
        <w:t>analysis,</w:t>
      </w:r>
      <w:r>
        <w:rPr>
          <w:spacing w:val="-43"/>
          <w:w w:val="105"/>
        </w:rPr>
        <w:t xml:space="preserve"> </w:t>
      </w:r>
      <w:r>
        <w:rPr>
          <w:spacing w:val="-2"/>
          <w:w w:val="105"/>
        </w:rPr>
        <w:t>the</w:t>
      </w:r>
      <w:r>
        <w:rPr>
          <w:spacing w:val="-44"/>
          <w:w w:val="105"/>
        </w:rPr>
        <w:t xml:space="preserve"> </w:t>
      </w:r>
      <w:r>
        <w:rPr>
          <w:w w:val="105"/>
        </w:rPr>
        <w:t>dataset</w:t>
      </w:r>
      <w:r>
        <w:rPr>
          <w:spacing w:val="-44"/>
          <w:w w:val="105"/>
        </w:rPr>
        <w:t xml:space="preserve"> </w:t>
      </w:r>
      <w:r>
        <w:rPr>
          <w:w w:val="105"/>
        </w:rPr>
        <w:t>will</w:t>
      </w:r>
      <w:r>
        <w:rPr>
          <w:spacing w:val="-44"/>
          <w:w w:val="105"/>
        </w:rPr>
        <w:t xml:space="preserve"> </w:t>
      </w:r>
      <w:r>
        <w:rPr>
          <w:w w:val="105"/>
        </w:rPr>
        <w:t>be</w:t>
      </w:r>
      <w:r>
        <w:rPr>
          <w:spacing w:val="-44"/>
          <w:w w:val="105"/>
        </w:rPr>
        <w:t xml:space="preserve"> </w:t>
      </w:r>
      <w:r>
        <w:rPr>
          <w:w w:val="105"/>
        </w:rPr>
        <w:t>segmented</w:t>
      </w:r>
      <w:r>
        <w:rPr>
          <w:spacing w:val="-44"/>
          <w:w w:val="105"/>
        </w:rPr>
        <w:t xml:space="preserve"> </w:t>
      </w:r>
      <w:r>
        <w:rPr>
          <w:w w:val="105"/>
        </w:rPr>
        <w:t>by</w:t>
      </w:r>
      <w:r>
        <w:rPr>
          <w:spacing w:val="-46"/>
          <w:w w:val="105"/>
        </w:rPr>
        <w:t xml:space="preserve"> </w:t>
      </w:r>
      <w:r>
        <w:rPr>
          <w:w w:val="105"/>
        </w:rPr>
        <w:t>both</w:t>
      </w:r>
      <w:r>
        <w:rPr>
          <w:spacing w:val="-45"/>
          <w:w w:val="105"/>
        </w:rPr>
        <w:t xml:space="preserve"> </w:t>
      </w:r>
      <w:r>
        <w:rPr>
          <w:w w:val="105"/>
        </w:rPr>
        <w:t>time periods and</w:t>
      </w:r>
      <w:r>
        <w:rPr>
          <w:spacing w:val="-51"/>
          <w:w w:val="105"/>
        </w:rPr>
        <w:t xml:space="preserve"> </w:t>
      </w:r>
      <w:r>
        <w:rPr>
          <w:w w:val="105"/>
        </w:rPr>
        <w:t>countries.</w:t>
      </w:r>
    </w:p>
    <w:p w:rsidR="00D5155C" w:rsidRDefault="00D5155C" w:rsidP="00D5155C">
      <w:pPr>
        <w:spacing w:before="162"/>
        <w:rPr>
          <w:i/>
        </w:rPr>
      </w:pPr>
      <w:r w:rsidRPr="00264E76">
        <w:rPr>
          <w:rStyle w:val="BodyTextChar"/>
        </w:rPr>
        <w:t xml:space="preserve">    </w:t>
      </w:r>
      <w:r w:rsidRPr="00264E76">
        <w:rPr>
          <w:rStyle w:val="BodyTextChar"/>
          <w:u w:val="single"/>
        </w:rPr>
        <w:t>Time Periods</w:t>
      </w:r>
      <w:r>
        <w:rPr>
          <w:i/>
          <w:w w:val="46"/>
          <w:u w:val="single"/>
        </w:rPr>
        <w:t>:</w:t>
      </w:r>
    </w:p>
    <w:p w:rsidR="00D5155C" w:rsidRDefault="00D5155C" w:rsidP="00D5155C">
      <w:pPr>
        <w:pStyle w:val="ListParagraph"/>
        <w:widowControl w:val="0"/>
        <w:numPr>
          <w:ilvl w:val="1"/>
          <w:numId w:val="17"/>
        </w:numPr>
        <w:tabs>
          <w:tab w:val="left" w:pos="1540"/>
          <w:tab w:val="left" w:pos="1541"/>
        </w:tabs>
        <w:autoSpaceDE w:val="0"/>
        <w:autoSpaceDN w:val="0"/>
        <w:spacing w:before="189" w:after="0"/>
        <w:ind w:right="149"/>
        <w:contextualSpacing w:val="0"/>
      </w:pPr>
      <w:r>
        <w:t>Segmentation</w:t>
      </w:r>
      <w:r>
        <w:rPr>
          <w:spacing w:val="-16"/>
        </w:rPr>
        <w:t xml:space="preserve"> </w:t>
      </w:r>
      <w:r>
        <w:t>into</w:t>
      </w:r>
      <w:r>
        <w:rPr>
          <w:spacing w:val="-14"/>
        </w:rPr>
        <w:t xml:space="preserve"> </w:t>
      </w:r>
      <w:r>
        <w:rPr>
          <w:spacing w:val="-3"/>
        </w:rPr>
        <w:t>daily,</w:t>
      </w:r>
      <w:r>
        <w:rPr>
          <w:spacing w:val="-13"/>
        </w:rPr>
        <w:t xml:space="preserve"> </w:t>
      </w:r>
      <w:r>
        <w:rPr>
          <w:spacing w:val="-3"/>
        </w:rPr>
        <w:t>weekly,</w:t>
      </w:r>
      <w:r>
        <w:rPr>
          <w:spacing w:val="-14"/>
        </w:rPr>
        <w:t xml:space="preserve"> </w:t>
      </w:r>
      <w:r>
        <w:t>and</w:t>
      </w:r>
      <w:r>
        <w:rPr>
          <w:spacing w:val="-15"/>
        </w:rPr>
        <w:t xml:space="preserve"> </w:t>
      </w:r>
      <w:r>
        <w:t>monthly</w:t>
      </w:r>
      <w:r>
        <w:rPr>
          <w:spacing w:val="-13"/>
        </w:rPr>
        <w:t xml:space="preserve"> </w:t>
      </w:r>
      <w:r>
        <w:t>intervals</w:t>
      </w:r>
      <w:r>
        <w:rPr>
          <w:spacing w:val="-17"/>
        </w:rPr>
        <w:t xml:space="preserve"> </w:t>
      </w:r>
      <w:r>
        <w:t>enables</w:t>
      </w:r>
      <w:r>
        <w:rPr>
          <w:spacing w:val="-14"/>
        </w:rPr>
        <w:t xml:space="preserve"> </w:t>
      </w:r>
      <w:r>
        <w:t>us</w:t>
      </w:r>
      <w:r>
        <w:rPr>
          <w:spacing w:val="-17"/>
        </w:rPr>
        <w:t xml:space="preserve"> </w:t>
      </w:r>
      <w:r>
        <w:t>to capture</w:t>
      </w:r>
      <w:r>
        <w:rPr>
          <w:spacing w:val="-16"/>
        </w:rPr>
        <w:t xml:space="preserve"> </w:t>
      </w:r>
      <w:r>
        <w:t>short-term</w:t>
      </w:r>
      <w:r>
        <w:rPr>
          <w:spacing w:val="-16"/>
        </w:rPr>
        <w:t xml:space="preserve"> </w:t>
      </w:r>
      <w:r>
        <w:t>fluctuations</w:t>
      </w:r>
      <w:r>
        <w:rPr>
          <w:spacing w:val="-17"/>
        </w:rPr>
        <w:t xml:space="preserve"> </w:t>
      </w:r>
      <w:r>
        <w:t>and</w:t>
      </w:r>
      <w:r>
        <w:rPr>
          <w:spacing w:val="-18"/>
        </w:rPr>
        <w:t xml:space="preserve"> </w:t>
      </w:r>
      <w:r>
        <w:t>long-term</w:t>
      </w:r>
      <w:r>
        <w:rPr>
          <w:spacing w:val="-16"/>
        </w:rPr>
        <w:t xml:space="preserve"> </w:t>
      </w:r>
      <w:r>
        <w:t>trends</w:t>
      </w:r>
      <w:r>
        <w:rPr>
          <w:spacing w:val="-17"/>
        </w:rPr>
        <w:t xml:space="preserve"> </w:t>
      </w:r>
      <w:r>
        <w:t>effectively.</w:t>
      </w:r>
    </w:p>
    <w:p w:rsidR="00D5155C" w:rsidRPr="00264E76" w:rsidRDefault="00D5155C" w:rsidP="00D5155C">
      <w:pPr>
        <w:pStyle w:val="BodyText"/>
        <w:rPr>
          <w:u w:val="single"/>
        </w:rPr>
      </w:pPr>
      <w:r>
        <w:t xml:space="preserve">   </w:t>
      </w:r>
      <w:r w:rsidRPr="00264E76">
        <w:t xml:space="preserve"> </w:t>
      </w:r>
      <w:r w:rsidRPr="00264E76">
        <w:rPr>
          <w:u w:val="single"/>
        </w:rPr>
        <w:t>Countries:</w:t>
      </w:r>
    </w:p>
    <w:p w:rsidR="00D5155C" w:rsidRDefault="00D5155C" w:rsidP="00D5155C">
      <w:pPr>
        <w:pStyle w:val="ListParagraph"/>
        <w:widowControl w:val="0"/>
        <w:numPr>
          <w:ilvl w:val="1"/>
          <w:numId w:val="17"/>
        </w:numPr>
        <w:tabs>
          <w:tab w:val="left" w:pos="1540"/>
          <w:tab w:val="left" w:pos="1541"/>
        </w:tabs>
        <w:autoSpaceDE w:val="0"/>
        <w:autoSpaceDN w:val="0"/>
        <w:spacing w:before="189" w:after="0"/>
        <w:ind w:right="1270"/>
        <w:contextualSpacing w:val="0"/>
      </w:pPr>
      <w:r>
        <w:t>Individual</w:t>
      </w:r>
      <w:r>
        <w:rPr>
          <w:spacing w:val="-17"/>
        </w:rPr>
        <w:t xml:space="preserve"> </w:t>
      </w:r>
      <w:r>
        <w:t>analysis</w:t>
      </w:r>
      <w:r>
        <w:rPr>
          <w:spacing w:val="-17"/>
        </w:rPr>
        <w:t xml:space="preserve"> </w:t>
      </w:r>
      <w:r>
        <w:t>of</w:t>
      </w:r>
      <w:r>
        <w:rPr>
          <w:spacing w:val="-20"/>
        </w:rPr>
        <w:t xml:space="preserve"> </w:t>
      </w:r>
      <w:r>
        <w:t>EU/EEA</w:t>
      </w:r>
      <w:r>
        <w:rPr>
          <w:spacing w:val="-17"/>
        </w:rPr>
        <w:t xml:space="preserve"> </w:t>
      </w:r>
      <w:r>
        <w:t>countries</w:t>
      </w:r>
      <w:r>
        <w:rPr>
          <w:spacing w:val="-17"/>
        </w:rPr>
        <w:t xml:space="preserve"> </w:t>
      </w:r>
      <w:r>
        <w:t>provides</w:t>
      </w:r>
      <w:r>
        <w:rPr>
          <w:spacing w:val="-17"/>
        </w:rPr>
        <w:t xml:space="preserve"> </w:t>
      </w:r>
      <w:r>
        <w:t>a</w:t>
      </w:r>
      <w:r>
        <w:rPr>
          <w:spacing w:val="-18"/>
        </w:rPr>
        <w:t xml:space="preserve"> </w:t>
      </w:r>
      <w:r>
        <w:t>detailed understanding of regional variations, aiding in targeted interventions.</w:t>
      </w:r>
    </w:p>
    <w:p w:rsidR="00D5155C" w:rsidRDefault="00D5155C" w:rsidP="00D5155C">
      <w:pPr>
        <w:pStyle w:val="BodyText"/>
        <w:rPr>
          <w:sz w:val="26"/>
        </w:rPr>
      </w:pPr>
    </w:p>
    <w:p w:rsidR="00D5155C" w:rsidRDefault="00D5155C" w:rsidP="00D5155C">
      <w:pPr>
        <w:pStyle w:val="Heading1"/>
        <w:tabs>
          <w:tab w:val="left" w:pos="396"/>
        </w:tabs>
        <w:ind w:left="0" w:firstLine="0"/>
        <w:rPr>
          <w:b w:val="0"/>
          <w:bCs w:val="0"/>
          <w:sz w:val="24"/>
          <w:szCs w:val="22"/>
        </w:rPr>
      </w:pPr>
    </w:p>
    <w:p w:rsidR="00D5155C" w:rsidRDefault="00D5155C" w:rsidP="00D5155C">
      <w:pPr>
        <w:pStyle w:val="Heading1"/>
        <w:tabs>
          <w:tab w:val="left" w:pos="396"/>
        </w:tabs>
        <w:ind w:left="0" w:firstLine="0"/>
      </w:pPr>
      <w:r w:rsidRPr="001C1C21">
        <w:rPr>
          <w:bCs w:val="0"/>
        </w:rPr>
        <w:t>3.</w:t>
      </w:r>
      <w:r>
        <w:t>Mean</w:t>
      </w:r>
      <w:r>
        <w:rPr>
          <w:spacing w:val="-21"/>
        </w:rPr>
        <w:t xml:space="preserve"> </w:t>
      </w:r>
      <w:r>
        <w:t>and</w:t>
      </w:r>
      <w:r>
        <w:rPr>
          <w:spacing w:val="-21"/>
        </w:rPr>
        <w:t xml:space="preserve"> </w:t>
      </w:r>
      <w:r>
        <w:t>Standard</w:t>
      </w:r>
      <w:r>
        <w:rPr>
          <w:spacing w:val="-21"/>
        </w:rPr>
        <w:t xml:space="preserve"> </w:t>
      </w:r>
      <w:r>
        <w:t>Deviation</w:t>
      </w:r>
      <w:r>
        <w:rPr>
          <w:spacing w:val="-22"/>
        </w:rPr>
        <w:t xml:space="preserve"> </w:t>
      </w:r>
      <w:r>
        <w:t>Analysis</w:t>
      </w:r>
    </w:p>
    <w:p w:rsidR="00D5155C" w:rsidRDefault="00D5155C" w:rsidP="00D5155C">
      <w:pPr>
        <w:pStyle w:val="Heading2"/>
        <w:numPr>
          <w:ilvl w:val="1"/>
          <w:numId w:val="8"/>
        </w:numPr>
        <w:tabs>
          <w:tab w:val="left" w:pos="435"/>
        </w:tabs>
        <w:spacing w:before="190"/>
        <w:ind w:hanging="335"/>
      </w:pPr>
      <w:r>
        <w:t>Calculation</w:t>
      </w:r>
      <w:r>
        <w:rPr>
          <w:spacing w:val="-17"/>
        </w:rPr>
        <w:t xml:space="preserve"> </w:t>
      </w:r>
      <w:r>
        <w:t>Steps:</w:t>
      </w:r>
    </w:p>
    <w:p w:rsidR="00D5155C" w:rsidRDefault="00D5155C" w:rsidP="00D5155C">
      <w:pPr>
        <w:pStyle w:val="Heading2"/>
        <w:tabs>
          <w:tab w:val="left" w:pos="435"/>
        </w:tabs>
        <w:spacing w:before="190"/>
        <w:ind w:left="99" w:firstLine="0"/>
      </w:pPr>
    </w:p>
    <w:p w:rsidR="00D5155C" w:rsidRPr="001C1C21" w:rsidRDefault="00D5155C" w:rsidP="00D5155C">
      <w:pPr>
        <w:pStyle w:val="BodyText"/>
        <w:rPr>
          <w:u w:val="single"/>
        </w:rPr>
      </w:pPr>
      <w:r>
        <w:rPr>
          <w:w w:val="108"/>
        </w:rPr>
        <w:t xml:space="preserve">  </w:t>
      </w:r>
      <w:r w:rsidRPr="001C1C21">
        <w:rPr>
          <w:w w:val="108"/>
          <w:u w:val="single"/>
        </w:rPr>
        <w:t>M</w:t>
      </w:r>
      <w:r w:rsidRPr="001C1C21">
        <w:rPr>
          <w:spacing w:val="1"/>
          <w:w w:val="108"/>
          <w:u w:val="single"/>
        </w:rPr>
        <w:t>e</w:t>
      </w:r>
      <w:r w:rsidRPr="001C1C21">
        <w:rPr>
          <w:spacing w:val="-1"/>
          <w:w w:val="113"/>
          <w:u w:val="single"/>
        </w:rPr>
        <w:t>a</w:t>
      </w:r>
      <w:r w:rsidRPr="001C1C21">
        <w:rPr>
          <w:w w:val="107"/>
          <w:u w:val="single"/>
        </w:rPr>
        <w:t>n</w:t>
      </w:r>
      <w:r w:rsidRPr="001C1C21">
        <w:rPr>
          <w:spacing w:val="-21"/>
          <w:u w:val="single"/>
        </w:rPr>
        <w:t xml:space="preserve"> </w:t>
      </w:r>
      <w:r w:rsidRPr="001C1C21">
        <w:rPr>
          <w:spacing w:val="-6"/>
          <w:w w:val="103"/>
          <w:u w:val="single"/>
        </w:rPr>
        <w:t>C</w:t>
      </w:r>
      <w:r w:rsidRPr="001C1C21">
        <w:rPr>
          <w:spacing w:val="-1"/>
          <w:w w:val="113"/>
          <w:u w:val="single"/>
        </w:rPr>
        <w:t>a</w:t>
      </w:r>
      <w:r w:rsidRPr="001C1C21">
        <w:rPr>
          <w:spacing w:val="-2"/>
          <w:w w:val="98"/>
          <w:u w:val="single"/>
        </w:rPr>
        <w:t>l</w:t>
      </w:r>
      <w:r w:rsidRPr="001C1C21">
        <w:rPr>
          <w:w w:val="107"/>
          <w:u w:val="single"/>
        </w:rPr>
        <w:t>cula</w:t>
      </w:r>
      <w:r w:rsidRPr="001C1C21">
        <w:rPr>
          <w:spacing w:val="-2"/>
          <w:w w:val="107"/>
          <w:u w:val="single"/>
        </w:rPr>
        <w:t>t</w:t>
      </w:r>
      <w:r w:rsidRPr="001C1C21">
        <w:rPr>
          <w:spacing w:val="-2"/>
          <w:w w:val="98"/>
          <w:u w:val="single"/>
        </w:rPr>
        <w:t>i</w:t>
      </w:r>
      <w:r w:rsidRPr="001C1C21">
        <w:rPr>
          <w:w w:val="103"/>
          <w:u w:val="single"/>
        </w:rPr>
        <w:t>o</w:t>
      </w:r>
      <w:r w:rsidRPr="001C1C21">
        <w:rPr>
          <w:spacing w:val="-1"/>
          <w:w w:val="107"/>
          <w:u w:val="single"/>
        </w:rPr>
        <w:t>n</w:t>
      </w:r>
      <w:r>
        <w:rPr>
          <w:w w:val="46"/>
        </w:rPr>
        <w:t>:</w:t>
      </w:r>
    </w:p>
    <w:p w:rsidR="00D5155C" w:rsidRDefault="00D5155C" w:rsidP="00D5155C">
      <w:pPr>
        <w:pStyle w:val="BodyText"/>
        <w:spacing w:before="181" w:line="259" w:lineRule="auto"/>
        <w:ind w:left="220" w:right="126" w:firstLine="599"/>
      </w:pPr>
      <w:r>
        <w:t>For each country and time period, calculate the average number of daily COVID-19</w:t>
      </w:r>
      <w:r>
        <w:rPr>
          <w:spacing w:val="-29"/>
        </w:rPr>
        <w:t xml:space="preserve"> </w:t>
      </w:r>
      <w:r>
        <w:t>cases</w:t>
      </w:r>
      <w:r>
        <w:rPr>
          <w:spacing w:val="-27"/>
        </w:rPr>
        <w:t xml:space="preserve"> </w:t>
      </w:r>
      <w:r>
        <w:t>and</w:t>
      </w:r>
      <w:r>
        <w:rPr>
          <w:spacing w:val="-27"/>
        </w:rPr>
        <w:t xml:space="preserve"> </w:t>
      </w:r>
      <w:r>
        <w:t>deaths.</w:t>
      </w:r>
      <w:r>
        <w:rPr>
          <w:spacing w:val="-25"/>
        </w:rPr>
        <w:t xml:space="preserve"> </w:t>
      </w:r>
      <w:r>
        <w:t>This</w:t>
      </w:r>
      <w:r>
        <w:rPr>
          <w:spacing w:val="-26"/>
        </w:rPr>
        <w:t xml:space="preserve"> </w:t>
      </w:r>
      <w:r>
        <w:t>provides</w:t>
      </w:r>
      <w:r>
        <w:rPr>
          <w:spacing w:val="-26"/>
        </w:rPr>
        <w:t xml:space="preserve"> </w:t>
      </w:r>
      <w:r>
        <w:t>a</w:t>
      </w:r>
      <w:r>
        <w:rPr>
          <w:spacing w:val="-30"/>
        </w:rPr>
        <w:t xml:space="preserve"> </w:t>
      </w:r>
      <w:r>
        <w:t>central</w:t>
      </w:r>
      <w:r>
        <w:rPr>
          <w:spacing w:val="-26"/>
        </w:rPr>
        <w:t xml:space="preserve"> </w:t>
      </w:r>
      <w:r>
        <w:t>value</w:t>
      </w:r>
      <w:r>
        <w:rPr>
          <w:spacing w:val="-26"/>
        </w:rPr>
        <w:t xml:space="preserve"> </w:t>
      </w:r>
      <w:r>
        <w:t>representing</w:t>
      </w:r>
      <w:r>
        <w:rPr>
          <w:spacing w:val="-26"/>
        </w:rPr>
        <w:t xml:space="preserve"> </w:t>
      </w:r>
      <w:r>
        <w:t>the</w:t>
      </w:r>
      <w:r>
        <w:rPr>
          <w:spacing w:val="-25"/>
        </w:rPr>
        <w:t xml:space="preserve"> </w:t>
      </w:r>
      <w:r>
        <w:t>typical daily</w:t>
      </w:r>
      <w:r>
        <w:rPr>
          <w:spacing w:val="-21"/>
        </w:rPr>
        <w:t xml:space="preserve"> </w:t>
      </w:r>
      <w:r>
        <w:t>occurrence.</w:t>
      </w:r>
    </w:p>
    <w:p w:rsidR="00D5155C" w:rsidRDefault="00D5155C" w:rsidP="00D5155C">
      <w:pPr>
        <w:pStyle w:val="BodyText"/>
        <w:spacing w:before="164"/>
        <w:ind w:left="220"/>
      </w:pPr>
      <w:r>
        <w:rPr>
          <w:spacing w:val="-3"/>
          <w:w w:val="110"/>
        </w:rPr>
        <w:t>F</w:t>
      </w:r>
      <w:r>
        <w:rPr>
          <w:w w:val="103"/>
        </w:rPr>
        <w:t>o</w:t>
      </w:r>
      <w:r>
        <w:rPr>
          <w:spacing w:val="-5"/>
          <w:w w:val="94"/>
        </w:rPr>
        <w:t>r</w:t>
      </w:r>
      <w:r>
        <w:rPr>
          <w:w w:val="109"/>
        </w:rPr>
        <w:t>m</w:t>
      </w:r>
      <w:r>
        <w:rPr>
          <w:w w:val="104"/>
        </w:rPr>
        <w:t>ul</w:t>
      </w:r>
      <w:r>
        <w:rPr>
          <w:spacing w:val="-4"/>
          <w:w w:val="98"/>
        </w:rPr>
        <w:t>a</w:t>
      </w:r>
      <w:r>
        <w:rPr>
          <w:w w:val="46"/>
        </w:rPr>
        <w:t>:</w:t>
      </w:r>
    </w:p>
    <w:p w:rsidR="00D5155C" w:rsidRDefault="00D5155C" w:rsidP="00D5155C">
      <w:pPr>
        <w:pStyle w:val="BodyText"/>
        <w:spacing w:before="181"/>
        <w:ind w:left="820"/>
      </w:pPr>
      <w:r>
        <w:t>Mean = (Sum of values) / (Number of days)</w:t>
      </w:r>
    </w:p>
    <w:p w:rsidR="00D5155C" w:rsidRDefault="00D5155C" w:rsidP="00D5155C">
      <w:pPr>
        <w:pStyle w:val="BodyText"/>
        <w:rPr>
          <w:sz w:val="26"/>
        </w:rPr>
      </w:pPr>
    </w:p>
    <w:p w:rsidR="00D5155C" w:rsidRDefault="00D5155C" w:rsidP="00D5155C">
      <w:pPr>
        <w:pStyle w:val="BodyText"/>
        <w:spacing w:before="4"/>
        <w:rPr>
          <w:sz w:val="19"/>
        </w:rPr>
      </w:pPr>
    </w:p>
    <w:p w:rsidR="00D5155C" w:rsidRDefault="00D5155C" w:rsidP="00D5155C">
      <w:pPr>
        <w:ind w:left="220"/>
        <w:rPr>
          <w:i/>
        </w:rPr>
      </w:pPr>
      <w:r w:rsidRPr="001C1C21">
        <w:rPr>
          <w:rStyle w:val="BodyTextChar"/>
          <w:u w:val="single"/>
        </w:rPr>
        <w:t>Standard Deviation Calculation</w:t>
      </w:r>
      <w:r>
        <w:rPr>
          <w:i/>
          <w:w w:val="46"/>
          <w:u w:val="single"/>
        </w:rPr>
        <w:t>:</w:t>
      </w:r>
    </w:p>
    <w:p w:rsidR="00D5155C" w:rsidRDefault="00D5155C" w:rsidP="00D5155C">
      <w:pPr>
        <w:pStyle w:val="BodyText"/>
        <w:spacing w:before="185" w:line="259" w:lineRule="auto"/>
        <w:ind w:left="220" w:right="541" w:firstLine="599"/>
      </w:pPr>
      <w:r>
        <w:t>Determine the variation or dispersion of data points from the mean for each country and time period.</w:t>
      </w:r>
    </w:p>
    <w:p w:rsidR="00D5155C" w:rsidRDefault="00D5155C" w:rsidP="00D5155C">
      <w:pPr>
        <w:pStyle w:val="BodyText"/>
        <w:spacing w:before="159"/>
        <w:ind w:left="220"/>
      </w:pPr>
      <w:r>
        <w:rPr>
          <w:spacing w:val="-3"/>
          <w:w w:val="110"/>
        </w:rPr>
        <w:t>F</w:t>
      </w:r>
      <w:r>
        <w:rPr>
          <w:w w:val="103"/>
        </w:rPr>
        <w:t>o</w:t>
      </w:r>
      <w:r>
        <w:rPr>
          <w:spacing w:val="-5"/>
          <w:w w:val="94"/>
        </w:rPr>
        <w:t>r</w:t>
      </w:r>
      <w:r>
        <w:rPr>
          <w:w w:val="109"/>
        </w:rPr>
        <w:t>m</w:t>
      </w:r>
      <w:r>
        <w:rPr>
          <w:w w:val="104"/>
        </w:rPr>
        <w:t>ul</w:t>
      </w:r>
      <w:r>
        <w:rPr>
          <w:spacing w:val="-4"/>
          <w:w w:val="98"/>
        </w:rPr>
        <w:t>a</w:t>
      </w:r>
      <w:r>
        <w:rPr>
          <w:w w:val="46"/>
        </w:rPr>
        <w:t>:</w:t>
      </w:r>
    </w:p>
    <w:p w:rsidR="00D5155C" w:rsidRDefault="00D5155C" w:rsidP="00D5155C">
      <w:pPr>
        <w:pStyle w:val="BodyText"/>
        <w:spacing w:before="184" w:line="256" w:lineRule="auto"/>
        <w:ind w:left="220" w:firstLine="599"/>
      </w:pPr>
      <w:r>
        <w:t>Standard</w:t>
      </w:r>
      <w:r>
        <w:rPr>
          <w:spacing w:val="-38"/>
        </w:rPr>
        <w:t xml:space="preserve"> </w:t>
      </w:r>
      <w:r>
        <w:t>Deviation</w:t>
      </w:r>
      <w:r>
        <w:rPr>
          <w:spacing w:val="-37"/>
        </w:rPr>
        <w:t xml:space="preserve"> </w:t>
      </w:r>
      <w:r>
        <w:t>=</w:t>
      </w:r>
      <w:r>
        <w:rPr>
          <w:spacing w:val="-39"/>
        </w:rPr>
        <w:t xml:space="preserve"> </w:t>
      </w:r>
      <w:r>
        <w:t>√[(</w:t>
      </w:r>
      <w:r>
        <w:rPr>
          <w:rFonts w:ascii="Trebuchet MS" w:hAnsi="Trebuchet MS"/>
        </w:rPr>
        <w:t>Σ</w:t>
      </w:r>
      <w:r>
        <w:t>(xi</w:t>
      </w:r>
      <w:r>
        <w:rPr>
          <w:spacing w:val="-36"/>
        </w:rPr>
        <w:t xml:space="preserve"> </w:t>
      </w:r>
      <w:r>
        <w:t>-</w:t>
      </w:r>
      <w:r>
        <w:rPr>
          <w:spacing w:val="-38"/>
        </w:rPr>
        <w:t xml:space="preserve"> </w:t>
      </w:r>
      <w:r>
        <w:t>μ)²)</w:t>
      </w:r>
      <w:r>
        <w:rPr>
          <w:spacing w:val="-37"/>
        </w:rPr>
        <w:t xml:space="preserve"> </w:t>
      </w:r>
      <w:r>
        <w:t>/</w:t>
      </w:r>
      <w:r>
        <w:rPr>
          <w:spacing w:val="-36"/>
        </w:rPr>
        <w:t xml:space="preserve"> </w:t>
      </w:r>
      <w:r>
        <w:t>N],</w:t>
      </w:r>
      <w:r>
        <w:rPr>
          <w:spacing w:val="-36"/>
        </w:rPr>
        <w:t xml:space="preserve"> </w:t>
      </w:r>
      <w:r>
        <w:t>where</w:t>
      </w:r>
      <w:r>
        <w:rPr>
          <w:spacing w:val="-36"/>
        </w:rPr>
        <w:t xml:space="preserve"> </w:t>
      </w:r>
      <w:r>
        <w:t>xi</w:t>
      </w:r>
      <w:r>
        <w:rPr>
          <w:spacing w:val="-37"/>
        </w:rPr>
        <w:t xml:space="preserve"> </w:t>
      </w:r>
      <w:r>
        <w:t>is</w:t>
      </w:r>
      <w:r>
        <w:rPr>
          <w:spacing w:val="-36"/>
        </w:rPr>
        <w:t xml:space="preserve"> </w:t>
      </w:r>
      <w:r>
        <w:t>each</w:t>
      </w:r>
      <w:r>
        <w:rPr>
          <w:spacing w:val="-38"/>
        </w:rPr>
        <w:t xml:space="preserve"> </w:t>
      </w:r>
      <w:r>
        <w:t>data</w:t>
      </w:r>
      <w:r>
        <w:rPr>
          <w:spacing w:val="-37"/>
        </w:rPr>
        <w:t xml:space="preserve"> </w:t>
      </w:r>
      <w:r>
        <w:t>point,</w:t>
      </w:r>
      <w:r>
        <w:rPr>
          <w:spacing w:val="-36"/>
        </w:rPr>
        <w:t xml:space="preserve"> </w:t>
      </w:r>
      <w:r>
        <w:t>μ</w:t>
      </w:r>
      <w:r>
        <w:rPr>
          <w:spacing w:val="-38"/>
        </w:rPr>
        <w:t xml:space="preserve"> </w:t>
      </w:r>
      <w:r>
        <w:t>is</w:t>
      </w:r>
      <w:r>
        <w:rPr>
          <w:spacing w:val="-36"/>
        </w:rPr>
        <w:t xml:space="preserve"> </w:t>
      </w:r>
      <w:r>
        <w:t>the mean,</w:t>
      </w:r>
      <w:r>
        <w:rPr>
          <w:spacing w:val="-19"/>
        </w:rPr>
        <w:t xml:space="preserve"> </w:t>
      </w:r>
      <w:r>
        <w:t>and</w:t>
      </w:r>
      <w:r>
        <w:rPr>
          <w:spacing w:val="-20"/>
        </w:rPr>
        <w:t xml:space="preserve"> </w:t>
      </w:r>
      <w:r>
        <w:t>N</w:t>
      </w:r>
      <w:r>
        <w:rPr>
          <w:spacing w:val="-19"/>
        </w:rPr>
        <w:t xml:space="preserve"> </w:t>
      </w:r>
      <w:r>
        <w:t>is</w:t>
      </w:r>
      <w:r>
        <w:rPr>
          <w:spacing w:val="-19"/>
        </w:rPr>
        <w:t xml:space="preserve"> </w:t>
      </w:r>
      <w:r>
        <w:t>the</w:t>
      </w:r>
      <w:r>
        <w:rPr>
          <w:spacing w:val="-18"/>
        </w:rPr>
        <w:t xml:space="preserve"> </w:t>
      </w:r>
      <w:r>
        <w:t>number</w:t>
      </w:r>
      <w:r>
        <w:rPr>
          <w:spacing w:val="-21"/>
        </w:rPr>
        <w:t xml:space="preserve"> </w:t>
      </w:r>
      <w:r>
        <w:t>of</w:t>
      </w:r>
      <w:r>
        <w:rPr>
          <w:spacing w:val="-20"/>
        </w:rPr>
        <w:t xml:space="preserve"> </w:t>
      </w:r>
      <w:r>
        <w:t>data</w:t>
      </w:r>
      <w:r>
        <w:rPr>
          <w:spacing w:val="-20"/>
        </w:rPr>
        <w:t xml:space="preserve"> </w:t>
      </w:r>
      <w:r>
        <w:t>points.</w:t>
      </w:r>
    </w:p>
    <w:p w:rsidR="00D5155C" w:rsidRDefault="00D5155C" w:rsidP="00D5155C">
      <w:pPr>
        <w:spacing w:line="256" w:lineRule="auto"/>
        <w:sectPr w:rsidR="00D5155C" w:rsidSect="009267D4">
          <w:type w:val="continuous"/>
          <w:pgSz w:w="11910" w:h="1684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5155C" w:rsidRDefault="00D5155C" w:rsidP="00D5155C">
      <w:pPr>
        <w:pStyle w:val="Heading2"/>
        <w:numPr>
          <w:ilvl w:val="1"/>
          <w:numId w:val="8"/>
        </w:numPr>
        <w:tabs>
          <w:tab w:val="left" w:pos="483"/>
        </w:tabs>
        <w:spacing w:before="74"/>
        <w:ind w:left="482" w:hanging="383"/>
      </w:pPr>
      <w:r>
        <w:lastRenderedPageBreak/>
        <w:t>Visualization</w:t>
      </w:r>
      <w:r>
        <w:rPr>
          <w:spacing w:val="-15"/>
        </w:rPr>
        <w:t xml:space="preserve"> </w:t>
      </w:r>
      <w:r>
        <w:t>Techniques:</w:t>
      </w:r>
    </w:p>
    <w:p w:rsidR="00D5155C" w:rsidRDefault="00D5155C" w:rsidP="00D5155C">
      <w:pPr>
        <w:pStyle w:val="Heading2"/>
        <w:tabs>
          <w:tab w:val="left" w:pos="483"/>
        </w:tabs>
        <w:spacing w:before="74"/>
      </w:pPr>
    </w:p>
    <w:p w:rsidR="00D5155C" w:rsidRPr="001C1C21" w:rsidRDefault="00D5155C" w:rsidP="00D5155C">
      <w:pPr>
        <w:pStyle w:val="BodyText"/>
        <w:rPr>
          <w:u w:val="single"/>
        </w:rPr>
      </w:pPr>
      <w:r w:rsidRPr="001C1C21">
        <w:t xml:space="preserve">       </w:t>
      </w:r>
      <w:r w:rsidRPr="001C1C21">
        <w:rPr>
          <w:u w:val="single"/>
        </w:rPr>
        <w:t>Bar Charts with Error Bars:</w:t>
      </w:r>
    </w:p>
    <w:p w:rsidR="00D5155C" w:rsidRDefault="00D5155C" w:rsidP="00D5155C">
      <w:pPr>
        <w:pStyle w:val="ListParagraph"/>
        <w:widowControl w:val="0"/>
        <w:numPr>
          <w:ilvl w:val="2"/>
          <w:numId w:val="8"/>
        </w:numPr>
        <w:tabs>
          <w:tab w:val="left" w:pos="1180"/>
          <w:tab w:val="left" w:pos="1181"/>
        </w:tabs>
        <w:autoSpaceDE w:val="0"/>
        <w:autoSpaceDN w:val="0"/>
        <w:spacing w:before="191" w:after="0"/>
        <w:ind w:right="492"/>
        <w:contextualSpacing w:val="0"/>
      </w:pPr>
      <w:r>
        <w:t>Utilize</w:t>
      </w:r>
      <w:r>
        <w:rPr>
          <w:spacing w:val="-17"/>
        </w:rPr>
        <w:t xml:space="preserve"> </w:t>
      </w:r>
      <w:r>
        <w:t>bar</w:t>
      </w:r>
      <w:r>
        <w:rPr>
          <w:spacing w:val="-17"/>
        </w:rPr>
        <w:t xml:space="preserve"> </w:t>
      </w:r>
      <w:r>
        <w:t>charts</w:t>
      </w:r>
      <w:r>
        <w:rPr>
          <w:spacing w:val="-17"/>
        </w:rPr>
        <w:t xml:space="preserve"> </w:t>
      </w:r>
      <w:r>
        <w:rPr>
          <w:spacing w:val="-3"/>
        </w:rPr>
        <w:t>to</w:t>
      </w:r>
      <w:r>
        <w:rPr>
          <w:spacing w:val="-17"/>
        </w:rPr>
        <w:t xml:space="preserve"> </w:t>
      </w:r>
      <w:r>
        <w:t>represent</w:t>
      </w:r>
      <w:r>
        <w:rPr>
          <w:spacing w:val="-18"/>
        </w:rPr>
        <w:t xml:space="preserve"> </w:t>
      </w:r>
      <w:r>
        <w:t>mean</w:t>
      </w:r>
      <w:r>
        <w:rPr>
          <w:spacing w:val="-19"/>
        </w:rPr>
        <w:t xml:space="preserve"> </w:t>
      </w:r>
      <w:r>
        <w:t>values</w:t>
      </w:r>
      <w:r>
        <w:rPr>
          <w:spacing w:val="-17"/>
        </w:rPr>
        <w:t xml:space="preserve"> </w:t>
      </w:r>
      <w:r>
        <w:t>for</w:t>
      </w:r>
      <w:r>
        <w:rPr>
          <w:spacing w:val="-17"/>
        </w:rPr>
        <w:t xml:space="preserve"> </w:t>
      </w:r>
      <w:r>
        <w:t>cases</w:t>
      </w:r>
      <w:r>
        <w:rPr>
          <w:spacing w:val="-17"/>
        </w:rPr>
        <w:t xml:space="preserve"> </w:t>
      </w:r>
      <w:r>
        <w:t>and</w:t>
      </w:r>
      <w:r>
        <w:rPr>
          <w:spacing w:val="-18"/>
        </w:rPr>
        <w:t xml:space="preserve"> </w:t>
      </w:r>
      <w:r>
        <w:t>deaths,</w:t>
      </w:r>
      <w:r>
        <w:rPr>
          <w:spacing w:val="-17"/>
        </w:rPr>
        <w:t xml:space="preserve"> </w:t>
      </w:r>
      <w:r>
        <w:t xml:space="preserve">and </w:t>
      </w:r>
      <w:r>
        <w:rPr>
          <w:spacing w:val="-3"/>
        </w:rPr>
        <w:t>overlay</w:t>
      </w:r>
      <w:r>
        <w:rPr>
          <w:spacing w:val="-18"/>
        </w:rPr>
        <w:t xml:space="preserve"> </w:t>
      </w:r>
      <w:r>
        <w:t>them</w:t>
      </w:r>
      <w:r>
        <w:rPr>
          <w:spacing w:val="-16"/>
        </w:rPr>
        <w:t xml:space="preserve"> </w:t>
      </w:r>
      <w:r>
        <w:t>with</w:t>
      </w:r>
      <w:r>
        <w:rPr>
          <w:spacing w:val="-20"/>
        </w:rPr>
        <w:t xml:space="preserve"> </w:t>
      </w:r>
      <w:r>
        <w:t>error</w:t>
      </w:r>
      <w:r>
        <w:rPr>
          <w:spacing w:val="-18"/>
        </w:rPr>
        <w:t xml:space="preserve"> </w:t>
      </w:r>
      <w:r>
        <w:t>bars</w:t>
      </w:r>
      <w:r>
        <w:rPr>
          <w:spacing w:val="-17"/>
        </w:rPr>
        <w:t xml:space="preserve"> </w:t>
      </w:r>
      <w:r>
        <w:t>representing</w:t>
      </w:r>
      <w:r>
        <w:rPr>
          <w:spacing w:val="-17"/>
        </w:rPr>
        <w:t xml:space="preserve"> </w:t>
      </w:r>
      <w:r>
        <w:t>the</w:t>
      </w:r>
      <w:r>
        <w:rPr>
          <w:spacing w:val="-16"/>
        </w:rPr>
        <w:t xml:space="preserve"> </w:t>
      </w:r>
      <w:r>
        <w:t>standard</w:t>
      </w:r>
      <w:r>
        <w:rPr>
          <w:spacing w:val="-19"/>
        </w:rPr>
        <w:t xml:space="preserve"> </w:t>
      </w:r>
      <w:r>
        <w:t>deviations.</w:t>
      </w:r>
    </w:p>
    <w:p w:rsidR="00D5155C" w:rsidRDefault="00D5155C" w:rsidP="00D5155C">
      <w:pPr>
        <w:pStyle w:val="ListParagraph"/>
        <w:widowControl w:val="0"/>
        <w:numPr>
          <w:ilvl w:val="2"/>
          <w:numId w:val="8"/>
        </w:numPr>
        <w:tabs>
          <w:tab w:val="left" w:pos="1180"/>
          <w:tab w:val="left" w:pos="1181"/>
        </w:tabs>
        <w:autoSpaceDE w:val="0"/>
        <w:autoSpaceDN w:val="0"/>
        <w:spacing w:before="5" w:after="0"/>
        <w:ind w:right="259"/>
        <w:contextualSpacing w:val="0"/>
      </w:pPr>
      <w:r>
        <w:t>This</w:t>
      </w:r>
      <w:r>
        <w:rPr>
          <w:spacing w:val="-17"/>
        </w:rPr>
        <w:t xml:space="preserve"> </w:t>
      </w:r>
      <w:r>
        <w:t>visual</w:t>
      </w:r>
      <w:r>
        <w:rPr>
          <w:spacing w:val="-18"/>
        </w:rPr>
        <w:t xml:space="preserve"> </w:t>
      </w:r>
      <w:r>
        <w:t>representation</w:t>
      </w:r>
      <w:r>
        <w:rPr>
          <w:spacing w:val="-18"/>
        </w:rPr>
        <w:t xml:space="preserve"> </w:t>
      </w:r>
      <w:r>
        <w:t>provides</w:t>
      </w:r>
      <w:r>
        <w:rPr>
          <w:spacing w:val="-16"/>
        </w:rPr>
        <w:t xml:space="preserve"> </w:t>
      </w:r>
      <w:r>
        <w:t>a</w:t>
      </w:r>
      <w:r>
        <w:rPr>
          <w:spacing w:val="-18"/>
        </w:rPr>
        <w:t xml:space="preserve"> </w:t>
      </w:r>
      <w:r>
        <w:rPr>
          <w:spacing w:val="-3"/>
        </w:rPr>
        <w:t>clear</w:t>
      </w:r>
      <w:r>
        <w:rPr>
          <w:spacing w:val="-16"/>
        </w:rPr>
        <w:t xml:space="preserve"> </w:t>
      </w:r>
      <w:r>
        <w:t>comparison</w:t>
      </w:r>
      <w:r>
        <w:rPr>
          <w:spacing w:val="-18"/>
        </w:rPr>
        <w:t xml:space="preserve"> </w:t>
      </w:r>
      <w:r>
        <w:t>across</w:t>
      </w:r>
      <w:r>
        <w:rPr>
          <w:spacing w:val="-16"/>
        </w:rPr>
        <w:t xml:space="preserve"> </w:t>
      </w:r>
      <w:r>
        <w:t>countries and time</w:t>
      </w:r>
      <w:r>
        <w:rPr>
          <w:spacing w:val="-40"/>
        </w:rPr>
        <w:t xml:space="preserve"> </w:t>
      </w:r>
      <w:r>
        <w:t>periods.</w:t>
      </w:r>
    </w:p>
    <w:p w:rsidR="00D5155C" w:rsidRDefault="00D5155C" w:rsidP="00D5155C">
      <w:pPr>
        <w:pStyle w:val="ListParagraph"/>
        <w:tabs>
          <w:tab w:val="left" w:pos="1180"/>
          <w:tab w:val="left" w:pos="1181"/>
        </w:tabs>
        <w:spacing w:before="5"/>
        <w:ind w:left="1180" w:right="259"/>
      </w:pPr>
    </w:p>
    <w:p w:rsidR="00D5155C" w:rsidRPr="001C1C21" w:rsidRDefault="00D5155C" w:rsidP="00D5155C">
      <w:pPr>
        <w:pStyle w:val="BodyText"/>
        <w:rPr>
          <w:u w:val="single"/>
        </w:rPr>
      </w:pPr>
      <w:r w:rsidRPr="001C1C21">
        <w:rPr>
          <w:w w:val="90"/>
        </w:rPr>
        <w:t xml:space="preserve">        </w:t>
      </w:r>
      <w:r w:rsidRPr="001C1C21">
        <w:rPr>
          <w:w w:val="90"/>
          <w:u w:val="single"/>
        </w:rPr>
        <w:t>S</w:t>
      </w:r>
      <w:r w:rsidRPr="001C1C21">
        <w:rPr>
          <w:spacing w:val="-2"/>
          <w:w w:val="108"/>
          <w:u w:val="single"/>
        </w:rPr>
        <w:t>c</w:t>
      </w:r>
      <w:r w:rsidRPr="001C1C21">
        <w:rPr>
          <w:spacing w:val="-1"/>
          <w:w w:val="113"/>
          <w:u w:val="single"/>
        </w:rPr>
        <w:t>a</w:t>
      </w:r>
      <w:r w:rsidRPr="001C1C21">
        <w:rPr>
          <w:spacing w:val="-4"/>
          <w:w w:val="103"/>
          <w:u w:val="single"/>
        </w:rPr>
        <w:t>t</w:t>
      </w:r>
      <w:r w:rsidRPr="001C1C21">
        <w:rPr>
          <w:spacing w:val="-6"/>
          <w:w w:val="103"/>
          <w:u w:val="single"/>
        </w:rPr>
        <w:t>t</w:t>
      </w:r>
      <w:r w:rsidRPr="001C1C21">
        <w:rPr>
          <w:w w:val="101"/>
          <w:u w:val="single"/>
        </w:rPr>
        <w:t>e</w:t>
      </w:r>
      <w:r w:rsidRPr="001C1C21">
        <w:rPr>
          <w:w w:val="94"/>
          <w:u w:val="single"/>
        </w:rPr>
        <w:t>r</w:t>
      </w:r>
      <w:r w:rsidRPr="001C1C21">
        <w:rPr>
          <w:spacing w:val="-20"/>
          <w:u w:val="single"/>
        </w:rPr>
        <w:t xml:space="preserve"> </w:t>
      </w:r>
      <w:r w:rsidRPr="001C1C21">
        <w:rPr>
          <w:spacing w:val="-3"/>
          <w:w w:val="119"/>
          <w:u w:val="single"/>
        </w:rPr>
        <w:t>P</w:t>
      </w:r>
      <w:r w:rsidRPr="001C1C21">
        <w:rPr>
          <w:w w:val="102"/>
          <w:u w:val="single"/>
        </w:rPr>
        <w:t>l</w:t>
      </w:r>
      <w:r w:rsidRPr="001C1C21">
        <w:rPr>
          <w:spacing w:val="1"/>
          <w:w w:val="102"/>
          <w:u w:val="single"/>
        </w:rPr>
        <w:t>o</w:t>
      </w:r>
      <w:r w:rsidRPr="001C1C21">
        <w:rPr>
          <w:spacing w:val="-1"/>
          <w:w w:val="103"/>
          <w:u w:val="single"/>
        </w:rPr>
        <w:t>t</w:t>
      </w:r>
      <w:r w:rsidRPr="001C1C21">
        <w:rPr>
          <w:spacing w:val="-3"/>
          <w:w w:val="94"/>
          <w:u w:val="single"/>
        </w:rPr>
        <w:t>s</w:t>
      </w:r>
      <w:r w:rsidRPr="001C1C21">
        <w:rPr>
          <w:w w:val="46"/>
          <w:u w:val="single"/>
        </w:rPr>
        <w:t>:</w:t>
      </w:r>
    </w:p>
    <w:p w:rsidR="00D5155C" w:rsidRDefault="00D5155C" w:rsidP="00D5155C">
      <w:pPr>
        <w:pStyle w:val="ListParagraph"/>
        <w:widowControl w:val="0"/>
        <w:numPr>
          <w:ilvl w:val="3"/>
          <w:numId w:val="8"/>
        </w:numPr>
        <w:tabs>
          <w:tab w:val="left" w:pos="1540"/>
          <w:tab w:val="left" w:pos="1541"/>
        </w:tabs>
        <w:autoSpaceDE w:val="0"/>
        <w:autoSpaceDN w:val="0"/>
        <w:spacing w:before="191" w:after="0" w:line="240" w:lineRule="auto"/>
        <w:ind w:hanging="361"/>
        <w:contextualSpacing w:val="0"/>
      </w:pPr>
      <w:r>
        <w:t>Use</w:t>
      </w:r>
      <w:r>
        <w:rPr>
          <w:spacing w:val="-14"/>
        </w:rPr>
        <w:t xml:space="preserve"> </w:t>
      </w:r>
      <w:r>
        <w:t>scatter</w:t>
      </w:r>
      <w:r>
        <w:rPr>
          <w:spacing w:val="-15"/>
        </w:rPr>
        <w:t xml:space="preserve"> </w:t>
      </w:r>
      <w:r>
        <w:t>plots</w:t>
      </w:r>
      <w:r>
        <w:rPr>
          <w:spacing w:val="-14"/>
        </w:rPr>
        <w:t xml:space="preserve"> </w:t>
      </w:r>
      <w:r>
        <w:rPr>
          <w:spacing w:val="-3"/>
        </w:rPr>
        <w:t>to</w:t>
      </w:r>
      <w:r>
        <w:rPr>
          <w:spacing w:val="-15"/>
        </w:rPr>
        <w:t xml:space="preserve"> </w:t>
      </w:r>
      <w:r>
        <w:t>display</w:t>
      </w:r>
      <w:r>
        <w:rPr>
          <w:spacing w:val="-14"/>
        </w:rPr>
        <w:t xml:space="preserve"> </w:t>
      </w:r>
      <w:r>
        <w:t>individual</w:t>
      </w:r>
      <w:r>
        <w:rPr>
          <w:spacing w:val="-15"/>
        </w:rPr>
        <w:t xml:space="preserve"> </w:t>
      </w:r>
      <w:r>
        <w:t>data</w:t>
      </w:r>
      <w:r>
        <w:rPr>
          <w:spacing w:val="-15"/>
        </w:rPr>
        <w:t xml:space="preserve"> </w:t>
      </w:r>
      <w:r>
        <w:t>points</w:t>
      </w:r>
      <w:r>
        <w:rPr>
          <w:spacing w:val="-15"/>
        </w:rPr>
        <w:t xml:space="preserve"> </w:t>
      </w:r>
      <w:r>
        <w:t>against</w:t>
      </w:r>
      <w:r>
        <w:rPr>
          <w:spacing w:val="-16"/>
        </w:rPr>
        <w:t xml:space="preserve"> </w:t>
      </w:r>
      <w:r>
        <w:t>the</w:t>
      </w:r>
      <w:r>
        <w:rPr>
          <w:spacing w:val="-13"/>
        </w:rPr>
        <w:t xml:space="preserve"> </w:t>
      </w:r>
      <w:r>
        <w:t>mean.</w:t>
      </w:r>
    </w:p>
    <w:p w:rsidR="00D5155C" w:rsidRDefault="00D5155C" w:rsidP="00D5155C">
      <w:pPr>
        <w:pStyle w:val="ListParagraph"/>
        <w:widowControl w:val="0"/>
        <w:numPr>
          <w:ilvl w:val="3"/>
          <w:numId w:val="8"/>
        </w:numPr>
        <w:tabs>
          <w:tab w:val="left" w:pos="1540"/>
          <w:tab w:val="left" w:pos="1541"/>
        </w:tabs>
        <w:autoSpaceDE w:val="0"/>
        <w:autoSpaceDN w:val="0"/>
        <w:spacing w:before="28" w:after="0"/>
        <w:ind w:right="579"/>
        <w:contextualSpacing w:val="0"/>
      </w:pPr>
      <w:r>
        <w:t>This</w:t>
      </w:r>
      <w:r>
        <w:rPr>
          <w:spacing w:val="-9"/>
        </w:rPr>
        <w:t xml:space="preserve"> </w:t>
      </w:r>
      <w:r>
        <w:t>visualization</w:t>
      </w:r>
      <w:r>
        <w:rPr>
          <w:spacing w:val="-10"/>
        </w:rPr>
        <w:t xml:space="preserve"> </w:t>
      </w:r>
      <w:r>
        <w:t>helps</w:t>
      </w:r>
      <w:r>
        <w:rPr>
          <w:spacing w:val="-8"/>
        </w:rPr>
        <w:t xml:space="preserve"> </w:t>
      </w:r>
      <w:r>
        <w:t>identify</w:t>
      </w:r>
      <w:r>
        <w:rPr>
          <w:spacing w:val="-11"/>
        </w:rPr>
        <w:t xml:space="preserve"> </w:t>
      </w:r>
      <w:r>
        <w:t>outliers</w:t>
      </w:r>
      <w:r>
        <w:rPr>
          <w:spacing w:val="-8"/>
        </w:rPr>
        <w:t xml:space="preserve"> </w:t>
      </w:r>
      <w:r>
        <w:t>and</w:t>
      </w:r>
      <w:r>
        <w:rPr>
          <w:spacing w:val="-14"/>
        </w:rPr>
        <w:t xml:space="preserve"> </w:t>
      </w:r>
      <w:r>
        <w:t>understand</w:t>
      </w:r>
      <w:r>
        <w:rPr>
          <w:spacing w:val="-9"/>
        </w:rPr>
        <w:t xml:space="preserve"> </w:t>
      </w:r>
      <w:r>
        <w:t>the</w:t>
      </w:r>
      <w:r>
        <w:rPr>
          <w:spacing w:val="-8"/>
        </w:rPr>
        <w:t xml:space="preserve"> </w:t>
      </w:r>
      <w:r>
        <w:t>data distribution around the</w:t>
      </w:r>
      <w:r>
        <w:rPr>
          <w:spacing w:val="-59"/>
        </w:rPr>
        <w:t xml:space="preserve"> </w:t>
      </w:r>
      <w:r>
        <w:t>mean.</w:t>
      </w:r>
    </w:p>
    <w:p w:rsidR="00D5155C" w:rsidRDefault="00D5155C" w:rsidP="00D5155C">
      <w:pPr>
        <w:pStyle w:val="BodyText"/>
        <w:rPr>
          <w:sz w:val="26"/>
        </w:rPr>
      </w:pPr>
    </w:p>
    <w:p w:rsidR="00D5155C" w:rsidRDefault="00D5155C" w:rsidP="00D5155C">
      <w:pPr>
        <w:pStyle w:val="Heading1"/>
        <w:tabs>
          <w:tab w:val="left" w:pos="427"/>
        </w:tabs>
        <w:ind w:left="0" w:firstLine="0"/>
        <w:rPr>
          <w:b w:val="0"/>
          <w:bCs w:val="0"/>
          <w:sz w:val="23"/>
          <w:szCs w:val="22"/>
        </w:rPr>
      </w:pPr>
    </w:p>
    <w:p w:rsidR="00D5155C" w:rsidRDefault="00D5155C" w:rsidP="00D5155C">
      <w:pPr>
        <w:pStyle w:val="Heading1"/>
        <w:tabs>
          <w:tab w:val="left" w:pos="427"/>
        </w:tabs>
        <w:ind w:left="0" w:firstLine="0"/>
      </w:pPr>
      <w:r w:rsidRPr="001C1C21">
        <w:rPr>
          <w:bCs w:val="0"/>
        </w:rPr>
        <w:t>4.</w:t>
      </w:r>
      <w:r>
        <w:t>Innovative</w:t>
      </w:r>
      <w:r>
        <w:rPr>
          <w:spacing w:val="-20"/>
        </w:rPr>
        <w:t xml:space="preserve"> </w:t>
      </w:r>
      <w:r>
        <w:t>Approaches</w:t>
      </w:r>
    </w:p>
    <w:p w:rsidR="00D5155C" w:rsidRDefault="00D5155C" w:rsidP="00D5155C">
      <w:pPr>
        <w:pStyle w:val="Heading2"/>
        <w:numPr>
          <w:ilvl w:val="1"/>
          <w:numId w:val="7"/>
        </w:numPr>
        <w:tabs>
          <w:tab w:val="left" w:pos="461"/>
        </w:tabs>
        <w:spacing w:before="188"/>
      </w:pPr>
      <w:r>
        <w:t>Advanced Visualization</w:t>
      </w:r>
      <w:r>
        <w:rPr>
          <w:spacing w:val="-32"/>
        </w:rPr>
        <w:t xml:space="preserve"> </w:t>
      </w:r>
      <w:r>
        <w:rPr>
          <w:spacing w:val="-3"/>
        </w:rPr>
        <w:t>Techniques:</w:t>
      </w:r>
    </w:p>
    <w:p w:rsidR="00D5155C" w:rsidRPr="001C1C21" w:rsidRDefault="00D5155C" w:rsidP="00D5155C">
      <w:pPr>
        <w:spacing w:before="183"/>
        <w:rPr>
          <w:u w:val="single"/>
        </w:rPr>
      </w:pPr>
      <w:r w:rsidRPr="001C1C21">
        <w:rPr>
          <w:rStyle w:val="BodyTextChar"/>
        </w:rPr>
        <w:lastRenderedPageBreak/>
        <w:t xml:space="preserve">      </w:t>
      </w:r>
      <w:r w:rsidRPr="001C1C21">
        <w:rPr>
          <w:rStyle w:val="BodyTextChar"/>
          <w:u w:val="single"/>
        </w:rPr>
        <w:t>Dynamic Comparison Charts</w:t>
      </w:r>
      <w:r w:rsidRPr="001C1C21">
        <w:rPr>
          <w:i/>
          <w:u w:val="single"/>
        </w:rPr>
        <w:t>:</w:t>
      </w:r>
    </w:p>
    <w:p w:rsidR="00D5155C" w:rsidRDefault="00D5155C" w:rsidP="00D5155C">
      <w:pPr>
        <w:pStyle w:val="ListParagraph"/>
        <w:widowControl w:val="0"/>
        <w:numPr>
          <w:ilvl w:val="2"/>
          <w:numId w:val="7"/>
        </w:numPr>
        <w:tabs>
          <w:tab w:val="left" w:pos="1540"/>
          <w:tab w:val="left" w:pos="1541"/>
        </w:tabs>
        <w:autoSpaceDE w:val="0"/>
        <w:autoSpaceDN w:val="0"/>
        <w:spacing w:before="189" w:after="0"/>
        <w:ind w:right="821"/>
        <w:contextualSpacing w:val="0"/>
      </w:pPr>
      <w:r>
        <w:t>Interactive</w:t>
      </w:r>
      <w:r>
        <w:rPr>
          <w:spacing w:val="-14"/>
        </w:rPr>
        <w:t xml:space="preserve"> </w:t>
      </w:r>
      <w:r>
        <w:t>charts</w:t>
      </w:r>
      <w:r>
        <w:rPr>
          <w:spacing w:val="-12"/>
        </w:rPr>
        <w:t xml:space="preserve"> </w:t>
      </w:r>
      <w:r>
        <w:t>enabling</w:t>
      </w:r>
      <w:r>
        <w:rPr>
          <w:spacing w:val="-12"/>
        </w:rPr>
        <w:t xml:space="preserve"> </w:t>
      </w:r>
      <w:r>
        <w:t>users</w:t>
      </w:r>
      <w:r>
        <w:rPr>
          <w:spacing w:val="-14"/>
        </w:rPr>
        <w:t xml:space="preserve"> </w:t>
      </w:r>
      <w:r>
        <w:t>to</w:t>
      </w:r>
      <w:r>
        <w:rPr>
          <w:spacing w:val="-11"/>
        </w:rPr>
        <w:t xml:space="preserve"> </w:t>
      </w:r>
      <w:r>
        <w:t>compare</w:t>
      </w:r>
      <w:r>
        <w:rPr>
          <w:spacing w:val="-11"/>
        </w:rPr>
        <w:t xml:space="preserve"> </w:t>
      </w:r>
      <w:r>
        <w:t>mean</w:t>
      </w:r>
      <w:r>
        <w:rPr>
          <w:spacing w:val="-12"/>
        </w:rPr>
        <w:t xml:space="preserve"> </w:t>
      </w:r>
      <w:r>
        <w:t>values</w:t>
      </w:r>
      <w:r>
        <w:rPr>
          <w:spacing w:val="-12"/>
        </w:rPr>
        <w:t xml:space="preserve"> </w:t>
      </w:r>
      <w:r>
        <w:t>and standard deviations</w:t>
      </w:r>
      <w:r>
        <w:rPr>
          <w:spacing w:val="-42"/>
        </w:rPr>
        <w:t xml:space="preserve"> </w:t>
      </w:r>
      <w:r>
        <w:t>dynamically.</w:t>
      </w:r>
    </w:p>
    <w:p w:rsidR="00D5155C" w:rsidRDefault="00D5155C" w:rsidP="00D5155C">
      <w:pPr>
        <w:pStyle w:val="ListParagraph"/>
        <w:widowControl w:val="0"/>
        <w:numPr>
          <w:ilvl w:val="2"/>
          <w:numId w:val="7"/>
        </w:numPr>
        <w:tabs>
          <w:tab w:val="left" w:pos="1540"/>
          <w:tab w:val="left" w:pos="1541"/>
        </w:tabs>
        <w:autoSpaceDE w:val="0"/>
        <w:autoSpaceDN w:val="0"/>
        <w:spacing w:before="6" w:after="0"/>
        <w:ind w:right="891"/>
        <w:contextualSpacing w:val="0"/>
      </w:pPr>
      <w:r>
        <w:t>Users</w:t>
      </w:r>
      <w:r>
        <w:rPr>
          <w:spacing w:val="-8"/>
        </w:rPr>
        <w:t xml:space="preserve"> </w:t>
      </w:r>
      <w:r>
        <w:t>can</w:t>
      </w:r>
      <w:r>
        <w:rPr>
          <w:spacing w:val="-9"/>
        </w:rPr>
        <w:t xml:space="preserve"> </w:t>
      </w:r>
      <w:r>
        <w:t>select</w:t>
      </w:r>
      <w:r>
        <w:rPr>
          <w:spacing w:val="-8"/>
        </w:rPr>
        <w:t xml:space="preserve"> </w:t>
      </w:r>
      <w:r>
        <w:t>specific</w:t>
      </w:r>
      <w:r>
        <w:rPr>
          <w:spacing w:val="-7"/>
        </w:rPr>
        <w:t xml:space="preserve"> </w:t>
      </w:r>
      <w:r>
        <w:t>countries</w:t>
      </w:r>
      <w:r>
        <w:rPr>
          <w:spacing w:val="-12"/>
        </w:rPr>
        <w:t xml:space="preserve"> </w:t>
      </w:r>
      <w:r>
        <w:t>or</w:t>
      </w:r>
      <w:r>
        <w:rPr>
          <w:spacing w:val="-7"/>
        </w:rPr>
        <w:t xml:space="preserve"> </w:t>
      </w:r>
      <w:r>
        <w:t>time</w:t>
      </w:r>
      <w:r>
        <w:rPr>
          <w:spacing w:val="-7"/>
        </w:rPr>
        <w:t xml:space="preserve"> </w:t>
      </w:r>
      <w:r>
        <w:t>periods</w:t>
      </w:r>
      <w:r>
        <w:rPr>
          <w:spacing w:val="-8"/>
        </w:rPr>
        <w:t xml:space="preserve"> </w:t>
      </w:r>
      <w:r>
        <w:t>for</w:t>
      </w:r>
      <w:r>
        <w:rPr>
          <w:spacing w:val="-7"/>
        </w:rPr>
        <w:t xml:space="preserve"> </w:t>
      </w:r>
      <w:r>
        <w:t>focused analysis.</w:t>
      </w:r>
    </w:p>
    <w:p w:rsidR="00D5155C" w:rsidRDefault="00D5155C" w:rsidP="00D5155C">
      <w:pPr>
        <w:pStyle w:val="BodyText"/>
        <w:rPr>
          <w:sz w:val="26"/>
        </w:rPr>
      </w:pPr>
    </w:p>
    <w:p w:rsidR="00D5155C" w:rsidRDefault="00D5155C" w:rsidP="00D5155C">
      <w:pPr>
        <w:pStyle w:val="BodyText"/>
        <w:spacing w:before="3"/>
        <w:rPr>
          <w:sz w:val="24"/>
        </w:rPr>
      </w:pPr>
    </w:p>
    <w:p w:rsidR="00D5155C" w:rsidRPr="001C1C21" w:rsidRDefault="00D5155C" w:rsidP="00D5155C">
      <w:pPr>
        <w:pStyle w:val="BodyText"/>
        <w:rPr>
          <w:u w:val="single"/>
        </w:rPr>
      </w:pPr>
      <w:r w:rsidRPr="001C1C21">
        <w:rPr>
          <w:w w:val="104"/>
        </w:rPr>
        <w:t xml:space="preserve">      </w:t>
      </w:r>
      <w:r w:rsidRPr="001C1C21">
        <w:rPr>
          <w:w w:val="104"/>
          <w:u w:val="single"/>
        </w:rPr>
        <w:t>R</w:t>
      </w:r>
      <w:r w:rsidRPr="001C1C21">
        <w:rPr>
          <w:w w:val="101"/>
          <w:u w:val="single"/>
        </w:rPr>
        <w:t>e</w:t>
      </w:r>
      <w:r w:rsidRPr="001C1C21">
        <w:rPr>
          <w:spacing w:val="-3"/>
          <w:w w:val="110"/>
          <w:u w:val="single"/>
        </w:rPr>
        <w:t>g</w:t>
      </w:r>
      <w:r w:rsidRPr="001C1C21">
        <w:rPr>
          <w:spacing w:val="-5"/>
          <w:w w:val="94"/>
          <w:u w:val="single"/>
        </w:rPr>
        <w:t>r</w:t>
      </w:r>
      <w:r w:rsidRPr="001C1C21">
        <w:rPr>
          <w:w w:val="101"/>
          <w:u w:val="single"/>
        </w:rPr>
        <w:t>e</w:t>
      </w:r>
      <w:r w:rsidRPr="001C1C21">
        <w:rPr>
          <w:w w:val="94"/>
          <w:u w:val="single"/>
        </w:rPr>
        <w:t>s</w:t>
      </w:r>
      <w:r w:rsidRPr="001C1C21">
        <w:rPr>
          <w:w w:val="95"/>
          <w:u w:val="single"/>
        </w:rPr>
        <w:t>s</w:t>
      </w:r>
      <w:r w:rsidRPr="001C1C21">
        <w:rPr>
          <w:spacing w:val="-2"/>
          <w:w w:val="95"/>
          <w:u w:val="single"/>
        </w:rPr>
        <w:t>i</w:t>
      </w:r>
      <w:r w:rsidRPr="001C1C21">
        <w:rPr>
          <w:w w:val="103"/>
          <w:u w:val="single"/>
        </w:rPr>
        <w:t>o</w:t>
      </w:r>
      <w:r w:rsidRPr="001C1C21">
        <w:rPr>
          <w:w w:val="107"/>
          <w:u w:val="single"/>
        </w:rPr>
        <w:t>n</w:t>
      </w:r>
      <w:r w:rsidRPr="001C1C21">
        <w:rPr>
          <w:spacing w:val="-21"/>
          <w:u w:val="single"/>
        </w:rPr>
        <w:t xml:space="preserve"> </w:t>
      </w:r>
      <w:r w:rsidRPr="001C1C21">
        <w:rPr>
          <w:w w:val="106"/>
          <w:u w:val="single"/>
        </w:rPr>
        <w:t>A</w:t>
      </w:r>
      <w:r w:rsidRPr="001C1C21">
        <w:rPr>
          <w:spacing w:val="-1"/>
          <w:w w:val="106"/>
          <w:u w:val="single"/>
        </w:rPr>
        <w:t>n</w:t>
      </w:r>
      <w:r w:rsidRPr="001C1C21">
        <w:rPr>
          <w:spacing w:val="-1"/>
          <w:w w:val="113"/>
          <w:u w:val="single"/>
        </w:rPr>
        <w:t>a</w:t>
      </w:r>
      <w:r w:rsidRPr="001C1C21">
        <w:rPr>
          <w:w w:val="94"/>
          <w:u w:val="single"/>
        </w:rPr>
        <w:t>l</w:t>
      </w:r>
      <w:r w:rsidRPr="001C1C21">
        <w:rPr>
          <w:spacing w:val="-2"/>
          <w:w w:val="94"/>
          <w:u w:val="single"/>
        </w:rPr>
        <w:t>y</w:t>
      </w:r>
      <w:r w:rsidRPr="001C1C21">
        <w:rPr>
          <w:w w:val="95"/>
          <w:u w:val="single"/>
        </w:rPr>
        <w:t>si</w:t>
      </w:r>
      <w:r w:rsidRPr="001C1C21">
        <w:rPr>
          <w:spacing w:val="-2"/>
          <w:w w:val="95"/>
          <w:u w:val="single"/>
        </w:rPr>
        <w:t>s</w:t>
      </w:r>
      <w:r w:rsidRPr="001C1C21">
        <w:rPr>
          <w:w w:val="46"/>
          <w:u w:val="single"/>
        </w:rPr>
        <w:t>:</w:t>
      </w:r>
    </w:p>
    <w:p w:rsidR="00D5155C" w:rsidRDefault="00D5155C" w:rsidP="00D5155C">
      <w:pPr>
        <w:pStyle w:val="ListParagraph"/>
        <w:widowControl w:val="0"/>
        <w:numPr>
          <w:ilvl w:val="2"/>
          <w:numId w:val="7"/>
        </w:numPr>
        <w:tabs>
          <w:tab w:val="left" w:pos="1540"/>
          <w:tab w:val="left" w:pos="1541"/>
        </w:tabs>
        <w:autoSpaceDE w:val="0"/>
        <w:autoSpaceDN w:val="0"/>
        <w:spacing w:before="189" w:after="0"/>
        <w:ind w:right="148"/>
        <w:contextualSpacing w:val="0"/>
      </w:pPr>
      <w:r>
        <w:t>Implement</w:t>
      </w:r>
      <w:r>
        <w:rPr>
          <w:spacing w:val="-11"/>
        </w:rPr>
        <w:t xml:space="preserve"> </w:t>
      </w:r>
      <w:r>
        <w:t>regression</w:t>
      </w:r>
      <w:r>
        <w:rPr>
          <w:spacing w:val="-13"/>
        </w:rPr>
        <w:t xml:space="preserve"> </w:t>
      </w:r>
      <w:r>
        <w:t>models</w:t>
      </w:r>
      <w:r>
        <w:rPr>
          <w:spacing w:val="-12"/>
        </w:rPr>
        <w:t xml:space="preserve"> </w:t>
      </w:r>
      <w:r>
        <w:t>to</w:t>
      </w:r>
      <w:r>
        <w:rPr>
          <w:spacing w:val="-10"/>
        </w:rPr>
        <w:t xml:space="preserve"> </w:t>
      </w:r>
      <w:r>
        <w:t>identify</w:t>
      </w:r>
      <w:r>
        <w:rPr>
          <w:spacing w:val="-9"/>
        </w:rPr>
        <w:t xml:space="preserve"> </w:t>
      </w:r>
      <w:r>
        <w:t>trends</w:t>
      </w:r>
      <w:r>
        <w:rPr>
          <w:spacing w:val="-9"/>
        </w:rPr>
        <w:t xml:space="preserve"> </w:t>
      </w:r>
      <w:r>
        <w:rPr>
          <w:spacing w:val="-3"/>
        </w:rPr>
        <w:t>over</w:t>
      </w:r>
      <w:r>
        <w:rPr>
          <w:spacing w:val="-10"/>
        </w:rPr>
        <w:t xml:space="preserve"> </w:t>
      </w:r>
      <w:r>
        <w:t>time,</w:t>
      </w:r>
      <w:r>
        <w:rPr>
          <w:spacing w:val="-8"/>
        </w:rPr>
        <w:t xml:space="preserve"> </w:t>
      </w:r>
      <w:r>
        <w:t>providing insights</w:t>
      </w:r>
      <w:r>
        <w:rPr>
          <w:spacing w:val="-23"/>
        </w:rPr>
        <w:t xml:space="preserve"> </w:t>
      </w:r>
      <w:r>
        <w:t>into</w:t>
      </w:r>
      <w:r>
        <w:rPr>
          <w:spacing w:val="-23"/>
        </w:rPr>
        <w:t xml:space="preserve"> </w:t>
      </w:r>
      <w:r>
        <w:t>the</w:t>
      </w:r>
      <w:r>
        <w:rPr>
          <w:spacing w:val="-21"/>
        </w:rPr>
        <w:t xml:space="preserve"> </w:t>
      </w:r>
      <w:r>
        <w:t>trajectory</w:t>
      </w:r>
      <w:r>
        <w:rPr>
          <w:spacing w:val="-25"/>
        </w:rPr>
        <w:t xml:space="preserve"> </w:t>
      </w:r>
      <w:r>
        <w:t>of</w:t>
      </w:r>
      <w:r>
        <w:rPr>
          <w:spacing w:val="-24"/>
        </w:rPr>
        <w:t xml:space="preserve"> </w:t>
      </w:r>
      <w:r>
        <w:t>COVID-19</w:t>
      </w:r>
      <w:r>
        <w:rPr>
          <w:spacing w:val="-23"/>
        </w:rPr>
        <w:t xml:space="preserve"> </w:t>
      </w:r>
      <w:r>
        <w:t>cases</w:t>
      </w:r>
      <w:r>
        <w:rPr>
          <w:spacing w:val="-23"/>
        </w:rPr>
        <w:t xml:space="preserve"> </w:t>
      </w:r>
      <w:r>
        <w:t>and</w:t>
      </w:r>
      <w:r>
        <w:rPr>
          <w:spacing w:val="-23"/>
        </w:rPr>
        <w:t xml:space="preserve"> </w:t>
      </w:r>
      <w:r>
        <w:t>deaths.</w:t>
      </w:r>
    </w:p>
    <w:p w:rsidR="00D5155C" w:rsidRDefault="00D5155C" w:rsidP="00D5155C">
      <w:pPr>
        <w:pStyle w:val="ListParagraph"/>
        <w:widowControl w:val="0"/>
        <w:numPr>
          <w:ilvl w:val="2"/>
          <w:numId w:val="7"/>
        </w:numPr>
        <w:tabs>
          <w:tab w:val="left" w:pos="1540"/>
          <w:tab w:val="left" w:pos="1541"/>
        </w:tabs>
        <w:autoSpaceDE w:val="0"/>
        <w:autoSpaceDN w:val="0"/>
        <w:spacing w:before="8" w:after="0" w:line="240" w:lineRule="auto"/>
        <w:ind w:hanging="361"/>
        <w:contextualSpacing w:val="0"/>
      </w:pPr>
      <w:r>
        <w:t>This</w:t>
      </w:r>
      <w:r>
        <w:rPr>
          <w:spacing w:val="-20"/>
        </w:rPr>
        <w:t xml:space="preserve"> </w:t>
      </w:r>
      <w:r>
        <w:t>aids</w:t>
      </w:r>
      <w:r>
        <w:rPr>
          <w:spacing w:val="-19"/>
        </w:rPr>
        <w:t xml:space="preserve"> </w:t>
      </w:r>
      <w:r>
        <w:t>in</w:t>
      </w:r>
      <w:r>
        <w:rPr>
          <w:spacing w:val="-19"/>
        </w:rPr>
        <w:t xml:space="preserve"> </w:t>
      </w:r>
      <w:r>
        <w:t>forecasting</w:t>
      </w:r>
      <w:r>
        <w:rPr>
          <w:spacing w:val="-19"/>
        </w:rPr>
        <w:t xml:space="preserve"> </w:t>
      </w:r>
      <w:r>
        <w:t>and</w:t>
      </w:r>
      <w:r>
        <w:rPr>
          <w:spacing w:val="-20"/>
        </w:rPr>
        <w:t xml:space="preserve"> </w:t>
      </w:r>
      <w:r>
        <w:t>trend</w:t>
      </w:r>
      <w:r>
        <w:rPr>
          <w:spacing w:val="-20"/>
        </w:rPr>
        <w:t xml:space="preserve"> </w:t>
      </w:r>
      <w:r>
        <w:t>prediction.</w:t>
      </w:r>
    </w:p>
    <w:p w:rsidR="00D5155C" w:rsidRDefault="00D5155C" w:rsidP="00D5155C">
      <w:pPr>
        <w:pStyle w:val="BodyText"/>
        <w:rPr>
          <w:sz w:val="28"/>
        </w:rPr>
      </w:pPr>
    </w:p>
    <w:p w:rsidR="00D5155C" w:rsidRDefault="00D5155C" w:rsidP="00D5155C">
      <w:pPr>
        <w:pStyle w:val="BodyText"/>
        <w:spacing w:before="6"/>
        <w:rPr>
          <w:sz w:val="34"/>
        </w:rPr>
      </w:pPr>
    </w:p>
    <w:p w:rsidR="00D5155C" w:rsidRDefault="00D5155C" w:rsidP="00D5155C">
      <w:pPr>
        <w:pStyle w:val="Heading2"/>
        <w:numPr>
          <w:ilvl w:val="1"/>
          <w:numId w:val="7"/>
        </w:numPr>
        <w:tabs>
          <w:tab w:val="left" w:pos="509"/>
        </w:tabs>
        <w:spacing w:before="0"/>
        <w:ind w:left="508" w:hanging="409"/>
      </w:pPr>
      <w:r>
        <w:t>Predictive</w:t>
      </w:r>
      <w:r>
        <w:rPr>
          <w:spacing w:val="-15"/>
        </w:rPr>
        <w:t xml:space="preserve"> </w:t>
      </w:r>
      <w:r>
        <w:t>Analytics:</w:t>
      </w:r>
    </w:p>
    <w:p w:rsidR="00D5155C" w:rsidRDefault="00D5155C" w:rsidP="00D5155C">
      <w:pPr>
        <w:pStyle w:val="Heading2"/>
        <w:tabs>
          <w:tab w:val="left" w:pos="509"/>
        </w:tabs>
        <w:spacing w:before="0"/>
        <w:ind w:left="99" w:firstLine="0"/>
      </w:pPr>
    </w:p>
    <w:p w:rsidR="00D5155C" w:rsidRPr="001C1C21" w:rsidRDefault="00D5155C" w:rsidP="00D5155C">
      <w:pPr>
        <w:pStyle w:val="BodyText"/>
        <w:rPr>
          <w:u w:val="single"/>
        </w:rPr>
      </w:pPr>
      <w:r w:rsidRPr="001C1C21">
        <w:rPr>
          <w:w w:val="112"/>
        </w:rPr>
        <w:t xml:space="preserve">      </w:t>
      </w:r>
      <w:r w:rsidRPr="001C1C21">
        <w:rPr>
          <w:w w:val="112"/>
          <w:u w:val="single"/>
        </w:rPr>
        <w:t>Ma</w:t>
      </w:r>
      <w:r w:rsidRPr="001C1C21">
        <w:rPr>
          <w:spacing w:val="-3"/>
          <w:w w:val="112"/>
          <w:u w:val="single"/>
        </w:rPr>
        <w:t>c</w:t>
      </w:r>
      <w:r w:rsidRPr="001C1C21">
        <w:rPr>
          <w:spacing w:val="-1"/>
          <w:w w:val="107"/>
          <w:u w:val="single"/>
        </w:rPr>
        <w:t>h</w:t>
      </w:r>
      <w:r w:rsidRPr="001C1C21">
        <w:rPr>
          <w:w w:val="104"/>
          <w:u w:val="single"/>
        </w:rPr>
        <w:t>in</w:t>
      </w:r>
      <w:r w:rsidRPr="001C1C21">
        <w:rPr>
          <w:w w:val="101"/>
          <w:u w:val="single"/>
        </w:rPr>
        <w:t>e</w:t>
      </w:r>
      <w:r w:rsidRPr="001C1C21">
        <w:rPr>
          <w:spacing w:val="-19"/>
          <w:u w:val="single"/>
        </w:rPr>
        <w:t xml:space="preserve"> </w:t>
      </w:r>
      <w:r w:rsidRPr="001C1C21">
        <w:rPr>
          <w:spacing w:val="-4"/>
          <w:w w:val="106"/>
          <w:u w:val="single"/>
        </w:rPr>
        <w:t>L</w:t>
      </w:r>
      <w:r w:rsidRPr="001C1C21">
        <w:rPr>
          <w:w w:val="101"/>
          <w:u w:val="single"/>
        </w:rPr>
        <w:t>e</w:t>
      </w:r>
      <w:r w:rsidRPr="001C1C21">
        <w:rPr>
          <w:spacing w:val="-1"/>
          <w:w w:val="113"/>
          <w:u w:val="single"/>
        </w:rPr>
        <w:t>a</w:t>
      </w:r>
      <w:r w:rsidRPr="001C1C21">
        <w:rPr>
          <w:spacing w:val="-3"/>
          <w:w w:val="94"/>
          <w:u w:val="single"/>
        </w:rPr>
        <w:t>r</w:t>
      </w:r>
      <w:r w:rsidRPr="001C1C21">
        <w:rPr>
          <w:spacing w:val="-4"/>
          <w:w w:val="107"/>
          <w:u w:val="single"/>
        </w:rPr>
        <w:t>n</w:t>
      </w:r>
      <w:r w:rsidRPr="001C1C21">
        <w:rPr>
          <w:w w:val="104"/>
          <w:u w:val="single"/>
        </w:rPr>
        <w:t>in</w:t>
      </w:r>
      <w:r w:rsidRPr="001C1C21">
        <w:rPr>
          <w:w w:val="110"/>
          <w:u w:val="single"/>
        </w:rPr>
        <w:t>g</w:t>
      </w:r>
      <w:r w:rsidRPr="001C1C21">
        <w:rPr>
          <w:spacing w:val="-20"/>
          <w:u w:val="single"/>
        </w:rPr>
        <w:t xml:space="preserve"> </w:t>
      </w:r>
      <w:r w:rsidRPr="001C1C21">
        <w:rPr>
          <w:w w:val="109"/>
          <w:u w:val="single"/>
        </w:rPr>
        <w:t>M</w:t>
      </w:r>
      <w:r w:rsidRPr="001C1C21">
        <w:rPr>
          <w:spacing w:val="-2"/>
          <w:w w:val="109"/>
          <w:u w:val="single"/>
        </w:rPr>
        <w:t>o</w:t>
      </w:r>
      <w:r w:rsidRPr="001C1C21">
        <w:rPr>
          <w:spacing w:val="-1"/>
          <w:w w:val="109"/>
          <w:u w:val="single"/>
        </w:rPr>
        <w:t>d</w:t>
      </w:r>
      <w:r w:rsidRPr="001C1C21">
        <w:rPr>
          <w:w w:val="101"/>
          <w:u w:val="single"/>
        </w:rPr>
        <w:t>e</w:t>
      </w:r>
      <w:r w:rsidRPr="001C1C21">
        <w:rPr>
          <w:w w:val="95"/>
          <w:u w:val="single"/>
        </w:rPr>
        <w:t>l</w:t>
      </w:r>
      <w:r w:rsidRPr="001C1C21">
        <w:rPr>
          <w:spacing w:val="-2"/>
          <w:w w:val="95"/>
          <w:u w:val="single"/>
        </w:rPr>
        <w:t>s</w:t>
      </w:r>
      <w:r w:rsidRPr="001C1C21">
        <w:rPr>
          <w:w w:val="46"/>
          <w:u w:val="single"/>
        </w:rPr>
        <w:t>:</w:t>
      </w:r>
    </w:p>
    <w:p w:rsidR="00D5155C" w:rsidRDefault="00D5155C" w:rsidP="00D5155C">
      <w:pPr>
        <w:pStyle w:val="ListParagraph"/>
        <w:widowControl w:val="0"/>
        <w:numPr>
          <w:ilvl w:val="2"/>
          <w:numId w:val="7"/>
        </w:numPr>
        <w:tabs>
          <w:tab w:val="left" w:pos="1541"/>
        </w:tabs>
        <w:autoSpaceDE w:val="0"/>
        <w:autoSpaceDN w:val="0"/>
        <w:spacing w:before="189" w:after="0" w:line="240" w:lineRule="auto"/>
        <w:ind w:hanging="361"/>
        <w:contextualSpacing w:val="0"/>
        <w:jc w:val="both"/>
      </w:pPr>
      <w:r>
        <w:t>Utilize</w:t>
      </w:r>
      <w:r>
        <w:rPr>
          <w:spacing w:val="-18"/>
        </w:rPr>
        <w:t xml:space="preserve"> </w:t>
      </w:r>
      <w:r>
        <w:t>machine</w:t>
      </w:r>
      <w:r>
        <w:rPr>
          <w:spacing w:val="-14"/>
        </w:rPr>
        <w:t xml:space="preserve"> </w:t>
      </w:r>
      <w:r>
        <w:t>learning</w:t>
      </w:r>
      <w:r>
        <w:rPr>
          <w:spacing w:val="-15"/>
        </w:rPr>
        <w:t xml:space="preserve"> </w:t>
      </w:r>
      <w:r>
        <w:t>algorithms</w:t>
      </w:r>
      <w:r>
        <w:rPr>
          <w:spacing w:val="-15"/>
        </w:rPr>
        <w:t xml:space="preserve"> </w:t>
      </w:r>
      <w:r>
        <w:t>for</w:t>
      </w:r>
      <w:r>
        <w:rPr>
          <w:spacing w:val="-15"/>
        </w:rPr>
        <w:t xml:space="preserve"> </w:t>
      </w:r>
      <w:r>
        <w:t>predictive</w:t>
      </w:r>
      <w:r>
        <w:rPr>
          <w:spacing w:val="-14"/>
        </w:rPr>
        <w:t xml:space="preserve"> </w:t>
      </w:r>
      <w:r>
        <w:t>modeling.</w:t>
      </w:r>
    </w:p>
    <w:p w:rsidR="00D5155C" w:rsidRDefault="00D5155C" w:rsidP="00D5155C">
      <w:pPr>
        <w:pStyle w:val="ListParagraph"/>
        <w:widowControl w:val="0"/>
        <w:numPr>
          <w:ilvl w:val="2"/>
          <w:numId w:val="7"/>
        </w:numPr>
        <w:tabs>
          <w:tab w:val="left" w:pos="1541"/>
        </w:tabs>
        <w:autoSpaceDE w:val="0"/>
        <w:autoSpaceDN w:val="0"/>
        <w:spacing w:before="28" w:after="0"/>
        <w:ind w:right="424"/>
        <w:contextualSpacing w:val="0"/>
        <w:jc w:val="both"/>
      </w:pPr>
      <w:r>
        <w:t>Algorithms like Random Forest or LSTM can forecast future mean values</w:t>
      </w:r>
      <w:r>
        <w:rPr>
          <w:spacing w:val="-15"/>
        </w:rPr>
        <w:t xml:space="preserve"> </w:t>
      </w:r>
      <w:r>
        <w:t>and</w:t>
      </w:r>
      <w:r>
        <w:rPr>
          <w:spacing w:val="-15"/>
        </w:rPr>
        <w:t xml:space="preserve"> </w:t>
      </w:r>
      <w:r>
        <w:t>standard</w:t>
      </w:r>
      <w:r>
        <w:rPr>
          <w:spacing w:val="-15"/>
        </w:rPr>
        <w:t xml:space="preserve"> </w:t>
      </w:r>
      <w:r>
        <w:t>deviations</w:t>
      </w:r>
      <w:r>
        <w:rPr>
          <w:spacing w:val="-15"/>
        </w:rPr>
        <w:t xml:space="preserve"> </w:t>
      </w:r>
      <w:r>
        <w:t>based</w:t>
      </w:r>
      <w:r>
        <w:rPr>
          <w:spacing w:val="-15"/>
        </w:rPr>
        <w:t xml:space="preserve"> </w:t>
      </w:r>
      <w:r>
        <w:t>on</w:t>
      </w:r>
      <w:r>
        <w:rPr>
          <w:spacing w:val="-14"/>
        </w:rPr>
        <w:t xml:space="preserve"> </w:t>
      </w:r>
      <w:r>
        <w:t>historical</w:t>
      </w:r>
      <w:r>
        <w:rPr>
          <w:spacing w:val="-15"/>
        </w:rPr>
        <w:t xml:space="preserve"> </w:t>
      </w:r>
      <w:r>
        <w:t>data,</w:t>
      </w:r>
      <w:r>
        <w:rPr>
          <w:spacing w:val="-13"/>
        </w:rPr>
        <w:t xml:space="preserve"> </w:t>
      </w:r>
      <w:r>
        <w:t>providing valuable</w:t>
      </w:r>
      <w:r>
        <w:rPr>
          <w:spacing w:val="-19"/>
        </w:rPr>
        <w:t xml:space="preserve"> </w:t>
      </w:r>
      <w:r>
        <w:t>insights</w:t>
      </w:r>
      <w:r>
        <w:rPr>
          <w:spacing w:val="-20"/>
        </w:rPr>
        <w:t xml:space="preserve"> </w:t>
      </w:r>
      <w:r>
        <w:t>for</w:t>
      </w:r>
      <w:r>
        <w:rPr>
          <w:spacing w:val="-19"/>
        </w:rPr>
        <w:t xml:space="preserve"> </w:t>
      </w:r>
      <w:r>
        <w:t>proactive</w:t>
      </w:r>
      <w:r>
        <w:rPr>
          <w:spacing w:val="-19"/>
        </w:rPr>
        <w:t xml:space="preserve"> </w:t>
      </w:r>
      <w:r>
        <w:t>planning.</w:t>
      </w:r>
    </w:p>
    <w:p w:rsidR="00D5155C" w:rsidRDefault="00D5155C" w:rsidP="00D5155C">
      <w:pPr>
        <w:pStyle w:val="BodyText"/>
        <w:rPr>
          <w:sz w:val="26"/>
        </w:rPr>
      </w:pPr>
    </w:p>
    <w:p w:rsidR="00D5155C" w:rsidRDefault="00D5155C" w:rsidP="00D5155C">
      <w:pPr>
        <w:pStyle w:val="Heading1"/>
        <w:tabs>
          <w:tab w:val="left" w:pos="396"/>
        </w:tabs>
        <w:spacing w:before="1"/>
        <w:ind w:left="0" w:firstLine="0"/>
        <w:rPr>
          <w:b w:val="0"/>
          <w:bCs w:val="0"/>
          <w:sz w:val="24"/>
          <w:szCs w:val="22"/>
        </w:rPr>
      </w:pPr>
    </w:p>
    <w:p w:rsidR="00D5155C" w:rsidRDefault="00D5155C" w:rsidP="00D5155C">
      <w:pPr>
        <w:pStyle w:val="Heading1"/>
        <w:tabs>
          <w:tab w:val="left" w:pos="396"/>
        </w:tabs>
        <w:spacing w:before="1"/>
        <w:ind w:left="0" w:firstLine="0"/>
      </w:pPr>
      <w:r w:rsidRPr="001C1C21">
        <w:rPr>
          <w:bCs w:val="0"/>
          <w:sz w:val="24"/>
          <w:szCs w:val="22"/>
        </w:rPr>
        <w:t>5.</w:t>
      </w:r>
      <w:r w:rsidRPr="001C1C21">
        <w:t>Insights</w:t>
      </w:r>
      <w:r>
        <w:t xml:space="preserve"> and Decision</w:t>
      </w:r>
      <w:r>
        <w:rPr>
          <w:spacing w:val="-55"/>
        </w:rPr>
        <w:t xml:space="preserve"> </w:t>
      </w:r>
      <w:r>
        <w:t>Support</w:t>
      </w:r>
    </w:p>
    <w:p w:rsidR="00D5155C" w:rsidRDefault="00D5155C" w:rsidP="00D5155C">
      <w:pPr>
        <w:pStyle w:val="BodyText"/>
        <w:spacing w:before="187" w:line="261" w:lineRule="auto"/>
        <w:ind w:left="100" w:right="1088"/>
      </w:pPr>
      <w:r>
        <w:t xml:space="preserve">Through meticulous mean and standard deviation analysis, coupled with </w:t>
      </w:r>
      <w:r>
        <w:rPr>
          <w:w w:val="105"/>
        </w:rPr>
        <w:t>inn</w:t>
      </w:r>
      <w:r>
        <w:rPr>
          <w:w w:val="103"/>
        </w:rPr>
        <w:t>o</w:t>
      </w:r>
      <w:r>
        <w:rPr>
          <w:w w:val="91"/>
        </w:rPr>
        <w:t>v</w:t>
      </w:r>
      <w:r>
        <w:rPr>
          <w:w w:val="98"/>
        </w:rPr>
        <w:t>a</w:t>
      </w:r>
      <w:r>
        <w:rPr>
          <w:w w:val="103"/>
        </w:rPr>
        <w:t>t</w:t>
      </w:r>
      <w:r>
        <w:rPr>
          <w:w w:val="93"/>
        </w:rPr>
        <w:t>iv</w:t>
      </w:r>
      <w:r>
        <w:rPr>
          <w:w w:val="101"/>
        </w:rPr>
        <w:t>e</w:t>
      </w:r>
      <w:r>
        <w:t xml:space="preserve"> </w:t>
      </w:r>
      <w:r>
        <w:rPr>
          <w:w w:val="103"/>
        </w:rPr>
        <w:t>t</w:t>
      </w:r>
      <w:r>
        <w:rPr>
          <w:w w:val="101"/>
        </w:rPr>
        <w:t>e</w:t>
      </w:r>
      <w:r>
        <w:rPr>
          <w:w w:val="108"/>
        </w:rPr>
        <w:t>c</w:t>
      </w:r>
      <w:r>
        <w:rPr>
          <w:w w:val="107"/>
        </w:rPr>
        <w:t>hn</w:t>
      </w:r>
      <w:r>
        <w:rPr>
          <w:w w:val="104"/>
        </w:rPr>
        <w:t>ique</w:t>
      </w:r>
      <w:r>
        <w:rPr>
          <w:w w:val="94"/>
        </w:rPr>
        <w:t>s</w:t>
      </w:r>
      <w:r>
        <w:rPr>
          <w:w w:val="58"/>
        </w:rPr>
        <w:t>,</w:t>
      </w:r>
      <w:r>
        <w:t xml:space="preserve"> </w:t>
      </w:r>
      <w:r>
        <w:rPr>
          <w:w w:val="107"/>
        </w:rPr>
        <w:t>w</w:t>
      </w:r>
      <w:r>
        <w:rPr>
          <w:w w:val="101"/>
        </w:rPr>
        <w:t>e</w:t>
      </w:r>
      <w:r>
        <w:t xml:space="preserve"> </w:t>
      </w:r>
      <w:r>
        <w:rPr>
          <w:w w:val="98"/>
        </w:rPr>
        <w:t>ai</w:t>
      </w:r>
      <w:r>
        <w:rPr>
          <w:w w:val="109"/>
        </w:rPr>
        <w:t>m</w:t>
      </w:r>
      <w:r>
        <w:t xml:space="preserve"> </w:t>
      </w:r>
      <w:r>
        <w:rPr>
          <w:w w:val="103"/>
        </w:rPr>
        <w:t>to</w:t>
      </w:r>
      <w:r>
        <w:t xml:space="preserve"> </w:t>
      </w:r>
      <w:r>
        <w:rPr>
          <w:w w:val="101"/>
        </w:rPr>
        <w:t>e</w:t>
      </w:r>
      <w:r>
        <w:rPr>
          <w:w w:val="95"/>
        </w:rPr>
        <w:t>xt</w:t>
      </w:r>
      <w:r>
        <w:rPr>
          <w:w w:val="94"/>
        </w:rPr>
        <w:t>r</w:t>
      </w:r>
      <w:r>
        <w:rPr>
          <w:w w:val="98"/>
        </w:rPr>
        <w:t>a</w:t>
      </w:r>
      <w:r>
        <w:rPr>
          <w:w w:val="106"/>
        </w:rPr>
        <w:t>ct</w:t>
      </w:r>
      <w:r>
        <w:t xml:space="preserve"> </w:t>
      </w:r>
      <w:r>
        <w:rPr>
          <w:w w:val="98"/>
        </w:rPr>
        <w:t>a</w:t>
      </w:r>
      <w:r>
        <w:rPr>
          <w:w w:val="104"/>
        </w:rPr>
        <w:t>ctio</w:t>
      </w:r>
      <w:r>
        <w:rPr>
          <w:w w:val="107"/>
        </w:rPr>
        <w:t>n</w:t>
      </w:r>
      <w:r>
        <w:rPr>
          <w:w w:val="98"/>
        </w:rPr>
        <w:t>a</w:t>
      </w:r>
      <w:r>
        <w:rPr>
          <w:w w:val="109"/>
        </w:rPr>
        <w:t>b</w:t>
      </w:r>
      <w:r>
        <w:rPr>
          <w:w w:val="98"/>
        </w:rPr>
        <w:t>l</w:t>
      </w:r>
      <w:r>
        <w:rPr>
          <w:w w:val="101"/>
        </w:rPr>
        <w:t>e</w:t>
      </w:r>
      <w:r>
        <w:t xml:space="preserve"> </w:t>
      </w:r>
      <w:r>
        <w:rPr>
          <w:w w:val="103"/>
        </w:rPr>
        <w:t>insight</w:t>
      </w:r>
      <w:r>
        <w:rPr>
          <w:w w:val="94"/>
        </w:rPr>
        <w:t>s</w:t>
      </w:r>
      <w:r>
        <w:rPr>
          <w:w w:val="46"/>
        </w:rPr>
        <w:t>:</w:t>
      </w:r>
    </w:p>
    <w:p w:rsidR="00D5155C" w:rsidRDefault="00D5155C" w:rsidP="00D5155C">
      <w:pPr>
        <w:spacing w:line="261" w:lineRule="auto"/>
        <w:sectPr w:rsidR="00D5155C" w:rsidSect="009267D4">
          <w:type w:val="continuous"/>
          <w:pgSz w:w="11910" w:h="1684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5155C" w:rsidRPr="00D924C9" w:rsidRDefault="00D5155C" w:rsidP="00D5155C">
      <w:pPr>
        <w:pStyle w:val="BodyText"/>
        <w:rPr>
          <w:u w:val="single"/>
        </w:rPr>
      </w:pPr>
      <w:r w:rsidRPr="00D924C9">
        <w:rPr>
          <w:u w:val="single"/>
        </w:rPr>
        <w:lastRenderedPageBreak/>
        <w:t>Iden</w:t>
      </w:r>
      <w:r w:rsidRPr="00D924C9">
        <w:rPr>
          <w:spacing w:val="-1"/>
          <w:u w:val="single"/>
        </w:rPr>
        <w:t>t</w:t>
      </w:r>
      <w:r w:rsidRPr="00D924C9">
        <w:rPr>
          <w:w w:val="107"/>
          <w:u w:val="single"/>
        </w:rPr>
        <w:t>ifi</w:t>
      </w:r>
      <w:r w:rsidRPr="00D924C9">
        <w:rPr>
          <w:spacing w:val="-2"/>
          <w:w w:val="107"/>
          <w:u w:val="single"/>
        </w:rPr>
        <w:t>c</w:t>
      </w:r>
      <w:r w:rsidRPr="00D924C9">
        <w:rPr>
          <w:spacing w:val="-1"/>
          <w:w w:val="113"/>
          <w:u w:val="single"/>
        </w:rPr>
        <w:t>a</w:t>
      </w:r>
      <w:r w:rsidRPr="00D924C9">
        <w:rPr>
          <w:spacing w:val="-1"/>
          <w:w w:val="103"/>
          <w:u w:val="single"/>
        </w:rPr>
        <w:t>t</w:t>
      </w:r>
      <w:r w:rsidRPr="00D924C9">
        <w:rPr>
          <w:w w:val="102"/>
          <w:u w:val="single"/>
        </w:rPr>
        <w:t>i</w:t>
      </w:r>
      <w:r w:rsidRPr="00D924C9">
        <w:rPr>
          <w:spacing w:val="1"/>
          <w:w w:val="102"/>
          <w:u w:val="single"/>
        </w:rPr>
        <w:t>o</w:t>
      </w:r>
      <w:r w:rsidRPr="00D924C9">
        <w:rPr>
          <w:w w:val="107"/>
          <w:u w:val="single"/>
        </w:rPr>
        <w:t>n</w:t>
      </w:r>
      <w:r w:rsidRPr="00D924C9">
        <w:rPr>
          <w:spacing w:val="-23"/>
          <w:u w:val="single"/>
        </w:rPr>
        <w:t xml:space="preserve"> </w:t>
      </w:r>
      <w:r w:rsidRPr="00D924C9">
        <w:rPr>
          <w:w w:val="103"/>
          <w:u w:val="single"/>
        </w:rPr>
        <w:t>o</w:t>
      </w:r>
      <w:r w:rsidRPr="00D924C9">
        <w:rPr>
          <w:w w:val="96"/>
          <w:u w:val="single"/>
        </w:rPr>
        <w:t>f</w:t>
      </w:r>
      <w:r w:rsidRPr="00D924C9">
        <w:rPr>
          <w:spacing w:val="-21"/>
          <w:u w:val="single"/>
        </w:rPr>
        <w:t xml:space="preserve"> </w:t>
      </w:r>
      <w:r w:rsidRPr="00D924C9">
        <w:rPr>
          <w:spacing w:val="-2"/>
          <w:w w:val="108"/>
          <w:u w:val="single"/>
        </w:rPr>
        <w:t>H</w:t>
      </w:r>
      <w:r w:rsidRPr="00D924C9">
        <w:rPr>
          <w:w w:val="107"/>
          <w:u w:val="single"/>
        </w:rPr>
        <w:t>igh</w:t>
      </w:r>
      <w:r w:rsidRPr="00D924C9">
        <w:rPr>
          <w:spacing w:val="-3"/>
          <w:w w:val="84"/>
          <w:u w:val="single"/>
        </w:rPr>
        <w:t>-</w:t>
      </w:r>
      <w:r w:rsidRPr="00D924C9">
        <w:rPr>
          <w:w w:val="104"/>
          <w:u w:val="single"/>
        </w:rPr>
        <w:t>R</w:t>
      </w:r>
      <w:r w:rsidRPr="00D924C9">
        <w:rPr>
          <w:w w:val="95"/>
          <w:u w:val="single"/>
        </w:rPr>
        <w:t>is</w:t>
      </w:r>
      <w:r w:rsidRPr="00D924C9">
        <w:rPr>
          <w:u w:val="single"/>
        </w:rPr>
        <w:t>k</w:t>
      </w:r>
      <w:r w:rsidRPr="00D924C9">
        <w:rPr>
          <w:spacing w:val="-20"/>
          <w:u w:val="single"/>
        </w:rPr>
        <w:t xml:space="preserve"> </w:t>
      </w:r>
      <w:r w:rsidRPr="00D924C9">
        <w:rPr>
          <w:spacing w:val="-6"/>
          <w:w w:val="119"/>
          <w:u w:val="single"/>
        </w:rPr>
        <w:t>P</w:t>
      </w:r>
      <w:r w:rsidRPr="00D924C9">
        <w:rPr>
          <w:w w:val="101"/>
          <w:u w:val="single"/>
        </w:rPr>
        <w:t>e</w:t>
      </w:r>
      <w:r w:rsidRPr="00D924C9">
        <w:rPr>
          <w:spacing w:val="-3"/>
          <w:w w:val="94"/>
          <w:u w:val="single"/>
        </w:rPr>
        <w:t>r</w:t>
      </w:r>
      <w:r w:rsidRPr="00D924C9">
        <w:rPr>
          <w:spacing w:val="-2"/>
          <w:w w:val="98"/>
          <w:u w:val="single"/>
        </w:rPr>
        <w:t>i</w:t>
      </w:r>
      <w:r w:rsidRPr="00D924C9">
        <w:rPr>
          <w:w w:val="103"/>
          <w:u w:val="single"/>
        </w:rPr>
        <w:t>o</w:t>
      </w:r>
      <w:r w:rsidRPr="00D924C9">
        <w:rPr>
          <w:spacing w:val="-1"/>
          <w:w w:val="109"/>
          <w:u w:val="single"/>
        </w:rPr>
        <w:t>d</w:t>
      </w:r>
      <w:r w:rsidRPr="00D924C9">
        <w:rPr>
          <w:spacing w:val="-3"/>
          <w:w w:val="94"/>
          <w:u w:val="single"/>
        </w:rPr>
        <w:t>s</w:t>
      </w:r>
      <w:r w:rsidRPr="00D924C9">
        <w:rPr>
          <w:w w:val="46"/>
          <w:u w:val="single"/>
        </w:rPr>
        <w:t>:</w:t>
      </w:r>
    </w:p>
    <w:p w:rsidR="00D5155C" w:rsidRDefault="00D5155C" w:rsidP="00D5155C">
      <w:pPr>
        <w:pStyle w:val="ListParagraph"/>
        <w:widowControl w:val="0"/>
        <w:numPr>
          <w:ilvl w:val="1"/>
          <w:numId w:val="17"/>
        </w:numPr>
        <w:tabs>
          <w:tab w:val="left" w:pos="1540"/>
          <w:tab w:val="left" w:pos="1541"/>
        </w:tabs>
        <w:autoSpaceDE w:val="0"/>
        <w:autoSpaceDN w:val="0"/>
        <w:spacing w:before="189" w:after="0"/>
        <w:ind w:right="623"/>
        <w:contextualSpacing w:val="0"/>
      </w:pPr>
      <w:r>
        <w:t xml:space="preserve">Pinpoint specific days or </w:t>
      </w:r>
      <w:r>
        <w:rPr>
          <w:spacing w:val="-3"/>
        </w:rPr>
        <w:t xml:space="preserve">weeks </w:t>
      </w:r>
      <w:r>
        <w:t>with unusually high standard deviations,</w:t>
      </w:r>
      <w:r>
        <w:rPr>
          <w:spacing w:val="-25"/>
        </w:rPr>
        <w:t xml:space="preserve"> </w:t>
      </w:r>
      <w:r>
        <w:t>indicating</w:t>
      </w:r>
      <w:r>
        <w:rPr>
          <w:spacing w:val="-25"/>
        </w:rPr>
        <w:t xml:space="preserve"> </w:t>
      </w:r>
      <w:r>
        <w:t>periods</w:t>
      </w:r>
      <w:r>
        <w:rPr>
          <w:spacing w:val="-25"/>
        </w:rPr>
        <w:t xml:space="preserve"> </w:t>
      </w:r>
      <w:r>
        <w:t>of</w:t>
      </w:r>
      <w:r>
        <w:rPr>
          <w:spacing w:val="-23"/>
        </w:rPr>
        <w:t xml:space="preserve"> </w:t>
      </w:r>
      <w:r>
        <w:t>significant</w:t>
      </w:r>
      <w:r>
        <w:rPr>
          <w:spacing w:val="-26"/>
        </w:rPr>
        <w:t xml:space="preserve"> </w:t>
      </w:r>
      <w:r>
        <w:t>volatility</w:t>
      </w:r>
      <w:r>
        <w:rPr>
          <w:spacing w:val="-24"/>
        </w:rPr>
        <w:t xml:space="preserve"> </w:t>
      </w:r>
      <w:r>
        <w:t>in</w:t>
      </w:r>
      <w:r>
        <w:rPr>
          <w:spacing w:val="-22"/>
        </w:rPr>
        <w:t xml:space="preserve"> </w:t>
      </w:r>
      <w:r>
        <w:t>COVID-19 cases.</w:t>
      </w:r>
    </w:p>
    <w:p w:rsidR="00D5155C" w:rsidRDefault="00D5155C" w:rsidP="00D5155C">
      <w:pPr>
        <w:pStyle w:val="ListParagraph"/>
        <w:widowControl w:val="0"/>
        <w:numPr>
          <w:ilvl w:val="1"/>
          <w:numId w:val="17"/>
        </w:numPr>
        <w:tabs>
          <w:tab w:val="left" w:pos="1540"/>
          <w:tab w:val="left" w:pos="1541"/>
        </w:tabs>
        <w:autoSpaceDE w:val="0"/>
        <w:autoSpaceDN w:val="0"/>
        <w:spacing w:before="7" w:after="0" w:line="240" w:lineRule="auto"/>
        <w:ind w:hanging="361"/>
        <w:contextualSpacing w:val="0"/>
      </w:pPr>
      <w:r>
        <w:t>This</w:t>
      </w:r>
      <w:r>
        <w:rPr>
          <w:spacing w:val="-19"/>
        </w:rPr>
        <w:t xml:space="preserve"> </w:t>
      </w:r>
      <w:r>
        <w:t>insight</w:t>
      </w:r>
      <w:r>
        <w:rPr>
          <w:spacing w:val="-20"/>
        </w:rPr>
        <w:t xml:space="preserve"> </w:t>
      </w:r>
      <w:r>
        <w:t>aids</w:t>
      </w:r>
      <w:r>
        <w:rPr>
          <w:spacing w:val="-18"/>
        </w:rPr>
        <w:t xml:space="preserve"> </w:t>
      </w:r>
      <w:r>
        <w:t>in</w:t>
      </w:r>
      <w:r>
        <w:rPr>
          <w:spacing w:val="-20"/>
        </w:rPr>
        <w:t xml:space="preserve"> </w:t>
      </w:r>
      <w:r>
        <w:t>resource</w:t>
      </w:r>
      <w:r>
        <w:rPr>
          <w:spacing w:val="-17"/>
        </w:rPr>
        <w:t xml:space="preserve"> </w:t>
      </w:r>
      <w:r>
        <w:t>allocation</w:t>
      </w:r>
      <w:r>
        <w:rPr>
          <w:spacing w:val="-20"/>
        </w:rPr>
        <w:t xml:space="preserve"> </w:t>
      </w:r>
      <w:r>
        <w:t>and</w:t>
      </w:r>
      <w:r>
        <w:rPr>
          <w:spacing w:val="-20"/>
        </w:rPr>
        <w:t xml:space="preserve"> </w:t>
      </w:r>
      <w:r>
        <w:t>preparedness.</w:t>
      </w:r>
    </w:p>
    <w:p w:rsidR="00D5155C" w:rsidRDefault="00D5155C" w:rsidP="00D5155C">
      <w:pPr>
        <w:pStyle w:val="BodyText"/>
        <w:spacing w:before="10"/>
        <w:rPr>
          <w:sz w:val="38"/>
        </w:rPr>
      </w:pPr>
    </w:p>
    <w:p w:rsidR="00D5155C" w:rsidRPr="00D924C9" w:rsidRDefault="00D5155C" w:rsidP="00D5155C">
      <w:pPr>
        <w:pStyle w:val="BodyText"/>
        <w:rPr>
          <w:u w:val="single"/>
        </w:rPr>
      </w:pPr>
      <w:r w:rsidRPr="00D924C9">
        <w:rPr>
          <w:spacing w:val="-6"/>
          <w:w w:val="103"/>
          <w:u w:val="single"/>
        </w:rPr>
        <w:t>C</w:t>
      </w:r>
      <w:r w:rsidRPr="00D924C9">
        <w:rPr>
          <w:w w:val="103"/>
          <w:u w:val="single"/>
        </w:rPr>
        <w:t>o</w:t>
      </w:r>
      <w:r w:rsidRPr="00D924C9">
        <w:rPr>
          <w:w w:val="109"/>
          <w:u w:val="single"/>
        </w:rPr>
        <w:t>m</w:t>
      </w:r>
      <w:r w:rsidRPr="00D924C9">
        <w:rPr>
          <w:spacing w:val="-1"/>
          <w:w w:val="109"/>
          <w:u w:val="single"/>
        </w:rPr>
        <w:t>p</w:t>
      </w:r>
      <w:r w:rsidRPr="00D924C9">
        <w:rPr>
          <w:spacing w:val="-4"/>
          <w:w w:val="113"/>
          <w:u w:val="single"/>
        </w:rPr>
        <w:t>a</w:t>
      </w:r>
      <w:r w:rsidRPr="00D924C9">
        <w:rPr>
          <w:spacing w:val="-3"/>
          <w:w w:val="94"/>
          <w:u w:val="single"/>
        </w:rPr>
        <w:t>r</w:t>
      </w:r>
      <w:r w:rsidRPr="00D924C9">
        <w:rPr>
          <w:spacing w:val="-1"/>
          <w:w w:val="113"/>
          <w:u w:val="single"/>
        </w:rPr>
        <w:t>a</w:t>
      </w:r>
      <w:r w:rsidRPr="00D924C9">
        <w:rPr>
          <w:spacing w:val="-1"/>
          <w:w w:val="103"/>
          <w:u w:val="single"/>
        </w:rPr>
        <w:t>t</w:t>
      </w:r>
      <w:r w:rsidRPr="00D924C9">
        <w:rPr>
          <w:w w:val="94"/>
          <w:u w:val="single"/>
        </w:rPr>
        <w:t>i</w:t>
      </w:r>
      <w:r w:rsidRPr="00D924C9">
        <w:rPr>
          <w:spacing w:val="-4"/>
          <w:w w:val="94"/>
          <w:u w:val="single"/>
        </w:rPr>
        <w:t>v</w:t>
      </w:r>
      <w:r w:rsidRPr="00D924C9">
        <w:rPr>
          <w:w w:val="101"/>
          <w:u w:val="single"/>
        </w:rPr>
        <w:t>e</w:t>
      </w:r>
      <w:r w:rsidRPr="00D924C9">
        <w:rPr>
          <w:spacing w:val="-19"/>
          <w:u w:val="single"/>
        </w:rPr>
        <w:t xml:space="preserve"> </w:t>
      </w:r>
      <w:r w:rsidRPr="00D924C9">
        <w:rPr>
          <w:w w:val="106"/>
          <w:u w:val="single"/>
        </w:rPr>
        <w:t>A</w:t>
      </w:r>
      <w:r w:rsidRPr="00D924C9">
        <w:rPr>
          <w:spacing w:val="-1"/>
          <w:w w:val="106"/>
          <w:u w:val="single"/>
        </w:rPr>
        <w:t>n</w:t>
      </w:r>
      <w:r w:rsidRPr="00D924C9">
        <w:rPr>
          <w:spacing w:val="-1"/>
          <w:w w:val="113"/>
          <w:u w:val="single"/>
        </w:rPr>
        <w:t>a</w:t>
      </w:r>
      <w:r w:rsidRPr="00D924C9">
        <w:rPr>
          <w:w w:val="94"/>
          <w:u w:val="single"/>
        </w:rPr>
        <w:t>l</w:t>
      </w:r>
      <w:r w:rsidRPr="00D924C9">
        <w:rPr>
          <w:spacing w:val="-2"/>
          <w:w w:val="94"/>
          <w:u w:val="single"/>
        </w:rPr>
        <w:t>y</w:t>
      </w:r>
      <w:r w:rsidRPr="00D924C9">
        <w:rPr>
          <w:w w:val="95"/>
          <w:u w:val="single"/>
        </w:rPr>
        <w:t>s</w:t>
      </w:r>
      <w:r w:rsidRPr="00D924C9">
        <w:rPr>
          <w:spacing w:val="-2"/>
          <w:w w:val="95"/>
          <w:u w:val="single"/>
        </w:rPr>
        <w:t>i</w:t>
      </w:r>
      <w:r w:rsidRPr="00D924C9">
        <w:rPr>
          <w:spacing w:val="-3"/>
          <w:w w:val="94"/>
          <w:u w:val="single"/>
        </w:rPr>
        <w:t>s</w:t>
      </w:r>
      <w:r w:rsidRPr="00D924C9">
        <w:rPr>
          <w:w w:val="46"/>
          <w:u w:val="single"/>
        </w:rPr>
        <w:t>:</w:t>
      </w:r>
    </w:p>
    <w:p w:rsidR="00D5155C" w:rsidRDefault="00D5155C" w:rsidP="00D5155C">
      <w:pPr>
        <w:pStyle w:val="ListParagraph"/>
        <w:widowControl w:val="0"/>
        <w:numPr>
          <w:ilvl w:val="1"/>
          <w:numId w:val="17"/>
        </w:numPr>
        <w:tabs>
          <w:tab w:val="left" w:pos="1540"/>
          <w:tab w:val="left" w:pos="1541"/>
        </w:tabs>
        <w:autoSpaceDE w:val="0"/>
        <w:autoSpaceDN w:val="0"/>
        <w:spacing w:before="189" w:after="0"/>
        <w:ind w:right="368"/>
        <w:contextualSpacing w:val="0"/>
      </w:pPr>
      <w:r>
        <w:rPr>
          <w:spacing w:val="-3"/>
          <w:w w:val="105"/>
        </w:rPr>
        <w:t>Compare</w:t>
      </w:r>
      <w:r>
        <w:rPr>
          <w:spacing w:val="-50"/>
          <w:w w:val="105"/>
        </w:rPr>
        <w:t xml:space="preserve"> </w:t>
      </w:r>
      <w:r>
        <w:rPr>
          <w:w w:val="105"/>
        </w:rPr>
        <w:t>mean</w:t>
      </w:r>
      <w:r>
        <w:rPr>
          <w:spacing w:val="-51"/>
          <w:w w:val="105"/>
        </w:rPr>
        <w:t xml:space="preserve"> </w:t>
      </w:r>
      <w:r>
        <w:rPr>
          <w:w w:val="105"/>
        </w:rPr>
        <w:t>values</w:t>
      </w:r>
      <w:r>
        <w:rPr>
          <w:spacing w:val="-51"/>
          <w:w w:val="105"/>
        </w:rPr>
        <w:t xml:space="preserve"> </w:t>
      </w:r>
      <w:r>
        <w:rPr>
          <w:w w:val="105"/>
        </w:rPr>
        <w:t>and</w:t>
      </w:r>
      <w:r>
        <w:rPr>
          <w:spacing w:val="-51"/>
          <w:w w:val="105"/>
        </w:rPr>
        <w:t xml:space="preserve"> </w:t>
      </w:r>
      <w:r>
        <w:rPr>
          <w:w w:val="105"/>
        </w:rPr>
        <w:t>standard</w:t>
      </w:r>
      <w:r>
        <w:rPr>
          <w:spacing w:val="-51"/>
          <w:w w:val="105"/>
        </w:rPr>
        <w:t xml:space="preserve"> </w:t>
      </w:r>
      <w:r>
        <w:rPr>
          <w:w w:val="105"/>
        </w:rPr>
        <w:t>deviations</w:t>
      </w:r>
      <w:r>
        <w:rPr>
          <w:spacing w:val="-51"/>
          <w:w w:val="105"/>
        </w:rPr>
        <w:t xml:space="preserve"> </w:t>
      </w:r>
      <w:r>
        <w:rPr>
          <w:w w:val="105"/>
        </w:rPr>
        <w:t>between</w:t>
      </w:r>
      <w:r>
        <w:rPr>
          <w:spacing w:val="-51"/>
          <w:w w:val="105"/>
        </w:rPr>
        <w:t xml:space="preserve"> </w:t>
      </w:r>
      <w:r>
        <w:rPr>
          <w:w w:val="105"/>
        </w:rPr>
        <w:t>countries to</w:t>
      </w:r>
      <w:r>
        <w:rPr>
          <w:spacing w:val="-35"/>
          <w:w w:val="105"/>
        </w:rPr>
        <w:t xml:space="preserve"> </w:t>
      </w:r>
      <w:r>
        <w:rPr>
          <w:w w:val="105"/>
        </w:rPr>
        <w:t>identify</w:t>
      </w:r>
      <w:r>
        <w:rPr>
          <w:spacing w:val="-34"/>
          <w:w w:val="105"/>
        </w:rPr>
        <w:t xml:space="preserve"> </w:t>
      </w:r>
      <w:r>
        <w:rPr>
          <w:w w:val="105"/>
        </w:rPr>
        <w:t>variations</w:t>
      </w:r>
      <w:r>
        <w:rPr>
          <w:spacing w:val="-34"/>
          <w:w w:val="105"/>
        </w:rPr>
        <w:t xml:space="preserve"> </w:t>
      </w:r>
      <w:r>
        <w:rPr>
          <w:w w:val="105"/>
        </w:rPr>
        <w:t>in</w:t>
      </w:r>
      <w:r>
        <w:rPr>
          <w:spacing w:val="-35"/>
          <w:w w:val="105"/>
        </w:rPr>
        <w:t xml:space="preserve"> </w:t>
      </w:r>
      <w:r>
        <w:rPr>
          <w:w w:val="105"/>
        </w:rPr>
        <w:t>pandemic</w:t>
      </w:r>
      <w:r>
        <w:rPr>
          <w:spacing w:val="-34"/>
          <w:w w:val="105"/>
        </w:rPr>
        <w:t xml:space="preserve"> </w:t>
      </w:r>
      <w:r>
        <w:rPr>
          <w:w w:val="105"/>
        </w:rPr>
        <w:t>management</w:t>
      </w:r>
      <w:r>
        <w:rPr>
          <w:spacing w:val="-35"/>
          <w:w w:val="105"/>
        </w:rPr>
        <w:t xml:space="preserve"> </w:t>
      </w:r>
      <w:r>
        <w:rPr>
          <w:w w:val="105"/>
        </w:rPr>
        <w:t>strategies.</w:t>
      </w:r>
    </w:p>
    <w:p w:rsidR="00D5155C" w:rsidRDefault="00D5155C" w:rsidP="00D5155C">
      <w:pPr>
        <w:pStyle w:val="ListParagraph"/>
        <w:widowControl w:val="0"/>
        <w:numPr>
          <w:ilvl w:val="1"/>
          <w:numId w:val="17"/>
        </w:numPr>
        <w:tabs>
          <w:tab w:val="left" w:pos="1540"/>
          <w:tab w:val="left" w:pos="1541"/>
        </w:tabs>
        <w:autoSpaceDE w:val="0"/>
        <w:autoSpaceDN w:val="0"/>
        <w:spacing w:before="8" w:after="0"/>
        <w:ind w:right="103"/>
        <w:contextualSpacing w:val="0"/>
      </w:pPr>
      <w:r>
        <w:t>Understanding</w:t>
      </w:r>
      <w:r>
        <w:rPr>
          <w:spacing w:val="-9"/>
        </w:rPr>
        <w:t xml:space="preserve"> </w:t>
      </w:r>
      <w:r>
        <w:t>the</w:t>
      </w:r>
      <w:r>
        <w:rPr>
          <w:spacing w:val="-7"/>
        </w:rPr>
        <w:t xml:space="preserve"> </w:t>
      </w:r>
      <w:r>
        <w:t>differences</w:t>
      </w:r>
      <w:r>
        <w:rPr>
          <w:spacing w:val="-11"/>
        </w:rPr>
        <w:t xml:space="preserve"> </w:t>
      </w:r>
      <w:r>
        <w:t>can</w:t>
      </w:r>
      <w:r>
        <w:rPr>
          <w:spacing w:val="-10"/>
        </w:rPr>
        <w:t xml:space="preserve"> </w:t>
      </w:r>
      <w:r>
        <w:t>provide</w:t>
      </w:r>
      <w:r>
        <w:rPr>
          <w:spacing w:val="-10"/>
        </w:rPr>
        <w:t xml:space="preserve"> </w:t>
      </w:r>
      <w:r>
        <w:t>valuable</w:t>
      </w:r>
      <w:r>
        <w:rPr>
          <w:spacing w:val="-7"/>
        </w:rPr>
        <w:t xml:space="preserve"> </w:t>
      </w:r>
      <w:r>
        <w:t>lessons</w:t>
      </w:r>
      <w:r>
        <w:rPr>
          <w:spacing w:val="-8"/>
        </w:rPr>
        <w:t xml:space="preserve"> </w:t>
      </w:r>
      <w:r>
        <w:t>for</w:t>
      </w:r>
      <w:r>
        <w:rPr>
          <w:spacing w:val="-11"/>
        </w:rPr>
        <w:t xml:space="preserve"> </w:t>
      </w:r>
      <w:r>
        <w:t>other regions.</w:t>
      </w:r>
    </w:p>
    <w:p w:rsidR="00D5155C" w:rsidRDefault="00D5155C" w:rsidP="00D5155C">
      <w:pPr>
        <w:pStyle w:val="ListParagraph"/>
        <w:tabs>
          <w:tab w:val="left" w:pos="1540"/>
          <w:tab w:val="left" w:pos="1541"/>
        </w:tabs>
        <w:spacing w:before="8"/>
        <w:ind w:left="1440" w:right="103"/>
      </w:pPr>
    </w:p>
    <w:p w:rsidR="00D5155C" w:rsidRPr="00D924C9" w:rsidRDefault="00D5155C" w:rsidP="00D5155C">
      <w:pPr>
        <w:pStyle w:val="BodyText"/>
        <w:rPr>
          <w:u w:val="single"/>
        </w:rPr>
      </w:pPr>
      <w:r w:rsidRPr="00D924C9">
        <w:rPr>
          <w:u w:val="single"/>
        </w:rPr>
        <w:t>Predictive Insights:</w:t>
      </w:r>
    </w:p>
    <w:p w:rsidR="00D5155C" w:rsidRDefault="00D5155C" w:rsidP="00D5155C">
      <w:pPr>
        <w:pStyle w:val="BodyText"/>
        <w:numPr>
          <w:ilvl w:val="0"/>
          <w:numId w:val="19"/>
        </w:numPr>
        <w:spacing w:before="182" w:line="259" w:lineRule="auto"/>
        <w:ind w:right="196"/>
      </w:pPr>
      <w:r>
        <w:t xml:space="preserve">Utilize machine learning predictions </w:t>
      </w:r>
      <w:r>
        <w:rPr>
          <w:spacing w:val="-3"/>
        </w:rPr>
        <w:t xml:space="preserve">to </w:t>
      </w:r>
      <w:r>
        <w:t>foresee potential spikes in cases or deaths. Timely intervention during these periods can significantly impact the outcome of the</w:t>
      </w:r>
      <w:r>
        <w:rPr>
          <w:spacing w:val="-60"/>
        </w:rPr>
        <w:t xml:space="preserve"> </w:t>
      </w:r>
      <w:r>
        <w:t>pandemic.</w:t>
      </w:r>
    </w:p>
    <w:p w:rsidR="00D5155C" w:rsidRDefault="00D5155C" w:rsidP="00D5155C">
      <w:pPr>
        <w:pStyle w:val="BodyText"/>
        <w:rPr>
          <w:sz w:val="26"/>
        </w:rPr>
      </w:pPr>
    </w:p>
    <w:p w:rsidR="00D5155C" w:rsidRDefault="00D5155C" w:rsidP="00D5155C">
      <w:pPr>
        <w:pStyle w:val="BodyText"/>
        <w:spacing w:before="2"/>
        <w:rPr>
          <w:b/>
          <w:sz w:val="24"/>
        </w:rPr>
      </w:pPr>
      <w:r w:rsidRPr="00D924C9">
        <w:rPr>
          <w:b/>
          <w:sz w:val="24"/>
        </w:rPr>
        <w:t>Additionally we include</w:t>
      </w:r>
      <w:r>
        <w:rPr>
          <w:b/>
          <w:sz w:val="24"/>
        </w:rPr>
        <w:t>d</w:t>
      </w:r>
      <w:r w:rsidRPr="00D924C9">
        <w:rPr>
          <w:b/>
          <w:sz w:val="24"/>
        </w:rPr>
        <w:t xml:space="preserve"> ML</w:t>
      </w:r>
      <w:r>
        <w:rPr>
          <w:b/>
          <w:sz w:val="24"/>
        </w:rPr>
        <w:t xml:space="preserve"> algorithm</w:t>
      </w:r>
    </w:p>
    <w:p w:rsidR="00D5155C" w:rsidRPr="00D924C9" w:rsidRDefault="00D5155C" w:rsidP="00D5155C">
      <w:pPr>
        <w:pStyle w:val="BodyText"/>
        <w:spacing w:before="2"/>
        <w:rPr>
          <w:b/>
          <w:sz w:val="24"/>
        </w:rPr>
      </w:pPr>
    </w:p>
    <w:p w:rsidR="00D5155C" w:rsidRDefault="00D5155C" w:rsidP="00D5155C">
      <w:pPr>
        <w:pStyle w:val="Heading1"/>
        <w:tabs>
          <w:tab w:val="left" w:pos="338"/>
        </w:tabs>
        <w:ind w:left="0" w:firstLine="0"/>
        <w:rPr>
          <w:sz w:val="24"/>
        </w:rPr>
      </w:pPr>
      <w:r>
        <w:t>6.Machine</w:t>
      </w:r>
      <w:r>
        <w:rPr>
          <w:spacing w:val="-27"/>
        </w:rPr>
        <w:t xml:space="preserve"> </w:t>
      </w:r>
      <w:r>
        <w:t>learning</w:t>
      </w:r>
      <w:r>
        <w:rPr>
          <w:spacing w:val="-27"/>
        </w:rPr>
        <w:t xml:space="preserve"> </w:t>
      </w:r>
      <w:r>
        <w:t>algorithm</w:t>
      </w:r>
      <w:r>
        <w:rPr>
          <w:spacing w:val="-29"/>
        </w:rPr>
        <w:t xml:space="preserve"> </w:t>
      </w:r>
      <w:r>
        <w:t>for</w:t>
      </w:r>
      <w:r>
        <w:rPr>
          <w:spacing w:val="-29"/>
        </w:rPr>
        <w:t xml:space="preserve"> </w:t>
      </w:r>
      <w:r>
        <w:t>predictive</w:t>
      </w:r>
      <w:r>
        <w:rPr>
          <w:spacing w:val="-28"/>
        </w:rPr>
        <w:t xml:space="preserve"> </w:t>
      </w:r>
      <w:r>
        <w:t>analysis</w:t>
      </w:r>
    </w:p>
    <w:p w:rsidR="00D5155C" w:rsidRDefault="00D5155C" w:rsidP="00D5155C">
      <w:pPr>
        <w:pStyle w:val="BodyText"/>
        <w:spacing w:before="188" w:line="259" w:lineRule="auto"/>
        <w:ind w:left="100" w:right="136"/>
      </w:pPr>
      <w:r>
        <w:t>Linear</w:t>
      </w:r>
      <w:r>
        <w:rPr>
          <w:spacing w:val="-19"/>
        </w:rPr>
        <w:t xml:space="preserve"> </w:t>
      </w:r>
      <w:r>
        <w:t>regression</w:t>
      </w:r>
      <w:r>
        <w:rPr>
          <w:spacing w:val="-19"/>
        </w:rPr>
        <w:t xml:space="preserve"> </w:t>
      </w:r>
      <w:r>
        <w:t>is</w:t>
      </w:r>
      <w:r>
        <w:rPr>
          <w:spacing w:val="-18"/>
        </w:rPr>
        <w:t xml:space="preserve"> </w:t>
      </w:r>
      <w:r>
        <w:t>a</w:t>
      </w:r>
      <w:r>
        <w:rPr>
          <w:spacing w:val="-22"/>
        </w:rPr>
        <w:t xml:space="preserve"> </w:t>
      </w:r>
      <w:r>
        <w:t>suitable</w:t>
      </w:r>
      <w:r>
        <w:rPr>
          <w:spacing w:val="-17"/>
        </w:rPr>
        <w:t xml:space="preserve"> </w:t>
      </w:r>
      <w:r>
        <w:t>algorithm</w:t>
      </w:r>
      <w:r>
        <w:rPr>
          <w:spacing w:val="-17"/>
        </w:rPr>
        <w:t xml:space="preserve"> </w:t>
      </w:r>
      <w:r>
        <w:t>for</w:t>
      </w:r>
      <w:r>
        <w:rPr>
          <w:spacing w:val="-20"/>
        </w:rPr>
        <w:t xml:space="preserve"> </w:t>
      </w:r>
      <w:r>
        <w:t>predicting</w:t>
      </w:r>
      <w:r>
        <w:rPr>
          <w:spacing w:val="-18"/>
        </w:rPr>
        <w:t xml:space="preserve"> </w:t>
      </w:r>
      <w:r>
        <w:t>COVID-19</w:t>
      </w:r>
      <w:r>
        <w:rPr>
          <w:spacing w:val="-22"/>
        </w:rPr>
        <w:t xml:space="preserve"> </w:t>
      </w:r>
      <w:r>
        <w:t>cases</w:t>
      </w:r>
      <w:r>
        <w:rPr>
          <w:spacing w:val="-18"/>
        </w:rPr>
        <w:t xml:space="preserve"> </w:t>
      </w:r>
      <w:r>
        <w:t>and</w:t>
      </w:r>
      <w:r>
        <w:rPr>
          <w:spacing w:val="-19"/>
        </w:rPr>
        <w:t xml:space="preserve"> </w:t>
      </w:r>
      <w:r>
        <w:t xml:space="preserve">deaths when you want </w:t>
      </w:r>
      <w:r>
        <w:rPr>
          <w:spacing w:val="-3"/>
        </w:rPr>
        <w:t xml:space="preserve">to </w:t>
      </w:r>
      <w:r>
        <w:t>understand the relationship between one or more  independent</w:t>
      </w:r>
      <w:r>
        <w:rPr>
          <w:spacing w:val="-23"/>
        </w:rPr>
        <w:t xml:space="preserve"> </w:t>
      </w:r>
      <w:r>
        <w:t>variables</w:t>
      </w:r>
      <w:r>
        <w:rPr>
          <w:spacing w:val="-22"/>
        </w:rPr>
        <w:t xml:space="preserve"> </w:t>
      </w:r>
      <w:r>
        <w:t>(features)</w:t>
      </w:r>
      <w:r>
        <w:rPr>
          <w:spacing w:val="-23"/>
        </w:rPr>
        <w:t xml:space="preserve"> </w:t>
      </w:r>
      <w:r>
        <w:t>and</w:t>
      </w:r>
      <w:r>
        <w:rPr>
          <w:spacing w:val="-23"/>
        </w:rPr>
        <w:t xml:space="preserve"> </w:t>
      </w:r>
      <w:r>
        <w:t>the</w:t>
      </w:r>
      <w:r>
        <w:rPr>
          <w:spacing w:val="-21"/>
        </w:rPr>
        <w:t xml:space="preserve"> </w:t>
      </w:r>
      <w:r>
        <w:t>number</w:t>
      </w:r>
      <w:r>
        <w:rPr>
          <w:spacing w:val="-22"/>
        </w:rPr>
        <w:t xml:space="preserve"> </w:t>
      </w:r>
      <w:r>
        <w:t>of</w:t>
      </w:r>
      <w:r>
        <w:rPr>
          <w:spacing w:val="-25"/>
        </w:rPr>
        <w:t xml:space="preserve"> </w:t>
      </w:r>
      <w:r>
        <w:t>cases</w:t>
      </w:r>
      <w:r>
        <w:rPr>
          <w:spacing w:val="-25"/>
        </w:rPr>
        <w:t xml:space="preserve"> </w:t>
      </w:r>
      <w:r>
        <w:t>or</w:t>
      </w:r>
      <w:r>
        <w:rPr>
          <w:spacing w:val="-22"/>
        </w:rPr>
        <w:t xml:space="preserve"> </w:t>
      </w:r>
      <w:r>
        <w:t>deaths.</w:t>
      </w:r>
      <w:r>
        <w:rPr>
          <w:spacing w:val="-21"/>
        </w:rPr>
        <w:t xml:space="preserve"> </w:t>
      </w:r>
      <w:r>
        <w:t>In</w:t>
      </w:r>
      <w:r>
        <w:rPr>
          <w:spacing w:val="-21"/>
        </w:rPr>
        <w:t xml:space="preserve"> </w:t>
      </w:r>
      <w:r>
        <w:t>your</w:t>
      </w:r>
      <w:r>
        <w:rPr>
          <w:spacing w:val="-24"/>
        </w:rPr>
        <w:t xml:space="preserve"> </w:t>
      </w:r>
      <w:r>
        <w:t xml:space="preserve">case, you can use it </w:t>
      </w:r>
      <w:r>
        <w:rPr>
          <w:spacing w:val="-3"/>
        </w:rPr>
        <w:t xml:space="preserve">to </w:t>
      </w:r>
      <w:r>
        <w:t xml:space="preserve">predict the number of cases or deaths based on specific variables </w:t>
      </w:r>
      <w:r>
        <w:rPr>
          <w:spacing w:val="2"/>
        </w:rPr>
        <w:t xml:space="preserve">from </w:t>
      </w:r>
      <w:r>
        <w:t xml:space="preserve">the provided dataset. </w:t>
      </w:r>
      <w:r>
        <w:rPr>
          <w:spacing w:val="-3"/>
        </w:rPr>
        <w:t xml:space="preserve">Here's </w:t>
      </w:r>
      <w:r>
        <w:t xml:space="preserve">how you can </w:t>
      </w:r>
      <w:r>
        <w:lastRenderedPageBreak/>
        <w:t xml:space="preserve">implement linear </w:t>
      </w:r>
      <w:r>
        <w:rPr>
          <w:spacing w:val="-3"/>
          <w:w w:val="94"/>
        </w:rPr>
        <w:t>r</w:t>
      </w:r>
      <w:r>
        <w:rPr>
          <w:w w:val="101"/>
        </w:rPr>
        <w:t>e</w:t>
      </w:r>
      <w:r>
        <w:rPr>
          <w:spacing w:val="-3"/>
          <w:w w:val="110"/>
        </w:rPr>
        <w:t>g</w:t>
      </w:r>
      <w:r>
        <w:rPr>
          <w:spacing w:val="-3"/>
          <w:w w:val="94"/>
        </w:rPr>
        <w:t>r</w:t>
      </w:r>
      <w:r>
        <w:rPr>
          <w:w w:val="101"/>
        </w:rPr>
        <w:t>e</w:t>
      </w:r>
      <w:r>
        <w:rPr>
          <w:spacing w:val="-3"/>
          <w:w w:val="94"/>
        </w:rPr>
        <w:t>s</w:t>
      </w:r>
      <w:r>
        <w:rPr>
          <w:w w:val="99"/>
        </w:rPr>
        <w:t>si</w:t>
      </w:r>
      <w:r>
        <w:rPr>
          <w:spacing w:val="1"/>
          <w:w w:val="99"/>
        </w:rPr>
        <w:t>o</w:t>
      </w:r>
      <w:r>
        <w:rPr>
          <w:w w:val="107"/>
        </w:rPr>
        <w:t>n</w:t>
      </w:r>
      <w:r>
        <w:rPr>
          <w:spacing w:val="-23"/>
        </w:rPr>
        <w:t xml:space="preserve"> </w:t>
      </w:r>
      <w:r>
        <w:t>usi</w:t>
      </w:r>
      <w:r>
        <w:rPr>
          <w:spacing w:val="-1"/>
          <w:w w:val="107"/>
        </w:rPr>
        <w:t>n</w:t>
      </w:r>
      <w:r>
        <w:rPr>
          <w:w w:val="110"/>
        </w:rPr>
        <w:t>g</w:t>
      </w:r>
      <w:r>
        <w:rPr>
          <w:spacing w:val="-20"/>
        </w:rPr>
        <w:t xml:space="preserve"> </w:t>
      </w:r>
      <w:r>
        <w:rPr>
          <w:w w:val="95"/>
        </w:rPr>
        <w:t>I</w:t>
      </w:r>
      <w:r>
        <w:rPr>
          <w:spacing w:val="-4"/>
          <w:w w:val="95"/>
        </w:rPr>
        <w:t>B</w:t>
      </w:r>
      <w:r>
        <w:rPr>
          <w:w w:val="113"/>
        </w:rPr>
        <w:t>M</w:t>
      </w:r>
      <w:r>
        <w:rPr>
          <w:spacing w:val="-22"/>
        </w:rPr>
        <w:t xml:space="preserve"> </w:t>
      </w:r>
      <w:r>
        <w:rPr>
          <w:spacing w:val="-6"/>
          <w:w w:val="103"/>
        </w:rPr>
        <w:t>C</w:t>
      </w:r>
      <w:r>
        <w:rPr>
          <w:w w:val="103"/>
        </w:rPr>
        <w:t>o</w:t>
      </w:r>
      <w:r>
        <w:rPr>
          <w:w w:val="108"/>
        </w:rPr>
        <w:t>g</w:t>
      </w:r>
      <w:r>
        <w:rPr>
          <w:spacing w:val="-1"/>
          <w:w w:val="108"/>
        </w:rPr>
        <w:t>n</w:t>
      </w:r>
      <w:r>
        <w:rPr>
          <w:w w:val="103"/>
        </w:rPr>
        <w:t>o</w:t>
      </w:r>
      <w:r>
        <w:rPr>
          <w:w w:val="94"/>
        </w:rPr>
        <w:t>s</w:t>
      </w:r>
      <w:r>
        <w:rPr>
          <w:spacing w:val="-20"/>
        </w:rPr>
        <w:t xml:space="preserve"> </w:t>
      </w:r>
      <w:r>
        <w:rPr>
          <w:spacing w:val="-1"/>
          <w:w w:val="98"/>
        </w:rPr>
        <w:t>a</w:t>
      </w:r>
      <w:r>
        <w:rPr>
          <w:spacing w:val="-1"/>
          <w:w w:val="107"/>
        </w:rPr>
        <w:t>n</w:t>
      </w:r>
      <w:r>
        <w:rPr>
          <w:w w:val="109"/>
        </w:rPr>
        <w:t>d</w:t>
      </w:r>
      <w:r>
        <w:rPr>
          <w:spacing w:val="-21"/>
        </w:rPr>
        <w:t xml:space="preserve"> </w:t>
      </w:r>
      <w:r>
        <w:rPr>
          <w:spacing w:val="-2"/>
          <w:w w:val="103"/>
        </w:rPr>
        <w:t>t</w:t>
      </w:r>
      <w:r>
        <w:rPr>
          <w:spacing w:val="-1"/>
          <w:w w:val="107"/>
        </w:rPr>
        <w:t>h</w:t>
      </w:r>
      <w:r>
        <w:rPr>
          <w:w w:val="101"/>
        </w:rPr>
        <w:t>e</w:t>
      </w:r>
      <w:r>
        <w:rPr>
          <w:spacing w:val="-19"/>
        </w:rPr>
        <w:t xml:space="preserve"> </w:t>
      </w:r>
      <w:r>
        <w:t>gi</w:t>
      </w:r>
      <w:r>
        <w:rPr>
          <w:spacing w:val="-7"/>
        </w:rPr>
        <w:t>v</w:t>
      </w:r>
      <w:r>
        <w:rPr>
          <w:w w:val="101"/>
        </w:rPr>
        <w:t>e</w:t>
      </w:r>
      <w:r>
        <w:rPr>
          <w:w w:val="107"/>
        </w:rPr>
        <w:t>n</w:t>
      </w:r>
      <w:r>
        <w:rPr>
          <w:spacing w:val="-23"/>
        </w:rPr>
        <w:t xml:space="preserve"> </w:t>
      </w:r>
      <w:r>
        <w:rPr>
          <w:spacing w:val="-2"/>
          <w:w w:val="109"/>
        </w:rPr>
        <w:t>d</w:t>
      </w:r>
      <w:r>
        <w:rPr>
          <w:spacing w:val="-1"/>
          <w:w w:val="98"/>
        </w:rPr>
        <w:t>a</w:t>
      </w:r>
      <w:r>
        <w:rPr>
          <w:spacing w:val="-1"/>
          <w:w w:val="103"/>
        </w:rPr>
        <w:t>t</w:t>
      </w:r>
      <w:r>
        <w:rPr>
          <w:spacing w:val="-1"/>
          <w:w w:val="98"/>
        </w:rPr>
        <w:t>a</w:t>
      </w:r>
      <w:r>
        <w:rPr>
          <w:w w:val="98"/>
        </w:rPr>
        <w:t>se</w:t>
      </w:r>
      <w:r>
        <w:rPr>
          <w:spacing w:val="-1"/>
          <w:w w:val="103"/>
        </w:rPr>
        <w:t>t</w:t>
      </w:r>
      <w:r>
        <w:rPr>
          <w:w w:val="46"/>
        </w:rPr>
        <w:t>:</w:t>
      </w:r>
    </w:p>
    <w:p w:rsidR="00D5155C" w:rsidRDefault="00D5155C" w:rsidP="00D5155C">
      <w:pPr>
        <w:pStyle w:val="BodyText"/>
        <w:spacing w:before="163"/>
        <w:ind w:left="100"/>
      </w:pPr>
      <w:r>
        <w:t>Steps for Implementing Linear Regression in IBM Cognos:</w:t>
      </w:r>
    </w:p>
    <w:p w:rsidR="00D5155C" w:rsidRDefault="00D5155C" w:rsidP="00D5155C">
      <w:pPr>
        <w:pStyle w:val="BodyText"/>
        <w:rPr>
          <w:sz w:val="26"/>
        </w:rPr>
      </w:pPr>
    </w:p>
    <w:p w:rsidR="00D5155C" w:rsidRDefault="00D5155C" w:rsidP="00D5155C">
      <w:pPr>
        <w:pStyle w:val="BodyText"/>
        <w:spacing w:before="1"/>
        <w:rPr>
          <w:sz w:val="26"/>
        </w:rPr>
      </w:pPr>
    </w:p>
    <w:p w:rsidR="00D5155C" w:rsidRDefault="00D5155C" w:rsidP="00D5155C">
      <w:pPr>
        <w:pStyle w:val="Heading2"/>
        <w:numPr>
          <w:ilvl w:val="0"/>
          <w:numId w:val="6"/>
        </w:numPr>
        <w:tabs>
          <w:tab w:val="left" w:pos="308"/>
        </w:tabs>
        <w:spacing w:before="0"/>
        <w:ind w:hanging="208"/>
      </w:pPr>
      <w:r>
        <w:t>Data</w:t>
      </w:r>
      <w:r>
        <w:rPr>
          <w:spacing w:val="-14"/>
        </w:rPr>
        <w:t xml:space="preserve"> </w:t>
      </w:r>
      <w:r>
        <w:t>Loading:</w:t>
      </w:r>
    </w:p>
    <w:p w:rsidR="00D5155C" w:rsidRDefault="00D5155C" w:rsidP="00D5155C">
      <w:pPr>
        <w:pStyle w:val="BodyText"/>
        <w:spacing w:before="182" w:line="259" w:lineRule="auto"/>
        <w:ind w:left="100" w:firstLine="172"/>
      </w:pPr>
      <w:r>
        <w:t>Import</w:t>
      </w:r>
      <w:r>
        <w:rPr>
          <w:spacing w:val="-19"/>
        </w:rPr>
        <w:t xml:space="preserve"> </w:t>
      </w:r>
      <w:r>
        <w:t>the</w:t>
      </w:r>
      <w:r>
        <w:rPr>
          <w:spacing w:val="-20"/>
        </w:rPr>
        <w:t xml:space="preserve"> </w:t>
      </w:r>
      <w:r>
        <w:rPr>
          <w:spacing w:val="-3"/>
        </w:rPr>
        <w:t>COVID-19</w:t>
      </w:r>
      <w:r>
        <w:rPr>
          <w:spacing w:val="-18"/>
        </w:rPr>
        <w:t xml:space="preserve"> </w:t>
      </w:r>
      <w:r>
        <w:t>cases</w:t>
      </w:r>
      <w:r>
        <w:rPr>
          <w:spacing w:val="-18"/>
        </w:rPr>
        <w:t xml:space="preserve"> </w:t>
      </w:r>
      <w:r>
        <w:t>and</w:t>
      </w:r>
      <w:r>
        <w:rPr>
          <w:spacing w:val="-19"/>
        </w:rPr>
        <w:t xml:space="preserve"> </w:t>
      </w:r>
      <w:r>
        <w:t>deaths</w:t>
      </w:r>
      <w:r>
        <w:rPr>
          <w:spacing w:val="-18"/>
        </w:rPr>
        <w:t xml:space="preserve"> </w:t>
      </w:r>
      <w:r>
        <w:t>dataset</w:t>
      </w:r>
      <w:r>
        <w:rPr>
          <w:spacing w:val="-18"/>
        </w:rPr>
        <w:t xml:space="preserve"> </w:t>
      </w:r>
      <w:r>
        <w:t>into</w:t>
      </w:r>
      <w:r>
        <w:rPr>
          <w:spacing w:val="-18"/>
        </w:rPr>
        <w:t xml:space="preserve"> </w:t>
      </w:r>
      <w:r>
        <w:t>IBM</w:t>
      </w:r>
      <w:r>
        <w:rPr>
          <w:spacing w:val="-18"/>
        </w:rPr>
        <w:t xml:space="preserve"> </w:t>
      </w:r>
      <w:r>
        <w:t>Cognos.</w:t>
      </w:r>
      <w:r>
        <w:rPr>
          <w:spacing w:val="-17"/>
        </w:rPr>
        <w:t xml:space="preserve"> </w:t>
      </w:r>
      <w:r>
        <w:t>Ensure</w:t>
      </w:r>
      <w:r>
        <w:rPr>
          <w:spacing w:val="-17"/>
        </w:rPr>
        <w:t xml:space="preserve"> </w:t>
      </w:r>
      <w:r>
        <w:t>the dataset</w:t>
      </w:r>
      <w:r>
        <w:rPr>
          <w:spacing w:val="-21"/>
        </w:rPr>
        <w:t xml:space="preserve"> </w:t>
      </w:r>
      <w:r>
        <w:t>is</w:t>
      </w:r>
      <w:r>
        <w:rPr>
          <w:spacing w:val="-20"/>
        </w:rPr>
        <w:t xml:space="preserve"> </w:t>
      </w:r>
      <w:r>
        <w:t>cleaned,</w:t>
      </w:r>
      <w:r>
        <w:rPr>
          <w:spacing w:val="-18"/>
        </w:rPr>
        <w:t xml:space="preserve"> </w:t>
      </w:r>
      <w:r>
        <w:t>and</w:t>
      </w:r>
      <w:r>
        <w:rPr>
          <w:spacing w:val="-21"/>
        </w:rPr>
        <w:t xml:space="preserve"> </w:t>
      </w:r>
      <w:r>
        <w:t>missing</w:t>
      </w:r>
      <w:r>
        <w:rPr>
          <w:spacing w:val="-20"/>
        </w:rPr>
        <w:t xml:space="preserve"> </w:t>
      </w:r>
      <w:r>
        <w:t>values</w:t>
      </w:r>
      <w:r>
        <w:rPr>
          <w:spacing w:val="-19"/>
        </w:rPr>
        <w:t xml:space="preserve"> </w:t>
      </w:r>
      <w:r>
        <w:t>are</w:t>
      </w:r>
      <w:r>
        <w:rPr>
          <w:spacing w:val="-19"/>
        </w:rPr>
        <w:t xml:space="preserve"> </w:t>
      </w:r>
      <w:r>
        <w:t>handled</w:t>
      </w:r>
      <w:r>
        <w:rPr>
          <w:spacing w:val="-21"/>
        </w:rPr>
        <w:t xml:space="preserve"> </w:t>
      </w:r>
      <w:r>
        <w:t>appropriately.</w:t>
      </w:r>
    </w:p>
    <w:p w:rsidR="00D5155C" w:rsidRDefault="00D5155C" w:rsidP="00D5155C">
      <w:pPr>
        <w:pStyle w:val="Heading2"/>
        <w:numPr>
          <w:ilvl w:val="0"/>
          <w:numId w:val="6"/>
        </w:numPr>
        <w:tabs>
          <w:tab w:val="left" w:pos="353"/>
        </w:tabs>
        <w:ind w:left="352" w:hanging="253"/>
      </w:pPr>
      <w:r>
        <w:t>Data</w:t>
      </w:r>
      <w:r>
        <w:rPr>
          <w:spacing w:val="-17"/>
        </w:rPr>
        <w:t xml:space="preserve"> </w:t>
      </w:r>
      <w:r>
        <w:t>Exploration:</w:t>
      </w:r>
    </w:p>
    <w:p w:rsidR="00D5155C" w:rsidRDefault="00D5155C" w:rsidP="00D5155C">
      <w:pPr>
        <w:pStyle w:val="ListParagraph"/>
        <w:widowControl w:val="0"/>
        <w:numPr>
          <w:ilvl w:val="1"/>
          <w:numId w:val="6"/>
        </w:numPr>
        <w:tabs>
          <w:tab w:val="left" w:pos="820"/>
          <w:tab w:val="left" w:pos="821"/>
        </w:tabs>
        <w:autoSpaceDE w:val="0"/>
        <w:autoSpaceDN w:val="0"/>
        <w:spacing w:before="189" w:after="0"/>
        <w:ind w:right="1093"/>
        <w:contextualSpacing w:val="0"/>
      </w:pPr>
      <w:r>
        <w:t>Explore</w:t>
      </w:r>
      <w:r>
        <w:rPr>
          <w:spacing w:val="-13"/>
        </w:rPr>
        <w:t xml:space="preserve"> </w:t>
      </w:r>
      <w:r>
        <w:t>the</w:t>
      </w:r>
      <w:r>
        <w:rPr>
          <w:spacing w:val="-13"/>
        </w:rPr>
        <w:t xml:space="preserve"> </w:t>
      </w:r>
      <w:r>
        <w:t>dataset</w:t>
      </w:r>
      <w:r>
        <w:rPr>
          <w:spacing w:val="-18"/>
        </w:rPr>
        <w:t xml:space="preserve"> </w:t>
      </w:r>
      <w:r>
        <w:t>to</w:t>
      </w:r>
      <w:r>
        <w:rPr>
          <w:spacing w:val="-16"/>
        </w:rPr>
        <w:t xml:space="preserve"> </w:t>
      </w:r>
      <w:r>
        <w:t>understand</w:t>
      </w:r>
      <w:r>
        <w:rPr>
          <w:spacing w:val="-15"/>
        </w:rPr>
        <w:t xml:space="preserve"> </w:t>
      </w:r>
      <w:r>
        <w:t>the</w:t>
      </w:r>
      <w:r>
        <w:rPr>
          <w:spacing w:val="-13"/>
        </w:rPr>
        <w:t xml:space="preserve"> </w:t>
      </w:r>
      <w:r>
        <w:t>available</w:t>
      </w:r>
      <w:r>
        <w:rPr>
          <w:spacing w:val="-12"/>
        </w:rPr>
        <w:t xml:space="preserve"> </w:t>
      </w:r>
      <w:r>
        <w:t>variables</w:t>
      </w:r>
      <w:r>
        <w:rPr>
          <w:spacing w:val="-14"/>
        </w:rPr>
        <w:t xml:space="preserve"> </w:t>
      </w:r>
      <w:r>
        <w:t>and</w:t>
      </w:r>
      <w:r>
        <w:rPr>
          <w:spacing w:val="-15"/>
        </w:rPr>
        <w:t xml:space="preserve"> </w:t>
      </w:r>
      <w:r>
        <w:t>their distributions.</w:t>
      </w:r>
    </w:p>
    <w:p w:rsidR="00D5155C" w:rsidRDefault="00D5155C" w:rsidP="00D5155C">
      <w:pPr>
        <w:pStyle w:val="ListParagraph"/>
        <w:widowControl w:val="0"/>
        <w:numPr>
          <w:ilvl w:val="1"/>
          <w:numId w:val="6"/>
        </w:numPr>
        <w:tabs>
          <w:tab w:val="left" w:pos="820"/>
          <w:tab w:val="left" w:pos="821"/>
        </w:tabs>
        <w:autoSpaceDE w:val="0"/>
        <w:autoSpaceDN w:val="0"/>
        <w:spacing w:before="8" w:after="0"/>
        <w:ind w:right="183"/>
        <w:contextualSpacing w:val="0"/>
      </w:pPr>
      <w:r>
        <w:rPr>
          <w:w w:val="105"/>
        </w:rPr>
        <w:t>Identify</w:t>
      </w:r>
      <w:r>
        <w:rPr>
          <w:spacing w:val="-61"/>
          <w:w w:val="105"/>
        </w:rPr>
        <w:t xml:space="preserve"> </w:t>
      </w:r>
      <w:r>
        <w:rPr>
          <w:w w:val="105"/>
        </w:rPr>
        <w:t>potential</w:t>
      </w:r>
      <w:r>
        <w:rPr>
          <w:spacing w:val="-61"/>
          <w:w w:val="105"/>
        </w:rPr>
        <w:t xml:space="preserve"> </w:t>
      </w:r>
      <w:r>
        <w:rPr>
          <w:w w:val="105"/>
        </w:rPr>
        <w:t>independent</w:t>
      </w:r>
      <w:r>
        <w:rPr>
          <w:spacing w:val="-60"/>
          <w:w w:val="105"/>
        </w:rPr>
        <w:t xml:space="preserve"> </w:t>
      </w:r>
      <w:r>
        <w:rPr>
          <w:w w:val="105"/>
        </w:rPr>
        <w:t>variables</w:t>
      </w:r>
      <w:r>
        <w:rPr>
          <w:spacing w:val="-61"/>
          <w:w w:val="105"/>
        </w:rPr>
        <w:t xml:space="preserve"> </w:t>
      </w:r>
      <w:r>
        <w:rPr>
          <w:w w:val="105"/>
        </w:rPr>
        <w:t>(features)</w:t>
      </w:r>
      <w:r>
        <w:rPr>
          <w:spacing w:val="-61"/>
          <w:w w:val="105"/>
        </w:rPr>
        <w:t xml:space="preserve"> </w:t>
      </w:r>
      <w:r>
        <w:rPr>
          <w:w w:val="105"/>
        </w:rPr>
        <w:t>that</w:t>
      </w:r>
      <w:r>
        <w:rPr>
          <w:spacing w:val="-61"/>
          <w:w w:val="105"/>
        </w:rPr>
        <w:t xml:space="preserve"> </w:t>
      </w:r>
      <w:r>
        <w:rPr>
          <w:w w:val="105"/>
        </w:rPr>
        <w:t>could</w:t>
      </w:r>
      <w:r>
        <w:rPr>
          <w:spacing w:val="-61"/>
          <w:w w:val="105"/>
        </w:rPr>
        <w:t xml:space="preserve"> </w:t>
      </w:r>
      <w:r>
        <w:rPr>
          <w:w w:val="105"/>
        </w:rPr>
        <w:t>influence</w:t>
      </w:r>
      <w:r>
        <w:rPr>
          <w:spacing w:val="-58"/>
          <w:w w:val="105"/>
        </w:rPr>
        <w:t xml:space="preserve"> </w:t>
      </w:r>
      <w:r>
        <w:rPr>
          <w:w w:val="105"/>
        </w:rPr>
        <w:t>the number of cases or deaths. These variables could include factors like population</w:t>
      </w:r>
      <w:r>
        <w:rPr>
          <w:spacing w:val="-39"/>
          <w:w w:val="105"/>
        </w:rPr>
        <w:t xml:space="preserve"> </w:t>
      </w:r>
      <w:r>
        <w:rPr>
          <w:spacing w:val="-3"/>
          <w:w w:val="105"/>
        </w:rPr>
        <w:t>density,</w:t>
      </w:r>
      <w:r>
        <w:rPr>
          <w:spacing w:val="-37"/>
          <w:w w:val="105"/>
        </w:rPr>
        <w:t xml:space="preserve"> </w:t>
      </w:r>
      <w:r>
        <w:rPr>
          <w:w w:val="105"/>
        </w:rPr>
        <w:t>healthcare</w:t>
      </w:r>
      <w:r>
        <w:rPr>
          <w:spacing w:val="-37"/>
          <w:w w:val="105"/>
        </w:rPr>
        <w:t xml:space="preserve"> </w:t>
      </w:r>
      <w:r>
        <w:rPr>
          <w:w w:val="105"/>
        </w:rPr>
        <w:t>facilities,</w:t>
      </w:r>
      <w:r>
        <w:rPr>
          <w:spacing w:val="-39"/>
          <w:w w:val="105"/>
        </w:rPr>
        <w:t xml:space="preserve"> </w:t>
      </w:r>
      <w:r>
        <w:rPr>
          <w:w w:val="105"/>
        </w:rPr>
        <w:t>government</w:t>
      </w:r>
      <w:r>
        <w:rPr>
          <w:spacing w:val="-38"/>
          <w:w w:val="105"/>
        </w:rPr>
        <w:t xml:space="preserve"> </w:t>
      </w:r>
      <w:r>
        <w:rPr>
          <w:w w:val="105"/>
        </w:rPr>
        <w:t>policies,</w:t>
      </w:r>
      <w:r>
        <w:rPr>
          <w:spacing w:val="-37"/>
          <w:w w:val="105"/>
        </w:rPr>
        <w:t xml:space="preserve"> </w:t>
      </w:r>
      <w:r>
        <w:rPr>
          <w:w w:val="105"/>
        </w:rPr>
        <w:t>etc.</w:t>
      </w:r>
    </w:p>
    <w:p w:rsidR="00D5155C" w:rsidRDefault="00D5155C" w:rsidP="00D5155C">
      <w:pPr>
        <w:pStyle w:val="Heading2"/>
        <w:numPr>
          <w:ilvl w:val="0"/>
          <w:numId w:val="6"/>
        </w:numPr>
        <w:tabs>
          <w:tab w:val="left" w:pos="351"/>
        </w:tabs>
        <w:spacing w:before="159"/>
        <w:ind w:left="350" w:hanging="251"/>
      </w:pPr>
      <w:r>
        <w:t>Data</w:t>
      </w:r>
      <w:r>
        <w:rPr>
          <w:spacing w:val="-15"/>
        </w:rPr>
        <w:t xml:space="preserve"> </w:t>
      </w:r>
      <w:r>
        <w:t>Preparation:</w:t>
      </w:r>
    </w:p>
    <w:p w:rsidR="00D5155C" w:rsidRDefault="00D5155C" w:rsidP="00D5155C">
      <w:pPr>
        <w:pStyle w:val="ListParagraph"/>
        <w:widowControl w:val="0"/>
        <w:numPr>
          <w:ilvl w:val="1"/>
          <w:numId w:val="6"/>
        </w:numPr>
        <w:tabs>
          <w:tab w:val="left" w:pos="820"/>
          <w:tab w:val="left" w:pos="821"/>
        </w:tabs>
        <w:autoSpaceDE w:val="0"/>
        <w:autoSpaceDN w:val="0"/>
        <w:spacing w:before="191" w:after="0"/>
        <w:ind w:right="926"/>
        <w:contextualSpacing w:val="0"/>
      </w:pPr>
      <w:r>
        <w:t>Select</w:t>
      </w:r>
      <w:r>
        <w:rPr>
          <w:spacing w:val="-25"/>
        </w:rPr>
        <w:t xml:space="preserve"> </w:t>
      </w:r>
      <w:r>
        <w:t>the</w:t>
      </w:r>
      <w:r>
        <w:rPr>
          <w:spacing w:val="-23"/>
        </w:rPr>
        <w:t xml:space="preserve"> </w:t>
      </w:r>
      <w:r>
        <w:t>relevant</w:t>
      </w:r>
      <w:r>
        <w:rPr>
          <w:spacing w:val="-26"/>
        </w:rPr>
        <w:t xml:space="preserve"> </w:t>
      </w:r>
      <w:r>
        <w:t>independent</w:t>
      </w:r>
      <w:r>
        <w:rPr>
          <w:spacing w:val="-25"/>
        </w:rPr>
        <w:t xml:space="preserve"> </w:t>
      </w:r>
      <w:r>
        <w:t>variable(s)</w:t>
      </w:r>
      <w:r>
        <w:rPr>
          <w:spacing w:val="-25"/>
        </w:rPr>
        <w:t xml:space="preserve"> </w:t>
      </w:r>
      <w:r>
        <w:t>(features)</w:t>
      </w:r>
      <w:r>
        <w:rPr>
          <w:spacing w:val="-25"/>
        </w:rPr>
        <w:t xml:space="preserve"> </w:t>
      </w:r>
      <w:r>
        <w:t>and</w:t>
      </w:r>
      <w:r>
        <w:rPr>
          <w:spacing w:val="-26"/>
        </w:rPr>
        <w:t xml:space="preserve"> </w:t>
      </w:r>
      <w:r>
        <w:t>the</w:t>
      </w:r>
      <w:r>
        <w:rPr>
          <w:spacing w:val="-23"/>
        </w:rPr>
        <w:t xml:space="preserve"> </w:t>
      </w:r>
      <w:r>
        <w:t>target variable</w:t>
      </w:r>
      <w:r>
        <w:rPr>
          <w:spacing w:val="-20"/>
        </w:rPr>
        <w:t xml:space="preserve"> </w:t>
      </w:r>
      <w:r>
        <w:t>(number</w:t>
      </w:r>
      <w:r>
        <w:rPr>
          <w:spacing w:val="-23"/>
        </w:rPr>
        <w:t xml:space="preserve"> </w:t>
      </w:r>
      <w:r>
        <w:t>of</w:t>
      </w:r>
      <w:r>
        <w:rPr>
          <w:spacing w:val="-22"/>
        </w:rPr>
        <w:t xml:space="preserve"> </w:t>
      </w:r>
      <w:r>
        <w:t>cases</w:t>
      </w:r>
      <w:r>
        <w:rPr>
          <w:spacing w:val="-21"/>
        </w:rPr>
        <w:t xml:space="preserve"> </w:t>
      </w:r>
      <w:r>
        <w:t>or</w:t>
      </w:r>
      <w:r>
        <w:rPr>
          <w:spacing w:val="-21"/>
        </w:rPr>
        <w:t xml:space="preserve"> </w:t>
      </w:r>
      <w:r>
        <w:t>deaths).</w:t>
      </w:r>
    </w:p>
    <w:p w:rsidR="00D5155C" w:rsidRDefault="00D5155C" w:rsidP="00D5155C">
      <w:pPr>
        <w:pStyle w:val="ListParagraph"/>
        <w:widowControl w:val="0"/>
        <w:numPr>
          <w:ilvl w:val="1"/>
          <w:numId w:val="6"/>
        </w:numPr>
        <w:tabs>
          <w:tab w:val="left" w:pos="820"/>
          <w:tab w:val="left" w:pos="821"/>
        </w:tabs>
        <w:autoSpaceDE w:val="0"/>
        <w:autoSpaceDN w:val="0"/>
        <w:spacing w:before="6" w:after="0"/>
        <w:ind w:right="170"/>
        <w:contextualSpacing w:val="0"/>
      </w:pPr>
      <w:r>
        <w:t>Split</w:t>
      </w:r>
      <w:r>
        <w:rPr>
          <w:spacing w:val="-18"/>
        </w:rPr>
        <w:t xml:space="preserve"> </w:t>
      </w:r>
      <w:r>
        <w:t>the</w:t>
      </w:r>
      <w:r>
        <w:rPr>
          <w:spacing w:val="-16"/>
        </w:rPr>
        <w:t xml:space="preserve"> </w:t>
      </w:r>
      <w:r>
        <w:t>data</w:t>
      </w:r>
      <w:r>
        <w:rPr>
          <w:spacing w:val="-17"/>
        </w:rPr>
        <w:t xml:space="preserve"> </w:t>
      </w:r>
      <w:r>
        <w:t>into</w:t>
      </w:r>
      <w:r>
        <w:rPr>
          <w:spacing w:val="-17"/>
        </w:rPr>
        <w:t xml:space="preserve"> </w:t>
      </w:r>
      <w:r>
        <w:t>training</w:t>
      </w:r>
      <w:r>
        <w:rPr>
          <w:spacing w:val="-16"/>
        </w:rPr>
        <w:t xml:space="preserve"> </w:t>
      </w:r>
      <w:r>
        <w:t>and</w:t>
      </w:r>
      <w:r>
        <w:rPr>
          <w:spacing w:val="-18"/>
        </w:rPr>
        <w:t xml:space="preserve"> </w:t>
      </w:r>
      <w:r>
        <w:t>testing</w:t>
      </w:r>
      <w:r>
        <w:rPr>
          <w:spacing w:val="-16"/>
        </w:rPr>
        <w:t xml:space="preserve"> </w:t>
      </w:r>
      <w:r>
        <w:t>sets.</w:t>
      </w:r>
      <w:r>
        <w:rPr>
          <w:spacing w:val="-19"/>
        </w:rPr>
        <w:t xml:space="preserve"> </w:t>
      </w:r>
      <w:r>
        <w:t>A</w:t>
      </w:r>
      <w:r>
        <w:rPr>
          <w:spacing w:val="-16"/>
        </w:rPr>
        <w:t xml:space="preserve"> </w:t>
      </w:r>
      <w:r>
        <w:t>common</w:t>
      </w:r>
      <w:r>
        <w:rPr>
          <w:spacing w:val="-18"/>
        </w:rPr>
        <w:t xml:space="preserve"> </w:t>
      </w:r>
      <w:r>
        <w:t>split</w:t>
      </w:r>
      <w:r>
        <w:rPr>
          <w:spacing w:val="-18"/>
        </w:rPr>
        <w:t xml:space="preserve"> </w:t>
      </w:r>
      <w:r>
        <w:t>ratio</w:t>
      </w:r>
      <w:r>
        <w:rPr>
          <w:spacing w:val="-16"/>
        </w:rPr>
        <w:t xml:space="preserve"> </w:t>
      </w:r>
      <w:r>
        <w:t>is</w:t>
      </w:r>
      <w:r>
        <w:rPr>
          <w:spacing w:val="-17"/>
        </w:rPr>
        <w:t xml:space="preserve"> </w:t>
      </w:r>
      <w:r>
        <w:t>80%</w:t>
      </w:r>
      <w:r>
        <w:rPr>
          <w:spacing w:val="-17"/>
        </w:rPr>
        <w:t xml:space="preserve"> </w:t>
      </w:r>
      <w:r>
        <w:t>for training</w:t>
      </w:r>
      <w:r>
        <w:rPr>
          <w:spacing w:val="-22"/>
        </w:rPr>
        <w:t xml:space="preserve"> </w:t>
      </w:r>
      <w:r>
        <w:t>and</w:t>
      </w:r>
      <w:r>
        <w:rPr>
          <w:spacing w:val="-21"/>
        </w:rPr>
        <w:t xml:space="preserve"> </w:t>
      </w:r>
      <w:r>
        <w:t>20%</w:t>
      </w:r>
      <w:r>
        <w:rPr>
          <w:spacing w:val="-21"/>
        </w:rPr>
        <w:t xml:space="preserve"> </w:t>
      </w:r>
      <w:r>
        <w:t>for</w:t>
      </w:r>
      <w:r>
        <w:rPr>
          <w:spacing w:val="-20"/>
        </w:rPr>
        <w:t xml:space="preserve"> </w:t>
      </w:r>
      <w:r>
        <w:t>testing.</w:t>
      </w:r>
    </w:p>
    <w:p w:rsidR="00D5155C" w:rsidRDefault="00D5155C" w:rsidP="00D5155C">
      <w:pPr>
        <w:sectPr w:rsidR="00D5155C" w:rsidSect="009267D4">
          <w:type w:val="continuous"/>
          <w:pgSz w:w="11910" w:h="1684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5155C" w:rsidRDefault="00D5155C" w:rsidP="00D5155C">
      <w:pPr>
        <w:pStyle w:val="Heading2"/>
        <w:numPr>
          <w:ilvl w:val="0"/>
          <w:numId w:val="6"/>
        </w:numPr>
        <w:tabs>
          <w:tab w:val="left" w:pos="377"/>
        </w:tabs>
        <w:spacing w:before="74"/>
        <w:ind w:left="376" w:hanging="277"/>
      </w:pPr>
      <w:r>
        <w:lastRenderedPageBreak/>
        <w:t>Model</w:t>
      </w:r>
      <w:r>
        <w:rPr>
          <w:spacing w:val="-14"/>
        </w:rPr>
        <w:t xml:space="preserve"> </w:t>
      </w:r>
      <w:r>
        <w:t>Building:</w:t>
      </w:r>
    </w:p>
    <w:p w:rsidR="00D5155C" w:rsidRPr="00BB7AC4" w:rsidRDefault="00D5155C" w:rsidP="00D5155C">
      <w:pPr>
        <w:pStyle w:val="ListParagraph"/>
        <w:widowControl w:val="0"/>
        <w:numPr>
          <w:ilvl w:val="1"/>
          <w:numId w:val="6"/>
        </w:numPr>
        <w:tabs>
          <w:tab w:val="left" w:pos="820"/>
          <w:tab w:val="left" w:pos="821"/>
        </w:tabs>
        <w:autoSpaceDE w:val="0"/>
        <w:autoSpaceDN w:val="0"/>
        <w:spacing w:before="189" w:after="0"/>
        <w:ind w:right="965"/>
        <w:contextualSpacing w:val="0"/>
        <w:rPr>
          <w:sz w:val="24"/>
          <w:szCs w:val="24"/>
        </w:rPr>
      </w:pPr>
      <w:r w:rsidRPr="00BB7AC4">
        <w:rPr>
          <w:sz w:val="24"/>
          <w:szCs w:val="24"/>
        </w:rPr>
        <w:t>In</w:t>
      </w:r>
      <w:r w:rsidRPr="00BB7AC4">
        <w:rPr>
          <w:spacing w:val="-9"/>
          <w:sz w:val="24"/>
          <w:szCs w:val="24"/>
        </w:rPr>
        <w:t xml:space="preserve"> </w:t>
      </w:r>
      <w:r w:rsidRPr="00BB7AC4">
        <w:rPr>
          <w:sz w:val="24"/>
          <w:szCs w:val="24"/>
        </w:rPr>
        <w:t>IBM</w:t>
      </w:r>
      <w:r w:rsidRPr="00BB7AC4">
        <w:rPr>
          <w:spacing w:val="-8"/>
          <w:sz w:val="24"/>
          <w:szCs w:val="24"/>
        </w:rPr>
        <w:t xml:space="preserve"> </w:t>
      </w:r>
      <w:r w:rsidRPr="00BB7AC4">
        <w:rPr>
          <w:sz w:val="24"/>
          <w:szCs w:val="24"/>
        </w:rPr>
        <w:t>Cognos,</w:t>
      </w:r>
      <w:r w:rsidRPr="00BB7AC4">
        <w:rPr>
          <w:spacing w:val="-7"/>
          <w:sz w:val="24"/>
          <w:szCs w:val="24"/>
        </w:rPr>
        <w:t xml:space="preserve"> </w:t>
      </w:r>
      <w:r w:rsidRPr="00BB7AC4">
        <w:rPr>
          <w:sz w:val="24"/>
          <w:szCs w:val="24"/>
        </w:rPr>
        <w:t>navigate</w:t>
      </w:r>
      <w:r w:rsidRPr="00BB7AC4">
        <w:rPr>
          <w:spacing w:val="-11"/>
          <w:sz w:val="24"/>
          <w:szCs w:val="24"/>
        </w:rPr>
        <w:t xml:space="preserve"> </w:t>
      </w:r>
      <w:r w:rsidRPr="00BB7AC4">
        <w:rPr>
          <w:sz w:val="24"/>
          <w:szCs w:val="24"/>
        </w:rPr>
        <w:t>to</w:t>
      </w:r>
      <w:r w:rsidRPr="00BB7AC4">
        <w:rPr>
          <w:spacing w:val="-8"/>
          <w:sz w:val="24"/>
          <w:szCs w:val="24"/>
        </w:rPr>
        <w:t xml:space="preserve"> </w:t>
      </w:r>
      <w:r w:rsidRPr="00BB7AC4">
        <w:rPr>
          <w:sz w:val="24"/>
          <w:szCs w:val="24"/>
        </w:rPr>
        <w:t>the</w:t>
      </w:r>
      <w:r w:rsidRPr="00BB7AC4">
        <w:rPr>
          <w:spacing w:val="-11"/>
          <w:sz w:val="24"/>
          <w:szCs w:val="24"/>
        </w:rPr>
        <w:t xml:space="preserve"> </w:t>
      </w:r>
      <w:r w:rsidRPr="00BB7AC4">
        <w:rPr>
          <w:sz w:val="24"/>
          <w:szCs w:val="24"/>
        </w:rPr>
        <w:t>modeling</w:t>
      </w:r>
      <w:r w:rsidRPr="00BB7AC4">
        <w:rPr>
          <w:spacing w:val="-8"/>
          <w:sz w:val="24"/>
          <w:szCs w:val="24"/>
        </w:rPr>
        <w:t xml:space="preserve"> </w:t>
      </w:r>
      <w:r w:rsidRPr="00BB7AC4">
        <w:rPr>
          <w:sz w:val="24"/>
          <w:szCs w:val="24"/>
        </w:rPr>
        <w:t>section</w:t>
      </w:r>
      <w:r w:rsidRPr="00BB7AC4">
        <w:rPr>
          <w:spacing w:val="-9"/>
          <w:sz w:val="24"/>
          <w:szCs w:val="24"/>
        </w:rPr>
        <w:t xml:space="preserve"> </w:t>
      </w:r>
      <w:r w:rsidRPr="00BB7AC4">
        <w:rPr>
          <w:sz w:val="24"/>
          <w:szCs w:val="24"/>
        </w:rPr>
        <w:t>and</w:t>
      </w:r>
      <w:r w:rsidRPr="00BB7AC4">
        <w:rPr>
          <w:spacing w:val="-10"/>
          <w:sz w:val="24"/>
          <w:szCs w:val="24"/>
        </w:rPr>
        <w:t xml:space="preserve"> </w:t>
      </w:r>
      <w:r w:rsidRPr="00BB7AC4">
        <w:rPr>
          <w:sz w:val="24"/>
          <w:szCs w:val="24"/>
        </w:rPr>
        <w:t>choose</w:t>
      </w:r>
      <w:r w:rsidRPr="00BB7AC4">
        <w:rPr>
          <w:spacing w:val="-7"/>
          <w:sz w:val="24"/>
          <w:szCs w:val="24"/>
        </w:rPr>
        <w:t xml:space="preserve"> </w:t>
      </w:r>
      <w:r w:rsidRPr="00BB7AC4">
        <w:rPr>
          <w:sz w:val="24"/>
          <w:szCs w:val="24"/>
        </w:rPr>
        <w:t>Linear Regression as the</w:t>
      </w:r>
      <w:r w:rsidRPr="00BB7AC4">
        <w:rPr>
          <w:spacing w:val="-60"/>
          <w:sz w:val="24"/>
          <w:szCs w:val="24"/>
        </w:rPr>
        <w:t xml:space="preserve"> </w:t>
      </w:r>
      <w:r w:rsidRPr="00BB7AC4">
        <w:rPr>
          <w:sz w:val="24"/>
          <w:szCs w:val="24"/>
        </w:rPr>
        <w:t>algorithm.</w:t>
      </w:r>
    </w:p>
    <w:p w:rsidR="00D5155C" w:rsidRPr="00BB7AC4" w:rsidRDefault="00D5155C" w:rsidP="00D5155C">
      <w:pPr>
        <w:pStyle w:val="ListParagraph"/>
        <w:widowControl w:val="0"/>
        <w:numPr>
          <w:ilvl w:val="1"/>
          <w:numId w:val="6"/>
        </w:numPr>
        <w:tabs>
          <w:tab w:val="left" w:pos="820"/>
          <w:tab w:val="left" w:pos="821"/>
        </w:tabs>
        <w:autoSpaceDE w:val="0"/>
        <w:autoSpaceDN w:val="0"/>
        <w:spacing w:before="8" w:after="0"/>
        <w:ind w:right="583"/>
        <w:contextualSpacing w:val="0"/>
        <w:rPr>
          <w:sz w:val="24"/>
          <w:szCs w:val="24"/>
        </w:rPr>
      </w:pPr>
      <w:r w:rsidRPr="00BB7AC4">
        <w:rPr>
          <w:w w:val="105"/>
          <w:sz w:val="24"/>
          <w:szCs w:val="24"/>
        </w:rPr>
        <w:t>Select</w:t>
      </w:r>
      <w:r w:rsidRPr="00BB7AC4">
        <w:rPr>
          <w:spacing w:val="-50"/>
          <w:w w:val="105"/>
          <w:sz w:val="24"/>
          <w:szCs w:val="24"/>
        </w:rPr>
        <w:t xml:space="preserve"> </w:t>
      </w:r>
      <w:r w:rsidRPr="00BB7AC4">
        <w:rPr>
          <w:w w:val="105"/>
          <w:sz w:val="24"/>
          <w:szCs w:val="24"/>
        </w:rPr>
        <w:t>the</w:t>
      </w:r>
      <w:r w:rsidRPr="00BB7AC4">
        <w:rPr>
          <w:spacing w:val="-48"/>
          <w:w w:val="105"/>
          <w:sz w:val="24"/>
          <w:szCs w:val="24"/>
        </w:rPr>
        <w:t xml:space="preserve"> </w:t>
      </w:r>
      <w:r w:rsidRPr="00BB7AC4">
        <w:rPr>
          <w:w w:val="105"/>
          <w:sz w:val="24"/>
          <w:szCs w:val="24"/>
        </w:rPr>
        <w:t>independent</w:t>
      </w:r>
      <w:r w:rsidRPr="00BB7AC4">
        <w:rPr>
          <w:spacing w:val="-50"/>
          <w:w w:val="105"/>
          <w:sz w:val="24"/>
          <w:szCs w:val="24"/>
        </w:rPr>
        <w:t xml:space="preserve"> </w:t>
      </w:r>
      <w:r w:rsidRPr="00BB7AC4">
        <w:rPr>
          <w:w w:val="105"/>
          <w:sz w:val="24"/>
          <w:szCs w:val="24"/>
        </w:rPr>
        <w:t>variable(s)</w:t>
      </w:r>
      <w:r w:rsidRPr="00BB7AC4">
        <w:rPr>
          <w:spacing w:val="-50"/>
          <w:w w:val="105"/>
          <w:sz w:val="24"/>
          <w:szCs w:val="24"/>
        </w:rPr>
        <w:t xml:space="preserve"> </w:t>
      </w:r>
      <w:r w:rsidRPr="00BB7AC4">
        <w:rPr>
          <w:w w:val="105"/>
          <w:sz w:val="24"/>
          <w:szCs w:val="24"/>
        </w:rPr>
        <w:t>as</w:t>
      </w:r>
      <w:r w:rsidRPr="00BB7AC4">
        <w:rPr>
          <w:spacing w:val="-49"/>
          <w:w w:val="105"/>
          <w:sz w:val="24"/>
          <w:szCs w:val="24"/>
        </w:rPr>
        <w:t xml:space="preserve"> </w:t>
      </w:r>
      <w:r w:rsidRPr="00BB7AC4">
        <w:rPr>
          <w:w w:val="105"/>
          <w:sz w:val="24"/>
          <w:szCs w:val="24"/>
        </w:rPr>
        <w:t>input</w:t>
      </w:r>
      <w:r w:rsidRPr="00BB7AC4">
        <w:rPr>
          <w:spacing w:val="-51"/>
          <w:w w:val="105"/>
          <w:sz w:val="24"/>
          <w:szCs w:val="24"/>
        </w:rPr>
        <w:t xml:space="preserve"> </w:t>
      </w:r>
      <w:r w:rsidRPr="00BB7AC4">
        <w:rPr>
          <w:w w:val="105"/>
          <w:sz w:val="24"/>
          <w:szCs w:val="24"/>
        </w:rPr>
        <w:t>features</w:t>
      </w:r>
      <w:r w:rsidRPr="00BB7AC4">
        <w:rPr>
          <w:spacing w:val="-50"/>
          <w:w w:val="105"/>
          <w:sz w:val="24"/>
          <w:szCs w:val="24"/>
        </w:rPr>
        <w:t xml:space="preserve"> </w:t>
      </w:r>
      <w:r w:rsidRPr="00BB7AC4">
        <w:rPr>
          <w:w w:val="105"/>
          <w:sz w:val="24"/>
          <w:szCs w:val="24"/>
        </w:rPr>
        <w:t>and</w:t>
      </w:r>
      <w:r w:rsidRPr="00BB7AC4">
        <w:rPr>
          <w:spacing w:val="-49"/>
          <w:w w:val="105"/>
          <w:sz w:val="24"/>
          <w:szCs w:val="24"/>
        </w:rPr>
        <w:t xml:space="preserve"> </w:t>
      </w:r>
      <w:r w:rsidRPr="00BB7AC4">
        <w:rPr>
          <w:w w:val="105"/>
          <w:sz w:val="24"/>
          <w:szCs w:val="24"/>
        </w:rPr>
        <w:t>the</w:t>
      </w:r>
      <w:r w:rsidRPr="00BB7AC4">
        <w:rPr>
          <w:spacing w:val="-49"/>
          <w:w w:val="105"/>
          <w:sz w:val="24"/>
          <w:szCs w:val="24"/>
        </w:rPr>
        <w:t xml:space="preserve"> </w:t>
      </w:r>
      <w:r w:rsidRPr="00BB7AC4">
        <w:rPr>
          <w:w w:val="105"/>
          <w:sz w:val="24"/>
          <w:szCs w:val="24"/>
        </w:rPr>
        <w:t>number</w:t>
      </w:r>
      <w:r w:rsidRPr="00BB7AC4">
        <w:rPr>
          <w:spacing w:val="-49"/>
          <w:w w:val="105"/>
          <w:sz w:val="24"/>
          <w:szCs w:val="24"/>
        </w:rPr>
        <w:t xml:space="preserve"> </w:t>
      </w:r>
      <w:r w:rsidRPr="00BB7AC4">
        <w:rPr>
          <w:w w:val="105"/>
          <w:sz w:val="24"/>
          <w:szCs w:val="24"/>
        </w:rPr>
        <w:t>of cases</w:t>
      </w:r>
      <w:r w:rsidRPr="00BB7AC4">
        <w:rPr>
          <w:spacing w:val="-30"/>
          <w:w w:val="105"/>
          <w:sz w:val="24"/>
          <w:szCs w:val="24"/>
        </w:rPr>
        <w:t xml:space="preserve"> </w:t>
      </w:r>
      <w:r w:rsidRPr="00BB7AC4">
        <w:rPr>
          <w:w w:val="105"/>
          <w:sz w:val="24"/>
          <w:szCs w:val="24"/>
        </w:rPr>
        <w:t>or</w:t>
      </w:r>
      <w:r w:rsidRPr="00BB7AC4">
        <w:rPr>
          <w:spacing w:val="-27"/>
          <w:w w:val="105"/>
          <w:sz w:val="24"/>
          <w:szCs w:val="24"/>
        </w:rPr>
        <w:t xml:space="preserve"> </w:t>
      </w:r>
      <w:r w:rsidRPr="00BB7AC4">
        <w:rPr>
          <w:w w:val="105"/>
          <w:sz w:val="24"/>
          <w:szCs w:val="24"/>
        </w:rPr>
        <w:t>deaths</w:t>
      </w:r>
      <w:r w:rsidRPr="00BB7AC4">
        <w:rPr>
          <w:spacing w:val="-27"/>
          <w:w w:val="105"/>
          <w:sz w:val="24"/>
          <w:szCs w:val="24"/>
        </w:rPr>
        <w:t xml:space="preserve"> </w:t>
      </w:r>
      <w:r w:rsidRPr="00BB7AC4">
        <w:rPr>
          <w:w w:val="105"/>
          <w:sz w:val="24"/>
          <w:szCs w:val="24"/>
        </w:rPr>
        <w:t>as</w:t>
      </w:r>
      <w:r w:rsidRPr="00BB7AC4">
        <w:rPr>
          <w:spacing w:val="-27"/>
          <w:w w:val="105"/>
          <w:sz w:val="24"/>
          <w:szCs w:val="24"/>
        </w:rPr>
        <w:t xml:space="preserve"> </w:t>
      </w:r>
      <w:r w:rsidRPr="00BB7AC4">
        <w:rPr>
          <w:w w:val="105"/>
          <w:sz w:val="24"/>
          <w:szCs w:val="24"/>
        </w:rPr>
        <w:t>the</w:t>
      </w:r>
      <w:r w:rsidRPr="00BB7AC4">
        <w:rPr>
          <w:spacing w:val="-28"/>
          <w:w w:val="105"/>
          <w:sz w:val="24"/>
          <w:szCs w:val="24"/>
        </w:rPr>
        <w:t xml:space="preserve"> </w:t>
      </w:r>
      <w:r w:rsidRPr="00BB7AC4">
        <w:rPr>
          <w:w w:val="105"/>
          <w:sz w:val="24"/>
          <w:szCs w:val="24"/>
        </w:rPr>
        <w:t>target</w:t>
      </w:r>
      <w:r w:rsidRPr="00BB7AC4">
        <w:rPr>
          <w:spacing w:val="-28"/>
          <w:w w:val="105"/>
          <w:sz w:val="24"/>
          <w:szCs w:val="24"/>
        </w:rPr>
        <w:t xml:space="preserve"> </w:t>
      </w:r>
      <w:r w:rsidRPr="00BB7AC4">
        <w:rPr>
          <w:w w:val="105"/>
          <w:sz w:val="24"/>
          <w:szCs w:val="24"/>
        </w:rPr>
        <w:t>variable.</w:t>
      </w:r>
    </w:p>
    <w:p w:rsidR="00D5155C" w:rsidRPr="00BB7AC4" w:rsidRDefault="00D5155C" w:rsidP="00D5155C">
      <w:pPr>
        <w:pStyle w:val="ListParagraph"/>
        <w:widowControl w:val="0"/>
        <w:numPr>
          <w:ilvl w:val="1"/>
          <w:numId w:val="6"/>
        </w:numPr>
        <w:tabs>
          <w:tab w:val="left" w:pos="820"/>
          <w:tab w:val="left" w:pos="821"/>
        </w:tabs>
        <w:autoSpaceDE w:val="0"/>
        <w:autoSpaceDN w:val="0"/>
        <w:spacing w:before="6" w:after="0" w:line="240" w:lineRule="auto"/>
        <w:ind w:hanging="361"/>
        <w:contextualSpacing w:val="0"/>
        <w:rPr>
          <w:sz w:val="24"/>
          <w:szCs w:val="24"/>
        </w:rPr>
      </w:pPr>
      <w:r w:rsidRPr="00BB7AC4">
        <w:rPr>
          <w:w w:val="105"/>
          <w:sz w:val="24"/>
          <w:szCs w:val="24"/>
        </w:rPr>
        <w:t>Train</w:t>
      </w:r>
      <w:r w:rsidRPr="00BB7AC4">
        <w:rPr>
          <w:spacing w:val="-26"/>
          <w:w w:val="105"/>
          <w:sz w:val="24"/>
          <w:szCs w:val="24"/>
        </w:rPr>
        <w:t xml:space="preserve"> </w:t>
      </w:r>
      <w:r w:rsidRPr="00BB7AC4">
        <w:rPr>
          <w:w w:val="105"/>
          <w:sz w:val="24"/>
          <w:szCs w:val="24"/>
        </w:rPr>
        <w:t>the</w:t>
      </w:r>
      <w:r w:rsidRPr="00BB7AC4">
        <w:rPr>
          <w:spacing w:val="-28"/>
          <w:w w:val="105"/>
          <w:sz w:val="24"/>
          <w:szCs w:val="24"/>
        </w:rPr>
        <w:t xml:space="preserve"> </w:t>
      </w:r>
      <w:r w:rsidRPr="00BB7AC4">
        <w:rPr>
          <w:w w:val="105"/>
          <w:sz w:val="24"/>
          <w:szCs w:val="24"/>
        </w:rPr>
        <w:t>model</w:t>
      </w:r>
      <w:r w:rsidRPr="00BB7AC4">
        <w:rPr>
          <w:spacing w:val="-26"/>
          <w:w w:val="105"/>
          <w:sz w:val="24"/>
          <w:szCs w:val="24"/>
        </w:rPr>
        <w:t xml:space="preserve"> </w:t>
      </w:r>
      <w:r w:rsidRPr="00BB7AC4">
        <w:rPr>
          <w:w w:val="105"/>
          <w:sz w:val="24"/>
          <w:szCs w:val="24"/>
        </w:rPr>
        <w:t>using</w:t>
      </w:r>
      <w:r w:rsidRPr="00BB7AC4">
        <w:rPr>
          <w:spacing w:val="-29"/>
          <w:w w:val="105"/>
          <w:sz w:val="24"/>
          <w:szCs w:val="24"/>
        </w:rPr>
        <w:t xml:space="preserve"> </w:t>
      </w:r>
      <w:r w:rsidRPr="00BB7AC4">
        <w:rPr>
          <w:w w:val="105"/>
          <w:sz w:val="24"/>
          <w:szCs w:val="24"/>
        </w:rPr>
        <w:t>the</w:t>
      </w:r>
      <w:r w:rsidRPr="00BB7AC4">
        <w:rPr>
          <w:spacing w:val="-25"/>
          <w:w w:val="105"/>
          <w:sz w:val="24"/>
          <w:szCs w:val="24"/>
        </w:rPr>
        <w:t xml:space="preserve"> </w:t>
      </w:r>
      <w:r w:rsidRPr="00BB7AC4">
        <w:rPr>
          <w:w w:val="105"/>
          <w:sz w:val="24"/>
          <w:szCs w:val="24"/>
        </w:rPr>
        <w:t>training</w:t>
      </w:r>
      <w:r w:rsidRPr="00BB7AC4">
        <w:rPr>
          <w:spacing w:val="-27"/>
          <w:w w:val="105"/>
          <w:sz w:val="24"/>
          <w:szCs w:val="24"/>
        </w:rPr>
        <w:t xml:space="preserve"> </w:t>
      </w:r>
      <w:r w:rsidRPr="00BB7AC4">
        <w:rPr>
          <w:w w:val="105"/>
          <w:sz w:val="24"/>
          <w:szCs w:val="24"/>
        </w:rPr>
        <w:t>dataset.</w:t>
      </w:r>
    </w:p>
    <w:p w:rsidR="00D5155C" w:rsidRDefault="00D5155C" w:rsidP="00D5155C">
      <w:pPr>
        <w:pStyle w:val="Heading2"/>
        <w:numPr>
          <w:ilvl w:val="0"/>
          <w:numId w:val="6"/>
        </w:numPr>
        <w:tabs>
          <w:tab w:val="left" w:pos="353"/>
        </w:tabs>
        <w:spacing w:before="181"/>
        <w:ind w:left="352" w:hanging="253"/>
      </w:pPr>
      <w:r>
        <w:t>Model</w:t>
      </w:r>
      <w:r>
        <w:rPr>
          <w:spacing w:val="-15"/>
        </w:rPr>
        <w:t xml:space="preserve"> </w:t>
      </w:r>
      <w:r>
        <w:t>Evaluation:</w:t>
      </w:r>
    </w:p>
    <w:p w:rsidR="00D5155C" w:rsidRPr="00BB7AC4" w:rsidRDefault="00D5155C" w:rsidP="00D5155C">
      <w:pPr>
        <w:pStyle w:val="ListParagraph"/>
        <w:widowControl w:val="0"/>
        <w:numPr>
          <w:ilvl w:val="1"/>
          <w:numId w:val="6"/>
        </w:numPr>
        <w:tabs>
          <w:tab w:val="left" w:pos="820"/>
          <w:tab w:val="left" w:pos="821"/>
        </w:tabs>
        <w:autoSpaceDE w:val="0"/>
        <w:autoSpaceDN w:val="0"/>
        <w:spacing w:before="189" w:after="0" w:line="240" w:lineRule="auto"/>
        <w:ind w:hanging="361"/>
        <w:contextualSpacing w:val="0"/>
        <w:rPr>
          <w:sz w:val="24"/>
          <w:szCs w:val="24"/>
        </w:rPr>
      </w:pPr>
      <w:r w:rsidRPr="00BB7AC4">
        <w:rPr>
          <w:sz w:val="24"/>
          <w:szCs w:val="24"/>
        </w:rPr>
        <w:t>Evaluate</w:t>
      </w:r>
      <w:r w:rsidRPr="00BB7AC4">
        <w:rPr>
          <w:spacing w:val="-16"/>
          <w:sz w:val="24"/>
          <w:szCs w:val="24"/>
        </w:rPr>
        <w:t xml:space="preserve"> </w:t>
      </w:r>
      <w:r w:rsidRPr="00BB7AC4">
        <w:rPr>
          <w:sz w:val="24"/>
          <w:szCs w:val="24"/>
        </w:rPr>
        <w:t>the</w:t>
      </w:r>
      <w:r w:rsidRPr="00BB7AC4">
        <w:rPr>
          <w:spacing w:val="-19"/>
          <w:sz w:val="24"/>
          <w:szCs w:val="24"/>
        </w:rPr>
        <w:t xml:space="preserve"> </w:t>
      </w:r>
      <w:r w:rsidRPr="00BB7AC4">
        <w:rPr>
          <w:sz w:val="24"/>
          <w:szCs w:val="24"/>
        </w:rPr>
        <w:t>model</w:t>
      </w:r>
      <w:r w:rsidRPr="00BB7AC4">
        <w:rPr>
          <w:spacing w:val="-16"/>
          <w:sz w:val="24"/>
          <w:szCs w:val="24"/>
        </w:rPr>
        <w:t xml:space="preserve"> </w:t>
      </w:r>
      <w:r w:rsidRPr="00BB7AC4">
        <w:rPr>
          <w:sz w:val="24"/>
          <w:szCs w:val="24"/>
        </w:rPr>
        <w:t>using</w:t>
      </w:r>
      <w:r w:rsidRPr="00BB7AC4">
        <w:rPr>
          <w:spacing w:val="-17"/>
          <w:sz w:val="24"/>
          <w:szCs w:val="24"/>
        </w:rPr>
        <w:t xml:space="preserve"> </w:t>
      </w:r>
      <w:r w:rsidRPr="00BB7AC4">
        <w:rPr>
          <w:sz w:val="24"/>
          <w:szCs w:val="24"/>
        </w:rPr>
        <w:t>the</w:t>
      </w:r>
      <w:r w:rsidRPr="00BB7AC4">
        <w:rPr>
          <w:spacing w:val="-15"/>
          <w:sz w:val="24"/>
          <w:szCs w:val="24"/>
        </w:rPr>
        <w:t xml:space="preserve"> </w:t>
      </w:r>
      <w:r w:rsidRPr="00BB7AC4">
        <w:rPr>
          <w:sz w:val="24"/>
          <w:szCs w:val="24"/>
        </w:rPr>
        <w:t>testing</w:t>
      </w:r>
      <w:r w:rsidRPr="00BB7AC4">
        <w:rPr>
          <w:spacing w:val="-17"/>
          <w:sz w:val="24"/>
          <w:szCs w:val="24"/>
        </w:rPr>
        <w:t xml:space="preserve"> </w:t>
      </w:r>
      <w:r w:rsidRPr="00BB7AC4">
        <w:rPr>
          <w:sz w:val="24"/>
          <w:szCs w:val="24"/>
        </w:rPr>
        <w:t>dataset</w:t>
      </w:r>
      <w:r w:rsidRPr="00BB7AC4">
        <w:rPr>
          <w:spacing w:val="-18"/>
          <w:sz w:val="24"/>
          <w:szCs w:val="24"/>
        </w:rPr>
        <w:t xml:space="preserve"> </w:t>
      </w:r>
      <w:r w:rsidRPr="00BB7AC4">
        <w:rPr>
          <w:sz w:val="24"/>
          <w:szCs w:val="24"/>
        </w:rPr>
        <w:t>to</w:t>
      </w:r>
      <w:r w:rsidRPr="00BB7AC4">
        <w:rPr>
          <w:spacing w:val="-16"/>
          <w:sz w:val="24"/>
          <w:szCs w:val="24"/>
        </w:rPr>
        <w:t xml:space="preserve"> </w:t>
      </w:r>
      <w:r w:rsidRPr="00BB7AC4">
        <w:rPr>
          <w:sz w:val="24"/>
          <w:szCs w:val="24"/>
        </w:rPr>
        <w:t>assess</w:t>
      </w:r>
      <w:r w:rsidRPr="00BB7AC4">
        <w:rPr>
          <w:spacing w:val="-17"/>
          <w:sz w:val="24"/>
          <w:szCs w:val="24"/>
        </w:rPr>
        <w:t xml:space="preserve"> </w:t>
      </w:r>
      <w:r w:rsidRPr="00BB7AC4">
        <w:rPr>
          <w:sz w:val="24"/>
          <w:szCs w:val="24"/>
        </w:rPr>
        <w:t>its</w:t>
      </w:r>
      <w:r w:rsidRPr="00BB7AC4">
        <w:rPr>
          <w:spacing w:val="-17"/>
          <w:sz w:val="24"/>
          <w:szCs w:val="24"/>
        </w:rPr>
        <w:t xml:space="preserve"> </w:t>
      </w:r>
      <w:r w:rsidRPr="00BB7AC4">
        <w:rPr>
          <w:sz w:val="24"/>
          <w:szCs w:val="24"/>
        </w:rPr>
        <w:t>performance.</w:t>
      </w:r>
    </w:p>
    <w:p w:rsidR="00D5155C" w:rsidRDefault="00D5155C" w:rsidP="00D5155C">
      <w:pPr>
        <w:pStyle w:val="ListParagraph"/>
        <w:widowControl w:val="0"/>
        <w:numPr>
          <w:ilvl w:val="1"/>
          <w:numId w:val="6"/>
        </w:numPr>
        <w:tabs>
          <w:tab w:val="left" w:pos="820"/>
          <w:tab w:val="left" w:pos="821"/>
        </w:tabs>
        <w:autoSpaceDE w:val="0"/>
        <w:autoSpaceDN w:val="0"/>
        <w:spacing w:before="28" w:after="0"/>
        <w:ind w:right="237"/>
        <w:contextualSpacing w:val="0"/>
      </w:pPr>
      <w:r w:rsidRPr="00BB7AC4">
        <w:rPr>
          <w:sz w:val="24"/>
          <w:szCs w:val="24"/>
        </w:rPr>
        <w:t>Common evaluation metrics for regression models include Mean Absolute Error (MAE), Mean Squared Error (MSE), and R-squared (coefficient of determination).</w:t>
      </w:r>
    </w:p>
    <w:p w:rsidR="00D5155C" w:rsidRDefault="00D5155C" w:rsidP="00D5155C">
      <w:pPr>
        <w:pStyle w:val="Heading2"/>
        <w:numPr>
          <w:ilvl w:val="0"/>
          <w:numId w:val="6"/>
        </w:numPr>
        <w:tabs>
          <w:tab w:val="left" w:pos="365"/>
        </w:tabs>
        <w:ind w:left="364" w:hanging="265"/>
      </w:pPr>
      <w:r>
        <w:t>Interpretation and</w:t>
      </w:r>
      <w:r>
        <w:rPr>
          <w:spacing w:val="-35"/>
        </w:rPr>
        <w:t xml:space="preserve"> </w:t>
      </w:r>
      <w:r>
        <w:t>Visualization:</w:t>
      </w:r>
    </w:p>
    <w:p w:rsidR="00D5155C" w:rsidRPr="00BB7AC4" w:rsidRDefault="00D5155C" w:rsidP="00D5155C">
      <w:pPr>
        <w:pStyle w:val="ListParagraph"/>
        <w:widowControl w:val="0"/>
        <w:numPr>
          <w:ilvl w:val="1"/>
          <w:numId w:val="6"/>
        </w:numPr>
        <w:tabs>
          <w:tab w:val="left" w:pos="820"/>
          <w:tab w:val="left" w:pos="821"/>
        </w:tabs>
        <w:autoSpaceDE w:val="0"/>
        <w:autoSpaceDN w:val="0"/>
        <w:spacing w:before="192" w:after="0"/>
        <w:ind w:right="105"/>
        <w:contextualSpacing w:val="0"/>
        <w:rPr>
          <w:sz w:val="24"/>
          <w:szCs w:val="24"/>
        </w:rPr>
      </w:pPr>
      <w:r w:rsidRPr="00BB7AC4">
        <w:rPr>
          <w:w w:val="105"/>
          <w:sz w:val="24"/>
          <w:szCs w:val="24"/>
        </w:rPr>
        <w:t>Interpret</w:t>
      </w:r>
      <w:r w:rsidRPr="00BB7AC4">
        <w:rPr>
          <w:spacing w:val="-42"/>
          <w:w w:val="105"/>
          <w:sz w:val="24"/>
          <w:szCs w:val="24"/>
        </w:rPr>
        <w:t xml:space="preserve"> </w:t>
      </w:r>
      <w:r w:rsidRPr="00BB7AC4">
        <w:rPr>
          <w:w w:val="105"/>
          <w:sz w:val="24"/>
          <w:szCs w:val="24"/>
        </w:rPr>
        <w:t>the</w:t>
      </w:r>
      <w:r w:rsidRPr="00BB7AC4">
        <w:rPr>
          <w:spacing w:val="-41"/>
          <w:w w:val="105"/>
          <w:sz w:val="24"/>
          <w:szCs w:val="24"/>
        </w:rPr>
        <w:t xml:space="preserve"> </w:t>
      </w:r>
      <w:r w:rsidRPr="00BB7AC4">
        <w:rPr>
          <w:w w:val="105"/>
          <w:sz w:val="24"/>
          <w:szCs w:val="24"/>
        </w:rPr>
        <w:t>coefficients</w:t>
      </w:r>
      <w:r w:rsidRPr="00BB7AC4">
        <w:rPr>
          <w:spacing w:val="-41"/>
          <w:w w:val="105"/>
          <w:sz w:val="24"/>
          <w:szCs w:val="24"/>
        </w:rPr>
        <w:t xml:space="preserve"> </w:t>
      </w:r>
      <w:r w:rsidRPr="00BB7AC4">
        <w:rPr>
          <w:w w:val="105"/>
          <w:sz w:val="24"/>
          <w:szCs w:val="24"/>
        </w:rPr>
        <w:t>of</w:t>
      </w:r>
      <w:r w:rsidRPr="00BB7AC4">
        <w:rPr>
          <w:spacing w:val="-41"/>
          <w:w w:val="105"/>
          <w:sz w:val="24"/>
          <w:szCs w:val="24"/>
        </w:rPr>
        <w:t xml:space="preserve"> </w:t>
      </w:r>
      <w:r w:rsidRPr="00BB7AC4">
        <w:rPr>
          <w:w w:val="105"/>
          <w:sz w:val="24"/>
          <w:szCs w:val="24"/>
        </w:rPr>
        <w:t>the</w:t>
      </w:r>
      <w:r w:rsidRPr="00BB7AC4">
        <w:rPr>
          <w:spacing w:val="-40"/>
          <w:w w:val="105"/>
          <w:sz w:val="24"/>
          <w:szCs w:val="24"/>
        </w:rPr>
        <w:t xml:space="preserve"> </w:t>
      </w:r>
      <w:r w:rsidRPr="00BB7AC4">
        <w:rPr>
          <w:w w:val="105"/>
          <w:sz w:val="24"/>
          <w:szCs w:val="24"/>
        </w:rPr>
        <w:t>linear</w:t>
      </w:r>
      <w:r w:rsidRPr="00BB7AC4">
        <w:rPr>
          <w:spacing w:val="-41"/>
          <w:w w:val="105"/>
          <w:sz w:val="24"/>
          <w:szCs w:val="24"/>
        </w:rPr>
        <w:t xml:space="preserve"> </w:t>
      </w:r>
      <w:r w:rsidRPr="00BB7AC4">
        <w:rPr>
          <w:w w:val="105"/>
          <w:sz w:val="24"/>
          <w:szCs w:val="24"/>
        </w:rPr>
        <w:t>regression</w:t>
      </w:r>
      <w:r w:rsidRPr="00BB7AC4">
        <w:rPr>
          <w:spacing w:val="-43"/>
          <w:w w:val="105"/>
          <w:sz w:val="24"/>
          <w:szCs w:val="24"/>
        </w:rPr>
        <w:t xml:space="preserve"> </w:t>
      </w:r>
      <w:r w:rsidRPr="00BB7AC4">
        <w:rPr>
          <w:w w:val="105"/>
          <w:sz w:val="24"/>
          <w:szCs w:val="24"/>
        </w:rPr>
        <w:t>equation</w:t>
      </w:r>
      <w:r w:rsidRPr="00BB7AC4">
        <w:rPr>
          <w:spacing w:val="-43"/>
          <w:w w:val="105"/>
          <w:sz w:val="24"/>
          <w:szCs w:val="24"/>
        </w:rPr>
        <w:t xml:space="preserve"> </w:t>
      </w:r>
      <w:r w:rsidRPr="00BB7AC4">
        <w:rPr>
          <w:w w:val="105"/>
          <w:sz w:val="24"/>
          <w:szCs w:val="24"/>
        </w:rPr>
        <w:t>to</w:t>
      </w:r>
      <w:r w:rsidRPr="00BB7AC4">
        <w:rPr>
          <w:spacing w:val="-43"/>
          <w:w w:val="105"/>
          <w:sz w:val="24"/>
          <w:szCs w:val="24"/>
        </w:rPr>
        <w:t xml:space="preserve"> </w:t>
      </w:r>
      <w:r w:rsidRPr="00BB7AC4">
        <w:rPr>
          <w:w w:val="105"/>
          <w:sz w:val="24"/>
          <w:szCs w:val="24"/>
        </w:rPr>
        <w:t>understand the</w:t>
      </w:r>
      <w:r w:rsidRPr="00BB7AC4">
        <w:rPr>
          <w:spacing w:val="-40"/>
          <w:w w:val="105"/>
          <w:sz w:val="24"/>
          <w:szCs w:val="24"/>
        </w:rPr>
        <w:t xml:space="preserve"> </w:t>
      </w:r>
      <w:r w:rsidRPr="00BB7AC4">
        <w:rPr>
          <w:w w:val="105"/>
          <w:sz w:val="24"/>
          <w:szCs w:val="24"/>
        </w:rPr>
        <w:t>impact</w:t>
      </w:r>
      <w:r w:rsidRPr="00BB7AC4">
        <w:rPr>
          <w:spacing w:val="-41"/>
          <w:w w:val="105"/>
          <w:sz w:val="24"/>
          <w:szCs w:val="24"/>
        </w:rPr>
        <w:t xml:space="preserve"> </w:t>
      </w:r>
      <w:r w:rsidRPr="00BB7AC4">
        <w:rPr>
          <w:w w:val="105"/>
          <w:sz w:val="24"/>
          <w:szCs w:val="24"/>
        </w:rPr>
        <w:t>of</w:t>
      </w:r>
      <w:r w:rsidRPr="00BB7AC4">
        <w:rPr>
          <w:spacing w:val="-40"/>
          <w:w w:val="105"/>
          <w:sz w:val="24"/>
          <w:szCs w:val="24"/>
        </w:rPr>
        <w:t xml:space="preserve"> </w:t>
      </w:r>
      <w:r w:rsidRPr="00BB7AC4">
        <w:rPr>
          <w:w w:val="105"/>
          <w:sz w:val="24"/>
          <w:szCs w:val="24"/>
        </w:rPr>
        <w:t>each</w:t>
      </w:r>
      <w:r w:rsidRPr="00BB7AC4">
        <w:rPr>
          <w:spacing w:val="-41"/>
          <w:w w:val="105"/>
          <w:sz w:val="24"/>
          <w:szCs w:val="24"/>
        </w:rPr>
        <w:t xml:space="preserve"> </w:t>
      </w:r>
      <w:r w:rsidRPr="00BB7AC4">
        <w:rPr>
          <w:w w:val="105"/>
          <w:sz w:val="24"/>
          <w:szCs w:val="24"/>
        </w:rPr>
        <w:t>independent</w:t>
      </w:r>
      <w:r w:rsidRPr="00BB7AC4">
        <w:rPr>
          <w:spacing w:val="-41"/>
          <w:w w:val="105"/>
          <w:sz w:val="24"/>
          <w:szCs w:val="24"/>
        </w:rPr>
        <w:t xml:space="preserve"> </w:t>
      </w:r>
      <w:r w:rsidRPr="00BB7AC4">
        <w:rPr>
          <w:w w:val="105"/>
          <w:sz w:val="24"/>
          <w:szCs w:val="24"/>
        </w:rPr>
        <w:t>variable</w:t>
      </w:r>
      <w:r w:rsidRPr="00BB7AC4">
        <w:rPr>
          <w:spacing w:val="-40"/>
          <w:w w:val="105"/>
          <w:sz w:val="24"/>
          <w:szCs w:val="24"/>
        </w:rPr>
        <w:t xml:space="preserve"> </w:t>
      </w:r>
      <w:r w:rsidRPr="00BB7AC4">
        <w:rPr>
          <w:w w:val="105"/>
          <w:sz w:val="24"/>
          <w:szCs w:val="24"/>
        </w:rPr>
        <w:t>on</w:t>
      </w:r>
      <w:r w:rsidRPr="00BB7AC4">
        <w:rPr>
          <w:spacing w:val="-41"/>
          <w:w w:val="105"/>
          <w:sz w:val="24"/>
          <w:szCs w:val="24"/>
        </w:rPr>
        <w:t xml:space="preserve"> </w:t>
      </w:r>
      <w:r w:rsidRPr="00BB7AC4">
        <w:rPr>
          <w:w w:val="105"/>
          <w:sz w:val="24"/>
          <w:szCs w:val="24"/>
        </w:rPr>
        <w:t>the</w:t>
      </w:r>
      <w:r w:rsidRPr="00BB7AC4">
        <w:rPr>
          <w:spacing w:val="-40"/>
          <w:w w:val="105"/>
          <w:sz w:val="24"/>
          <w:szCs w:val="24"/>
        </w:rPr>
        <w:t xml:space="preserve"> </w:t>
      </w:r>
      <w:r w:rsidRPr="00BB7AC4">
        <w:rPr>
          <w:w w:val="105"/>
          <w:sz w:val="24"/>
          <w:szCs w:val="24"/>
        </w:rPr>
        <w:t>number</w:t>
      </w:r>
      <w:r w:rsidRPr="00BB7AC4">
        <w:rPr>
          <w:spacing w:val="-40"/>
          <w:w w:val="105"/>
          <w:sz w:val="24"/>
          <w:szCs w:val="24"/>
        </w:rPr>
        <w:t xml:space="preserve"> </w:t>
      </w:r>
      <w:r w:rsidRPr="00BB7AC4">
        <w:rPr>
          <w:w w:val="105"/>
          <w:sz w:val="24"/>
          <w:szCs w:val="24"/>
        </w:rPr>
        <w:t>of</w:t>
      </w:r>
      <w:r w:rsidRPr="00BB7AC4">
        <w:rPr>
          <w:spacing w:val="-43"/>
          <w:w w:val="105"/>
          <w:sz w:val="24"/>
          <w:szCs w:val="24"/>
        </w:rPr>
        <w:t xml:space="preserve"> </w:t>
      </w:r>
      <w:r w:rsidRPr="00BB7AC4">
        <w:rPr>
          <w:w w:val="105"/>
          <w:sz w:val="24"/>
          <w:szCs w:val="24"/>
        </w:rPr>
        <w:t>cases</w:t>
      </w:r>
      <w:r w:rsidRPr="00BB7AC4">
        <w:rPr>
          <w:spacing w:val="-40"/>
          <w:w w:val="105"/>
          <w:sz w:val="24"/>
          <w:szCs w:val="24"/>
        </w:rPr>
        <w:t xml:space="preserve"> </w:t>
      </w:r>
      <w:r w:rsidRPr="00BB7AC4">
        <w:rPr>
          <w:w w:val="105"/>
          <w:sz w:val="24"/>
          <w:szCs w:val="24"/>
        </w:rPr>
        <w:t>or</w:t>
      </w:r>
      <w:r w:rsidRPr="00BB7AC4">
        <w:rPr>
          <w:spacing w:val="-40"/>
          <w:w w:val="105"/>
          <w:sz w:val="24"/>
          <w:szCs w:val="24"/>
        </w:rPr>
        <w:t xml:space="preserve"> </w:t>
      </w:r>
      <w:r w:rsidRPr="00BB7AC4">
        <w:rPr>
          <w:w w:val="105"/>
          <w:sz w:val="24"/>
          <w:szCs w:val="24"/>
        </w:rPr>
        <w:t>deaths.</w:t>
      </w:r>
    </w:p>
    <w:p w:rsidR="00D5155C" w:rsidRPr="00BB7AC4" w:rsidRDefault="00D5155C" w:rsidP="00D5155C">
      <w:pPr>
        <w:pStyle w:val="ListParagraph"/>
        <w:widowControl w:val="0"/>
        <w:numPr>
          <w:ilvl w:val="1"/>
          <w:numId w:val="6"/>
        </w:numPr>
        <w:tabs>
          <w:tab w:val="left" w:pos="820"/>
          <w:tab w:val="left" w:pos="821"/>
        </w:tabs>
        <w:autoSpaceDE w:val="0"/>
        <w:autoSpaceDN w:val="0"/>
        <w:spacing w:before="5" w:after="0"/>
        <w:ind w:right="440"/>
        <w:contextualSpacing w:val="0"/>
        <w:rPr>
          <w:sz w:val="24"/>
          <w:szCs w:val="24"/>
        </w:rPr>
      </w:pPr>
      <w:r w:rsidRPr="00BB7AC4">
        <w:rPr>
          <w:sz w:val="24"/>
          <w:szCs w:val="24"/>
        </w:rPr>
        <w:t>Visualize</w:t>
      </w:r>
      <w:r w:rsidRPr="00BB7AC4">
        <w:rPr>
          <w:spacing w:val="-10"/>
          <w:sz w:val="24"/>
          <w:szCs w:val="24"/>
        </w:rPr>
        <w:t xml:space="preserve"> </w:t>
      </w:r>
      <w:r w:rsidRPr="00BB7AC4">
        <w:rPr>
          <w:sz w:val="24"/>
          <w:szCs w:val="24"/>
        </w:rPr>
        <w:t>the</w:t>
      </w:r>
      <w:r w:rsidRPr="00BB7AC4">
        <w:rPr>
          <w:spacing w:val="-9"/>
          <w:sz w:val="24"/>
          <w:szCs w:val="24"/>
        </w:rPr>
        <w:t xml:space="preserve"> </w:t>
      </w:r>
      <w:r w:rsidRPr="00BB7AC4">
        <w:rPr>
          <w:sz w:val="24"/>
          <w:szCs w:val="24"/>
        </w:rPr>
        <w:t>regression</w:t>
      </w:r>
      <w:r w:rsidRPr="00BB7AC4">
        <w:rPr>
          <w:spacing w:val="-11"/>
          <w:sz w:val="24"/>
          <w:szCs w:val="24"/>
        </w:rPr>
        <w:t xml:space="preserve"> </w:t>
      </w:r>
      <w:r w:rsidRPr="00BB7AC4">
        <w:rPr>
          <w:sz w:val="24"/>
          <w:szCs w:val="24"/>
        </w:rPr>
        <w:t>line</w:t>
      </w:r>
      <w:r w:rsidRPr="00BB7AC4">
        <w:rPr>
          <w:spacing w:val="-9"/>
          <w:sz w:val="24"/>
          <w:szCs w:val="24"/>
        </w:rPr>
        <w:t xml:space="preserve"> </w:t>
      </w:r>
      <w:r w:rsidRPr="00BB7AC4">
        <w:rPr>
          <w:sz w:val="24"/>
          <w:szCs w:val="24"/>
        </w:rPr>
        <w:t>along</w:t>
      </w:r>
      <w:r w:rsidRPr="00BB7AC4">
        <w:rPr>
          <w:spacing w:val="-11"/>
          <w:sz w:val="24"/>
          <w:szCs w:val="24"/>
        </w:rPr>
        <w:t xml:space="preserve"> </w:t>
      </w:r>
      <w:r w:rsidRPr="00BB7AC4">
        <w:rPr>
          <w:sz w:val="24"/>
          <w:szCs w:val="24"/>
        </w:rPr>
        <w:t>with</w:t>
      </w:r>
      <w:r w:rsidRPr="00BB7AC4">
        <w:rPr>
          <w:spacing w:val="-11"/>
          <w:sz w:val="24"/>
          <w:szCs w:val="24"/>
        </w:rPr>
        <w:t xml:space="preserve"> </w:t>
      </w:r>
      <w:r w:rsidRPr="00BB7AC4">
        <w:rPr>
          <w:sz w:val="24"/>
          <w:szCs w:val="24"/>
        </w:rPr>
        <w:t>the</w:t>
      </w:r>
      <w:r w:rsidRPr="00BB7AC4">
        <w:rPr>
          <w:spacing w:val="-13"/>
          <w:sz w:val="24"/>
          <w:szCs w:val="24"/>
        </w:rPr>
        <w:t xml:space="preserve"> </w:t>
      </w:r>
      <w:r w:rsidRPr="00BB7AC4">
        <w:rPr>
          <w:sz w:val="24"/>
          <w:szCs w:val="24"/>
        </w:rPr>
        <w:t>actual</w:t>
      </w:r>
      <w:r w:rsidRPr="00BB7AC4">
        <w:rPr>
          <w:spacing w:val="-10"/>
          <w:sz w:val="24"/>
          <w:szCs w:val="24"/>
        </w:rPr>
        <w:t xml:space="preserve"> </w:t>
      </w:r>
      <w:r w:rsidRPr="00BB7AC4">
        <w:rPr>
          <w:sz w:val="24"/>
          <w:szCs w:val="24"/>
        </w:rPr>
        <w:t>data</w:t>
      </w:r>
      <w:r w:rsidRPr="00BB7AC4">
        <w:rPr>
          <w:spacing w:val="-11"/>
          <w:sz w:val="24"/>
          <w:szCs w:val="24"/>
        </w:rPr>
        <w:t xml:space="preserve"> </w:t>
      </w:r>
      <w:r w:rsidRPr="00BB7AC4">
        <w:rPr>
          <w:sz w:val="24"/>
          <w:szCs w:val="24"/>
        </w:rPr>
        <w:t>points</w:t>
      </w:r>
      <w:r w:rsidRPr="00BB7AC4">
        <w:rPr>
          <w:spacing w:val="-11"/>
          <w:sz w:val="24"/>
          <w:szCs w:val="24"/>
        </w:rPr>
        <w:t xml:space="preserve"> </w:t>
      </w:r>
      <w:r w:rsidRPr="00BB7AC4">
        <w:rPr>
          <w:sz w:val="24"/>
          <w:szCs w:val="24"/>
        </w:rPr>
        <w:t>to</w:t>
      </w:r>
      <w:r w:rsidRPr="00BB7AC4">
        <w:rPr>
          <w:spacing w:val="-12"/>
          <w:sz w:val="24"/>
          <w:szCs w:val="24"/>
        </w:rPr>
        <w:t xml:space="preserve"> </w:t>
      </w:r>
      <w:r w:rsidRPr="00BB7AC4">
        <w:rPr>
          <w:sz w:val="24"/>
          <w:szCs w:val="24"/>
        </w:rPr>
        <w:t>observe the</w:t>
      </w:r>
      <w:r w:rsidRPr="00BB7AC4">
        <w:rPr>
          <w:spacing w:val="-19"/>
          <w:sz w:val="24"/>
          <w:szCs w:val="24"/>
        </w:rPr>
        <w:t xml:space="preserve"> </w:t>
      </w:r>
      <w:r w:rsidRPr="00BB7AC4">
        <w:rPr>
          <w:sz w:val="24"/>
          <w:szCs w:val="24"/>
        </w:rPr>
        <w:t>fit</w:t>
      </w:r>
      <w:r w:rsidRPr="00BB7AC4">
        <w:rPr>
          <w:spacing w:val="-21"/>
          <w:sz w:val="24"/>
          <w:szCs w:val="24"/>
        </w:rPr>
        <w:t xml:space="preserve"> </w:t>
      </w:r>
      <w:r w:rsidRPr="00BB7AC4">
        <w:rPr>
          <w:sz w:val="24"/>
          <w:szCs w:val="24"/>
        </w:rPr>
        <w:t>of</w:t>
      </w:r>
      <w:r w:rsidRPr="00BB7AC4">
        <w:rPr>
          <w:spacing w:val="-19"/>
          <w:sz w:val="24"/>
          <w:szCs w:val="24"/>
        </w:rPr>
        <w:t xml:space="preserve"> </w:t>
      </w:r>
      <w:r w:rsidRPr="00BB7AC4">
        <w:rPr>
          <w:sz w:val="24"/>
          <w:szCs w:val="24"/>
        </w:rPr>
        <w:t>the</w:t>
      </w:r>
      <w:r w:rsidRPr="00BB7AC4">
        <w:rPr>
          <w:spacing w:val="-19"/>
          <w:sz w:val="24"/>
          <w:szCs w:val="24"/>
        </w:rPr>
        <w:t xml:space="preserve"> </w:t>
      </w:r>
      <w:r w:rsidRPr="00BB7AC4">
        <w:rPr>
          <w:sz w:val="24"/>
          <w:szCs w:val="24"/>
        </w:rPr>
        <w:t>model.</w:t>
      </w:r>
    </w:p>
    <w:p w:rsidR="00D5155C" w:rsidRDefault="00D5155C" w:rsidP="00D5155C">
      <w:pPr>
        <w:pStyle w:val="Heading2"/>
        <w:numPr>
          <w:ilvl w:val="0"/>
          <w:numId w:val="6"/>
        </w:numPr>
        <w:tabs>
          <w:tab w:val="left" w:pos="348"/>
        </w:tabs>
        <w:spacing w:before="160"/>
        <w:ind w:left="348" w:hanging="248"/>
      </w:pPr>
      <w:r>
        <w:t>Iterative</w:t>
      </w:r>
      <w:r>
        <w:rPr>
          <w:spacing w:val="-18"/>
        </w:rPr>
        <w:t xml:space="preserve"> </w:t>
      </w:r>
      <w:r>
        <w:t>Refinement:</w:t>
      </w:r>
    </w:p>
    <w:p w:rsidR="00D5155C" w:rsidRDefault="00D5155C" w:rsidP="00D5155C">
      <w:pPr>
        <w:pStyle w:val="BodyText"/>
        <w:spacing w:before="184" w:line="259" w:lineRule="auto"/>
        <w:ind w:left="100" w:right="541" w:firstLine="230"/>
      </w:pPr>
      <w:r>
        <w:rPr>
          <w:spacing w:val="-1"/>
          <w:w w:val="110"/>
        </w:rPr>
        <w:t>B</w:t>
      </w:r>
      <w:r>
        <w:rPr>
          <w:spacing w:val="-1"/>
          <w:w w:val="98"/>
        </w:rPr>
        <w:t>a</w:t>
      </w:r>
      <w:r>
        <w:rPr>
          <w:w w:val="98"/>
        </w:rPr>
        <w:t>se</w:t>
      </w:r>
      <w:r>
        <w:rPr>
          <w:w w:val="109"/>
        </w:rPr>
        <w:t>d</w:t>
      </w:r>
      <w:r>
        <w:rPr>
          <w:spacing w:val="-21"/>
        </w:rPr>
        <w:t xml:space="preserve"> </w:t>
      </w:r>
      <w:r>
        <w:rPr>
          <w:w w:val="105"/>
        </w:rPr>
        <w:t>on</w:t>
      </w:r>
      <w:r>
        <w:rPr>
          <w:spacing w:val="-20"/>
        </w:rPr>
        <w:t xml:space="preserve"> </w:t>
      </w:r>
      <w:r>
        <w:rPr>
          <w:spacing w:val="-2"/>
          <w:w w:val="103"/>
        </w:rPr>
        <w:t>t</w:t>
      </w:r>
      <w:r>
        <w:rPr>
          <w:spacing w:val="-1"/>
          <w:w w:val="107"/>
        </w:rPr>
        <w:t>h</w:t>
      </w:r>
      <w:r>
        <w:rPr>
          <w:w w:val="101"/>
        </w:rPr>
        <w:t>e</w:t>
      </w:r>
      <w:r>
        <w:rPr>
          <w:spacing w:val="-19"/>
        </w:rPr>
        <w:t xml:space="preserve"> </w:t>
      </w:r>
      <w:r>
        <w:rPr>
          <w:spacing w:val="-2"/>
          <w:w w:val="109"/>
        </w:rPr>
        <w:t>m</w:t>
      </w:r>
      <w:r>
        <w:rPr>
          <w:w w:val="103"/>
        </w:rPr>
        <w:t>o</w:t>
      </w:r>
      <w:r>
        <w:rPr>
          <w:spacing w:val="-1"/>
          <w:w w:val="109"/>
        </w:rPr>
        <w:t>d</w:t>
      </w:r>
      <w:r>
        <w:rPr>
          <w:spacing w:val="-2"/>
          <w:w w:val="101"/>
        </w:rPr>
        <w:t>e</w:t>
      </w:r>
      <w:r>
        <w:rPr>
          <w:w w:val="98"/>
        </w:rPr>
        <w:t>l</w:t>
      </w:r>
      <w:r>
        <w:rPr>
          <w:spacing w:val="-20"/>
        </w:rPr>
        <w:t xml:space="preserve"> </w:t>
      </w:r>
      <w:r>
        <w:rPr>
          <w:w w:val="102"/>
        </w:rPr>
        <w:t>per</w:t>
      </w:r>
      <w:r>
        <w:rPr>
          <w:spacing w:val="-3"/>
          <w:w w:val="96"/>
        </w:rPr>
        <w:t>f</w:t>
      </w:r>
      <w:r>
        <w:rPr>
          <w:w w:val="103"/>
        </w:rPr>
        <w:t>o</w:t>
      </w:r>
      <w:r>
        <w:rPr>
          <w:spacing w:val="-5"/>
          <w:w w:val="94"/>
        </w:rPr>
        <w:t>r</w:t>
      </w:r>
      <w:r>
        <w:rPr>
          <w:w w:val="109"/>
        </w:rPr>
        <w:t>m</w:t>
      </w:r>
      <w:r>
        <w:rPr>
          <w:spacing w:val="-1"/>
          <w:w w:val="98"/>
        </w:rPr>
        <w:t>a</w:t>
      </w:r>
      <w:r>
        <w:rPr>
          <w:spacing w:val="-1"/>
          <w:w w:val="107"/>
        </w:rPr>
        <w:t>n</w:t>
      </w:r>
      <w:r>
        <w:rPr>
          <w:spacing w:val="-5"/>
          <w:w w:val="108"/>
        </w:rPr>
        <w:t>c</w:t>
      </w:r>
      <w:r>
        <w:rPr>
          <w:w w:val="101"/>
        </w:rPr>
        <w:t>e</w:t>
      </w:r>
      <w:r>
        <w:rPr>
          <w:w w:val="58"/>
        </w:rPr>
        <w:t>,</w:t>
      </w:r>
      <w:r>
        <w:rPr>
          <w:spacing w:val="-19"/>
        </w:rPr>
        <w:t xml:space="preserve"> </w:t>
      </w:r>
      <w:r>
        <w:rPr>
          <w:spacing w:val="-5"/>
          <w:w w:val="91"/>
        </w:rPr>
        <w:t>y</w:t>
      </w:r>
      <w:r>
        <w:rPr>
          <w:spacing w:val="-2"/>
          <w:w w:val="103"/>
        </w:rPr>
        <w:t>o</w:t>
      </w:r>
      <w:r>
        <w:rPr>
          <w:w w:val="106"/>
        </w:rPr>
        <w:t>u</w:t>
      </w:r>
      <w:r>
        <w:rPr>
          <w:spacing w:val="-20"/>
        </w:rPr>
        <w:t xml:space="preserve"> </w:t>
      </w:r>
      <w:r>
        <w:rPr>
          <w:spacing w:val="-2"/>
          <w:w w:val="109"/>
        </w:rPr>
        <w:t>m</w:t>
      </w:r>
      <w:r>
        <w:rPr>
          <w:spacing w:val="-2"/>
          <w:w w:val="98"/>
        </w:rPr>
        <w:t>i</w:t>
      </w:r>
      <w:r>
        <w:rPr>
          <w:w w:val="108"/>
        </w:rPr>
        <w:t>g</w:t>
      </w:r>
      <w:r>
        <w:rPr>
          <w:spacing w:val="-1"/>
          <w:w w:val="108"/>
        </w:rPr>
        <w:t>h</w:t>
      </w:r>
      <w:r>
        <w:rPr>
          <w:w w:val="103"/>
        </w:rPr>
        <w:t>t</w:t>
      </w:r>
      <w:r>
        <w:rPr>
          <w:spacing w:val="-21"/>
        </w:rPr>
        <w:t xml:space="preserve"> </w:t>
      </w:r>
      <w:r>
        <w:rPr>
          <w:spacing w:val="-1"/>
          <w:w w:val="107"/>
        </w:rPr>
        <w:t>n</w:t>
      </w:r>
      <w:r>
        <w:rPr>
          <w:w w:val="101"/>
        </w:rPr>
        <w:t>ee</w:t>
      </w:r>
      <w:r>
        <w:rPr>
          <w:w w:val="109"/>
        </w:rPr>
        <w:t>d</w:t>
      </w:r>
      <w:r>
        <w:rPr>
          <w:spacing w:val="-21"/>
        </w:rPr>
        <w:t xml:space="preserve"> </w:t>
      </w:r>
      <w:r>
        <w:rPr>
          <w:spacing w:val="-6"/>
          <w:w w:val="103"/>
        </w:rPr>
        <w:t>t</w:t>
      </w:r>
      <w:r>
        <w:rPr>
          <w:w w:val="103"/>
        </w:rPr>
        <w:t>o</w:t>
      </w:r>
      <w:r>
        <w:rPr>
          <w:spacing w:val="-20"/>
        </w:rPr>
        <w:t xml:space="preserve"> </w:t>
      </w:r>
      <w:r>
        <w:rPr>
          <w:spacing w:val="-2"/>
          <w:w w:val="98"/>
        </w:rPr>
        <w:t>i</w:t>
      </w:r>
      <w:r>
        <w:rPr>
          <w:spacing w:val="-4"/>
          <w:w w:val="103"/>
        </w:rPr>
        <w:t>t</w:t>
      </w:r>
      <w:r>
        <w:rPr>
          <w:w w:val="101"/>
        </w:rPr>
        <w:t>e</w:t>
      </w:r>
      <w:r>
        <w:rPr>
          <w:spacing w:val="-3"/>
          <w:w w:val="94"/>
        </w:rPr>
        <w:t>r</w:t>
      </w:r>
      <w:r>
        <w:rPr>
          <w:spacing w:val="-4"/>
          <w:w w:val="98"/>
        </w:rPr>
        <w:t>a</w:t>
      </w:r>
      <w:r>
        <w:rPr>
          <w:spacing w:val="-4"/>
          <w:w w:val="103"/>
        </w:rPr>
        <w:t>t</w:t>
      </w:r>
      <w:r>
        <w:rPr>
          <w:spacing w:val="-2"/>
          <w:w w:val="101"/>
        </w:rPr>
        <w:t>e</w:t>
      </w:r>
      <w:r>
        <w:rPr>
          <w:w w:val="46"/>
        </w:rPr>
        <w:t>:</w:t>
      </w:r>
      <w:r>
        <w:rPr>
          <w:spacing w:val="-19"/>
        </w:rPr>
        <w:t xml:space="preserve"> </w:t>
      </w:r>
      <w:r>
        <w:rPr>
          <w:w w:val="104"/>
        </w:rPr>
        <w:t>i</w:t>
      </w:r>
      <w:r>
        <w:rPr>
          <w:spacing w:val="-3"/>
          <w:w w:val="104"/>
        </w:rPr>
        <w:t>n</w:t>
      </w:r>
      <w:r>
        <w:rPr>
          <w:spacing w:val="-2"/>
          <w:w w:val="108"/>
        </w:rPr>
        <w:t>c</w:t>
      </w:r>
      <w:r>
        <w:rPr>
          <w:w w:val="104"/>
        </w:rPr>
        <w:t>lu</w:t>
      </w:r>
      <w:r>
        <w:rPr>
          <w:spacing w:val="-1"/>
          <w:w w:val="109"/>
        </w:rPr>
        <w:t>d</w:t>
      </w:r>
      <w:r>
        <w:rPr>
          <w:w w:val="101"/>
        </w:rPr>
        <w:t>e</w:t>
      </w:r>
      <w:r>
        <w:rPr>
          <w:spacing w:val="-22"/>
        </w:rPr>
        <w:t xml:space="preserve"> </w:t>
      </w:r>
      <w:r>
        <w:rPr>
          <w:w w:val="109"/>
        </w:rPr>
        <w:t>m</w:t>
      </w:r>
      <w:r>
        <w:rPr>
          <w:spacing w:val="-2"/>
          <w:w w:val="103"/>
        </w:rPr>
        <w:t>o</w:t>
      </w:r>
      <w:r>
        <w:rPr>
          <w:spacing w:val="-3"/>
          <w:w w:val="94"/>
        </w:rPr>
        <w:t>r</w:t>
      </w:r>
      <w:r>
        <w:rPr>
          <w:w w:val="101"/>
        </w:rPr>
        <w:t xml:space="preserve">e </w:t>
      </w:r>
      <w:r>
        <w:t>features,</w:t>
      </w:r>
      <w:r>
        <w:rPr>
          <w:spacing w:val="-24"/>
        </w:rPr>
        <w:t xml:space="preserve"> </w:t>
      </w:r>
      <w:r>
        <w:t>handle</w:t>
      </w:r>
      <w:r>
        <w:rPr>
          <w:spacing w:val="-23"/>
        </w:rPr>
        <w:t xml:space="preserve"> </w:t>
      </w:r>
      <w:r>
        <w:t>outliers,</w:t>
      </w:r>
      <w:r>
        <w:rPr>
          <w:spacing w:val="-24"/>
        </w:rPr>
        <w:t xml:space="preserve"> </w:t>
      </w:r>
      <w:r>
        <w:t>or</w:t>
      </w:r>
      <w:r>
        <w:rPr>
          <w:spacing w:val="-24"/>
        </w:rPr>
        <w:t xml:space="preserve"> </w:t>
      </w:r>
      <w:r>
        <w:t>try</w:t>
      </w:r>
      <w:r>
        <w:rPr>
          <w:spacing w:val="-26"/>
        </w:rPr>
        <w:t xml:space="preserve"> </w:t>
      </w:r>
      <w:r>
        <w:t>other</w:t>
      </w:r>
      <w:r>
        <w:rPr>
          <w:spacing w:val="-24"/>
        </w:rPr>
        <w:t xml:space="preserve"> </w:t>
      </w:r>
      <w:r>
        <w:t>regression</w:t>
      </w:r>
      <w:r>
        <w:rPr>
          <w:spacing w:val="-25"/>
        </w:rPr>
        <w:t xml:space="preserve"> </w:t>
      </w:r>
      <w:r>
        <w:t>algorithms</w:t>
      </w:r>
      <w:r>
        <w:rPr>
          <w:spacing w:val="-24"/>
        </w:rPr>
        <w:t xml:space="preserve"> </w:t>
      </w:r>
      <w:r>
        <w:t>if</w:t>
      </w:r>
      <w:r>
        <w:rPr>
          <w:spacing w:val="-24"/>
        </w:rPr>
        <w:t xml:space="preserve"> </w:t>
      </w:r>
      <w:r>
        <w:t>linear</w:t>
      </w:r>
      <w:r>
        <w:rPr>
          <w:spacing w:val="-24"/>
        </w:rPr>
        <w:t xml:space="preserve"> </w:t>
      </w:r>
      <w:r>
        <w:t>regression does</w:t>
      </w:r>
      <w:r>
        <w:rPr>
          <w:spacing w:val="-21"/>
        </w:rPr>
        <w:t xml:space="preserve"> </w:t>
      </w:r>
      <w:r>
        <w:t>not</w:t>
      </w:r>
      <w:r>
        <w:rPr>
          <w:spacing w:val="-21"/>
        </w:rPr>
        <w:t xml:space="preserve"> </w:t>
      </w:r>
      <w:r>
        <w:t>provide</w:t>
      </w:r>
      <w:r>
        <w:rPr>
          <w:spacing w:val="-23"/>
        </w:rPr>
        <w:t xml:space="preserve"> </w:t>
      </w:r>
      <w:r>
        <w:t>satisfactory</w:t>
      </w:r>
      <w:r>
        <w:rPr>
          <w:spacing w:val="-20"/>
        </w:rPr>
        <w:t xml:space="preserve"> </w:t>
      </w:r>
      <w:r>
        <w:t>results.</w:t>
      </w:r>
    </w:p>
    <w:p w:rsidR="00D5155C" w:rsidRDefault="00D5155C" w:rsidP="00D5155C">
      <w:pPr>
        <w:pStyle w:val="Heading2"/>
        <w:numPr>
          <w:ilvl w:val="0"/>
          <w:numId w:val="6"/>
        </w:numPr>
        <w:tabs>
          <w:tab w:val="left" w:pos="370"/>
        </w:tabs>
        <w:ind w:left="369" w:hanging="270"/>
      </w:pPr>
      <w:r>
        <w:t>Prediction:</w:t>
      </w:r>
    </w:p>
    <w:p w:rsidR="00D5155C" w:rsidRDefault="00D5155C" w:rsidP="00D5155C">
      <w:pPr>
        <w:pStyle w:val="BodyText"/>
        <w:spacing w:before="181" w:line="261" w:lineRule="auto"/>
        <w:ind w:left="100" w:right="51" w:firstLine="230"/>
      </w:pPr>
      <w:r>
        <w:t>Once you are satisfied with the model, you can use it for predicting the number of COVID-19 cases or deaths based on new data or future time periods.</w:t>
      </w:r>
    </w:p>
    <w:p w:rsidR="00D5155C" w:rsidRDefault="00D5155C" w:rsidP="00D5155C">
      <w:pPr>
        <w:pStyle w:val="BodyText"/>
        <w:rPr>
          <w:sz w:val="26"/>
        </w:rPr>
      </w:pPr>
    </w:p>
    <w:p w:rsidR="00D5155C" w:rsidRDefault="00D5155C" w:rsidP="00D5155C">
      <w:pPr>
        <w:pStyle w:val="BodyText"/>
        <w:spacing w:before="8"/>
        <w:rPr>
          <w:sz w:val="23"/>
        </w:rPr>
      </w:pPr>
    </w:p>
    <w:p w:rsidR="00D5155C" w:rsidRDefault="00D5155C" w:rsidP="00D5155C">
      <w:pPr>
        <w:rPr>
          <w:rFonts w:ascii="Calibri" w:hAnsi="Calibri" w:cs="Calibri"/>
          <w:sz w:val="24"/>
          <w:szCs w:val="24"/>
        </w:rPr>
      </w:pPr>
    </w:p>
    <w:p w:rsidR="00D5155C" w:rsidRDefault="00D5155C" w:rsidP="00D5155C">
      <w:pPr>
        <w:rPr>
          <w:rFonts w:ascii="Calibri" w:hAnsi="Calibri" w:cs="Calibri"/>
          <w:sz w:val="24"/>
          <w:szCs w:val="24"/>
        </w:rPr>
      </w:pPr>
    </w:p>
    <w:p w:rsidR="00D5155C" w:rsidRDefault="00D5155C" w:rsidP="00D5155C">
      <w:pPr>
        <w:rPr>
          <w:rFonts w:ascii="Calibri" w:hAnsi="Calibri" w:cs="Calibri"/>
          <w:sz w:val="24"/>
          <w:szCs w:val="24"/>
        </w:rPr>
      </w:pPr>
    </w:p>
    <w:p w:rsidR="00D5155C" w:rsidRDefault="00D5155C" w:rsidP="00D5155C">
      <w:pPr>
        <w:rPr>
          <w:rFonts w:ascii="Calibri" w:hAnsi="Calibri" w:cs="Calibri"/>
          <w:sz w:val="24"/>
          <w:szCs w:val="24"/>
        </w:rPr>
      </w:pPr>
    </w:p>
    <w:p w:rsidR="00D5155C" w:rsidRDefault="00D5155C" w:rsidP="00D5155C">
      <w:pPr>
        <w:rPr>
          <w:b/>
          <w:sz w:val="28"/>
          <w:szCs w:val="28"/>
        </w:rPr>
      </w:pPr>
      <w:r w:rsidRPr="0062336D">
        <w:rPr>
          <w:b/>
          <w:sz w:val="28"/>
          <w:szCs w:val="28"/>
        </w:rPr>
        <w:t>PROGRAM</w:t>
      </w:r>
    </w:p>
    <w:p w:rsidR="00D5155C" w:rsidRPr="0062336D" w:rsidRDefault="00D5155C" w:rsidP="00D5155C">
      <w:pPr>
        <w:rPr>
          <w:sz w:val="24"/>
          <w:szCs w:val="24"/>
        </w:rPr>
      </w:pPr>
      <w:r w:rsidRPr="0062336D">
        <w:rPr>
          <w:sz w:val="24"/>
          <w:szCs w:val="24"/>
        </w:rPr>
        <w:t>import pandas as pd</w:t>
      </w:r>
    </w:p>
    <w:p w:rsidR="00D5155C" w:rsidRPr="0062336D" w:rsidRDefault="00D5155C" w:rsidP="00D5155C">
      <w:pPr>
        <w:rPr>
          <w:sz w:val="24"/>
          <w:szCs w:val="24"/>
        </w:rPr>
      </w:pPr>
      <w:r w:rsidRPr="0062336D">
        <w:rPr>
          <w:sz w:val="24"/>
          <w:szCs w:val="24"/>
        </w:rPr>
        <w:t># Read the dataset</w:t>
      </w:r>
    </w:p>
    <w:p w:rsidR="00D5155C" w:rsidRPr="0062336D" w:rsidRDefault="00D5155C" w:rsidP="00D5155C">
      <w:pPr>
        <w:rPr>
          <w:sz w:val="24"/>
          <w:szCs w:val="24"/>
        </w:rPr>
      </w:pPr>
      <w:r w:rsidRPr="0062336D">
        <w:rPr>
          <w:sz w:val="24"/>
          <w:szCs w:val="24"/>
        </w:rPr>
        <w:t>df = pd.read_csv('Covid_19_cases4.csv')</w:t>
      </w:r>
    </w:p>
    <w:p w:rsidR="00D5155C" w:rsidRDefault="00D5155C" w:rsidP="00D5155C">
      <w:pPr>
        <w:rPr>
          <w:sz w:val="24"/>
          <w:szCs w:val="24"/>
        </w:rPr>
      </w:pPr>
      <w:r w:rsidRPr="0062336D">
        <w:rPr>
          <w:sz w:val="24"/>
          <w:szCs w:val="24"/>
        </w:rPr>
        <w:t>print(df)</w:t>
      </w:r>
    </w:p>
    <w:p w:rsidR="00D5155C" w:rsidRPr="0062336D" w:rsidRDefault="00D5155C" w:rsidP="00D5155C">
      <w:pPr>
        <w:rPr>
          <w:sz w:val="24"/>
          <w:szCs w:val="24"/>
        </w:rPr>
      </w:pPr>
      <w:r w:rsidRPr="0062336D">
        <w:rPr>
          <w:sz w:val="24"/>
          <w:szCs w:val="24"/>
        </w:rPr>
        <w:t>df = pd.read_csv('Covid_19_cases4.csv')</w:t>
      </w:r>
    </w:p>
    <w:p w:rsidR="00D5155C" w:rsidRPr="0062336D" w:rsidRDefault="00D5155C" w:rsidP="00D5155C">
      <w:pPr>
        <w:rPr>
          <w:sz w:val="24"/>
          <w:szCs w:val="24"/>
        </w:rPr>
      </w:pPr>
      <w:r w:rsidRPr="0062336D">
        <w:rPr>
          <w:sz w:val="24"/>
          <w:szCs w:val="24"/>
        </w:rPr>
        <w:t># Check for missing values</w:t>
      </w:r>
    </w:p>
    <w:p w:rsidR="00D5155C" w:rsidRPr="0062336D" w:rsidRDefault="00D5155C" w:rsidP="00D5155C">
      <w:pPr>
        <w:rPr>
          <w:sz w:val="24"/>
          <w:szCs w:val="24"/>
        </w:rPr>
      </w:pPr>
      <w:r w:rsidRPr="0062336D">
        <w:rPr>
          <w:sz w:val="24"/>
          <w:szCs w:val="24"/>
        </w:rPr>
        <w:t>print(df.isnull().sum())</w:t>
      </w:r>
    </w:p>
    <w:p w:rsidR="00D5155C" w:rsidRPr="0062336D" w:rsidRDefault="00D5155C" w:rsidP="00D5155C">
      <w:pPr>
        <w:rPr>
          <w:sz w:val="24"/>
          <w:szCs w:val="24"/>
        </w:rPr>
      </w:pPr>
      <w:r w:rsidRPr="0062336D">
        <w:rPr>
          <w:sz w:val="24"/>
          <w:szCs w:val="24"/>
        </w:rPr>
        <w:t># Drop rows with missing values</w:t>
      </w:r>
    </w:p>
    <w:p w:rsidR="00D5155C" w:rsidRPr="0062336D" w:rsidRDefault="00D5155C" w:rsidP="00D5155C">
      <w:pPr>
        <w:rPr>
          <w:sz w:val="24"/>
          <w:szCs w:val="24"/>
        </w:rPr>
      </w:pPr>
      <w:r w:rsidRPr="0062336D">
        <w:rPr>
          <w:sz w:val="24"/>
          <w:szCs w:val="24"/>
        </w:rPr>
        <w:t>df = df.dropna()</w:t>
      </w:r>
    </w:p>
    <w:p w:rsidR="00D5155C" w:rsidRPr="0062336D" w:rsidRDefault="00D5155C" w:rsidP="00D5155C">
      <w:pPr>
        <w:rPr>
          <w:sz w:val="24"/>
          <w:szCs w:val="24"/>
        </w:rPr>
      </w:pPr>
      <w:r w:rsidRPr="0062336D">
        <w:rPr>
          <w:sz w:val="24"/>
          <w:szCs w:val="24"/>
        </w:rPr>
        <w:lastRenderedPageBreak/>
        <w:t># Remove duplicate rows</w:t>
      </w:r>
    </w:p>
    <w:p w:rsidR="00D5155C" w:rsidRPr="0062336D" w:rsidRDefault="00D5155C" w:rsidP="00D5155C">
      <w:pPr>
        <w:rPr>
          <w:sz w:val="24"/>
          <w:szCs w:val="24"/>
        </w:rPr>
      </w:pPr>
      <w:r w:rsidRPr="0062336D">
        <w:rPr>
          <w:sz w:val="24"/>
          <w:szCs w:val="24"/>
        </w:rPr>
        <w:t>df = df.drop_duplicates()</w:t>
      </w:r>
    </w:p>
    <w:p w:rsidR="00D5155C" w:rsidRPr="0062336D" w:rsidRDefault="00D5155C" w:rsidP="00D5155C">
      <w:pPr>
        <w:rPr>
          <w:sz w:val="24"/>
          <w:szCs w:val="24"/>
        </w:rPr>
      </w:pPr>
      <w:r w:rsidRPr="0062336D">
        <w:rPr>
          <w:sz w:val="24"/>
          <w:szCs w:val="24"/>
        </w:rPr>
        <w:t># Save the cleaned dataset</w:t>
      </w:r>
    </w:p>
    <w:p w:rsidR="00D5155C" w:rsidRDefault="00D5155C" w:rsidP="00D5155C">
      <w:pPr>
        <w:rPr>
          <w:sz w:val="24"/>
          <w:szCs w:val="24"/>
        </w:rPr>
      </w:pPr>
      <w:r w:rsidRPr="0062336D">
        <w:rPr>
          <w:sz w:val="24"/>
          <w:szCs w:val="24"/>
        </w:rPr>
        <w:t>df.to_csv('Tiger.csv', index=False)</w:t>
      </w:r>
    </w:p>
    <w:p w:rsidR="00D5155C" w:rsidRDefault="00D5155C" w:rsidP="00D5155C">
      <w:pPr>
        <w:rPr>
          <w:sz w:val="24"/>
          <w:szCs w:val="24"/>
        </w:rPr>
      </w:pPr>
      <w:r>
        <w:rPr>
          <w:sz w:val="24"/>
          <w:szCs w:val="24"/>
        </w:rPr>
        <w:t>OUTPUT</w:t>
      </w:r>
    </w:p>
    <w:p w:rsidR="00D5155C" w:rsidRPr="0062336D" w:rsidRDefault="00D5155C" w:rsidP="00D5155C">
      <w:pPr>
        <w:rPr>
          <w:sz w:val="24"/>
          <w:szCs w:val="24"/>
        </w:rPr>
      </w:pPr>
      <w:r w:rsidRPr="0062336D">
        <w:rPr>
          <w:sz w:val="24"/>
          <w:szCs w:val="24"/>
        </w:rPr>
        <w:t>dateRep  day  month  year  cases  deaths countriesAndTerritories</w:t>
      </w:r>
    </w:p>
    <w:p w:rsidR="00D5155C" w:rsidRPr="0062336D" w:rsidRDefault="00D5155C" w:rsidP="00D5155C">
      <w:pPr>
        <w:rPr>
          <w:sz w:val="24"/>
          <w:szCs w:val="24"/>
        </w:rPr>
      </w:pPr>
      <w:r w:rsidRPr="0062336D">
        <w:rPr>
          <w:sz w:val="24"/>
          <w:szCs w:val="24"/>
        </w:rPr>
        <w:t>0     31-05-2021   31      5  2021    366       5                 Austria</w:t>
      </w:r>
    </w:p>
    <w:p w:rsidR="00D5155C" w:rsidRPr="0062336D" w:rsidRDefault="00D5155C" w:rsidP="00D5155C">
      <w:pPr>
        <w:rPr>
          <w:sz w:val="24"/>
          <w:szCs w:val="24"/>
        </w:rPr>
      </w:pPr>
      <w:r w:rsidRPr="0062336D">
        <w:rPr>
          <w:sz w:val="24"/>
          <w:szCs w:val="24"/>
        </w:rPr>
        <w:t>1     30-05-2021   30      5  2021    570       6                 Austria</w:t>
      </w:r>
    </w:p>
    <w:p w:rsidR="00D5155C" w:rsidRPr="0062336D" w:rsidRDefault="00D5155C" w:rsidP="00D5155C">
      <w:pPr>
        <w:rPr>
          <w:sz w:val="24"/>
          <w:szCs w:val="24"/>
        </w:rPr>
      </w:pPr>
      <w:r w:rsidRPr="0062336D">
        <w:rPr>
          <w:sz w:val="24"/>
          <w:szCs w:val="24"/>
        </w:rPr>
        <w:t>2     29-05-2021   29      5  2021    538      11                 Austria</w:t>
      </w:r>
    </w:p>
    <w:p w:rsidR="00D5155C" w:rsidRPr="0062336D" w:rsidRDefault="00D5155C" w:rsidP="00D5155C">
      <w:pPr>
        <w:rPr>
          <w:sz w:val="24"/>
          <w:szCs w:val="24"/>
        </w:rPr>
      </w:pPr>
      <w:r w:rsidRPr="0062336D">
        <w:rPr>
          <w:sz w:val="24"/>
          <w:szCs w:val="24"/>
        </w:rPr>
        <w:t>3     28-05-2021   28      5  2021    639       4                 Austria</w:t>
      </w:r>
    </w:p>
    <w:p w:rsidR="00D5155C" w:rsidRPr="0062336D" w:rsidRDefault="00D5155C" w:rsidP="00D5155C">
      <w:pPr>
        <w:rPr>
          <w:sz w:val="24"/>
          <w:szCs w:val="24"/>
        </w:rPr>
      </w:pPr>
      <w:r w:rsidRPr="0062336D">
        <w:rPr>
          <w:sz w:val="24"/>
          <w:szCs w:val="24"/>
        </w:rPr>
        <w:t>4     27-05-2021   27      5  2021    405      19                 Austria</w:t>
      </w:r>
    </w:p>
    <w:p w:rsidR="00D5155C" w:rsidRPr="0062336D" w:rsidRDefault="00D5155C" w:rsidP="00D5155C">
      <w:pPr>
        <w:rPr>
          <w:sz w:val="24"/>
          <w:szCs w:val="24"/>
        </w:rPr>
      </w:pPr>
      <w:r w:rsidRPr="0062336D">
        <w:rPr>
          <w:sz w:val="24"/>
          <w:szCs w:val="24"/>
        </w:rPr>
        <w:t>...          ...  ...    ...   ...    ...     ...                     ...</w:t>
      </w:r>
    </w:p>
    <w:p w:rsidR="00D5155C" w:rsidRPr="0062336D" w:rsidRDefault="00D5155C" w:rsidP="00D5155C">
      <w:pPr>
        <w:rPr>
          <w:sz w:val="24"/>
          <w:szCs w:val="24"/>
        </w:rPr>
      </w:pPr>
      <w:r w:rsidRPr="0062336D">
        <w:rPr>
          <w:sz w:val="24"/>
          <w:szCs w:val="24"/>
        </w:rPr>
        <w:t>2725  06-03-2021    6      3  2021   3455      17                  Sweden</w:t>
      </w:r>
    </w:p>
    <w:p w:rsidR="00D5155C" w:rsidRPr="0062336D" w:rsidRDefault="00D5155C" w:rsidP="00D5155C">
      <w:pPr>
        <w:rPr>
          <w:sz w:val="24"/>
          <w:szCs w:val="24"/>
        </w:rPr>
      </w:pPr>
      <w:r w:rsidRPr="0062336D">
        <w:rPr>
          <w:sz w:val="24"/>
          <w:szCs w:val="24"/>
        </w:rPr>
        <w:t>2726  05-03-2021    5      3  2021   4069      12                  Sweden</w:t>
      </w:r>
    </w:p>
    <w:p w:rsidR="00D5155C" w:rsidRPr="0062336D" w:rsidRDefault="00D5155C" w:rsidP="00D5155C">
      <w:pPr>
        <w:rPr>
          <w:sz w:val="24"/>
          <w:szCs w:val="24"/>
        </w:rPr>
      </w:pPr>
      <w:r w:rsidRPr="0062336D">
        <w:rPr>
          <w:sz w:val="24"/>
          <w:szCs w:val="24"/>
        </w:rPr>
        <w:t>2727  04-03-2021    4      3  2021   4884      14                  Sweden</w:t>
      </w:r>
    </w:p>
    <w:p w:rsidR="00D5155C" w:rsidRPr="0062336D" w:rsidRDefault="00D5155C" w:rsidP="00D5155C">
      <w:pPr>
        <w:rPr>
          <w:sz w:val="24"/>
          <w:szCs w:val="24"/>
        </w:rPr>
      </w:pPr>
      <w:r w:rsidRPr="0062336D">
        <w:rPr>
          <w:sz w:val="24"/>
          <w:szCs w:val="24"/>
        </w:rPr>
        <w:t>2728  03-03-2021    3      3  2021   4876      19                  Sweden</w:t>
      </w:r>
    </w:p>
    <w:p w:rsidR="00D5155C" w:rsidRPr="0062336D" w:rsidRDefault="00D5155C" w:rsidP="00D5155C">
      <w:pPr>
        <w:rPr>
          <w:sz w:val="24"/>
          <w:szCs w:val="24"/>
        </w:rPr>
      </w:pPr>
      <w:r w:rsidRPr="0062336D">
        <w:rPr>
          <w:sz w:val="24"/>
          <w:szCs w:val="24"/>
        </w:rPr>
        <w:t>2729  02-03-2021    2      3  2021   6191      19                  Sweden</w:t>
      </w:r>
    </w:p>
    <w:p w:rsidR="00D5155C" w:rsidRDefault="00D5155C" w:rsidP="00D5155C">
      <w:pPr>
        <w:rPr>
          <w:sz w:val="24"/>
          <w:szCs w:val="24"/>
        </w:rPr>
      </w:pPr>
    </w:p>
    <w:p w:rsidR="00D5155C" w:rsidRDefault="00D5155C" w:rsidP="00D5155C">
      <w:pPr>
        <w:rPr>
          <w:sz w:val="24"/>
          <w:szCs w:val="24"/>
        </w:rPr>
      </w:pPr>
    </w:p>
    <w:p w:rsidR="00D5155C" w:rsidRPr="0062336D" w:rsidRDefault="00D5155C" w:rsidP="00D5155C">
      <w:pPr>
        <w:rPr>
          <w:sz w:val="24"/>
          <w:szCs w:val="24"/>
        </w:rPr>
      </w:pPr>
      <w:r w:rsidRPr="0062336D">
        <w:rPr>
          <w:sz w:val="24"/>
          <w:szCs w:val="24"/>
        </w:rPr>
        <w:t>dateRep                    0</w:t>
      </w:r>
    </w:p>
    <w:p w:rsidR="00D5155C" w:rsidRPr="0062336D" w:rsidRDefault="00D5155C" w:rsidP="00D5155C">
      <w:pPr>
        <w:rPr>
          <w:sz w:val="24"/>
          <w:szCs w:val="24"/>
        </w:rPr>
      </w:pPr>
      <w:r w:rsidRPr="0062336D">
        <w:rPr>
          <w:sz w:val="24"/>
          <w:szCs w:val="24"/>
        </w:rPr>
        <w:t>day                        0</w:t>
      </w:r>
    </w:p>
    <w:p w:rsidR="00D5155C" w:rsidRPr="0062336D" w:rsidRDefault="00D5155C" w:rsidP="00D5155C">
      <w:pPr>
        <w:rPr>
          <w:sz w:val="24"/>
          <w:szCs w:val="24"/>
        </w:rPr>
      </w:pPr>
      <w:r w:rsidRPr="0062336D">
        <w:rPr>
          <w:sz w:val="24"/>
          <w:szCs w:val="24"/>
        </w:rPr>
        <w:t>month                      0</w:t>
      </w:r>
    </w:p>
    <w:p w:rsidR="00D5155C" w:rsidRPr="0062336D" w:rsidRDefault="00D5155C" w:rsidP="00D5155C">
      <w:pPr>
        <w:rPr>
          <w:sz w:val="24"/>
          <w:szCs w:val="24"/>
        </w:rPr>
      </w:pPr>
      <w:r w:rsidRPr="0062336D">
        <w:rPr>
          <w:sz w:val="24"/>
          <w:szCs w:val="24"/>
        </w:rPr>
        <w:t>year                       0</w:t>
      </w:r>
    </w:p>
    <w:p w:rsidR="00D5155C" w:rsidRPr="0062336D" w:rsidRDefault="00D5155C" w:rsidP="00D5155C">
      <w:pPr>
        <w:rPr>
          <w:sz w:val="24"/>
          <w:szCs w:val="24"/>
        </w:rPr>
      </w:pPr>
      <w:r w:rsidRPr="0062336D">
        <w:rPr>
          <w:sz w:val="24"/>
          <w:szCs w:val="24"/>
        </w:rPr>
        <w:t>cases                      0</w:t>
      </w:r>
    </w:p>
    <w:p w:rsidR="00D5155C" w:rsidRPr="0062336D" w:rsidRDefault="00D5155C" w:rsidP="00D5155C">
      <w:pPr>
        <w:rPr>
          <w:sz w:val="24"/>
          <w:szCs w:val="24"/>
        </w:rPr>
      </w:pPr>
      <w:r w:rsidRPr="0062336D">
        <w:rPr>
          <w:sz w:val="24"/>
          <w:szCs w:val="24"/>
        </w:rPr>
        <w:t>deaths                     0</w:t>
      </w:r>
    </w:p>
    <w:p w:rsidR="00D5155C" w:rsidRPr="0062336D" w:rsidRDefault="00D5155C" w:rsidP="00D5155C">
      <w:pPr>
        <w:rPr>
          <w:sz w:val="24"/>
          <w:szCs w:val="24"/>
        </w:rPr>
      </w:pPr>
      <w:r w:rsidRPr="0062336D">
        <w:rPr>
          <w:sz w:val="24"/>
          <w:szCs w:val="24"/>
        </w:rPr>
        <w:t>countriesAndTerritories    0</w:t>
      </w:r>
    </w:p>
    <w:p w:rsidR="00D5155C" w:rsidRDefault="00D5155C" w:rsidP="00D5155C">
      <w:pPr>
        <w:rPr>
          <w:sz w:val="24"/>
          <w:szCs w:val="24"/>
        </w:rPr>
      </w:pPr>
      <w:r w:rsidRPr="0062336D">
        <w:rPr>
          <w:sz w:val="24"/>
          <w:szCs w:val="24"/>
        </w:rPr>
        <w:t>dtype: int64</w:t>
      </w:r>
    </w:p>
    <w:p w:rsidR="00D5155C" w:rsidRDefault="00D5155C" w:rsidP="00D5155C">
      <w:pPr>
        <w:rPr>
          <w:sz w:val="24"/>
          <w:szCs w:val="24"/>
        </w:rPr>
      </w:pPr>
    </w:p>
    <w:p w:rsidR="00D5155C" w:rsidRDefault="00D5155C" w:rsidP="00D5155C">
      <w:pPr>
        <w:rPr>
          <w:b/>
          <w:sz w:val="40"/>
          <w:szCs w:val="40"/>
        </w:rPr>
      </w:pPr>
      <w:r w:rsidRPr="007B671E">
        <w:rPr>
          <w:b/>
          <w:sz w:val="40"/>
          <w:szCs w:val="40"/>
        </w:rPr>
        <w:t>Data visualization for Covid_19_cases analysis</w:t>
      </w:r>
    </w:p>
    <w:p w:rsidR="00D5155C" w:rsidRDefault="00D5155C" w:rsidP="00D5155C">
      <w:pPr>
        <w:rPr>
          <w:b/>
          <w:sz w:val="40"/>
          <w:szCs w:val="40"/>
        </w:rPr>
      </w:pPr>
    </w:p>
    <w:p w:rsidR="009267D4" w:rsidRPr="007B671E" w:rsidRDefault="009267D4" w:rsidP="00D5155C">
      <w:pPr>
        <w:rPr>
          <w:b/>
          <w:sz w:val="40"/>
          <w:szCs w:val="40"/>
        </w:rPr>
      </w:pPr>
    </w:p>
    <w:p w:rsidR="00D5155C" w:rsidRPr="007B671E" w:rsidRDefault="00D5155C" w:rsidP="00D5155C">
      <w:pPr>
        <w:rPr>
          <w:b/>
          <w:sz w:val="28"/>
          <w:szCs w:val="28"/>
        </w:rPr>
      </w:pPr>
      <w:r w:rsidRPr="007B671E">
        <w:rPr>
          <w:b/>
          <w:sz w:val="28"/>
          <w:szCs w:val="28"/>
        </w:rPr>
        <w:lastRenderedPageBreak/>
        <w:t>Program:</w:t>
      </w:r>
    </w:p>
    <w:p w:rsidR="00D5155C" w:rsidRPr="007B671E" w:rsidRDefault="00D5155C" w:rsidP="00D5155C">
      <w:pPr>
        <w:rPr>
          <w:sz w:val="24"/>
          <w:szCs w:val="24"/>
        </w:rPr>
      </w:pPr>
      <w:r w:rsidRPr="007B671E">
        <w:rPr>
          <w:sz w:val="24"/>
          <w:szCs w:val="24"/>
        </w:rPr>
        <w:t>import pandas as pd</w:t>
      </w:r>
    </w:p>
    <w:p w:rsidR="00D5155C" w:rsidRPr="007B671E" w:rsidRDefault="00D5155C" w:rsidP="00D5155C">
      <w:pPr>
        <w:rPr>
          <w:sz w:val="24"/>
          <w:szCs w:val="24"/>
        </w:rPr>
      </w:pPr>
      <w:r w:rsidRPr="007B671E">
        <w:rPr>
          <w:sz w:val="24"/>
          <w:szCs w:val="24"/>
        </w:rPr>
        <w:t>import matplotlib.pyplot as plt</w:t>
      </w:r>
    </w:p>
    <w:p w:rsidR="00D5155C" w:rsidRPr="007B671E" w:rsidRDefault="00D5155C" w:rsidP="00D5155C">
      <w:pPr>
        <w:rPr>
          <w:sz w:val="24"/>
          <w:szCs w:val="24"/>
        </w:rPr>
      </w:pPr>
      <w:r w:rsidRPr="007B671E">
        <w:rPr>
          <w:sz w:val="24"/>
          <w:szCs w:val="24"/>
        </w:rPr>
        <w:t>df=pd.read_csv("Covid_19_cases4.csv")</w:t>
      </w:r>
    </w:p>
    <w:p w:rsidR="00D5155C" w:rsidRPr="007B671E" w:rsidRDefault="00D5155C" w:rsidP="00D5155C">
      <w:pPr>
        <w:rPr>
          <w:sz w:val="24"/>
          <w:szCs w:val="24"/>
        </w:rPr>
      </w:pPr>
      <w:r w:rsidRPr="007B671E">
        <w:rPr>
          <w:sz w:val="24"/>
          <w:szCs w:val="24"/>
        </w:rPr>
        <w:t>df.head()</w:t>
      </w:r>
    </w:p>
    <w:p w:rsidR="00D5155C" w:rsidRPr="007B671E" w:rsidRDefault="00D5155C" w:rsidP="00D5155C">
      <w:pPr>
        <w:rPr>
          <w:sz w:val="24"/>
          <w:szCs w:val="24"/>
        </w:rPr>
      </w:pPr>
      <w:r w:rsidRPr="007B671E">
        <w:rPr>
          <w:sz w:val="24"/>
          <w:szCs w:val="24"/>
        </w:rPr>
        <w:t>df.info()</w:t>
      </w:r>
    </w:p>
    <w:p w:rsidR="00D5155C" w:rsidRDefault="00D5155C" w:rsidP="00D5155C">
      <w:pPr>
        <w:rPr>
          <w:sz w:val="24"/>
          <w:szCs w:val="24"/>
        </w:rPr>
      </w:pPr>
      <w:r w:rsidRPr="007B671E">
        <w:rPr>
          <w:sz w:val="24"/>
          <w:szCs w:val="24"/>
        </w:rPr>
        <w:t>df.plot(figsize=(10,6))</w:t>
      </w:r>
    </w:p>
    <w:p w:rsidR="00D5155C" w:rsidRDefault="00D5155C" w:rsidP="00D5155C">
      <w:pPr>
        <w:rPr>
          <w:sz w:val="24"/>
          <w:szCs w:val="24"/>
        </w:rPr>
      </w:pPr>
    </w:p>
    <w:p w:rsidR="00D5155C" w:rsidRDefault="00D5155C" w:rsidP="00D5155C">
      <w:pPr>
        <w:rPr>
          <w:sz w:val="24"/>
          <w:szCs w:val="24"/>
        </w:rPr>
      </w:pPr>
    </w:p>
    <w:p w:rsidR="00D5155C" w:rsidRDefault="00D5155C" w:rsidP="00D5155C">
      <w:pPr>
        <w:rPr>
          <w:sz w:val="24"/>
          <w:szCs w:val="24"/>
        </w:rPr>
      </w:pPr>
    </w:p>
    <w:p w:rsidR="00D5155C" w:rsidRPr="003C5193" w:rsidRDefault="00D5155C" w:rsidP="00D5155C">
      <w:pPr>
        <w:rPr>
          <w:b/>
          <w:sz w:val="28"/>
          <w:szCs w:val="28"/>
        </w:rPr>
      </w:pPr>
      <w:r w:rsidRPr="003C5193">
        <w:rPr>
          <w:b/>
          <w:sz w:val="28"/>
          <w:szCs w:val="28"/>
        </w:rPr>
        <w:t>OUTPUT:</w:t>
      </w:r>
    </w:p>
    <w:p w:rsidR="00D5155C" w:rsidRPr="00D5155C" w:rsidRDefault="00D5155C" w:rsidP="00D5155C">
      <w:pPr>
        <w:rPr>
          <w:rFonts w:ascii="Calibri" w:hAnsi="Calibri" w:cs="Calibri"/>
          <w:sz w:val="24"/>
          <w:szCs w:val="24"/>
        </w:rPr>
      </w:pPr>
      <w:r w:rsidRPr="003C5193">
        <w:rPr>
          <w:b/>
          <w:noProof/>
          <w:sz w:val="24"/>
          <w:szCs w:val="24"/>
          <w:lang w:eastAsia="en-IN"/>
        </w:rPr>
        <w:drawing>
          <wp:inline distT="0" distB="0" distL="0" distR="0" wp14:anchorId="29A6330D" wp14:editId="68013690">
            <wp:extent cx="5731510" cy="3299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jpeg"/>
                    <pic:cNvPicPr/>
                  </pic:nvPicPr>
                  <pic:blipFill>
                    <a:blip r:embed="rId5">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rsidR="004413DB" w:rsidRDefault="004413DB"/>
    <w:p w:rsidR="00BB7AC4" w:rsidRPr="00BB7AC4" w:rsidRDefault="00BB7AC4" w:rsidP="00D5155C">
      <w:pPr>
        <w:rPr>
          <w:b/>
        </w:rPr>
      </w:pPr>
      <w:r w:rsidRPr="00BB7AC4">
        <w:rPr>
          <w:b/>
        </w:rPr>
        <w:t>PROGRAM</w:t>
      </w:r>
    </w:p>
    <w:p w:rsidR="00D5155C" w:rsidRPr="00BB7AC4" w:rsidRDefault="00D5155C" w:rsidP="00D5155C">
      <w:pPr>
        <w:rPr>
          <w:sz w:val="24"/>
          <w:szCs w:val="24"/>
        </w:rPr>
      </w:pPr>
      <w:r w:rsidRPr="00BB7AC4">
        <w:rPr>
          <w:sz w:val="24"/>
          <w:szCs w:val="24"/>
        </w:rPr>
        <w:t>import pandas as pd</w:t>
      </w:r>
    </w:p>
    <w:p w:rsidR="00D5155C" w:rsidRPr="00BB7AC4" w:rsidRDefault="00D5155C" w:rsidP="00D5155C">
      <w:pPr>
        <w:rPr>
          <w:sz w:val="24"/>
          <w:szCs w:val="24"/>
        </w:rPr>
      </w:pPr>
      <w:r w:rsidRPr="00BB7AC4">
        <w:rPr>
          <w:sz w:val="24"/>
          <w:szCs w:val="24"/>
        </w:rPr>
        <w:t>import matplotlib.pyplot as plt</w:t>
      </w:r>
    </w:p>
    <w:p w:rsidR="00D5155C" w:rsidRPr="00BB7AC4" w:rsidRDefault="00D5155C" w:rsidP="00D5155C">
      <w:pPr>
        <w:rPr>
          <w:sz w:val="24"/>
          <w:szCs w:val="24"/>
        </w:rPr>
      </w:pPr>
      <w:r w:rsidRPr="00BB7AC4">
        <w:rPr>
          <w:sz w:val="24"/>
          <w:szCs w:val="24"/>
        </w:rPr>
        <w:t>from statsmodels.tsa.seasonal import seasonal_decompose</w:t>
      </w:r>
    </w:p>
    <w:p w:rsidR="00D5155C" w:rsidRPr="00BB7AC4" w:rsidRDefault="00D5155C" w:rsidP="00D5155C">
      <w:pPr>
        <w:rPr>
          <w:sz w:val="24"/>
          <w:szCs w:val="24"/>
        </w:rPr>
      </w:pPr>
      <w:r w:rsidRPr="00BB7AC4">
        <w:rPr>
          <w:sz w:val="24"/>
          <w:szCs w:val="24"/>
        </w:rPr>
        <w:t>from statsmodels.graphics.tsaplots import plot_pacf</w:t>
      </w:r>
    </w:p>
    <w:p w:rsidR="00D5155C" w:rsidRPr="00BB7AC4" w:rsidRDefault="00D5155C" w:rsidP="00D5155C">
      <w:pPr>
        <w:rPr>
          <w:sz w:val="24"/>
          <w:szCs w:val="24"/>
        </w:rPr>
      </w:pPr>
      <w:r w:rsidRPr="00BB7AC4">
        <w:rPr>
          <w:sz w:val="24"/>
          <w:szCs w:val="24"/>
        </w:rPr>
        <w:t>from statsmodels.tsa.arima_model import ARIMA</w:t>
      </w:r>
    </w:p>
    <w:p w:rsidR="00D5155C" w:rsidRPr="00BB7AC4" w:rsidRDefault="00D5155C" w:rsidP="00D5155C">
      <w:pPr>
        <w:rPr>
          <w:sz w:val="24"/>
          <w:szCs w:val="24"/>
        </w:rPr>
      </w:pPr>
      <w:r w:rsidRPr="00BB7AC4">
        <w:rPr>
          <w:sz w:val="24"/>
          <w:szCs w:val="24"/>
        </w:rPr>
        <w:t>import statsmodels.api as sm</w:t>
      </w:r>
    </w:p>
    <w:p w:rsidR="00D5155C" w:rsidRPr="00BB7AC4" w:rsidRDefault="00D5155C" w:rsidP="00D5155C">
      <w:pPr>
        <w:rPr>
          <w:sz w:val="24"/>
          <w:szCs w:val="24"/>
        </w:rPr>
      </w:pPr>
      <w:r w:rsidRPr="00BB7AC4">
        <w:rPr>
          <w:sz w:val="24"/>
          <w:szCs w:val="24"/>
        </w:rPr>
        <w:t>data = pd.read_csv("Covid_19_cases4.csv")</w:t>
      </w:r>
    </w:p>
    <w:p w:rsidR="00D5155C" w:rsidRDefault="00D5155C" w:rsidP="00D5155C">
      <w:r w:rsidRPr="00BB7AC4">
        <w:rPr>
          <w:sz w:val="24"/>
          <w:szCs w:val="24"/>
        </w:rPr>
        <w:t>print(data.head())</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lastRenderedPageBreak/>
        <w:t>dateRep  day  month  year  cases  deaths countriesAndTerritories</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0  31-05-2021   31      5  2021    366       5                 Austria</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1  30-05-2021   30      5  2021    570       6                 Austria</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2  29-05-2021   29      5  2021    538      11                 Austria</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3  28-05-2021   28      5  2021    639       4                 Austria</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4  27-05-2021   27      5  2021    405      19                 Austria</w:t>
      </w:r>
    </w:p>
    <w:p w:rsidR="00D5155C" w:rsidRDefault="00D5155C"/>
    <w:p w:rsidR="00D5155C"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print(data.info())</w:t>
      </w:r>
    </w:p>
    <w:p w:rsidR="00BB7AC4" w:rsidRPr="00BB7AC4" w:rsidRDefault="00BB7AC4"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&lt;class 'pandas.core.frame.DataFrame'&gt;</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RangeIndex: 2730 entries, 0 to 2729</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Data columns (total 7 columns):</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 xml:space="preserve"> #   Column                   Non-Null Count  Dtype </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 xml:space="preserve">---  ------                   --------------  ----- </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 xml:space="preserve"> 0   dateRep                  2730 non-null   object</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 xml:space="preserve"> 1   day                      2730 non-null   int64 </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 xml:space="preserve"> 2   month                    2730 non-null   int64 </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 xml:space="preserve"> 3   year                     2730 non-null   int64 </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 xml:space="preserve"> 4   cases                    2730 non-null   int64 </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 xml:space="preserve"> 5   deaths                   2730 non-null   int64 </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 xml:space="preserve"> 6   countriesAndTerritories  2730 non-null   object</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dtypes: int64(5), object(2)</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memory usage: 128.0+ KB</w:t>
      </w:r>
    </w:p>
    <w:p w:rsidR="00D5155C" w:rsidRPr="00734578"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734578">
        <w:rPr>
          <w:rFonts w:ascii="var(--jp-code-font-family)" w:eastAsia="Times New Roman" w:hAnsi="var(--jp-code-font-family)" w:cs="Courier New"/>
          <w:color w:val="000000"/>
          <w:sz w:val="20"/>
          <w:szCs w:val="20"/>
          <w:lang w:eastAsia="en-IN"/>
        </w:rPr>
        <w:t>None</w:t>
      </w:r>
    </w:p>
    <w:p w:rsidR="00D5155C" w:rsidRDefault="00D5155C"/>
    <w:p w:rsidR="00D5155C" w:rsidRDefault="00D5155C"/>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plt.style.use('fivethirtyeight')</w:t>
      </w:r>
    </w:p>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plt.figure(figsize</w:t>
      </w:r>
      <w:r w:rsidRPr="00BB7AC4">
        <w:rPr>
          <w:rFonts w:ascii="inherit" w:eastAsia="Times New Roman" w:hAnsi="inherit" w:cs="Courier New"/>
          <w:b/>
          <w:bCs/>
          <w:color w:val="000000"/>
          <w:sz w:val="28"/>
          <w:szCs w:val="28"/>
          <w:lang w:eastAsia="en-IN"/>
        </w:rPr>
        <w:t>=</w:t>
      </w:r>
      <w:r w:rsidRPr="00BB7AC4">
        <w:rPr>
          <w:rFonts w:ascii="inherit" w:eastAsia="Times New Roman" w:hAnsi="inherit" w:cs="Courier New"/>
          <w:color w:val="000000"/>
          <w:sz w:val="28"/>
          <w:szCs w:val="28"/>
          <w:lang w:eastAsia="en-IN"/>
        </w:rPr>
        <w:t>(15, 10))</w:t>
      </w:r>
    </w:p>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plt.plot(data["</w:t>
      </w:r>
      <w:r w:rsidRPr="00BB7AC4">
        <w:rPr>
          <w:rFonts w:ascii="inherit" w:eastAsia="Times New Roman" w:hAnsi="inherit" w:cs="Courier New"/>
          <w:color w:val="000000"/>
          <w:sz w:val="28"/>
          <w:szCs w:val="28"/>
          <w:lang w:eastAsia="en-IN"/>
        </w:rPr>
        <w:t>cases</w:t>
      </w:r>
      <w:r w:rsidRPr="00BB7AC4">
        <w:rPr>
          <w:rFonts w:ascii="inherit" w:eastAsia="Times New Roman" w:hAnsi="inherit" w:cs="Courier New"/>
          <w:color w:val="000000"/>
          <w:sz w:val="28"/>
          <w:szCs w:val="28"/>
          <w:lang w:eastAsia="en-IN"/>
        </w:rPr>
        <w:t>"], data["countriesAndTerritories"])</w:t>
      </w:r>
    </w:p>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plt.title("Covid_19_cases analysis")</w:t>
      </w:r>
    </w:p>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plt.show()</w:t>
      </w:r>
    </w:p>
    <w:p w:rsidR="00D5155C" w:rsidRDefault="00D5155C">
      <w:r>
        <w:rPr>
          <w:noProof/>
          <w:lang w:eastAsia="en-IN"/>
        </w:rPr>
        <w:drawing>
          <wp:inline distT="0" distB="0" distL="0" distR="0">
            <wp:extent cx="5731510" cy="25520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1-01 at 11.11.02 PM.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inline>
        </w:drawing>
      </w:r>
    </w:p>
    <w:p w:rsidR="00BB7AC4" w:rsidRDefault="00BB7AC4"/>
    <w:p w:rsidR="00D5155C" w:rsidRDefault="00D5155C"/>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plt.style.use('fivethirtyeight')</w:t>
      </w:r>
    </w:p>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plt.figure(figsize</w:t>
      </w:r>
      <w:r w:rsidRPr="00BB7AC4">
        <w:rPr>
          <w:rFonts w:ascii="inherit" w:eastAsia="Times New Roman" w:hAnsi="inherit" w:cs="Courier New"/>
          <w:b/>
          <w:bCs/>
          <w:color w:val="000000"/>
          <w:sz w:val="28"/>
          <w:szCs w:val="28"/>
          <w:lang w:eastAsia="en-IN"/>
        </w:rPr>
        <w:t>=</w:t>
      </w:r>
      <w:r w:rsidRPr="00BB7AC4">
        <w:rPr>
          <w:rFonts w:ascii="inherit" w:eastAsia="Times New Roman" w:hAnsi="inherit" w:cs="Courier New"/>
          <w:color w:val="000000"/>
          <w:sz w:val="28"/>
          <w:szCs w:val="28"/>
          <w:lang w:eastAsia="en-IN"/>
        </w:rPr>
        <w:t>(15, 10))</w:t>
      </w:r>
    </w:p>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plt.plot(data["deaths"], data["countriesAndTerritories"])</w:t>
      </w:r>
    </w:p>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plt.title("Covid_19_cases analysis")</w:t>
      </w:r>
    </w:p>
    <w:p w:rsidR="00D5155C" w:rsidRPr="00BB7AC4" w:rsidRDefault="00D5155C" w:rsidP="00D51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8"/>
          <w:szCs w:val="28"/>
          <w:lang w:eastAsia="en-IN"/>
        </w:rPr>
      </w:pPr>
      <w:r w:rsidRPr="00BB7AC4">
        <w:rPr>
          <w:rFonts w:ascii="inherit" w:eastAsia="Times New Roman" w:hAnsi="inherit" w:cs="Courier New"/>
          <w:color w:val="000000"/>
          <w:sz w:val="28"/>
          <w:szCs w:val="28"/>
          <w:lang w:eastAsia="en-IN"/>
        </w:rPr>
        <w:t>plt.show()</w:t>
      </w:r>
    </w:p>
    <w:p w:rsidR="00D5155C" w:rsidRDefault="00D5155C"/>
    <w:p w:rsidR="00BB7AC4" w:rsidRDefault="00BB7AC4"/>
    <w:p w:rsidR="00D5155C" w:rsidRDefault="00E9234C">
      <w:r>
        <w:rPr>
          <w:noProof/>
          <w:lang w:eastAsia="en-IN"/>
        </w:rPr>
        <w:drawing>
          <wp:inline distT="0" distB="0" distL="0" distR="0">
            <wp:extent cx="5731510" cy="32988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rsidR="00E9234C" w:rsidRDefault="00E9234C"/>
    <w:p w:rsidR="00BB7AC4" w:rsidRDefault="00BB7AC4"/>
    <w:p w:rsidR="00BB7AC4" w:rsidRPr="00BB7AC4" w:rsidRDefault="00BB7AC4" w:rsidP="00E9234C">
      <w:pPr>
        <w:rPr>
          <w:b/>
          <w:sz w:val="36"/>
          <w:szCs w:val="36"/>
        </w:rPr>
      </w:pPr>
      <w:r w:rsidRPr="00BB7AC4">
        <w:rPr>
          <w:b/>
          <w:sz w:val="36"/>
          <w:szCs w:val="36"/>
        </w:rPr>
        <w:t>TO visualize and compare the mean values and standard deviations of COVID-19 cases associated with deaths</w:t>
      </w:r>
    </w:p>
    <w:p w:rsidR="00E9234C" w:rsidRDefault="00E9234C" w:rsidP="00E9234C">
      <w:r>
        <w:t>i</w:t>
      </w:r>
      <w:r>
        <w:t>mport matplotlib.pyplot as plt</w:t>
      </w:r>
    </w:p>
    <w:p w:rsidR="00E9234C" w:rsidRDefault="00E9234C" w:rsidP="00E9234C">
      <w:r>
        <w:t>import numpy as np</w:t>
      </w:r>
    </w:p>
    <w:p w:rsidR="00E9234C" w:rsidRDefault="00E9234C" w:rsidP="00E9234C"/>
    <w:p w:rsidR="00E9234C" w:rsidRDefault="00E9234C" w:rsidP="00E9234C">
      <w:r>
        <w:t># Sample COVID-19 data (replace this with your actual data)</w:t>
      </w:r>
    </w:p>
    <w:p w:rsidR="00E9234C" w:rsidRDefault="00E9234C" w:rsidP="00E9234C">
      <w:r>
        <w:t>cases = [100, 200, 300, 400, 500, 600]</w:t>
      </w:r>
    </w:p>
    <w:p w:rsidR="00E9234C" w:rsidRDefault="00E9234C" w:rsidP="00E9234C">
      <w:r>
        <w:t>deaths = [10, 20, 30, 40, 50, 60]</w:t>
      </w:r>
    </w:p>
    <w:p w:rsidR="00E9234C" w:rsidRDefault="00E9234C" w:rsidP="00E9234C"/>
    <w:p w:rsidR="00E9234C" w:rsidRDefault="00E9234C" w:rsidP="00E9234C">
      <w:r>
        <w:t># Calculate mean and standard deviation</w:t>
      </w:r>
    </w:p>
    <w:p w:rsidR="00E9234C" w:rsidRDefault="00E9234C" w:rsidP="00E9234C">
      <w:r>
        <w:t>cases_mean = np.mean(cases)</w:t>
      </w:r>
    </w:p>
    <w:p w:rsidR="00E9234C" w:rsidRDefault="00E9234C" w:rsidP="00E9234C">
      <w:r>
        <w:t>deaths_mean = np.mean(deaths)</w:t>
      </w:r>
    </w:p>
    <w:p w:rsidR="00E9234C" w:rsidRDefault="00E9234C" w:rsidP="00E9234C">
      <w:r>
        <w:t>cases_std = np.std(cases)</w:t>
      </w:r>
    </w:p>
    <w:p w:rsidR="00E9234C" w:rsidRDefault="00E9234C" w:rsidP="00E9234C">
      <w:r>
        <w:t>deaths_std = np.std(deaths)</w:t>
      </w:r>
    </w:p>
    <w:p w:rsidR="00E9234C" w:rsidRDefault="00E9234C" w:rsidP="00E9234C"/>
    <w:p w:rsidR="00E9234C" w:rsidRDefault="00E9234C" w:rsidP="00E9234C">
      <w:r>
        <w:t># Create bar plots for means</w:t>
      </w:r>
    </w:p>
    <w:p w:rsidR="00E9234C" w:rsidRDefault="00E9234C" w:rsidP="00E9234C">
      <w:r>
        <w:t>plt.bar(['cases', 'deaths'], [cases_mean, deaths_mean], color=['blue', 'red'])</w:t>
      </w:r>
    </w:p>
    <w:p w:rsidR="00E9234C" w:rsidRDefault="00E9234C" w:rsidP="00E9234C">
      <w:r>
        <w:t>plt.title('Mean Values of COVID-19 Cases and Deaths')</w:t>
      </w:r>
    </w:p>
    <w:p w:rsidR="00E9234C" w:rsidRDefault="00E9234C" w:rsidP="00E9234C">
      <w:r>
        <w:lastRenderedPageBreak/>
        <w:t>plt.ylabel('Mean Value')</w:t>
      </w:r>
    </w:p>
    <w:p w:rsidR="00E9234C" w:rsidRDefault="00E9234C" w:rsidP="00E9234C">
      <w:r>
        <w:t>plt.show()</w:t>
      </w:r>
    </w:p>
    <w:p w:rsidR="00E9234C" w:rsidRDefault="00E9234C" w:rsidP="00E9234C"/>
    <w:p w:rsidR="00E9234C" w:rsidRDefault="00E9234C" w:rsidP="00E9234C">
      <w:r>
        <w:t># Create bar plots for standard deviations</w:t>
      </w:r>
    </w:p>
    <w:p w:rsidR="00E9234C" w:rsidRDefault="00E9234C" w:rsidP="00E9234C">
      <w:r>
        <w:t>plt.bar(['cases', 'deaths'], [cases_std, deaths_std], color=['blue', 'red'])</w:t>
      </w:r>
    </w:p>
    <w:p w:rsidR="00E9234C" w:rsidRDefault="00E9234C" w:rsidP="00E9234C">
      <w:r>
        <w:t>plt.title('Standard Deviations of COVID-19 Cases and Deaths')</w:t>
      </w:r>
    </w:p>
    <w:p w:rsidR="00E9234C" w:rsidRDefault="00E9234C" w:rsidP="00E9234C">
      <w:r>
        <w:t>plt.ylabel('Standard Deviation')</w:t>
      </w:r>
    </w:p>
    <w:p w:rsidR="00E9234C" w:rsidRDefault="00E9234C" w:rsidP="00E9234C">
      <w:r>
        <w:t>plt.show()</w:t>
      </w:r>
    </w:p>
    <w:p w:rsidR="00E9234C" w:rsidRDefault="00E9234C" w:rsidP="00E9234C">
      <w:r>
        <w:rPr>
          <w:noProof/>
          <w:lang w:eastAsia="en-IN"/>
        </w:rPr>
        <w:drawing>
          <wp:inline distT="0" distB="0" distL="0" distR="0">
            <wp:extent cx="5731510" cy="398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01 at 11.07.58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inline>
        </w:drawing>
      </w:r>
    </w:p>
    <w:p w:rsidR="00E9234C" w:rsidRDefault="00E9234C" w:rsidP="00E9234C">
      <w:r>
        <w:rPr>
          <w:noProof/>
          <w:lang w:eastAsia="en-IN"/>
        </w:rPr>
        <w:lastRenderedPageBreak/>
        <w:drawing>
          <wp:inline distT="0" distB="0" distL="0" distR="0">
            <wp:extent cx="5731510" cy="4406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01 at 11.08.47 P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p>
    <w:p w:rsidR="00E9234C" w:rsidRDefault="00E9234C"/>
    <w:p w:rsidR="00E9234C" w:rsidRDefault="00E9234C"/>
    <w:p w:rsidR="00E9234C" w:rsidRDefault="00E9234C"/>
    <w:p w:rsidR="00E9234C" w:rsidRDefault="00E9234C"/>
    <w:p w:rsidR="00E9234C" w:rsidRDefault="00E9234C"/>
    <w:p w:rsidR="00E9234C" w:rsidRDefault="00E9234C"/>
    <w:p w:rsidR="00E9234C" w:rsidRDefault="00E9234C" w:rsidP="00E9234C">
      <w:pPr>
        <w:spacing w:line="360" w:lineRule="auto"/>
        <w:rPr>
          <w:rFonts w:ascii="Montserrat" w:hAnsi="Montserrat"/>
          <w:b/>
          <w:bCs/>
          <w:sz w:val="32"/>
          <w:szCs w:val="32"/>
        </w:rPr>
      </w:pPr>
      <w:r w:rsidRPr="00F97377">
        <w:rPr>
          <w:rFonts w:ascii="Montserrat" w:hAnsi="Montserrat"/>
          <w:b/>
          <w:bCs/>
          <w:sz w:val="32"/>
          <w:szCs w:val="32"/>
        </w:rPr>
        <w:t>Data visualization using IBM Cognos:</w:t>
      </w:r>
    </w:p>
    <w:p w:rsidR="009267D4" w:rsidRDefault="009267D4" w:rsidP="00E9234C">
      <w:pPr>
        <w:spacing w:line="360" w:lineRule="auto"/>
        <w:rPr>
          <w:rFonts w:ascii="Montserrat" w:hAnsi="Montserrat"/>
          <w:b/>
          <w:bCs/>
          <w:sz w:val="32"/>
          <w:szCs w:val="32"/>
        </w:rPr>
      </w:pPr>
    </w:p>
    <w:p w:rsidR="009267D4" w:rsidRDefault="009267D4" w:rsidP="00E9234C">
      <w:pPr>
        <w:spacing w:line="360" w:lineRule="auto"/>
        <w:rPr>
          <w:rFonts w:ascii="Montserrat" w:hAnsi="Montserrat"/>
          <w:b/>
          <w:bCs/>
          <w:sz w:val="32"/>
          <w:szCs w:val="32"/>
        </w:rPr>
      </w:pPr>
    </w:p>
    <w:p w:rsidR="009267D4" w:rsidRDefault="009267D4" w:rsidP="00E9234C">
      <w:pPr>
        <w:spacing w:line="360" w:lineRule="auto"/>
        <w:rPr>
          <w:rFonts w:ascii="Montserrat" w:hAnsi="Montserrat"/>
          <w:b/>
          <w:bCs/>
          <w:sz w:val="32"/>
          <w:szCs w:val="32"/>
        </w:rPr>
      </w:pPr>
    </w:p>
    <w:p w:rsidR="009267D4" w:rsidRDefault="009267D4" w:rsidP="00E9234C">
      <w:pPr>
        <w:spacing w:line="360" w:lineRule="auto"/>
        <w:rPr>
          <w:rFonts w:ascii="Montserrat" w:hAnsi="Montserrat"/>
          <w:b/>
          <w:bCs/>
          <w:sz w:val="32"/>
          <w:szCs w:val="32"/>
        </w:rPr>
      </w:pPr>
    </w:p>
    <w:p w:rsidR="009267D4" w:rsidRDefault="009267D4" w:rsidP="00E9234C">
      <w:pPr>
        <w:spacing w:line="360" w:lineRule="auto"/>
        <w:rPr>
          <w:rFonts w:ascii="Montserrat" w:hAnsi="Montserrat"/>
          <w:b/>
          <w:bCs/>
          <w:sz w:val="32"/>
          <w:szCs w:val="32"/>
        </w:rPr>
      </w:pPr>
    </w:p>
    <w:p w:rsidR="009267D4" w:rsidRDefault="009267D4" w:rsidP="00E9234C">
      <w:pPr>
        <w:spacing w:line="360" w:lineRule="auto"/>
        <w:rPr>
          <w:rFonts w:ascii="Montserrat" w:hAnsi="Montserrat"/>
          <w:b/>
          <w:bCs/>
          <w:sz w:val="32"/>
          <w:szCs w:val="32"/>
        </w:rPr>
      </w:pPr>
    </w:p>
    <w:p w:rsidR="009267D4" w:rsidRDefault="009267D4" w:rsidP="00E9234C">
      <w:pPr>
        <w:spacing w:line="360" w:lineRule="auto"/>
        <w:rPr>
          <w:rFonts w:ascii="Montserrat" w:hAnsi="Montserrat"/>
          <w:b/>
          <w:bCs/>
          <w:sz w:val="32"/>
          <w:szCs w:val="32"/>
        </w:rPr>
      </w:pPr>
    </w:p>
    <w:p w:rsidR="009267D4" w:rsidRDefault="009267D4" w:rsidP="00E9234C">
      <w:pPr>
        <w:spacing w:line="360" w:lineRule="auto"/>
        <w:rPr>
          <w:rFonts w:ascii="Montserrat" w:hAnsi="Montserrat"/>
          <w:b/>
          <w:bCs/>
          <w:sz w:val="32"/>
          <w:szCs w:val="32"/>
        </w:rPr>
      </w:pPr>
    </w:p>
    <w:p w:rsidR="00BB7AC4" w:rsidRPr="0018102A" w:rsidRDefault="00BB7AC4" w:rsidP="00E9234C">
      <w:pPr>
        <w:spacing w:line="360" w:lineRule="auto"/>
        <w:rPr>
          <w:rFonts w:ascii="Montserrat" w:hAnsi="Montserrat"/>
          <w:b/>
          <w:bCs/>
          <w:sz w:val="32"/>
          <w:szCs w:val="32"/>
        </w:rPr>
      </w:pPr>
    </w:p>
    <w:p w:rsidR="00E9234C" w:rsidRDefault="00E9234C" w:rsidP="00E9234C">
      <w:pPr>
        <w:spacing w:line="360" w:lineRule="auto"/>
        <w:ind w:firstLine="720"/>
        <w:rPr>
          <w:rFonts w:ascii="Montserrat" w:hAnsi="Montserrat"/>
          <w:b/>
          <w:bCs/>
          <w:sz w:val="32"/>
          <w:szCs w:val="32"/>
        </w:rPr>
      </w:pPr>
      <w:r w:rsidRPr="00E71E7F">
        <w:rPr>
          <w:rFonts w:ascii="Montserrat" w:hAnsi="Montserrat"/>
          <w:b/>
          <w:bCs/>
          <w:sz w:val="32"/>
          <w:szCs w:val="32"/>
        </w:rPr>
        <w:t>Visualization of cases over day colored by deaths</w:t>
      </w:r>
    </w:p>
    <w:p w:rsidR="009267D4" w:rsidRDefault="009267D4" w:rsidP="00E9234C">
      <w:pPr>
        <w:spacing w:line="360" w:lineRule="auto"/>
        <w:ind w:firstLine="720"/>
        <w:rPr>
          <w:rFonts w:ascii="Montserrat" w:hAnsi="Montserrat"/>
          <w:b/>
          <w:bCs/>
          <w:sz w:val="32"/>
          <w:szCs w:val="32"/>
        </w:rPr>
      </w:pPr>
    </w:p>
    <w:p w:rsidR="009267D4" w:rsidRDefault="009267D4" w:rsidP="00E9234C">
      <w:pPr>
        <w:spacing w:line="360" w:lineRule="auto"/>
        <w:ind w:firstLine="720"/>
        <w:rPr>
          <w:rFonts w:ascii="Montserrat" w:hAnsi="Montserrat"/>
          <w:b/>
          <w:bCs/>
          <w:sz w:val="32"/>
          <w:szCs w:val="32"/>
        </w:rPr>
      </w:pPr>
    </w:p>
    <w:p w:rsidR="009267D4" w:rsidRPr="00E71E7F" w:rsidRDefault="009267D4" w:rsidP="00E9234C">
      <w:pPr>
        <w:spacing w:line="360" w:lineRule="auto"/>
        <w:ind w:firstLine="720"/>
        <w:rPr>
          <w:rFonts w:ascii="Montserrat" w:hAnsi="Montserrat"/>
          <w:b/>
          <w:bCs/>
          <w:sz w:val="32"/>
          <w:szCs w:val="32"/>
        </w:rPr>
      </w:pPr>
    </w:p>
    <w:p w:rsidR="00E9234C" w:rsidRDefault="00E9234C" w:rsidP="00E9234C">
      <w:pPr>
        <w:spacing w:line="360" w:lineRule="auto"/>
        <w:rPr>
          <w:rFonts w:ascii="Montserrat" w:hAnsi="Montserrat"/>
          <w:sz w:val="28"/>
          <w:szCs w:val="28"/>
        </w:rPr>
      </w:pPr>
      <w:r w:rsidRPr="00E71E7F">
        <w:rPr>
          <w:rFonts w:ascii="Montserrat" w:hAnsi="Montserrat"/>
          <w:noProof/>
          <w:sz w:val="28"/>
          <w:szCs w:val="28"/>
          <w:lang w:eastAsia="en-IN"/>
        </w:rPr>
        <w:drawing>
          <wp:inline distT="0" distB="0" distL="0" distR="0" wp14:anchorId="63E81B2A" wp14:editId="5A66F7C4">
            <wp:extent cx="6456081" cy="3582186"/>
            <wp:effectExtent l="0" t="0" r="1905" b="0"/>
            <wp:docPr id="872302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28366" cy="3622294"/>
                    </a:xfrm>
                    <a:prstGeom prst="rect">
                      <a:avLst/>
                    </a:prstGeom>
                    <a:noFill/>
                    <a:ln>
                      <a:noFill/>
                    </a:ln>
                  </pic:spPr>
                </pic:pic>
              </a:graphicData>
            </a:graphic>
          </wp:inline>
        </w:drawing>
      </w:r>
    </w:p>
    <w:p w:rsidR="00E9234C" w:rsidRDefault="00E9234C" w:rsidP="00E9234C">
      <w:pPr>
        <w:spacing w:line="360" w:lineRule="auto"/>
        <w:rPr>
          <w:rFonts w:ascii="Montserrat" w:hAnsi="Montserrat"/>
          <w:sz w:val="28"/>
          <w:szCs w:val="28"/>
        </w:rPr>
      </w:pPr>
    </w:p>
    <w:p w:rsidR="00BB7AC4" w:rsidRDefault="00BB7AC4" w:rsidP="00E9234C">
      <w:pPr>
        <w:spacing w:line="360" w:lineRule="auto"/>
        <w:rPr>
          <w:rFonts w:ascii="Montserrat" w:hAnsi="Montserrat"/>
          <w:sz w:val="28"/>
          <w:szCs w:val="28"/>
        </w:rPr>
      </w:pPr>
    </w:p>
    <w:p w:rsidR="00BB7AC4" w:rsidRDefault="00BB7AC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BB7AC4" w:rsidRDefault="00BB7AC4" w:rsidP="00E9234C">
      <w:pPr>
        <w:spacing w:line="360" w:lineRule="auto"/>
        <w:rPr>
          <w:rFonts w:ascii="Montserrat" w:hAnsi="Montserrat"/>
          <w:sz w:val="28"/>
          <w:szCs w:val="28"/>
        </w:rPr>
      </w:pPr>
    </w:p>
    <w:p w:rsidR="00BB7AC4" w:rsidRDefault="00BB7AC4" w:rsidP="00E9234C">
      <w:pPr>
        <w:spacing w:line="360" w:lineRule="auto"/>
        <w:rPr>
          <w:rFonts w:ascii="Montserrat" w:hAnsi="Montserrat"/>
          <w:sz w:val="28"/>
          <w:szCs w:val="28"/>
        </w:rPr>
      </w:pPr>
    </w:p>
    <w:p w:rsidR="00BB7AC4" w:rsidRDefault="00BB7AC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BB7AC4" w:rsidRPr="00E71E7F" w:rsidRDefault="00BB7AC4" w:rsidP="00E9234C">
      <w:pPr>
        <w:spacing w:line="360" w:lineRule="auto"/>
        <w:rPr>
          <w:rFonts w:ascii="Montserrat" w:hAnsi="Montserrat"/>
          <w:sz w:val="28"/>
          <w:szCs w:val="28"/>
        </w:rPr>
      </w:pPr>
    </w:p>
    <w:p w:rsidR="00E9234C" w:rsidRPr="00E71E7F" w:rsidRDefault="00E9234C" w:rsidP="00E9234C">
      <w:pPr>
        <w:spacing w:line="360" w:lineRule="auto"/>
        <w:ind w:left="2160" w:firstLine="720"/>
        <w:rPr>
          <w:rFonts w:ascii="Montserrat" w:hAnsi="Montserrat"/>
          <w:b/>
          <w:bCs/>
          <w:sz w:val="32"/>
          <w:szCs w:val="32"/>
        </w:rPr>
      </w:pPr>
      <w:r w:rsidRPr="00E71E7F">
        <w:rPr>
          <w:rFonts w:ascii="Montserrat" w:hAnsi="Montserrat"/>
          <w:b/>
          <w:bCs/>
          <w:sz w:val="32"/>
          <w:szCs w:val="32"/>
        </w:rPr>
        <w:t xml:space="preserve">Visualization by cases </w:t>
      </w:r>
    </w:p>
    <w:p w:rsidR="00E9234C" w:rsidRPr="00D677F7" w:rsidRDefault="00E9234C" w:rsidP="00E9234C">
      <w:pPr>
        <w:spacing w:line="360" w:lineRule="auto"/>
        <w:rPr>
          <w:rFonts w:ascii="Montserrat" w:hAnsi="Montserrat"/>
          <w:sz w:val="28"/>
          <w:szCs w:val="28"/>
        </w:rPr>
      </w:pPr>
      <w:r w:rsidRPr="00E71E7F">
        <w:rPr>
          <w:rFonts w:ascii="Montserrat" w:hAnsi="Montserrat"/>
          <w:noProof/>
          <w:sz w:val="28"/>
          <w:szCs w:val="28"/>
          <w:lang w:eastAsia="en-IN"/>
        </w:rPr>
        <w:drawing>
          <wp:inline distT="0" distB="0" distL="0" distR="0" wp14:anchorId="3B3C0E6B" wp14:editId="0A01EE26">
            <wp:extent cx="6520543" cy="3298190"/>
            <wp:effectExtent l="0" t="0" r="0" b="0"/>
            <wp:docPr id="1432683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46406" cy="3311272"/>
                    </a:xfrm>
                    <a:prstGeom prst="rect">
                      <a:avLst/>
                    </a:prstGeom>
                    <a:noFill/>
                    <a:ln>
                      <a:noFill/>
                    </a:ln>
                  </pic:spPr>
                </pic:pic>
              </a:graphicData>
            </a:graphic>
          </wp:inline>
        </w:drawing>
      </w:r>
    </w:p>
    <w:p w:rsidR="009267D4" w:rsidRDefault="009267D4" w:rsidP="00E9234C">
      <w:pPr>
        <w:spacing w:line="360" w:lineRule="auto"/>
        <w:ind w:left="720" w:firstLine="720"/>
        <w:rPr>
          <w:rFonts w:ascii="Montserrat" w:hAnsi="Montserrat"/>
          <w:b/>
          <w:bCs/>
          <w:sz w:val="32"/>
          <w:szCs w:val="32"/>
        </w:rPr>
      </w:pPr>
    </w:p>
    <w:p w:rsidR="009267D4" w:rsidRDefault="009267D4" w:rsidP="00E9234C">
      <w:pPr>
        <w:spacing w:line="360" w:lineRule="auto"/>
        <w:ind w:left="720" w:firstLine="720"/>
        <w:rPr>
          <w:rFonts w:ascii="Montserrat" w:hAnsi="Montserrat"/>
          <w:b/>
          <w:bCs/>
          <w:sz w:val="32"/>
          <w:szCs w:val="32"/>
        </w:rPr>
      </w:pPr>
    </w:p>
    <w:p w:rsidR="009267D4" w:rsidRDefault="009267D4" w:rsidP="00E9234C">
      <w:pPr>
        <w:spacing w:line="360" w:lineRule="auto"/>
        <w:ind w:left="720" w:firstLine="720"/>
        <w:rPr>
          <w:rFonts w:ascii="Montserrat" w:hAnsi="Montserrat"/>
          <w:b/>
          <w:bCs/>
          <w:sz w:val="32"/>
          <w:szCs w:val="32"/>
        </w:rPr>
      </w:pPr>
    </w:p>
    <w:p w:rsidR="009267D4" w:rsidRDefault="009267D4" w:rsidP="00E9234C">
      <w:pPr>
        <w:spacing w:line="360" w:lineRule="auto"/>
        <w:ind w:left="720" w:firstLine="720"/>
        <w:rPr>
          <w:rFonts w:ascii="Montserrat" w:hAnsi="Montserrat"/>
          <w:b/>
          <w:bCs/>
          <w:sz w:val="32"/>
          <w:szCs w:val="32"/>
        </w:rPr>
      </w:pPr>
    </w:p>
    <w:p w:rsidR="009267D4" w:rsidRDefault="009267D4" w:rsidP="00E9234C">
      <w:pPr>
        <w:spacing w:line="360" w:lineRule="auto"/>
        <w:ind w:left="720" w:firstLine="720"/>
        <w:rPr>
          <w:rFonts w:ascii="Montserrat" w:hAnsi="Montserrat"/>
          <w:b/>
          <w:bCs/>
          <w:sz w:val="32"/>
          <w:szCs w:val="32"/>
        </w:rPr>
      </w:pPr>
    </w:p>
    <w:p w:rsidR="009267D4" w:rsidRDefault="009267D4" w:rsidP="00E9234C">
      <w:pPr>
        <w:spacing w:line="360" w:lineRule="auto"/>
        <w:ind w:left="720" w:firstLine="720"/>
        <w:rPr>
          <w:rFonts w:ascii="Montserrat" w:hAnsi="Montserrat"/>
          <w:b/>
          <w:bCs/>
          <w:sz w:val="32"/>
          <w:szCs w:val="32"/>
        </w:rPr>
      </w:pPr>
    </w:p>
    <w:p w:rsidR="009267D4" w:rsidRDefault="009267D4" w:rsidP="00E9234C">
      <w:pPr>
        <w:spacing w:line="360" w:lineRule="auto"/>
        <w:ind w:left="720" w:firstLine="720"/>
        <w:rPr>
          <w:rFonts w:ascii="Montserrat" w:hAnsi="Montserrat"/>
          <w:b/>
          <w:bCs/>
          <w:sz w:val="32"/>
          <w:szCs w:val="32"/>
        </w:rPr>
      </w:pPr>
    </w:p>
    <w:p w:rsidR="009267D4" w:rsidRDefault="009267D4" w:rsidP="00E9234C">
      <w:pPr>
        <w:spacing w:line="360" w:lineRule="auto"/>
        <w:ind w:left="720" w:firstLine="720"/>
        <w:rPr>
          <w:rFonts w:ascii="Montserrat" w:hAnsi="Montserrat"/>
          <w:b/>
          <w:bCs/>
          <w:sz w:val="32"/>
          <w:szCs w:val="32"/>
        </w:rPr>
      </w:pPr>
    </w:p>
    <w:p w:rsidR="00E9234C" w:rsidRPr="00E71E7F" w:rsidRDefault="00E9234C" w:rsidP="00E9234C">
      <w:pPr>
        <w:spacing w:line="360" w:lineRule="auto"/>
        <w:ind w:left="720" w:firstLine="720"/>
        <w:rPr>
          <w:rFonts w:ascii="Montserrat" w:hAnsi="Montserrat"/>
          <w:b/>
          <w:bCs/>
          <w:sz w:val="32"/>
          <w:szCs w:val="32"/>
        </w:rPr>
      </w:pPr>
      <w:r w:rsidRPr="00E71E7F">
        <w:rPr>
          <w:rFonts w:ascii="Montserrat" w:hAnsi="Montserrat"/>
          <w:b/>
          <w:bCs/>
          <w:sz w:val="32"/>
          <w:szCs w:val="32"/>
        </w:rPr>
        <w:t>Visualization cases and deaths by month</w:t>
      </w:r>
    </w:p>
    <w:p w:rsidR="00E9234C" w:rsidRPr="00E71E7F" w:rsidRDefault="00E9234C" w:rsidP="00E9234C">
      <w:pPr>
        <w:spacing w:line="360" w:lineRule="auto"/>
        <w:rPr>
          <w:rFonts w:ascii="Montserrat" w:hAnsi="Montserrat"/>
          <w:sz w:val="28"/>
          <w:szCs w:val="28"/>
        </w:rPr>
      </w:pPr>
      <w:r w:rsidRPr="00E71E7F">
        <w:rPr>
          <w:rFonts w:ascii="Montserrat" w:hAnsi="Montserrat"/>
          <w:noProof/>
          <w:sz w:val="28"/>
          <w:szCs w:val="28"/>
          <w:lang w:eastAsia="en-IN"/>
        </w:rPr>
        <w:drawing>
          <wp:inline distT="0" distB="0" distL="0" distR="0" wp14:anchorId="0719E207" wp14:editId="0700DF31">
            <wp:extent cx="6409690" cy="3384223"/>
            <wp:effectExtent l="0" t="0" r="0" b="6985"/>
            <wp:docPr id="17640287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4604" cy="3413217"/>
                    </a:xfrm>
                    <a:prstGeom prst="rect">
                      <a:avLst/>
                    </a:prstGeom>
                    <a:noFill/>
                    <a:ln>
                      <a:noFill/>
                    </a:ln>
                  </pic:spPr>
                </pic:pic>
              </a:graphicData>
            </a:graphic>
          </wp:inline>
        </w:drawing>
      </w:r>
    </w:p>
    <w:p w:rsidR="00E9234C" w:rsidRDefault="00E9234C" w:rsidP="00E9234C">
      <w:pPr>
        <w:spacing w:line="360" w:lineRule="auto"/>
        <w:rPr>
          <w:rFonts w:ascii="Montserrat" w:hAnsi="Montserrat"/>
          <w:b/>
          <w:bCs/>
          <w:sz w:val="32"/>
          <w:szCs w:val="32"/>
        </w:rPr>
      </w:pPr>
    </w:p>
    <w:p w:rsidR="00E9234C" w:rsidRPr="00E71E7F" w:rsidRDefault="00E9234C" w:rsidP="00E9234C">
      <w:pPr>
        <w:spacing w:line="360" w:lineRule="auto"/>
        <w:rPr>
          <w:rFonts w:ascii="Montserrat" w:hAnsi="Montserrat"/>
          <w:b/>
          <w:bCs/>
          <w:sz w:val="32"/>
          <w:szCs w:val="32"/>
        </w:rPr>
      </w:pPr>
      <w:r>
        <w:rPr>
          <w:rFonts w:ascii="Montserrat" w:hAnsi="Montserrat"/>
          <w:b/>
          <w:bCs/>
          <w:sz w:val="32"/>
          <w:szCs w:val="32"/>
        </w:rPr>
        <w:t xml:space="preserve">  </w:t>
      </w:r>
      <w:r w:rsidRPr="00E71E7F">
        <w:rPr>
          <w:rFonts w:ascii="Montserrat" w:hAnsi="Montserrat"/>
          <w:b/>
          <w:bCs/>
          <w:sz w:val="32"/>
          <w:szCs w:val="32"/>
        </w:rPr>
        <w:t>visualization of cases for countries and territories regions</w:t>
      </w:r>
    </w:p>
    <w:p w:rsidR="00E9234C" w:rsidRDefault="00E9234C" w:rsidP="00E9234C">
      <w:pPr>
        <w:spacing w:line="360" w:lineRule="auto"/>
        <w:rPr>
          <w:rFonts w:ascii="Montserrat" w:hAnsi="Montserrat"/>
          <w:sz w:val="28"/>
          <w:szCs w:val="28"/>
        </w:rPr>
      </w:pPr>
      <w:r w:rsidRPr="00E71E7F">
        <w:rPr>
          <w:rFonts w:ascii="Montserrat" w:hAnsi="Montserrat"/>
          <w:noProof/>
          <w:sz w:val="28"/>
          <w:szCs w:val="28"/>
          <w:lang w:eastAsia="en-IN"/>
        </w:rPr>
        <w:drawing>
          <wp:inline distT="0" distB="0" distL="0" distR="0" wp14:anchorId="477F1A91" wp14:editId="722AF641">
            <wp:extent cx="6419653" cy="3600450"/>
            <wp:effectExtent l="0" t="0" r="635" b="0"/>
            <wp:docPr id="1852557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67530" cy="3627302"/>
                    </a:xfrm>
                    <a:prstGeom prst="rect">
                      <a:avLst/>
                    </a:prstGeom>
                    <a:noFill/>
                    <a:ln>
                      <a:noFill/>
                    </a:ln>
                  </pic:spPr>
                </pic:pic>
              </a:graphicData>
            </a:graphic>
          </wp:inline>
        </w:drawing>
      </w:r>
    </w:p>
    <w:p w:rsidR="00BB7AC4" w:rsidRDefault="00BB7AC4" w:rsidP="00E9234C">
      <w:pPr>
        <w:spacing w:line="360" w:lineRule="auto"/>
        <w:rPr>
          <w:rFonts w:ascii="Montserrat" w:hAnsi="Montserrat"/>
          <w:sz w:val="28"/>
          <w:szCs w:val="28"/>
        </w:rPr>
      </w:pPr>
    </w:p>
    <w:p w:rsidR="00BB7AC4" w:rsidRDefault="00BB7AC4" w:rsidP="00E9234C">
      <w:pPr>
        <w:spacing w:line="360" w:lineRule="auto"/>
        <w:rPr>
          <w:rFonts w:ascii="Montserrat" w:hAnsi="Montserrat"/>
          <w:sz w:val="28"/>
          <w:szCs w:val="28"/>
        </w:rPr>
      </w:pP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INSIGHTS GENERATED</w:t>
      </w:r>
      <w:r>
        <w:rPr>
          <w:rFonts w:ascii="Montserrat" w:hAnsi="Montserrat"/>
          <w:b/>
          <w:bCs/>
          <w:sz w:val="32"/>
          <w:szCs w:val="32"/>
        </w:rPr>
        <w:t xml:space="preserve"> </w:t>
      </w:r>
      <w:r w:rsidRPr="00D677F7">
        <w:rPr>
          <w:rFonts w:ascii="Montserrat" w:hAnsi="Montserrat"/>
          <w:b/>
          <w:bCs/>
          <w:sz w:val="32"/>
          <w:szCs w:val="32"/>
        </w:rPr>
        <w:t>:</w:t>
      </w: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Identifying Trends:</w:t>
      </w:r>
    </w:p>
    <w:p w:rsidR="00E9234C" w:rsidRPr="00D677F7" w:rsidRDefault="00E9234C" w:rsidP="00E9234C">
      <w:pPr>
        <w:spacing w:line="360" w:lineRule="auto"/>
        <w:rPr>
          <w:rFonts w:ascii="Montserrat" w:hAnsi="Montserrat"/>
          <w:b/>
          <w:bCs/>
          <w:sz w:val="30"/>
          <w:szCs w:val="30"/>
        </w:rPr>
      </w:pPr>
      <w:r w:rsidRPr="00D677F7">
        <w:rPr>
          <w:rFonts w:ascii="Montserrat" w:hAnsi="Montserrat"/>
          <w:b/>
          <w:bCs/>
          <w:sz w:val="30"/>
          <w:szCs w:val="30"/>
        </w:rPr>
        <w:t>Cases:</w:t>
      </w:r>
    </w:p>
    <w:p w:rsidR="00E9234C" w:rsidRPr="00D677F7" w:rsidRDefault="00E9234C" w:rsidP="00E9234C">
      <w:pPr>
        <w:spacing w:line="360" w:lineRule="auto"/>
        <w:rPr>
          <w:rFonts w:ascii="Montserrat" w:hAnsi="Montserrat"/>
          <w:sz w:val="32"/>
          <w:szCs w:val="32"/>
        </w:rPr>
      </w:pPr>
      <w:r w:rsidRPr="00D677F7">
        <w:rPr>
          <w:rFonts w:ascii="Montserrat" w:hAnsi="Montserrat"/>
          <w:sz w:val="32"/>
          <w:szCs w:val="32"/>
        </w:rPr>
        <w:t xml:space="preserve">Top Peak Dates for Cases: </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1.</w:t>
      </w:r>
      <w:r w:rsidRPr="00D677F7">
        <w:rPr>
          <w:rFonts w:ascii="Montserrat" w:hAnsi="Montserrat"/>
          <w:b/>
          <w:bCs/>
          <w:sz w:val="32"/>
          <w:szCs w:val="32"/>
        </w:rPr>
        <w:tab/>
        <w:t>Timestamp('2021-12-05 00:00:00')</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w:t>
      </w:r>
      <w:r w:rsidRPr="00D677F7">
        <w:rPr>
          <w:rFonts w:ascii="Montserrat" w:hAnsi="Montserrat"/>
          <w:b/>
          <w:bCs/>
          <w:sz w:val="32"/>
          <w:szCs w:val="32"/>
        </w:rPr>
        <w:tab/>
        <w:t>Timestamp('2021-12-05 00:00:00')</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3.</w:t>
      </w:r>
      <w:r w:rsidRPr="00D677F7">
        <w:rPr>
          <w:rFonts w:ascii="Montserrat" w:hAnsi="Montserrat"/>
          <w:b/>
          <w:bCs/>
          <w:sz w:val="32"/>
          <w:szCs w:val="32"/>
        </w:rPr>
        <w:tab/>
        <w:t>Timestamp('2021-12-04 00:00:00')</w:t>
      </w:r>
    </w:p>
    <w:p w:rsidR="00E9234C" w:rsidRDefault="00E9234C" w:rsidP="00E9234C">
      <w:pPr>
        <w:spacing w:line="360" w:lineRule="auto"/>
        <w:rPr>
          <w:rFonts w:ascii="Montserrat" w:hAnsi="Montserrat"/>
          <w:sz w:val="32"/>
          <w:szCs w:val="32"/>
        </w:rPr>
      </w:pPr>
    </w:p>
    <w:p w:rsidR="00BB7AC4" w:rsidRDefault="00BB7AC4" w:rsidP="00E9234C">
      <w:pPr>
        <w:spacing w:line="360" w:lineRule="auto"/>
        <w:rPr>
          <w:rFonts w:ascii="Montserrat" w:hAnsi="Montserrat"/>
          <w:sz w:val="32"/>
          <w:szCs w:val="32"/>
        </w:rPr>
      </w:pPr>
    </w:p>
    <w:p w:rsidR="00BB7AC4" w:rsidRPr="00D677F7" w:rsidRDefault="00BB7AC4" w:rsidP="00E9234C">
      <w:pPr>
        <w:spacing w:line="360" w:lineRule="auto"/>
        <w:rPr>
          <w:rFonts w:ascii="Montserrat" w:hAnsi="Montserrat"/>
          <w:sz w:val="32"/>
          <w:szCs w:val="32"/>
        </w:rPr>
      </w:pPr>
    </w:p>
    <w:p w:rsidR="00E9234C" w:rsidRPr="00D677F7" w:rsidRDefault="00E9234C" w:rsidP="00E9234C">
      <w:pPr>
        <w:spacing w:line="360" w:lineRule="auto"/>
        <w:rPr>
          <w:rFonts w:ascii="Montserrat" w:hAnsi="Montserrat"/>
          <w:b/>
          <w:bCs/>
          <w:sz w:val="30"/>
          <w:szCs w:val="30"/>
        </w:rPr>
      </w:pPr>
      <w:r w:rsidRPr="00D677F7">
        <w:rPr>
          <w:rFonts w:ascii="Montserrat" w:hAnsi="Montserrat"/>
          <w:b/>
          <w:bCs/>
          <w:sz w:val="30"/>
          <w:szCs w:val="30"/>
        </w:rPr>
        <w:t>Deaths:</w:t>
      </w:r>
    </w:p>
    <w:p w:rsidR="00E9234C" w:rsidRPr="00D677F7" w:rsidRDefault="00E9234C" w:rsidP="00E9234C">
      <w:pPr>
        <w:spacing w:line="360" w:lineRule="auto"/>
        <w:rPr>
          <w:rFonts w:ascii="Montserrat" w:hAnsi="Montserrat"/>
          <w:sz w:val="32"/>
          <w:szCs w:val="32"/>
        </w:rPr>
      </w:pPr>
      <w:r w:rsidRPr="00D677F7">
        <w:rPr>
          <w:rFonts w:ascii="Montserrat" w:hAnsi="Montserrat"/>
          <w:sz w:val="32"/>
          <w:szCs w:val="32"/>
        </w:rPr>
        <w:t xml:space="preserve">Top Peak Dates for Deaths: </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1.</w:t>
      </w:r>
      <w:r w:rsidRPr="00D677F7">
        <w:rPr>
          <w:rFonts w:ascii="Montserrat" w:hAnsi="Montserrat"/>
          <w:b/>
          <w:bCs/>
          <w:sz w:val="32"/>
          <w:szCs w:val="32"/>
        </w:rPr>
        <w:tab/>
        <w:t>Timestamp('2021-12-05 00:00:00')</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w:t>
      </w:r>
      <w:r w:rsidRPr="00D677F7">
        <w:rPr>
          <w:rFonts w:ascii="Montserrat" w:hAnsi="Montserrat"/>
          <w:b/>
          <w:bCs/>
          <w:sz w:val="32"/>
          <w:szCs w:val="32"/>
        </w:rPr>
        <w:tab/>
        <w:t>Timestamp('2021-12-05 00:00:00')</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3.</w:t>
      </w:r>
      <w:r w:rsidRPr="00D677F7">
        <w:rPr>
          <w:rFonts w:ascii="Montserrat" w:hAnsi="Montserrat"/>
          <w:b/>
          <w:bCs/>
          <w:sz w:val="32"/>
          <w:szCs w:val="32"/>
        </w:rPr>
        <w:tab/>
        <w:t>Timestamp('2021-12-05 00:00:00')</w:t>
      </w:r>
    </w:p>
    <w:p w:rsidR="00E9234C" w:rsidRPr="00D677F7" w:rsidRDefault="00E9234C" w:rsidP="00E9234C">
      <w:pPr>
        <w:spacing w:line="360" w:lineRule="auto"/>
        <w:rPr>
          <w:rFonts w:ascii="Montserrat" w:hAnsi="Montserrat"/>
          <w:sz w:val="32"/>
          <w:szCs w:val="32"/>
        </w:rPr>
      </w:pP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Analyzing Variations:</w:t>
      </w:r>
    </w:p>
    <w:p w:rsidR="00E9234C" w:rsidRPr="00D677F7" w:rsidRDefault="00E9234C" w:rsidP="00E9234C">
      <w:pPr>
        <w:spacing w:line="360" w:lineRule="auto"/>
        <w:rPr>
          <w:rFonts w:ascii="Montserrat" w:hAnsi="Montserrat"/>
          <w:b/>
          <w:bCs/>
          <w:sz w:val="30"/>
          <w:szCs w:val="30"/>
        </w:rPr>
      </w:pPr>
      <w:r w:rsidRPr="00D677F7">
        <w:rPr>
          <w:rFonts w:ascii="Montserrat" w:hAnsi="Montserrat"/>
          <w:b/>
          <w:bCs/>
          <w:sz w:val="30"/>
          <w:szCs w:val="30"/>
        </w:rPr>
        <w:t>Cases:</w:t>
      </w:r>
    </w:p>
    <w:p w:rsidR="00E9234C" w:rsidRPr="00D677F7" w:rsidRDefault="00E9234C" w:rsidP="00E9234C">
      <w:pPr>
        <w:spacing w:line="360" w:lineRule="auto"/>
        <w:rPr>
          <w:rFonts w:ascii="Montserrat" w:hAnsi="Montserrat"/>
          <w:sz w:val="32"/>
          <w:szCs w:val="32"/>
        </w:rPr>
      </w:pPr>
      <w:r w:rsidRPr="00D677F7">
        <w:rPr>
          <w:rFonts w:ascii="Montserrat" w:hAnsi="Montserrat"/>
          <w:sz w:val="32"/>
          <w:szCs w:val="32"/>
        </w:rPr>
        <w:t>Top Sudden Rise Dates for Cases:</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839    2021-11-05</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846    2021-04-05</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lastRenderedPageBreak/>
        <w:t>849    2021-01-05</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850    2021-04-30</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851    2021-04-29</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 xml:space="preserve">          ...    </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2167   2021-03-18</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2171   2021-03-14</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2173   2021-12-03</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2590   2021-04-19</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2597   2021-12-04</w:t>
      </w:r>
    </w:p>
    <w:p w:rsidR="00E9234C" w:rsidRPr="00D677F7" w:rsidRDefault="00E9234C" w:rsidP="00E9234C">
      <w:pPr>
        <w:spacing w:line="360" w:lineRule="auto"/>
        <w:ind w:left="1440"/>
        <w:rPr>
          <w:rFonts w:ascii="Montserrat" w:hAnsi="Montserrat"/>
          <w:b/>
          <w:bCs/>
          <w:sz w:val="32"/>
          <w:szCs w:val="32"/>
        </w:rPr>
      </w:pPr>
    </w:p>
    <w:p w:rsidR="00E9234C" w:rsidRPr="00D677F7" w:rsidRDefault="00E9234C" w:rsidP="00E9234C">
      <w:pPr>
        <w:spacing w:line="360" w:lineRule="auto"/>
        <w:ind w:left="1440"/>
        <w:rPr>
          <w:rFonts w:ascii="Montserrat" w:hAnsi="Montserrat"/>
          <w:b/>
          <w:bCs/>
          <w:sz w:val="30"/>
          <w:szCs w:val="30"/>
        </w:rPr>
      </w:pPr>
      <w:r w:rsidRPr="00D677F7">
        <w:rPr>
          <w:rFonts w:ascii="Montserrat" w:hAnsi="Montserrat"/>
          <w:b/>
          <w:bCs/>
          <w:sz w:val="30"/>
          <w:szCs w:val="30"/>
        </w:rPr>
        <w:t>Deaths:</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Top Sudden Rise Dates for Deaths:</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853    2021-04-27</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859    2021-04-21</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860    2021-04-20</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867    2021-04-13</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872    2021-08-04</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 xml:space="preserve">          ...    </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2174   2021-11-03</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2614   2021-03-26</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2618   2021-03-22</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t>2635   2021-05-03</w:t>
      </w:r>
    </w:p>
    <w:p w:rsidR="00E9234C" w:rsidRPr="00D677F7" w:rsidRDefault="00E9234C" w:rsidP="00E9234C">
      <w:pPr>
        <w:spacing w:line="360" w:lineRule="auto"/>
        <w:ind w:left="1440"/>
        <w:rPr>
          <w:rFonts w:ascii="Montserrat" w:hAnsi="Montserrat"/>
          <w:b/>
          <w:bCs/>
          <w:sz w:val="32"/>
          <w:szCs w:val="32"/>
        </w:rPr>
      </w:pPr>
      <w:r w:rsidRPr="00D677F7">
        <w:rPr>
          <w:rFonts w:ascii="Montserrat" w:hAnsi="Montserrat"/>
          <w:b/>
          <w:bCs/>
          <w:sz w:val="32"/>
          <w:szCs w:val="32"/>
        </w:rPr>
        <w:lastRenderedPageBreak/>
        <w:t>2637   2021-03-03</w:t>
      </w:r>
    </w:p>
    <w:p w:rsidR="00E9234C" w:rsidRPr="00D677F7" w:rsidRDefault="00E9234C" w:rsidP="00E9234C">
      <w:pPr>
        <w:spacing w:line="360" w:lineRule="auto"/>
        <w:rPr>
          <w:rFonts w:ascii="Montserrat" w:hAnsi="Montserrat"/>
          <w:sz w:val="32"/>
          <w:szCs w:val="32"/>
        </w:rPr>
      </w:pP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CORRELATION ANALYSIS</w:t>
      </w:r>
      <w:r>
        <w:rPr>
          <w:rFonts w:ascii="Montserrat" w:hAnsi="Montserrat"/>
          <w:b/>
          <w:bCs/>
          <w:sz w:val="32"/>
          <w:szCs w:val="32"/>
        </w:rPr>
        <w:t xml:space="preserve"> </w:t>
      </w:r>
      <w:r w:rsidRPr="00D677F7">
        <w:rPr>
          <w:rFonts w:ascii="Montserrat" w:hAnsi="Montserrat"/>
          <w:b/>
          <w:bCs/>
          <w:sz w:val="32"/>
          <w:szCs w:val="32"/>
        </w:rPr>
        <w:t>:</w:t>
      </w:r>
    </w:p>
    <w:p w:rsidR="00E9234C" w:rsidRPr="00D677F7" w:rsidRDefault="00E9234C" w:rsidP="00E9234C">
      <w:pPr>
        <w:spacing w:line="360" w:lineRule="auto"/>
        <w:rPr>
          <w:rFonts w:ascii="Montserrat" w:hAnsi="Montserrat"/>
          <w:sz w:val="32"/>
          <w:szCs w:val="32"/>
        </w:rPr>
      </w:pPr>
      <w:r w:rsidRPr="00D677F7">
        <w:rPr>
          <w:rFonts w:ascii="Montserrat" w:hAnsi="Montserrat"/>
          <w:sz w:val="32"/>
          <w:szCs w:val="32"/>
        </w:rPr>
        <w:t xml:space="preserve">Correlation Coefficient between Cases and Deaths is </w:t>
      </w:r>
      <w:r w:rsidRPr="00D677F7">
        <w:rPr>
          <w:rFonts w:ascii="Montserrat" w:hAnsi="Montserrat"/>
          <w:b/>
          <w:bCs/>
          <w:sz w:val="32"/>
          <w:szCs w:val="32"/>
        </w:rPr>
        <w:t>0.766308878657635</w:t>
      </w:r>
      <w:r w:rsidRPr="00D677F7">
        <w:rPr>
          <w:rFonts w:ascii="Montserrat" w:hAnsi="Montserrat"/>
          <w:sz w:val="32"/>
          <w:szCs w:val="32"/>
        </w:rPr>
        <w:t xml:space="preserve"> </w:t>
      </w:r>
    </w:p>
    <w:p w:rsidR="00E9234C" w:rsidRPr="00D677F7" w:rsidRDefault="00E9234C" w:rsidP="00E9234C">
      <w:pPr>
        <w:spacing w:line="360" w:lineRule="auto"/>
        <w:rPr>
          <w:rFonts w:ascii="Montserrat" w:hAnsi="Montserrat"/>
          <w:sz w:val="32"/>
          <w:szCs w:val="32"/>
        </w:rPr>
      </w:pPr>
      <w:r w:rsidRPr="00D677F7">
        <w:rPr>
          <w:rFonts w:ascii="Montserrat" w:hAnsi="Montserrat"/>
          <w:sz w:val="32"/>
          <w:szCs w:val="32"/>
        </w:rPr>
        <w:t>0.766308878657635 (indicating a strong positive correlation).</w:t>
      </w:r>
    </w:p>
    <w:p w:rsidR="00E9234C" w:rsidRDefault="00E9234C" w:rsidP="00E9234C">
      <w:pPr>
        <w:spacing w:line="360" w:lineRule="auto"/>
        <w:rPr>
          <w:rFonts w:ascii="Montserrat" w:hAnsi="Montserrat"/>
          <w:sz w:val="28"/>
          <w:szCs w:val="28"/>
        </w:rPr>
      </w:pPr>
    </w:p>
    <w:p w:rsidR="00E9234C" w:rsidRPr="00DA0673" w:rsidRDefault="00E9234C" w:rsidP="00E9234C">
      <w:pPr>
        <w:spacing w:line="360" w:lineRule="auto"/>
        <w:rPr>
          <w:rFonts w:ascii="Montserrat" w:hAnsi="Montserrat"/>
          <w:sz w:val="28"/>
          <w:szCs w:val="28"/>
        </w:rPr>
      </w:pPr>
    </w:p>
    <w:p w:rsidR="00E9234C" w:rsidRPr="00D677F7" w:rsidRDefault="00E9234C" w:rsidP="00E9234C">
      <w:pPr>
        <w:spacing w:line="480" w:lineRule="auto"/>
        <w:rPr>
          <w:rFonts w:ascii="Montserrat" w:hAnsi="Montserrat"/>
          <w:b/>
          <w:bCs/>
          <w:sz w:val="40"/>
          <w:szCs w:val="40"/>
        </w:rPr>
      </w:pPr>
      <w:r w:rsidRPr="00D677F7">
        <w:rPr>
          <w:rFonts w:ascii="Montserrat" w:hAnsi="Montserrat"/>
          <w:b/>
          <w:bCs/>
          <w:sz w:val="40"/>
          <w:szCs w:val="40"/>
        </w:rPr>
        <w:t>SUBMISSION PART</w:t>
      </w:r>
      <w:r>
        <w:rPr>
          <w:rFonts w:ascii="Montserrat" w:hAnsi="Montserrat"/>
          <w:b/>
          <w:bCs/>
          <w:sz w:val="40"/>
          <w:szCs w:val="40"/>
        </w:rPr>
        <w:t xml:space="preserve"> </w:t>
      </w:r>
      <w:r w:rsidRPr="00D677F7">
        <w:rPr>
          <w:rFonts w:ascii="Montserrat" w:hAnsi="Montserrat"/>
          <w:b/>
          <w:bCs/>
          <w:sz w:val="40"/>
          <w:szCs w:val="40"/>
        </w:rPr>
        <w:t>:</w:t>
      </w:r>
    </w:p>
    <w:p w:rsidR="00E9234C" w:rsidRPr="00D677F7" w:rsidRDefault="00E9234C" w:rsidP="00E9234C">
      <w:pPr>
        <w:spacing w:line="480" w:lineRule="auto"/>
        <w:rPr>
          <w:rFonts w:ascii="Montserrat" w:hAnsi="Montserrat"/>
          <w:b/>
          <w:bCs/>
          <w:sz w:val="32"/>
          <w:szCs w:val="32"/>
        </w:rPr>
      </w:pPr>
      <w:r w:rsidRPr="00D677F7">
        <w:rPr>
          <w:rFonts w:ascii="Montserrat" w:hAnsi="Montserrat"/>
          <w:b/>
          <w:bCs/>
          <w:sz w:val="32"/>
          <w:szCs w:val="32"/>
        </w:rPr>
        <w:t>CREATING MEAN VISUALIZATION</w:t>
      </w:r>
      <w:r>
        <w:rPr>
          <w:rFonts w:ascii="Montserrat" w:hAnsi="Montserrat"/>
          <w:b/>
          <w:bCs/>
          <w:sz w:val="32"/>
          <w:szCs w:val="32"/>
        </w:rPr>
        <w:t xml:space="preserve"> </w:t>
      </w:r>
      <w:r w:rsidRPr="00D677F7">
        <w:rPr>
          <w:rFonts w:ascii="Montserrat" w:hAnsi="Montserrat"/>
          <w:b/>
          <w:bCs/>
          <w:sz w:val="32"/>
          <w:szCs w:val="32"/>
        </w:rPr>
        <w:t>:</w:t>
      </w: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Create a Query:</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Start by creating a query in IBM Cognos based on the imported dataset, selecting specific columns: date, cases, and deaths.</w:t>
      </w: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Aggregate the Data:</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Use aggregation functions in IBM Cognos to calculate mean values for cases and deaths.</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For cases, apply the "mean" or "average" aggregation function to the "cases" column.</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For deaths, use the same aggregation function on the "deaths" column.</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Group the data by the "date" column to calculate mean values for each date.</w:t>
      </w: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Run the Query:</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Execute the query to obtain aggregated data, resulting in mean values for COVID-19 cases and deaths for each date in the dataset.</w:t>
      </w: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Create Visualizations:</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 xml:space="preserve">Utilize the aggregated data to create visualizations such as line charts or bar charts. Dates are plotted on the X-axis, and mean values for cases and deaths are represented on the Y-axis. </w:t>
      </w:r>
      <w:r w:rsidRPr="00BB7AC4">
        <w:rPr>
          <w:rFonts w:ascii="Montserrat" w:hAnsi="Montserrat"/>
          <w:sz w:val="28"/>
          <w:szCs w:val="28"/>
        </w:rPr>
        <w:lastRenderedPageBreak/>
        <w:t>These visualizations provide clear insights into the trends of COVID-19 cases and deaths over time.</w:t>
      </w:r>
    </w:p>
    <w:p w:rsidR="00E9234C" w:rsidRDefault="00E9234C" w:rsidP="00E9234C">
      <w:pPr>
        <w:spacing w:line="360" w:lineRule="auto"/>
        <w:rPr>
          <w:rFonts w:ascii="Montserrat" w:hAnsi="Montserrat"/>
          <w:b/>
          <w:bCs/>
          <w:sz w:val="32"/>
          <w:szCs w:val="32"/>
        </w:rPr>
      </w:pPr>
    </w:p>
    <w:p w:rsidR="00E9234C" w:rsidRDefault="00E9234C" w:rsidP="00E9234C">
      <w:pPr>
        <w:spacing w:line="360" w:lineRule="auto"/>
        <w:rPr>
          <w:rFonts w:ascii="Montserrat" w:hAnsi="Montserrat"/>
          <w:b/>
          <w:bCs/>
          <w:sz w:val="32"/>
          <w:szCs w:val="32"/>
        </w:rPr>
      </w:pPr>
    </w:p>
    <w:p w:rsidR="00E9234C" w:rsidRDefault="00E9234C" w:rsidP="00E9234C">
      <w:pPr>
        <w:spacing w:line="360" w:lineRule="auto"/>
        <w:rPr>
          <w:rFonts w:ascii="Montserrat" w:hAnsi="Montserrat"/>
          <w:b/>
          <w:bCs/>
          <w:sz w:val="32"/>
          <w:szCs w:val="32"/>
        </w:rPr>
      </w:pPr>
    </w:p>
    <w:p w:rsidR="00E9234C" w:rsidRDefault="00E9234C" w:rsidP="00E9234C">
      <w:pPr>
        <w:spacing w:line="360" w:lineRule="auto"/>
        <w:rPr>
          <w:rFonts w:ascii="Montserrat" w:hAnsi="Montserrat"/>
          <w:b/>
          <w:bCs/>
          <w:sz w:val="32"/>
          <w:szCs w:val="32"/>
        </w:rPr>
      </w:pPr>
    </w:p>
    <w:p w:rsidR="00E9234C" w:rsidRPr="00D677F7" w:rsidRDefault="00E9234C" w:rsidP="00E9234C">
      <w:pPr>
        <w:spacing w:line="360" w:lineRule="auto"/>
        <w:rPr>
          <w:rFonts w:ascii="Montserrat" w:hAnsi="Montserrat"/>
          <w:b/>
          <w:bCs/>
          <w:sz w:val="32"/>
          <w:szCs w:val="32"/>
        </w:rPr>
      </w:pPr>
    </w:p>
    <w:p w:rsidR="00E9234C" w:rsidRDefault="00E9234C" w:rsidP="00E9234C">
      <w:pPr>
        <w:spacing w:line="360" w:lineRule="auto"/>
        <w:ind w:left="1440"/>
        <w:rPr>
          <w:rFonts w:ascii="Montserrat" w:hAnsi="Montserrat"/>
          <w:b/>
          <w:bCs/>
          <w:sz w:val="32"/>
          <w:szCs w:val="32"/>
        </w:rPr>
      </w:pPr>
      <w:r w:rsidRPr="00F432AE">
        <w:rPr>
          <w:rFonts w:ascii="Montserrat" w:hAnsi="Montserrat"/>
          <w:b/>
          <w:bCs/>
          <w:sz w:val="32"/>
          <w:szCs w:val="32"/>
        </w:rPr>
        <w:t>Visualiz</w:t>
      </w:r>
      <w:r>
        <w:rPr>
          <w:rFonts w:ascii="Montserrat" w:hAnsi="Montserrat"/>
          <w:b/>
          <w:bCs/>
          <w:sz w:val="32"/>
          <w:szCs w:val="32"/>
        </w:rPr>
        <w:t>ation by</w:t>
      </w:r>
      <w:r w:rsidRPr="00F432AE">
        <w:rPr>
          <w:rFonts w:ascii="Montserrat" w:hAnsi="Montserrat"/>
          <w:b/>
          <w:bCs/>
          <w:sz w:val="32"/>
          <w:szCs w:val="32"/>
        </w:rPr>
        <w:t xml:space="preserve"> compar</w:t>
      </w:r>
      <w:r>
        <w:rPr>
          <w:rFonts w:ascii="Montserrat" w:hAnsi="Montserrat"/>
          <w:b/>
          <w:bCs/>
          <w:sz w:val="32"/>
          <w:szCs w:val="32"/>
        </w:rPr>
        <w:t>ing</w:t>
      </w:r>
      <w:r w:rsidRPr="00F432AE">
        <w:rPr>
          <w:rFonts w:ascii="Montserrat" w:hAnsi="Montserrat"/>
          <w:b/>
          <w:bCs/>
          <w:sz w:val="32"/>
          <w:szCs w:val="32"/>
        </w:rPr>
        <w:t xml:space="preserve"> the mean values</w:t>
      </w:r>
    </w:p>
    <w:p w:rsidR="00E9234C" w:rsidRPr="00F432AE" w:rsidRDefault="00E9234C" w:rsidP="00E9234C">
      <w:pPr>
        <w:spacing w:line="360" w:lineRule="auto"/>
        <w:ind w:left="1440"/>
        <w:rPr>
          <w:rFonts w:ascii="Montserrat" w:hAnsi="Montserrat"/>
          <w:b/>
          <w:bCs/>
          <w:sz w:val="32"/>
          <w:szCs w:val="32"/>
        </w:rPr>
      </w:pPr>
    </w:p>
    <w:p w:rsidR="00E9234C" w:rsidRPr="00F432AE" w:rsidRDefault="00E9234C" w:rsidP="00E9234C">
      <w:pPr>
        <w:spacing w:line="360" w:lineRule="auto"/>
        <w:rPr>
          <w:rFonts w:ascii="Montserrat" w:hAnsi="Montserrat"/>
          <w:sz w:val="32"/>
          <w:szCs w:val="32"/>
        </w:rPr>
      </w:pPr>
      <w:r w:rsidRPr="00F432AE">
        <w:rPr>
          <w:rFonts w:ascii="Montserrat" w:hAnsi="Montserrat"/>
          <w:noProof/>
          <w:sz w:val="32"/>
          <w:szCs w:val="32"/>
          <w:lang w:eastAsia="en-IN"/>
        </w:rPr>
        <w:drawing>
          <wp:inline distT="0" distB="0" distL="0" distR="0" wp14:anchorId="753603B0" wp14:editId="34385C51">
            <wp:extent cx="6415635" cy="3805767"/>
            <wp:effectExtent l="0" t="0" r="4445" b="4445"/>
            <wp:docPr id="157438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84844" name="Picture 1574384844"/>
                    <pic:cNvPicPr/>
                  </pic:nvPicPr>
                  <pic:blipFill>
                    <a:blip r:embed="rId14">
                      <a:extLst>
                        <a:ext uri="{28A0092B-C50C-407E-A947-70E740481C1C}">
                          <a14:useLocalDpi xmlns:a14="http://schemas.microsoft.com/office/drawing/2010/main" val="0"/>
                        </a:ext>
                      </a:extLst>
                    </a:blip>
                    <a:stretch>
                      <a:fillRect/>
                    </a:stretch>
                  </pic:blipFill>
                  <pic:spPr>
                    <a:xfrm>
                      <a:off x="0" y="0"/>
                      <a:ext cx="6440021" cy="3820233"/>
                    </a:xfrm>
                    <a:prstGeom prst="rect">
                      <a:avLst/>
                    </a:prstGeom>
                  </pic:spPr>
                </pic:pic>
              </a:graphicData>
            </a:graphic>
          </wp:inline>
        </w:drawing>
      </w:r>
    </w:p>
    <w:p w:rsidR="00E9234C" w:rsidRPr="00D677F7" w:rsidRDefault="00E9234C" w:rsidP="00E9234C">
      <w:pPr>
        <w:spacing w:line="360" w:lineRule="auto"/>
        <w:rPr>
          <w:rFonts w:ascii="Montserrat" w:hAnsi="Montserrat"/>
          <w:sz w:val="32"/>
          <w:szCs w:val="32"/>
        </w:rPr>
      </w:pPr>
    </w:p>
    <w:p w:rsidR="00E9234C" w:rsidRPr="00D677F7" w:rsidRDefault="00E9234C" w:rsidP="00E9234C">
      <w:pPr>
        <w:spacing w:line="360" w:lineRule="auto"/>
        <w:rPr>
          <w:rFonts w:ascii="Montserrat" w:hAnsi="Montserrat"/>
          <w:b/>
          <w:bCs/>
          <w:sz w:val="32"/>
          <w:szCs w:val="32"/>
        </w:rPr>
      </w:pP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CREATING STANDARD DEVIATION VISUALIZATION</w:t>
      </w:r>
      <w:r>
        <w:rPr>
          <w:rFonts w:ascii="Montserrat" w:hAnsi="Montserrat"/>
          <w:b/>
          <w:bCs/>
          <w:sz w:val="32"/>
          <w:szCs w:val="32"/>
        </w:rPr>
        <w:t xml:space="preserve"> </w:t>
      </w:r>
      <w:r w:rsidRPr="00D677F7">
        <w:rPr>
          <w:rFonts w:ascii="Montserrat" w:hAnsi="Montserrat"/>
          <w:b/>
          <w:bCs/>
          <w:sz w:val="32"/>
          <w:szCs w:val="32"/>
        </w:rPr>
        <w:t>:</w:t>
      </w: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Create a Query:</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lastRenderedPageBreak/>
        <w:t>Begin by creating a query in IBM Cognos based on the imported dataset, selecting specific columns: Date, Cases, and Deaths.</w:t>
      </w:r>
    </w:p>
    <w:p w:rsidR="00E9234C" w:rsidRDefault="00E9234C" w:rsidP="00E9234C">
      <w:pPr>
        <w:spacing w:line="360" w:lineRule="auto"/>
        <w:rPr>
          <w:rFonts w:ascii="Montserrat" w:hAnsi="Montserrat"/>
          <w:sz w:val="32"/>
          <w:szCs w:val="32"/>
        </w:rPr>
      </w:pPr>
    </w:p>
    <w:p w:rsidR="00E9234C" w:rsidRPr="00D677F7" w:rsidRDefault="00E9234C" w:rsidP="00E9234C">
      <w:pPr>
        <w:spacing w:line="360" w:lineRule="auto"/>
        <w:rPr>
          <w:rFonts w:ascii="Montserrat" w:hAnsi="Montserrat"/>
          <w:sz w:val="32"/>
          <w:szCs w:val="32"/>
        </w:rPr>
      </w:pPr>
    </w:p>
    <w:p w:rsidR="00E9234C" w:rsidRPr="00D677F7" w:rsidRDefault="00E9234C" w:rsidP="00E9234C">
      <w:pPr>
        <w:spacing w:line="360" w:lineRule="auto"/>
        <w:rPr>
          <w:rFonts w:ascii="Montserrat" w:hAnsi="Montserrat"/>
          <w:b/>
          <w:bCs/>
          <w:sz w:val="32"/>
          <w:szCs w:val="32"/>
        </w:rPr>
      </w:pPr>
      <w:r w:rsidRPr="00D677F7">
        <w:rPr>
          <w:rFonts w:ascii="Montserrat" w:hAnsi="Montserrat"/>
          <w:b/>
          <w:bCs/>
          <w:sz w:val="32"/>
          <w:szCs w:val="32"/>
        </w:rPr>
        <w:t>Aggregate the Data (Standard Deviation):</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Utilize aggregation functions in IBM Cognos to calculate standard deviation values for Cases and Deaths.</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For Cases, apply the "Standard Deviation" aggregation function to the "Cases" column.</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For Deaths, use the same aggregation function on the "Deaths" column.</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Group the data by the "Date" column to calculate standard deviation values for each date.</w:t>
      </w:r>
    </w:p>
    <w:p w:rsidR="00E9234C" w:rsidRPr="00104AE1" w:rsidRDefault="00E9234C" w:rsidP="00E9234C">
      <w:pPr>
        <w:spacing w:line="360" w:lineRule="auto"/>
        <w:rPr>
          <w:rFonts w:ascii="Montserrat" w:hAnsi="Montserrat"/>
          <w:b/>
          <w:bCs/>
          <w:sz w:val="32"/>
          <w:szCs w:val="32"/>
        </w:rPr>
      </w:pPr>
      <w:r w:rsidRPr="00104AE1">
        <w:rPr>
          <w:rFonts w:ascii="Montserrat" w:hAnsi="Montserrat"/>
          <w:b/>
          <w:bCs/>
          <w:sz w:val="32"/>
          <w:szCs w:val="32"/>
        </w:rPr>
        <w:t>Run the Query:</w:t>
      </w:r>
    </w:p>
    <w:p w:rsidR="00E9234C" w:rsidRPr="00BB7AC4" w:rsidRDefault="00E9234C" w:rsidP="00E9234C">
      <w:pPr>
        <w:spacing w:line="360" w:lineRule="auto"/>
        <w:rPr>
          <w:rFonts w:ascii="Montserrat" w:hAnsi="Montserrat"/>
          <w:sz w:val="28"/>
          <w:szCs w:val="28"/>
        </w:rPr>
      </w:pPr>
      <w:r w:rsidRPr="00BB7AC4">
        <w:rPr>
          <w:rFonts w:ascii="Montserrat" w:hAnsi="Montserrat"/>
          <w:sz w:val="28"/>
          <w:szCs w:val="28"/>
        </w:rPr>
        <w:t>Execute the query to obtain aggregated data, resulting in standard deviation values for COVID-19 cases and deaths for each date in the dataset.</w:t>
      </w:r>
    </w:p>
    <w:p w:rsidR="00E9234C" w:rsidRPr="00BB7AC4" w:rsidRDefault="00E9234C" w:rsidP="00E9234C">
      <w:pPr>
        <w:spacing w:line="360" w:lineRule="auto"/>
        <w:rPr>
          <w:rFonts w:ascii="Montserrat" w:hAnsi="Montserrat"/>
          <w:b/>
          <w:bCs/>
          <w:sz w:val="28"/>
          <w:szCs w:val="28"/>
        </w:rPr>
      </w:pPr>
      <w:r w:rsidRPr="00BB7AC4">
        <w:rPr>
          <w:rFonts w:ascii="Montserrat" w:hAnsi="Montserrat"/>
          <w:b/>
          <w:bCs/>
          <w:sz w:val="28"/>
          <w:szCs w:val="28"/>
        </w:rPr>
        <w:t>Create Visualizations:</w:t>
      </w:r>
    </w:p>
    <w:p w:rsidR="00E9234C" w:rsidRDefault="00E9234C" w:rsidP="00E9234C">
      <w:pPr>
        <w:spacing w:line="360" w:lineRule="auto"/>
        <w:rPr>
          <w:rFonts w:ascii="Montserrat" w:hAnsi="Montserrat"/>
          <w:sz w:val="28"/>
          <w:szCs w:val="28"/>
        </w:rPr>
      </w:pPr>
      <w:r w:rsidRPr="00BB7AC4">
        <w:rPr>
          <w:rFonts w:ascii="Montserrat" w:hAnsi="Montserrat"/>
          <w:sz w:val="28"/>
          <w:szCs w:val="28"/>
        </w:rPr>
        <w:t>Utilize the aggregated data to create visualizations such as bar charts or line charts. Dates are plotted on the X-axis, and standard deviation values for cases and deaths are represented on the Y-axis. These visualizations provide a clear overview of the variability in COVID-19 cases and deaths over time.</w:t>
      </w: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Default="009267D4" w:rsidP="00E9234C">
      <w:pPr>
        <w:spacing w:line="360" w:lineRule="auto"/>
        <w:rPr>
          <w:rFonts w:ascii="Montserrat" w:hAnsi="Montserrat"/>
          <w:sz w:val="28"/>
          <w:szCs w:val="28"/>
        </w:rPr>
      </w:pPr>
    </w:p>
    <w:p w:rsidR="009267D4" w:rsidRPr="00BB7AC4" w:rsidRDefault="009267D4" w:rsidP="00E9234C">
      <w:pPr>
        <w:spacing w:line="360" w:lineRule="auto"/>
        <w:rPr>
          <w:rFonts w:ascii="Montserrat" w:hAnsi="Montserrat"/>
          <w:sz w:val="28"/>
          <w:szCs w:val="28"/>
        </w:rPr>
      </w:pPr>
      <w:bookmarkStart w:id="0" w:name="_GoBack"/>
      <w:bookmarkEnd w:id="0"/>
    </w:p>
    <w:p w:rsidR="00E9234C" w:rsidRDefault="00E9234C" w:rsidP="00E9234C">
      <w:pPr>
        <w:spacing w:line="360" w:lineRule="auto"/>
        <w:rPr>
          <w:rFonts w:ascii="Montserrat" w:hAnsi="Montserrat"/>
          <w:b/>
          <w:bCs/>
          <w:sz w:val="32"/>
          <w:szCs w:val="32"/>
        </w:rPr>
      </w:pPr>
    </w:p>
    <w:p w:rsidR="00E9234C" w:rsidRDefault="00E9234C" w:rsidP="00E9234C">
      <w:pPr>
        <w:spacing w:line="360" w:lineRule="auto"/>
        <w:rPr>
          <w:rFonts w:ascii="Montserrat" w:hAnsi="Montserrat"/>
          <w:b/>
          <w:bCs/>
          <w:sz w:val="32"/>
          <w:szCs w:val="32"/>
        </w:rPr>
      </w:pPr>
      <w:r w:rsidRPr="00F432AE">
        <w:rPr>
          <w:rFonts w:ascii="Montserrat" w:hAnsi="Montserrat"/>
          <w:b/>
          <w:bCs/>
          <w:sz w:val="32"/>
          <w:szCs w:val="32"/>
        </w:rPr>
        <w:t>Visualiz</w:t>
      </w:r>
      <w:r>
        <w:rPr>
          <w:rFonts w:ascii="Montserrat" w:hAnsi="Montserrat"/>
          <w:b/>
          <w:bCs/>
          <w:sz w:val="32"/>
          <w:szCs w:val="32"/>
        </w:rPr>
        <w:t>ation by</w:t>
      </w:r>
      <w:r w:rsidRPr="00F432AE">
        <w:rPr>
          <w:rFonts w:ascii="Montserrat" w:hAnsi="Montserrat"/>
          <w:b/>
          <w:bCs/>
          <w:sz w:val="32"/>
          <w:szCs w:val="32"/>
        </w:rPr>
        <w:t xml:space="preserve"> compar</w:t>
      </w:r>
      <w:r>
        <w:rPr>
          <w:rFonts w:ascii="Montserrat" w:hAnsi="Montserrat"/>
          <w:b/>
          <w:bCs/>
          <w:sz w:val="32"/>
          <w:szCs w:val="32"/>
        </w:rPr>
        <w:t>ing</w:t>
      </w:r>
      <w:r w:rsidRPr="00F432AE">
        <w:rPr>
          <w:rFonts w:ascii="Montserrat" w:hAnsi="Montserrat"/>
          <w:b/>
          <w:bCs/>
          <w:sz w:val="32"/>
          <w:szCs w:val="32"/>
        </w:rPr>
        <w:t xml:space="preserve"> the standard deviation values</w:t>
      </w:r>
    </w:p>
    <w:p w:rsidR="009267D4" w:rsidRDefault="009267D4" w:rsidP="00E9234C">
      <w:pPr>
        <w:spacing w:line="360" w:lineRule="auto"/>
        <w:rPr>
          <w:rFonts w:ascii="Montserrat" w:hAnsi="Montserrat"/>
          <w:b/>
          <w:bCs/>
          <w:sz w:val="32"/>
          <w:szCs w:val="32"/>
        </w:rPr>
      </w:pPr>
    </w:p>
    <w:p w:rsidR="00E9234C" w:rsidRPr="00F432AE" w:rsidRDefault="00E9234C" w:rsidP="00E9234C">
      <w:pPr>
        <w:spacing w:line="360" w:lineRule="auto"/>
        <w:rPr>
          <w:rFonts w:ascii="Montserrat" w:hAnsi="Montserrat"/>
          <w:sz w:val="32"/>
          <w:szCs w:val="32"/>
        </w:rPr>
      </w:pPr>
      <w:r w:rsidRPr="00F432AE">
        <w:rPr>
          <w:rFonts w:ascii="Montserrat" w:hAnsi="Montserrat"/>
          <w:noProof/>
          <w:sz w:val="32"/>
          <w:szCs w:val="32"/>
          <w:lang w:eastAsia="en-IN"/>
        </w:rPr>
        <w:drawing>
          <wp:inline distT="0" distB="0" distL="0" distR="0" wp14:anchorId="713A601F" wp14:editId="67867727">
            <wp:extent cx="6390640" cy="4125686"/>
            <wp:effectExtent l="0" t="0" r="0" b="8255"/>
            <wp:docPr id="272216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16052" name="Picture 272216052"/>
                    <pic:cNvPicPr/>
                  </pic:nvPicPr>
                  <pic:blipFill>
                    <a:blip r:embed="rId15">
                      <a:extLst>
                        <a:ext uri="{28A0092B-C50C-407E-A947-70E740481C1C}">
                          <a14:useLocalDpi xmlns:a14="http://schemas.microsoft.com/office/drawing/2010/main" val="0"/>
                        </a:ext>
                      </a:extLst>
                    </a:blip>
                    <a:stretch>
                      <a:fillRect/>
                    </a:stretch>
                  </pic:blipFill>
                  <pic:spPr>
                    <a:xfrm>
                      <a:off x="0" y="0"/>
                      <a:ext cx="6402589" cy="4133400"/>
                    </a:xfrm>
                    <a:prstGeom prst="rect">
                      <a:avLst/>
                    </a:prstGeom>
                  </pic:spPr>
                </pic:pic>
              </a:graphicData>
            </a:graphic>
          </wp:inline>
        </w:drawing>
      </w:r>
    </w:p>
    <w:p w:rsidR="00E9234C" w:rsidRPr="00D677F7" w:rsidRDefault="00E9234C" w:rsidP="00E9234C">
      <w:pPr>
        <w:spacing w:line="360" w:lineRule="auto"/>
        <w:rPr>
          <w:rFonts w:ascii="Montserrat" w:hAnsi="Montserrat"/>
          <w:sz w:val="32"/>
          <w:szCs w:val="32"/>
        </w:rPr>
      </w:pPr>
    </w:p>
    <w:p w:rsidR="00E9234C" w:rsidRPr="00DA0673" w:rsidRDefault="00E9234C" w:rsidP="00E9234C">
      <w:pPr>
        <w:spacing w:line="360" w:lineRule="auto"/>
        <w:rPr>
          <w:rFonts w:ascii="Montserrat" w:hAnsi="Montserrat"/>
          <w:sz w:val="28"/>
          <w:szCs w:val="28"/>
        </w:rPr>
      </w:pPr>
    </w:p>
    <w:p w:rsidR="00E9234C" w:rsidRDefault="00E9234C"/>
    <w:sectPr w:rsidR="00E9234C" w:rsidSect="009267D4">
      <w:type w:val="continuous"/>
      <w:pgSz w:w="11906" w:h="16838"/>
      <w:pgMar w:top="720" w:right="720" w:bottom="720" w:left="720" w:header="708" w:footer="708" w:gutter="0"/>
      <w:pgBorders w:offsetFrom="page">
        <w:top w:val="single" w:sz="4" w:space="24" w:color="000000"/>
        <w:left w:val="single" w:sz="4" w:space="24" w:color="000000"/>
        <w:bottom w:val="single" w:sz="4" w:space="24" w:color="000000"/>
        <w:right w:val="single" w:sz="4" w:space="24" w:color="0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var(--jp-code-font-family)">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27950"/>
    <w:multiLevelType w:val="multilevel"/>
    <w:tmpl w:val="6CCC555E"/>
    <w:lvl w:ilvl="0">
      <w:start w:val="1"/>
      <w:numFmt w:val="decimal"/>
      <w:lvlText w:val="%1."/>
      <w:lvlJc w:val="left"/>
      <w:pPr>
        <w:ind w:left="1062" w:hanging="243"/>
      </w:pPr>
      <w:rPr>
        <w:rFonts w:hint="default"/>
        <w:b/>
        <w:bCs/>
        <w:i/>
        <w:spacing w:val="-1"/>
        <w:w w:val="54"/>
        <w:lang w:val="en-US" w:eastAsia="en-US" w:bidi="ar-SA"/>
      </w:rPr>
    </w:lvl>
    <w:lvl w:ilvl="1">
      <w:start w:val="1"/>
      <w:numFmt w:val="decimal"/>
      <w:lvlText w:val="%1.%2"/>
      <w:lvlJc w:val="left"/>
      <w:pPr>
        <w:ind w:left="1902" w:hanging="363"/>
      </w:pPr>
      <w:rPr>
        <w:rFonts w:ascii="Verdana" w:eastAsia="Verdana" w:hAnsi="Verdana" w:cs="Verdana" w:hint="default"/>
        <w:b/>
        <w:bCs/>
        <w:i/>
        <w:spacing w:val="-4"/>
        <w:w w:val="55"/>
        <w:sz w:val="24"/>
        <w:szCs w:val="24"/>
        <w:lang w:val="en-US" w:eastAsia="en-US" w:bidi="ar-SA"/>
      </w:rPr>
    </w:lvl>
    <w:lvl w:ilvl="2">
      <w:numFmt w:val="bullet"/>
      <w:lvlText w:val="•"/>
      <w:lvlJc w:val="left"/>
      <w:pPr>
        <w:ind w:left="1940" w:hanging="363"/>
      </w:pPr>
      <w:rPr>
        <w:rFonts w:hint="default"/>
        <w:lang w:val="en-US" w:eastAsia="en-US" w:bidi="ar-SA"/>
      </w:rPr>
    </w:lvl>
    <w:lvl w:ilvl="3">
      <w:numFmt w:val="bullet"/>
      <w:lvlText w:val="•"/>
      <w:lvlJc w:val="left"/>
      <w:pPr>
        <w:ind w:left="2850" w:hanging="363"/>
      </w:pPr>
      <w:rPr>
        <w:rFonts w:hint="default"/>
        <w:lang w:val="en-US" w:eastAsia="en-US" w:bidi="ar-SA"/>
      </w:rPr>
    </w:lvl>
    <w:lvl w:ilvl="4">
      <w:numFmt w:val="bullet"/>
      <w:lvlText w:val="•"/>
      <w:lvlJc w:val="left"/>
      <w:pPr>
        <w:ind w:left="3761" w:hanging="363"/>
      </w:pPr>
      <w:rPr>
        <w:rFonts w:hint="default"/>
        <w:lang w:val="en-US" w:eastAsia="en-US" w:bidi="ar-SA"/>
      </w:rPr>
    </w:lvl>
    <w:lvl w:ilvl="5">
      <w:numFmt w:val="bullet"/>
      <w:lvlText w:val="•"/>
      <w:lvlJc w:val="left"/>
      <w:pPr>
        <w:ind w:left="4672" w:hanging="363"/>
      </w:pPr>
      <w:rPr>
        <w:rFonts w:hint="default"/>
        <w:lang w:val="en-US" w:eastAsia="en-US" w:bidi="ar-SA"/>
      </w:rPr>
    </w:lvl>
    <w:lvl w:ilvl="6">
      <w:numFmt w:val="bullet"/>
      <w:lvlText w:val="•"/>
      <w:lvlJc w:val="left"/>
      <w:pPr>
        <w:ind w:left="5583" w:hanging="363"/>
      </w:pPr>
      <w:rPr>
        <w:rFonts w:hint="default"/>
        <w:lang w:val="en-US" w:eastAsia="en-US" w:bidi="ar-SA"/>
      </w:rPr>
    </w:lvl>
    <w:lvl w:ilvl="7">
      <w:numFmt w:val="bullet"/>
      <w:lvlText w:val="•"/>
      <w:lvlJc w:val="left"/>
      <w:pPr>
        <w:ind w:left="6494" w:hanging="363"/>
      </w:pPr>
      <w:rPr>
        <w:rFonts w:hint="default"/>
        <w:lang w:val="en-US" w:eastAsia="en-US" w:bidi="ar-SA"/>
      </w:rPr>
    </w:lvl>
    <w:lvl w:ilvl="8">
      <w:numFmt w:val="bullet"/>
      <w:lvlText w:val="•"/>
      <w:lvlJc w:val="left"/>
      <w:pPr>
        <w:ind w:left="7404" w:hanging="363"/>
      </w:pPr>
      <w:rPr>
        <w:rFonts w:hint="default"/>
        <w:lang w:val="en-US" w:eastAsia="en-US" w:bidi="ar-SA"/>
      </w:rPr>
    </w:lvl>
  </w:abstractNum>
  <w:abstractNum w:abstractNumId="1">
    <w:nsid w:val="17EB3F24"/>
    <w:multiLevelType w:val="multilevel"/>
    <w:tmpl w:val="6CCC555E"/>
    <w:lvl w:ilvl="0">
      <w:start w:val="1"/>
      <w:numFmt w:val="decimal"/>
      <w:lvlText w:val="%1."/>
      <w:lvlJc w:val="left"/>
      <w:pPr>
        <w:ind w:left="1062" w:hanging="243"/>
      </w:pPr>
      <w:rPr>
        <w:rFonts w:hint="default"/>
        <w:b/>
        <w:bCs/>
        <w:i/>
        <w:spacing w:val="-1"/>
        <w:w w:val="54"/>
        <w:lang w:val="en-US" w:eastAsia="en-US" w:bidi="ar-SA"/>
      </w:rPr>
    </w:lvl>
    <w:lvl w:ilvl="1">
      <w:start w:val="1"/>
      <w:numFmt w:val="decimal"/>
      <w:lvlText w:val="%1.%2"/>
      <w:lvlJc w:val="left"/>
      <w:pPr>
        <w:ind w:left="1902" w:hanging="363"/>
      </w:pPr>
      <w:rPr>
        <w:rFonts w:ascii="Verdana" w:eastAsia="Verdana" w:hAnsi="Verdana" w:cs="Verdana" w:hint="default"/>
        <w:b/>
        <w:bCs/>
        <w:i/>
        <w:spacing w:val="-4"/>
        <w:w w:val="55"/>
        <w:sz w:val="24"/>
        <w:szCs w:val="24"/>
        <w:lang w:val="en-US" w:eastAsia="en-US" w:bidi="ar-SA"/>
      </w:rPr>
    </w:lvl>
    <w:lvl w:ilvl="2">
      <w:numFmt w:val="bullet"/>
      <w:lvlText w:val="•"/>
      <w:lvlJc w:val="left"/>
      <w:pPr>
        <w:ind w:left="1940" w:hanging="363"/>
      </w:pPr>
      <w:rPr>
        <w:rFonts w:hint="default"/>
        <w:w w:val="100"/>
        <w:sz w:val="22"/>
        <w:szCs w:val="22"/>
        <w:lang w:val="en-US" w:eastAsia="en-US" w:bidi="ar-SA"/>
      </w:rPr>
    </w:lvl>
    <w:lvl w:ilvl="3">
      <w:numFmt w:val="bullet"/>
      <w:lvlText w:val="•"/>
      <w:lvlJc w:val="left"/>
      <w:pPr>
        <w:ind w:left="2850" w:hanging="363"/>
      </w:pPr>
      <w:rPr>
        <w:rFonts w:hint="default"/>
        <w:w w:val="100"/>
        <w:sz w:val="22"/>
        <w:szCs w:val="22"/>
        <w:lang w:val="en-US" w:eastAsia="en-US" w:bidi="ar-SA"/>
      </w:rPr>
    </w:lvl>
    <w:lvl w:ilvl="4">
      <w:numFmt w:val="bullet"/>
      <w:lvlText w:val="•"/>
      <w:lvlJc w:val="left"/>
      <w:pPr>
        <w:ind w:left="3761" w:hanging="363"/>
      </w:pPr>
      <w:rPr>
        <w:rFonts w:hint="default"/>
        <w:lang w:val="en-US" w:eastAsia="en-US" w:bidi="ar-SA"/>
      </w:rPr>
    </w:lvl>
    <w:lvl w:ilvl="5">
      <w:numFmt w:val="bullet"/>
      <w:lvlText w:val="•"/>
      <w:lvlJc w:val="left"/>
      <w:pPr>
        <w:ind w:left="4672" w:hanging="363"/>
      </w:pPr>
      <w:rPr>
        <w:rFonts w:hint="default"/>
        <w:lang w:val="en-US" w:eastAsia="en-US" w:bidi="ar-SA"/>
      </w:rPr>
    </w:lvl>
    <w:lvl w:ilvl="6">
      <w:numFmt w:val="bullet"/>
      <w:lvlText w:val="•"/>
      <w:lvlJc w:val="left"/>
      <w:pPr>
        <w:ind w:left="5583" w:hanging="363"/>
      </w:pPr>
      <w:rPr>
        <w:rFonts w:hint="default"/>
        <w:lang w:val="en-US" w:eastAsia="en-US" w:bidi="ar-SA"/>
      </w:rPr>
    </w:lvl>
    <w:lvl w:ilvl="7">
      <w:numFmt w:val="bullet"/>
      <w:lvlText w:val="•"/>
      <w:lvlJc w:val="left"/>
      <w:pPr>
        <w:ind w:left="6494" w:hanging="363"/>
      </w:pPr>
      <w:rPr>
        <w:rFonts w:hint="default"/>
        <w:lang w:val="en-US" w:eastAsia="en-US" w:bidi="ar-SA"/>
      </w:rPr>
    </w:lvl>
    <w:lvl w:ilvl="8">
      <w:numFmt w:val="bullet"/>
      <w:lvlText w:val="•"/>
      <w:lvlJc w:val="left"/>
      <w:pPr>
        <w:ind w:left="7404" w:hanging="363"/>
      </w:pPr>
      <w:rPr>
        <w:rFonts w:hint="default"/>
        <w:lang w:val="en-US" w:eastAsia="en-US" w:bidi="ar-SA"/>
      </w:rPr>
    </w:lvl>
  </w:abstractNum>
  <w:abstractNum w:abstractNumId="2">
    <w:nsid w:val="20DE26AD"/>
    <w:multiLevelType w:val="hybridMultilevel"/>
    <w:tmpl w:val="06986218"/>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3">
    <w:nsid w:val="22387AD2"/>
    <w:multiLevelType w:val="multilevel"/>
    <w:tmpl w:val="98DA471A"/>
    <w:lvl w:ilvl="0">
      <w:start w:val="4"/>
      <w:numFmt w:val="decimal"/>
      <w:lvlText w:val="%1"/>
      <w:lvlJc w:val="left"/>
      <w:pPr>
        <w:ind w:left="460" w:hanging="361"/>
      </w:pPr>
      <w:rPr>
        <w:rFonts w:hint="default"/>
        <w:lang w:val="en-US" w:eastAsia="en-US" w:bidi="ar-SA"/>
      </w:rPr>
    </w:lvl>
    <w:lvl w:ilvl="1">
      <w:start w:val="1"/>
      <w:numFmt w:val="decimal"/>
      <w:lvlText w:val="%1.%2"/>
      <w:lvlJc w:val="left"/>
      <w:pPr>
        <w:ind w:left="460" w:hanging="361"/>
      </w:pPr>
      <w:rPr>
        <w:rFonts w:ascii="Verdana" w:eastAsia="Verdana" w:hAnsi="Verdana" w:cs="Verdana" w:hint="default"/>
        <w:b/>
        <w:bCs/>
        <w:spacing w:val="-3"/>
        <w:w w:val="55"/>
        <w:sz w:val="22"/>
        <w:szCs w:val="22"/>
        <w:lang w:val="en-US" w:eastAsia="en-US" w:bidi="ar-SA"/>
      </w:rPr>
    </w:lvl>
    <w:lvl w:ilvl="2">
      <w:numFmt w:val="bullet"/>
      <w:lvlText w:val=""/>
      <w:lvlJc w:val="left"/>
      <w:pPr>
        <w:ind w:left="1540" w:hanging="360"/>
      </w:pPr>
      <w:rPr>
        <w:rFonts w:ascii="Symbol" w:eastAsia="Symbol" w:hAnsi="Symbol" w:cs="Symbol" w:hint="default"/>
        <w:w w:val="100"/>
        <w:sz w:val="22"/>
        <w:szCs w:val="22"/>
        <w:lang w:val="en-US" w:eastAsia="en-US" w:bidi="ar-SA"/>
      </w:rPr>
    </w:lvl>
    <w:lvl w:ilvl="3">
      <w:numFmt w:val="bullet"/>
      <w:lvlText w:val="•"/>
      <w:lvlJc w:val="left"/>
      <w:pPr>
        <w:ind w:left="3248"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4956" w:hanging="360"/>
      </w:pPr>
      <w:rPr>
        <w:rFonts w:hint="default"/>
        <w:lang w:val="en-US" w:eastAsia="en-US" w:bidi="ar-SA"/>
      </w:rPr>
    </w:lvl>
    <w:lvl w:ilvl="6">
      <w:numFmt w:val="bullet"/>
      <w:lvlText w:val="•"/>
      <w:lvlJc w:val="left"/>
      <w:pPr>
        <w:ind w:left="5810" w:hanging="360"/>
      </w:pPr>
      <w:rPr>
        <w:rFonts w:hint="default"/>
        <w:lang w:val="en-US" w:eastAsia="en-US" w:bidi="ar-SA"/>
      </w:rPr>
    </w:lvl>
    <w:lvl w:ilvl="7">
      <w:numFmt w:val="bullet"/>
      <w:lvlText w:val="•"/>
      <w:lvlJc w:val="left"/>
      <w:pPr>
        <w:ind w:left="6664" w:hanging="360"/>
      </w:pPr>
      <w:rPr>
        <w:rFonts w:hint="default"/>
        <w:lang w:val="en-US" w:eastAsia="en-US" w:bidi="ar-SA"/>
      </w:rPr>
    </w:lvl>
    <w:lvl w:ilvl="8">
      <w:numFmt w:val="bullet"/>
      <w:lvlText w:val="•"/>
      <w:lvlJc w:val="left"/>
      <w:pPr>
        <w:ind w:left="7518" w:hanging="360"/>
      </w:pPr>
      <w:rPr>
        <w:rFonts w:hint="default"/>
        <w:lang w:val="en-US" w:eastAsia="en-US" w:bidi="ar-SA"/>
      </w:rPr>
    </w:lvl>
  </w:abstractNum>
  <w:abstractNum w:abstractNumId="4">
    <w:nsid w:val="2A104FAB"/>
    <w:multiLevelType w:val="hybridMultilevel"/>
    <w:tmpl w:val="2E92F948"/>
    <w:lvl w:ilvl="0" w:tplc="D69EE864">
      <w:numFmt w:val="bullet"/>
      <w:lvlText w:val=""/>
      <w:lvlJc w:val="left"/>
      <w:pPr>
        <w:ind w:left="460" w:hanging="360"/>
      </w:pPr>
      <w:rPr>
        <w:rFonts w:ascii="Symbol" w:eastAsia="Symbol" w:hAnsi="Symbol" w:cs="Symbol" w:hint="default"/>
        <w:w w:val="100"/>
        <w:sz w:val="22"/>
        <w:szCs w:val="22"/>
        <w:lang w:val="en-US" w:eastAsia="en-US" w:bidi="ar-SA"/>
      </w:rPr>
    </w:lvl>
    <w:lvl w:ilvl="1" w:tplc="D3C81C76">
      <w:numFmt w:val="bullet"/>
      <w:lvlText w:val="•"/>
      <w:lvlJc w:val="left"/>
      <w:pPr>
        <w:ind w:left="1336" w:hanging="360"/>
      </w:pPr>
      <w:rPr>
        <w:rFonts w:hint="default"/>
        <w:lang w:val="en-US" w:eastAsia="en-US" w:bidi="ar-SA"/>
      </w:rPr>
    </w:lvl>
    <w:lvl w:ilvl="2" w:tplc="29120C04">
      <w:numFmt w:val="bullet"/>
      <w:lvlText w:val="•"/>
      <w:lvlJc w:val="left"/>
      <w:pPr>
        <w:ind w:left="2213" w:hanging="360"/>
      </w:pPr>
      <w:rPr>
        <w:rFonts w:hint="default"/>
        <w:lang w:val="en-US" w:eastAsia="en-US" w:bidi="ar-SA"/>
      </w:rPr>
    </w:lvl>
    <w:lvl w:ilvl="3" w:tplc="363AC0B6">
      <w:numFmt w:val="bullet"/>
      <w:lvlText w:val="•"/>
      <w:lvlJc w:val="left"/>
      <w:pPr>
        <w:ind w:left="3089" w:hanging="360"/>
      </w:pPr>
      <w:rPr>
        <w:rFonts w:hint="default"/>
        <w:lang w:val="en-US" w:eastAsia="en-US" w:bidi="ar-SA"/>
      </w:rPr>
    </w:lvl>
    <w:lvl w:ilvl="4" w:tplc="843EA8F6">
      <w:numFmt w:val="bullet"/>
      <w:lvlText w:val="•"/>
      <w:lvlJc w:val="left"/>
      <w:pPr>
        <w:ind w:left="3966" w:hanging="360"/>
      </w:pPr>
      <w:rPr>
        <w:rFonts w:hint="default"/>
        <w:lang w:val="en-US" w:eastAsia="en-US" w:bidi="ar-SA"/>
      </w:rPr>
    </w:lvl>
    <w:lvl w:ilvl="5" w:tplc="96F47604">
      <w:numFmt w:val="bullet"/>
      <w:lvlText w:val="•"/>
      <w:lvlJc w:val="left"/>
      <w:pPr>
        <w:ind w:left="4843" w:hanging="360"/>
      </w:pPr>
      <w:rPr>
        <w:rFonts w:hint="default"/>
        <w:lang w:val="en-US" w:eastAsia="en-US" w:bidi="ar-SA"/>
      </w:rPr>
    </w:lvl>
    <w:lvl w:ilvl="6" w:tplc="1116D716">
      <w:numFmt w:val="bullet"/>
      <w:lvlText w:val="•"/>
      <w:lvlJc w:val="left"/>
      <w:pPr>
        <w:ind w:left="5719" w:hanging="360"/>
      </w:pPr>
      <w:rPr>
        <w:rFonts w:hint="default"/>
        <w:lang w:val="en-US" w:eastAsia="en-US" w:bidi="ar-SA"/>
      </w:rPr>
    </w:lvl>
    <w:lvl w:ilvl="7" w:tplc="F5EA946A">
      <w:numFmt w:val="bullet"/>
      <w:lvlText w:val="•"/>
      <w:lvlJc w:val="left"/>
      <w:pPr>
        <w:ind w:left="6596" w:hanging="360"/>
      </w:pPr>
      <w:rPr>
        <w:rFonts w:hint="default"/>
        <w:lang w:val="en-US" w:eastAsia="en-US" w:bidi="ar-SA"/>
      </w:rPr>
    </w:lvl>
    <w:lvl w:ilvl="8" w:tplc="4A5AD5DC">
      <w:numFmt w:val="bullet"/>
      <w:lvlText w:val="•"/>
      <w:lvlJc w:val="left"/>
      <w:pPr>
        <w:ind w:left="7473" w:hanging="360"/>
      </w:pPr>
      <w:rPr>
        <w:rFonts w:hint="default"/>
        <w:lang w:val="en-US" w:eastAsia="en-US" w:bidi="ar-SA"/>
      </w:rPr>
    </w:lvl>
  </w:abstractNum>
  <w:abstractNum w:abstractNumId="5">
    <w:nsid w:val="2D142593"/>
    <w:multiLevelType w:val="hybridMultilevel"/>
    <w:tmpl w:val="E09A2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5647C66"/>
    <w:multiLevelType w:val="hybridMultilevel"/>
    <w:tmpl w:val="79E0E958"/>
    <w:lvl w:ilvl="0" w:tplc="5E1271C8">
      <w:start w:val="1"/>
      <w:numFmt w:val="decimal"/>
      <w:lvlText w:val="%1."/>
      <w:lvlJc w:val="left"/>
      <w:pPr>
        <w:ind w:left="1080" w:hanging="72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E405415"/>
    <w:multiLevelType w:val="hybridMultilevel"/>
    <w:tmpl w:val="2C867558"/>
    <w:lvl w:ilvl="0" w:tplc="39BEBC96">
      <w:start w:val="1"/>
      <w:numFmt w:val="decimal"/>
      <w:lvlText w:val="%1."/>
      <w:lvlJc w:val="left"/>
      <w:pPr>
        <w:ind w:left="1080" w:hanging="720"/>
      </w:pPr>
      <w:rPr>
        <w:rFonts w:ascii="Times New Roman" w:hAnsi="Times New Roman" w:hint="default"/>
        <w:sz w:val="26"/>
        <w:szCs w:val="26"/>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0C05421"/>
    <w:multiLevelType w:val="hybridMultilevel"/>
    <w:tmpl w:val="07280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F1C33D7"/>
    <w:multiLevelType w:val="multilevel"/>
    <w:tmpl w:val="292ABB06"/>
    <w:lvl w:ilvl="0">
      <w:start w:val="3"/>
      <w:numFmt w:val="decimal"/>
      <w:lvlText w:val="%1"/>
      <w:lvlJc w:val="left"/>
      <w:pPr>
        <w:ind w:left="434" w:hanging="334"/>
      </w:pPr>
      <w:rPr>
        <w:rFonts w:hint="default"/>
        <w:lang w:val="en-US" w:eastAsia="en-US" w:bidi="ar-SA"/>
      </w:rPr>
    </w:lvl>
    <w:lvl w:ilvl="1">
      <w:start w:val="1"/>
      <w:numFmt w:val="decimal"/>
      <w:lvlText w:val="%1.%2"/>
      <w:lvlJc w:val="left"/>
      <w:pPr>
        <w:ind w:left="434" w:hanging="334"/>
      </w:pPr>
      <w:rPr>
        <w:rFonts w:ascii="Verdana" w:eastAsia="Verdana" w:hAnsi="Verdana" w:cs="Verdana" w:hint="default"/>
        <w:b/>
        <w:bCs/>
        <w:spacing w:val="-3"/>
        <w:w w:val="55"/>
        <w:sz w:val="22"/>
        <w:szCs w:val="22"/>
        <w:lang w:val="en-US" w:eastAsia="en-US" w:bidi="ar-SA"/>
      </w:rPr>
    </w:lvl>
    <w:lvl w:ilvl="2">
      <w:numFmt w:val="bullet"/>
      <w:lvlText w:val=""/>
      <w:lvlJc w:val="left"/>
      <w:pPr>
        <w:ind w:left="1180" w:hanging="360"/>
      </w:pPr>
      <w:rPr>
        <w:rFonts w:ascii="Symbol" w:eastAsia="Symbol" w:hAnsi="Symbol" w:cs="Symbol" w:hint="default"/>
        <w:w w:val="100"/>
        <w:sz w:val="22"/>
        <w:szCs w:val="22"/>
        <w:lang w:val="en-US" w:eastAsia="en-US" w:bidi="ar-SA"/>
      </w:rPr>
    </w:lvl>
    <w:lvl w:ilvl="3">
      <w:numFmt w:val="bullet"/>
      <w:lvlText w:val=""/>
      <w:lvlJc w:val="left"/>
      <w:pPr>
        <w:ind w:left="1540" w:hanging="360"/>
      </w:pPr>
      <w:rPr>
        <w:rFonts w:ascii="Symbol" w:eastAsia="Symbol" w:hAnsi="Symbol" w:cs="Symbol" w:hint="default"/>
        <w:w w:val="100"/>
        <w:sz w:val="22"/>
        <w:szCs w:val="22"/>
        <w:lang w:val="en-US" w:eastAsia="en-US" w:bidi="ar-SA"/>
      </w:rPr>
    </w:lvl>
    <w:lvl w:ilvl="4">
      <w:numFmt w:val="bullet"/>
      <w:lvlText w:val="•"/>
      <w:lvlJc w:val="left"/>
      <w:pPr>
        <w:ind w:left="3461" w:hanging="360"/>
      </w:pPr>
      <w:rPr>
        <w:rFonts w:hint="default"/>
        <w:lang w:val="en-US" w:eastAsia="en-US" w:bidi="ar-SA"/>
      </w:rPr>
    </w:lvl>
    <w:lvl w:ilvl="5">
      <w:numFmt w:val="bullet"/>
      <w:lvlText w:val="•"/>
      <w:lvlJc w:val="left"/>
      <w:pPr>
        <w:ind w:left="4422" w:hanging="360"/>
      </w:pPr>
      <w:rPr>
        <w:rFonts w:hint="default"/>
        <w:lang w:val="en-US" w:eastAsia="en-US" w:bidi="ar-SA"/>
      </w:rPr>
    </w:lvl>
    <w:lvl w:ilvl="6">
      <w:numFmt w:val="bullet"/>
      <w:lvlText w:val="•"/>
      <w:lvlJc w:val="left"/>
      <w:pPr>
        <w:ind w:left="5383" w:hanging="360"/>
      </w:pPr>
      <w:rPr>
        <w:rFonts w:hint="default"/>
        <w:lang w:val="en-US" w:eastAsia="en-US" w:bidi="ar-SA"/>
      </w:rPr>
    </w:lvl>
    <w:lvl w:ilvl="7">
      <w:numFmt w:val="bullet"/>
      <w:lvlText w:val="•"/>
      <w:lvlJc w:val="left"/>
      <w:pPr>
        <w:ind w:left="6344" w:hanging="360"/>
      </w:pPr>
      <w:rPr>
        <w:rFonts w:hint="default"/>
        <w:lang w:val="en-US" w:eastAsia="en-US" w:bidi="ar-SA"/>
      </w:rPr>
    </w:lvl>
    <w:lvl w:ilvl="8">
      <w:numFmt w:val="bullet"/>
      <w:lvlText w:val="•"/>
      <w:lvlJc w:val="left"/>
      <w:pPr>
        <w:ind w:left="7304" w:hanging="360"/>
      </w:pPr>
      <w:rPr>
        <w:rFonts w:hint="default"/>
        <w:lang w:val="en-US" w:eastAsia="en-US" w:bidi="ar-SA"/>
      </w:rPr>
    </w:lvl>
  </w:abstractNum>
  <w:abstractNum w:abstractNumId="10">
    <w:nsid w:val="595A20AF"/>
    <w:multiLevelType w:val="hybridMultilevel"/>
    <w:tmpl w:val="24A08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A5D73DC"/>
    <w:multiLevelType w:val="multilevel"/>
    <w:tmpl w:val="6CCC555E"/>
    <w:lvl w:ilvl="0">
      <w:start w:val="1"/>
      <w:numFmt w:val="decimal"/>
      <w:lvlText w:val="%1."/>
      <w:lvlJc w:val="left"/>
      <w:pPr>
        <w:ind w:left="1062" w:hanging="243"/>
      </w:pPr>
      <w:rPr>
        <w:rFonts w:hint="default"/>
        <w:b/>
        <w:bCs/>
        <w:i/>
        <w:spacing w:val="-1"/>
        <w:w w:val="54"/>
        <w:lang w:val="en-US" w:eastAsia="en-US" w:bidi="ar-SA"/>
      </w:rPr>
    </w:lvl>
    <w:lvl w:ilvl="1">
      <w:start w:val="1"/>
      <w:numFmt w:val="decimal"/>
      <w:lvlText w:val="%1.%2"/>
      <w:lvlJc w:val="left"/>
      <w:pPr>
        <w:ind w:left="1902" w:hanging="363"/>
      </w:pPr>
      <w:rPr>
        <w:rFonts w:ascii="Verdana" w:eastAsia="Verdana" w:hAnsi="Verdana" w:cs="Verdana" w:hint="default"/>
        <w:b/>
        <w:bCs/>
        <w:i/>
        <w:spacing w:val="-4"/>
        <w:w w:val="55"/>
        <w:sz w:val="24"/>
        <w:szCs w:val="24"/>
        <w:lang w:val="en-US" w:eastAsia="en-US" w:bidi="ar-SA"/>
      </w:rPr>
    </w:lvl>
    <w:lvl w:ilvl="2">
      <w:numFmt w:val="bullet"/>
      <w:lvlText w:val="•"/>
      <w:lvlJc w:val="left"/>
      <w:pPr>
        <w:ind w:left="1940" w:hanging="363"/>
      </w:pPr>
      <w:rPr>
        <w:rFonts w:hint="default"/>
        <w:w w:val="100"/>
        <w:sz w:val="22"/>
        <w:szCs w:val="22"/>
        <w:lang w:val="en-US" w:eastAsia="en-US" w:bidi="ar-SA"/>
      </w:rPr>
    </w:lvl>
    <w:lvl w:ilvl="3">
      <w:numFmt w:val="bullet"/>
      <w:lvlText w:val="•"/>
      <w:lvlJc w:val="left"/>
      <w:pPr>
        <w:ind w:left="2850" w:hanging="363"/>
      </w:pPr>
      <w:rPr>
        <w:rFonts w:hint="default"/>
        <w:w w:val="100"/>
        <w:sz w:val="22"/>
        <w:szCs w:val="22"/>
        <w:lang w:val="en-US" w:eastAsia="en-US" w:bidi="ar-SA"/>
      </w:rPr>
    </w:lvl>
    <w:lvl w:ilvl="4">
      <w:numFmt w:val="bullet"/>
      <w:lvlText w:val="•"/>
      <w:lvlJc w:val="left"/>
      <w:pPr>
        <w:ind w:left="3761" w:hanging="363"/>
      </w:pPr>
      <w:rPr>
        <w:rFonts w:hint="default"/>
        <w:lang w:val="en-US" w:eastAsia="en-US" w:bidi="ar-SA"/>
      </w:rPr>
    </w:lvl>
    <w:lvl w:ilvl="5">
      <w:numFmt w:val="bullet"/>
      <w:lvlText w:val="•"/>
      <w:lvlJc w:val="left"/>
      <w:pPr>
        <w:ind w:left="4672" w:hanging="363"/>
      </w:pPr>
      <w:rPr>
        <w:rFonts w:hint="default"/>
        <w:lang w:val="en-US" w:eastAsia="en-US" w:bidi="ar-SA"/>
      </w:rPr>
    </w:lvl>
    <w:lvl w:ilvl="6">
      <w:numFmt w:val="bullet"/>
      <w:lvlText w:val="•"/>
      <w:lvlJc w:val="left"/>
      <w:pPr>
        <w:ind w:left="5583" w:hanging="363"/>
      </w:pPr>
      <w:rPr>
        <w:rFonts w:hint="default"/>
        <w:lang w:val="en-US" w:eastAsia="en-US" w:bidi="ar-SA"/>
      </w:rPr>
    </w:lvl>
    <w:lvl w:ilvl="7">
      <w:numFmt w:val="bullet"/>
      <w:lvlText w:val="•"/>
      <w:lvlJc w:val="left"/>
      <w:pPr>
        <w:ind w:left="6494" w:hanging="363"/>
      </w:pPr>
      <w:rPr>
        <w:rFonts w:hint="default"/>
        <w:lang w:val="en-US" w:eastAsia="en-US" w:bidi="ar-SA"/>
      </w:rPr>
    </w:lvl>
    <w:lvl w:ilvl="8">
      <w:numFmt w:val="bullet"/>
      <w:lvlText w:val="•"/>
      <w:lvlJc w:val="left"/>
      <w:pPr>
        <w:ind w:left="7404" w:hanging="363"/>
      </w:pPr>
      <w:rPr>
        <w:rFonts w:hint="default"/>
        <w:lang w:val="en-US" w:eastAsia="en-US" w:bidi="ar-SA"/>
      </w:rPr>
    </w:lvl>
  </w:abstractNum>
  <w:abstractNum w:abstractNumId="12">
    <w:nsid w:val="64985B2E"/>
    <w:multiLevelType w:val="hybridMultilevel"/>
    <w:tmpl w:val="79DEC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7480746"/>
    <w:multiLevelType w:val="multilevel"/>
    <w:tmpl w:val="95E84BA0"/>
    <w:lvl w:ilvl="0">
      <w:start w:val="1"/>
      <w:numFmt w:val="decimal"/>
      <w:lvlText w:val="%1."/>
      <w:lvlJc w:val="left"/>
      <w:pPr>
        <w:ind w:left="1062" w:hanging="243"/>
      </w:pPr>
      <w:rPr>
        <w:rFonts w:ascii="Verdana" w:hAnsi="Verdana" w:hint="default"/>
        <w:b/>
        <w:bCs/>
        <w:i w:val="0"/>
        <w:spacing w:val="-1"/>
        <w:w w:val="54"/>
        <w:sz w:val="24"/>
        <w:szCs w:val="24"/>
        <w:lang w:val="en-US" w:eastAsia="en-US" w:bidi="ar-SA"/>
      </w:rPr>
    </w:lvl>
    <w:lvl w:ilvl="1">
      <w:start w:val="1"/>
      <w:numFmt w:val="decimal"/>
      <w:lvlText w:val="%1.%2"/>
      <w:lvlJc w:val="left"/>
      <w:pPr>
        <w:ind w:left="1902" w:hanging="363"/>
      </w:pPr>
      <w:rPr>
        <w:rFonts w:ascii="Verdana" w:eastAsia="Verdana" w:hAnsi="Verdana" w:cs="Verdana" w:hint="default"/>
        <w:b/>
        <w:bCs/>
        <w:i w:val="0"/>
        <w:spacing w:val="-4"/>
        <w:w w:val="55"/>
        <w:sz w:val="24"/>
        <w:szCs w:val="24"/>
        <w:lang w:val="en-US" w:eastAsia="en-US" w:bidi="ar-SA"/>
      </w:rPr>
    </w:lvl>
    <w:lvl w:ilvl="2">
      <w:numFmt w:val="bullet"/>
      <w:lvlText w:val="•"/>
      <w:lvlJc w:val="left"/>
      <w:pPr>
        <w:ind w:left="1940" w:hanging="363"/>
      </w:pPr>
      <w:rPr>
        <w:rFonts w:hint="default"/>
        <w:lang w:val="en-US" w:eastAsia="en-US" w:bidi="ar-SA"/>
      </w:rPr>
    </w:lvl>
    <w:lvl w:ilvl="3">
      <w:numFmt w:val="bullet"/>
      <w:lvlText w:val="•"/>
      <w:lvlJc w:val="left"/>
      <w:pPr>
        <w:ind w:left="2850" w:hanging="363"/>
      </w:pPr>
      <w:rPr>
        <w:rFonts w:hint="default"/>
        <w:lang w:val="en-US" w:eastAsia="en-US" w:bidi="ar-SA"/>
      </w:rPr>
    </w:lvl>
    <w:lvl w:ilvl="4">
      <w:numFmt w:val="bullet"/>
      <w:lvlText w:val="•"/>
      <w:lvlJc w:val="left"/>
      <w:pPr>
        <w:ind w:left="3761" w:hanging="363"/>
      </w:pPr>
      <w:rPr>
        <w:rFonts w:hint="default"/>
        <w:lang w:val="en-US" w:eastAsia="en-US" w:bidi="ar-SA"/>
      </w:rPr>
    </w:lvl>
    <w:lvl w:ilvl="5">
      <w:numFmt w:val="bullet"/>
      <w:lvlText w:val="•"/>
      <w:lvlJc w:val="left"/>
      <w:pPr>
        <w:ind w:left="4672" w:hanging="363"/>
      </w:pPr>
      <w:rPr>
        <w:rFonts w:hint="default"/>
        <w:lang w:val="en-US" w:eastAsia="en-US" w:bidi="ar-SA"/>
      </w:rPr>
    </w:lvl>
    <w:lvl w:ilvl="6">
      <w:numFmt w:val="bullet"/>
      <w:lvlText w:val="•"/>
      <w:lvlJc w:val="left"/>
      <w:pPr>
        <w:ind w:left="5583" w:hanging="363"/>
      </w:pPr>
      <w:rPr>
        <w:rFonts w:hint="default"/>
        <w:lang w:val="en-US" w:eastAsia="en-US" w:bidi="ar-SA"/>
      </w:rPr>
    </w:lvl>
    <w:lvl w:ilvl="7">
      <w:numFmt w:val="bullet"/>
      <w:lvlText w:val="•"/>
      <w:lvlJc w:val="left"/>
      <w:pPr>
        <w:ind w:left="6494" w:hanging="363"/>
      </w:pPr>
      <w:rPr>
        <w:rFonts w:hint="default"/>
        <w:lang w:val="en-US" w:eastAsia="en-US" w:bidi="ar-SA"/>
      </w:rPr>
    </w:lvl>
    <w:lvl w:ilvl="8">
      <w:numFmt w:val="bullet"/>
      <w:lvlText w:val="•"/>
      <w:lvlJc w:val="left"/>
      <w:pPr>
        <w:ind w:left="7404" w:hanging="363"/>
      </w:pPr>
      <w:rPr>
        <w:rFonts w:hint="default"/>
        <w:lang w:val="en-US" w:eastAsia="en-US" w:bidi="ar-SA"/>
      </w:rPr>
    </w:lvl>
  </w:abstractNum>
  <w:abstractNum w:abstractNumId="14">
    <w:nsid w:val="716F7ACE"/>
    <w:multiLevelType w:val="hybridMultilevel"/>
    <w:tmpl w:val="220C9EA2"/>
    <w:lvl w:ilvl="0" w:tplc="54C0D5F6">
      <w:start w:val="1"/>
      <w:numFmt w:val="decimal"/>
      <w:lvlText w:val="%1."/>
      <w:lvlJc w:val="left"/>
      <w:pPr>
        <w:ind w:left="342" w:hanging="243"/>
      </w:pPr>
      <w:rPr>
        <w:rFonts w:hint="default"/>
        <w:b/>
        <w:bCs/>
        <w:i/>
        <w:spacing w:val="-1"/>
        <w:w w:val="54"/>
        <w:lang w:val="en-US" w:eastAsia="en-US" w:bidi="ar-SA"/>
      </w:rPr>
    </w:lvl>
    <w:lvl w:ilvl="1" w:tplc="F71A5D16">
      <w:numFmt w:val="bullet"/>
      <w:lvlText w:val=""/>
      <w:lvlJc w:val="left"/>
      <w:pPr>
        <w:ind w:left="1540" w:hanging="360"/>
      </w:pPr>
      <w:rPr>
        <w:rFonts w:ascii="Symbol" w:eastAsia="Symbol" w:hAnsi="Symbol" w:cs="Symbol" w:hint="default"/>
        <w:w w:val="100"/>
        <w:sz w:val="22"/>
        <w:szCs w:val="22"/>
        <w:lang w:val="en-US" w:eastAsia="en-US" w:bidi="ar-SA"/>
      </w:rPr>
    </w:lvl>
    <w:lvl w:ilvl="2" w:tplc="8BDAC354">
      <w:numFmt w:val="bullet"/>
      <w:lvlText w:val="•"/>
      <w:lvlJc w:val="left"/>
      <w:pPr>
        <w:ind w:left="2394" w:hanging="360"/>
      </w:pPr>
      <w:rPr>
        <w:rFonts w:hint="default"/>
        <w:lang w:val="en-US" w:eastAsia="en-US" w:bidi="ar-SA"/>
      </w:rPr>
    </w:lvl>
    <w:lvl w:ilvl="3" w:tplc="1F1E3100">
      <w:numFmt w:val="bullet"/>
      <w:lvlText w:val="•"/>
      <w:lvlJc w:val="left"/>
      <w:pPr>
        <w:ind w:left="3248" w:hanging="360"/>
      </w:pPr>
      <w:rPr>
        <w:rFonts w:hint="default"/>
        <w:lang w:val="en-US" w:eastAsia="en-US" w:bidi="ar-SA"/>
      </w:rPr>
    </w:lvl>
    <w:lvl w:ilvl="4" w:tplc="2D0A1CBE">
      <w:numFmt w:val="bullet"/>
      <w:lvlText w:val="•"/>
      <w:lvlJc w:val="left"/>
      <w:pPr>
        <w:ind w:left="4102" w:hanging="360"/>
      </w:pPr>
      <w:rPr>
        <w:rFonts w:hint="default"/>
        <w:lang w:val="en-US" w:eastAsia="en-US" w:bidi="ar-SA"/>
      </w:rPr>
    </w:lvl>
    <w:lvl w:ilvl="5" w:tplc="0D5CFD6C">
      <w:numFmt w:val="bullet"/>
      <w:lvlText w:val="•"/>
      <w:lvlJc w:val="left"/>
      <w:pPr>
        <w:ind w:left="4956" w:hanging="360"/>
      </w:pPr>
      <w:rPr>
        <w:rFonts w:hint="default"/>
        <w:lang w:val="en-US" w:eastAsia="en-US" w:bidi="ar-SA"/>
      </w:rPr>
    </w:lvl>
    <w:lvl w:ilvl="6" w:tplc="A78E6FE2">
      <w:numFmt w:val="bullet"/>
      <w:lvlText w:val="•"/>
      <w:lvlJc w:val="left"/>
      <w:pPr>
        <w:ind w:left="5810" w:hanging="360"/>
      </w:pPr>
      <w:rPr>
        <w:rFonts w:hint="default"/>
        <w:lang w:val="en-US" w:eastAsia="en-US" w:bidi="ar-SA"/>
      </w:rPr>
    </w:lvl>
    <w:lvl w:ilvl="7" w:tplc="BF0A704E">
      <w:numFmt w:val="bullet"/>
      <w:lvlText w:val="•"/>
      <w:lvlJc w:val="left"/>
      <w:pPr>
        <w:ind w:left="6664" w:hanging="360"/>
      </w:pPr>
      <w:rPr>
        <w:rFonts w:hint="default"/>
        <w:lang w:val="en-US" w:eastAsia="en-US" w:bidi="ar-SA"/>
      </w:rPr>
    </w:lvl>
    <w:lvl w:ilvl="8" w:tplc="02085D62">
      <w:numFmt w:val="bullet"/>
      <w:lvlText w:val="•"/>
      <w:lvlJc w:val="left"/>
      <w:pPr>
        <w:ind w:left="7518" w:hanging="360"/>
      </w:pPr>
      <w:rPr>
        <w:rFonts w:hint="default"/>
        <w:lang w:val="en-US" w:eastAsia="en-US" w:bidi="ar-SA"/>
      </w:rPr>
    </w:lvl>
  </w:abstractNum>
  <w:abstractNum w:abstractNumId="15">
    <w:nsid w:val="74012B19"/>
    <w:multiLevelType w:val="multilevel"/>
    <w:tmpl w:val="6CCC555E"/>
    <w:lvl w:ilvl="0">
      <w:start w:val="1"/>
      <w:numFmt w:val="decimal"/>
      <w:lvlText w:val="%1."/>
      <w:lvlJc w:val="left"/>
      <w:pPr>
        <w:ind w:left="1062" w:hanging="243"/>
      </w:pPr>
      <w:rPr>
        <w:rFonts w:hint="default"/>
        <w:b/>
        <w:bCs/>
        <w:i/>
        <w:spacing w:val="-1"/>
        <w:w w:val="54"/>
        <w:lang w:val="en-US" w:eastAsia="en-US" w:bidi="ar-SA"/>
      </w:rPr>
    </w:lvl>
    <w:lvl w:ilvl="1">
      <w:start w:val="1"/>
      <w:numFmt w:val="decimal"/>
      <w:lvlText w:val="%1.%2"/>
      <w:lvlJc w:val="left"/>
      <w:pPr>
        <w:ind w:left="1902" w:hanging="363"/>
      </w:pPr>
      <w:rPr>
        <w:rFonts w:ascii="Verdana" w:eastAsia="Verdana" w:hAnsi="Verdana" w:cs="Verdana" w:hint="default"/>
        <w:b/>
        <w:bCs/>
        <w:i/>
        <w:spacing w:val="-4"/>
        <w:w w:val="55"/>
        <w:sz w:val="24"/>
        <w:szCs w:val="24"/>
        <w:lang w:val="en-US" w:eastAsia="en-US" w:bidi="ar-SA"/>
      </w:rPr>
    </w:lvl>
    <w:lvl w:ilvl="2">
      <w:numFmt w:val="bullet"/>
      <w:lvlText w:val="•"/>
      <w:lvlJc w:val="left"/>
      <w:pPr>
        <w:ind w:left="1940" w:hanging="363"/>
      </w:pPr>
      <w:rPr>
        <w:rFonts w:hint="default"/>
        <w:w w:val="100"/>
        <w:sz w:val="22"/>
        <w:szCs w:val="22"/>
        <w:lang w:val="en-US" w:eastAsia="en-US" w:bidi="ar-SA"/>
      </w:rPr>
    </w:lvl>
    <w:lvl w:ilvl="3">
      <w:numFmt w:val="bullet"/>
      <w:lvlText w:val="•"/>
      <w:lvlJc w:val="left"/>
      <w:pPr>
        <w:ind w:left="2850" w:hanging="363"/>
      </w:pPr>
      <w:rPr>
        <w:rFonts w:hint="default"/>
        <w:w w:val="100"/>
        <w:sz w:val="22"/>
        <w:szCs w:val="22"/>
        <w:lang w:val="en-US" w:eastAsia="en-US" w:bidi="ar-SA"/>
      </w:rPr>
    </w:lvl>
    <w:lvl w:ilvl="4">
      <w:numFmt w:val="bullet"/>
      <w:lvlText w:val="•"/>
      <w:lvlJc w:val="left"/>
      <w:pPr>
        <w:ind w:left="3761" w:hanging="363"/>
      </w:pPr>
      <w:rPr>
        <w:rFonts w:hint="default"/>
        <w:lang w:val="en-US" w:eastAsia="en-US" w:bidi="ar-SA"/>
      </w:rPr>
    </w:lvl>
    <w:lvl w:ilvl="5">
      <w:numFmt w:val="bullet"/>
      <w:lvlText w:val="•"/>
      <w:lvlJc w:val="left"/>
      <w:pPr>
        <w:ind w:left="4672" w:hanging="363"/>
      </w:pPr>
      <w:rPr>
        <w:rFonts w:hint="default"/>
        <w:lang w:val="en-US" w:eastAsia="en-US" w:bidi="ar-SA"/>
      </w:rPr>
    </w:lvl>
    <w:lvl w:ilvl="6">
      <w:numFmt w:val="bullet"/>
      <w:lvlText w:val="•"/>
      <w:lvlJc w:val="left"/>
      <w:pPr>
        <w:ind w:left="5583" w:hanging="363"/>
      </w:pPr>
      <w:rPr>
        <w:rFonts w:hint="default"/>
        <w:lang w:val="en-US" w:eastAsia="en-US" w:bidi="ar-SA"/>
      </w:rPr>
    </w:lvl>
    <w:lvl w:ilvl="7">
      <w:numFmt w:val="bullet"/>
      <w:lvlText w:val="•"/>
      <w:lvlJc w:val="left"/>
      <w:pPr>
        <w:ind w:left="6494" w:hanging="363"/>
      </w:pPr>
      <w:rPr>
        <w:rFonts w:hint="default"/>
        <w:lang w:val="en-US" w:eastAsia="en-US" w:bidi="ar-SA"/>
      </w:rPr>
    </w:lvl>
    <w:lvl w:ilvl="8">
      <w:numFmt w:val="bullet"/>
      <w:lvlText w:val="•"/>
      <w:lvlJc w:val="left"/>
      <w:pPr>
        <w:ind w:left="7404" w:hanging="363"/>
      </w:pPr>
      <w:rPr>
        <w:rFonts w:hint="default"/>
        <w:lang w:val="en-US" w:eastAsia="en-US" w:bidi="ar-SA"/>
      </w:rPr>
    </w:lvl>
  </w:abstractNum>
  <w:abstractNum w:abstractNumId="16">
    <w:nsid w:val="74C62A59"/>
    <w:multiLevelType w:val="multilevel"/>
    <w:tmpl w:val="6CCC555E"/>
    <w:lvl w:ilvl="0">
      <w:start w:val="1"/>
      <w:numFmt w:val="decimal"/>
      <w:lvlText w:val="%1."/>
      <w:lvlJc w:val="left"/>
      <w:pPr>
        <w:ind w:left="1062" w:hanging="243"/>
      </w:pPr>
      <w:rPr>
        <w:rFonts w:hint="default"/>
        <w:b/>
        <w:bCs/>
        <w:i/>
        <w:spacing w:val="-1"/>
        <w:w w:val="54"/>
        <w:lang w:val="en-US" w:eastAsia="en-US" w:bidi="ar-SA"/>
      </w:rPr>
    </w:lvl>
    <w:lvl w:ilvl="1">
      <w:start w:val="1"/>
      <w:numFmt w:val="decimal"/>
      <w:lvlText w:val="%1.%2"/>
      <w:lvlJc w:val="left"/>
      <w:pPr>
        <w:ind w:left="1902" w:hanging="363"/>
      </w:pPr>
      <w:rPr>
        <w:rFonts w:ascii="Verdana" w:eastAsia="Verdana" w:hAnsi="Verdana" w:cs="Verdana" w:hint="default"/>
        <w:b/>
        <w:bCs/>
        <w:i/>
        <w:spacing w:val="-4"/>
        <w:w w:val="55"/>
        <w:sz w:val="24"/>
        <w:szCs w:val="24"/>
        <w:lang w:val="en-US" w:eastAsia="en-US" w:bidi="ar-SA"/>
      </w:rPr>
    </w:lvl>
    <w:lvl w:ilvl="2">
      <w:numFmt w:val="bullet"/>
      <w:lvlText w:val="•"/>
      <w:lvlJc w:val="left"/>
      <w:pPr>
        <w:ind w:left="1940" w:hanging="363"/>
      </w:pPr>
      <w:rPr>
        <w:rFonts w:hint="default"/>
        <w:lang w:val="en-US" w:eastAsia="en-US" w:bidi="ar-SA"/>
      </w:rPr>
    </w:lvl>
    <w:lvl w:ilvl="3">
      <w:numFmt w:val="bullet"/>
      <w:lvlText w:val="•"/>
      <w:lvlJc w:val="left"/>
      <w:pPr>
        <w:ind w:left="2850" w:hanging="363"/>
      </w:pPr>
      <w:rPr>
        <w:rFonts w:hint="default"/>
        <w:lang w:val="en-US" w:eastAsia="en-US" w:bidi="ar-SA"/>
      </w:rPr>
    </w:lvl>
    <w:lvl w:ilvl="4">
      <w:numFmt w:val="bullet"/>
      <w:lvlText w:val="•"/>
      <w:lvlJc w:val="left"/>
      <w:pPr>
        <w:ind w:left="3761" w:hanging="363"/>
      </w:pPr>
      <w:rPr>
        <w:rFonts w:hint="default"/>
        <w:lang w:val="en-US" w:eastAsia="en-US" w:bidi="ar-SA"/>
      </w:rPr>
    </w:lvl>
    <w:lvl w:ilvl="5">
      <w:numFmt w:val="bullet"/>
      <w:lvlText w:val="•"/>
      <w:lvlJc w:val="left"/>
      <w:pPr>
        <w:ind w:left="4672" w:hanging="363"/>
      </w:pPr>
      <w:rPr>
        <w:rFonts w:hint="default"/>
        <w:lang w:val="en-US" w:eastAsia="en-US" w:bidi="ar-SA"/>
      </w:rPr>
    </w:lvl>
    <w:lvl w:ilvl="6">
      <w:numFmt w:val="bullet"/>
      <w:lvlText w:val="•"/>
      <w:lvlJc w:val="left"/>
      <w:pPr>
        <w:ind w:left="5583" w:hanging="363"/>
      </w:pPr>
      <w:rPr>
        <w:rFonts w:hint="default"/>
        <w:lang w:val="en-US" w:eastAsia="en-US" w:bidi="ar-SA"/>
      </w:rPr>
    </w:lvl>
    <w:lvl w:ilvl="7">
      <w:numFmt w:val="bullet"/>
      <w:lvlText w:val="•"/>
      <w:lvlJc w:val="left"/>
      <w:pPr>
        <w:ind w:left="6494" w:hanging="363"/>
      </w:pPr>
      <w:rPr>
        <w:rFonts w:hint="default"/>
        <w:lang w:val="en-US" w:eastAsia="en-US" w:bidi="ar-SA"/>
      </w:rPr>
    </w:lvl>
    <w:lvl w:ilvl="8">
      <w:numFmt w:val="bullet"/>
      <w:lvlText w:val="•"/>
      <w:lvlJc w:val="left"/>
      <w:pPr>
        <w:ind w:left="7404" w:hanging="363"/>
      </w:pPr>
      <w:rPr>
        <w:rFonts w:hint="default"/>
        <w:lang w:val="en-US" w:eastAsia="en-US" w:bidi="ar-SA"/>
      </w:rPr>
    </w:lvl>
  </w:abstractNum>
  <w:abstractNum w:abstractNumId="17">
    <w:nsid w:val="758C5787"/>
    <w:multiLevelType w:val="hybridMultilevel"/>
    <w:tmpl w:val="96E8C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8134B40"/>
    <w:multiLevelType w:val="hybridMultilevel"/>
    <w:tmpl w:val="2F3C75C8"/>
    <w:lvl w:ilvl="0" w:tplc="D7A8C296">
      <w:start w:val="1"/>
      <w:numFmt w:val="decimal"/>
      <w:lvlText w:val="%1."/>
      <w:lvlJc w:val="left"/>
      <w:pPr>
        <w:ind w:left="307" w:hanging="207"/>
      </w:pPr>
      <w:rPr>
        <w:rFonts w:ascii="Verdana" w:eastAsia="Verdana" w:hAnsi="Verdana" w:cs="Verdana" w:hint="default"/>
        <w:b/>
        <w:bCs/>
        <w:w w:val="61"/>
        <w:sz w:val="22"/>
        <w:szCs w:val="22"/>
        <w:lang w:val="en-US" w:eastAsia="en-US" w:bidi="ar-SA"/>
      </w:rPr>
    </w:lvl>
    <w:lvl w:ilvl="1" w:tplc="97225976">
      <w:numFmt w:val="bullet"/>
      <w:lvlText w:val=""/>
      <w:lvlJc w:val="left"/>
      <w:pPr>
        <w:ind w:left="820" w:hanging="360"/>
      </w:pPr>
      <w:rPr>
        <w:rFonts w:ascii="Symbol" w:eastAsia="Symbol" w:hAnsi="Symbol" w:cs="Symbol" w:hint="default"/>
        <w:w w:val="100"/>
        <w:sz w:val="22"/>
        <w:szCs w:val="22"/>
        <w:lang w:val="en-US" w:eastAsia="en-US" w:bidi="ar-SA"/>
      </w:rPr>
    </w:lvl>
    <w:lvl w:ilvl="2" w:tplc="75CCA17C">
      <w:numFmt w:val="bullet"/>
      <w:lvlText w:val="•"/>
      <w:lvlJc w:val="left"/>
      <w:pPr>
        <w:ind w:left="1754" w:hanging="360"/>
      </w:pPr>
      <w:rPr>
        <w:rFonts w:hint="default"/>
        <w:lang w:val="en-US" w:eastAsia="en-US" w:bidi="ar-SA"/>
      </w:rPr>
    </w:lvl>
    <w:lvl w:ilvl="3" w:tplc="A494624E">
      <w:numFmt w:val="bullet"/>
      <w:lvlText w:val="•"/>
      <w:lvlJc w:val="left"/>
      <w:pPr>
        <w:ind w:left="2688" w:hanging="360"/>
      </w:pPr>
      <w:rPr>
        <w:rFonts w:hint="default"/>
        <w:lang w:val="en-US" w:eastAsia="en-US" w:bidi="ar-SA"/>
      </w:rPr>
    </w:lvl>
    <w:lvl w:ilvl="4" w:tplc="CAAE26A2">
      <w:numFmt w:val="bullet"/>
      <w:lvlText w:val="•"/>
      <w:lvlJc w:val="left"/>
      <w:pPr>
        <w:ind w:left="3622" w:hanging="360"/>
      </w:pPr>
      <w:rPr>
        <w:rFonts w:hint="default"/>
        <w:lang w:val="en-US" w:eastAsia="en-US" w:bidi="ar-SA"/>
      </w:rPr>
    </w:lvl>
    <w:lvl w:ilvl="5" w:tplc="6DDE7C90">
      <w:numFmt w:val="bullet"/>
      <w:lvlText w:val="•"/>
      <w:lvlJc w:val="left"/>
      <w:pPr>
        <w:ind w:left="4556" w:hanging="360"/>
      </w:pPr>
      <w:rPr>
        <w:rFonts w:hint="default"/>
        <w:lang w:val="en-US" w:eastAsia="en-US" w:bidi="ar-SA"/>
      </w:rPr>
    </w:lvl>
    <w:lvl w:ilvl="6" w:tplc="38C2CC7C">
      <w:numFmt w:val="bullet"/>
      <w:lvlText w:val="•"/>
      <w:lvlJc w:val="left"/>
      <w:pPr>
        <w:ind w:left="5490" w:hanging="360"/>
      </w:pPr>
      <w:rPr>
        <w:rFonts w:hint="default"/>
        <w:lang w:val="en-US" w:eastAsia="en-US" w:bidi="ar-SA"/>
      </w:rPr>
    </w:lvl>
    <w:lvl w:ilvl="7" w:tplc="3766A754">
      <w:numFmt w:val="bullet"/>
      <w:lvlText w:val="•"/>
      <w:lvlJc w:val="left"/>
      <w:pPr>
        <w:ind w:left="6424" w:hanging="360"/>
      </w:pPr>
      <w:rPr>
        <w:rFonts w:hint="default"/>
        <w:lang w:val="en-US" w:eastAsia="en-US" w:bidi="ar-SA"/>
      </w:rPr>
    </w:lvl>
    <w:lvl w:ilvl="8" w:tplc="D194C4A4">
      <w:numFmt w:val="bullet"/>
      <w:lvlText w:val="•"/>
      <w:lvlJc w:val="left"/>
      <w:pPr>
        <w:ind w:left="7358" w:hanging="360"/>
      </w:pPr>
      <w:rPr>
        <w:rFonts w:hint="default"/>
        <w:lang w:val="en-US" w:eastAsia="en-US" w:bidi="ar-SA"/>
      </w:rPr>
    </w:lvl>
  </w:abstractNum>
  <w:num w:numId="1">
    <w:abstractNumId w:val="17"/>
  </w:num>
  <w:num w:numId="2">
    <w:abstractNumId w:val="5"/>
  </w:num>
  <w:num w:numId="3">
    <w:abstractNumId w:val="10"/>
  </w:num>
  <w:num w:numId="4">
    <w:abstractNumId w:val="12"/>
  </w:num>
  <w:num w:numId="5">
    <w:abstractNumId w:val="8"/>
  </w:num>
  <w:num w:numId="6">
    <w:abstractNumId w:val="18"/>
  </w:num>
  <w:num w:numId="7">
    <w:abstractNumId w:val="3"/>
  </w:num>
  <w:num w:numId="8">
    <w:abstractNumId w:val="9"/>
  </w:num>
  <w:num w:numId="9">
    <w:abstractNumId w:val="4"/>
  </w:num>
  <w:num w:numId="10">
    <w:abstractNumId w:val="14"/>
  </w:num>
  <w:num w:numId="11">
    <w:abstractNumId w:val="16"/>
  </w:num>
  <w:num w:numId="12">
    <w:abstractNumId w:val="13"/>
  </w:num>
  <w:num w:numId="13">
    <w:abstractNumId w:val="11"/>
  </w:num>
  <w:num w:numId="14">
    <w:abstractNumId w:val="1"/>
  </w:num>
  <w:num w:numId="15">
    <w:abstractNumId w:val="15"/>
  </w:num>
  <w:num w:numId="16">
    <w:abstractNumId w:val="0"/>
  </w:num>
  <w:num w:numId="17">
    <w:abstractNumId w:val="7"/>
  </w:num>
  <w:num w:numId="18">
    <w:abstractNumId w:val="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55C"/>
    <w:rsid w:val="004413DB"/>
    <w:rsid w:val="009267D4"/>
    <w:rsid w:val="00BB7AC4"/>
    <w:rsid w:val="00D5155C"/>
    <w:rsid w:val="00E92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86145D-A0ED-4300-930F-4F976FA7D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55C"/>
  </w:style>
  <w:style w:type="paragraph" w:styleId="Heading1">
    <w:name w:val="heading 1"/>
    <w:basedOn w:val="Normal"/>
    <w:link w:val="Heading1Char"/>
    <w:uiPriority w:val="1"/>
    <w:qFormat/>
    <w:rsid w:val="00D5155C"/>
    <w:pPr>
      <w:widowControl w:val="0"/>
      <w:autoSpaceDE w:val="0"/>
      <w:autoSpaceDN w:val="0"/>
      <w:spacing w:after="0" w:line="240" w:lineRule="auto"/>
      <w:ind w:left="395" w:hanging="296"/>
      <w:outlineLvl w:val="0"/>
    </w:pPr>
    <w:rPr>
      <w:rFonts w:ascii="Verdana" w:eastAsia="Verdana" w:hAnsi="Verdana" w:cs="Verdana"/>
      <w:b/>
      <w:bCs/>
      <w:sz w:val="26"/>
      <w:szCs w:val="26"/>
      <w:lang w:val="en-US"/>
    </w:rPr>
  </w:style>
  <w:style w:type="paragraph" w:styleId="Heading2">
    <w:name w:val="heading 2"/>
    <w:basedOn w:val="Normal"/>
    <w:link w:val="Heading2Char"/>
    <w:uiPriority w:val="1"/>
    <w:qFormat/>
    <w:rsid w:val="00D5155C"/>
    <w:pPr>
      <w:widowControl w:val="0"/>
      <w:autoSpaceDE w:val="0"/>
      <w:autoSpaceDN w:val="0"/>
      <w:spacing w:before="161" w:after="0" w:line="240" w:lineRule="auto"/>
      <w:ind w:left="352" w:hanging="253"/>
      <w:outlineLvl w:val="1"/>
    </w:pPr>
    <w:rPr>
      <w:rFonts w:ascii="Verdana" w:eastAsia="Verdana" w:hAnsi="Verdana" w:cs="Verdana"/>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5155C"/>
    <w:pPr>
      <w:ind w:left="720"/>
      <w:contextualSpacing/>
    </w:pPr>
  </w:style>
  <w:style w:type="character" w:customStyle="1" w:styleId="Heading1Char">
    <w:name w:val="Heading 1 Char"/>
    <w:basedOn w:val="DefaultParagraphFont"/>
    <w:link w:val="Heading1"/>
    <w:uiPriority w:val="1"/>
    <w:rsid w:val="00D5155C"/>
    <w:rPr>
      <w:rFonts w:ascii="Verdana" w:eastAsia="Verdana" w:hAnsi="Verdana" w:cs="Verdana"/>
      <w:b/>
      <w:bCs/>
      <w:sz w:val="26"/>
      <w:szCs w:val="26"/>
      <w:lang w:val="en-US"/>
    </w:rPr>
  </w:style>
  <w:style w:type="character" w:customStyle="1" w:styleId="Heading2Char">
    <w:name w:val="Heading 2 Char"/>
    <w:basedOn w:val="DefaultParagraphFont"/>
    <w:link w:val="Heading2"/>
    <w:uiPriority w:val="1"/>
    <w:rsid w:val="00D5155C"/>
    <w:rPr>
      <w:rFonts w:ascii="Verdana" w:eastAsia="Verdana" w:hAnsi="Verdana" w:cs="Verdana"/>
      <w:b/>
      <w:bCs/>
      <w:lang w:val="en-US"/>
    </w:rPr>
  </w:style>
  <w:style w:type="paragraph" w:styleId="BodyText">
    <w:name w:val="Body Text"/>
    <w:basedOn w:val="Normal"/>
    <w:link w:val="BodyTextChar"/>
    <w:uiPriority w:val="1"/>
    <w:qFormat/>
    <w:rsid w:val="00D5155C"/>
    <w:pPr>
      <w:widowControl w:val="0"/>
      <w:autoSpaceDE w:val="0"/>
      <w:autoSpaceDN w:val="0"/>
      <w:spacing w:after="0" w:line="240" w:lineRule="auto"/>
    </w:pPr>
    <w:rPr>
      <w:rFonts w:ascii="Verdana" w:eastAsia="Verdana" w:hAnsi="Verdana" w:cs="Verdana"/>
      <w:lang w:val="en-US"/>
    </w:rPr>
  </w:style>
  <w:style w:type="character" w:customStyle="1" w:styleId="BodyTextChar">
    <w:name w:val="Body Text Char"/>
    <w:basedOn w:val="DefaultParagraphFont"/>
    <w:link w:val="BodyText"/>
    <w:uiPriority w:val="1"/>
    <w:rsid w:val="00D5155C"/>
    <w:rPr>
      <w:rFonts w:ascii="Verdana" w:eastAsia="Verdana" w:hAnsi="Verdana" w:cs="Verdana"/>
      <w:lang w:val="en-US"/>
    </w:rPr>
  </w:style>
  <w:style w:type="paragraph" w:styleId="Title">
    <w:name w:val="Title"/>
    <w:basedOn w:val="Normal"/>
    <w:link w:val="TitleChar"/>
    <w:uiPriority w:val="1"/>
    <w:qFormat/>
    <w:rsid w:val="00D5155C"/>
    <w:pPr>
      <w:widowControl w:val="0"/>
      <w:autoSpaceDE w:val="0"/>
      <w:autoSpaceDN w:val="0"/>
      <w:spacing w:before="66" w:after="0" w:line="240" w:lineRule="auto"/>
      <w:ind w:left="1338" w:right="739"/>
      <w:jc w:val="center"/>
    </w:pPr>
    <w:rPr>
      <w:rFonts w:ascii="Verdana" w:eastAsia="Verdana" w:hAnsi="Verdana" w:cs="Verdana"/>
      <w:b/>
      <w:bCs/>
      <w:sz w:val="40"/>
      <w:szCs w:val="40"/>
      <w:lang w:val="en-US"/>
    </w:rPr>
  </w:style>
  <w:style w:type="character" w:customStyle="1" w:styleId="TitleChar">
    <w:name w:val="Title Char"/>
    <w:basedOn w:val="DefaultParagraphFont"/>
    <w:link w:val="Title"/>
    <w:uiPriority w:val="1"/>
    <w:rsid w:val="00D5155C"/>
    <w:rPr>
      <w:rFonts w:ascii="Verdana" w:eastAsia="Verdana" w:hAnsi="Verdana" w:cs="Verdana"/>
      <w:b/>
      <w:bCs/>
      <w:sz w:val="40"/>
      <w:szCs w:val="40"/>
      <w:lang w:val="en-US"/>
    </w:rPr>
  </w:style>
  <w:style w:type="paragraph" w:customStyle="1" w:styleId="TableParagraph">
    <w:name w:val="Table Paragraph"/>
    <w:basedOn w:val="Normal"/>
    <w:uiPriority w:val="1"/>
    <w:qFormat/>
    <w:rsid w:val="00D5155C"/>
    <w:pPr>
      <w:widowControl w:val="0"/>
      <w:autoSpaceDE w:val="0"/>
      <w:autoSpaceDN w:val="0"/>
      <w:spacing w:after="0" w:line="240" w:lineRule="auto"/>
    </w:pPr>
    <w:rPr>
      <w:rFonts w:ascii="Verdana" w:eastAsia="Verdana" w:hAnsi="Verdana" w:cs="Verdana"/>
      <w:lang w:val="en-US"/>
    </w:rPr>
  </w:style>
  <w:style w:type="character" w:customStyle="1" w:styleId="hljs-keyword">
    <w:name w:val="hljs-keyword"/>
    <w:basedOn w:val="DefaultParagraphFont"/>
    <w:rsid w:val="00E9234C"/>
  </w:style>
  <w:style w:type="character" w:customStyle="1" w:styleId="hljs-comment">
    <w:name w:val="hljs-comment"/>
    <w:basedOn w:val="DefaultParagraphFont"/>
    <w:rsid w:val="00E9234C"/>
  </w:style>
  <w:style w:type="character" w:customStyle="1" w:styleId="hljs-number">
    <w:name w:val="hljs-number"/>
    <w:basedOn w:val="DefaultParagraphFont"/>
    <w:rsid w:val="00E9234C"/>
  </w:style>
  <w:style w:type="character" w:customStyle="1" w:styleId="hljs-string">
    <w:name w:val="hljs-string"/>
    <w:basedOn w:val="DefaultParagraphFont"/>
    <w:rsid w:val="00E92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39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21</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cp:revision>
  <dcterms:created xsi:type="dcterms:W3CDTF">2023-11-01T17:51:00Z</dcterms:created>
  <dcterms:modified xsi:type="dcterms:W3CDTF">2023-11-01T18:29:00Z</dcterms:modified>
</cp:coreProperties>
</file>