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E68" w:rsidRDefault="006E1E68" w:rsidP="006E1E68">
      <w:pPr>
        <w:jc w:val="center"/>
        <w:rPr>
          <w:b/>
          <w:sz w:val="32"/>
          <w:szCs w:val="32"/>
        </w:rPr>
      </w:pPr>
      <w:r w:rsidRPr="006E1E68">
        <w:rPr>
          <w:b/>
          <w:sz w:val="32"/>
          <w:szCs w:val="32"/>
        </w:rPr>
        <w:t>EXPENSE TRACKER</w:t>
      </w:r>
    </w:p>
    <w:p w:rsidR="004D3A42" w:rsidRDefault="004D3A42" w:rsidP="006E1E68">
      <w:pPr>
        <w:jc w:val="center"/>
        <w:rPr>
          <w:b/>
          <w:sz w:val="32"/>
          <w:szCs w:val="32"/>
        </w:rPr>
      </w:pPr>
    </w:p>
    <w:p w:rsidR="004D3A42" w:rsidRPr="006E1E68" w:rsidRDefault="004D3A42" w:rsidP="004D3A42">
      <w:pPr>
        <w:rPr>
          <w:b/>
          <w:sz w:val="32"/>
          <w:szCs w:val="32"/>
        </w:rPr>
      </w:pPr>
    </w:p>
    <w:p w:rsidR="004D3A42" w:rsidRDefault="004D3A42" w:rsidP="00C555F7">
      <w:pPr>
        <w:pStyle w:val="Heading1"/>
      </w:pPr>
      <w:r>
        <w:t>Installation Instruction:</w:t>
      </w:r>
    </w:p>
    <w:p w:rsidR="004D3A42" w:rsidRDefault="004D3A42" w:rsidP="00C555F7">
      <w:pPr>
        <w:pStyle w:val="Heading2"/>
      </w:pPr>
      <w:r>
        <w:t>Database Scripts:</w:t>
      </w:r>
    </w:p>
    <w:p w:rsidR="000F4CF0" w:rsidRDefault="000F4CF0"/>
    <w:p w:rsidR="00046E29" w:rsidRDefault="00165C74">
      <w:r>
        <w:t>/*</w:t>
      </w:r>
      <w:r w:rsidR="000F4CF0">
        <w:t xml:space="preserve"> The database credentials used are ‘</w:t>
      </w:r>
      <w:r w:rsidR="000F4CF0" w:rsidRPr="000F4CF0">
        <w:rPr>
          <w:b/>
        </w:rPr>
        <w:t>root</w:t>
      </w:r>
      <w:r w:rsidR="000F4CF0">
        <w:t>’ and no password in MySQL. In case the credentials are different please update the</w:t>
      </w:r>
      <w:r w:rsidR="00046E29">
        <w:t xml:space="preserve"> ‘</w:t>
      </w:r>
      <w:r w:rsidR="00046E29" w:rsidRPr="00046E29">
        <w:rPr>
          <w:b/>
        </w:rPr>
        <w:t>spring.datasource.username</w:t>
      </w:r>
      <w:r w:rsidR="00046E29">
        <w:t>’ and ‘</w:t>
      </w:r>
      <w:r w:rsidR="00046E29" w:rsidRPr="00046E29">
        <w:rPr>
          <w:b/>
        </w:rPr>
        <w:t>spring.datasource.password</w:t>
      </w:r>
      <w:r w:rsidR="00046E29">
        <w:t>’</w:t>
      </w:r>
      <w:r w:rsidR="000F4CF0">
        <w:t xml:space="preserve"> </w:t>
      </w:r>
      <w:r w:rsidR="00046E29">
        <w:t xml:space="preserve">properties </w:t>
      </w:r>
      <w:r w:rsidR="000F4CF0">
        <w:t>in ‘</w:t>
      </w:r>
      <w:r w:rsidR="000F4CF0" w:rsidRPr="000F4CF0">
        <w:rPr>
          <w:b/>
        </w:rPr>
        <w:t>ExpenseTracker\src\main\resources\application.properties</w:t>
      </w:r>
      <w:r w:rsidR="000F4CF0">
        <w:t>’</w:t>
      </w:r>
      <w:r w:rsidR="004E1AB8">
        <w:t>.</w:t>
      </w:r>
      <w:r>
        <w:t xml:space="preserve"> */</w:t>
      </w:r>
    </w:p>
    <w:p w:rsidR="000F4CF0" w:rsidRDefault="000F4CF0">
      <w:r>
        <w:t xml:space="preserve"> </w:t>
      </w:r>
    </w:p>
    <w:p w:rsidR="004D3A42" w:rsidRDefault="004D3A42" w:rsidP="004D3A42">
      <w:r>
        <w:t>create database expensetracker;</w:t>
      </w:r>
    </w:p>
    <w:p w:rsidR="004D3A42" w:rsidRDefault="004D3A42" w:rsidP="004D3A42">
      <w:r>
        <w:t>use expensetracker;</w:t>
      </w:r>
    </w:p>
    <w:p w:rsidR="004D3A42" w:rsidRDefault="004D3A42" w:rsidP="004D3A42"/>
    <w:p w:rsidR="004D3A42" w:rsidRDefault="004D3A42" w:rsidP="004D3A42">
      <w:r>
        <w:t>// TO CREATE USER ENTITY</w:t>
      </w:r>
    </w:p>
    <w:p w:rsidR="004D3A42" w:rsidRDefault="004D3A42" w:rsidP="004D3A42">
      <w:r>
        <w:t>CREATE TABLE `user` (</w:t>
      </w:r>
    </w:p>
    <w:p w:rsidR="004D3A42" w:rsidRDefault="004D3A42" w:rsidP="004D3A42">
      <w:r>
        <w:tab/>
        <w:t>`active` boolean NOT NULL,</w:t>
      </w:r>
    </w:p>
    <w:p w:rsidR="004D3A42" w:rsidRDefault="004D3A42" w:rsidP="004D3A42">
      <w:r>
        <w:t xml:space="preserve">  `role` varchar(255) NOT NULL,</w:t>
      </w:r>
    </w:p>
    <w:p w:rsidR="004D3A42" w:rsidRDefault="004D3A42" w:rsidP="004D3A42">
      <w:r>
        <w:t xml:space="preserve">  `username` varchar(255) NOT NULL,</w:t>
      </w:r>
    </w:p>
    <w:p w:rsidR="004D3A42" w:rsidRDefault="004D3A42" w:rsidP="004D3A42">
      <w:r>
        <w:t xml:space="preserve">  `password` varchar(255) NOT NULL,</w:t>
      </w:r>
    </w:p>
    <w:p w:rsidR="004D3A42" w:rsidRDefault="004D3A42" w:rsidP="004D3A42">
      <w:r>
        <w:t xml:space="preserve">  `name` varchar(255) NOT NULL,</w:t>
      </w:r>
    </w:p>
    <w:p w:rsidR="004D3A42" w:rsidRDefault="004D3A42" w:rsidP="004D3A42">
      <w:r>
        <w:t xml:space="preserve">  PRIMARY KEY (`username`)</w:t>
      </w:r>
    </w:p>
    <w:p w:rsidR="004D3A42" w:rsidRDefault="004D3A42" w:rsidP="004D3A42">
      <w:r>
        <w:t>);</w:t>
      </w:r>
    </w:p>
    <w:p w:rsidR="004D3A42" w:rsidRDefault="004D3A42" w:rsidP="004D3A42">
      <w:r>
        <w:t>// INSERT SAMPLE DATA</w:t>
      </w:r>
      <w:r w:rsidR="00022694">
        <w:t xml:space="preserve"> </w:t>
      </w:r>
    </w:p>
    <w:p w:rsidR="00022694" w:rsidRDefault="00022694" w:rsidP="004D3A42">
      <w:r>
        <w:t>// Password for each user is ‘pass’ which is saved in encrypted format.</w:t>
      </w:r>
    </w:p>
    <w:p w:rsidR="004D3A42" w:rsidRDefault="004D3A42" w:rsidP="004D3A42">
      <w:r>
        <w:t>insert into user values(1,'</w:t>
      </w:r>
      <w:r>
        <w:t>ADMIN</w:t>
      </w:r>
      <w:r>
        <w:t>', 'nithya','$2a$10$veUEUIyBIVe9BZjAOr.ILOy.65hw8IYIxH8</w:t>
      </w:r>
      <w:r>
        <w:t>OZIyWQg9bdd2eH/m8C', 'nithya');</w:t>
      </w:r>
    </w:p>
    <w:p w:rsidR="004D3A42" w:rsidRDefault="004D3A42" w:rsidP="004D3A42">
      <w:r>
        <w:t>insert into user values(1,'USER</w:t>
      </w:r>
      <w:r>
        <w:t>', 'suprajkolluri','$2a$10$veUEUIyBIVe9BZjAOr.ILOy.65hw8IYIxH8OZIyWQg9bdd2eH/m8C', 'supraj');</w:t>
      </w:r>
    </w:p>
    <w:p w:rsidR="004D3A42" w:rsidRDefault="004D3A42" w:rsidP="004D3A42">
      <w:r>
        <w:t>insert into user values(1,'USER', 'kiran','$2a$10$veUEUIyBIVe9BZjAOr.ILOy.65hw8IYIxH8OZIyWQg9bdd2eH/m8C', 'kiran');</w:t>
      </w:r>
    </w:p>
    <w:p w:rsidR="004D3A42" w:rsidRDefault="004D3A42" w:rsidP="004D3A42">
      <w:r>
        <w:t>insert into user values(1,'ADMIN', 'giri','$2a$10$veUEUIyBIVe9BZjAOr.ILOy.65hw8IYIxH8OZIyWQg9bdd2eH/m8C', 'giri');</w:t>
      </w:r>
    </w:p>
    <w:p w:rsidR="004D3A42" w:rsidRDefault="004D3A42" w:rsidP="004D3A42"/>
    <w:p w:rsidR="002A1038" w:rsidRDefault="002A1038" w:rsidP="004D3A42">
      <w:r>
        <w:t>// CREATE ENTITY TO SAVE USER EXPENSES.</w:t>
      </w:r>
    </w:p>
    <w:p w:rsidR="004D3A42" w:rsidRDefault="004D3A42" w:rsidP="004D3A42">
      <w:r>
        <w:t>create table `expense` (</w:t>
      </w:r>
    </w:p>
    <w:p w:rsidR="004D3A42" w:rsidRDefault="004D3A42" w:rsidP="004D3A42">
      <w:r>
        <w:tab/>
        <w:t>`id` int(11) NOT NULL AUTO_INCREMENT,</w:t>
      </w:r>
    </w:p>
    <w:p w:rsidR="004D3A42" w:rsidRDefault="004D3A42" w:rsidP="004D3A42">
      <w:r>
        <w:t xml:space="preserve">    `username` varchar(255) NOT NULL,</w:t>
      </w:r>
    </w:p>
    <w:p w:rsidR="004D3A42" w:rsidRDefault="004D3A42" w:rsidP="004D3A42">
      <w:r>
        <w:t xml:space="preserve">    `date` datetime NOT NULL,</w:t>
      </w:r>
    </w:p>
    <w:p w:rsidR="004D3A42" w:rsidRDefault="004D3A42" w:rsidP="004D3A42">
      <w:r>
        <w:t xml:space="preserve">    `amount` double(10,2) NOT NULL,</w:t>
      </w:r>
    </w:p>
    <w:p w:rsidR="004D3A42" w:rsidRDefault="004D3A42" w:rsidP="004D3A42">
      <w:r>
        <w:t xml:space="preserve">    `description` varchar(255) NOT NULL,</w:t>
      </w:r>
    </w:p>
    <w:p w:rsidR="004D3A42" w:rsidRDefault="004D3A42" w:rsidP="004D3A42">
      <w:r>
        <w:t xml:space="preserve">    PRIMARY KEY (`id`),</w:t>
      </w:r>
    </w:p>
    <w:p w:rsidR="004D3A42" w:rsidRDefault="004D3A42" w:rsidP="004D3A42">
      <w:r>
        <w:t xml:space="preserve">  FOREIGN KEY (`username`) REFERENCES `user` (`username`)</w:t>
      </w:r>
    </w:p>
    <w:p w:rsidR="004D3A42" w:rsidRDefault="004D3A42" w:rsidP="00F54469">
      <w:r>
        <w:t>);</w:t>
      </w:r>
    </w:p>
    <w:p w:rsidR="00F54469" w:rsidRDefault="00F54469" w:rsidP="00F54469"/>
    <w:p w:rsidR="00F54469" w:rsidRDefault="000F4CF0" w:rsidP="00C555F7">
      <w:pPr>
        <w:pStyle w:val="Heading2"/>
      </w:pPr>
      <w:r>
        <w:t>Running the application:</w:t>
      </w:r>
    </w:p>
    <w:p w:rsidR="00FC0EC2" w:rsidRDefault="005F5DAA" w:rsidP="00F54469">
      <w:r>
        <w:t>mvn clean package</w:t>
      </w:r>
    </w:p>
    <w:p w:rsidR="000F4CF0" w:rsidRDefault="00FC0EC2" w:rsidP="00F54469">
      <w:r>
        <w:t xml:space="preserve">java -jar </w:t>
      </w:r>
      <w:r w:rsidR="005F5DAA">
        <w:t>ExpenseTracker/</w:t>
      </w:r>
      <w:r w:rsidR="005F5DAA" w:rsidRPr="005F5DAA">
        <w:t>target</w:t>
      </w:r>
      <w:r w:rsidR="005F5DAA">
        <w:t>/</w:t>
      </w:r>
      <w:r w:rsidRPr="00FC0EC2">
        <w:t>ExpenseTracker-0.0.1-SNAPSHOT.jar</w:t>
      </w:r>
    </w:p>
    <w:p w:rsidR="00C555F7" w:rsidRDefault="00C555F7" w:rsidP="00F54469"/>
    <w:p w:rsidR="00C555F7" w:rsidRDefault="00C555F7" w:rsidP="00C555F7">
      <w:pPr>
        <w:pStyle w:val="Heading2"/>
      </w:pPr>
      <w:r>
        <w:t>Screenshots:</w:t>
      </w:r>
      <w:bookmarkStart w:id="0" w:name="_GoBack"/>
      <w:bookmarkEnd w:id="0"/>
    </w:p>
    <w:p w:rsidR="00E57D14" w:rsidRDefault="006E1E68">
      <w:r>
        <w:t>Login Page:</w:t>
      </w:r>
    </w:p>
    <w:p w:rsidR="000A5C06" w:rsidRDefault="000A5C06">
      <w:r>
        <w:t>Eg: use ‘nithya’ as username and ‘pass’ as password for admin login</w:t>
      </w:r>
    </w:p>
    <w:p w:rsidR="006E1E68" w:rsidRDefault="006E1E68">
      <w:r>
        <w:rPr>
          <w:noProof/>
          <w:lang w:eastAsia="en-IN"/>
        </w:rPr>
        <w:drawing>
          <wp:inline distT="0" distB="0" distL="0" distR="0">
            <wp:extent cx="5731510" cy="1431719"/>
            <wp:effectExtent l="0" t="0" r="2540" b="0"/>
            <wp:docPr id="1" name="Picture 1" descr="C:\Users\Kiran\AppData\Local\Microsoft\Windows\INetCacheContent.Word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ran\AppData\Local\Microsoft\Windows\INetCacheContent.Word\logi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E68" w:rsidRDefault="006E1E68">
      <w:r>
        <w:t>Expenses Page – Admin:</w:t>
      </w:r>
    </w:p>
    <w:p w:rsidR="006E1E68" w:rsidRDefault="007647B9">
      <w:r>
        <w:rPr>
          <w:noProof/>
          <w:lang w:eastAsia="en-IN"/>
        </w:rPr>
        <w:drawing>
          <wp:inline distT="0" distB="0" distL="0" distR="0" wp14:anchorId="119E36B1" wp14:editId="047ACDEB">
            <wp:extent cx="5731510" cy="16148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68" w:rsidRDefault="000D2428">
      <w:r>
        <w:lastRenderedPageBreak/>
        <w:t>Only the expenses corresponding to the admin are editable. The expensed owned by other users are read only.</w:t>
      </w:r>
    </w:p>
    <w:p w:rsidR="007647B9" w:rsidRDefault="007647B9" w:rsidP="007647B9">
      <w:r>
        <w:t xml:space="preserve">Please use the date format ‘YYYY-MM-DD hh:mm:ss’ in the </w:t>
      </w:r>
      <w:r w:rsidR="00393A96">
        <w:t>date column</w:t>
      </w:r>
    </w:p>
    <w:p w:rsidR="006E1E68" w:rsidRDefault="006E1E68">
      <w:r>
        <w:t>Expenses Page – User:</w:t>
      </w:r>
    </w:p>
    <w:p w:rsidR="006E1E68" w:rsidRDefault="006E1E68">
      <w:r>
        <w:rPr>
          <w:noProof/>
          <w:lang w:eastAsia="en-IN"/>
        </w:rPr>
        <w:drawing>
          <wp:inline distT="0" distB="0" distL="0" distR="0">
            <wp:extent cx="5731510" cy="2191600"/>
            <wp:effectExtent l="0" t="0" r="2540" b="0"/>
            <wp:docPr id="3" name="Picture 3" descr="C:\Users\Kiran\AppData\Local\Microsoft\Windows\INetCacheContent.Word\user_expe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ran\AppData\Local\Microsoft\Windows\INetCacheContent.Word\user_expen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E68" w:rsidRDefault="006E1E68">
      <w:r>
        <w:t>Report Screen:</w:t>
      </w:r>
    </w:p>
    <w:p w:rsidR="006E1E68" w:rsidRDefault="006E1E68">
      <w:r>
        <w:rPr>
          <w:noProof/>
          <w:lang w:eastAsia="en-IN"/>
        </w:rPr>
        <w:drawing>
          <wp:inline distT="0" distB="0" distL="0" distR="0">
            <wp:extent cx="5731510" cy="2617171"/>
            <wp:effectExtent l="0" t="0" r="2540" b="0"/>
            <wp:docPr id="4" name="Picture 4" descr="C:\Users\Kiran\AppData\Local\Microsoft\Windows\INetCacheContent.Word\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iran\AppData\Local\Microsoft\Windows\INetCacheContent.Word\repor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51E" w:rsidRDefault="0026751E">
      <w:r>
        <w:t>For the date filter fields please use the format – YYYY-MM-DD</w:t>
      </w:r>
    </w:p>
    <w:p w:rsidR="006E1E68" w:rsidRDefault="006E1E68"/>
    <w:sectPr w:rsidR="006E1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E68"/>
    <w:rsid w:val="00022694"/>
    <w:rsid w:val="00046E29"/>
    <w:rsid w:val="000A5C06"/>
    <w:rsid w:val="000D2428"/>
    <w:rsid w:val="000F4CF0"/>
    <w:rsid w:val="00165C74"/>
    <w:rsid w:val="0026751E"/>
    <w:rsid w:val="002A1038"/>
    <w:rsid w:val="00393A96"/>
    <w:rsid w:val="004D3A42"/>
    <w:rsid w:val="004E1AB8"/>
    <w:rsid w:val="005F5DAA"/>
    <w:rsid w:val="006E1E68"/>
    <w:rsid w:val="007647B9"/>
    <w:rsid w:val="00C555F7"/>
    <w:rsid w:val="00E57D14"/>
    <w:rsid w:val="00F54469"/>
    <w:rsid w:val="00FA6DA0"/>
    <w:rsid w:val="00FC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6FE4C"/>
  <w15:chartTrackingRefBased/>
  <w15:docId w15:val="{B4441227-992A-4E5F-B08B-A66621BA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5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55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Panchavati</dc:creator>
  <cp:keywords/>
  <dc:description/>
  <cp:lastModifiedBy>Kiran Panchavati</cp:lastModifiedBy>
  <cp:revision>17</cp:revision>
  <dcterms:created xsi:type="dcterms:W3CDTF">2017-03-26T07:05:00Z</dcterms:created>
  <dcterms:modified xsi:type="dcterms:W3CDTF">2017-03-26T07:28:00Z</dcterms:modified>
</cp:coreProperties>
</file>