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2F" w:rsidRDefault="001B182F" w:rsidP="001B182F">
      <w:pPr>
        <w:pStyle w:val="Heading1"/>
      </w:pPr>
      <w:r>
        <w:t>Step 1: Download the code</w:t>
      </w:r>
    </w:p>
    <w:p w:rsidR="001B182F" w:rsidRDefault="001B182F" w:rsidP="001B182F"/>
    <w:p w:rsidR="001B182F" w:rsidRDefault="001B182F" w:rsidP="001B182F">
      <w:r>
        <w:t>Download the 1.0.1 release and un-tar it.</w:t>
      </w:r>
    </w:p>
    <w:p w:rsidR="001B182F" w:rsidRDefault="001B182F" w:rsidP="001B182F">
      <w:r>
        <w:t>1</w:t>
      </w:r>
    </w:p>
    <w:p w:rsidR="001B182F" w:rsidRDefault="001B182F" w:rsidP="001B182F">
      <w:r>
        <w:t>2</w:t>
      </w:r>
    </w:p>
    <w:p w:rsidR="001B182F" w:rsidRDefault="001B182F" w:rsidP="001B182F">
      <w:r>
        <w:t xml:space="preserve">&gt; </w:t>
      </w:r>
      <w:proofErr w:type="gramStart"/>
      <w:r>
        <w:t>tar</w:t>
      </w:r>
      <w:proofErr w:type="gramEnd"/>
      <w:r>
        <w:t xml:space="preserve"> -</w:t>
      </w:r>
      <w:proofErr w:type="spellStart"/>
      <w:r>
        <w:t>xzf</w:t>
      </w:r>
      <w:proofErr w:type="spellEnd"/>
      <w:r>
        <w:t xml:space="preserve"> kafka_2.11-1.0.1.tgz</w:t>
      </w:r>
    </w:p>
    <w:p w:rsidR="001B182F" w:rsidRDefault="001B182F" w:rsidP="001B182F">
      <w:r>
        <w:t xml:space="preserve">&gt; </w:t>
      </w:r>
      <w:proofErr w:type="spellStart"/>
      <w:proofErr w:type="gramStart"/>
      <w:r>
        <w:t>cd</w:t>
      </w:r>
      <w:proofErr w:type="spellEnd"/>
      <w:proofErr w:type="gramEnd"/>
      <w:r>
        <w:t xml:space="preserve"> kafka_2.11-1.0.1</w:t>
      </w:r>
    </w:p>
    <w:p w:rsidR="001B182F" w:rsidRDefault="001B182F" w:rsidP="001B182F"/>
    <w:p w:rsidR="001B182F" w:rsidRDefault="001B182F" w:rsidP="001B182F"/>
    <w:p w:rsidR="001B182F" w:rsidRDefault="001B182F" w:rsidP="001B182F">
      <w:pPr>
        <w:pStyle w:val="Heading1"/>
      </w:pPr>
      <w:r>
        <w:t xml:space="preserve">Step 2: Start the </w:t>
      </w:r>
      <w:proofErr w:type="spellStart"/>
      <w:r>
        <w:t>ZooKeeper</w:t>
      </w:r>
      <w:proofErr w:type="spellEnd"/>
      <w:r>
        <w:t xml:space="preserve"> server</w:t>
      </w:r>
    </w:p>
    <w:p w:rsidR="001B182F" w:rsidRDefault="001B182F" w:rsidP="001B182F"/>
    <w:p w:rsidR="001B182F" w:rsidRDefault="001B182F" w:rsidP="001B182F">
      <w:r>
        <w:t>C:\apache\kafka_2.11-1.0.1\bin\windows&gt;kafka-server-</w:t>
      </w:r>
      <w:proofErr w:type="gramStart"/>
      <w:r>
        <w:t>start ..</w:t>
      </w:r>
      <w:proofErr w:type="gramEnd"/>
      <w:r>
        <w:t>\..\</w:t>
      </w:r>
      <w:proofErr w:type="spellStart"/>
      <w:r>
        <w:t>config</w:t>
      </w:r>
      <w:proofErr w:type="spellEnd"/>
      <w:r>
        <w:t>\</w:t>
      </w:r>
      <w:proofErr w:type="spellStart"/>
      <w:r>
        <w:t>server.properties</w:t>
      </w:r>
      <w:proofErr w:type="spellEnd"/>
    </w:p>
    <w:p w:rsidR="001B182F" w:rsidRDefault="00B270C3" w:rsidP="001B182F">
      <w:r>
        <w:rPr>
          <w:noProof/>
          <w:lang w:eastAsia="en-GB"/>
        </w:rPr>
        <w:drawing>
          <wp:inline distT="0" distB="0" distL="0" distR="0">
            <wp:extent cx="5731510" cy="28953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2F" w:rsidRDefault="00B270C3" w:rsidP="00B270C3">
      <w:pPr>
        <w:pStyle w:val="Heading2"/>
      </w:pPr>
      <w:r>
        <w:t>S</w:t>
      </w:r>
      <w:r w:rsidR="001B182F">
        <w:t>tart the Kafka server:</w:t>
      </w:r>
    </w:p>
    <w:p w:rsidR="001B182F" w:rsidRDefault="001B182F" w:rsidP="001B182F"/>
    <w:p w:rsidR="001B182F" w:rsidRDefault="001B182F" w:rsidP="001B182F">
      <w:r>
        <w:t>C:\apache\kafka_2.11-1.0.1\bin\windows&gt;zookeeper-server-start C:\apache\kafka_2.11-1.0.1\config\zookeeper.properties</w:t>
      </w:r>
    </w:p>
    <w:p w:rsidR="001B182F" w:rsidRDefault="00B270C3" w:rsidP="001B182F">
      <w:r>
        <w:rPr>
          <w:noProof/>
          <w:lang w:eastAsia="en-GB"/>
        </w:rPr>
        <w:lastRenderedPageBreak/>
        <w:drawing>
          <wp:inline distT="0" distB="0" distL="0" distR="0">
            <wp:extent cx="5731510" cy="28953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2F" w:rsidRDefault="001B182F" w:rsidP="001B182F"/>
    <w:p w:rsidR="001B182F" w:rsidRDefault="001B182F" w:rsidP="001B182F">
      <w:pPr>
        <w:pStyle w:val="Heading1"/>
      </w:pPr>
      <w:r>
        <w:t>Step 3: Create a topic</w:t>
      </w:r>
    </w:p>
    <w:p w:rsidR="001B182F" w:rsidRDefault="001B182F" w:rsidP="001B182F"/>
    <w:p w:rsidR="001B182F" w:rsidRDefault="001B182F" w:rsidP="001B182F">
      <w:r>
        <w:t>C:\apache\kafka_2.11-1.0.1\bin\windows&gt;kafka-topics --create --zookeeper localhost</w:t>
      </w:r>
      <w:proofErr w:type="gramStart"/>
      <w:r>
        <w:t>:2181</w:t>
      </w:r>
      <w:proofErr w:type="gramEnd"/>
      <w:r>
        <w:t xml:space="preserve"> --replication-factor 1 --partitions 1 --topic </w:t>
      </w:r>
      <w:r w:rsidRPr="001B182F">
        <w:rPr>
          <w:highlight w:val="yellow"/>
        </w:rPr>
        <w:t>test</w:t>
      </w:r>
    </w:p>
    <w:p w:rsidR="001B182F" w:rsidRDefault="001B182F" w:rsidP="001B182F">
      <w:pPr>
        <w:rPr>
          <w:b/>
        </w:rPr>
      </w:pPr>
      <w:r w:rsidRPr="001B182F">
        <w:rPr>
          <w:b/>
        </w:rPr>
        <w:t>N.B. Topic name Should be test, or else need to modify in “/</w:t>
      </w:r>
      <w:proofErr w:type="spellStart"/>
      <w:r w:rsidRPr="001B182F">
        <w:rPr>
          <w:b/>
        </w:rPr>
        <w:t>netty</w:t>
      </w:r>
      <w:proofErr w:type="spellEnd"/>
      <w:r w:rsidRPr="001B182F">
        <w:rPr>
          <w:b/>
        </w:rPr>
        <w:t>-http-</w:t>
      </w:r>
      <w:proofErr w:type="spellStart"/>
      <w:r w:rsidRPr="001B182F">
        <w:rPr>
          <w:b/>
        </w:rPr>
        <w:t>kafka</w:t>
      </w:r>
      <w:proofErr w:type="spellEnd"/>
      <w:r w:rsidRPr="001B182F">
        <w:rPr>
          <w:b/>
        </w:rPr>
        <w:t>/</w:t>
      </w:r>
      <w:proofErr w:type="spellStart"/>
      <w:r w:rsidRPr="001B182F">
        <w:rPr>
          <w:b/>
        </w:rPr>
        <w:t>src</w:t>
      </w:r>
      <w:proofErr w:type="spellEnd"/>
      <w:r w:rsidRPr="001B182F">
        <w:rPr>
          <w:b/>
        </w:rPr>
        <w:t>/main/resource/</w:t>
      </w:r>
      <w:proofErr w:type="spellStart"/>
      <w:r w:rsidRPr="001B182F">
        <w:rPr>
          <w:b/>
        </w:rPr>
        <w:t>config.properties</w:t>
      </w:r>
      <w:proofErr w:type="spellEnd"/>
      <w:r w:rsidRPr="001B182F">
        <w:rPr>
          <w:b/>
        </w:rPr>
        <w:t>”</w:t>
      </w:r>
    </w:p>
    <w:p w:rsidR="00B270C3" w:rsidRDefault="00B270C3" w:rsidP="001B182F">
      <w:pPr>
        <w:rPr>
          <w:b/>
        </w:rPr>
      </w:pPr>
    </w:p>
    <w:p w:rsidR="00B270C3" w:rsidRPr="001B182F" w:rsidRDefault="00B270C3" w:rsidP="001B182F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6922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C3" w:rsidRDefault="00B270C3" w:rsidP="001B182F"/>
    <w:p w:rsidR="001B182F" w:rsidRDefault="001B182F" w:rsidP="001B182F">
      <w:r>
        <w:lastRenderedPageBreak/>
        <w:t>We can now see that topic if we run the list topic command:</w:t>
      </w:r>
    </w:p>
    <w:p w:rsidR="001B182F" w:rsidRDefault="001B182F" w:rsidP="001B182F">
      <w:r>
        <w:t>C:\apache\kafka_2.11-1.0.1\bin\windows&gt;kafka-topics --list --zookeeper localhost</w:t>
      </w:r>
      <w:proofErr w:type="gramStart"/>
      <w:r>
        <w:t>:2181</w:t>
      </w:r>
      <w:proofErr w:type="gramEnd"/>
    </w:p>
    <w:p w:rsidR="001B182F" w:rsidRDefault="001B182F" w:rsidP="001B182F"/>
    <w:p w:rsidR="001B182F" w:rsidRDefault="001B182F" w:rsidP="001B182F">
      <w:pPr>
        <w:pStyle w:val="Heading1"/>
      </w:pPr>
      <w:r>
        <w:t xml:space="preserve">Step 4: Send some messages through </w:t>
      </w:r>
      <w:proofErr w:type="spellStart"/>
      <w:r>
        <w:t>comand</w:t>
      </w:r>
      <w:proofErr w:type="spellEnd"/>
      <w:r>
        <w:t xml:space="preserve"> prompt </w:t>
      </w:r>
      <w:r w:rsidRPr="001B182F">
        <w:rPr>
          <w:highlight w:val="yellow"/>
        </w:rPr>
        <w:t>(Optional)</w:t>
      </w:r>
    </w:p>
    <w:p w:rsidR="001B182F" w:rsidRDefault="001B182F" w:rsidP="001B182F"/>
    <w:p w:rsidR="001B182F" w:rsidRDefault="001B182F" w:rsidP="001B182F">
      <w:r>
        <w:t>C:\apache\kafka_2.11-1.0.1\bin\</w:t>
      </w:r>
      <w:r w:rsidRPr="003974BF">
        <w:rPr>
          <w:highlight w:val="yellow"/>
        </w:rPr>
        <w:t>windows</w:t>
      </w:r>
      <w:r>
        <w:t>&gt;kafka-console-producer --broker-list localhost</w:t>
      </w:r>
      <w:proofErr w:type="gramStart"/>
      <w:r>
        <w:t>:9092</w:t>
      </w:r>
      <w:proofErr w:type="gramEnd"/>
      <w:r>
        <w:t xml:space="preserve"> --topic test</w:t>
      </w:r>
    </w:p>
    <w:p w:rsidR="001B182F" w:rsidRDefault="001B182F" w:rsidP="001B182F">
      <w:r>
        <w:t>This is a message</w:t>
      </w:r>
    </w:p>
    <w:p w:rsidR="001B182F" w:rsidRDefault="001B182F" w:rsidP="001B182F">
      <w:r>
        <w:t>This is another message</w:t>
      </w:r>
    </w:p>
    <w:p w:rsidR="001B182F" w:rsidRDefault="003974BF" w:rsidP="001B182F">
      <w:r>
        <w:rPr>
          <w:noProof/>
          <w:lang w:eastAsia="en-GB"/>
        </w:rPr>
        <w:drawing>
          <wp:inline distT="0" distB="0" distL="0" distR="0">
            <wp:extent cx="5731510" cy="33017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2F" w:rsidRDefault="001B182F" w:rsidP="001B182F">
      <w:pPr>
        <w:pStyle w:val="Heading1"/>
      </w:pPr>
      <w:r>
        <w:t>Step 5: Start a consumer to verify message send</w:t>
      </w:r>
    </w:p>
    <w:p w:rsidR="001B182F" w:rsidRDefault="001B182F" w:rsidP="001B182F"/>
    <w:p w:rsidR="001B182F" w:rsidRDefault="001B182F" w:rsidP="001B182F">
      <w:r>
        <w:t>C:\apache\kafka_2.11-1.0.1\bin\windows&gt;kafka-console-consumer --bootstrap-server localhost</w:t>
      </w:r>
      <w:proofErr w:type="gramStart"/>
      <w:r>
        <w:t>:9092</w:t>
      </w:r>
      <w:proofErr w:type="gramEnd"/>
      <w:r>
        <w:t xml:space="preserve"> --topic test --from-beginning</w:t>
      </w:r>
    </w:p>
    <w:p w:rsidR="001B182F" w:rsidRDefault="001B182F" w:rsidP="001B182F">
      <w:r>
        <w:t>This is a message</w:t>
      </w:r>
    </w:p>
    <w:p w:rsidR="00993BD7" w:rsidRDefault="001B182F" w:rsidP="001B182F">
      <w:r>
        <w:t>This is another message</w:t>
      </w:r>
    </w:p>
    <w:p w:rsidR="00B270C3" w:rsidRDefault="00B270C3" w:rsidP="001B182F"/>
    <w:p w:rsidR="00B270C3" w:rsidRDefault="00B270C3" w:rsidP="001B182F">
      <w:r>
        <w:rPr>
          <w:noProof/>
          <w:lang w:eastAsia="en-GB"/>
        </w:rPr>
        <w:lastRenderedPageBreak/>
        <w:drawing>
          <wp:inline distT="0" distB="0" distL="0" distR="0">
            <wp:extent cx="5731510" cy="299697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2F" w:rsidRDefault="001B182F" w:rsidP="001B182F"/>
    <w:p w:rsidR="001B182F" w:rsidRDefault="001B182F" w:rsidP="001B182F">
      <w:pPr>
        <w:pStyle w:val="Heading1"/>
      </w:pPr>
      <w:r>
        <w:t xml:space="preserve">Reference: </w:t>
      </w:r>
      <w:hyperlink r:id="rId11" w:history="1">
        <w:r w:rsidRPr="008C4123">
          <w:rPr>
            <w:rStyle w:val="Hyperlink"/>
          </w:rPr>
          <w:t>https://kafka.apache.org/quickstart</w:t>
        </w:r>
      </w:hyperlink>
      <w:r>
        <w:t xml:space="preserve"> </w:t>
      </w:r>
    </w:p>
    <w:p w:rsidR="001B182F" w:rsidRDefault="001B182F" w:rsidP="001B182F">
      <w:r>
        <w:t xml:space="preserve"> </w:t>
      </w:r>
    </w:p>
    <w:sectPr w:rsidR="001B182F" w:rsidSect="00993B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02A" w:rsidRDefault="0064102A" w:rsidP="001B182F">
      <w:pPr>
        <w:spacing w:after="0" w:line="240" w:lineRule="auto"/>
      </w:pPr>
      <w:r>
        <w:separator/>
      </w:r>
    </w:p>
  </w:endnote>
  <w:endnote w:type="continuationSeparator" w:id="0">
    <w:p w:rsidR="0064102A" w:rsidRDefault="0064102A" w:rsidP="001B1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02A" w:rsidRDefault="0064102A" w:rsidP="001B182F">
      <w:pPr>
        <w:spacing w:after="0" w:line="240" w:lineRule="auto"/>
      </w:pPr>
      <w:r>
        <w:separator/>
      </w:r>
    </w:p>
  </w:footnote>
  <w:footnote w:type="continuationSeparator" w:id="0">
    <w:p w:rsidR="0064102A" w:rsidRDefault="0064102A" w:rsidP="001B1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82F" w:rsidRDefault="001B182F" w:rsidP="001B182F">
    <w:pPr>
      <w:pStyle w:val="Heading1"/>
      <w:jc w:val="center"/>
    </w:pPr>
    <w:r>
      <w:t>Apache Kafka Configuration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2F"/>
    <w:rsid w:val="001B182F"/>
    <w:rsid w:val="003974BF"/>
    <w:rsid w:val="0064102A"/>
    <w:rsid w:val="00993BD7"/>
    <w:rsid w:val="00B2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BD7"/>
  </w:style>
  <w:style w:type="paragraph" w:styleId="Heading1">
    <w:name w:val="heading 1"/>
    <w:basedOn w:val="Normal"/>
    <w:next w:val="Normal"/>
    <w:link w:val="Heading1Char"/>
    <w:uiPriority w:val="9"/>
    <w:qFormat/>
    <w:rsid w:val="001B1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8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1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B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82F"/>
  </w:style>
  <w:style w:type="paragraph" w:styleId="Footer">
    <w:name w:val="footer"/>
    <w:basedOn w:val="Normal"/>
    <w:link w:val="FooterChar"/>
    <w:uiPriority w:val="99"/>
    <w:semiHidden/>
    <w:unhideWhenUsed/>
    <w:rsid w:val="001B1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82F"/>
  </w:style>
  <w:style w:type="paragraph" w:styleId="BalloonText">
    <w:name w:val="Balloon Text"/>
    <w:basedOn w:val="Normal"/>
    <w:link w:val="BalloonTextChar"/>
    <w:uiPriority w:val="99"/>
    <w:semiHidden/>
    <w:unhideWhenUsed/>
    <w:rsid w:val="00397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4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70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afka.apache.org/quickstar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Student Loans Company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transformationproj</dc:creator>
  <cp:lastModifiedBy>transformationproj</cp:lastModifiedBy>
  <cp:revision>2</cp:revision>
  <dcterms:created xsi:type="dcterms:W3CDTF">2018-03-20T16:47:00Z</dcterms:created>
  <dcterms:modified xsi:type="dcterms:W3CDTF">2018-03-20T17:44:00Z</dcterms:modified>
</cp:coreProperties>
</file>