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80DA2" w14:textId="4E1FD1DA" w:rsidR="00565751" w:rsidRDefault="00E2171A" w:rsidP="00565751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lang w:eastAsia="ar-SA"/>
        </w:rPr>
      </w:pP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 xml:space="preserve">Ex No: </w:t>
      </w:r>
      <w:r w:rsidR="005E21D6">
        <w:rPr>
          <w:rFonts w:ascii="Times New Roman" w:eastAsia="Times New Roman" w:hAnsi="Times New Roman" w:cs="Times New Roman"/>
          <w:b/>
          <w:bCs/>
          <w:lang w:eastAsia="ar-SA"/>
        </w:rPr>
        <w:t>1</w:t>
      </w:r>
      <w:r w:rsidR="00013518">
        <w:rPr>
          <w:rFonts w:ascii="Times New Roman" w:eastAsia="Times New Roman" w:hAnsi="Times New Roman" w:cs="Times New Roman"/>
          <w:b/>
          <w:bCs/>
          <w:lang w:eastAsia="ar-SA"/>
        </w:rPr>
        <w:t>3</w:t>
      </w: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ab/>
      </w: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ab/>
      </w: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ab/>
      </w:r>
      <w:r w:rsidR="00013518" w:rsidRPr="00705D83">
        <w:rPr>
          <w:rFonts w:ascii="Times New Roman" w:eastAsia="Times New Roman" w:hAnsi="Times New Roman" w:cs="Times New Roman"/>
          <w:b/>
          <w:bCs/>
          <w:lang w:eastAsia="ar-SA"/>
        </w:rPr>
        <w:t>Implementation of clustering techniques- K Means</w:t>
      </w:r>
    </w:p>
    <w:p w14:paraId="01A9B6CB" w14:textId="77777777" w:rsidR="00E2171A" w:rsidRPr="007B42D6" w:rsidRDefault="00E2171A" w:rsidP="00E2171A">
      <w:pPr>
        <w:rPr>
          <w:rFonts w:ascii="Times New Roman" w:hAnsi="Times New Roman" w:cs="Times New Roman"/>
          <w:b/>
          <w:bCs/>
        </w:rPr>
      </w:pPr>
    </w:p>
    <w:p w14:paraId="47F48C7C" w14:textId="77777777" w:rsidR="00565751" w:rsidRPr="00565751" w:rsidRDefault="00565751" w:rsidP="00565751">
      <w:pPr>
        <w:rPr>
          <w:rFonts w:ascii="Times New Roman" w:hAnsi="Times New Roman" w:cs="Times New Roman"/>
          <w:b/>
          <w:bCs/>
        </w:rPr>
      </w:pPr>
      <w:r w:rsidRPr="00565751">
        <w:rPr>
          <w:rFonts w:ascii="Times New Roman" w:hAnsi="Times New Roman" w:cs="Times New Roman"/>
          <w:b/>
          <w:bCs/>
        </w:rPr>
        <w:t>Problem Scenario</w:t>
      </w:r>
    </w:p>
    <w:p w14:paraId="0BBE3C0E" w14:textId="77777777" w:rsidR="00565751" w:rsidRDefault="00565751" w:rsidP="00565751">
      <w:pPr>
        <w:rPr>
          <w:rFonts w:ascii="Times New Roman" w:hAnsi="Times New Roman" w:cs="Times New Roman"/>
        </w:rPr>
      </w:pPr>
      <w:r w:rsidRPr="00565751">
        <w:rPr>
          <w:rFonts w:ascii="Times New Roman" w:hAnsi="Times New Roman" w:cs="Times New Roman"/>
        </w:rPr>
        <w:t xml:space="preserve">A retail mall wants to segment its customers into meaningful groups to improve marketing strategies and personalized offers. The available dataset contains information about customers, including </w:t>
      </w:r>
      <w:r w:rsidRPr="00565751">
        <w:rPr>
          <w:rFonts w:ascii="Times New Roman" w:hAnsi="Times New Roman" w:cs="Times New Roman"/>
          <w:b/>
          <w:bCs/>
        </w:rPr>
        <w:t>Annual Income</w:t>
      </w:r>
      <w:r w:rsidRPr="00565751">
        <w:rPr>
          <w:rFonts w:ascii="Times New Roman" w:hAnsi="Times New Roman" w:cs="Times New Roman"/>
        </w:rPr>
        <w:t xml:space="preserve"> and </w:t>
      </w:r>
      <w:r w:rsidRPr="00565751">
        <w:rPr>
          <w:rFonts w:ascii="Times New Roman" w:hAnsi="Times New Roman" w:cs="Times New Roman"/>
          <w:b/>
          <w:bCs/>
        </w:rPr>
        <w:t>Spending Score</w:t>
      </w:r>
      <w:r w:rsidRPr="00565751">
        <w:rPr>
          <w:rFonts w:ascii="Times New Roman" w:hAnsi="Times New Roman" w:cs="Times New Roman"/>
        </w:rPr>
        <w:t xml:space="preserve">. Since there is no predefined category, an </w:t>
      </w:r>
      <w:r w:rsidRPr="00565751">
        <w:rPr>
          <w:rFonts w:ascii="Times New Roman" w:hAnsi="Times New Roman" w:cs="Times New Roman"/>
          <w:b/>
          <w:bCs/>
        </w:rPr>
        <w:t>unsupervised learning</w:t>
      </w:r>
      <w:r w:rsidRPr="00565751">
        <w:rPr>
          <w:rFonts w:ascii="Times New Roman" w:hAnsi="Times New Roman" w:cs="Times New Roman"/>
        </w:rPr>
        <w:t xml:space="preserve"> approach is required.</w:t>
      </w:r>
    </w:p>
    <w:p w14:paraId="0B6B58D4" w14:textId="77777777" w:rsidR="007B5011" w:rsidRPr="00404B4A" w:rsidRDefault="007B5011" w:rsidP="007B5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5" w:history="1">
        <w:r w:rsidRPr="00E762F8">
          <w:rPr>
            <w:rStyle w:val="Hyperlink"/>
            <w:rFonts w:ascii="Times New Roman" w:hAnsi="Times New Roman" w:cs="Times New Roman"/>
          </w:rPr>
          <w:t>Dataset</w:t>
        </w:r>
      </w:hyperlink>
    </w:p>
    <w:p w14:paraId="1C1291BF" w14:textId="77777777" w:rsidR="00565751" w:rsidRPr="00565751" w:rsidRDefault="00565751" w:rsidP="00565751">
      <w:pPr>
        <w:rPr>
          <w:rFonts w:ascii="Times New Roman" w:hAnsi="Times New Roman" w:cs="Times New Roman"/>
        </w:rPr>
      </w:pPr>
      <w:r w:rsidRPr="00565751">
        <w:rPr>
          <w:rFonts w:ascii="Times New Roman" w:hAnsi="Times New Roman" w:cs="Times New Roman"/>
        </w:rPr>
        <w:t xml:space="preserve">In this experiment, we will implement the </w:t>
      </w:r>
      <w:r w:rsidRPr="00565751">
        <w:rPr>
          <w:rFonts w:ascii="Times New Roman" w:hAnsi="Times New Roman" w:cs="Times New Roman"/>
          <w:b/>
          <w:bCs/>
        </w:rPr>
        <w:t>K-Means clustering algorithm</w:t>
      </w:r>
      <w:r w:rsidRPr="00565751">
        <w:rPr>
          <w:rFonts w:ascii="Times New Roman" w:hAnsi="Times New Roman" w:cs="Times New Roman"/>
        </w:rPr>
        <w:t xml:space="preserve"> using Python to group customers with similar behavior into clusters. The steps include:</w:t>
      </w:r>
    </w:p>
    <w:p w14:paraId="0F6E09C2" w14:textId="77777777" w:rsidR="00565751" w:rsidRPr="00565751" w:rsidRDefault="00565751" w:rsidP="0056575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65751">
        <w:rPr>
          <w:rFonts w:ascii="Times New Roman" w:hAnsi="Times New Roman" w:cs="Times New Roman"/>
        </w:rPr>
        <w:t>Loading and preprocessing the dataset (selecting Annual Income and Spending Score).</w:t>
      </w:r>
    </w:p>
    <w:p w14:paraId="0B7901E4" w14:textId="77777777" w:rsidR="00565751" w:rsidRPr="00565751" w:rsidRDefault="00565751" w:rsidP="0056575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65751">
        <w:rPr>
          <w:rFonts w:ascii="Times New Roman" w:hAnsi="Times New Roman" w:cs="Times New Roman"/>
        </w:rPr>
        <w:t xml:space="preserve">Using the </w:t>
      </w:r>
      <w:r w:rsidRPr="00565751">
        <w:rPr>
          <w:rFonts w:ascii="Times New Roman" w:hAnsi="Times New Roman" w:cs="Times New Roman"/>
          <w:b/>
          <w:bCs/>
        </w:rPr>
        <w:t>Elbow Method</w:t>
      </w:r>
      <w:r w:rsidRPr="00565751">
        <w:rPr>
          <w:rFonts w:ascii="Times New Roman" w:hAnsi="Times New Roman" w:cs="Times New Roman"/>
        </w:rPr>
        <w:t xml:space="preserve"> to determine the optimal number of clusters (K).</w:t>
      </w:r>
    </w:p>
    <w:p w14:paraId="3C4A33F6" w14:textId="77777777" w:rsidR="00565751" w:rsidRPr="00565751" w:rsidRDefault="00565751" w:rsidP="0056575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65751">
        <w:rPr>
          <w:rFonts w:ascii="Times New Roman" w:hAnsi="Times New Roman" w:cs="Times New Roman"/>
        </w:rPr>
        <w:t>Applying the K-Means algorithm to assign customers to clusters based on similarity.</w:t>
      </w:r>
    </w:p>
    <w:p w14:paraId="05B83DB0" w14:textId="77777777" w:rsidR="00565751" w:rsidRPr="00565751" w:rsidRDefault="00565751" w:rsidP="0056575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65751">
        <w:rPr>
          <w:rFonts w:ascii="Times New Roman" w:hAnsi="Times New Roman" w:cs="Times New Roman"/>
        </w:rPr>
        <w:t>Visualizing the resulting clusters with different colors and showing the cluster centroids.</w:t>
      </w:r>
    </w:p>
    <w:p w14:paraId="082329D6" w14:textId="77777777" w:rsidR="00565751" w:rsidRPr="00565751" w:rsidRDefault="00565751" w:rsidP="00565751">
      <w:pPr>
        <w:rPr>
          <w:rFonts w:ascii="Times New Roman" w:hAnsi="Times New Roman" w:cs="Times New Roman"/>
        </w:rPr>
      </w:pPr>
      <w:r w:rsidRPr="00565751">
        <w:rPr>
          <w:rFonts w:ascii="Times New Roman" w:hAnsi="Times New Roman" w:cs="Times New Roman"/>
        </w:rPr>
        <w:t xml:space="preserve">This clustering will help the mall identify groups such as </w:t>
      </w:r>
      <w:r w:rsidRPr="00565751">
        <w:rPr>
          <w:rFonts w:ascii="Times New Roman" w:hAnsi="Times New Roman" w:cs="Times New Roman"/>
          <w:b/>
          <w:bCs/>
        </w:rPr>
        <w:t>high-income high-spending</w:t>
      </w:r>
      <w:r w:rsidRPr="00565751">
        <w:rPr>
          <w:rFonts w:ascii="Times New Roman" w:hAnsi="Times New Roman" w:cs="Times New Roman"/>
        </w:rPr>
        <w:t xml:space="preserve">, </w:t>
      </w:r>
      <w:r w:rsidRPr="00565751">
        <w:rPr>
          <w:rFonts w:ascii="Times New Roman" w:hAnsi="Times New Roman" w:cs="Times New Roman"/>
          <w:b/>
          <w:bCs/>
        </w:rPr>
        <w:t>low-income low-spending</w:t>
      </w:r>
      <w:r w:rsidRPr="00565751">
        <w:rPr>
          <w:rFonts w:ascii="Times New Roman" w:hAnsi="Times New Roman" w:cs="Times New Roman"/>
        </w:rPr>
        <w:t>, or other customer patterns, enabling more effective targeted promotions.</w:t>
      </w:r>
    </w:p>
    <w:p w14:paraId="4808A041" w14:textId="77777777" w:rsidR="00565751" w:rsidRPr="00565751" w:rsidRDefault="00000000" w:rsidP="00565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766A5D4">
          <v:rect id="_x0000_i1025" style="width:0;height:1.5pt" o:hralign="center" o:hrstd="t" o:hr="t" fillcolor="#a0a0a0" stroked="f"/>
        </w:pict>
      </w:r>
    </w:p>
    <w:p w14:paraId="0DF8A938" w14:textId="691BEB47" w:rsidR="00565751" w:rsidRPr="00565751" w:rsidRDefault="00565751" w:rsidP="00565751">
      <w:pPr>
        <w:rPr>
          <w:rFonts w:ascii="Times New Roman" w:hAnsi="Times New Roman" w:cs="Times New Roman"/>
          <w:b/>
          <w:bCs/>
        </w:rPr>
      </w:pPr>
      <w:r w:rsidRPr="00565751">
        <w:rPr>
          <w:rFonts w:ascii="Times New Roman" w:hAnsi="Times New Roman" w:cs="Times New Roman"/>
          <w:b/>
          <w:bCs/>
        </w:rPr>
        <w:t xml:space="preserve">Expected Output </w:t>
      </w:r>
    </w:p>
    <w:p w14:paraId="17808763" w14:textId="77777777" w:rsidR="00565751" w:rsidRPr="00565751" w:rsidRDefault="00565751" w:rsidP="0056575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65751">
        <w:rPr>
          <w:rFonts w:ascii="Times New Roman" w:hAnsi="Times New Roman" w:cs="Times New Roman"/>
        </w:rPr>
        <w:t xml:space="preserve">Display of the </w:t>
      </w:r>
      <w:r w:rsidRPr="00565751">
        <w:rPr>
          <w:rFonts w:ascii="Times New Roman" w:hAnsi="Times New Roman" w:cs="Times New Roman"/>
          <w:b/>
          <w:bCs/>
        </w:rPr>
        <w:t>first few rows</w:t>
      </w:r>
      <w:r w:rsidRPr="00565751">
        <w:rPr>
          <w:rFonts w:ascii="Times New Roman" w:hAnsi="Times New Roman" w:cs="Times New Roman"/>
        </w:rPr>
        <w:t xml:space="preserve"> of the dataset.</w:t>
      </w:r>
    </w:p>
    <w:p w14:paraId="38D6A3BA" w14:textId="77777777" w:rsidR="00565751" w:rsidRPr="00565751" w:rsidRDefault="00565751" w:rsidP="0056575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65751">
        <w:rPr>
          <w:rFonts w:ascii="Times New Roman" w:hAnsi="Times New Roman" w:cs="Times New Roman"/>
        </w:rPr>
        <w:t xml:space="preserve">A plot of the </w:t>
      </w:r>
      <w:r w:rsidRPr="00565751">
        <w:rPr>
          <w:rFonts w:ascii="Times New Roman" w:hAnsi="Times New Roman" w:cs="Times New Roman"/>
          <w:b/>
          <w:bCs/>
        </w:rPr>
        <w:t>Elbow Method</w:t>
      </w:r>
      <w:r w:rsidRPr="00565751">
        <w:rPr>
          <w:rFonts w:ascii="Times New Roman" w:hAnsi="Times New Roman" w:cs="Times New Roman"/>
        </w:rPr>
        <w:t>, showing the sum of squared distances vs. number of clusters to identify the optimal K.</w:t>
      </w:r>
    </w:p>
    <w:p w14:paraId="1D53EA58" w14:textId="77777777" w:rsidR="00565751" w:rsidRPr="00565751" w:rsidRDefault="00565751" w:rsidP="0056575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65751">
        <w:rPr>
          <w:rFonts w:ascii="Times New Roman" w:hAnsi="Times New Roman" w:cs="Times New Roman"/>
        </w:rPr>
        <w:t>Cluster assignments for each data point.</w:t>
      </w:r>
    </w:p>
    <w:p w14:paraId="3751E84B" w14:textId="77777777" w:rsidR="00565751" w:rsidRPr="00565751" w:rsidRDefault="00565751" w:rsidP="0056575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65751">
        <w:rPr>
          <w:rFonts w:ascii="Times New Roman" w:hAnsi="Times New Roman" w:cs="Times New Roman"/>
        </w:rPr>
        <w:t xml:space="preserve">A </w:t>
      </w:r>
      <w:r w:rsidRPr="00565751">
        <w:rPr>
          <w:rFonts w:ascii="Times New Roman" w:hAnsi="Times New Roman" w:cs="Times New Roman"/>
          <w:b/>
          <w:bCs/>
        </w:rPr>
        <w:t>scatter plot</w:t>
      </w:r>
      <w:r w:rsidRPr="00565751">
        <w:rPr>
          <w:rFonts w:ascii="Times New Roman" w:hAnsi="Times New Roman" w:cs="Times New Roman"/>
        </w:rPr>
        <w:t xml:space="preserve"> of customers color-coded by cluster, showing how they are grouped.</w:t>
      </w:r>
    </w:p>
    <w:p w14:paraId="5C49532C" w14:textId="77777777" w:rsidR="00565751" w:rsidRPr="00565751" w:rsidRDefault="00565751" w:rsidP="0056575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65751">
        <w:rPr>
          <w:rFonts w:ascii="Times New Roman" w:hAnsi="Times New Roman" w:cs="Times New Roman"/>
        </w:rPr>
        <w:t>Cluster centroids displayed on the scatter plot.</w:t>
      </w:r>
    </w:p>
    <w:p w14:paraId="0408953B" w14:textId="77777777" w:rsidR="00565751" w:rsidRPr="00565751" w:rsidRDefault="00565751" w:rsidP="0056575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65751">
        <w:rPr>
          <w:rFonts w:ascii="Times New Roman" w:hAnsi="Times New Roman" w:cs="Times New Roman"/>
        </w:rPr>
        <w:t>Insights about customer segments based on the clustering results (e.g., which cluster represents high-spending customers).</w:t>
      </w:r>
    </w:p>
    <w:p w14:paraId="6639192F" w14:textId="77777777" w:rsidR="00E2171A" w:rsidRPr="00565751" w:rsidRDefault="00E2171A">
      <w:pPr>
        <w:rPr>
          <w:rFonts w:ascii="Times New Roman" w:hAnsi="Times New Roman" w:cs="Times New Roman"/>
        </w:rPr>
      </w:pPr>
    </w:p>
    <w:sectPr w:rsidR="00E2171A" w:rsidRPr="00565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8E6"/>
    <w:multiLevelType w:val="multilevel"/>
    <w:tmpl w:val="D0F8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75D49"/>
    <w:multiLevelType w:val="multilevel"/>
    <w:tmpl w:val="020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07F14"/>
    <w:multiLevelType w:val="multilevel"/>
    <w:tmpl w:val="DEF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A0B71"/>
    <w:multiLevelType w:val="multilevel"/>
    <w:tmpl w:val="40AA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604DE"/>
    <w:multiLevelType w:val="multilevel"/>
    <w:tmpl w:val="CE36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B26A14"/>
    <w:multiLevelType w:val="multilevel"/>
    <w:tmpl w:val="892A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A0F45"/>
    <w:multiLevelType w:val="multilevel"/>
    <w:tmpl w:val="F31A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02238D"/>
    <w:multiLevelType w:val="multilevel"/>
    <w:tmpl w:val="3F2E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52835"/>
    <w:multiLevelType w:val="multilevel"/>
    <w:tmpl w:val="554A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82708"/>
    <w:multiLevelType w:val="multilevel"/>
    <w:tmpl w:val="4484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646131">
    <w:abstractNumId w:val="1"/>
  </w:num>
  <w:num w:numId="2" w16cid:durableId="1170758669">
    <w:abstractNumId w:val="4"/>
  </w:num>
  <w:num w:numId="3" w16cid:durableId="659189214">
    <w:abstractNumId w:val="3"/>
  </w:num>
  <w:num w:numId="4" w16cid:durableId="1353149699">
    <w:abstractNumId w:val="2"/>
  </w:num>
  <w:num w:numId="5" w16cid:durableId="683170781">
    <w:abstractNumId w:val="7"/>
  </w:num>
  <w:num w:numId="6" w16cid:durableId="1744717235">
    <w:abstractNumId w:val="0"/>
  </w:num>
  <w:num w:numId="7" w16cid:durableId="2046178555">
    <w:abstractNumId w:val="9"/>
  </w:num>
  <w:num w:numId="8" w16cid:durableId="2130738095">
    <w:abstractNumId w:val="8"/>
  </w:num>
  <w:num w:numId="9" w16cid:durableId="649867018">
    <w:abstractNumId w:val="5"/>
  </w:num>
  <w:num w:numId="10" w16cid:durableId="1326743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1A"/>
    <w:rsid w:val="00013518"/>
    <w:rsid w:val="003005BB"/>
    <w:rsid w:val="00404B4A"/>
    <w:rsid w:val="00563008"/>
    <w:rsid w:val="00565751"/>
    <w:rsid w:val="005E21D6"/>
    <w:rsid w:val="00695C75"/>
    <w:rsid w:val="007B42D6"/>
    <w:rsid w:val="007B5011"/>
    <w:rsid w:val="009942DA"/>
    <w:rsid w:val="00CC5903"/>
    <w:rsid w:val="00E2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19FB"/>
  <w15:chartTrackingRefBased/>
  <w15:docId w15:val="{7CD84FDF-D6D1-4C69-8AAD-E2A564BE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71A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E21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7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0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5BB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rsid w:val="00404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usercontent.com/pravalliyaram/5c05f43d2351249927b8a3f3cc3e5ecf/raw/8bd6144a87988213693754baaa13fb204933282d/Mall_Customer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Anand</dc:creator>
  <cp:keywords/>
  <dc:description/>
  <cp:lastModifiedBy>Archana Anand</cp:lastModifiedBy>
  <cp:revision>11</cp:revision>
  <dcterms:created xsi:type="dcterms:W3CDTF">2025-10-04T16:09:00Z</dcterms:created>
  <dcterms:modified xsi:type="dcterms:W3CDTF">2025-10-04T16:40:00Z</dcterms:modified>
</cp:coreProperties>
</file>