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569C3" w:rsidR="000457BC" w:rsidP="3C340502" w:rsidRDefault="000457BC" w14:paraId="29B84646" w14:textId="2646FB8F">
      <w:pPr>
        <w:pStyle w:val="Title1"/>
        <w:jc w:val="right"/>
      </w:pPr>
    </w:p>
    <w:p w:rsidRPr="005569C3" w:rsidR="000457BC" w:rsidP="3C340502" w:rsidRDefault="000457BC" w14:paraId="3D034CD5" w14:textId="102E5D99">
      <w:pPr>
        <w:pStyle w:val="Title1"/>
        <w:jc w:val="right"/>
      </w:pPr>
    </w:p>
    <w:p w:rsidRPr="005569C3" w:rsidR="000457BC" w:rsidP="3C340502" w:rsidRDefault="000457BC" w14:paraId="36E5BD02" w14:textId="2DB31EE1">
      <w:pPr>
        <w:pStyle w:val="Title1"/>
        <w:jc w:val="right"/>
      </w:pPr>
      <w:r w:rsidR="29E3A26B">
        <w:rPr/>
        <w:t xml:space="preserve">  </w:t>
      </w:r>
      <w:r w:rsidR="7A5B85EC">
        <w:rPr/>
        <w:t xml:space="preserve"> </w:t>
      </w:r>
    </w:p>
    <w:p w:rsidR="7EC3E737" w:rsidP="43C5D220" w:rsidRDefault="4A496888" w14:paraId="422504D8" w14:textId="5FD14C26">
      <w:pPr>
        <w:pStyle w:val="Title1"/>
        <w:rPr>
          <w:b w:val="1"/>
          <w:bCs w:val="1"/>
          <w:noProof w:val="0"/>
          <w:lang w:val="en-US"/>
        </w:rPr>
      </w:pPr>
      <w:r w:rsidRPr="27D70DCE" w:rsidR="7EBAFFA7">
        <w:rPr>
          <w:b w:val="1"/>
          <w:bCs w:val="1"/>
          <w:noProof w:val="0"/>
          <w:lang w:val="en-US"/>
        </w:rPr>
        <w:t>Affordable Healthcare Service</w:t>
      </w:r>
    </w:p>
    <w:p w:rsidR="43C5D220" w:rsidP="43C5D220" w:rsidRDefault="43C5D220" w14:paraId="3CE9ACC1" w14:textId="6F3F9CD1">
      <w:pPr>
        <w:pStyle w:val="Title1"/>
        <w:rPr>
          <w:b w:val="1"/>
          <w:bCs w:val="1"/>
          <w:noProof w:val="0"/>
          <w:lang w:val="en-US"/>
        </w:rPr>
      </w:pPr>
    </w:p>
    <w:p w:rsidR="70FC2630" w:rsidP="43C5D220" w:rsidRDefault="70FC2630" w14:paraId="20EF2D73" w14:textId="355B4B86">
      <w:pPr>
        <w:pStyle w:val="Subtitle1"/>
        <w:spacing w:before="100" w:after="0" w:line="240" w:lineRule="auto"/>
      </w:pPr>
      <w:r w:rsidRPr="43C5D220" w:rsidR="70FC2630">
        <w:rPr>
          <w:rFonts w:ascii="Calibri" w:hAnsi="Calibri" w:eastAsia="Calibri" w:cs="Calibri"/>
          <w:b w:val="1"/>
          <w:bCs w:val="1"/>
          <w:i w:val="0"/>
          <w:iCs w:val="0"/>
          <w:caps w:val="0"/>
          <w:smallCaps w:val="0"/>
          <w:noProof w:val="0"/>
          <w:color w:val="000000" w:themeColor="text1" w:themeTint="FF" w:themeShade="FF"/>
          <w:sz w:val="28"/>
          <w:szCs w:val="28"/>
          <w:lang w:val="en-ZA"/>
        </w:rPr>
        <w:t xml:space="preserve">Enabling </w:t>
      </w:r>
      <w:r w:rsidRPr="43C5D220" w:rsidR="70FC2630">
        <w:rPr>
          <w:rFonts w:ascii="Calibri" w:hAnsi="Calibri" w:eastAsia="Calibri" w:cs="Calibri"/>
          <w:b w:val="1"/>
          <w:bCs w:val="1"/>
          <w:i w:val="0"/>
          <w:iCs w:val="0"/>
          <w:caps w:val="0"/>
          <w:smallCaps w:val="0"/>
          <w:noProof w:val="0"/>
          <w:color w:val="000000" w:themeColor="text1" w:themeTint="FF" w:themeShade="FF"/>
          <w:sz w:val="28"/>
          <w:szCs w:val="28"/>
          <w:lang w:val="en-ZA"/>
        </w:rPr>
        <w:t>Accessible ,</w:t>
      </w:r>
      <w:r w:rsidRPr="43C5D220" w:rsidR="70FC2630">
        <w:rPr>
          <w:rFonts w:ascii="Calibri" w:hAnsi="Calibri" w:eastAsia="Calibri" w:cs="Calibri"/>
          <w:b w:val="1"/>
          <w:bCs w:val="1"/>
          <w:i w:val="0"/>
          <w:iCs w:val="0"/>
          <w:caps w:val="0"/>
          <w:smallCaps w:val="0"/>
          <w:noProof w:val="0"/>
          <w:color w:val="000000" w:themeColor="text1" w:themeTint="FF" w:themeShade="FF"/>
          <w:sz w:val="28"/>
          <w:szCs w:val="28"/>
          <w:lang w:val="en-ZA"/>
        </w:rPr>
        <w:t xml:space="preserve"> Reliable, and Scalable Services in Growth Markets </w:t>
      </w:r>
      <w:r w:rsidRPr="43C5D220" w:rsidR="70FC2630">
        <w:rPr>
          <w:noProof w:val="0"/>
          <w:lang w:val="en-US"/>
        </w:rPr>
        <w:t xml:space="preserve"> </w:t>
      </w:r>
    </w:p>
    <w:p w:rsidRPr="000457BC" w:rsidR="003A1B79" w:rsidP="27D70DCE" w:rsidRDefault="13DFA1E0" w14:paraId="236CFEAA" w14:textId="2353B235">
      <w:pPr>
        <w:pStyle w:val="Normal"/>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7D70DCE" w:rsidR="4504FD2C">
        <w:rPr>
          <w:rStyle w:val="Heading3Char"/>
          <w:b w:val="1"/>
          <w:bCs w:val="1"/>
        </w:rPr>
        <w:t>Team</w:t>
      </w:r>
      <w:r w:rsidRPr="27D70DCE" w:rsidR="4504FD2C">
        <w:rPr>
          <w:rStyle w:val="Heading3Char"/>
          <w:b w:val="1"/>
          <w:bCs w:val="1"/>
        </w:rPr>
        <w:t>:</w:t>
      </w:r>
      <w:r w:rsidR="4504FD2C">
        <w:rPr/>
        <w:t xml:space="preserve"> </w:t>
      </w:r>
      <w:r w:rsidRPr="27D70DCE" w:rsidR="2D517D46">
        <w:rPr>
          <w:noProof w:val="0"/>
          <w:lang w:val="en-US"/>
        </w:rPr>
        <w:t>CareConnect Trios</w:t>
      </w:r>
      <w:r>
        <w:br/>
      </w:r>
    </w:p>
    <w:p w:rsidRPr="000457BC" w:rsidR="003A1B79" w:rsidP="27D70DCE" w:rsidRDefault="13DFA1E0" w14:paraId="345B8C6E" w14:textId="1C8D2AE4">
      <w:pPr>
        <w:pStyle w:val="Normal"/>
      </w:pPr>
      <w:r>
        <w:br/>
      </w:r>
      <w:r w:rsidRPr="27D70DCE" w:rsidR="2CC552A3">
        <w:rPr>
          <w:rStyle w:val="Heading3Char"/>
        </w:rPr>
        <w:t>Team Members</w:t>
      </w:r>
    </w:p>
    <w:p w:rsidRPr="000457BC" w:rsidR="003A1B79" w:rsidP="43C5D220" w:rsidRDefault="57BB66F3" w14:paraId="495110DB" w14:textId="2CA2DF1E">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43C5D220" w:rsidR="1110B908">
        <w:rPr>
          <w:rFonts w:ascii="Calibri" w:hAnsi="Calibri" w:eastAsia="Calibri" w:cs="Calibri"/>
          <w:b w:val="0"/>
          <w:bCs w:val="0"/>
          <w:i w:val="0"/>
          <w:iCs w:val="0"/>
          <w:caps w:val="0"/>
          <w:smallCaps w:val="0"/>
          <w:noProof w:val="0"/>
          <w:color w:val="000000" w:themeColor="text1" w:themeTint="FF" w:themeShade="FF"/>
          <w:sz w:val="24"/>
          <w:szCs w:val="24"/>
          <w:lang w:val="en-US"/>
        </w:rPr>
        <w:t>S Gokulakrishnan</w:t>
      </w:r>
    </w:p>
    <w:p w:rsidRPr="000457BC" w:rsidR="003A1B79" w:rsidP="43C5D220" w:rsidRDefault="57BB66F3" w14:paraId="4D1AF68D" w14:textId="463622A5">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43C5D220" w:rsidR="1110B908">
        <w:rPr>
          <w:rFonts w:ascii="Calibri" w:hAnsi="Calibri" w:eastAsia="Calibri" w:cs="Calibri"/>
          <w:b w:val="0"/>
          <w:bCs w:val="0"/>
          <w:i w:val="0"/>
          <w:iCs w:val="0"/>
          <w:caps w:val="0"/>
          <w:smallCaps w:val="0"/>
          <w:noProof w:val="0"/>
          <w:color w:val="000000" w:themeColor="text1" w:themeTint="FF" w:themeShade="FF"/>
          <w:sz w:val="24"/>
          <w:szCs w:val="24"/>
          <w:lang w:val="en-US"/>
        </w:rPr>
        <w:t>Ajay Sharma S</w:t>
      </w:r>
    </w:p>
    <w:p w:rsidRPr="000457BC" w:rsidR="003A1B79" w:rsidP="43C5D220" w:rsidRDefault="57BB66F3" w14:paraId="06BF289B" w14:textId="6C171A6C">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43C5D220" w:rsidR="1110B908">
        <w:rPr>
          <w:rFonts w:ascii="Calibri" w:hAnsi="Calibri" w:eastAsia="Calibri" w:cs="Calibri"/>
          <w:b w:val="0"/>
          <w:bCs w:val="0"/>
          <w:i w:val="0"/>
          <w:iCs w:val="0"/>
          <w:caps w:val="0"/>
          <w:smallCaps w:val="0"/>
          <w:noProof w:val="0"/>
          <w:color w:val="000000" w:themeColor="text1" w:themeTint="FF" w:themeShade="FF"/>
          <w:sz w:val="24"/>
          <w:szCs w:val="24"/>
          <w:lang w:val="en-US"/>
        </w:rPr>
        <w:t>Nithyasree G U</w:t>
      </w:r>
    </w:p>
    <w:p w:rsidRPr="000457BC" w:rsidR="003A1B79" w:rsidP="43C5D220" w:rsidRDefault="57BB66F3" w14:paraId="0DDDA517" w14:textId="06B46C76">
      <w:pPr>
        <w:pStyle w:val="Normal"/>
        <w:ind w:left="0"/>
      </w:pPr>
      <w:r>
        <w:br/>
      </w:r>
    </w:p>
    <w:p w:rsidRPr="000457BC" w:rsidR="003A1B79" w:rsidP="43C5D220" w:rsidRDefault="57BB66F3" w14:paraId="4F4B895E" w14:textId="0DB2C348">
      <w:pPr>
        <w:pStyle w:val="Normal"/>
        <w:ind w:left="0"/>
      </w:pPr>
    </w:p>
    <w:p w:rsidRPr="000457BC" w:rsidR="003A1B79" w:rsidP="43C5D220" w:rsidRDefault="57BB66F3" w14:paraId="6CDD8B41" w14:textId="5CC85C5A">
      <w:pPr>
        <w:pStyle w:val="Normal"/>
        <w:ind w:left="0"/>
      </w:pPr>
    </w:p>
    <w:p w:rsidRPr="000457BC" w:rsidR="003A1B79" w:rsidP="43C5D220" w:rsidRDefault="57BB66F3" w14:paraId="16EE2C77" w14:textId="34F01A3B">
      <w:pPr>
        <w:pStyle w:val="Normal"/>
        <w:ind w:left="0"/>
      </w:pPr>
    </w:p>
    <w:p w:rsidRPr="000457BC" w:rsidR="003A1B79" w:rsidP="43C5D220" w:rsidRDefault="57BB66F3" w14:paraId="302F9451" w14:textId="447271F1">
      <w:pPr>
        <w:pStyle w:val="Normal"/>
        <w:ind w:left="0"/>
        <w:rPr>
          <w:sz w:val="24"/>
          <w:szCs w:val="24"/>
        </w:rPr>
      </w:pPr>
      <w:r>
        <w:br/>
      </w:r>
    </w:p>
    <w:p w:rsidRPr="00E7194C" w:rsidR="00C25E81" w:rsidP="001D794C" w:rsidRDefault="00A71FA8" w14:paraId="2C59A3E5" w14:textId="2FCA9DC3">
      <w:pPr>
        <w:pStyle w:val="Subtitle1"/>
      </w:pPr>
      <w:r w:rsidR="485BC099">
        <w:rPr/>
        <w:t xml:space="preserve">June </w:t>
      </w:r>
      <w:r w:rsidR="230B0C6B">
        <w:rPr/>
        <w:t>2</w:t>
      </w:r>
      <w:r w:rsidR="2E63F1E6">
        <w:rPr/>
        <w:t>4</w:t>
      </w:r>
      <w:r w:rsidR="485BC099">
        <w:rPr/>
        <w:t>, 2026</w:t>
      </w:r>
    </w:p>
    <w:p w:rsidRPr="00717279" w:rsidR="00DB7910" w:rsidP="54C5C0E2" w:rsidRDefault="00DB7910" w14:paraId="206B9CC4" w14:textId="1FB0F31E">
      <w:pPr>
        <w:pStyle w:val="Subtitle1"/>
      </w:pPr>
      <w:r w:rsidR="4AAC0332">
        <w:rPr/>
        <w:t xml:space="preserve">Ver: </w:t>
      </w:r>
      <w:r w:rsidR="5CFFAB4D">
        <w:rPr/>
        <w:t>0.</w:t>
      </w:r>
      <w:r w:rsidR="2F3BBF60">
        <w:rPr/>
        <w:t>4</w:t>
      </w:r>
    </w:p>
    <w:p w:rsidR="27D70DCE" w:rsidP="27D70DCE" w:rsidRDefault="27D70DCE" w14:paraId="7EA497BA" w14:textId="33A70384">
      <w:pPr>
        <w:pStyle w:val="Normal"/>
      </w:pPr>
    </w:p>
    <w:p w:rsidRPr="008A6ECE" w:rsidR="008A6ECE" w:rsidP="43C5D220" w:rsidRDefault="50FBE6C0" w14:paraId="1198D071" w14:textId="47CF9630">
      <w:pPr>
        <w:pStyle w:val="Heading2"/>
        <w:jc w:val="left"/>
      </w:pPr>
      <w:bookmarkStart w:name="_Toc919564236" w:id="438806056"/>
      <w:bookmarkStart w:name="_Toc544654429" w:id="660612290"/>
      <w:r w:rsidR="74E0D450">
        <w:rPr/>
        <w:t>Version History</w:t>
      </w:r>
      <w:bookmarkEnd w:id="438806056"/>
      <w:bookmarkEnd w:id="660612290"/>
    </w:p>
    <w:tbl>
      <w:tblPr>
        <w:tblW w:w="79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1078"/>
        <w:gridCol w:w="1830"/>
        <w:gridCol w:w="1530"/>
        <w:gridCol w:w="3540"/>
      </w:tblGrid>
      <w:tr w:rsidR="0B8EA0DC" w:rsidTr="27D70DCE" w14:paraId="5F99A55F" w14:textId="77777777">
        <w:trPr>
          <w:trHeight w:val="300"/>
        </w:trPr>
        <w:tc>
          <w:tcPr>
            <w:tcW w:w="1078" w:type="dxa"/>
            <w:shd w:val="clear" w:color="auto" w:fill="BFBFBF" w:themeFill="background1" w:themeFillShade="BF"/>
            <w:tcMar/>
            <w:vAlign w:val="center"/>
          </w:tcPr>
          <w:p w:rsidRPr="008A6ECE" w:rsidR="0B8EA0DC" w:rsidP="008A6ECE" w:rsidRDefault="0B8EA0DC" w14:paraId="5C41AC5B" w14:textId="07C7C530">
            <w:pPr>
              <w:spacing w:after="0" w:line="300" w:lineRule="auto"/>
              <w:jc w:val="center"/>
              <w:rPr>
                <w:b/>
                <w:bCs/>
              </w:rPr>
            </w:pPr>
            <w:r w:rsidRPr="008A6ECE">
              <w:rPr>
                <w:b/>
                <w:bCs/>
              </w:rPr>
              <w:t>Version</w:t>
            </w:r>
          </w:p>
        </w:tc>
        <w:tc>
          <w:tcPr>
            <w:tcW w:w="1830" w:type="dxa"/>
            <w:shd w:val="clear" w:color="auto" w:fill="BFBFBF" w:themeFill="background1" w:themeFillShade="BF"/>
            <w:tcMar/>
            <w:vAlign w:val="center"/>
          </w:tcPr>
          <w:p w:rsidRPr="008A6ECE" w:rsidR="0B8EA0DC" w:rsidP="008A6ECE" w:rsidRDefault="0B8EA0DC" w14:paraId="50A7DBEE" w14:textId="4D682701">
            <w:pPr>
              <w:spacing w:after="0" w:line="300" w:lineRule="auto"/>
              <w:jc w:val="center"/>
              <w:rPr>
                <w:b/>
                <w:bCs/>
              </w:rPr>
            </w:pPr>
            <w:r w:rsidRPr="008A6ECE">
              <w:rPr>
                <w:b/>
                <w:bCs/>
              </w:rPr>
              <w:t>Date</w:t>
            </w:r>
          </w:p>
        </w:tc>
        <w:tc>
          <w:tcPr>
            <w:tcW w:w="1530" w:type="dxa"/>
            <w:shd w:val="clear" w:color="auto" w:fill="BFBFBF" w:themeFill="background1" w:themeFillShade="BF"/>
            <w:tcMar/>
            <w:vAlign w:val="center"/>
          </w:tcPr>
          <w:p w:rsidRPr="008A6ECE" w:rsidR="0B8EA0DC" w:rsidP="008A6ECE" w:rsidRDefault="0B8EA0DC" w14:paraId="3FB692EC" w14:textId="088A6223">
            <w:pPr>
              <w:spacing w:after="0" w:line="300" w:lineRule="auto"/>
              <w:jc w:val="center"/>
              <w:rPr>
                <w:b/>
                <w:bCs/>
              </w:rPr>
            </w:pPr>
            <w:r w:rsidRPr="008A6ECE">
              <w:rPr>
                <w:b/>
                <w:bCs/>
              </w:rPr>
              <w:t>Author</w:t>
            </w:r>
          </w:p>
        </w:tc>
        <w:tc>
          <w:tcPr>
            <w:tcW w:w="3540" w:type="dxa"/>
            <w:shd w:val="clear" w:color="auto" w:fill="BFBFBF" w:themeFill="background1" w:themeFillShade="BF"/>
            <w:tcMar/>
            <w:vAlign w:val="center"/>
          </w:tcPr>
          <w:p w:rsidRPr="008A6ECE" w:rsidR="0B8EA0DC" w:rsidP="008A6ECE" w:rsidRDefault="0B8EA0DC" w14:paraId="5B81ECD3" w14:textId="144B71E1">
            <w:pPr>
              <w:spacing w:after="0" w:line="300" w:lineRule="auto"/>
              <w:jc w:val="center"/>
              <w:rPr>
                <w:b/>
                <w:bCs/>
              </w:rPr>
            </w:pPr>
            <w:r w:rsidRPr="008A6ECE">
              <w:rPr>
                <w:b/>
                <w:bCs/>
              </w:rPr>
              <w:t>Changes Made</w:t>
            </w:r>
          </w:p>
        </w:tc>
      </w:tr>
      <w:tr w:rsidR="0B8EA0DC" w:rsidTr="27D70DCE" w14:paraId="0FE0D724" w14:textId="77777777">
        <w:trPr>
          <w:trHeight w:val="432"/>
        </w:trPr>
        <w:tc>
          <w:tcPr>
            <w:tcW w:w="1078" w:type="dxa"/>
            <w:tcMar/>
            <w:vAlign w:val="center"/>
          </w:tcPr>
          <w:p w:rsidR="0B8EA0DC" w:rsidP="54C5C0E2" w:rsidRDefault="0B8EA0DC" w14:paraId="6C188807" w14:textId="2502AAE9">
            <w:pPr>
              <w:jc w:val="center"/>
              <w:rPr>
                <w:rFonts w:ascii="Calibri" w:hAnsi="Calibri" w:eastAsia="Calibri"/>
              </w:rPr>
            </w:pPr>
            <w:r w:rsidRPr="27D70DCE" w:rsidR="7DD60CA1">
              <w:rPr>
                <w:rFonts w:ascii="Calibri" w:hAnsi="Calibri" w:eastAsia="Calibri"/>
              </w:rPr>
              <w:t>0.1</w:t>
            </w:r>
          </w:p>
        </w:tc>
        <w:tc>
          <w:tcPr>
            <w:tcW w:w="1830" w:type="dxa"/>
            <w:tcMar/>
            <w:vAlign w:val="center"/>
          </w:tcPr>
          <w:p w:rsidR="0B8EA0DC" w:rsidP="54C5C0E2" w:rsidRDefault="0B8EA0DC" w14:paraId="70E4EAA8" w14:textId="07DCBEE8">
            <w:pPr>
              <w:jc w:val="center"/>
              <w:rPr>
                <w:rFonts w:ascii="Calibri" w:hAnsi="Calibri" w:eastAsia="Calibri"/>
              </w:rPr>
            </w:pPr>
            <w:r w:rsidRPr="27D70DCE" w:rsidR="0C94C1E4">
              <w:rPr>
                <w:rFonts w:ascii="Calibri" w:hAnsi="Calibri" w:eastAsia="Calibri"/>
              </w:rPr>
              <w:t xml:space="preserve"> </w:t>
            </w:r>
            <w:r w:rsidRPr="27D70DCE" w:rsidR="525081D7">
              <w:rPr>
                <w:rFonts w:ascii="Calibri" w:hAnsi="Calibri" w:eastAsia="Calibri"/>
              </w:rPr>
              <w:t>22</w:t>
            </w:r>
            <w:r w:rsidRPr="27D70DCE" w:rsidR="248229EF">
              <w:rPr>
                <w:rFonts w:ascii="Calibri" w:hAnsi="Calibri" w:eastAsia="Calibri"/>
              </w:rPr>
              <w:t>-0</w:t>
            </w:r>
            <w:r w:rsidRPr="27D70DCE" w:rsidR="224FD2E0">
              <w:rPr>
                <w:rFonts w:ascii="Calibri" w:hAnsi="Calibri" w:eastAsia="Calibri"/>
              </w:rPr>
              <w:t>6</w:t>
            </w:r>
            <w:r w:rsidRPr="27D70DCE" w:rsidR="248229EF">
              <w:rPr>
                <w:rFonts w:ascii="Calibri" w:hAnsi="Calibri" w:eastAsia="Calibri"/>
              </w:rPr>
              <w:t>-2026</w:t>
            </w:r>
          </w:p>
        </w:tc>
        <w:tc>
          <w:tcPr>
            <w:tcW w:w="1530" w:type="dxa"/>
            <w:tcMar/>
            <w:vAlign w:val="center"/>
          </w:tcPr>
          <w:p w:rsidR="438C8A60" w:rsidP="54C5C0E2" w:rsidRDefault="03B05B53" w14:paraId="2DB3A586" w14:textId="1AF87AAD">
            <w:pPr>
              <w:jc w:val="center"/>
              <w:rPr>
                <w:rFonts w:ascii="Calibri" w:hAnsi="Calibri" w:eastAsia="Calibri"/>
              </w:rPr>
            </w:pPr>
            <w:r w:rsidRPr="27D70DCE" w:rsidR="04F2B5CB">
              <w:rPr>
                <w:rFonts w:ascii="Calibri" w:hAnsi="Calibri" w:eastAsia="Calibri"/>
              </w:rPr>
              <w:t>CareConnect Trios</w:t>
            </w:r>
          </w:p>
        </w:tc>
        <w:tc>
          <w:tcPr>
            <w:tcW w:w="3540" w:type="dxa"/>
            <w:tcMar/>
            <w:vAlign w:val="center"/>
          </w:tcPr>
          <w:p w:rsidR="0B8EA0DC" w:rsidP="54C5C0E2" w:rsidRDefault="0B8EA0DC" w14:paraId="01207848" w14:textId="1412F7A2">
            <w:pPr>
              <w:jc w:val="left"/>
              <w:rPr>
                <w:rFonts w:ascii="Calibri" w:hAnsi="Calibri" w:eastAsia="Calibri"/>
              </w:rPr>
            </w:pPr>
            <w:r w:rsidRPr="54C5C0E2" w:rsidR="721F456F">
              <w:rPr>
                <w:rFonts w:ascii="Calibri" w:hAnsi="Calibri" w:eastAsia="Calibri"/>
              </w:rPr>
              <w:t>Initial draft</w:t>
            </w:r>
          </w:p>
        </w:tc>
      </w:tr>
      <w:tr w:rsidR="27D70DCE" w:rsidTr="27D70DCE" w14:paraId="788DF9E2">
        <w:trPr>
          <w:trHeight w:val="432"/>
        </w:trPr>
        <w:tc>
          <w:tcPr>
            <w:tcW w:w="1078" w:type="dxa"/>
            <w:tcMar/>
            <w:vAlign w:val="center"/>
          </w:tcPr>
          <w:p w:rsidR="7E57ACF0" w:rsidP="27D70DCE" w:rsidRDefault="7E57ACF0" w14:paraId="68BD64FB" w14:textId="110334C9">
            <w:pPr>
              <w:pStyle w:val="Normal"/>
              <w:jc w:val="center"/>
              <w:rPr>
                <w:rFonts w:ascii="Calibri" w:hAnsi="Calibri" w:eastAsia="Calibri"/>
              </w:rPr>
            </w:pPr>
            <w:r w:rsidRPr="27D70DCE" w:rsidR="7E57ACF0">
              <w:rPr>
                <w:rFonts w:ascii="Calibri" w:hAnsi="Calibri" w:eastAsia="Calibri"/>
              </w:rPr>
              <w:t>0.2</w:t>
            </w:r>
          </w:p>
        </w:tc>
        <w:tc>
          <w:tcPr>
            <w:tcW w:w="1830" w:type="dxa"/>
            <w:tcMar/>
            <w:vAlign w:val="center"/>
          </w:tcPr>
          <w:p w:rsidR="6283B9CB" w:rsidP="27D70DCE" w:rsidRDefault="6283B9CB" w14:paraId="47E00425" w14:textId="05404ADF">
            <w:pPr>
              <w:pStyle w:val="Normal"/>
              <w:jc w:val="center"/>
              <w:rPr>
                <w:rFonts w:ascii="Calibri" w:hAnsi="Calibri" w:eastAsia="Calibri"/>
              </w:rPr>
            </w:pPr>
            <w:r w:rsidRPr="27D70DCE" w:rsidR="6283B9CB">
              <w:rPr>
                <w:rFonts w:ascii="Calibri" w:hAnsi="Calibri" w:eastAsia="Calibri"/>
              </w:rPr>
              <w:t>23-06-2026</w:t>
            </w:r>
          </w:p>
        </w:tc>
        <w:tc>
          <w:tcPr>
            <w:tcW w:w="1530" w:type="dxa"/>
            <w:tcMar/>
            <w:vAlign w:val="center"/>
          </w:tcPr>
          <w:p w:rsidR="6283B9CB" w:rsidP="27D70DCE" w:rsidRDefault="6283B9CB" w14:paraId="4675285B" w14:textId="052E182B">
            <w:pPr>
              <w:jc w:val="center"/>
              <w:rPr>
                <w:rFonts w:ascii="Calibri" w:hAnsi="Calibri" w:eastAsia="Calibri"/>
              </w:rPr>
            </w:pPr>
            <w:r w:rsidRPr="27D70DCE" w:rsidR="6283B9CB">
              <w:rPr>
                <w:rFonts w:ascii="Calibri" w:hAnsi="Calibri" w:eastAsia="Calibri"/>
              </w:rPr>
              <w:t>CareConnect Trios</w:t>
            </w:r>
          </w:p>
        </w:tc>
        <w:tc>
          <w:tcPr>
            <w:tcW w:w="3540" w:type="dxa"/>
            <w:tcMar/>
            <w:vAlign w:val="center"/>
          </w:tcPr>
          <w:p w:rsidR="6283B9CB" w:rsidP="27D70DCE" w:rsidRDefault="6283B9CB" w14:paraId="425A0069" w14:textId="7F8A89E6">
            <w:pPr>
              <w:pStyle w:val="Normal"/>
              <w:jc w:val="left"/>
              <w:rPr>
                <w:rFonts w:ascii="Calibri" w:hAnsi="Calibri" w:eastAsia="Calibri"/>
              </w:rPr>
            </w:pPr>
            <w:r w:rsidRPr="27D70DCE" w:rsidR="6283B9CB">
              <w:rPr>
                <w:rFonts w:ascii="Calibri" w:hAnsi="Calibri" w:eastAsia="Calibri"/>
              </w:rPr>
              <w:t>Updated draft</w:t>
            </w:r>
          </w:p>
        </w:tc>
      </w:tr>
      <w:tr w:rsidR="27D70DCE" w:rsidTr="27D70DCE" w14:paraId="26EE65D8">
        <w:trPr>
          <w:trHeight w:val="432"/>
        </w:trPr>
        <w:tc>
          <w:tcPr>
            <w:tcW w:w="1078" w:type="dxa"/>
            <w:tcMar/>
            <w:vAlign w:val="center"/>
          </w:tcPr>
          <w:p w:rsidR="7D2D430B" w:rsidP="27D70DCE" w:rsidRDefault="7D2D430B" w14:paraId="488CA469" w14:textId="0587533D">
            <w:pPr>
              <w:pStyle w:val="Normal"/>
              <w:jc w:val="center"/>
              <w:rPr>
                <w:rFonts w:ascii="Calibri" w:hAnsi="Calibri" w:eastAsia="Calibri"/>
              </w:rPr>
            </w:pPr>
            <w:r w:rsidRPr="27D70DCE" w:rsidR="7D2D430B">
              <w:rPr>
                <w:rFonts w:ascii="Calibri" w:hAnsi="Calibri" w:eastAsia="Calibri"/>
              </w:rPr>
              <w:t>0.3</w:t>
            </w:r>
          </w:p>
        </w:tc>
        <w:tc>
          <w:tcPr>
            <w:tcW w:w="1830" w:type="dxa"/>
            <w:tcMar/>
            <w:vAlign w:val="center"/>
          </w:tcPr>
          <w:p w:rsidR="4C446F33" w:rsidP="27D70DCE" w:rsidRDefault="4C446F33" w14:paraId="0240E217" w14:textId="6E49633C">
            <w:pPr>
              <w:pStyle w:val="Normal"/>
              <w:jc w:val="center"/>
              <w:rPr>
                <w:rFonts w:ascii="Calibri" w:hAnsi="Calibri" w:eastAsia="Calibri"/>
              </w:rPr>
            </w:pPr>
            <w:r w:rsidRPr="27D70DCE" w:rsidR="4C446F33">
              <w:rPr>
                <w:rFonts w:ascii="Calibri" w:hAnsi="Calibri" w:eastAsia="Calibri"/>
              </w:rPr>
              <w:t>24-06-2026</w:t>
            </w:r>
          </w:p>
        </w:tc>
        <w:tc>
          <w:tcPr>
            <w:tcW w:w="1530" w:type="dxa"/>
            <w:tcMar/>
            <w:vAlign w:val="center"/>
          </w:tcPr>
          <w:p w:rsidR="4C446F33" w:rsidP="27D70DCE" w:rsidRDefault="4C446F33" w14:paraId="3833E33A" w14:textId="74919AE4">
            <w:pPr>
              <w:jc w:val="center"/>
              <w:rPr>
                <w:rFonts w:ascii="Calibri" w:hAnsi="Calibri" w:eastAsia="Calibri"/>
              </w:rPr>
            </w:pPr>
            <w:r w:rsidRPr="27D70DCE" w:rsidR="4C446F33">
              <w:rPr>
                <w:rFonts w:ascii="Calibri" w:hAnsi="Calibri" w:eastAsia="Calibri"/>
              </w:rPr>
              <w:t>CareConnect Trios</w:t>
            </w:r>
          </w:p>
        </w:tc>
        <w:tc>
          <w:tcPr>
            <w:tcW w:w="3540" w:type="dxa"/>
            <w:tcMar/>
            <w:vAlign w:val="center"/>
          </w:tcPr>
          <w:p w:rsidR="4C446F33" w:rsidP="27D70DCE" w:rsidRDefault="4C446F33" w14:paraId="25A140A7" w14:textId="2CDA676D">
            <w:pPr>
              <w:pStyle w:val="Normal"/>
              <w:jc w:val="left"/>
              <w:rPr>
                <w:rFonts w:ascii="Calibri" w:hAnsi="Calibri" w:eastAsia="Calibri"/>
              </w:rPr>
            </w:pPr>
            <w:r w:rsidRPr="27D70DCE" w:rsidR="4C446F33">
              <w:rPr>
                <w:rFonts w:ascii="Calibri" w:hAnsi="Calibri" w:eastAsia="Calibri"/>
              </w:rPr>
              <w:t>Updated content based on comments</w:t>
            </w:r>
          </w:p>
        </w:tc>
      </w:tr>
      <w:tr w:rsidR="27D70DCE" w:rsidTr="27D70DCE" w14:paraId="4DF64D80">
        <w:trPr>
          <w:trHeight w:val="432"/>
        </w:trPr>
        <w:tc>
          <w:tcPr>
            <w:tcW w:w="1078" w:type="dxa"/>
            <w:tcMar/>
            <w:vAlign w:val="center"/>
          </w:tcPr>
          <w:p w:rsidR="1615C982" w:rsidP="27D70DCE" w:rsidRDefault="1615C982" w14:paraId="493D051C" w14:textId="18B2189B">
            <w:pPr>
              <w:pStyle w:val="Normal"/>
              <w:jc w:val="center"/>
              <w:rPr>
                <w:rFonts w:ascii="Calibri" w:hAnsi="Calibri" w:eastAsia="Calibri"/>
              </w:rPr>
            </w:pPr>
            <w:r w:rsidRPr="27D70DCE" w:rsidR="1615C982">
              <w:rPr>
                <w:rFonts w:ascii="Calibri" w:hAnsi="Calibri" w:eastAsia="Calibri"/>
              </w:rPr>
              <w:t>0.4</w:t>
            </w:r>
          </w:p>
        </w:tc>
        <w:tc>
          <w:tcPr>
            <w:tcW w:w="1830" w:type="dxa"/>
            <w:tcMar/>
            <w:vAlign w:val="center"/>
          </w:tcPr>
          <w:p w:rsidR="27D70DCE" w:rsidP="27D70DCE" w:rsidRDefault="27D70DCE" w14:paraId="2FD2C5F7" w14:textId="6E49633C">
            <w:pPr>
              <w:pStyle w:val="Normal"/>
              <w:jc w:val="center"/>
              <w:rPr>
                <w:rFonts w:ascii="Calibri" w:hAnsi="Calibri" w:eastAsia="Calibri"/>
              </w:rPr>
            </w:pPr>
            <w:r w:rsidRPr="27D70DCE" w:rsidR="27D70DCE">
              <w:rPr>
                <w:rFonts w:ascii="Calibri" w:hAnsi="Calibri" w:eastAsia="Calibri"/>
              </w:rPr>
              <w:t>24-06-2026</w:t>
            </w:r>
          </w:p>
        </w:tc>
        <w:tc>
          <w:tcPr>
            <w:tcW w:w="1530" w:type="dxa"/>
            <w:tcMar/>
            <w:vAlign w:val="center"/>
          </w:tcPr>
          <w:p w:rsidR="27D70DCE" w:rsidP="27D70DCE" w:rsidRDefault="27D70DCE" w14:paraId="51C95A52" w14:textId="74919AE4">
            <w:pPr>
              <w:jc w:val="center"/>
              <w:rPr>
                <w:rFonts w:ascii="Calibri" w:hAnsi="Calibri" w:eastAsia="Calibri"/>
              </w:rPr>
            </w:pPr>
            <w:r w:rsidRPr="27D70DCE" w:rsidR="27D70DCE">
              <w:rPr>
                <w:rFonts w:ascii="Calibri" w:hAnsi="Calibri" w:eastAsia="Calibri"/>
              </w:rPr>
              <w:t>CareConnect Trios</w:t>
            </w:r>
          </w:p>
        </w:tc>
        <w:tc>
          <w:tcPr>
            <w:tcW w:w="3540" w:type="dxa"/>
            <w:tcMar/>
            <w:vAlign w:val="center"/>
          </w:tcPr>
          <w:p w:rsidR="7DD47479" w:rsidP="27D70DCE" w:rsidRDefault="7DD47479" w14:paraId="4FB2CDF3" w14:textId="0A9D1937">
            <w:pPr>
              <w:pStyle w:val="Normal"/>
              <w:jc w:val="left"/>
              <w:rPr>
                <w:rFonts w:ascii="Calibri" w:hAnsi="Calibri" w:eastAsia="Calibri"/>
              </w:rPr>
            </w:pPr>
            <w:r w:rsidRPr="27D70DCE" w:rsidR="7DD47479">
              <w:rPr>
                <w:rFonts w:ascii="Calibri" w:hAnsi="Calibri" w:eastAsia="Calibri"/>
              </w:rPr>
              <w:t>Updated content based on additional comments</w:t>
            </w:r>
          </w:p>
        </w:tc>
      </w:tr>
    </w:tbl>
    <w:p w:rsidR="09E5441A" w:rsidRDefault="09E5441A" w14:paraId="35AF358E" w14:textId="669FD829"/>
    <w:p w:rsidRPr="00717279" w:rsidR="00DB7910" w:rsidP="3C340502" w:rsidRDefault="00DB7910" w14:paraId="5F4A9BF7" w14:textId="53C1E91E">
      <w:pPr>
        <w:pStyle w:val="Normal"/>
      </w:pPr>
    </w:p>
    <w:p w:rsidRPr="00717279" w:rsidR="00DB7910" w:rsidP="0B8EA0DC" w:rsidRDefault="00DB7910" w14:paraId="3136C7D4" w14:textId="594820F5">
      <w:pPr>
        <w:rPr>
          <w:lang w:val="en-ZA"/>
        </w:rPr>
      </w:pPr>
    </w:p>
    <w:p w:rsidRPr="00717279" w:rsidR="00DB7910" w:rsidP="0B8EA0DC" w:rsidRDefault="00DB7910" w14:paraId="0E628254" w14:textId="55BEECC1">
      <w:pPr>
        <w:rPr>
          <w:lang w:val="en-ZA"/>
        </w:rPr>
      </w:pPr>
    </w:p>
    <w:p w:rsidRPr="00717279" w:rsidR="00DB7910" w:rsidP="0B8EA0DC" w:rsidRDefault="00DB7910" w14:paraId="29FA2C61" w14:textId="5125D1DA">
      <w:pPr>
        <w:rPr>
          <w:lang w:val="en-ZA"/>
        </w:rPr>
      </w:pPr>
    </w:p>
    <w:p w:rsidRPr="00717279" w:rsidR="00DB7910" w:rsidP="0B8EA0DC" w:rsidRDefault="00DB7910" w14:paraId="343AEC39" w14:textId="7B0E8DD0">
      <w:pPr>
        <w:rPr>
          <w:lang w:val="en-ZA"/>
        </w:rPr>
      </w:pPr>
    </w:p>
    <w:p w:rsidRPr="00717279" w:rsidR="00DB7910" w:rsidP="0B8EA0DC" w:rsidRDefault="00DB7910" w14:paraId="7A75979B" w14:textId="19F6DE28">
      <w:pPr>
        <w:rPr>
          <w:lang w:val="en-ZA"/>
        </w:rPr>
      </w:pPr>
    </w:p>
    <w:p w:rsidRPr="00717279" w:rsidR="00DB7910" w:rsidP="0B8EA0DC" w:rsidRDefault="00DB7910" w14:paraId="618041CD" w14:textId="323F9764">
      <w:pPr>
        <w:rPr>
          <w:lang w:val="en-ZA"/>
        </w:rPr>
      </w:pPr>
    </w:p>
    <w:p w:rsidRPr="00717279" w:rsidR="00DB7910" w:rsidP="0B8EA0DC" w:rsidRDefault="00DB7910" w14:paraId="146D224C" w14:textId="45112A8D">
      <w:pPr>
        <w:rPr>
          <w:lang w:val="en-ZA"/>
        </w:rPr>
      </w:pPr>
    </w:p>
    <w:p w:rsidRPr="00717279" w:rsidR="00DB7910" w:rsidP="0B8EA0DC" w:rsidRDefault="00DB7910" w14:paraId="4A3FDF1B" w14:textId="3F54428A">
      <w:pPr>
        <w:rPr>
          <w:lang w:val="en-ZA"/>
        </w:rPr>
      </w:pPr>
    </w:p>
    <w:p w:rsidRPr="00717279" w:rsidR="00DB7910" w:rsidP="0B8EA0DC" w:rsidRDefault="00DB7910" w14:paraId="55199558" w14:textId="5C619A70">
      <w:pPr>
        <w:rPr>
          <w:lang w:val="en-ZA"/>
        </w:rPr>
      </w:pPr>
    </w:p>
    <w:p w:rsidRPr="00717279" w:rsidR="00DB7910" w:rsidP="0B8EA0DC" w:rsidRDefault="00DB7910" w14:paraId="5E3A5624" w14:textId="3BEF8148">
      <w:pPr>
        <w:rPr>
          <w:lang w:val="en-ZA"/>
        </w:rPr>
      </w:pPr>
    </w:p>
    <w:p w:rsidRPr="00717279" w:rsidR="00DB7910" w:rsidP="0B8EA0DC" w:rsidRDefault="00DB7910" w14:paraId="0FD4B871" w14:textId="1C1C5F49">
      <w:pPr>
        <w:rPr>
          <w:lang w:val="en-ZA"/>
        </w:rPr>
      </w:pPr>
    </w:p>
    <w:p w:rsidRPr="00717279" w:rsidR="00DB7910" w:rsidP="0B8EA0DC" w:rsidRDefault="00DB7910" w14:paraId="62C3AA68" w14:textId="2F9A92C9">
      <w:pPr>
        <w:rPr>
          <w:lang w:val="en-ZA"/>
        </w:rPr>
      </w:pPr>
    </w:p>
    <w:p w:rsidRPr="00717279" w:rsidR="00DB7910" w:rsidP="0B8EA0DC" w:rsidRDefault="00DB7910" w14:paraId="730D7E46" w14:textId="1842F58B">
      <w:pPr>
        <w:rPr>
          <w:lang w:val="en-ZA"/>
        </w:rPr>
      </w:pPr>
    </w:p>
    <w:p w:rsidRPr="00717279" w:rsidR="00DB7910" w:rsidP="0B8EA0DC" w:rsidRDefault="00DB7910" w14:paraId="0181AA5D" w14:textId="4DCAC67A">
      <w:pPr>
        <w:rPr>
          <w:lang w:val="en-ZA"/>
        </w:rPr>
      </w:pPr>
    </w:p>
    <w:p w:rsidRPr="00717279" w:rsidR="00DB7910" w:rsidP="0B8EA0DC" w:rsidRDefault="00DB7910" w14:paraId="6C44D097" w14:textId="019E4073">
      <w:pPr>
        <w:pStyle w:val="Heading2"/>
      </w:pPr>
    </w:p>
    <w:p w:rsidR="43C5D220" w:rsidP="43C5D220" w:rsidRDefault="43C5D220" w14:paraId="5EA97F29" w14:textId="74CA49BF">
      <w:pPr>
        <w:pStyle w:val="Normal"/>
      </w:pPr>
    </w:p>
    <w:p w:rsidR="43C5D220" w:rsidP="43C5D220" w:rsidRDefault="43C5D220" w14:paraId="0F677238" w14:textId="0C06655F">
      <w:pPr>
        <w:pStyle w:val="Normal"/>
      </w:pPr>
    </w:p>
    <w:p w:rsidR="27D70DCE" w:rsidP="27D70DCE" w:rsidRDefault="27D70DCE" w14:paraId="50C5D91E" w14:textId="11AF9533">
      <w:pPr>
        <w:pStyle w:val="Normal"/>
      </w:pPr>
    </w:p>
    <w:p w:rsidR="0DDED538" w:rsidP="27D70DCE" w:rsidRDefault="0DDED538" w14:paraId="4A221673" w14:textId="608C3114">
      <w:pPr>
        <w:pStyle w:val="TOCHeading"/>
      </w:pPr>
      <w:commentRangeStart w:id="1157986757"/>
      <w:r w:rsidR="0DDED538">
        <w:rPr/>
        <w:t>TABLE OF CONTENTS</w:t>
      </w:r>
      <w:commentRangeEnd w:id="1157986757"/>
      <w:r>
        <w:rPr>
          <w:rStyle w:val="CommentReference"/>
        </w:rPr>
        <w:commentReference w:id="1157986757"/>
      </w:r>
    </w:p>
    <w:sdt>
      <w:sdtPr>
        <w:id w:val="1887873306"/>
        <w:docPartObj>
          <w:docPartGallery w:val="Table of Contents"/>
          <w:docPartUnique/>
        </w:docPartObj>
      </w:sdtPr>
      <w:sdtContent>
        <w:p w:rsidR="27D70DCE" w:rsidP="27D70DCE" w:rsidRDefault="27D70DCE" w14:paraId="23DE7AE0" w14:textId="163D82DE">
          <w:pPr>
            <w:pStyle w:val="TOC2"/>
            <w:tabs>
              <w:tab w:val="right" w:leader="dot" w:pos="9015"/>
            </w:tabs>
            <w:bidi w:val="0"/>
            <w:rPr>
              <w:rStyle w:val="Hyperlink"/>
            </w:rPr>
          </w:pPr>
          <w:r>
            <w:fldChar w:fldCharType="begin"/>
          </w:r>
          <w:r>
            <w:instrText xml:space="preserve">TOC \o "1-9" \z \u \h</w:instrText>
          </w:r>
          <w:r>
            <w:fldChar w:fldCharType="separate"/>
          </w:r>
          <w:hyperlink w:anchor="_Toc544654429">
            <w:r w:rsidRPr="27D70DCE" w:rsidR="27D70DCE">
              <w:rPr>
                <w:rStyle w:val="Hyperlink"/>
              </w:rPr>
              <w:t>Version History</w:t>
            </w:r>
            <w:r>
              <w:tab/>
            </w:r>
            <w:r>
              <w:fldChar w:fldCharType="begin"/>
            </w:r>
            <w:r>
              <w:instrText xml:space="preserve">PAGEREF _Toc544654429 \h</w:instrText>
            </w:r>
            <w:r>
              <w:fldChar w:fldCharType="separate"/>
            </w:r>
            <w:r w:rsidRPr="27D70DCE" w:rsidR="27D70DCE">
              <w:rPr>
                <w:rStyle w:val="Hyperlink"/>
              </w:rPr>
              <w:t>1</w:t>
            </w:r>
            <w:r>
              <w:fldChar w:fldCharType="end"/>
            </w:r>
          </w:hyperlink>
        </w:p>
        <w:p w:rsidR="27D70DCE" w:rsidP="27D70DCE" w:rsidRDefault="27D70DCE" w14:paraId="39D286E6" w14:textId="6E6EB885">
          <w:pPr>
            <w:pStyle w:val="TOC1"/>
            <w:tabs>
              <w:tab w:val="right" w:leader="dot" w:pos="9015"/>
            </w:tabs>
            <w:bidi w:val="0"/>
            <w:rPr>
              <w:rStyle w:val="Hyperlink"/>
            </w:rPr>
          </w:pPr>
          <w:hyperlink w:anchor="_Toc279553069">
            <w:r w:rsidRPr="27D70DCE" w:rsidR="27D70DCE">
              <w:rPr>
                <w:rStyle w:val="Hyperlink"/>
              </w:rPr>
              <w:t>BUSINESS OBJECTIVE</w:t>
            </w:r>
            <w:r>
              <w:tab/>
            </w:r>
            <w:r>
              <w:fldChar w:fldCharType="begin"/>
            </w:r>
            <w:r>
              <w:instrText xml:space="preserve">PAGEREF _Toc279553069 \h</w:instrText>
            </w:r>
            <w:r>
              <w:fldChar w:fldCharType="separate"/>
            </w:r>
            <w:r w:rsidRPr="27D70DCE" w:rsidR="27D70DCE">
              <w:rPr>
                <w:rStyle w:val="Hyperlink"/>
              </w:rPr>
              <w:t>3</w:t>
            </w:r>
            <w:r>
              <w:fldChar w:fldCharType="end"/>
            </w:r>
          </w:hyperlink>
        </w:p>
        <w:p w:rsidR="27D70DCE" w:rsidP="27D70DCE" w:rsidRDefault="27D70DCE" w14:paraId="4916F15B" w14:textId="791EDA01">
          <w:pPr>
            <w:pStyle w:val="TOC2"/>
            <w:tabs>
              <w:tab w:val="right" w:leader="dot" w:pos="9015"/>
            </w:tabs>
            <w:bidi w:val="0"/>
            <w:rPr>
              <w:rStyle w:val="Hyperlink"/>
            </w:rPr>
          </w:pPr>
          <w:hyperlink w:anchor="_Toc1569444300">
            <w:r w:rsidRPr="27D70DCE" w:rsidR="27D70DCE">
              <w:rPr>
                <w:rStyle w:val="Hyperlink"/>
              </w:rPr>
              <w:t>Business Goals</w:t>
            </w:r>
            <w:r>
              <w:tab/>
            </w:r>
            <w:r>
              <w:fldChar w:fldCharType="begin"/>
            </w:r>
            <w:r>
              <w:instrText xml:space="preserve">PAGEREF _Toc1569444300 \h</w:instrText>
            </w:r>
            <w:r>
              <w:fldChar w:fldCharType="separate"/>
            </w:r>
            <w:r w:rsidRPr="27D70DCE" w:rsidR="27D70DCE">
              <w:rPr>
                <w:rStyle w:val="Hyperlink"/>
              </w:rPr>
              <w:t>4</w:t>
            </w:r>
            <w:r>
              <w:fldChar w:fldCharType="end"/>
            </w:r>
          </w:hyperlink>
        </w:p>
        <w:p w:rsidR="27D70DCE" w:rsidP="27D70DCE" w:rsidRDefault="27D70DCE" w14:paraId="57D368CD" w14:textId="68EA03C9">
          <w:pPr>
            <w:pStyle w:val="TOC2"/>
            <w:tabs>
              <w:tab w:val="right" w:leader="dot" w:pos="9015"/>
            </w:tabs>
            <w:bidi w:val="0"/>
            <w:rPr>
              <w:rStyle w:val="Hyperlink"/>
            </w:rPr>
          </w:pPr>
          <w:hyperlink w:anchor="_Toc1487501683">
            <w:r w:rsidRPr="27D70DCE" w:rsidR="27D70DCE">
              <w:rPr>
                <w:rStyle w:val="Hyperlink"/>
              </w:rPr>
              <w:t>Expected Business Benefits</w:t>
            </w:r>
            <w:r>
              <w:tab/>
            </w:r>
            <w:r>
              <w:fldChar w:fldCharType="begin"/>
            </w:r>
            <w:r>
              <w:instrText xml:space="preserve">PAGEREF _Toc1487501683 \h</w:instrText>
            </w:r>
            <w:r>
              <w:fldChar w:fldCharType="separate"/>
            </w:r>
            <w:r w:rsidRPr="27D70DCE" w:rsidR="27D70DCE">
              <w:rPr>
                <w:rStyle w:val="Hyperlink"/>
              </w:rPr>
              <w:t>4</w:t>
            </w:r>
            <w:r>
              <w:fldChar w:fldCharType="end"/>
            </w:r>
          </w:hyperlink>
        </w:p>
        <w:p w:rsidR="27D70DCE" w:rsidP="27D70DCE" w:rsidRDefault="27D70DCE" w14:paraId="31EE470A" w14:textId="6118DE45">
          <w:pPr>
            <w:pStyle w:val="TOC2"/>
            <w:tabs>
              <w:tab w:val="right" w:leader="dot" w:pos="9015"/>
            </w:tabs>
            <w:bidi w:val="0"/>
            <w:rPr>
              <w:rStyle w:val="Hyperlink"/>
            </w:rPr>
          </w:pPr>
          <w:hyperlink w:anchor="_Toc592459743">
            <w:r w:rsidRPr="27D70DCE" w:rsidR="27D70DCE">
              <w:rPr>
                <w:rStyle w:val="Hyperlink"/>
              </w:rPr>
              <w:t>Key Performance Indicators (KPIs)</w:t>
            </w:r>
            <w:r>
              <w:tab/>
            </w:r>
            <w:r>
              <w:fldChar w:fldCharType="begin"/>
            </w:r>
            <w:r>
              <w:instrText xml:space="preserve">PAGEREF _Toc592459743 \h</w:instrText>
            </w:r>
            <w:r>
              <w:fldChar w:fldCharType="separate"/>
            </w:r>
            <w:r w:rsidRPr="27D70DCE" w:rsidR="27D70DCE">
              <w:rPr>
                <w:rStyle w:val="Hyperlink"/>
              </w:rPr>
              <w:t>5</w:t>
            </w:r>
            <w:r>
              <w:fldChar w:fldCharType="end"/>
            </w:r>
          </w:hyperlink>
        </w:p>
        <w:p w:rsidR="27D70DCE" w:rsidP="27D70DCE" w:rsidRDefault="27D70DCE" w14:paraId="01C98435" w14:textId="1260B363">
          <w:pPr>
            <w:pStyle w:val="TOC1"/>
            <w:tabs>
              <w:tab w:val="right" w:leader="dot" w:pos="9015"/>
            </w:tabs>
            <w:bidi w:val="0"/>
            <w:rPr>
              <w:rStyle w:val="Hyperlink"/>
            </w:rPr>
          </w:pPr>
          <w:hyperlink w:anchor="_Toc991201593">
            <w:r w:rsidRPr="27D70DCE" w:rsidR="27D70DCE">
              <w:rPr>
                <w:rStyle w:val="Hyperlink"/>
              </w:rPr>
              <w:t>BACKGROUND</w:t>
            </w:r>
            <w:r>
              <w:tab/>
            </w:r>
            <w:r>
              <w:fldChar w:fldCharType="begin"/>
            </w:r>
            <w:r>
              <w:instrText xml:space="preserve">PAGEREF _Toc991201593 \h</w:instrText>
            </w:r>
            <w:r>
              <w:fldChar w:fldCharType="separate"/>
            </w:r>
            <w:r w:rsidRPr="27D70DCE" w:rsidR="27D70DCE">
              <w:rPr>
                <w:rStyle w:val="Hyperlink"/>
              </w:rPr>
              <w:t>6</w:t>
            </w:r>
            <w:r>
              <w:fldChar w:fldCharType="end"/>
            </w:r>
          </w:hyperlink>
        </w:p>
        <w:p w:rsidR="27D70DCE" w:rsidP="27D70DCE" w:rsidRDefault="27D70DCE" w14:paraId="608552C7" w14:textId="475EF31B">
          <w:pPr>
            <w:pStyle w:val="TOC1"/>
            <w:tabs>
              <w:tab w:val="right" w:leader="dot" w:pos="9015"/>
            </w:tabs>
            <w:bidi w:val="0"/>
            <w:rPr>
              <w:rStyle w:val="Hyperlink"/>
            </w:rPr>
          </w:pPr>
          <w:hyperlink w:anchor="_Toc29581969">
            <w:r w:rsidRPr="27D70DCE" w:rsidR="27D70DCE">
              <w:rPr>
                <w:rStyle w:val="Hyperlink"/>
              </w:rPr>
              <w:t>SCOPE</w:t>
            </w:r>
            <w:r>
              <w:tab/>
            </w:r>
            <w:r>
              <w:fldChar w:fldCharType="begin"/>
            </w:r>
            <w:r>
              <w:instrText xml:space="preserve">PAGEREF _Toc29581969 \h</w:instrText>
            </w:r>
            <w:r>
              <w:fldChar w:fldCharType="separate"/>
            </w:r>
            <w:r w:rsidRPr="27D70DCE" w:rsidR="27D70DCE">
              <w:rPr>
                <w:rStyle w:val="Hyperlink"/>
              </w:rPr>
              <w:t>7</w:t>
            </w:r>
            <w:r>
              <w:fldChar w:fldCharType="end"/>
            </w:r>
          </w:hyperlink>
        </w:p>
        <w:p w:rsidR="27D70DCE" w:rsidP="27D70DCE" w:rsidRDefault="27D70DCE" w14:paraId="11080F1A" w14:textId="0ACF46EE">
          <w:pPr>
            <w:pStyle w:val="TOC2"/>
            <w:tabs>
              <w:tab w:val="right" w:leader="dot" w:pos="9015"/>
            </w:tabs>
            <w:bidi w:val="0"/>
            <w:rPr>
              <w:rStyle w:val="Hyperlink"/>
            </w:rPr>
          </w:pPr>
          <w:hyperlink w:anchor="_Toc1302308062">
            <w:r w:rsidRPr="27D70DCE" w:rsidR="27D70DCE">
              <w:rPr>
                <w:rStyle w:val="Hyperlink"/>
              </w:rPr>
              <w:t>In Scope</w:t>
            </w:r>
            <w:r>
              <w:tab/>
            </w:r>
            <w:r>
              <w:fldChar w:fldCharType="begin"/>
            </w:r>
            <w:r>
              <w:instrText xml:space="preserve">PAGEREF _Toc1302308062 \h</w:instrText>
            </w:r>
            <w:r>
              <w:fldChar w:fldCharType="separate"/>
            </w:r>
            <w:r w:rsidRPr="27D70DCE" w:rsidR="27D70DCE">
              <w:rPr>
                <w:rStyle w:val="Hyperlink"/>
              </w:rPr>
              <w:t>8</w:t>
            </w:r>
            <w:r>
              <w:fldChar w:fldCharType="end"/>
            </w:r>
          </w:hyperlink>
        </w:p>
        <w:p w:rsidR="27D70DCE" w:rsidP="27D70DCE" w:rsidRDefault="27D70DCE" w14:paraId="13FE0B9E" w14:textId="62B27D46">
          <w:pPr>
            <w:pStyle w:val="TOC2"/>
            <w:tabs>
              <w:tab w:val="right" w:leader="dot" w:pos="9015"/>
            </w:tabs>
            <w:bidi w:val="0"/>
            <w:rPr>
              <w:rStyle w:val="Hyperlink"/>
            </w:rPr>
          </w:pPr>
          <w:hyperlink w:anchor="_Toc860454150">
            <w:r w:rsidRPr="27D70DCE" w:rsidR="27D70DCE">
              <w:rPr>
                <w:rStyle w:val="Hyperlink"/>
              </w:rPr>
              <w:t>Out Scope</w:t>
            </w:r>
            <w:r>
              <w:tab/>
            </w:r>
            <w:r>
              <w:fldChar w:fldCharType="begin"/>
            </w:r>
            <w:r>
              <w:instrText xml:space="preserve">PAGEREF _Toc860454150 \h</w:instrText>
            </w:r>
            <w:r>
              <w:fldChar w:fldCharType="separate"/>
            </w:r>
            <w:r w:rsidRPr="27D70DCE" w:rsidR="27D70DCE">
              <w:rPr>
                <w:rStyle w:val="Hyperlink"/>
              </w:rPr>
              <w:t>9</w:t>
            </w:r>
            <w:r>
              <w:fldChar w:fldCharType="end"/>
            </w:r>
          </w:hyperlink>
        </w:p>
        <w:p w:rsidR="27D70DCE" w:rsidP="27D70DCE" w:rsidRDefault="27D70DCE" w14:paraId="7D4067E9" w14:textId="36CCE067">
          <w:pPr>
            <w:pStyle w:val="TOC1"/>
            <w:tabs>
              <w:tab w:val="right" w:leader="dot" w:pos="9015"/>
            </w:tabs>
            <w:bidi w:val="0"/>
            <w:rPr>
              <w:rStyle w:val="Hyperlink"/>
            </w:rPr>
          </w:pPr>
          <w:hyperlink w:anchor="_Toc197766090">
            <w:r w:rsidRPr="27D70DCE" w:rsidR="27D70DCE">
              <w:rPr>
                <w:rStyle w:val="Hyperlink"/>
              </w:rPr>
              <w:t>STAKEHOLDERS</w:t>
            </w:r>
            <w:r>
              <w:tab/>
            </w:r>
            <w:r>
              <w:fldChar w:fldCharType="begin"/>
            </w:r>
            <w:r>
              <w:instrText xml:space="preserve">PAGEREF _Toc197766090 \h</w:instrText>
            </w:r>
            <w:r>
              <w:fldChar w:fldCharType="separate"/>
            </w:r>
            <w:r w:rsidRPr="27D70DCE" w:rsidR="27D70DCE">
              <w:rPr>
                <w:rStyle w:val="Hyperlink"/>
              </w:rPr>
              <w:t>9</w:t>
            </w:r>
            <w:r>
              <w:fldChar w:fldCharType="end"/>
            </w:r>
          </w:hyperlink>
        </w:p>
        <w:p w:rsidR="27D70DCE" w:rsidP="27D70DCE" w:rsidRDefault="27D70DCE" w14:paraId="6C91537E" w14:textId="6427B60B">
          <w:pPr>
            <w:pStyle w:val="TOC2"/>
            <w:tabs>
              <w:tab w:val="right" w:leader="dot" w:pos="9015"/>
            </w:tabs>
            <w:bidi w:val="0"/>
            <w:rPr>
              <w:rStyle w:val="Hyperlink"/>
            </w:rPr>
          </w:pPr>
          <w:hyperlink w:anchor="_Toc279513728">
            <w:r w:rsidRPr="27D70DCE" w:rsidR="27D70DCE">
              <w:rPr>
                <w:rStyle w:val="Hyperlink"/>
              </w:rPr>
              <w:t>Patients</w:t>
            </w:r>
            <w:r>
              <w:tab/>
            </w:r>
            <w:r>
              <w:fldChar w:fldCharType="begin"/>
            </w:r>
            <w:r>
              <w:instrText xml:space="preserve">PAGEREF _Toc279513728 \h</w:instrText>
            </w:r>
            <w:r>
              <w:fldChar w:fldCharType="separate"/>
            </w:r>
            <w:r w:rsidRPr="27D70DCE" w:rsidR="27D70DCE">
              <w:rPr>
                <w:rStyle w:val="Hyperlink"/>
              </w:rPr>
              <w:t>9</w:t>
            </w:r>
            <w:r>
              <w:fldChar w:fldCharType="end"/>
            </w:r>
          </w:hyperlink>
        </w:p>
        <w:p w:rsidR="27D70DCE" w:rsidP="27D70DCE" w:rsidRDefault="27D70DCE" w14:paraId="6EA411C4" w14:textId="6A69DFC2">
          <w:pPr>
            <w:pStyle w:val="TOC2"/>
            <w:tabs>
              <w:tab w:val="right" w:leader="dot" w:pos="9015"/>
            </w:tabs>
            <w:bidi w:val="0"/>
            <w:rPr>
              <w:rStyle w:val="Hyperlink"/>
            </w:rPr>
          </w:pPr>
          <w:hyperlink w:anchor="_Toc418441772">
            <w:r w:rsidRPr="27D70DCE" w:rsidR="27D70DCE">
              <w:rPr>
                <w:rStyle w:val="Hyperlink"/>
              </w:rPr>
              <w:t>Doctors and Specialists</w:t>
            </w:r>
            <w:r>
              <w:tab/>
            </w:r>
            <w:r>
              <w:fldChar w:fldCharType="begin"/>
            </w:r>
            <w:r>
              <w:instrText xml:space="preserve">PAGEREF _Toc418441772 \h</w:instrText>
            </w:r>
            <w:r>
              <w:fldChar w:fldCharType="separate"/>
            </w:r>
            <w:r w:rsidRPr="27D70DCE" w:rsidR="27D70DCE">
              <w:rPr>
                <w:rStyle w:val="Hyperlink"/>
              </w:rPr>
              <w:t>10</w:t>
            </w:r>
            <w:r>
              <w:fldChar w:fldCharType="end"/>
            </w:r>
          </w:hyperlink>
        </w:p>
        <w:p w:rsidR="27D70DCE" w:rsidP="27D70DCE" w:rsidRDefault="27D70DCE" w14:paraId="42F2C70C" w14:textId="70E0A4C8">
          <w:pPr>
            <w:pStyle w:val="TOC2"/>
            <w:tabs>
              <w:tab w:val="right" w:leader="dot" w:pos="9015"/>
            </w:tabs>
            <w:bidi w:val="0"/>
            <w:rPr>
              <w:rStyle w:val="Hyperlink"/>
            </w:rPr>
          </w:pPr>
          <w:hyperlink w:anchor="_Toc1684175169">
            <w:r w:rsidRPr="27D70DCE" w:rsidR="27D70DCE">
              <w:rPr>
                <w:rStyle w:val="Hyperlink"/>
              </w:rPr>
              <w:t>Hospitals and Healthcare Organizations</w:t>
            </w:r>
            <w:r>
              <w:tab/>
            </w:r>
            <w:r>
              <w:fldChar w:fldCharType="begin"/>
            </w:r>
            <w:r>
              <w:instrText xml:space="preserve">PAGEREF _Toc1684175169 \h</w:instrText>
            </w:r>
            <w:r>
              <w:fldChar w:fldCharType="separate"/>
            </w:r>
            <w:r w:rsidRPr="27D70DCE" w:rsidR="27D70DCE">
              <w:rPr>
                <w:rStyle w:val="Hyperlink"/>
              </w:rPr>
              <w:t>10</w:t>
            </w:r>
            <w:r>
              <w:fldChar w:fldCharType="end"/>
            </w:r>
          </w:hyperlink>
        </w:p>
        <w:p w:rsidR="27D70DCE" w:rsidP="27D70DCE" w:rsidRDefault="27D70DCE" w14:paraId="4AE4F4A3" w14:textId="146D66F3">
          <w:pPr>
            <w:pStyle w:val="TOC2"/>
            <w:tabs>
              <w:tab w:val="right" w:leader="dot" w:pos="9015"/>
            </w:tabs>
            <w:bidi w:val="0"/>
            <w:rPr>
              <w:rStyle w:val="Hyperlink"/>
            </w:rPr>
          </w:pPr>
          <w:hyperlink w:anchor="_Toc326133176">
            <w:r w:rsidRPr="27D70DCE" w:rsidR="27D70DCE">
              <w:rPr>
                <w:rStyle w:val="Hyperlink"/>
              </w:rPr>
              <w:t>Diagnostic Centers</w:t>
            </w:r>
            <w:r>
              <w:tab/>
            </w:r>
            <w:r>
              <w:fldChar w:fldCharType="begin"/>
            </w:r>
            <w:r>
              <w:instrText xml:space="preserve">PAGEREF _Toc326133176 \h</w:instrText>
            </w:r>
            <w:r>
              <w:fldChar w:fldCharType="separate"/>
            </w:r>
            <w:r w:rsidRPr="27D70DCE" w:rsidR="27D70DCE">
              <w:rPr>
                <w:rStyle w:val="Hyperlink"/>
              </w:rPr>
              <w:t>10</w:t>
            </w:r>
            <w:r>
              <w:fldChar w:fldCharType="end"/>
            </w:r>
          </w:hyperlink>
        </w:p>
        <w:p w:rsidR="27D70DCE" w:rsidP="27D70DCE" w:rsidRDefault="27D70DCE" w14:paraId="24127628" w14:textId="3CD26AE9">
          <w:pPr>
            <w:pStyle w:val="TOC2"/>
            <w:tabs>
              <w:tab w:val="right" w:leader="dot" w:pos="9015"/>
            </w:tabs>
            <w:bidi w:val="0"/>
            <w:rPr>
              <w:rStyle w:val="Hyperlink"/>
            </w:rPr>
          </w:pPr>
          <w:hyperlink w:anchor="_Toc1835612329">
            <w:r w:rsidRPr="27D70DCE" w:rsidR="27D70DCE">
              <w:rPr>
                <w:rStyle w:val="Hyperlink"/>
              </w:rPr>
              <w:t>Blood Banks</w:t>
            </w:r>
            <w:r>
              <w:tab/>
            </w:r>
            <w:r>
              <w:fldChar w:fldCharType="begin"/>
            </w:r>
            <w:r>
              <w:instrText xml:space="preserve">PAGEREF _Toc1835612329 \h</w:instrText>
            </w:r>
            <w:r>
              <w:fldChar w:fldCharType="separate"/>
            </w:r>
            <w:r w:rsidRPr="27D70DCE" w:rsidR="27D70DCE">
              <w:rPr>
                <w:rStyle w:val="Hyperlink"/>
              </w:rPr>
              <w:t>10</w:t>
            </w:r>
            <w:r>
              <w:fldChar w:fldCharType="end"/>
            </w:r>
          </w:hyperlink>
        </w:p>
        <w:p w:rsidR="27D70DCE" w:rsidP="27D70DCE" w:rsidRDefault="27D70DCE" w14:paraId="2C91924D" w14:textId="7A952868">
          <w:pPr>
            <w:pStyle w:val="TOC2"/>
            <w:tabs>
              <w:tab w:val="right" w:leader="dot" w:pos="9015"/>
            </w:tabs>
            <w:bidi w:val="0"/>
            <w:rPr>
              <w:rStyle w:val="Hyperlink"/>
            </w:rPr>
          </w:pPr>
          <w:hyperlink w:anchor="_Toc71904966">
            <w:r w:rsidRPr="27D70DCE" w:rsidR="27D70DCE">
              <w:rPr>
                <w:rStyle w:val="Hyperlink"/>
              </w:rPr>
              <w:t>Healthcare Camp Coordinators</w:t>
            </w:r>
            <w:r>
              <w:tab/>
            </w:r>
            <w:r>
              <w:fldChar w:fldCharType="begin"/>
            </w:r>
            <w:r>
              <w:instrText xml:space="preserve">PAGEREF _Toc71904966 \h</w:instrText>
            </w:r>
            <w:r>
              <w:fldChar w:fldCharType="separate"/>
            </w:r>
            <w:r w:rsidRPr="27D70DCE" w:rsidR="27D70DCE">
              <w:rPr>
                <w:rStyle w:val="Hyperlink"/>
              </w:rPr>
              <w:t>10</w:t>
            </w:r>
            <w:r>
              <w:fldChar w:fldCharType="end"/>
            </w:r>
          </w:hyperlink>
        </w:p>
        <w:p w:rsidR="27D70DCE" w:rsidP="27D70DCE" w:rsidRDefault="27D70DCE" w14:paraId="525E2D69" w14:textId="20F03237">
          <w:pPr>
            <w:pStyle w:val="TOC2"/>
            <w:tabs>
              <w:tab w:val="right" w:leader="dot" w:pos="9015"/>
            </w:tabs>
            <w:bidi w:val="0"/>
            <w:rPr>
              <w:rStyle w:val="Hyperlink"/>
            </w:rPr>
          </w:pPr>
          <w:hyperlink w:anchor="_Toc834134787">
            <w:r w:rsidRPr="27D70DCE" w:rsidR="27D70DCE">
              <w:rPr>
                <w:rStyle w:val="Hyperlink"/>
              </w:rPr>
              <w:t>Government Health Departments</w:t>
            </w:r>
            <w:r>
              <w:tab/>
            </w:r>
            <w:r>
              <w:fldChar w:fldCharType="begin"/>
            </w:r>
            <w:r>
              <w:instrText xml:space="preserve">PAGEREF _Toc834134787 \h</w:instrText>
            </w:r>
            <w:r>
              <w:fldChar w:fldCharType="separate"/>
            </w:r>
            <w:r w:rsidRPr="27D70DCE" w:rsidR="27D70DCE">
              <w:rPr>
                <w:rStyle w:val="Hyperlink"/>
              </w:rPr>
              <w:t>11</w:t>
            </w:r>
            <w:r>
              <w:fldChar w:fldCharType="end"/>
            </w:r>
          </w:hyperlink>
        </w:p>
        <w:p w:rsidR="27D70DCE" w:rsidP="27D70DCE" w:rsidRDefault="27D70DCE" w14:paraId="6BD3F5EF" w14:textId="65FC4B6F">
          <w:pPr>
            <w:pStyle w:val="TOC2"/>
            <w:tabs>
              <w:tab w:val="right" w:leader="dot" w:pos="9015"/>
            </w:tabs>
            <w:bidi w:val="0"/>
            <w:rPr>
              <w:rStyle w:val="Hyperlink"/>
            </w:rPr>
          </w:pPr>
          <w:hyperlink w:anchor="_Toc592305123">
            <w:r w:rsidRPr="27D70DCE" w:rsidR="27D70DCE">
              <w:rPr>
                <w:rStyle w:val="Hyperlink"/>
              </w:rPr>
              <w:t>System Administrators</w:t>
            </w:r>
            <w:r>
              <w:tab/>
            </w:r>
            <w:r>
              <w:fldChar w:fldCharType="begin"/>
            </w:r>
            <w:r>
              <w:instrText xml:space="preserve">PAGEREF _Toc592305123 \h</w:instrText>
            </w:r>
            <w:r>
              <w:fldChar w:fldCharType="separate"/>
            </w:r>
            <w:r w:rsidRPr="27D70DCE" w:rsidR="27D70DCE">
              <w:rPr>
                <w:rStyle w:val="Hyperlink"/>
              </w:rPr>
              <w:t>11</w:t>
            </w:r>
            <w:r>
              <w:fldChar w:fldCharType="end"/>
            </w:r>
          </w:hyperlink>
        </w:p>
        <w:p w:rsidR="27D70DCE" w:rsidP="27D70DCE" w:rsidRDefault="27D70DCE" w14:paraId="4AA08705" w14:textId="24355C13">
          <w:pPr>
            <w:pStyle w:val="TOC2"/>
            <w:tabs>
              <w:tab w:val="right" w:leader="dot" w:pos="9015"/>
            </w:tabs>
            <w:bidi w:val="0"/>
            <w:rPr>
              <w:rStyle w:val="Hyperlink"/>
            </w:rPr>
          </w:pPr>
          <w:hyperlink w:anchor="_Toc1169515497">
            <w:r w:rsidRPr="27D70DCE" w:rsidR="27D70DCE">
              <w:rPr>
                <w:rStyle w:val="Hyperlink"/>
              </w:rPr>
              <w:t>Community Health Workers</w:t>
            </w:r>
            <w:r>
              <w:tab/>
            </w:r>
            <w:r>
              <w:fldChar w:fldCharType="begin"/>
            </w:r>
            <w:r>
              <w:instrText xml:space="preserve">PAGEREF _Toc1169515497 \h</w:instrText>
            </w:r>
            <w:r>
              <w:fldChar w:fldCharType="separate"/>
            </w:r>
            <w:r w:rsidRPr="27D70DCE" w:rsidR="27D70DCE">
              <w:rPr>
                <w:rStyle w:val="Hyperlink"/>
              </w:rPr>
              <w:t>11</w:t>
            </w:r>
            <w:r>
              <w:fldChar w:fldCharType="end"/>
            </w:r>
          </w:hyperlink>
        </w:p>
        <w:p w:rsidR="27D70DCE" w:rsidP="27D70DCE" w:rsidRDefault="27D70DCE" w14:paraId="335D674E" w14:textId="257BA6B7">
          <w:pPr>
            <w:pStyle w:val="TOC2"/>
            <w:tabs>
              <w:tab w:val="right" w:leader="dot" w:pos="9015"/>
            </w:tabs>
            <w:bidi w:val="0"/>
            <w:rPr>
              <w:rStyle w:val="Hyperlink"/>
            </w:rPr>
          </w:pPr>
          <w:hyperlink w:anchor="_Toc99408030">
            <w:r w:rsidRPr="27D70DCE" w:rsidR="27D70DCE">
              <w:rPr>
                <w:rStyle w:val="Hyperlink"/>
              </w:rPr>
              <w:t>Insurance Providers</w:t>
            </w:r>
            <w:r>
              <w:tab/>
            </w:r>
            <w:r>
              <w:fldChar w:fldCharType="begin"/>
            </w:r>
            <w:r>
              <w:instrText xml:space="preserve">PAGEREF _Toc99408030 \h</w:instrText>
            </w:r>
            <w:r>
              <w:fldChar w:fldCharType="separate"/>
            </w:r>
            <w:r w:rsidRPr="27D70DCE" w:rsidR="27D70DCE">
              <w:rPr>
                <w:rStyle w:val="Hyperlink"/>
              </w:rPr>
              <w:t>11</w:t>
            </w:r>
            <w:r>
              <w:fldChar w:fldCharType="end"/>
            </w:r>
          </w:hyperlink>
        </w:p>
        <w:p w:rsidR="27D70DCE" w:rsidP="27D70DCE" w:rsidRDefault="27D70DCE" w14:paraId="0645515D" w14:textId="17734B0A">
          <w:pPr>
            <w:pStyle w:val="TOC1"/>
            <w:tabs>
              <w:tab w:val="right" w:leader="dot" w:pos="9015"/>
            </w:tabs>
            <w:bidi w:val="0"/>
            <w:rPr>
              <w:rStyle w:val="Hyperlink"/>
            </w:rPr>
          </w:pPr>
          <w:hyperlink w:anchor="_Toc1798550815">
            <w:r w:rsidRPr="27D70DCE" w:rsidR="27D70DCE">
              <w:rPr>
                <w:rStyle w:val="Hyperlink"/>
              </w:rPr>
              <w:t>BUSINESS REQUIREMENTS</w:t>
            </w:r>
            <w:r>
              <w:tab/>
            </w:r>
            <w:r>
              <w:fldChar w:fldCharType="begin"/>
            </w:r>
            <w:r>
              <w:instrText xml:space="preserve">PAGEREF _Toc1798550815 \h</w:instrText>
            </w:r>
            <w:r>
              <w:fldChar w:fldCharType="separate"/>
            </w:r>
            <w:r w:rsidRPr="27D70DCE" w:rsidR="27D70DCE">
              <w:rPr>
                <w:rStyle w:val="Hyperlink"/>
              </w:rPr>
              <w:t>11</w:t>
            </w:r>
            <w:r>
              <w:fldChar w:fldCharType="end"/>
            </w:r>
          </w:hyperlink>
        </w:p>
        <w:p w:rsidR="27D70DCE" w:rsidP="27D70DCE" w:rsidRDefault="27D70DCE" w14:paraId="213D1E26" w14:textId="7EB61A93">
          <w:pPr>
            <w:pStyle w:val="TOC2"/>
            <w:tabs>
              <w:tab w:val="right" w:leader="dot" w:pos="9015"/>
            </w:tabs>
            <w:bidi w:val="0"/>
            <w:rPr>
              <w:rStyle w:val="Hyperlink"/>
            </w:rPr>
          </w:pPr>
          <w:hyperlink w:anchor="_Toc92982182">
            <w:r w:rsidRPr="27D70DCE" w:rsidR="27D70DCE">
              <w:rPr>
                <w:rStyle w:val="Hyperlink"/>
              </w:rPr>
              <w:t>BR-01: Citizen Registration and Healthcare Outreach</w:t>
            </w:r>
            <w:r>
              <w:tab/>
            </w:r>
            <w:r>
              <w:fldChar w:fldCharType="begin"/>
            </w:r>
            <w:r>
              <w:instrText xml:space="preserve">PAGEREF _Toc92982182 \h</w:instrText>
            </w:r>
            <w:r>
              <w:fldChar w:fldCharType="separate"/>
            </w:r>
            <w:r w:rsidRPr="27D70DCE" w:rsidR="27D70DCE">
              <w:rPr>
                <w:rStyle w:val="Hyperlink"/>
              </w:rPr>
              <w:t>11</w:t>
            </w:r>
            <w:r>
              <w:fldChar w:fldCharType="end"/>
            </w:r>
          </w:hyperlink>
        </w:p>
        <w:p w:rsidR="27D70DCE" w:rsidP="27D70DCE" w:rsidRDefault="27D70DCE" w14:paraId="403991A7" w14:textId="2D687A0D">
          <w:pPr>
            <w:pStyle w:val="TOC2"/>
            <w:tabs>
              <w:tab w:val="right" w:leader="dot" w:pos="9015"/>
            </w:tabs>
            <w:bidi w:val="0"/>
            <w:rPr>
              <w:rStyle w:val="Hyperlink"/>
            </w:rPr>
          </w:pPr>
          <w:hyperlink w:anchor="_Toc956164037">
            <w:r w:rsidRPr="27D70DCE" w:rsidR="27D70DCE">
              <w:rPr>
                <w:rStyle w:val="Hyperlink"/>
              </w:rPr>
              <w:t>BR-02: Hospital and Specialist Management</w:t>
            </w:r>
            <w:r>
              <w:tab/>
            </w:r>
            <w:r>
              <w:fldChar w:fldCharType="begin"/>
            </w:r>
            <w:r>
              <w:instrText xml:space="preserve">PAGEREF _Toc956164037 \h</w:instrText>
            </w:r>
            <w:r>
              <w:fldChar w:fldCharType="separate"/>
            </w:r>
            <w:r w:rsidRPr="27D70DCE" w:rsidR="27D70DCE">
              <w:rPr>
                <w:rStyle w:val="Hyperlink"/>
              </w:rPr>
              <w:t>11</w:t>
            </w:r>
            <w:r>
              <w:fldChar w:fldCharType="end"/>
            </w:r>
          </w:hyperlink>
        </w:p>
        <w:p w:rsidR="27D70DCE" w:rsidP="27D70DCE" w:rsidRDefault="27D70DCE" w14:paraId="3830FE01" w14:textId="4AE77A0F">
          <w:pPr>
            <w:pStyle w:val="TOC2"/>
            <w:tabs>
              <w:tab w:val="right" w:leader="dot" w:pos="9015"/>
            </w:tabs>
            <w:bidi w:val="0"/>
            <w:rPr>
              <w:rStyle w:val="Hyperlink"/>
            </w:rPr>
          </w:pPr>
          <w:hyperlink w:anchor="_Toc513044101">
            <w:r w:rsidRPr="27D70DCE" w:rsidR="27D70DCE">
              <w:rPr>
                <w:rStyle w:val="Hyperlink"/>
              </w:rPr>
              <w:t>BR-03: Medical Camp Planning and Promotion</w:t>
            </w:r>
            <w:r>
              <w:tab/>
            </w:r>
            <w:r>
              <w:fldChar w:fldCharType="begin"/>
            </w:r>
            <w:r>
              <w:instrText xml:space="preserve">PAGEREF _Toc513044101 \h</w:instrText>
            </w:r>
            <w:r>
              <w:fldChar w:fldCharType="separate"/>
            </w:r>
            <w:r w:rsidRPr="27D70DCE" w:rsidR="27D70DCE">
              <w:rPr>
                <w:rStyle w:val="Hyperlink"/>
              </w:rPr>
              <w:t>12</w:t>
            </w:r>
            <w:r>
              <w:fldChar w:fldCharType="end"/>
            </w:r>
          </w:hyperlink>
        </w:p>
        <w:p w:rsidR="27D70DCE" w:rsidP="27D70DCE" w:rsidRDefault="27D70DCE" w14:paraId="2F160CE4" w14:textId="2C2AF406">
          <w:pPr>
            <w:pStyle w:val="TOC2"/>
            <w:tabs>
              <w:tab w:val="right" w:leader="dot" w:pos="9015"/>
            </w:tabs>
            <w:bidi w:val="0"/>
            <w:rPr>
              <w:rStyle w:val="Hyperlink"/>
            </w:rPr>
          </w:pPr>
          <w:hyperlink w:anchor="_Toc379185875">
            <w:r w:rsidRPr="27D70DCE" w:rsidR="27D70DCE">
              <w:rPr>
                <w:rStyle w:val="Hyperlink"/>
              </w:rPr>
              <w:t>BR-04: Camp Participation and Patient Engagement</w:t>
            </w:r>
            <w:r>
              <w:tab/>
            </w:r>
            <w:r>
              <w:fldChar w:fldCharType="begin"/>
            </w:r>
            <w:r>
              <w:instrText xml:space="preserve">PAGEREF _Toc379185875 \h</w:instrText>
            </w:r>
            <w:r>
              <w:fldChar w:fldCharType="separate"/>
            </w:r>
            <w:r w:rsidRPr="27D70DCE" w:rsidR="27D70DCE">
              <w:rPr>
                <w:rStyle w:val="Hyperlink"/>
              </w:rPr>
              <w:t>12</w:t>
            </w:r>
            <w:r>
              <w:fldChar w:fldCharType="end"/>
            </w:r>
          </w:hyperlink>
        </w:p>
        <w:p w:rsidR="27D70DCE" w:rsidP="27D70DCE" w:rsidRDefault="27D70DCE" w14:paraId="6180BBEC" w14:textId="5B55A6E2">
          <w:pPr>
            <w:pStyle w:val="TOC2"/>
            <w:tabs>
              <w:tab w:val="right" w:leader="dot" w:pos="9015"/>
            </w:tabs>
            <w:bidi w:val="0"/>
            <w:rPr>
              <w:rStyle w:val="Hyperlink"/>
            </w:rPr>
          </w:pPr>
          <w:hyperlink w:anchor="_Toc1922155675">
            <w:r w:rsidRPr="27D70DCE" w:rsidR="27D70DCE">
              <w:rPr>
                <w:rStyle w:val="Hyperlink"/>
              </w:rPr>
              <w:t>BR-05: Digital Patient Record Management</w:t>
            </w:r>
            <w:r>
              <w:tab/>
            </w:r>
            <w:r>
              <w:fldChar w:fldCharType="begin"/>
            </w:r>
            <w:r>
              <w:instrText xml:space="preserve">PAGEREF _Toc1922155675 \h</w:instrText>
            </w:r>
            <w:r>
              <w:fldChar w:fldCharType="separate"/>
            </w:r>
            <w:r w:rsidRPr="27D70DCE" w:rsidR="27D70DCE">
              <w:rPr>
                <w:rStyle w:val="Hyperlink"/>
              </w:rPr>
              <w:t>12</w:t>
            </w:r>
            <w:r>
              <w:fldChar w:fldCharType="end"/>
            </w:r>
          </w:hyperlink>
        </w:p>
        <w:p w:rsidR="27D70DCE" w:rsidP="27D70DCE" w:rsidRDefault="27D70DCE" w14:paraId="548BE8D7" w14:textId="6ACEC046">
          <w:pPr>
            <w:pStyle w:val="TOC2"/>
            <w:tabs>
              <w:tab w:val="right" w:leader="dot" w:pos="9015"/>
            </w:tabs>
            <w:bidi w:val="0"/>
            <w:rPr>
              <w:rStyle w:val="Hyperlink"/>
            </w:rPr>
          </w:pPr>
          <w:hyperlink w:anchor="_Toc1394762704">
            <w:r w:rsidRPr="27D70DCE" w:rsidR="27D70DCE">
              <w:rPr>
                <w:rStyle w:val="Hyperlink"/>
              </w:rPr>
              <w:t>BR-06: Referral and Follow-Up Management</w:t>
            </w:r>
            <w:r>
              <w:tab/>
            </w:r>
            <w:r>
              <w:fldChar w:fldCharType="begin"/>
            </w:r>
            <w:r>
              <w:instrText xml:space="preserve">PAGEREF _Toc1394762704 \h</w:instrText>
            </w:r>
            <w:r>
              <w:fldChar w:fldCharType="separate"/>
            </w:r>
            <w:r w:rsidRPr="27D70DCE" w:rsidR="27D70DCE">
              <w:rPr>
                <w:rStyle w:val="Hyperlink"/>
              </w:rPr>
              <w:t>12</w:t>
            </w:r>
            <w:r>
              <w:fldChar w:fldCharType="end"/>
            </w:r>
          </w:hyperlink>
        </w:p>
        <w:p w:rsidR="27D70DCE" w:rsidP="27D70DCE" w:rsidRDefault="27D70DCE" w14:paraId="6052B1CB" w14:textId="1C798334">
          <w:pPr>
            <w:pStyle w:val="TOC2"/>
            <w:tabs>
              <w:tab w:val="right" w:leader="dot" w:pos="9015"/>
            </w:tabs>
            <w:bidi w:val="0"/>
            <w:rPr>
              <w:rStyle w:val="Hyperlink"/>
            </w:rPr>
          </w:pPr>
          <w:hyperlink w:anchor="_Toc468646060">
            <w:r w:rsidRPr="27D70DCE" w:rsidR="27D70DCE">
              <w:rPr>
                <w:rStyle w:val="Hyperlink"/>
              </w:rPr>
              <w:t>BR-07: Healthcare Demand Analytics</w:t>
            </w:r>
            <w:r>
              <w:tab/>
            </w:r>
            <w:r>
              <w:fldChar w:fldCharType="begin"/>
            </w:r>
            <w:r>
              <w:instrText xml:space="preserve">PAGEREF _Toc468646060 \h</w:instrText>
            </w:r>
            <w:r>
              <w:fldChar w:fldCharType="separate"/>
            </w:r>
            <w:r w:rsidRPr="27D70DCE" w:rsidR="27D70DCE">
              <w:rPr>
                <w:rStyle w:val="Hyperlink"/>
              </w:rPr>
              <w:t>12</w:t>
            </w:r>
            <w:r>
              <w:fldChar w:fldCharType="end"/>
            </w:r>
          </w:hyperlink>
        </w:p>
        <w:p w:rsidR="27D70DCE" w:rsidP="27D70DCE" w:rsidRDefault="27D70DCE" w14:paraId="52CA10AA" w14:textId="56281160">
          <w:pPr>
            <w:pStyle w:val="TOC2"/>
            <w:tabs>
              <w:tab w:val="right" w:leader="dot" w:pos="9015"/>
            </w:tabs>
            <w:bidi w:val="0"/>
            <w:rPr>
              <w:rStyle w:val="Hyperlink"/>
            </w:rPr>
          </w:pPr>
          <w:hyperlink w:anchor="_Toc2088382203">
            <w:r w:rsidRPr="27D70DCE" w:rsidR="27D70DCE">
              <w:rPr>
                <w:rStyle w:val="Hyperlink"/>
              </w:rPr>
              <w:t>BR-08: Critical Resource Inventory Management</w:t>
            </w:r>
            <w:r>
              <w:tab/>
            </w:r>
            <w:r>
              <w:fldChar w:fldCharType="begin"/>
            </w:r>
            <w:r>
              <w:instrText xml:space="preserve">PAGEREF _Toc2088382203 \h</w:instrText>
            </w:r>
            <w:r>
              <w:fldChar w:fldCharType="separate"/>
            </w:r>
            <w:r w:rsidRPr="27D70DCE" w:rsidR="27D70DCE">
              <w:rPr>
                <w:rStyle w:val="Hyperlink"/>
              </w:rPr>
              <w:t>12</w:t>
            </w:r>
            <w:r>
              <w:fldChar w:fldCharType="end"/>
            </w:r>
          </w:hyperlink>
        </w:p>
        <w:p w:rsidR="27D70DCE" w:rsidP="27D70DCE" w:rsidRDefault="27D70DCE" w14:paraId="59EAFF4D" w14:textId="4DE13799">
          <w:pPr>
            <w:pStyle w:val="TOC2"/>
            <w:tabs>
              <w:tab w:val="right" w:leader="dot" w:pos="9015"/>
            </w:tabs>
            <w:bidi w:val="0"/>
            <w:rPr>
              <w:rStyle w:val="Hyperlink"/>
            </w:rPr>
          </w:pPr>
          <w:hyperlink w:anchor="_Toc1720854357">
            <w:r w:rsidRPr="27D70DCE" w:rsidR="27D70DCE">
              <w:rPr>
                <w:rStyle w:val="Hyperlink"/>
              </w:rPr>
              <w:t>BR-09: Resource Expiry Monitoring</w:t>
            </w:r>
            <w:r>
              <w:tab/>
            </w:r>
            <w:r>
              <w:fldChar w:fldCharType="begin"/>
            </w:r>
            <w:r>
              <w:instrText xml:space="preserve">PAGEREF _Toc1720854357 \h</w:instrText>
            </w:r>
            <w:r>
              <w:fldChar w:fldCharType="separate"/>
            </w:r>
            <w:r w:rsidRPr="27D70DCE" w:rsidR="27D70DCE">
              <w:rPr>
                <w:rStyle w:val="Hyperlink"/>
              </w:rPr>
              <w:t>13</w:t>
            </w:r>
            <w:r>
              <w:fldChar w:fldCharType="end"/>
            </w:r>
          </w:hyperlink>
        </w:p>
        <w:p w:rsidR="27D70DCE" w:rsidP="27D70DCE" w:rsidRDefault="27D70DCE" w14:paraId="2491E660" w14:textId="0343197A">
          <w:pPr>
            <w:pStyle w:val="TOC2"/>
            <w:tabs>
              <w:tab w:val="right" w:leader="dot" w:pos="9015"/>
            </w:tabs>
            <w:bidi w:val="0"/>
            <w:rPr>
              <w:rStyle w:val="Hyperlink"/>
            </w:rPr>
          </w:pPr>
          <w:hyperlink w:anchor="_Toc1566443041">
            <w:r w:rsidRPr="27D70DCE" w:rsidR="27D70DCE">
              <w:rPr>
                <w:rStyle w:val="Hyperlink"/>
              </w:rPr>
              <w:t>BR-10: Inter-Hospital Resource Sharing</w:t>
            </w:r>
            <w:r>
              <w:tab/>
            </w:r>
            <w:r>
              <w:fldChar w:fldCharType="begin"/>
            </w:r>
            <w:r>
              <w:instrText xml:space="preserve">PAGEREF _Toc1566443041 \h</w:instrText>
            </w:r>
            <w:r>
              <w:fldChar w:fldCharType="separate"/>
            </w:r>
            <w:r w:rsidRPr="27D70DCE" w:rsidR="27D70DCE">
              <w:rPr>
                <w:rStyle w:val="Hyperlink"/>
              </w:rPr>
              <w:t>13</w:t>
            </w:r>
            <w:r>
              <w:fldChar w:fldCharType="end"/>
            </w:r>
          </w:hyperlink>
        </w:p>
        <w:p w:rsidR="27D70DCE" w:rsidP="27D70DCE" w:rsidRDefault="27D70DCE" w14:paraId="4A0B1312" w14:textId="05D40FE1">
          <w:pPr>
            <w:pStyle w:val="TOC2"/>
            <w:tabs>
              <w:tab w:val="right" w:leader="dot" w:pos="9015"/>
            </w:tabs>
            <w:bidi w:val="0"/>
            <w:rPr>
              <w:rStyle w:val="Hyperlink"/>
            </w:rPr>
          </w:pPr>
          <w:hyperlink w:anchor="_Toc1362089109">
            <w:r w:rsidRPr="27D70DCE" w:rsidR="27D70DCE">
              <w:rPr>
                <w:rStyle w:val="Hyperlink"/>
              </w:rPr>
              <w:t>BR-11: Inter-Hospital Communication</w:t>
            </w:r>
            <w:r>
              <w:tab/>
            </w:r>
            <w:r>
              <w:fldChar w:fldCharType="begin"/>
            </w:r>
            <w:r>
              <w:instrText xml:space="preserve">PAGEREF _Toc1362089109 \h</w:instrText>
            </w:r>
            <w:r>
              <w:fldChar w:fldCharType="separate"/>
            </w:r>
            <w:r w:rsidRPr="27D70DCE" w:rsidR="27D70DCE">
              <w:rPr>
                <w:rStyle w:val="Hyperlink"/>
              </w:rPr>
              <w:t>13</w:t>
            </w:r>
            <w:r>
              <w:fldChar w:fldCharType="end"/>
            </w:r>
          </w:hyperlink>
        </w:p>
        <w:p w:rsidR="27D70DCE" w:rsidP="27D70DCE" w:rsidRDefault="27D70DCE" w14:paraId="54F699EE" w14:textId="5E4E8ADA">
          <w:pPr>
            <w:pStyle w:val="TOC2"/>
            <w:tabs>
              <w:tab w:val="right" w:leader="dot" w:pos="9015"/>
            </w:tabs>
            <w:bidi w:val="0"/>
            <w:rPr>
              <w:rStyle w:val="Hyperlink"/>
            </w:rPr>
          </w:pPr>
          <w:hyperlink w:anchor="_Toc2043382429">
            <w:r w:rsidRPr="27D70DCE" w:rsidR="27D70DCE">
              <w:rPr>
                <w:rStyle w:val="Hyperlink"/>
              </w:rPr>
              <w:t>BR-12: Medical Logistics Coordination and Tracking</w:t>
            </w:r>
            <w:r>
              <w:tab/>
            </w:r>
            <w:r>
              <w:fldChar w:fldCharType="begin"/>
            </w:r>
            <w:r>
              <w:instrText xml:space="preserve">PAGEREF _Toc2043382429 \h</w:instrText>
            </w:r>
            <w:r>
              <w:fldChar w:fldCharType="separate"/>
            </w:r>
            <w:r w:rsidRPr="27D70DCE" w:rsidR="27D70DCE">
              <w:rPr>
                <w:rStyle w:val="Hyperlink"/>
              </w:rPr>
              <w:t>13</w:t>
            </w:r>
            <w:r>
              <w:fldChar w:fldCharType="end"/>
            </w:r>
          </w:hyperlink>
        </w:p>
        <w:p w:rsidR="27D70DCE" w:rsidP="27D70DCE" w:rsidRDefault="27D70DCE" w14:paraId="33A8C068" w14:textId="202F46F9">
          <w:pPr>
            <w:pStyle w:val="TOC2"/>
            <w:tabs>
              <w:tab w:val="right" w:leader="dot" w:pos="9015"/>
            </w:tabs>
            <w:bidi w:val="0"/>
            <w:rPr>
              <w:rStyle w:val="Hyperlink"/>
            </w:rPr>
          </w:pPr>
          <w:hyperlink w:anchor="_Toc1456303716">
            <w:r w:rsidRPr="27D70DCE" w:rsidR="27D70DCE">
              <w:rPr>
                <w:rStyle w:val="Hyperlink"/>
              </w:rPr>
              <w:t>BR-13: Operational Reporting and Performance Monitoring</w:t>
            </w:r>
            <w:r>
              <w:tab/>
            </w:r>
            <w:r>
              <w:fldChar w:fldCharType="begin"/>
            </w:r>
            <w:r>
              <w:instrText xml:space="preserve">PAGEREF _Toc1456303716 \h</w:instrText>
            </w:r>
            <w:r>
              <w:fldChar w:fldCharType="separate"/>
            </w:r>
            <w:r w:rsidRPr="27D70DCE" w:rsidR="27D70DCE">
              <w:rPr>
                <w:rStyle w:val="Hyperlink"/>
              </w:rPr>
              <w:t>13</w:t>
            </w:r>
            <w:r>
              <w:fldChar w:fldCharType="end"/>
            </w:r>
          </w:hyperlink>
        </w:p>
        <w:p w:rsidR="27D70DCE" w:rsidP="27D70DCE" w:rsidRDefault="27D70DCE" w14:paraId="37513D98" w14:textId="4F52AF8E">
          <w:pPr>
            <w:pStyle w:val="TOC2"/>
            <w:tabs>
              <w:tab w:val="right" w:leader="dot" w:pos="9015"/>
            </w:tabs>
            <w:bidi w:val="0"/>
            <w:rPr>
              <w:rStyle w:val="Hyperlink"/>
            </w:rPr>
          </w:pPr>
          <w:hyperlink w:anchor="_Toc1929235363">
            <w:r w:rsidRPr="27D70DCE" w:rsidR="27D70DCE">
              <w:rPr>
                <w:rStyle w:val="Hyperlink"/>
              </w:rPr>
              <w:t>BR-14: Hospital Growth and Community Expansion</w:t>
            </w:r>
            <w:r>
              <w:tab/>
            </w:r>
            <w:r>
              <w:fldChar w:fldCharType="begin"/>
            </w:r>
            <w:r>
              <w:instrText xml:space="preserve">PAGEREF _Toc1929235363 \h</w:instrText>
            </w:r>
            <w:r>
              <w:fldChar w:fldCharType="separate"/>
            </w:r>
            <w:r w:rsidRPr="27D70DCE" w:rsidR="27D70DCE">
              <w:rPr>
                <w:rStyle w:val="Hyperlink"/>
              </w:rPr>
              <w:t>13</w:t>
            </w:r>
            <w:r>
              <w:fldChar w:fldCharType="end"/>
            </w:r>
          </w:hyperlink>
        </w:p>
        <w:p w:rsidR="27D70DCE" w:rsidP="27D70DCE" w:rsidRDefault="27D70DCE" w14:paraId="6E6E2279" w14:textId="710D2EA6">
          <w:pPr>
            <w:pStyle w:val="TOC2"/>
            <w:tabs>
              <w:tab w:val="right" w:leader="dot" w:pos="9015"/>
            </w:tabs>
            <w:bidi w:val="0"/>
            <w:rPr>
              <w:rStyle w:val="Hyperlink"/>
            </w:rPr>
          </w:pPr>
          <w:hyperlink w:anchor="_Toc43074194">
            <w:r w:rsidRPr="27D70DCE" w:rsidR="27D70DCE">
              <w:rPr>
                <w:rStyle w:val="Hyperlink"/>
              </w:rPr>
              <w:t>BR-15: Centralized Healthcare Collaboration Ecosystem</w:t>
            </w:r>
            <w:r>
              <w:tab/>
            </w:r>
            <w:r>
              <w:fldChar w:fldCharType="begin"/>
            </w:r>
            <w:r>
              <w:instrText xml:space="preserve">PAGEREF _Toc43074194 \h</w:instrText>
            </w:r>
            <w:r>
              <w:fldChar w:fldCharType="separate"/>
            </w:r>
            <w:r w:rsidRPr="27D70DCE" w:rsidR="27D70DCE">
              <w:rPr>
                <w:rStyle w:val="Hyperlink"/>
              </w:rPr>
              <w:t>14</w:t>
            </w:r>
            <w:r>
              <w:fldChar w:fldCharType="end"/>
            </w:r>
          </w:hyperlink>
        </w:p>
        <w:p w:rsidR="27D70DCE" w:rsidP="27D70DCE" w:rsidRDefault="27D70DCE" w14:paraId="6C51B4A7" w14:textId="3175DB40">
          <w:pPr>
            <w:pStyle w:val="TOC1"/>
            <w:tabs>
              <w:tab w:val="right" w:leader="dot" w:pos="9015"/>
            </w:tabs>
            <w:bidi w:val="0"/>
            <w:rPr>
              <w:rStyle w:val="Hyperlink"/>
            </w:rPr>
          </w:pPr>
          <w:hyperlink w:anchor="_Toc767374493">
            <w:r w:rsidRPr="27D70DCE" w:rsidR="27D70DCE">
              <w:rPr>
                <w:rStyle w:val="Hyperlink"/>
              </w:rPr>
              <w:t>FUNCTIONAL REQUIREMENTS</w:t>
            </w:r>
            <w:r>
              <w:tab/>
            </w:r>
            <w:r>
              <w:fldChar w:fldCharType="begin"/>
            </w:r>
            <w:r>
              <w:instrText xml:space="preserve">PAGEREF _Toc767374493 \h</w:instrText>
            </w:r>
            <w:r>
              <w:fldChar w:fldCharType="separate"/>
            </w:r>
            <w:r w:rsidRPr="27D70DCE" w:rsidR="27D70DCE">
              <w:rPr>
                <w:rStyle w:val="Hyperlink"/>
              </w:rPr>
              <w:t>14</w:t>
            </w:r>
            <w:r>
              <w:fldChar w:fldCharType="end"/>
            </w:r>
          </w:hyperlink>
        </w:p>
        <w:p w:rsidR="27D70DCE" w:rsidP="27D70DCE" w:rsidRDefault="27D70DCE" w14:paraId="4EC01B7F" w14:textId="7420BB92">
          <w:pPr>
            <w:pStyle w:val="TOC2"/>
            <w:tabs>
              <w:tab w:val="left" w:leader="none" w:pos="720"/>
              <w:tab w:val="right" w:leader="dot" w:pos="9015"/>
            </w:tabs>
            <w:bidi w:val="0"/>
            <w:rPr>
              <w:rStyle w:val="Hyperlink"/>
            </w:rPr>
          </w:pPr>
          <w:hyperlink w:anchor="_Toc1525008197">
            <w:r w:rsidRPr="27D70DCE" w:rsidR="27D70DCE">
              <w:rPr>
                <w:rStyle w:val="Hyperlink"/>
              </w:rPr>
              <w:t>1.</w:t>
            </w:r>
            <w:r>
              <w:tab/>
            </w:r>
            <w:r w:rsidRPr="27D70DCE" w:rsidR="27D70DCE">
              <w:rPr>
                <w:rStyle w:val="Hyperlink"/>
              </w:rPr>
              <w:t>User and Healthcare Provider Management</w:t>
            </w:r>
            <w:r>
              <w:tab/>
            </w:r>
            <w:r>
              <w:fldChar w:fldCharType="begin"/>
            </w:r>
            <w:r>
              <w:instrText xml:space="preserve">PAGEREF _Toc1525008197 \h</w:instrText>
            </w:r>
            <w:r>
              <w:fldChar w:fldCharType="separate"/>
            </w:r>
            <w:r w:rsidRPr="27D70DCE" w:rsidR="27D70DCE">
              <w:rPr>
                <w:rStyle w:val="Hyperlink"/>
              </w:rPr>
              <w:t>14</w:t>
            </w:r>
            <w:r>
              <w:fldChar w:fldCharType="end"/>
            </w:r>
          </w:hyperlink>
        </w:p>
        <w:p w:rsidR="27D70DCE" w:rsidP="27D70DCE" w:rsidRDefault="27D70DCE" w14:paraId="07BBE991" w14:textId="64523237">
          <w:pPr>
            <w:pStyle w:val="TOC3"/>
            <w:tabs>
              <w:tab w:val="right" w:leader="dot" w:pos="9015"/>
            </w:tabs>
            <w:bidi w:val="0"/>
            <w:rPr>
              <w:rStyle w:val="Hyperlink"/>
            </w:rPr>
          </w:pPr>
          <w:hyperlink w:anchor="_Toc781816063">
            <w:r w:rsidRPr="27D70DCE" w:rsidR="27D70DCE">
              <w:rPr>
                <w:rStyle w:val="Hyperlink"/>
              </w:rPr>
              <w:t>FR-UHM-01: Civilian Registration</w:t>
            </w:r>
            <w:r>
              <w:tab/>
            </w:r>
            <w:r>
              <w:fldChar w:fldCharType="begin"/>
            </w:r>
            <w:r>
              <w:instrText xml:space="preserve">PAGEREF _Toc781816063 \h</w:instrText>
            </w:r>
            <w:r>
              <w:fldChar w:fldCharType="separate"/>
            </w:r>
            <w:r w:rsidRPr="27D70DCE" w:rsidR="27D70DCE">
              <w:rPr>
                <w:rStyle w:val="Hyperlink"/>
              </w:rPr>
              <w:t>15</w:t>
            </w:r>
            <w:r>
              <w:fldChar w:fldCharType="end"/>
            </w:r>
          </w:hyperlink>
        </w:p>
        <w:p w:rsidR="27D70DCE" w:rsidP="27D70DCE" w:rsidRDefault="27D70DCE" w14:paraId="1C1B7998" w14:textId="600868E2">
          <w:pPr>
            <w:pStyle w:val="TOC3"/>
            <w:tabs>
              <w:tab w:val="right" w:leader="dot" w:pos="9015"/>
            </w:tabs>
            <w:bidi w:val="0"/>
            <w:rPr>
              <w:rStyle w:val="Hyperlink"/>
            </w:rPr>
          </w:pPr>
          <w:hyperlink w:anchor="_Toc452852266">
            <w:r w:rsidRPr="27D70DCE" w:rsidR="27D70DCE">
              <w:rPr>
                <w:rStyle w:val="Hyperlink"/>
              </w:rPr>
              <w:t>FR-UHM-02: Hospital Administrator Registration</w:t>
            </w:r>
            <w:r>
              <w:tab/>
            </w:r>
            <w:r>
              <w:fldChar w:fldCharType="begin"/>
            </w:r>
            <w:r>
              <w:instrText xml:space="preserve">PAGEREF _Toc452852266 \h</w:instrText>
            </w:r>
            <w:r>
              <w:fldChar w:fldCharType="separate"/>
            </w:r>
            <w:r w:rsidRPr="27D70DCE" w:rsidR="27D70DCE">
              <w:rPr>
                <w:rStyle w:val="Hyperlink"/>
              </w:rPr>
              <w:t>15</w:t>
            </w:r>
            <w:r>
              <w:fldChar w:fldCharType="end"/>
            </w:r>
          </w:hyperlink>
        </w:p>
        <w:p w:rsidR="27D70DCE" w:rsidP="27D70DCE" w:rsidRDefault="27D70DCE" w14:paraId="440359C7" w14:textId="2EA7ACCE">
          <w:pPr>
            <w:pStyle w:val="TOC3"/>
            <w:tabs>
              <w:tab w:val="right" w:leader="dot" w:pos="9015"/>
            </w:tabs>
            <w:bidi w:val="0"/>
            <w:rPr>
              <w:rStyle w:val="Hyperlink"/>
            </w:rPr>
          </w:pPr>
          <w:hyperlink w:anchor="_Toc1370670147">
            <w:r w:rsidRPr="27D70DCE" w:rsidR="27D70DCE">
              <w:rPr>
                <w:rStyle w:val="Hyperlink"/>
              </w:rPr>
              <w:t>FR-UHM-03: Inventory Administrator Registration</w:t>
            </w:r>
            <w:r>
              <w:tab/>
            </w:r>
            <w:r>
              <w:fldChar w:fldCharType="begin"/>
            </w:r>
            <w:r>
              <w:instrText xml:space="preserve">PAGEREF _Toc1370670147 \h</w:instrText>
            </w:r>
            <w:r>
              <w:fldChar w:fldCharType="separate"/>
            </w:r>
            <w:r w:rsidRPr="27D70DCE" w:rsidR="27D70DCE">
              <w:rPr>
                <w:rStyle w:val="Hyperlink"/>
              </w:rPr>
              <w:t>15</w:t>
            </w:r>
            <w:r>
              <w:fldChar w:fldCharType="end"/>
            </w:r>
          </w:hyperlink>
        </w:p>
        <w:p w:rsidR="27D70DCE" w:rsidP="27D70DCE" w:rsidRDefault="27D70DCE" w14:paraId="3509C6CB" w14:textId="6B04B0AB">
          <w:pPr>
            <w:pStyle w:val="TOC3"/>
            <w:tabs>
              <w:tab w:val="right" w:leader="dot" w:pos="9015"/>
            </w:tabs>
            <w:bidi w:val="0"/>
            <w:rPr>
              <w:rStyle w:val="Hyperlink"/>
            </w:rPr>
          </w:pPr>
          <w:hyperlink w:anchor="_Toc1992053003">
            <w:r w:rsidRPr="27D70DCE" w:rsidR="27D70DCE">
              <w:rPr>
                <w:rStyle w:val="Hyperlink"/>
              </w:rPr>
              <w:t>FR-UHM-04: User Authentication</w:t>
            </w:r>
            <w:r>
              <w:tab/>
            </w:r>
            <w:r>
              <w:fldChar w:fldCharType="begin"/>
            </w:r>
            <w:r>
              <w:instrText xml:space="preserve">PAGEREF _Toc1992053003 \h</w:instrText>
            </w:r>
            <w:r>
              <w:fldChar w:fldCharType="separate"/>
            </w:r>
            <w:r w:rsidRPr="27D70DCE" w:rsidR="27D70DCE">
              <w:rPr>
                <w:rStyle w:val="Hyperlink"/>
              </w:rPr>
              <w:t>15</w:t>
            </w:r>
            <w:r>
              <w:fldChar w:fldCharType="end"/>
            </w:r>
          </w:hyperlink>
        </w:p>
        <w:p w:rsidR="27D70DCE" w:rsidP="27D70DCE" w:rsidRDefault="27D70DCE" w14:paraId="3E49FE0F" w14:textId="51AD2503">
          <w:pPr>
            <w:pStyle w:val="TOC2"/>
            <w:tabs>
              <w:tab w:val="right" w:leader="dot" w:pos="9015"/>
            </w:tabs>
            <w:bidi w:val="0"/>
            <w:rPr>
              <w:rStyle w:val="Hyperlink"/>
            </w:rPr>
          </w:pPr>
          <w:hyperlink w:anchor="_Toc511605213">
            <w:r w:rsidRPr="27D70DCE" w:rsidR="27D70DCE">
              <w:rPr>
                <w:rStyle w:val="Hyperlink"/>
              </w:rPr>
              <w:t>2. Medical Camp Management</w:t>
            </w:r>
            <w:r>
              <w:tab/>
            </w:r>
            <w:r>
              <w:fldChar w:fldCharType="begin"/>
            </w:r>
            <w:r>
              <w:instrText xml:space="preserve">PAGEREF _Toc511605213 \h</w:instrText>
            </w:r>
            <w:r>
              <w:fldChar w:fldCharType="separate"/>
            </w:r>
            <w:r w:rsidRPr="27D70DCE" w:rsidR="27D70DCE">
              <w:rPr>
                <w:rStyle w:val="Hyperlink"/>
              </w:rPr>
              <w:t>15</w:t>
            </w:r>
            <w:r>
              <w:fldChar w:fldCharType="end"/>
            </w:r>
          </w:hyperlink>
        </w:p>
        <w:p w:rsidR="27D70DCE" w:rsidP="27D70DCE" w:rsidRDefault="27D70DCE" w14:paraId="48C4BCD6" w14:textId="7D8888B4">
          <w:pPr>
            <w:pStyle w:val="TOC3"/>
            <w:tabs>
              <w:tab w:val="right" w:leader="dot" w:pos="9015"/>
            </w:tabs>
            <w:bidi w:val="0"/>
            <w:rPr>
              <w:rStyle w:val="Hyperlink"/>
            </w:rPr>
          </w:pPr>
          <w:hyperlink w:anchor="_Toc1257297595">
            <w:r w:rsidRPr="27D70DCE" w:rsidR="27D70DCE">
              <w:rPr>
                <w:rStyle w:val="Hyperlink"/>
              </w:rPr>
              <w:t>FR-MCM-01: Camp Creation</w:t>
            </w:r>
            <w:r>
              <w:tab/>
            </w:r>
            <w:r>
              <w:fldChar w:fldCharType="begin"/>
            </w:r>
            <w:r>
              <w:instrText xml:space="preserve">PAGEREF _Toc1257297595 \h</w:instrText>
            </w:r>
            <w:r>
              <w:fldChar w:fldCharType="separate"/>
            </w:r>
            <w:r w:rsidRPr="27D70DCE" w:rsidR="27D70DCE">
              <w:rPr>
                <w:rStyle w:val="Hyperlink"/>
              </w:rPr>
              <w:t>15</w:t>
            </w:r>
            <w:r>
              <w:fldChar w:fldCharType="end"/>
            </w:r>
          </w:hyperlink>
        </w:p>
        <w:p w:rsidR="27D70DCE" w:rsidP="27D70DCE" w:rsidRDefault="27D70DCE" w14:paraId="00570D8F" w14:textId="580302ED">
          <w:pPr>
            <w:pStyle w:val="TOC3"/>
            <w:tabs>
              <w:tab w:val="right" w:leader="dot" w:pos="9015"/>
            </w:tabs>
            <w:bidi w:val="0"/>
            <w:rPr>
              <w:rStyle w:val="Hyperlink"/>
            </w:rPr>
          </w:pPr>
          <w:hyperlink w:anchor="_Toc1472734327">
            <w:r w:rsidRPr="27D70DCE" w:rsidR="27D70DCE">
              <w:rPr>
                <w:rStyle w:val="Hyperlink"/>
              </w:rPr>
              <w:t>FR-MCM-02: Camp Publication</w:t>
            </w:r>
            <w:r>
              <w:tab/>
            </w:r>
            <w:r>
              <w:fldChar w:fldCharType="begin"/>
            </w:r>
            <w:r>
              <w:instrText xml:space="preserve">PAGEREF _Toc1472734327 \h</w:instrText>
            </w:r>
            <w:r>
              <w:fldChar w:fldCharType="separate"/>
            </w:r>
            <w:r w:rsidRPr="27D70DCE" w:rsidR="27D70DCE">
              <w:rPr>
                <w:rStyle w:val="Hyperlink"/>
              </w:rPr>
              <w:t>15</w:t>
            </w:r>
            <w:r>
              <w:fldChar w:fldCharType="end"/>
            </w:r>
          </w:hyperlink>
        </w:p>
        <w:p w:rsidR="27D70DCE" w:rsidP="27D70DCE" w:rsidRDefault="27D70DCE" w14:paraId="02715F6F" w14:textId="780C40F5">
          <w:pPr>
            <w:pStyle w:val="TOC3"/>
            <w:tabs>
              <w:tab w:val="right" w:leader="dot" w:pos="9015"/>
            </w:tabs>
            <w:bidi w:val="0"/>
            <w:rPr>
              <w:rStyle w:val="Hyperlink"/>
            </w:rPr>
          </w:pPr>
          <w:hyperlink w:anchor="_Toc259744194">
            <w:r w:rsidRPr="27D70DCE" w:rsidR="27D70DCE">
              <w:rPr>
                <w:rStyle w:val="Hyperlink"/>
              </w:rPr>
              <w:t>FR-MCM-03: Camp Schedule Management</w:t>
            </w:r>
            <w:r>
              <w:tab/>
            </w:r>
            <w:r>
              <w:fldChar w:fldCharType="begin"/>
            </w:r>
            <w:r>
              <w:instrText xml:space="preserve">PAGEREF _Toc259744194 \h</w:instrText>
            </w:r>
            <w:r>
              <w:fldChar w:fldCharType="separate"/>
            </w:r>
            <w:r w:rsidRPr="27D70DCE" w:rsidR="27D70DCE">
              <w:rPr>
                <w:rStyle w:val="Hyperlink"/>
              </w:rPr>
              <w:t>15</w:t>
            </w:r>
            <w:r>
              <w:fldChar w:fldCharType="end"/>
            </w:r>
          </w:hyperlink>
        </w:p>
        <w:p w:rsidR="27D70DCE" w:rsidP="27D70DCE" w:rsidRDefault="27D70DCE" w14:paraId="35EF221E" w14:textId="6FA34B55">
          <w:pPr>
            <w:pStyle w:val="TOC3"/>
            <w:tabs>
              <w:tab w:val="right" w:leader="dot" w:pos="9015"/>
            </w:tabs>
            <w:bidi w:val="0"/>
            <w:rPr>
              <w:rStyle w:val="Hyperlink"/>
            </w:rPr>
          </w:pPr>
          <w:hyperlink w:anchor="_Toc1913199561">
            <w:r w:rsidRPr="27D70DCE" w:rsidR="27D70DCE">
              <w:rPr>
                <w:rStyle w:val="Hyperlink"/>
              </w:rPr>
              <w:t>FR-MCM-04: Camp Participation Tracking</w:t>
            </w:r>
            <w:r>
              <w:tab/>
            </w:r>
            <w:r>
              <w:fldChar w:fldCharType="begin"/>
            </w:r>
            <w:r>
              <w:instrText xml:space="preserve">PAGEREF _Toc1913199561 \h</w:instrText>
            </w:r>
            <w:r>
              <w:fldChar w:fldCharType="separate"/>
            </w:r>
            <w:r w:rsidRPr="27D70DCE" w:rsidR="27D70DCE">
              <w:rPr>
                <w:rStyle w:val="Hyperlink"/>
              </w:rPr>
              <w:t>15</w:t>
            </w:r>
            <w:r>
              <w:fldChar w:fldCharType="end"/>
            </w:r>
          </w:hyperlink>
        </w:p>
        <w:p w:rsidR="27D70DCE" w:rsidP="27D70DCE" w:rsidRDefault="27D70DCE" w14:paraId="58A7160E" w14:textId="7EB026C6">
          <w:pPr>
            <w:pStyle w:val="TOC2"/>
            <w:tabs>
              <w:tab w:val="right" w:leader="dot" w:pos="9015"/>
            </w:tabs>
            <w:bidi w:val="0"/>
            <w:rPr>
              <w:rStyle w:val="Hyperlink"/>
            </w:rPr>
          </w:pPr>
          <w:hyperlink w:anchor="_Toc718288170">
            <w:r w:rsidRPr="27D70DCE" w:rsidR="27D70DCE">
              <w:rPr>
                <w:rStyle w:val="Hyperlink"/>
              </w:rPr>
              <w:t>3. Camp Discovery and Booking</w:t>
            </w:r>
            <w:r>
              <w:tab/>
            </w:r>
            <w:r>
              <w:fldChar w:fldCharType="begin"/>
            </w:r>
            <w:r>
              <w:instrText xml:space="preserve">PAGEREF _Toc718288170 \h</w:instrText>
            </w:r>
            <w:r>
              <w:fldChar w:fldCharType="separate"/>
            </w:r>
            <w:r w:rsidRPr="27D70DCE" w:rsidR="27D70DCE">
              <w:rPr>
                <w:rStyle w:val="Hyperlink"/>
              </w:rPr>
              <w:t>15</w:t>
            </w:r>
            <w:r>
              <w:fldChar w:fldCharType="end"/>
            </w:r>
          </w:hyperlink>
        </w:p>
        <w:p w:rsidR="27D70DCE" w:rsidP="27D70DCE" w:rsidRDefault="27D70DCE" w14:paraId="3032CD14" w14:textId="1D7070C6">
          <w:pPr>
            <w:pStyle w:val="TOC3"/>
            <w:tabs>
              <w:tab w:val="right" w:leader="dot" w:pos="9015"/>
            </w:tabs>
            <w:bidi w:val="0"/>
            <w:rPr>
              <w:rStyle w:val="Hyperlink"/>
            </w:rPr>
          </w:pPr>
          <w:hyperlink w:anchor="_Toc636527078">
            <w:r w:rsidRPr="27D70DCE" w:rsidR="27D70DCE">
              <w:rPr>
                <w:rStyle w:val="Hyperlink"/>
              </w:rPr>
              <w:t>FR-CDB-01: Camp Discovery</w:t>
            </w:r>
            <w:r>
              <w:tab/>
            </w:r>
            <w:r>
              <w:fldChar w:fldCharType="begin"/>
            </w:r>
            <w:r>
              <w:instrText xml:space="preserve">PAGEREF _Toc636527078 \h</w:instrText>
            </w:r>
            <w:r>
              <w:fldChar w:fldCharType="separate"/>
            </w:r>
            <w:r w:rsidRPr="27D70DCE" w:rsidR="27D70DCE">
              <w:rPr>
                <w:rStyle w:val="Hyperlink"/>
              </w:rPr>
              <w:t>16</w:t>
            </w:r>
            <w:r>
              <w:fldChar w:fldCharType="end"/>
            </w:r>
          </w:hyperlink>
        </w:p>
        <w:p w:rsidR="27D70DCE" w:rsidP="27D70DCE" w:rsidRDefault="27D70DCE" w14:paraId="1D9095D2" w14:textId="5F0A037C">
          <w:pPr>
            <w:pStyle w:val="TOC3"/>
            <w:tabs>
              <w:tab w:val="right" w:leader="dot" w:pos="9015"/>
            </w:tabs>
            <w:bidi w:val="0"/>
            <w:rPr>
              <w:rStyle w:val="Hyperlink"/>
            </w:rPr>
          </w:pPr>
          <w:hyperlink w:anchor="_Toc332243603">
            <w:r w:rsidRPr="27D70DCE" w:rsidR="27D70DCE">
              <w:rPr>
                <w:rStyle w:val="Hyperlink"/>
              </w:rPr>
              <w:t>FR-CDB-02: Personalized Camp Matching</w:t>
            </w:r>
            <w:r>
              <w:tab/>
            </w:r>
            <w:r>
              <w:fldChar w:fldCharType="begin"/>
            </w:r>
            <w:r>
              <w:instrText xml:space="preserve">PAGEREF _Toc332243603 \h</w:instrText>
            </w:r>
            <w:r>
              <w:fldChar w:fldCharType="separate"/>
            </w:r>
            <w:r w:rsidRPr="27D70DCE" w:rsidR="27D70DCE">
              <w:rPr>
                <w:rStyle w:val="Hyperlink"/>
              </w:rPr>
              <w:t>16</w:t>
            </w:r>
            <w:r>
              <w:fldChar w:fldCharType="end"/>
            </w:r>
          </w:hyperlink>
        </w:p>
        <w:p w:rsidR="27D70DCE" w:rsidP="27D70DCE" w:rsidRDefault="27D70DCE" w14:paraId="68EAB8EF" w14:textId="21AED3A1">
          <w:pPr>
            <w:pStyle w:val="TOC3"/>
            <w:tabs>
              <w:tab w:val="right" w:leader="dot" w:pos="9015"/>
            </w:tabs>
            <w:bidi w:val="0"/>
            <w:rPr>
              <w:rStyle w:val="Hyperlink"/>
            </w:rPr>
          </w:pPr>
          <w:hyperlink w:anchor="_Toc1210297440">
            <w:r w:rsidRPr="27D70DCE" w:rsidR="27D70DCE">
              <w:rPr>
                <w:rStyle w:val="Hyperlink"/>
              </w:rPr>
              <w:t>FR-CDB-03: Notification Management</w:t>
            </w:r>
            <w:r>
              <w:tab/>
            </w:r>
            <w:r>
              <w:fldChar w:fldCharType="begin"/>
            </w:r>
            <w:r>
              <w:instrText xml:space="preserve">PAGEREF _Toc1210297440 \h</w:instrText>
            </w:r>
            <w:r>
              <w:fldChar w:fldCharType="separate"/>
            </w:r>
            <w:r w:rsidRPr="27D70DCE" w:rsidR="27D70DCE">
              <w:rPr>
                <w:rStyle w:val="Hyperlink"/>
              </w:rPr>
              <w:t>16</w:t>
            </w:r>
            <w:r>
              <w:fldChar w:fldCharType="end"/>
            </w:r>
          </w:hyperlink>
        </w:p>
        <w:p w:rsidR="27D70DCE" w:rsidP="27D70DCE" w:rsidRDefault="27D70DCE" w14:paraId="189E5F42" w14:textId="5502B1FA">
          <w:pPr>
            <w:pStyle w:val="TOC3"/>
            <w:tabs>
              <w:tab w:val="right" w:leader="dot" w:pos="9015"/>
            </w:tabs>
            <w:bidi w:val="0"/>
            <w:rPr>
              <w:rStyle w:val="Hyperlink"/>
            </w:rPr>
          </w:pPr>
          <w:hyperlink w:anchor="_Toc881866499">
            <w:r w:rsidRPr="27D70DCE" w:rsidR="27D70DCE">
              <w:rPr>
                <w:rStyle w:val="Hyperlink"/>
              </w:rPr>
              <w:t>FR-CDB-04: Camp Slot Booking</w:t>
            </w:r>
            <w:r>
              <w:tab/>
            </w:r>
            <w:r>
              <w:fldChar w:fldCharType="begin"/>
            </w:r>
            <w:r>
              <w:instrText xml:space="preserve">PAGEREF _Toc881866499 \h</w:instrText>
            </w:r>
            <w:r>
              <w:fldChar w:fldCharType="separate"/>
            </w:r>
            <w:r w:rsidRPr="27D70DCE" w:rsidR="27D70DCE">
              <w:rPr>
                <w:rStyle w:val="Hyperlink"/>
              </w:rPr>
              <w:t>16</w:t>
            </w:r>
            <w:r>
              <w:fldChar w:fldCharType="end"/>
            </w:r>
          </w:hyperlink>
        </w:p>
        <w:p w:rsidR="27D70DCE" w:rsidP="27D70DCE" w:rsidRDefault="27D70DCE" w14:paraId="6FA695DD" w14:textId="715713E2">
          <w:pPr>
            <w:pStyle w:val="TOC3"/>
            <w:tabs>
              <w:tab w:val="right" w:leader="dot" w:pos="9015"/>
            </w:tabs>
            <w:bidi w:val="0"/>
            <w:rPr>
              <w:rStyle w:val="Hyperlink"/>
            </w:rPr>
          </w:pPr>
          <w:hyperlink w:anchor="_Toc1363055464">
            <w:r w:rsidRPr="27D70DCE" w:rsidR="27D70DCE">
              <w:rPr>
                <w:rStyle w:val="Hyperlink"/>
              </w:rPr>
              <w:t>FR-CDB-05: Appointment Confirmation</w:t>
            </w:r>
            <w:r>
              <w:tab/>
            </w:r>
            <w:r>
              <w:fldChar w:fldCharType="begin"/>
            </w:r>
            <w:r>
              <w:instrText xml:space="preserve">PAGEREF _Toc1363055464 \h</w:instrText>
            </w:r>
            <w:r>
              <w:fldChar w:fldCharType="separate"/>
            </w:r>
            <w:r w:rsidRPr="27D70DCE" w:rsidR="27D70DCE">
              <w:rPr>
                <w:rStyle w:val="Hyperlink"/>
              </w:rPr>
              <w:t>16</w:t>
            </w:r>
            <w:r>
              <w:fldChar w:fldCharType="end"/>
            </w:r>
          </w:hyperlink>
        </w:p>
        <w:p w:rsidR="27D70DCE" w:rsidP="27D70DCE" w:rsidRDefault="27D70DCE" w14:paraId="5AE93BD3" w14:textId="2488AE00">
          <w:pPr>
            <w:pStyle w:val="TOC2"/>
            <w:tabs>
              <w:tab w:val="right" w:leader="dot" w:pos="9015"/>
            </w:tabs>
            <w:bidi w:val="0"/>
            <w:rPr>
              <w:rStyle w:val="Hyperlink"/>
            </w:rPr>
          </w:pPr>
          <w:hyperlink w:anchor="_Toc646925591">
            <w:r w:rsidRPr="27D70DCE" w:rsidR="27D70DCE">
              <w:rPr>
                <w:rStyle w:val="Hyperlink"/>
              </w:rPr>
              <w:t>4. Patient Screening and Referral Management</w:t>
            </w:r>
            <w:r>
              <w:tab/>
            </w:r>
            <w:r>
              <w:fldChar w:fldCharType="begin"/>
            </w:r>
            <w:r>
              <w:instrText xml:space="preserve">PAGEREF _Toc646925591 \h</w:instrText>
            </w:r>
            <w:r>
              <w:fldChar w:fldCharType="separate"/>
            </w:r>
            <w:r w:rsidRPr="27D70DCE" w:rsidR="27D70DCE">
              <w:rPr>
                <w:rStyle w:val="Hyperlink"/>
              </w:rPr>
              <w:t>16</w:t>
            </w:r>
            <w:r>
              <w:fldChar w:fldCharType="end"/>
            </w:r>
          </w:hyperlink>
        </w:p>
        <w:p w:rsidR="27D70DCE" w:rsidP="27D70DCE" w:rsidRDefault="27D70DCE" w14:paraId="6F796020" w14:textId="7CF082A4">
          <w:pPr>
            <w:pStyle w:val="TOC3"/>
            <w:tabs>
              <w:tab w:val="right" w:leader="dot" w:pos="9015"/>
            </w:tabs>
            <w:bidi w:val="0"/>
            <w:rPr>
              <w:rStyle w:val="Hyperlink"/>
            </w:rPr>
          </w:pPr>
          <w:hyperlink w:anchor="_Toc1162830645">
            <w:r w:rsidRPr="27D70DCE" w:rsidR="27D70DCE">
              <w:rPr>
                <w:rStyle w:val="Hyperlink"/>
              </w:rPr>
              <w:t>FR-PSR-01: Patient Check-In Verification</w:t>
            </w:r>
            <w:r>
              <w:tab/>
            </w:r>
            <w:r>
              <w:fldChar w:fldCharType="begin"/>
            </w:r>
            <w:r>
              <w:instrText xml:space="preserve">PAGEREF _Toc1162830645 \h</w:instrText>
            </w:r>
            <w:r>
              <w:fldChar w:fldCharType="separate"/>
            </w:r>
            <w:r w:rsidRPr="27D70DCE" w:rsidR="27D70DCE">
              <w:rPr>
                <w:rStyle w:val="Hyperlink"/>
              </w:rPr>
              <w:t>16</w:t>
            </w:r>
            <w:r>
              <w:fldChar w:fldCharType="end"/>
            </w:r>
          </w:hyperlink>
        </w:p>
        <w:p w:rsidR="27D70DCE" w:rsidP="27D70DCE" w:rsidRDefault="27D70DCE" w14:paraId="23AB72A3" w14:textId="65DAE126">
          <w:pPr>
            <w:pStyle w:val="TOC3"/>
            <w:tabs>
              <w:tab w:val="right" w:leader="dot" w:pos="9015"/>
            </w:tabs>
            <w:bidi w:val="0"/>
            <w:rPr>
              <w:rStyle w:val="Hyperlink"/>
            </w:rPr>
          </w:pPr>
          <w:hyperlink w:anchor="_Toc1152980652">
            <w:r w:rsidRPr="27D70DCE" w:rsidR="27D70DCE">
              <w:rPr>
                <w:rStyle w:val="Hyperlink"/>
              </w:rPr>
              <w:t>FR-PSR-02: Screening Record Management</w:t>
            </w:r>
            <w:r>
              <w:tab/>
            </w:r>
            <w:r>
              <w:fldChar w:fldCharType="begin"/>
            </w:r>
            <w:r>
              <w:instrText xml:space="preserve">PAGEREF _Toc1152980652 \h</w:instrText>
            </w:r>
            <w:r>
              <w:fldChar w:fldCharType="separate"/>
            </w:r>
            <w:r w:rsidRPr="27D70DCE" w:rsidR="27D70DCE">
              <w:rPr>
                <w:rStyle w:val="Hyperlink"/>
              </w:rPr>
              <w:t>16</w:t>
            </w:r>
            <w:r>
              <w:fldChar w:fldCharType="end"/>
            </w:r>
          </w:hyperlink>
        </w:p>
        <w:p w:rsidR="27D70DCE" w:rsidP="27D70DCE" w:rsidRDefault="27D70DCE" w14:paraId="3B677441" w14:textId="7CB1E226">
          <w:pPr>
            <w:pStyle w:val="TOC3"/>
            <w:tabs>
              <w:tab w:val="right" w:leader="dot" w:pos="9015"/>
            </w:tabs>
            <w:bidi w:val="0"/>
            <w:rPr>
              <w:rStyle w:val="Hyperlink"/>
            </w:rPr>
          </w:pPr>
          <w:hyperlink w:anchor="_Toc1314249816">
            <w:r w:rsidRPr="27D70DCE" w:rsidR="27D70DCE">
              <w:rPr>
                <w:rStyle w:val="Hyperlink"/>
              </w:rPr>
              <w:t>FR-PSR-03: Patient Medical Record Management</w:t>
            </w:r>
            <w:r>
              <w:tab/>
            </w:r>
            <w:r>
              <w:fldChar w:fldCharType="begin"/>
            </w:r>
            <w:r>
              <w:instrText xml:space="preserve">PAGEREF _Toc1314249816 \h</w:instrText>
            </w:r>
            <w:r>
              <w:fldChar w:fldCharType="separate"/>
            </w:r>
            <w:r w:rsidRPr="27D70DCE" w:rsidR="27D70DCE">
              <w:rPr>
                <w:rStyle w:val="Hyperlink"/>
              </w:rPr>
              <w:t>16</w:t>
            </w:r>
            <w:r>
              <w:fldChar w:fldCharType="end"/>
            </w:r>
          </w:hyperlink>
        </w:p>
        <w:p w:rsidR="27D70DCE" w:rsidP="27D70DCE" w:rsidRDefault="27D70DCE" w14:paraId="59D28C56" w14:textId="0E52EBC3">
          <w:pPr>
            <w:pStyle w:val="TOC3"/>
            <w:tabs>
              <w:tab w:val="right" w:leader="dot" w:pos="9015"/>
            </w:tabs>
            <w:bidi w:val="0"/>
            <w:rPr>
              <w:rStyle w:val="Hyperlink"/>
            </w:rPr>
          </w:pPr>
          <w:hyperlink w:anchor="_Toc954187840">
            <w:r w:rsidRPr="27D70DCE" w:rsidR="27D70DCE">
              <w:rPr>
                <w:rStyle w:val="Hyperlink"/>
              </w:rPr>
              <w:t>FR-PSR-04: Referral Generation</w:t>
            </w:r>
            <w:r>
              <w:tab/>
            </w:r>
            <w:r>
              <w:fldChar w:fldCharType="begin"/>
            </w:r>
            <w:r>
              <w:instrText xml:space="preserve">PAGEREF _Toc954187840 \h</w:instrText>
            </w:r>
            <w:r>
              <w:fldChar w:fldCharType="separate"/>
            </w:r>
            <w:r w:rsidRPr="27D70DCE" w:rsidR="27D70DCE">
              <w:rPr>
                <w:rStyle w:val="Hyperlink"/>
              </w:rPr>
              <w:t>16</w:t>
            </w:r>
            <w:r>
              <w:fldChar w:fldCharType="end"/>
            </w:r>
          </w:hyperlink>
        </w:p>
        <w:p w:rsidR="27D70DCE" w:rsidP="27D70DCE" w:rsidRDefault="27D70DCE" w14:paraId="481D835C" w14:textId="77CC5665">
          <w:pPr>
            <w:pStyle w:val="TOC3"/>
            <w:tabs>
              <w:tab w:val="right" w:leader="dot" w:pos="9015"/>
            </w:tabs>
            <w:bidi w:val="0"/>
            <w:rPr>
              <w:rStyle w:val="Hyperlink"/>
            </w:rPr>
          </w:pPr>
          <w:hyperlink w:anchor="_Toc955744568">
            <w:r w:rsidRPr="27D70DCE" w:rsidR="27D70DCE">
              <w:rPr>
                <w:rStyle w:val="Hyperlink"/>
              </w:rPr>
              <w:t>FR-PSR-05: Referral Status Tracking</w:t>
            </w:r>
            <w:r>
              <w:tab/>
            </w:r>
            <w:r>
              <w:fldChar w:fldCharType="begin"/>
            </w:r>
            <w:r>
              <w:instrText xml:space="preserve">PAGEREF _Toc955744568 \h</w:instrText>
            </w:r>
            <w:r>
              <w:fldChar w:fldCharType="separate"/>
            </w:r>
            <w:r w:rsidRPr="27D70DCE" w:rsidR="27D70DCE">
              <w:rPr>
                <w:rStyle w:val="Hyperlink"/>
              </w:rPr>
              <w:t>17</w:t>
            </w:r>
            <w:r>
              <w:fldChar w:fldCharType="end"/>
            </w:r>
          </w:hyperlink>
        </w:p>
        <w:p w:rsidR="27D70DCE" w:rsidP="27D70DCE" w:rsidRDefault="27D70DCE" w14:paraId="4564BC85" w14:textId="735378D9">
          <w:pPr>
            <w:pStyle w:val="TOC3"/>
            <w:tabs>
              <w:tab w:val="right" w:leader="dot" w:pos="9015"/>
            </w:tabs>
            <w:bidi w:val="0"/>
            <w:rPr>
              <w:rStyle w:val="Hyperlink"/>
            </w:rPr>
          </w:pPr>
          <w:hyperlink w:anchor="_Toc1528119791">
            <w:r w:rsidRPr="27D70DCE" w:rsidR="27D70DCE">
              <w:rPr>
                <w:rStyle w:val="Hyperlink"/>
              </w:rPr>
              <w:t>FR-PSR-06: Patient Conversion and Follow-Up Management</w:t>
            </w:r>
            <w:r>
              <w:tab/>
            </w:r>
            <w:r>
              <w:fldChar w:fldCharType="begin"/>
            </w:r>
            <w:r>
              <w:instrText xml:space="preserve">PAGEREF _Toc1528119791 \h</w:instrText>
            </w:r>
            <w:r>
              <w:fldChar w:fldCharType="separate"/>
            </w:r>
            <w:r w:rsidRPr="27D70DCE" w:rsidR="27D70DCE">
              <w:rPr>
                <w:rStyle w:val="Hyperlink"/>
              </w:rPr>
              <w:t>17</w:t>
            </w:r>
            <w:r>
              <w:fldChar w:fldCharType="end"/>
            </w:r>
          </w:hyperlink>
        </w:p>
        <w:p w:rsidR="27D70DCE" w:rsidP="27D70DCE" w:rsidRDefault="27D70DCE" w14:paraId="22400233" w14:textId="67AB2C52">
          <w:pPr>
            <w:pStyle w:val="TOC2"/>
            <w:tabs>
              <w:tab w:val="right" w:leader="dot" w:pos="9015"/>
            </w:tabs>
            <w:bidi w:val="0"/>
            <w:rPr>
              <w:rStyle w:val="Hyperlink"/>
            </w:rPr>
          </w:pPr>
          <w:hyperlink w:anchor="_Toc1827884440">
            <w:r w:rsidRPr="27D70DCE" w:rsidR="27D70DCE">
              <w:rPr>
                <w:rStyle w:val="Hyperlink"/>
              </w:rPr>
              <w:t>5. Prescription and Care Coordination</w:t>
            </w:r>
            <w:r>
              <w:tab/>
            </w:r>
            <w:r>
              <w:fldChar w:fldCharType="begin"/>
            </w:r>
            <w:r>
              <w:instrText xml:space="preserve">PAGEREF _Toc1827884440 \h</w:instrText>
            </w:r>
            <w:r>
              <w:fldChar w:fldCharType="separate"/>
            </w:r>
            <w:r w:rsidRPr="27D70DCE" w:rsidR="27D70DCE">
              <w:rPr>
                <w:rStyle w:val="Hyperlink"/>
              </w:rPr>
              <w:t>17</w:t>
            </w:r>
            <w:r>
              <w:fldChar w:fldCharType="end"/>
            </w:r>
          </w:hyperlink>
        </w:p>
        <w:p w:rsidR="27D70DCE" w:rsidP="27D70DCE" w:rsidRDefault="27D70DCE" w14:paraId="45F25BE1" w14:textId="631AFCF5">
          <w:pPr>
            <w:pStyle w:val="TOC3"/>
            <w:tabs>
              <w:tab w:val="right" w:leader="dot" w:pos="9015"/>
            </w:tabs>
            <w:bidi w:val="0"/>
          </w:pPr>
          <w:hyperlink w:anchor="_Toc266878096">
            <w:r w:rsidRPr="27D70DCE" w:rsidR="27D70DCE">
              <w:rPr>
                <w:rStyle w:val="Hyperlink"/>
              </w:rPr>
              <w:t>FR-PCC-01: Prescription Generation</w:t>
            </w:r>
            <w:r>
              <w:tab/>
            </w:r>
            <w:r>
              <w:fldChar w:fldCharType="begin"/>
            </w:r>
            <w:r>
              <w:instrText xml:space="preserve">PAGEREF _Toc266878096 \h</w:instrText>
            </w:r>
            <w:r>
              <w:fldChar w:fldCharType="separate"/>
            </w:r>
            <w:r w:rsidRPr="27D70DCE" w:rsidR="27D70DCE">
              <w:rPr>
                <w:rStyle w:val="Hyperlink"/>
              </w:rPr>
              <w:t>17</w:t>
            </w:r>
            <w:r>
              <w:fldChar w:fldCharType="end"/>
            </w:r>
          </w:hyperlink>
        </w:p>
        <w:p w:rsidR="27D70DCE" w:rsidP="27D70DCE" w:rsidRDefault="27D70DCE" w14:paraId="2E5E093F" w14:textId="52769F9C">
          <w:pPr>
            <w:pStyle w:val="TOC3"/>
            <w:tabs>
              <w:tab w:val="right" w:leader="dot" w:pos="9015"/>
            </w:tabs>
            <w:bidi w:val="0"/>
          </w:pPr>
          <w:hyperlink w:anchor="_Toc1359585161">
            <w:r w:rsidRPr="27D70DCE" w:rsidR="27D70DCE">
              <w:rPr>
                <w:rStyle w:val="Hyperlink"/>
              </w:rPr>
              <w:t>FR-PCC-02: Prescription Fulfillment Coordination</w:t>
            </w:r>
            <w:r>
              <w:tab/>
            </w:r>
            <w:r>
              <w:fldChar w:fldCharType="begin"/>
            </w:r>
            <w:r>
              <w:instrText xml:space="preserve">PAGEREF _Toc1359585161 \h</w:instrText>
            </w:r>
            <w:r>
              <w:fldChar w:fldCharType="separate"/>
            </w:r>
            <w:r w:rsidRPr="27D70DCE" w:rsidR="27D70DCE">
              <w:rPr>
                <w:rStyle w:val="Hyperlink"/>
              </w:rPr>
              <w:t>17</w:t>
            </w:r>
            <w:r>
              <w:fldChar w:fldCharType="end"/>
            </w:r>
          </w:hyperlink>
        </w:p>
        <w:p w:rsidR="27D70DCE" w:rsidP="27D70DCE" w:rsidRDefault="27D70DCE" w14:paraId="1A25DD07" w14:textId="1DA5DAC4">
          <w:pPr>
            <w:pStyle w:val="TOC3"/>
            <w:tabs>
              <w:tab w:val="right" w:leader="dot" w:pos="9015"/>
            </w:tabs>
            <w:bidi w:val="0"/>
          </w:pPr>
          <w:hyperlink w:anchor="_Toc1670214451">
            <w:r w:rsidRPr="27D70DCE" w:rsidR="27D70DCE">
              <w:rPr>
                <w:rStyle w:val="Hyperlink"/>
              </w:rPr>
              <w:t>FR-PCC-03: Treatment Progress Tracking</w:t>
            </w:r>
            <w:r>
              <w:tab/>
            </w:r>
            <w:r>
              <w:fldChar w:fldCharType="begin"/>
            </w:r>
            <w:r>
              <w:instrText xml:space="preserve">PAGEREF _Toc1670214451 \h</w:instrText>
            </w:r>
            <w:r>
              <w:fldChar w:fldCharType="separate"/>
            </w:r>
            <w:r w:rsidRPr="27D70DCE" w:rsidR="27D70DCE">
              <w:rPr>
                <w:rStyle w:val="Hyperlink"/>
              </w:rPr>
              <w:t>17</w:t>
            </w:r>
            <w:r>
              <w:fldChar w:fldCharType="end"/>
            </w:r>
          </w:hyperlink>
        </w:p>
        <w:p w:rsidR="27D70DCE" w:rsidP="27D70DCE" w:rsidRDefault="27D70DCE" w14:paraId="66806E64" w14:textId="78323DCA">
          <w:pPr>
            <w:pStyle w:val="TOC2"/>
            <w:tabs>
              <w:tab w:val="right" w:leader="dot" w:pos="9015"/>
            </w:tabs>
            <w:bidi w:val="0"/>
          </w:pPr>
          <w:hyperlink w:anchor="_Toc214515260">
            <w:r w:rsidRPr="27D70DCE" w:rsidR="27D70DCE">
              <w:rPr>
                <w:rStyle w:val="Hyperlink"/>
              </w:rPr>
              <w:t>6. Healthcare Demand Analytics</w:t>
            </w:r>
            <w:r>
              <w:tab/>
            </w:r>
            <w:r>
              <w:fldChar w:fldCharType="begin"/>
            </w:r>
            <w:r>
              <w:instrText xml:space="preserve">PAGEREF _Toc214515260 \h</w:instrText>
            </w:r>
            <w:r>
              <w:fldChar w:fldCharType="separate"/>
            </w:r>
            <w:r w:rsidRPr="27D70DCE" w:rsidR="27D70DCE">
              <w:rPr>
                <w:rStyle w:val="Hyperlink"/>
              </w:rPr>
              <w:t>17</w:t>
            </w:r>
            <w:r>
              <w:fldChar w:fldCharType="end"/>
            </w:r>
          </w:hyperlink>
        </w:p>
        <w:p w:rsidR="27D70DCE" w:rsidP="27D70DCE" w:rsidRDefault="27D70DCE" w14:paraId="61D71E8E" w14:textId="5DA0C4C7">
          <w:pPr>
            <w:pStyle w:val="TOC3"/>
            <w:tabs>
              <w:tab w:val="right" w:leader="dot" w:pos="9015"/>
            </w:tabs>
            <w:bidi w:val="0"/>
          </w:pPr>
          <w:hyperlink w:anchor="_Toc875395110">
            <w:r w:rsidRPr="27D70DCE" w:rsidR="27D70DCE">
              <w:rPr>
                <w:rStyle w:val="Hyperlink"/>
              </w:rPr>
              <w:t>FR-HDA-01: Regional Demand Analysis</w:t>
            </w:r>
            <w:r>
              <w:tab/>
            </w:r>
            <w:r>
              <w:fldChar w:fldCharType="begin"/>
            </w:r>
            <w:r>
              <w:instrText xml:space="preserve">PAGEREF _Toc875395110 \h</w:instrText>
            </w:r>
            <w:r>
              <w:fldChar w:fldCharType="separate"/>
            </w:r>
            <w:r w:rsidRPr="27D70DCE" w:rsidR="27D70DCE">
              <w:rPr>
                <w:rStyle w:val="Hyperlink"/>
              </w:rPr>
              <w:t>17</w:t>
            </w:r>
            <w:r>
              <w:fldChar w:fldCharType="end"/>
            </w:r>
          </w:hyperlink>
        </w:p>
        <w:p w:rsidR="27D70DCE" w:rsidP="27D70DCE" w:rsidRDefault="27D70DCE" w14:paraId="0ACD2722" w14:textId="5F12EFA8">
          <w:pPr>
            <w:pStyle w:val="TOC3"/>
            <w:tabs>
              <w:tab w:val="right" w:leader="dot" w:pos="9015"/>
            </w:tabs>
            <w:bidi w:val="0"/>
          </w:pPr>
          <w:hyperlink w:anchor="_Toc332451075">
            <w:r w:rsidRPr="27D70DCE" w:rsidR="27D70DCE">
              <w:rPr>
                <w:rStyle w:val="Hyperlink"/>
              </w:rPr>
              <w:t>FR-HDA-02: Camp Performance Analysis</w:t>
            </w:r>
            <w:r>
              <w:tab/>
            </w:r>
            <w:r>
              <w:fldChar w:fldCharType="begin"/>
            </w:r>
            <w:r>
              <w:instrText xml:space="preserve">PAGEREF _Toc332451075 \h</w:instrText>
            </w:r>
            <w:r>
              <w:fldChar w:fldCharType="separate"/>
            </w:r>
            <w:r w:rsidRPr="27D70DCE" w:rsidR="27D70DCE">
              <w:rPr>
                <w:rStyle w:val="Hyperlink"/>
              </w:rPr>
              <w:t>17</w:t>
            </w:r>
            <w:r>
              <w:fldChar w:fldCharType="end"/>
            </w:r>
          </w:hyperlink>
        </w:p>
        <w:p w:rsidR="27D70DCE" w:rsidP="27D70DCE" w:rsidRDefault="27D70DCE" w14:paraId="5A816705" w14:textId="2F61CB89">
          <w:pPr>
            <w:pStyle w:val="TOC3"/>
            <w:tabs>
              <w:tab w:val="right" w:leader="dot" w:pos="9015"/>
            </w:tabs>
            <w:bidi w:val="0"/>
          </w:pPr>
          <w:hyperlink w:anchor="_Toc1553163788">
            <w:r w:rsidRPr="27D70DCE" w:rsidR="27D70DCE">
              <w:rPr>
                <w:rStyle w:val="Hyperlink"/>
              </w:rPr>
              <w:t>FR-HDA-03: Patient Conversion Analysis</w:t>
            </w:r>
            <w:r>
              <w:tab/>
            </w:r>
            <w:r>
              <w:fldChar w:fldCharType="begin"/>
            </w:r>
            <w:r>
              <w:instrText xml:space="preserve">PAGEREF _Toc1553163788 \h</w:instrText>
            </w:r>
            <w:r>
              <w:fldChar w:fldCharType="separate"/>
            </w:r>
            <w:r w:rsidRPr="27D70DCE" w:rsidR="27D70DCE">
              <w:rPr>
                <w:rStyle w:val="Hyperlink"/>
              </w:rPr>
              <w:t>17</w:t>
            </w:r>
            <w:r>
              <w:fldChar w:fldCharType="end"/>
            </w:r>
          </w:hyperlink>
        </w:p>
        <w:p w:rsidR="27D70DCE" w:rsidP="27D70DCE" w:rsidRDefault="27D70DCE" w14:paraId="02E79089" w14:textId="309E9308">
          <w:pPr>
            <w:pStyle w:val="TOC3"/>
            <w:tabs>
              <w:tab w:val="right" w:leader="dot" w:pos="9015"/>
            </w:tabs>
            <w:bidi w:val="0"/>
          </w:pPr>
          <w:hyperlink w:anchor="_Toc430165432">
            <w:r w:rsidRPr="27D70DCE" w:rsidR="27D70DCE">
              <w:rPr>
                <w:rStyle w:val="Hyperlink"/>
              </w:rPr>
              <w:t>FR-HDA-04: Expansion Opportunity Insights</w:t>
            </w:r>
            <w:r>
              <w:tab/>
            </w:r>
            <w:r>
              <w:fldChar w:fldCharType="begin"/>
            </w:r>
            <w:r>
              <w:instrText xml:space="preserve">PAGEREF _Toc430165432 \h</w:instrText>
            </w:r>
            <w:r>
              <w:fldChar w:fldCharType="separate"/>
            </w:r>
            <w:r w:rsidRPr="27D70DCE" w:rsidR="27D70DCE">
              <w:rPr>
                <w:rStyle w:val="Hyperlink"/>
              </w:rPr>
              <w:t>18</w:t>
            </w:r>
            <w:r>
              <w:fldChar w:fldCharType="end"/>
            </w:r>
          </w:hyperlink>
        </w:p>
        <w:p w:rsidR="27D70DCE" w:rsidP="27D70DCE" w:rsidRDefault="27D70DCE" w14:paraId="4A27291E" w14:textId="4A513AE2">
          <w:pPr>
            <w:pStyle w:val="TOC2"/>
            <w:tabs>
              <w:tab w:val="right" w:leader="dot" w:pos="9015"/>
            </w:tabs>
            <w:bidi w:val="0"/>
          </w:pPr>
          <w:hyperlink w:anchor="_Toc1092354901">
            <w:r w:rsidRPr="27D70DCE" w:rsidR="27D70DCE">
              <w:rPr>
                <w:rStyle w:val="Hyperlink"/>
              </w:rPr>
              <w:t>8. Critical Resource Management</w:t>
            </w:r>
            <w:r>
              <w:tab/>
            </w:r>
            <w:r>
              <w:fldChar w:fldCharType="begin"/>
            </w:r>
            <w:r>
              <w:instrText xml:space="preserve">PAGEREF _Toc1092354901 \h</w:instrText>
            </w:r>
            <w:r>
              <w:fldChar w:fldCharType="separate"/>
            </w:r>
            <w:r w:rsidRPr="27D70DCE" w:rsidR="27D70DCE">
              <w:rPr>
                <w:rStyle w:val="Hyperlink"/>
              </w:rPr>
              <w:t>18</w:t>
            </w:r>
            <w:r>
              <w:fldChar w:fldCharType="end"/>
            </w:r>
          </w:hyperlink>
        </w:p>
        <w:p w:rsidR="27D70DCE" w:rsidP="27D70DCE" w:rsidRDefault="27D70DCE" w14:paraId="537DCF4D" w14:textId="1183FABB">
          <w:pPr>
            <w:pStyle w:val="TOC3"/>
            <w:tabs>
              <w:tab w:val="right" w:leader="dot" w:pos="9015"/>
            </w:tabs>
            <w:bidi w:val="0"/>
          </w:pPr>
          <w:hyperlink w:anchor="_Toc1941249514">
            <w:r w:rsidRPr="27D70DCE" w:rsidR="27D70DCE">
              <w:rPr>
                <w:rStyle w:val="Hyperlink"/>
              </w:rPr>
              <w:t>FR-CRM-01: Resource Registration</w:t>
            </w:r>
            <w:r>
              <w:tab/>
            </w:r>
            <w:r>
              <w:fldChar w:fldCharType="begin"/>
            </w:r>
            <w:r>
              <w:instrText xml:space="preserve">PAGEREF _Toc1941249514 \h</w:instrText>
            </w:r>
            <w:r>
              <w:fldChar w:fldCharType="separate"/>
            </w:r>
            <w:r w:rsidRPr="27D70DCE" w:rsidR="27D70DCE">
              <w:rPr>
                <w:rStyle w:val="Hyperlink"/>
              </w:rPr>
              <w:t>18</w:t>
            </w:r>
            <w:r>
              <w:fldChar w:fldCharType="end"/>
            </w:r>
          </w:hyperlink>
        </w:p>
        <w:p w:rsidR="27D70DCE" w:rsidP="27D70DCE" w:rsidRDefault="27D70DCE" w14:paraId="68998A1E" w14:textId="3C8986EF">
          <w:pPr>
            <w:pStyle w:val="TOC3"/>
            <w:tabs>
              <w:tab w:val="right" w:leader="dot" w:pos="9015"/>
            </w:tabs>
            <w:bidi w:val="0"/>
          </w:pPr>
          <w:hyperlink w:anchor="_Toc616971693">
            <w:r w:rsidRPr="27D70DCE" w:rsidR="27D70DCE">
              <w:rPr>
                <w:rStyle w:val="Hyperlink"/>
              </w:rPr>
              <w:t>FR-CRM-02: Resource Inventory Management</w:t>
            </w:r>
            <w:r>
              <w:tab/>
            </w:r>
            <w:r>
              <w:fldChar w:fldCharType="begin"/>
            </w:r>
            <w:r>
              <w:instrText xml:space="preserve">PAGEREF _Toc616971693 \h</w:instrText>
            </w:r>
            <w:r>
              <w:fldChar w:fldCharType="separate"/>
            </w:r>
            <w:r w:rsidRPr="27D70DCE" w:rsidR="27D70DCE">
              <w:rPr>
                <w:rStyle w:val="Hyperlink"/>
              </w:rPr>
              <w:t>18</w:t>
            </w:r>
            <w:r>
              <w:fldChar w:fldCharType="end"/>
            </w:r>
          </w:hyperlink>
        </w:p>
        <w:p w:rsidR="27D70DCE" w:rsidP="27D70DCE" w:rsidRDefault="27D70DCE" w14:paraId="77D7DD10" w14:textId="6D97F2F2">
          <w:pPr>
            <w:pStyle w:val="TOC3"/>
            <w:tabs>
              <w:tab w:val="right" w:leader="dot" w:pos="9015"/>
            </w:tabs>
            <w:bidi w:val="0"/>
          </w:pPr>
          <w:hyperlink w:anchor="_Toc2062372212">
            <w:r w:rsidRPr="27D70DCE" w:rsidR="27D70DCE">
              <w:rPr>
                <w:rStyle w:val="Hyperlink"/>
              </w:rPr>
              <w:t>FR-CRM-03: Resource Availability Monitoring</w:t>
            </w:r>
            <w:r>
              <w:tab/>
            </w:r>
            <w:r>
              <w:fldChar w:fldCharType="begin"/>
            </w:r>
            <w:r>
              <w:instrText xml:space="preserve">PAGEREF _Toc2062372212 \h</w:instrText>
            </w:r>
            <w:r>
              <w:fldChar w:fldCharType="separate"/>
            </w:r>
            <w:r w:rsidRPr="27D70DCE" w:rsidR="27D70DCE">
              <w:rPr>
                <w:rStyle w:val="Hyperlink"/>
              </w:rPr>
              <w:t>18</w:t>
            </w:r>
            <w:r>
              <w:fldChar w:fldCharType="end"/>
            </w:r>
          </w:hyperlink>
        </w:p>
        <w:p w:rsidR="27D70DCE" w:rsidP="27D70DCE" w:rsidRDefault="27D70DCE" w14:paraId="7E5E5CF9" w14:textId="38376A52">
          <w:pPr>
            <w:pStyle w:val="TOC3"/>
            <w:tabs>
              <w:tab w:val="right" w:leader="dot" w:pos="9015"/>
            </w:tabs>
            <w:bidi w:val="0"/>
          </w:pPr>
          <w:hyperlink w:anchor="_Toc759630190">
            <w:r w:rsidRPr="27D70DCE" w:rsidR="27D70DCE">
              <w:rPr>
                <w:rStyle w:val="Hyperlink"/>
              </w:rPr>
              <w:t>FR-CRM-04: Expiry Monitoring</w:t>
            </w:r>
            <w:r>
              <w:tab/>
            </w:r>
            <w:r>
              <w:fldChar w:fldCharType="begin"/>
            </w:r>
            <w:r>
              <w:instrText xml:space="preserve">PAGEREF _Toc759630190 \h</w:instrText>
            </w:r>
            <w:r>
              <w:fldChar w:fldCharType="separate"/>
            </w:r>
            <w:r w:rsidRPr="27D70DCE" w:rsidR="27D70DCE">
              <w:rPr>
                <w:rStyle w:val="Hyperlink"/>
              </w:rPr>
              <w:t>18</w:t>
            </w:r>
            <w:r>
              <w:fldChar w:fldCharType="end"/>
            </w:r>
          </w:hyperlink>
        </w:p>
        <w:p w:rsidR="27D70DCE" w:rsidP="27D70DCE" w:rsidRDefault="27D70DCE" w14:paraId="2C81ECA8" w14:textId="04459FDD">
          <w:pPr>
            <w:pStyle w:val="TOC3"/>
            <w:tabs>
              <w:tab w:val="right" w:leader="dot" w:pos="9015"/>
            </w:tabs>
            <w:bidi w:val="0"/>
          </w:pPr>
          <w:hyperlink w:anchor="_Toc1983156104">
            <w:r w:rsidRPr="27D70DCE" w:rsidR="27D70DCE">
              <w:rPr>
                <w:rStyle w:val="Hyperlink"/>
              </w:rPr>
              <w:t>FR-CRM-05: Alert Generation</w:t>
            </w:r>
            <w:r>
              <w:tab/>
            </w:r>
            <w:r>
              <w:fldChar w:fldCharType="begin"/>
            </w:r>
            <w:r>
              <w:instrText xml:space="preserve">PAGEREF _Toc1983156104 \h</w:instrText>
            </w:r>
            <w:r>
              <w:fldChar w:fldCharType="separate"/>
            </w:r>
            <w:r w:rsidRPr="27D70DCE" w:rsidR="27D70DCE">
              <w:rPr>
                <w:rStyle w:val="Hyperlink"/>
              </w:rPr>
              <w:t>18</w:t>
            </w:r>
            <w:r>
              <w:fldChar w:fldCharType="end"/>
            </w:r>
          </w:hyperlink>
        </w:p>
        <w:p w:rsidR="27D70DCE" w:rsidP="27D70DCE" w:rsidRDefault="27D70DCE" w14:paraId="5A3B565B" w14:textId="49B379A6">
          <w:pPr>
            <w:pStyle w:val="TOC2"/>
            <w:tabs>
              <w:tab w:val="right" w:leader="dot" w:pos="9015"/>
            </w:tabs>
            <w:bidi w:val="0"/>
          </w:pPr>
          <w:hyperlink w:anchor="_Toc1057156479">
            <w:r w:rsidRPr="27D70DCE" w:rsidR="27D70DCE">
              <w:rPr>
                <w:rStyle w:val="Hyperlink"/>
              </w:rPr>
              <w:t>9. Resource Redistribution Management</w:t>
            </w:r>
            <w:r>
              <w:tab/>
            </w:r>
            <w:r>
              <w:fldChar w:fldCharType="begin"/>
            </w:r>
            <w:r>
              <w:instrText xml:space="preserve">PAGEREF _Toc1057156479 \h</w:instrText>
            </w:r>
            <w:r>
              <w:fldChar w:fldCharType="separate"/>
            </w:r>
            <w:r w:rsidRPr="27D70DCE" w:rsidR="27D70DCE">
              <w:rPr>
                <w:rStyle w:val="Hyperlink"/>
              </w:rPr>
              <w:t>18</w:t>
            </w:r>
            <w:r>
              <w:fldChar w:fldCharType="end"/>
            </w:r>
          </w:hyperlink>
        </w:p>
        <w:p w:rsidR="27D70DCE" w:rsidP="27D70DCE" w:rsidRDefault="27D70DCE" w14:paraId="369D3038" w14:textId="4AABF802">
          <w:pPr>
            <w:pStyle w:val="TOC3"/>
            <w:tabs>
              <w:tab w:val="right" w:leader="dot" w:pos="9015"/>
            </w:tabs>
            <w:bidi w:val="0"/>
          </w:pPr>
          <w:hyperlink w:anchor="_Toc405485791">
            <w:r w:rsidRPr="27D70DCE" w:rsidR="27D70DCE">
              <w:rPr>
                <w:rStyle w:val="Hyperlink"/>
              </w:rPr>
              <w:t>FR-RRM-01: Resource Demand Identification</w:t>
            </w:r>
            <w:r>
              <w:tab/>
            </w:r>
            <w:r>
              <w:fldChar w:fldCharType="begin"/>
            </w:r>
            <w:r>
              <w:instrText xml:space="preserve">PAGEREF _Toc405485791 \h</w:instrText>
            </w:r>
            <w:r>
              <w:fldChar w:fldCharType="separate"/>
            </w:r>
            <w:r w:rsidRPr="27D70DCE" w:rsidR="27D70DCE">
              <w:rPr>
                <w:rStyle w:val="Hyperlink"/>
              </w:rPr>
              <w:t>18</w:t>
            </w:r>
            <w:r>
              <w:fldChar w:fldCharType="end"/>
            </w:r>
          </w:hyperlink>
        </w:p>
        <w:p w:rsidR="27D70DCE" w:rsidP="27D70DCE" w:rsidRDefault="27D70DCE" w14:paraId="606F85D0" w14:textId="28C95F9F">
          <w:pPr>
            <w:pStyle w:val="TOC3"/>
            <w:tabs>
              <w:tab w:val="right" w:leader="dot" w:pos="9015"/>
            </w:tabs>
            <w:bidi w:val="0"/>
          </w:pPr>
          <w:hyperlink w:anchor="_Toc487376011">
            <w:r w:rsidRPr="27D70DCE" w:rsidR="27D70DCE">
              <w:rPr>
                <w:rStyle w:val="Hyperlink"/>
              </w:rPr>
              <w:t>FR-RRM-02: Resource Matching</w:t>
            </w:r>
            <w:r>
              <w:tab/>
            </w:r>
            <w:r>
              <w:fldChar w:fldCharType="begin"/>
            </w:r>
            <w:r>
              <w:instrText xml:space="preserve">PAGEREF _Toc487376011 \h</w:instrText>
            </w:r>
            <w:r>
              <w:fldChar w:fldCharType="separate"/>
            </w:r>
            <w:r w:rsidRPr="27D70DCE" w:rsidR="27D70DCE">
              <w:rPr>
                <w:rStyle w:val="Hyperlink"/>
              </w:rPr>
              <w:t>18</w:t>
            </w:r>
            <w:r>
              <w:fldChar w:fldCharType="end"/>
            </w:r>
          </w:hyperlink>
        </w:p>
        <w:p w:rsidR="27D70DCE" w:rsidP="27D70DCE" w:rsidRDefault="27D70DCE" w14:paraId="42490A37" w14:textId="2807DB68">
          <w:pPr>
            <w:pStyle w:val="TOC3"/>
            <w:tabs>
              <w:tab w:val="right" w:leader="dot" w:pos="9015"/>
            </w:tabs>
            <w:bidi w:val="0"/>
          </w:pPr>
          <w:hyperlink w:anchor="_Toc1078835677">
            <w:r w:rsidRPr="27D70DCE" w:rsidR="27D70DCE">
              <w:rPr>
                <w:rStyle w:val="Hyperlink"/>
              </w:rPr>
              <w:t>FR-RRM-03: Transfer Request Management</w:t>
            </w:r>
            <w:r>
              <w:tab/>
            </w:r>
            <w:r>
              <w:fldChar w:fldCharType="begin"/>
            </w:r>
            <w:r>
              <w:instrText xml:space="preserve">PAGEREF _Toc1078835677 \h</w:instrText>
            </w:r>
            <w:r>
              <w:fldChar w:fldCharType="separate"/>
            </w:r>
            <w:r w:rsidRPr="27D70DCE" w:rsidR="27D70DCE">
              <w:rPr>
                <w:rStyle w:val="Hyperlink"/>
              </w:rPr>
              <w:t>19</w:t>
            </w:r>
            <w:r>
              <w:fldChar w:fldCharType="end"/>
            </w:r>
          </w:hyperlink>
        </w:p>
        <w:p w:rsidR="27D70DCE" w:rsidP="27D70DCE" w:rsidRDefault="27D70DCE" w14:paraId="163BC67A" w14:textId="7DCF9A3C">
          <w:pPr>
            <w:pStyle w:val="TOC3"/>
            <w:tabs>
              <w:tab w:val="right" w:leader="dot" w:pos="9015"/>
            </w:tabs>
            <w:bidi w:val="0"/>
          </w:pPr>
          <w:hyperlink w:anchor="_Toc1184123587">
            <w:r w:rsidRPr="27D70DCE" w:rsidR="27D70DCE">
              <w:rPr>
                <w:rStyle w:val="Hyperlink"/>
              </w:rPr>
              <w:t>FR-RRM-04: Transfer Approval Management</w:t>
            </w:r>
            <w:r>
              <w:tab/>
            </w:r>
            <w:r>
              <w:fldChar w:fldCharType="begin"/>
            </w:r>
            <w:r>
              <w:instrText xml:space="preserve">PAGEREF _Toc1184123587 \h</w:instrText>
            </w:r>
            <w:r>
              <w:fldChar w:fldCharType="separate"/>
            </w:r>
            <w:r w:rsidRPr="27D70DCE" w:rsidR="27D70DCE">
              <w:rPr>
                <w:rStyle w:val="Hyperlink"/>
              </w:rPr>
              <w:t>19</w:t>
            </w:r>
            <w:r>
              <w:fldChar w:fldCharType="end"/>
            </w:r>
          </w:hyperlink>
        </w:p>
        <w:p w:rsidR="27D70DCE" w:rsidP="27D70DCE" w:rsidRDefault="27D70DCE" w14:paraId="5EAEBA6D" w14:textId="33FEED03">
          <w:pPr>
            <w:pStyle w:val="TOC3"/>
            <w:tabs>
              <w:tab w:val="right" w:leader="dot" w:pos="9015"/>
            </w:tabs>
            <w:bidi w:val="0"/>
          </w:pPr>
          <w:hyperlink w:anchor="_Toc1461607452">
            <w:r w:rsidRPr="27D70DCE" w:rsidR="27D70DCE">
              <w:rPr>
                <w:rStyle w:val="Hyperlink"/>
              </w:rPr>
              <w:t>FR-RRM-05: Resource Movement Tracking</w:t>
            </w:r>
            <w:r>
              <w:tab/>
            </w:r>
            <w:r>
              <w:fldChar w:fldCharType="begin"/>
            </w:r>
            <w:r>
              <w:instrText xml:space="preserve">PAGEREF _Toc1461607452 \h</w:instrText>
            </w:r>
            <w:r>
              <w:fldChar w:fldCharType="separate"/>
            </w:r>
            <w:r w:rsidRPr="27D70DCE" w:rsidR="27D70DCE">
              <w:rPr>
                <w:rStyle w:val="Hyperlink"/>
              </w:rPr>
              <w:t>19</w:t>
            </w:r>
            <w:r>
              <w:fldChar w:fldCharType="end"/>
            </w:r>
          </w:hyperlink>
        </w:p>
        <w:p w:rsidR="27D70DCE" w:rsidP="27D70DCE" w:rsidRDefault="27D70DCE" w14:paraId="10104ECC" w14:textId="2BE16644">
          <w:pPr>
            <w:pStyle w:val="TOC2"/>
            <w:tabs>
              <w:tab w:val="right" w:leader="dot" w:pos="9015"/>
            </w:tabs>
            <w:bidi w:val="0"/>
          </w:pPr>
          <w:hyperlink w:anchor="_Toc73775919">
            <w:r w:rsidRPr="27D70DCE" w:rsidR="27D70DCE">
              <w:rPr>
                <w:rStyle w:val="Hyperlink"/>
              </w:rPr>
              <w:t>10. Reporting and Administration</w:t>
            </w:r>
            <w:r>
              <w:tab/>
            </w:r>
            <w:r>
              <w:fldChar w:fldCharType="begin"/>
            </w:r>
            <w:r>
              <w:instrText xml:space="preserve">PAGEREF _Toc73775919 \h</w:instrText>
            </w:r>
            <w:r>
              <w:fldChar w:fldCharType="separate"/>
            </w:r>
            <w:r w:rsidRPr="27D70DCE" w:rsidR="27D70DCE">
              <w:rPr>
                <w:rStyle w:val="Hyperlink"/>
              </w:rPr>
              <w:t>19</w:t>
            </w:r>
            <w:r>
              <w:fldChar w:fldCharType="end"/>
            </w:r>
          </w:hyperlink>
        </w:p>
        <w:p w:rsidR="27D70DCE" w:rsidP="27D70DCE" w:rsidRDefault="27D70DCE" w14:paraId="5AC8D762" w14:textId="0C379707">
          <w:pPr>
            <w:pStyle w:val="TOC3"/>
            <w:tabs>
              <w:tab w:val="right" w:leader="dot" w:pos="9015"/>
            </w:tabs>
            <w:bidi w:val="0"/>
          </w:pPr>
          <w:hyperlink w:anchor="_Toc1486460889">
            <w:r w:rsidRPr="27D70DCE" w:rsidR="27D70DCE">
              <w:rPr>
                <w:rStyle w:val="Hyperlink"/>
              </w:rPr>
              <w:t>FR-RA-01: Operational Reporting</w:t>
            </w:r>
            <w:r>
              <w:tab/>
            </w:r>
            <w:r>
              <w:fldChar w:fldCharType="begin"/>
            </w:r>
            <w:r>
              <w:instrText xml:space="preserve">PAGEREF _Toc1486460889 \h</w:instrText>
            </w:r>
            <w:r>
              <w:fldChar w:fldCharType="separate"/>
            </w:r>
            <w:r w:rsidRPr="27D70DCE" w:rsidR="27D70DCE">
              <w:rPr>
                <w:rStyle w:val="Hyperlink"/>
              </w:rPr>
              <w:t>19</w:t>
            </w:r>
            <w:r>
              <w:fldChar w:fldCharType="end"/>
            </w:r>
          </w:hyperlink>
        </w:p>
        <w:p w:rsidR="27D70DCE" w:rsidP="27D70DCE" w:rsidRDefault="27D70DCE" w14:paraId="47BB10A2" w14:textId="104BF8B9">
          <w:pPr>
            <w:pStyle w:val="TOC3"/>
            <w:tabs>
              <w:tab w:val="right" w:leader="dot" w:pos="9015"/>
            </w:tabs>
            <w:bidi w:val="0"/>
          </w:pPr>
          <w:hyperlink w:anchor="_Toc267922557">
            <w:r w:rsidRPr="27D70DCE" w:rsidR="27D70DCE">
              <w:rPr>
                <w:rStyle w:val="Hyperlink"/>
              </w:rPr>
              <w:t>FR-RA-02: Resource Utilization Reporting</w:t>
            </w:r>
            <w:r>
              <w:tab/>
            </w:r>
            <w:r>
              <w:fldChar w:fldCharType="begin"/>
            </w:r>
            <w:r>
              <w:instrText xml:space="preserve">PAGEREF _Toc267922557 \h</w:instrText>
            </w:r>
            <w:r>
              <w:fldChar w:fldCharType="separate"/>
            </w:r>
            <w:r w:rsidRPr="27D70DCE" w:rsidR="27D70DCE">
              <w:rPr>
                <w:rStyle w:val="Hyperlink"/>
              </w:rPr>
              <w:t>19</w:t>
            </w:r>
            <w:r>
              <w:fldChar w:fldCharType="end"/>
            </w:r>
          </w:hyperlink>
        </w:p>
        <w:p w:rsidR="27D70DCE" w:rsidP="27D70DCE" w:rsidRDefault="27D70DCE" w14:paraId="5890122F" w14:textId="5F3F338F">
          <w:pPr>
            <w:pStyle w:val="TOC3"/>
            <w:tabs>
              <w:tab w:val="right" w:leader="dot" w:pos="9015"/>
            </w:tabs>
            <w:bidi w:val="0"/>
          </w:pPr>
          <w:hyperlink w:anchor="_Toc2029991466">
            <w:r w:rsidRPr="27D70DCE" w:rsidR="27D70DCE">
              <w:rPr>
                <w:rStyle w:val="Hyperlink"/>
              </w:rPr>
              <w:t>FR-RA-03: Performance Monitoring</w:t>
            </w:r>
            <w:r>
              <w:tab/>
            </w:r>
            <w:r>
              <w:fldChar w:fldCharType="begin"/>
            </w:r>
            <w:r>
              <w:instrText xml:space="preserve">PAGEREF _Toc2029991466 \h</w:instrText>
            </w:r>
            <w:r>
              <w:fldChar w:fldCharType="separate"/>
            </w:r>
            <w:r w:rsidRPr="27D70DCE" w:rsidR="27D70DCE">
              <w:rPr>
                <w:rStyle w:val="Hyperlink"/>
              </w:rPr>
              <w:t>19</w:t>
            </w:r>
            <w:r>
              <w:fldChar w:fldCharType="end"/>
            </w:r>
          </w:hyperlink>
        </w:p>
        <w:p w:rsidR="27D70DCE" w:rsidP="27D70DCE" w:rsidRDefault="27D70DCE" w14:paraId="2BABEF8F" w14:textId="0543BBF6">
          <w:pPr>
            <w:pStyle w:val="TOC3"/>
            <w:tabs>
              <w:tab w:val="right" w:leader="dot" w:pos="9015"/>
            </w:tabs>
            <w:bidi w:val="0"/>
          </w:pPr>
          <w:hyperlink w:anchor="_Toc696670028">
            <w:r w:rsidRPr="27D70DCE" w:rsidR="27D70DCE">
              <w:rPr>
                <w:rStyle w:val="Hyperlink"/>
              </w:rPr>
              <w:t>FR-RA-04: Dashboard Management</w:t>
            </w:r>
            <w:r>
              <w:tab/>
            </w:r>
            <w:r>
              <w:fldChar w:fldCharType="begin"/>
            </w:r>
            <w:r>
              <w:instrText xml:space="preserve">PAGEREF _Toc696670028 \h</w:instrText>
            </w:r>
            <w:r>
              <w:fldChar w:fldCharType="separate"/>
            </w:r>
            <w:r w:rsidRPr="27D70DCE" w:rsidR="27D70DCE">
              <w:rPr>
                <w:rStyle w:val="Hyperlink"/>
              </w:rPr>
              <w:t>19</w:t>
            </w:r>
            <w:r>
              <w:fldChar w:fldCharType="end"/>
            </w:r>
          </w:hyperlink>
        </w:p>
        <w:p w:rsidR="27D70DCE" w:rsidP="27D70DCE" w:rsidRDefault="27D70DCE" w14:paraId="36C6F509" w14:textId="0CBCF0A9">
          <w:pPr>
            <w:pStyle w:val="TOC1"/>
            <w:tabs>
              <w:tab w:val="right" w:leader="dot" w:pos="9015"/>
            </w:tabs>
            <w:bidi w:val="0"/>
          </w:pPr>
          <w:hyperlink w:anchor="_Toc552636608">
            <w:r w:rsidRPr="27D70DCE" w:rsidR="27D70DCE">
              <w:rPr>
                <w:rStyle w:val="Hyperlink"/>
              </w:rPr>
              <w:t>NON-FUNCTIONAL REQUIREMENTS</w:t>
            </w:r>
            <w:r>
              <w:tab/>
            </w:r>
            <w:r>
              <w:fldChar w:fldCharType="begin"/>
            </w:r>
            <w:r>
              <w:instrText xml:space="preserve">PAGEREF _Toc552636608 \h</w:instrText>
            </w:r>
            <w:r>
              <w:fldChar w:fldCharType="separate"/>
            </w:r>
            <w:r w:rsidRPr="27D70DCE" w:rsidR="27D70DCE">
              <w:rPr>
                <w:rStyle w:val="Hyperlink"/>
              </w:rPr>
              <w:t>20</w:t>
            </w:r>
            <w:r>
              <w:fldChar w:fldCharType="end"/>
            </w:r>
          </w:hyperlink>
        </w:p>
        <w:p w:rsidR="27D70DCE" w:rsidP="27D70DCE" w:rsidRDefault="27D70DCE" w14:paraId="66DAD607" w14:textId="01DEB4D4">
          <w:pPr>
            <w:pStyle w:val="TOC2"/>
            <w:tabs>
              <w:tab w:val="right" w:leader="dot" w:pos="9015"/>
            </w:tabs>
            <w:bidi w:val="0"/>
          </w:pPr>
          <w:hyperlink w:anchor="_Toc1556320862">
            <w:r w:rsidRPr="27D70DCE" w:rsidR="27D70DCE">
              <w:rPr>
                <w:rStyle w:val="Hyperlink"/>
              </w:rPr>
              <w:t>NFR-01: Availability</w:t>
            </w:r>
            <w:r>
              <w:tab/>
            </w:r>
            <w:r>
              <w:fldChar w:fldCharType="begin"/>
            </w:r>
            <w:r>
              <w:instrText xml:space="preserve">PAGEREF _Toc1556320862 \h</w:instrText>
            </w:r>
            <w:r>
              <w:fldChar w:fldCharType="separate"/>
            </w:r>
            <w:r w:rsidRPr="27D70DCE" w:rsidR="27D70DCE">
              <w:rPr>
                <w:rStyle w:val="Hyperlink"/>
              </w:rPr>
              <w:t>20</w:t>
            </w:r>
            <w:r>
              <w:fldChar w:fldCharType="end"/>
            </w:r>
          </w:hyperlink>
        </w:p>
        <w:p w:rsidR="27D70DCE" w:rsidP="27D70DCE" w:rsidRDefault="27D70DCE" w14:paraId="0D95E7D8" w14:textId="552B30B5">
          <w:pPr>
            <w:pStyle w:val="TOC2"/>
            <w:tabs>
              <w:tab w:val="right" w:leader="dot" w:pos="9015"/>
            </w:tabs>
            <w:bidi w:val="0"/>
          </w:pPr>
          <w:hyperlink w:anchor="_Toc756692282">
            <w:r w:rsidRPr="27D70DCE" w:rsidR="27D70DCE">
              <w:rPr>
                <w:rStyle w:val="Hyperlink"/>
              </w:rPr>
              <w:t>NFR-02: Performance</w:t>
            </w:r>
            <w:r>
              <w:tab/>
            </w:r>
            <w:r>
              <w:fldChar w:fldCharType="begin"/>
            </w:r>
            <w:r>
              <w:instrText xml:space="preserve">PAGEREF _Toc756692282 \h</w:instrText>
            </w:r>
            <w:r>
              <w:fldChar w:fldCharType="separate"/>
            </w:r>
            <w:r w:rsidRPr="27D70DCE" w:rsidR="27D70DCE">
              <w:rPr>
                <w:rStyle w:val="Hyperlink"/>
              </w:rPr>
              <w:t>20</w:t>
            </w:r>
            <w:r>
              <w:fldChar w:fldCharType="end"/>
            </w:r>
          </w:hyperlink>
        </w:p>
        <w:p w:rsidR="27D70DCE" w:rsidP="27D70DCE" w:rsidRDefault="27D70DCE" w14:paraId="40C051F4" w14:textId="24C91861">
          <w:pPr>
            <w:pStyle w:val="TOC2"/>
            <w:tabs>
              <w:tab w:val="right" w:leader="dot" w:pos="9015"/>
            </w:tabs>
            <w:bidi w:val="0"/>
          </w:pPr>
          <w:hyperlink w:anchor="_Toc1770285935">
            <w:r w:rsidRPr="27D70DCE" w:rsidR="27D70DCE">
              <w:rPr>
                <w:rStyle w:val="Hyperlink"/>
              </w:rPr>
              <w:t>NFR-03: Scalability</w:t>
            </w:r>
            <w:r>
              <w:tab/>
            </w:r>
            <w:r>
              <w:fldChar w:fldCharType="begin"/>
            </w:r>
            <w:r>
              <w:instrText xml:space="preserve">PAGEREF _Toc1770285935 \h</w:instrText>
            </w:r>
            <w:r>
              <w:fldChar w:fldCharType="separate"/>
            </w:r>
            <w:r w:rsidRPr="27D70DCE" w:rsidR="27D70DCE">
              <w:rPr>
                <w:rStyle w:val="Hyperlink"/>
              </w:rPr>
              <w:t>21</w:t>
            </w:r>
            <w:r>
              <w:fldChar w:fldCharType="end"/>
            </w:r>
          </w:hyperlink>
        </w:p>
        <w:p w:rsidR="27D70DCE" w:rsidP="27D70DCE" w:rsidRDefault="27D70DCE" w14:paraId="44645AF7" w14:textId="74D4B9EB">
          <w:pPr>
            <w:pStyle w:val="TOC2"/>
            <w:tabs>
              <w:tab w:val="right" w:leader="dot" w:pos="9015"/>
            </w:tabs>
            <w:bidi w:val="0"/>
          </w:pPr>
          <w:hyperlink w:anchor="_Toc2038871514">
            <w:r w:rsidRPr="27D70DCE" w:rsidR="27D70DCE">
              <w:rPr>
                <w:rStyle w:val="Hyperlink"/>
              </w:rPr>
              <w:t>NFR-04: Reliability</w:t>
            </w:r>
            <w:r>
              <w:tab/>
            </w:r>
            <w:r>
              <w:fldChar w:fldCharType="begin"/>
            </w:r>
            <w:r>
              <w:instrText xml:space="preserve">PAGEREF _Toc2038871514 \h</w:instrText>
            </w:r>
            <w:r>
              <w:fldChar w:fldCharType="separate"/>
            </w:r>
            <w:r w:rsidRPr="27D70DCE" w:rsidR="27D70DCE">
              <w:rPr>
                <w:rStyle w:val="Hyperlink"/>
              </w:rPr>
              <w:t>21</w:t>
            </w:r>
            <w:r>
              <w:fldChar w:fldCharType="end"/>
            </w:r>
          </w:hyperlink>
        </w:p>
        <w:p w:rsidR="27D70DCE" w:rsidP="27D70DCE" w:rsidRDefault="27D70DCE" w14:paraId="7340560B" w14:textId="2673FF1D">
          <w:pPr>
            <w:pStyle w:val="TOC2"/>
            <w:tabs>
              <w:tab w:val="right" w:leader="dot" w:pos="9015"/>
            </w:tabs>
            <w:bidi w:val="0"/>
          </w:pPr>
          <w:hyperlink w:anchor="_Toc690321273">
            <w:r w:rsidRPr="27D70DCE" w:rsidR="27D70DCE">
              <w:rPr>
                <w:rStyle w:val="Hyperlink"/>
              </w:rPr>
              <w:t>NFR-05: Security</w:t>
            </w:r>
            <w:r>
              <w:tab/>
            </w:r>
            <w:r>
              <w:fldChar w:fldCharType="begin"/>
            </w:r>
            <w:r>
              <w:instrText xml:space="preserve">PAGEREF _Toc690321273 \h</w:instrText>
            </w:r>
            <w:r>
              <w:fldChar w:fldCharType="separate"/>
            </w:r>
            <w:r w:rsidRPr="27D70DCE" w:rsidR="27D70DCE">
              <w:rPr>
                <w:rStyle w:val="Hyperlink"/>
              </w:rPr>
              <w:t>21</w:t>
            </w:r>
            <w:r>
              <w:fldChar w:fldCharType="end"/>
            </w:r>
          </w:hyperlink>
        </w:p>
        <w:p w:rsidR="27D70DCE" w:rsidP="27D70DCE" w:rsidRDefault="27D70DCE" w14:paraId="68160F23" w14:textId="41CB0A4B">
          <w:pPr>
            <w:pStyle w:val="TOC2"/>
            <w:tabs>
              <w:tab w:val="right" w:leader="dot" w:pos="9015"/>
            </w:tabs>
            <w:bidi w:val="0"/>
          </w:pPr>
          <w:hyperlink w:anchor="_Toc2085001115">
            <w:r w:rsidRPr="27D70DCE" w:rsidR="27D70DCE">
              <w:rPr>
                <w:rStyle w:val="Hyperlink"/>
              </w:rPr>
              <w:t>NFR-06: Privacy and Compliance</w:t>
            </w:r>
            <w:r>
              <w:tab/>
            </w:r>
            <w:r>
              <w:fldChar w:fldCharType="begin"/>
            </w:r>
            <w:r>
              <w:instrText xml:space="preserve">PAGEREF _Toc2085001115 \h</w:instrText>
            </w:r>
            <w:r>
              <w:fldChar w:fldCharType="separate"/>
            </w:r>
            <w:r w:rsidRPr="27D70DCE" w:rsidR="27D70DCE">
              <w:rPr>
                <w:rStyle w:val="Hyperlink"/>
              </w:rPr>
              <w:t>21</w:t>
            </w:r>
            <w:r>
              <w:fldChar w:fldCharType="end"/>
            </w:r>
          </w:hyperlink>
        </w:p>
        <w:p w:rsidR="27D70DCE" w:rsidP="27D70DCE" w:rsidRDefault="27D70DCE" w14:paraId="6A6D71B9" w14:textId="0D77349E">
          <w:pPr>
            <w:pStyle w:val="TOC2"/>
            <w:tabs>
              <w:tab w:val="right" w:leader="dot" w:pos="9015"/>
            </w:tabs>
            <w:bidi w:val="0"/>
          </w:pPr>
          <w:hyperlink w:anchor="_Toc1248469137">
            <w:r w:rsidRPr="27D70DCE" w:rsidR="27D70DCE">
              <w:rPr>
                <w:rStyle w:val="Hyperlink"/>
              </w:rPr>
              <w:t>NFR-07: Usability</w:t>
            </w:r>
            <w:r>
              <w:tab/>
            </w:r>
            <w:r>
              <w:fldChar w:fldCharType="begin"/>
            </w:r>
            <w:r>
              <w:instrText xml:space="preserve">PAGEREF _Toc1248469137 \h</w:instrText>
            </w:r>
            <w:r>
              <w:fldChar w:fldCharType="separate"/>
            </w:r>
            <w:r w:rsidRPr="27D70DCE" w:rsidR="27D70DCE">
              <w:rPr>
                <w:rStyle w:val="Hyperlink"/>
              </w:rPr>
              <w:t>21</w:t>
            </w:r>
            <w:r>
              <w:fldChar w:fldCharType="end"/>
            </w:r>
          </w:hyperlink>
        </w:p>
        <w:p w:rsidR="27D70DCE" w:rsidP="27D70DCE" w:rsidRDefault="27D70DCE" w14:paraId="1D9D675C" w14:textId="7A87FB53">
          <w:pPr>
            <w:pStyle w:val="TOC2"/>
            <w:tabs>
              <w:tab w:val="right" w:leader="dot" w:pos="9015"/>
            </w:tabs>
            <w:bidi w:val="0"/>
          </w:pPr>
          <w:hyperlink w:anchor="_Toc940200061">
            <w:r w:rsidRPr="27D70DCE" w:rsidR="27D70DCE">
              <w:rPr>
                <w:rStyle w:val="Hyperlink"/>
              </w:rPr>
              <w:t>NFR-08: Accessibility</w:t>
            </w:r>
            <w:r>
              <w:tab/>
            </w:r>
            <w:r>
              <w:fldChar w:fldCharType="begin"/>
            </w:r>
            <w:r>
              <w:instrText xml:space="preserve">PAGEREF _Toc940200061 \h</w:instrText>
            </w:r>
            <w:r>
              <w:fldChar w:fldCharType="separate"/>
            </w:r>
            <w:r w:rsidRPr="27D70DCE" w:rsidR="27D70DCE">
              <w:rPr>
                <w:rStyle w:val="Hyperlink"/>
              </w:rPr>
              <w:t>21</w:t>
            </w:r>
            <w:r>
              <w:fldChar w:fldCharType="end"/>
            </w:r>
          </w:hyperlink>
        </w:p>
        <w:p w:rsidR="27D70DCE" w:rsidP="27D70DCE" w:rsidRDefault="27D70DCE" w14:paraId="00D5EBB4" w14:textId="2854F81C">
          <w:pPr>
            <w:pStyle w:val="TOC2"/>
            <w:tabs>
              <w:tab w:val="right" w:leader="dot" w:pos="9015"/>
            </w:tabs>
            <w:bidi w:val="0"/>
          </w:pPr>
          <w:hyperlink w:anchor="_Toc1015690408">
            <w:r w:rsidRPr="27D70DCE" w:rsidR="27D70DCE">
              <w:rPr>
                <w:rStyle w:val="Hyperlink"/>
              </w:rPr>
              <w:t>NFR-09: Maintainability</w:t>
            </w:r>
            <w:r>
              <w:tab/>
            </w:r>
            <w:r>
              <w:fldChar w:fldCharType="begin"/>
            </w:r>
            <w:r>
              <w:instrText xml:space="preserve">PAGEREF _Toc1015690408 \h</w:instrText>
            </w:r>
            <w:r>
              <w:fldChar w:fldCharType="separate"/>
            </w:r>
            <w:r w:rsidRPr="27D70DCE" w:rsidR="27D70DCE">
              <w:rPr>
                <w:rStyle w:val="Hyperlink"/>
              </w:rPr>
              <w:t>21</w:t>
            </w:r>
            <w:r>
              <w:fldChar w:fldCharType="end"/>
            </w:r>
          </w:hyperlink>
        </w:p>
        <w:p w:rsidR="27D70DCE" w:rsidP="27D70DCE" w:rsidRDefault="27D70DCE" w14:paraId="5C1EBE3F" w14:textId="5E5C1501">
          <w:pPr>
            <w:pStyle w:val="TOC2"/>
            <w:tabs>
              <w:tab w:val="right" w:leader="dot" w:pos="9015"/>
            </w:tabs>
            <w:bidi w:val="0"/>
          </w:pPr>
          <w:hyperlink w:anchor="_Toc1909185307">
            <w:r w:rsidRPr="27D70DCE" w:rsidR="27D70DCE">
              <w:rPr>
                <w:rStyle w:val="Hyperlink"/>
              </w:rPr>
              <w:t>NFR-10: Interoperability</w:t>
            </w:r>
            <w:r>
              <w:tab/>
            </w:r>
            <w:r>
              <w:fldChar w:fldCharType="begin"/>
            </w:r>
            <w:r>
              <w:instrText xml:space="preserve">PAGEREF _Toc1909185307 \h</w:instrText>
            </w:r>
            <w:r>
              <w:fldChar w:fldCharType="separate"/>
            </w:r>
            <w:r w:rsidRPr="27D70DCE" w:rsidR="27D70DCE">
              <w:rPr>
                <w:rStyle w:val="Hyperlink"/>
              </w:rPr>
              <w:t>21</w:t>
            </w:r>
            <w:r>
              <w:fldChar w:fldCharType="end"/>
            </w:r>
          </w:hyperlink>
        </w:p>
        <w:p w:rsidR="27D70DCE" w:rsidP="27D70DCE" w:rsidRDefault="27D70DCE" w14:paraId="7A8AFE41" w14:textId="61508436">
          <w:pPr>
            <w:pStyle w:val="TOC2"/>
            <w:tabs>
              <w:tab w:val="right" w:leader="dot" w:pos="9015"/>
            </w:tabs>
            <w:bidi w:val="0"/>
          </w:pPr>
          <w:hyperlink w:anchor="_Toc1010316911">
            <w:r w:rsidRPr="27D70DCE" w:rsidR="27D70DCE">
              <w:rPr>
                <w:rStyle w:val="Hyperlink"/>
              </w:rPr>
              <w:t>NFR-11: Auditability</w:t>
            </w:r>
            <w:r>
              <w:tab/>
            </w:r>
            <w:r>
              <w:fldChar w:fldCharType="begin"/>
            </w:r>
            <w:r>
              <w:instrText xml:space="preserve">PAGEREF _Toc1010316911 \h</w:instrText>
            </w:r>
            <w:r>
              <w:fldChar w:fldCharType="separate"/>
            </w:r>
            <w:r w:rsidRPr="27D70DCE" w:rsidR="27D70DCE">
              <w:rPr>
                <w:rStyle w:val="Hyperlink"/>
              </w:rPr>
              <w:t>22</w:t>
            </w:r>
            <w:r>
              <w:fldChar w:fldCharType="end"/>
            </w:r>
          </w:hyperlink>
        </w:p>
        <w:p w:rsidR="27D70DCE" w:rsidP="27D70DCE" w:rsidRDefault="27D70DCE" w14:paraId="259E25B4" w14:textId="4451D84E">
          <w:pPr>
            <w:pStyle w:val="TOC2"/>
            <w:tabs>
              <w:tab w:val="right" w:leader="dot" w:pos="9015"/>
            </w:tabs>
            <w:bidi w:val="0"/>
          </w:pPr>
          <w:hyperlink w:anchor="_Toc1021137075">
            <w:r w:rsidRPr="27D70DCE" w:rsidR="27D70DCE">
              <w:rPr>
                <w:rStyle w:val="Hyperlink"/>
              </w:rPr>
              <w:t>NFR-12: Data Accuracy</w:t>
            </w:r>
            <w:r>
              <w:tab/>
            </w:r>
            <w:r>
              <w:fldChar w:fldCharType="begin"/>
            </w:r>
            <w:r>
              <w:instrText xml:space="preserve">PAGEREF _Toc1021137075 \h</w:instrText>
            </w:r>
            <w:r>
              <w:fldChar w:fldCharType="separate"/>
            </w:r>
            <w:r w:rsidRPr="27D70DCE" w:rsidR="27D70DCE">
              <w:rPr>
                <w:rStyle w:val="Hyperlink"/>
              </w:rPr>
              <w:t>22</w:t>
            </w:r>
            <w:r>
              <w:fldChar w:fldCharType="end"/>
            </w:r>
          </w:hyperlink>
        </w:p>
        <w:p w:rsidR="27D70DCE" w:rsidP="27D70DCE" w:rsidRDefault="27D70DCE" w14:paraId="5DB81DE9" w14:textId="094492D0">
          <w:pPr>
            <w:pStyle w:val="TOC2"/>
            <w:tabs>
              <w:tab w:val="right" w:leader="dot" w:pos="9015"/>
            </w:tabs>
            <w:bidi w:val="0"/>
          </w:pPr>
          <w:hyperlink w:anchor="_Toc203781885">
            <w:r w:rsidRPr="27D70DCE" w:rsidR="27D70DCE">
              <w:rPr>
                <w:rStyle w:val="Hyperlink"/>
              </w:rPr>
              <w:t>NFR-13: Business Continuity</w:t>
            </w:r>
            <w:r>
              <w:tab/>
            </w:r>
            <w:r>
              <w:fldChar w:fldCharType="begin"/>
            </w:r>
            <w:r>
              <w:instrText xml:space="preserve">PAGEREF _Toc203781885 \h</w:instrText>
            </w:r>
            <w:r>
              <w:fldChar w:fldCharType="separate"/>
            </w:r>
            <w:r w:rsidRPr="27D70DCE" w:rsidR="27D70DCE">
              <w:rPr>
                <w:rStyle w:val="Hyperlink"/>
              </w:rPr>
              <w:t>22</w:t>
            </w:r>
            <w:r>
              <w:fldChar w:fldCharType="end"/>
            </w:r>
          </w:hyperlink>
        </w:p>
        <w:p w:rsidR="27D70DCE" w:rsidP="27D70DCE" w:rsidRDefault="27D70DCE" w14:paraId="55891640" w14:textId="080336D9">
          <w:pPr>
            <w:pStyle w:val="TOC2"/>
            <w:tabs>
              <w:tab w:val="right" w:leader="dot" w:pos="9015"/>
            </w:tabs>
            <w:bidi w:val="0"/>
          </w:pPr>
          <w:hyperlink w:anchor="_Toc569628725">
            <w:r w:rsidRPr="27D70DCE" w:rsidR="27D70DCE">
              <w:rPr>
                <w:rStyle w:val="Hyperlink"/>
              </w:rPr>
              <w:t>NFR-14: Notification Reliability</w:t>
            </w:r>
            <w:r>
              <w:tab/>
            </w:r>
            <w:r>
              <w:fldChar w:fldCharType="begin"/>
            </w:r>
            <w:r>
              <w:instrText xml:space="preserve">PAGEREF _Toc569628725 \h</w:instrText>
            </w:r>
            <w:r>
              <w:fldChar w:fldCharType="separate"/>
            </w:r>
            <w:r w:rsidRPr="27D70DCE" w:rsidR="27D70DCE">
              <w:rPr>
                <w:rStyle w:val="Hyperlink"/>
              </w:rPr>
              <w:t>22</w:t>
            </w:r>
            <w:r>
              <w:fldChar w:fldCharType="end"/>
            </w:r>
          </w:hyperlink>
        </w:p>
        <w:p w:rsidR="27D70DCE" w:rsidP="27D70DCE" w:rsidRDefault="27D70DCE" w14:paraId="16649AFE" w14:textId="76656C17">
          <w:pPr>
            <w:pStyle w:val="TOC2"/>
            <w:tabs>
              <w:tab w:val="right" w:leader="dot" w:pos="9015"/>
            </w:tabs>
            <w:bidi w:val="0"/>
          </w:pPr>
          <w:hyperlink w:anchor="_Toc221954785">
            <w:r w:rsidRPr="27D70DCE" w:rsidR="27D70DCE">
              <w:rPr>
                <w:rStyle w:val="Hyperlink"/>
              </w:rPr>
              <w:t>NFR-15: Reporting Efficiency</w:t>
            </w:r>
            <w:r>
              <w:tab/>
            </w:r>
            <w:r>
              <w:fldChar w:fldCharType="begin"/>
            </w:r>
            <w:r>
              <w:instrText xml:space="preserve">PAGEREF _Toc221954785 \h</w:instrText>
            </w:r>
            <w:r>
              <w:fldChar w:fldCharType="separate"/>
            </w:r>
            <w:r w:rsidRPr="27D70DCE" w:rsidR="27D70DCE">
              <w:rPr>
                <w:rStyle w:val="Hyperlink"/>
              </w:rPr>
              <w:t>22</w:t>
            </w:r>
            <w:r>
              <w:fldChar w:fldCharType="end"/>
            </w:r>
          </w:hyperlink>
        </w:p>
        <w:p w:rsidR="27D70DCE" w:rsidP="27D70DCE" w:rsidRDefault="27D70DCE" w14:paraId="1A769AA1" w14:textId="62B8552B">
          <w:pPr>
            <w:pStyle w:val="TOC1"/>
            <w:tabs>
              <w:tab w:val="right" w:leader="dot" w:pos="9015"/>
            </w:tabs>
            <w:bidi w:val="0"/>
          </w:pPr>
          <w:hyperlink w:anchor="_Toc899633840">
            <w:r w:rsidRPr="27D70DCE" w:rsidR="27D70DCE">
              <w:rPr>
                <w:rStyle w:val="Hyperlink"/>
              </w:rPr>
              <w:t>DEPENDENCIES</w:t>
            </w:r>
            <w:r>
              <w:tab/>
            </w:r>
            <w:r>
              <w:fldChar w:fldCharType="begin"/>
            </w:r>
            <w:r>
              <w:instrText xml:space="preserve">PAGEREF _Toc899633840 \h</w:instrText>
            </w:r>
            <w:r>
              <w:fldChar w:fldCharType="separate"/>
            </w:r>
            <w:r w:rsidRPr="27D70DCE" w:rsidR="27D70DCE">
              <w:rPr>
                <w:rStyle w:val="Hyperlink"/>
              </w:rPr>
              <w:t>22</w:t>
            </w:r>
            <w:r>
              <w:fldChar w:fldCharType="end"/>
            </w:r>
          </w:hyperlink>
        </w:p>
        <w:p w:rsidR="27D70DCE" w:rsidP="27D70DCE" w:rsidRDefault="27D70DCE" w14:paraId="4F7ED415" w14:textId="3FC6358F">
          <w:pPr>
            <w:pStyle w:val="TOC1"/>
            <w:tabs>
              <w:tab w:val="right" w:leader="dot" w:pos="9015"/>
            </w:tabs>
            <w:bidi w:val="0"/>
          </w:pPr>
          <w:hyperlink w:anchor="_Toc1040562913">
            <w:r w:rsidRPr="27D70DCE" w:rsidR="27D70DCE">
              <w:rPr>
                <w:rStyle w:val="Hyperlink"/>
              </w:rPr>
              <w:t>RISKS</w:t>
            </w:r>
            <w:r>
              <w:tab/>
            </w:r>
            <w:r>
              <w:fldChar w:fldCharType="begin"/>
            </w:r>
            <w:r>
              <w:instrText xml:space="preserve">PAGEREF _Toc1040562913 \h</w:instrText>
            </w:r>
            <w:r>
              <w:fldChar w:fldCharType="separate"/>
            </w:r>
            <w:r w:rsidRPr="27D70DCE" w:rsidR="27D70DCE">
              <w:rPr>
                <w:rStyle w:val="Hyperlink"/>
              </w:rPr>
              <w:t>23</w:t>
            </w:r>
            <w:r>
              <w:fldChar w:fldCharType="end"/>
            </w:r>
          </w:hyperlink>
        </w:p>
        <w:p w:rsidR="27D70DCE" w:rsidP="27D70DCE" w:rsidRDefault="27D70DCE" w14:paraId="014A1F86" w14:textId="3DE0A0CC">
          <w:pPr>
            <w:pStyle w:val="TOC1"/>
            <w:tabs>
              <w:tab w:val="right" w:leader="dot" w:pos="9015"/>
            </w:tabs>
            <w:bidi w:val="0"/>
          </w:pPr>
          <w:hyperlink w:anchor="_Toc255054130">
            <w:r w:rsidRPr="27D70DCE" w:rsidR="27D70DCE">
              <w:rPr>
                <w:rStyle w:val="Hyperlink"/>
              </w:rPr>
              <w:t>TABLE OF GLOSSARY</w:t>
            </w:r>
            <w:r>
              <w:tab/>
            </w:r>
            <w:r>
              <w:fldChar w:fldCharType="begin"/>
            </w:r>
            <w:r>
              <w:instrText xml:space="preserve">PAGEREF _Toc255054130 \h</w:instrText>
            </w:r>
            <w:r>
              <w:fldChar w:fldCharType="separate"/>
            </w:r>
            <w:r w:rsidRPr="27D70DCE" w:rsidR="27D70DCE">
              <w:rPr>
                <w:rStyle w:val="Hyperlink"/>
              </w:rPr>
              <w:t>24</w:t>
            </w:r>
            <w:r>
              <w:fldChar w:fldCharType="end"/>
            </w:r>
          </w:hyperlink>
        </w:p>
        <w:p w:rsidR="27D70DCE" w:rsidRDefault="27D70DCE" w14:paraId="1E342413" w14:textId="68866E9F">
          <w:r>
            <w:fldChar w:fldCharType="end"/>
          </w:r>
        </w:p>
      </w:sdtContent>
    </w:sdt>
    <w:p w:rsidR="27D70DCE" w:rsidP="27D70DCE" w:rsidRDefault="27D70DCE" w14:paraId="39B8F2C7" w14:textId="479842F1">
      <w:pPr>
        <w:pStyle w:val="Heading1"/>
        <w:rPr>
          <w:sz w:val="40"/>
          <w:szCs w:val="40"/>
          <w:lang w:val="en-US"/>
        </w:rPr>
      </w:pPr>
    </w:p>
    <w:p w:rsidR="27D70DCE" w:rsidP="27D70DCE" w:rsidRDefault="27D70DCE" w14:paraId="3EAB8475" w14:textId="1C4D5C96">
      <w:pPr>
        <w:pStyle w:val="Heading1"/>
        <w:rPr>
          <w:sz w:val="40"/>
          <w:szCs w:val="40"/>
          <w:lang w:val="en-US"/>
        </w:rPr>
      </w:pPr>
    </w:p>
    <w:p w:rsidR="27D70DCE" w:rsidP="27D70DCE" w:rsidRDefault="27D70DCE" w14:paraId="7EB35E2E" w14:textId="247FBA43">
      <w:pPr>
        <w:pStyle w:val="Heading1"/>
        <w:rPr>
          <w:sz w:val="40"/>
          <w:szCs w:val="40"/>
          <w:lang w:val="en-US"/>
        </w:rPr>
      </w:pPr>
    </w:p>
    <w:p w:rsidR="27D70DCE" w:rsidP="27D70DCE" w:rsidRDefault="27D70DCE" w14:paraId="369673FE" w14:textId="6C6BD13C">
      <w:pPr>
        <w:pStyle w:val="Heading1"/>
        <w:rPr>
          <w:sz w:val="40"/>
          <w:szCs w:val="40"/>
          <w:lang w:val="en-US"/>
        </w:rPr>
      </w:pPr>
    </w:p>
    <w:p w:rsidR="27D70DCE" w:rsidP="27D70DCE" w:rsidRDefault="27D70DCE" w14:paraId="0CE10772" w14:textId="0E1F66F8">
      <w:pPr>
        <w:pStyle w:val="Heading1"/>
        <w:rPr>
          <w:sz w:val="40"/>
          <w:szCs w:val="40"/>
          <w:lang w:val="en-US"/>
        </w:rPr>
      </w:pPr>
    </w:p>
    <w:p w:rsidR="27D70DCE" w:rsidP="27D70DCE" w:rsidRDefault="27D70DCE" w14:paraId="0EE6A405" w14:textId="03D8A159">
      <w:pPr>
        <w:pStyle w:val="Heading1"/>
        <w:rPr>
          <w:sz w:val="40"/>
          <w:szCs w:val="40"/>
          <w:lang w:val="en-US"/>
        </w:rPr>
      </w:pPr>
    </w:p>
    <w:p w:rsidR="27D70DCE" w:rsidP="27D70DCE" w:rsidRDefault="27D70DCE" w14:paraId="6C0A5227" w14:textId="0A109E57">
      <w:pPr>
        <w:pStyle w:val="Heading1"/>
        <w:rPr>
          <w:sz w:val="40"/>
          <w:szCs w:val="40"/>
          <w:lang w:val="en-US"/>
        </w:rPr>
      </w:pPr>
    </w:p>
    <w:p w:rsidR="27D70DCE" w:rsidP="27D70DCE" w:rsidRDefault="27D70DCE" w14:paraId="70D6E2EF" w14:textId="4C052A17">
      <w:pPr>
        <w:pStyle w:val="Heading1"/>
        <w:rPr>
          <w:sz w:val="40"/>
          <w:szCs w:val="40"/>
          <w:lang w:val="en-US"/>
        </w:rPr>
      </w:pPr>
    </w:p>
    <w:p w:rsidR="27D70DCE" w:rsidP="27D70DCE" w:rsidRDefault="27D70DCE" w14:paraId="027C6243" w14:textId="4265E66B">
      <w:pPr>
        <w:pStyle w:val="Heading1"/>
        <w:rPr>
          <w:sz w:val="40"/>
          <w:szCs w:val="40"/>
          <w:lang w:val="en-US"/>
        </w:rPr>
      </w:pPr>
    </w:p>
    <w:p w:rsidR="27D70DCE" w:rsidP="27D70DCE" w:rsidRDefault="27D70DCE" w14:paraId="29D9A878" w14:textId="402F896E">
      <w:pPr>
        <w:pStyle w:val="Heading1"/>
        <w:rPr>
          <w:sz w:val="40"/>
          <w:szCs w:val="40"/>
          <w:lang w:val="en-US"/>
        </w:rPr>
      </w:pPr>
    </w:p>
    <w:p w:rsidR="27D70DCE" w:rsidP="27D70DCE" w:rsidRDefault="27D70DCE" w14:paraId="7776C379" w14:textId="739A2255">
      <w:pPr>
        <w:pStyle w:val="Heading1"/>
        <w:rPr>
          <w:sz w:val="40"/>
          <w:szCs w:val="40"/>
          <w:lang w:val="en-US"/>
        </w:rPr>
      </w:pPr>
    </w:p>
    <w:p w:rsidR="27D70DCE" w:rsidP="27D70DCE" w:rsidRDefault="27D70DCE" w14:paraId="7153B951" w14:textId="62F69186">
      <w:pPr>
        <w:pStyle w:val="Normal"/>
        <w:rPr>
          <w:lang w:val="en-US"/>
        </w:rPr>
      </w:pPr>
    </w:p>
    <w:p w:rsidR="27D70DCE" w:rsidP="27D70DCE" w:rsidRDefault="27D70DCE" w14:paraId="02A6C59B" w14:textId="01A56DCC">
      <w:pPr>
        <w:pStyle w:val="Heading1"/>
        <w:rPr>
          <w:sz w:val="40"/>
          <w:szCs w:val="40"/>
          <w:lang w:val="en-US"/>
        </w:rPr>
      </w:pPr>
    </w:p>
    <w:p w:rsidR="27D70DCE" w:rsidP="27D70DCE" w:rsidRDefault="27D70DCE" w14:paraId="5AA3177B" w14:textId="77D68A89">
      <w:pPr>
        <w:pStyle w:val="Normal"/>
        <w:rPr>
          <w:sz w:val="40"/>
          <w:szCs w:val="40"/>
          <w:lang w:val="en-US"/>
        </w:rPr>
      </w:pPr>
    </w:p>
    <w:p w:rsidR="27D70DCE" w:rsidP="27D70DCE" w:rsidRDefault="27D70DCE" w14:paraId="5963E13A" w14:textId="017F07F5">
      <w:pPr>
        <w:pStyle w:val="Heading1"/>
        <w:rPr>
          <w:sz w:val="40"/>
          <w:szCs w:val="40"/>
          <w:lang w:val="en-US"/>
        </w:rPr>
      </w:pPr>
    </w:p>
    <w:p w:rsidRPr="00717279" w:rsidR="00DB7910" w:rsidP="3C340502" w:rsidRDefault="5DCB76CF" w14:paraId="581D9E92" w14:textId="32DA8B11">
      <w:pPr>
        <w:pStyle w:val="Heading1"/>
        <w:rPr>
          <w:sz w:val="40"/>
          <w:szCs w:val="40"/>
          <w:lang w:val="en-US"/>
        </w:rPr>
      </w:pPr>
      <w:bookmarkStart w:name="_Toc2147340789" w:id="6"/>
      <w:bookmarkStart w:name="_Toc1690279938" w:id="331323545"/>
      <w:commentRangeStart w:id="1230115475"/>
      <w:commentRangeStart w:id="176817452"/>
      <w:bookmarkStart w:name="_Toc279553069" w:id="412399519"/>
      <w:r w:rsidRPr="27D70DCE" w:rsidR="5D3D1E0A">
        <w:rPr>
          <w:sz w:val="40"/>
          <w:szCs w:val="40"/>
          <w:lang w:val="en-US"/>
        </w:rPr>
        <w:t xml:space="preserve">BUSINESS </w:t>
      </w:r>
      <w:commentRangeStart w:id="411684167"/>
      <w:r w:rsidRPr="27D70DCE" w:rsidR="5D3D1E0A">
        <w:rPr>
          <w:sz w:val="40"/>
          <w:szCs w:val="40"/>
          <w:lang w:val="en-US"/>
        </w:rPr>
        <w:t>OBJECTIVE</w:t>
      </w:r>
      <w:commentRangeEnd w:id="176817452"/>
      <w:r>
        <w:rPr>
          <w:rStyle w:val="CommentReference"/>
        </w:rPr>
        <w:commentReference w:id="176817452"/>
      </w:r>
      <w:bookmarkEnd w:id="412399519"/>
      <w:r w:rsidRPr="27D70DCE" w:rsidR="44B2268F">
        <w:rPr>
          <w:sz w:val="40"/>
          <w:szCs w:val="40"/>
          <w:lang w:val="en-US"/>
        </w:rPr>
        <w:t xml:space="preserve"> </w:t>
      </w:r>
      <w:bookmarkEnd w:id="331323545"/>
      <w:bookmarkEnd w:id="6"/>
      <w:commentRangeEnd w:id="1230115475"/>
      <w:r>
        <w:rPr>
          <w:rStyle w:val="CommentReference"/>
        </w:rPr>
        <w:commentReference w:id="1230115475"/>
      </w:r>
      <w:commentRangeEnd w:id="411684167"/>
      <w:r>
        <w:rPr>
          <w:rStyle w:val="CommentReference"/>
        </w:rPr>
        <w:commentReference w:id="411684167"/>
      </w:r>
    </w:p>
    <w:p w:rsidR="43C5D220" w:rsidP="43C5D220" w:rsidRDefault="43C5D220" w14:paraId="43648884" w14:textId="61EA7B02">
      <w:pPr>
        <w:pStyle w:val="Normal"/>
        <w:rPr>
          <w:lang w:val="en-US"/>
        </w:rPr>
      </w:pPr>
    </w:p>
    <w:p w:rsidR="361B790E" w:rsidP="43C5D220" w:rsidRDefault="361B790E" w14:paraId="2FE90CD4" w14:textId="685A237A">
      <w:pPr>
        <w:pStyle w:val="Normal"/>
        <w:spacing w:line="360" w:lineRule="auto"/>
      </w:pPr>
      <w:r w:rsidRPr="27D70DCE" w:rsidR="61DA3103">
        <w:rPr>
          <w:rFonts w:ascii="Calibri" w:hAnsi="Calibri" w:eastAsia="Calibri" w:cs="Calibri"/>
          <w:noProof w:val="0"/>
          <w:sz w:val="24"/>
          <w:szCs w:val="24"/>
          <w:lang w:val="en-US"/>
        </w:rPr>
        <w:t>The objective of the Healthcare Outreach and Resource Coordination Platform is to establish a centralized ecosystem that connects healthcare providers and citizens through digital medical camp management, enabling hospitals to expand their outreach efforts, improve healthcare accessibility, and identify patients requiring continued medical care. The platform aims to increase public awareness of healthcare services by notifying citizens about nearby medical camps and facilitating seamless participation through digital registration and appointment management.</w:t>
      </w:r>
    </w:p>
    <w:p w:rsidR="361B790E" w:rsidP="43C5D220" w:rsidRDefault="361B790E" w14:paraId="2F46D32C" w14:textId="7124CDCF">
      <w:pPr>
        <w:pStyle w:val="Normal"/>
        <w:spacing w:line="360" w:lineRule="auto"/>
      </w:pPr>
      <w:r w:rsidRPr="27D70DCE" w:rsidR="61DA3103">
        <w:rPr>
          <w:rFonts w:ascii="Calibri" w:hAnsi="Calibri" w:eastAsia="Calibri" w:cs="Calibri"/>
          <w:noProof w:val="0"/>
          <w:sz w:val="24"/>
          <w:szCs w:val="24"/>
          <w:lang w:val="en-US"/>
        </w:rPr>
        <w:t>Additionally, the platform seeks to optimize the utilization of critical healthcare resources by enabling collaboration between healthcare institutions for inventory visibility, redistribution, and logistics tracking. By reducing resource wastage, improving patient follow-up, and supporting data-driven healthcare planning, the platform helps hospitals enhance operational efficiency, expand their presence in underserved regions, and improve overall patient outcomes.</w:t>
      </w:r>
    </w:p>
    <w:p w:rsidR="361B790E" w:rsidP="43C5D220" w:rsidRDefault="361B790E" w14:paraId="1A4FE248" w14:textId="60430B34">
      <w:pPr>
        <w:pStyle w:val="Heading2"/>
        <w:spacing w:line="360" w:lineRule="auto"/>
        <w:rPr>
          <w:rFonts w:ascii="Calibri" w:hAnsi="Calibri" w:eastAsia="Calibri" w:cs="Calibri"/>
          <w:noProof w:val="0"/>
          <w:sz w:val="24"/>
          <w:szCs w:val="24"/>
          <w:lang w:val="en-US"/>
        </w:rPr>
      </w:pPr>
      <w:bookmarkStart w:name="_Toc1569444300" w:id="1875117098"/>
      <w:r w:rsidRPr="27D70DCE" w:rsidR="27D1829A">
        <w:rPr>
          <w:noProof w:val="0"/>
          <w:lang w:val="en-US"/>
        </w:rPr>
        <w:t>Business Goals</w:t>
      </w:r>
      <w:bookmarkEnd w:id="1875117098"/>
    </w:p>
    <w:p w:rsidR="751DBDEE" w:rsidP="27D70DCE" w:rsidRDefault="751DBDEE" w14:paraId="335F8129" w14:textId="75F3708E">
      <w:pPr>
        <w:pStyle w:val="ListParagraph"/>
        <w:numPr>
          <w:ilvl w:val="0"/>
          <w:numId w:val="63"/>
        </w:numPr>
        <w:spacing w:before="0" w:beforeAutospacing="off" w:after="0" w:afterAutospacing="off" w:line="360" w:lineRule="auto"/>
        <w:rPr>
          <w:noProof w:val="0"/>
          <w:lang w:val="en-US"/>
        </w:rPr>
      </w:pPr>
      <w:r w:rsidRPr="27D70DCE" w:rsidR="751DBDEE">
        <w:rPr>
          <w:noProof w:val="0"/>
          <w:lang w:val="en-US"/>
        </w:rPr>
        <w:t>Establish a centralized platform for healthcare institutions to publish and manage medical camps.</w:t>
      </w:r>
      <w:r w:rsidRPr="27D70DCE" w:rsidR="751DBDEE">
        <w:rPr>
          <w:noProof w:val="0"/>
          <w:lang w:val="en-US"/>
        </w:rPr>
        <w:t xml:space="preserve"> </w:t>
      </w:r>
    </w:p>
    <w:p w:rsidR="751DBDEE" w:rsidP="27D70DCE" w:rsidRDefault="751DBDEE" w14:paraId="3D23F3DC" w14:textId="255D7104">
      <w:pPr>
        <w:pStyle w:val="ListParagraph"/>
        <w:numPr>
          <w:ilvl w:val="0"/>
          <w:numId w:val="63"/>
        </w:numPr>
        <w:spacing w:line="360" w:lineRule="auto"/>
        <w:rPr>
          <w:noProof w:val="0"/>
          <w:lang w:val="en-US"/>
        </w:rPr>
      </w:pPr>
      <w:r w:rsidRPr="27D70DCE" w:rsidR="751DBDEE">
        <w:rPr>
          <w:noProof w:val="0"/>
          <w:lang w:val="en-US"/>
        </w:rPr>
        <w:t>Improve citizen awareness and participation in healthcare outreach programs through location-based notifications.</w:t>
      </w:r>
      <w:r w:rsidRPr="27D70DCE" w:rsidR="751DBDEE">
        <w:rPr>
          <w:noProof w:val="0"/>
          <w:lang w:val="en-US"/>
        </w:rPr>
        <w:t xml:space="preserve"> </w:t>
      </w:r>
    </w:p>
    <w:p w:rsidR="751DBDEE" w:rsidP="27D70DCE" w:rsidRDefault="751DBDEE" w14:paraId="1D0F1E90" w14:textId="164273C7">
      <w:pPr>
        <w:pStyle w:val="ListParagraph"/>
        <w:numPr>
          <w:ilvl w:val="0"/>
          <w:numId w:val="63"/>
        </w:numPr>
        <w:spacing w:line="360" w:lineRule="auto"/>
        <w:rPr>
          <w:noProof w:val="0"/>
          <w:lang w:val="en-US"/>
        </w:rPr>
      </w:pPr>
      <w:r w:rsidRPr="27D70DCE" w:rsidR="751DBDEE">
        <w:rPr>
          <w:noProof w:val="0"/>
          <w:lang w:val="en-US"/>
        </w:rPr>
        <w:t>Enhance access to specialist healthcare services in rural and underserved communities.</w:t>
      </w:r>
    </w:p>
    <w:p w:rsidR="751DBDEE" w:rsidP="27D70DCE" w:rsidRDefault="751DBDEE" w14:paraId="1E13E7C6" w14:textId="3E9D22B8">
      <w:pPr>
        <w:pStyle w:val="ListParagraph"/>
        <w:numPr>
          <w:ilvl w:val="0"/>
          <w:numId w:val="63"/>
        </w:numPr>
        <w:spacing w:line="360" w:lineRule="auto"/>
        <w:rPr>
          <w:noProof w:val="0"/>
          <w:lang w:val="en-US"/>
        </w:rPr>
      </w:pPr>
      <w:r w:rsidRPr="27D70DCE" w:rsidR="751DBDEE">
        <w:rPr>
          <w:noProof w:val="0"/>
          <w:lang w:val="en-US"/>
        </w:rPr>
        <w:t>Strengthen patient referral, follow-up, and conversion processes for continuous medical care.</w:t>
      </w:r>
    </w:p>
    <w:p w:rsidR="751DBDEE" w:rsidP="27D70DCE" w:rsidRDefault="751DBDEE" w14:paraId="6A38CDBF" w14:textId="0B74B0DE">
      <w:pPr>
        <w:pStyle w:val="ListParagraph"/>
        <w:numPr>
          <w:ilvl w:val="0"/>
          <w:numId w:val="63"/>
        </w:numPr>
        <w:spacing w:line="360" w:lineRule="auto"/>
        <w:rPr>
          <w:noProof w:val="0"/>
          <w:lang w:val="en-US"/>
        </w:rPr>
      </w:pPr>
      <w:r w:rsidRPr="27D70DCE" w:rsidR="751DBDEE">
        <w:rPr>
          <w:noProof w:val="0"/>
          <w:lang w:val="en-US"/>
        </w:rPr>
        <w:t>Enable data-driven healthcare outreach planning through regional demand analytics.</w:t>
      </w:r>
    </w:p>
    <w:p w:rsidR="751DBDEE" w:rsidP="27D70DCE" w:rsidRDefault="751DBDEE" w14:paraId="7E741C6B" w14:textId="395D0FFE">
      <w:pPr>
        <w:pStyle w:val="ListParagraph"/>
        <w:numPr>
          <w:ilvl w:val="0"/>
          <w:numId w:val="63"/>
        </w:numPr>
        <w:spacing w:line="360" w:lineRule="auto"/>
        <w:rPr>
          <w:noProof w:val="0"/>
          <w:lang w:val="en-US"/>
        </w:rPr>
      </w:pPr>
      <w:r w:rsidRPr="27D70DCE" w:rsidR="751DBDEE">
        <w:rPr>
          <w:noProof w:val="0"/>
          <w:lang w:val="en-US"/>
        </w:rPr>
        <w:t>Reduce wastage and improve utilization of critical healthcare resources through inter-hospital collaboration.</w:t>
      </w:r>
    </w:p>
    <w:p w:rsidR="361B790E" w:rsidP="43C5D220" w:rsidRDefault="361B790E" w14:paraId="40BBA740" w14:textId="57FF8F31">
      <w:pPr>
        <w:pStyle w:val="Heading2"/>
        <w:spacing w:line="360" w:lineRule="auto"/>
        <w:rPr>
          <w:noProof w:val="0"/>
          <w:lang w:val="en-US"/>
        </w:rPr>
      </w:pPr>
      <w:commentRangeStart w:id="1762779805"/>
      <w:bookmarkStart w:name="_Toc1487501683" w:id="1803979509"/>
      <w:r w:rsidRPr="27D70DCE" w:rsidR="27D1829A">
        <w:rPr>
          <w:noProof w:val="0"/>
          <w:lang w:val="en-US"/>
        </w:rPr>
        <w:t>Expected Business Benefits</w:t>
      </w:r>
      <w:commentRangeEnd w:id="1762779805"/>
      <w:r>
        <w:rPr>
          <w:rStyle w:val="CommentReference"/>
        </w:rPr>
        <w:commentReference w:id="1762779805"/>
      </w:r>
      <w:bookmarkEnd w:id="1803979509"/>
    </w:p>
    <w:p w:rsidR="583B8343" w:rsidP="27D70DCE" w:rsidRDefault="583B8343" w14:paraId="1A6D9478" w14:textId="6E5289D0">
      <w:pPr>
        <w:pStyle w:val="ListParagraph"/>
        <w:numPr>
          <w:ilvl w:val="0"/>
          <w:numId w:val="64"/>
        </w:numPr>
        <w:spacing w:line="360" w:lineRule="auto"/>
        <w:rPr>
          <w:noProof w:val="0"/>
          <w:lang w:val="en-US"/>
        </w:rPr>
      </w:pPr>
      <w:r w:rsidRPr="27D70DCE" w:rsidR="583B8343">
        <w:rPr>
          <w:noProof w:val="0"/>
          <w:lang w:val="en-US"/>
        </w:rPr>
        <w:t>Citizens receive timely information about nearby medical camps, resulting in greater awareness and healthcare accessibility.</w:t>
      </w:r>
    </w:p>
    <w:p w:rsidR="583B8343" w:rsidP="27D70DCE" w:rsidRDefault="583B8343" w14:paraId="155F2219" w14:textId="45BA3FE0">
      <w:pPr>
        <w:pStyle w:val="ListParagraph"/>
        <w:numPr>
          <w:ilvl w:val="0"/>
          <w:numId w:val="64"/>
        </w:numPr>
        <w:spacing w:line="360" w:lineRule="auto"/>
        <w:rPr>
          <w:noProof w:val="0"/>
          <w:lang w:val="en-US"/>
        </w:rPr>
      </w:pPr>
      <w:r w:rsidRPr="27D70DCE" w:rsidR="583B8343">
        <w:rPr>
          <w:noProof w:val="0"/>
          <w:lang w:val="en-US"/>
        </w:rPr>
        <w:t>Hospitals achieve higher participation rates in outreach programs, improving the effectiveness of medical camps.</w:t>
      </w:r>
    </w:p>
    <w:p w:rsidR="583B8343" w:rsidP="27D70DCE" w:rsidRDefault="583B8343" w14:paraId="494EB2BB" w14:textId="47E5193B">
      <w:pPr>
        <w:pStyle w:val="ListParagraph"/>
        <w:numPr>
          <w:ilvl w:val="0"/>
          <w:numId w:val="64"/>
        </w:numPr>
        <w:spacing w:line="360" w:lineRule="auto"/>
        <w:rPr>
          <w:noProof w:val="0"/>
          <w:lang w:val="en-US"/>
        </w:rPr>
      </w:pPr>
      <w:r w:rsidRPr="27D70DCE" w:rsidR="583B8343">
        <w:rPr>
          <w:noProof w:val="0"/>
          <w:lang w:val="en-US"/>
        </w:rPr>
        <w:t>Patients gain easier access to specialist consultations without the need for immediate travel to major cities.</w:t>
      </w:r>
    </w:p>
    <w:p w:rsidR="583B8343" w:rsidP="27D70DCE" w:rsidRDefault="583B8343" w14:paraId="128CB2CC" w14:textId="11437AFD">
      <w:pPr>
        <w:pStyle w:val="ListParagraph"/>
        <w:numPr>
          <w:ilvl w:val="0"/>
          <w:numId w:val="64"/>
        </w:numPr>
        <w:spacing w:line="360" w:lineRule="auto"/>
        <w:rPr>
          <w:noProof w:val="0"/>
          <w:lang w:val="en-US"/>
        </w:rPr>
      </w:pPr>
      <w:r w:rsidRPr="27D70DCE" w:rsidR="583B8343">
        <w:rPr>
          <w:noProof w:val="0"/>
          <w:lang w:val="en-US"/>
        </w:rPr>
        <w:t>Digital patient records reduce manual paperwork and improve the availability of healthcare information during future consultations.</w:t>
      </w:r>
    </w:p>
    <w:p w:rsidR="583B8343" w:rsidP="27D70DCE" w:rsidRDefault="583B8343" w14:paraId="5D513392" w14:textId="4B661E9C">
      <w:pPr>
        <w:pStyle w:val="ListParagraph"/>
        <w:numPr>
          <w:ilvl w:val="0"/>
          <w:numId w:val="64"/>
        </w:numPr>
        <w:spacing w:line="360" w:lineRule="auto"/>
        <w:rPr>
          <w:noProof w:val="0"/>
          <w:lang w:val="en-US"/>
        </w:rPr>
      </w:pPr>
      <w:r w:rsidRPr="27D70DCE" w:rsidR="583B8343">
        <w:rPr>
          <w:noProof w:val="0"/>
          <w:lang w:val="en-US"/>
        </w:rPr>
        <w:t>Improved referral and follow-up tracking increases the likelihood of patients receiving timely treatment and continued care.</w:t>
      </w:r>
    </w:p>
    <w:p w:rsidR="583B8343" w:rsidP="27D70DCE" w:rsidRDefault="583B8343" w14:paraId="359A0130" w14:textId="6F9A01A8">
      <w:pPr>
        <w:pStyle w:val="ListParagraph"/>
        <w:numPr>
          <w:ilvl w:val="0"/>
          <w:numId w:val="64"/>
        </w:numPr>
        <w:spacing w:line="360" w:lineRule="auto"/>
        <w:rPr>
          <w:noProof w:val="0"/>
          <w:lang w:val="en-US"/>
        </w:rPr>
      </w:pPr>
      <w:r w:rsidRPr="27D70DCE" w:rsidR="583B8343">
        <w:rPr>
          <w:noProof w:val="0"/>
          <w:lang w:val="en-US"/>
        </w:rPr>
        <w:t>Hospitals can convert more screened individuals into long-term patients, supporting both healthcare outcomes and organizational growth.</w:t>
      </w:r>
    </w:p>
    <w:p w:rsidR="583B8343" w:rsidP="27D70DCE" w:rsidRDefault="583B8343" w14:paraId="6931E5E3" w14:textId="414FD841">
      <w:pPr>
        <w:pStyle w:val="ListParagraph"/>
        <w:numPr>
          <w:ilvl w:val="0"/>
          <w:numId w:val="64"/>
        </w:numPr>
        <w:spacing w:line="360" w:lineRule="auto"/>
        <w:rPr>
          <w:noProof w:val="0"/>
          <w:lang w:val="en-US"/>
        </w:rPr>
      </w:pPr>
      <w:r w:rsidRPr="27D70DCE" w:rsidR="583B8343">
        <w:rPr>
          <w:noProof w:val="0"/>
          <w:lang w:val="en-US"/>
        </w:rPr>
        <w:t>Healthcare providers gain valuable insights into disease trends, patient needs, and regional healthcare demand.</w:t>
      </w:r>
    </w:p>
    <w:p w:rsidR="583B8343" w:rsidP="27D70DCE" w:rsidRDefault="583B8343" w14:paraId="0AC76BEF" w14:textId="51084CB9">
      <w:pPr>
        <w:pStyle w:val="ListParagraph"/>
        <w:numPr>
          <w:ilvl w:val="0"/>
          <w:numId w:val="64"/>
        </w:numPr>
        <w:spacing w:line="360" w:lineRule="auto"/>
        <w:rPr>
          <w:noProof w:val="0"/>
          <w:lang w:val="en-US"/>
        </w:rPr>
      </w:pPr>
      <w:r w:rsidRPr="27D70DCE" w:rsidR="583B8343">
        <w:rPr>
          <w:noProof w:val="0"/>
          <w:lang w:val="en-US"/>
        </w:rPr>
        <w:t>Critical healthcare resources such as blood components, tissues, and biological materials are utilized more effectively before expiry.</w:t>
      </w:r>
    </w:p>
    <w:p w:rsidR="64488710" w:rsidP="27D70DCE" w:rsidRDefault="64488710" w14:paraId="38E451BA" w14:textId="456B7107">
      <w:pPr>
        <w:pStyle w:val="ListParagraph"/>
        <w:numPr>
          <w:ilvl w:val="0"/>
          <w:numId w:val="64"/>
        </w:numPr>
        <w:spacing w:line="360" w:lineRule="auto"/>
        <w:rPr>
          <w:noProof w:val="0"/>
          <w:lang w:val="en-US"/>
        </w:rPr>
      </w:pPr>
      <w:r w:rsidRPr="27D70DCE" w:rsidR="64488710">
        <w:rPr>
          <w:noProof w:val="0"/>
          <w:lang w:val="en-US"/>
        </w:rPr>
        <w:t>Participating in</w:t>
      </w:r>
      <w:r w:rsidRPr="27D70DCE" w:rsidR="583B8343">
        <w:rPr>
          <w:noProof w:val="0"/>
          <w:lang w:val="en-US"/>
        </w:rPr>
        <w:t xml:space="preserve"> hospitals </w:t>
      </w:r>
      <w:r w:rsidRPr="27D70DCE" w:rsidR="4C8CAECA">
        <w:rPr>
          <w:noProof w:val="0"/>
          <w:lang w:val="en-US"/>
        </w:rPr>
        <w:t>benefits</w:t>
      </w:r>
      <w:r w:rsidRPr="27D70DCE" w:rsidR="583B8343">
        <w:rPr>
          <w:noProof w:val="0"/>
          <w:lang w:val="en-US"/>
        </w:rPr>
        <w:t xml:space="preserve"> from reduced inventory wastage and improved resource availability during shortages.</w:t>
      </w:r>
    </w:p>
    <w:p w:rsidR="583B8343" w:rsidP="27D70DCE" w:rsidRDefault="583B8343" w14:paraId="571AC949" w14:textId="42054945">
      <w:pPr>
        <w:pStyle w:val="ListParagraph"/>
        <w:numPr>
          <w:ilvl w:val="0"/>
          <w:numId w:val="64"/>
        </w:numPr>
        <w:spacing w:line="360" w:lineRule="auto"/>
        <w:rPr>
          <w:noProof w:val="0"/>
          <w:lang w:val="en-US"/>
        </w:rPr>
      </w:pPr>
      <w:r w:rsidRPr="27D70DCE" w:rsidR="583B8343">
        <w:rPr>
          <w:noProof w:val="0"/>
          <w:lang w:val="en-US"/>
        </w:rPr>
        <w:t>Inter-hospital collaboration improves resource sharing and strengthens healthcare service delivery networks.</w:t>
      </w:r>
    </w:p>
    <w:p w:rsidR="583B8343" w:rsidP="27D70DCE" w:rsidRDefault="583B8343" w14:paraId="54971A9C" w14:textId="44AC2A1D">
      <w:pPr>
        <w:pStyle w:val="ListParagraph"/>
        <w:numPr>
          <w:ilvl w:val="0"/>
          <w:numId w:val="64"/>
        </w:numPr>
        <w:spacing w:line="360" w:lineRule="auto"/>
        <w:rPr>
          <w:noProof w:val="0"/>
          <w:lang w:val="en-US"/>
        </w:rPr>
      </w:pPr>
      <w:r w:rsidRPr="27D70DCE" w:rsidR="583B8343">
        <w:rPr>
          <w:noProof w:val="0"/>
          <w:lang w:val="en-US"/>
        </w:rPr>
        <w:t>Resource transfer tracking enhances transparency and accountability throughout the redistribution process.</w:t>
      </w:r>
    </w:p>
    <w:p w:rsidR="583B8343" w:rsidP="27D70DCE" w:rsidRDefault="583B8343" w14:paraId="6115999B" w14:textId="01832444">
      <w:pPr>
        <w:pStyle w:val="ListParagraph"/>
        <w:numPr>
          <w:ilvl w:val="0"/>
          <w:numId w:val="64"/>
        </w:numPr>
        <w:spacing w:line="360" w:lineRule="auto"/>
        <w:rPr>
          <w:noProof w:val="0"/>
          <w:lang w:val="en-US"/>
        </w:rPr>
      </w:pPr>
      <w:r w:rsidRPr="27D70DCE" w:rsidR="583B8343">
        <w:rPr>
          <w:noProof w:val="0"/>
          <w:lang w:val="en-US"/>
        </w:rPr>
        <w:t>Data-driven outreach planning helps hospitals expand services into areas with the highest healthcare demand.</w:t>
      </w:r>
    </w:p>
    <w:p w:rsidR="583B8343" w:rsidP="27D70DCE" w:rsidRDefault="583B8343" w14:paraId="5DB7D217" w14:textId="377B2641">
      <w:pPr>
        <w:pStyle w:val="ListParagraph"/>
        <w:numPr>
          <w:ilvl w:val="0"/>
          <w:numId w:val="64"/>
        </w:numPr>
        <w:spacing w:line="360" w:lineRule="auto"/>
        <w:rPr>
          <w:noProof w:val="0"/>
          <w:lang w:val="en-US"/>
        </w:rPr>
      </w:pPr>
      <w:r w:rsidRPr="27D70DCE" w:rsidR="583B8343">
        <w:rPr>
          <w:noProof w:val="0"/>
          <w:lang w:val="en-US"/>
        </w:rPr>
        <w:t>Improved operational efficiency reduces administrative effort associated with camp management and resource coordination.</w:t>
      </w:r>
    </w:p>
    <w:p w:rsidR="583B8343" w:rsidP="27D70DCE" w:rsidRDefault="583B8343" w14:paraId="02DEA662" w14:textId="7B843FD1">
      <w:pPr>
        <w:pStyle w:val="ListParagraph"/>
        <w:numPr>
          <w:ilvl w:val="0"/>
          <w:numId w:val="64"/>
        </w:numPr>
        <w:spacing w:line="360" w:lineRule="auto"/>
        <w:rPr>
          <w:noProof w:val="0"/>
          <w:lang w:val="en-US"/>
        </w:rPr>
      </w:pPr>
      <w:r w:rsidRPr="27D70DCE" w:rsidR="583B8343">
        <w:rPr>
          <w:noProof w:val="0"/>
          <w:lang w:val="en-US"/>
        </w:rPr>
        <w:t>Better healthcare outreach and resource optimization contribute to improved patient outcomes and community health.</w:t>
      </w:r>
    </w:p>
    <w:p w:rsidR="583B8343" w:rsidP="27D70DCE" w:rsidRDefault="583B8343" w14:paraId="68DD9448" w14:textId="273647B9">
      <w:pPr>
        <w:pStyle w:val="ListParagraph"/>
        <w:numPr>
          <w:ilvl w:val="0"/>
          <w:numId w:val="64"/>
        </w:numPr>
        <w:spacing w:line="360" w:lineRule="auto"/>
        <w:rPr>
          <w:noProof w:val="0"/>
          <w:lang w:val="en-US"/>
        </w:rPr>
      </w:pPr>
      <w:r w:rsidRPr="27D70DCE" w:rsidR="583B8343">
        <w:rPr>
          <w:noProof w:val="0"/>
          <w:lang w:val="en-US"/>
        </w:rPr>
        <w:t>The platform creates a scalable ecosystem that supports sustainable healthcare growth for both citizens and healthcare institutions.</w:t>
      </w:r>
    </w:p>
    <w:p w:rsidR="1BD0819A" w:rsidP="27D70DCE" w:rsidRDefault="1BD0819A" w14:paraId="7AA2CA0E" w14:textId="62F4C739">
      <w:pPr>
        <w:pStyle w:val="Heading2"/>
        <w:rPr>
          <w:noProof w:val="0"/>
          <w:lang w:val="en-US"/>
        </w:rPr>
      </w:pPr>
      <w:bookmarkStart w:name="_Toc592459743" w:id="2031483266"/>
      <w:r w:rsidRPr="27D70DCE" w:rsidR="1BD0819A">
        <w:rPr>
          <w:noProof w:val="0"/>
          <w:lang w:val="en-US"/>
        </w:rPr>
        <w:t>Key Performance Indicators (KPIs)</w:t>
      </w:r>
      <w:bookmarkEnd w:id="2031483266"/>
    </w:p>
    <w:p w:rsidR="1BD0819A" w:rsidP="27D70DCE" w:rsidRDefault="1BD0819A" w14:paraId="1A7457FF" w14:textId="594D522F">
      <w:pPr>
        <w:pStyle w:val="ListParagraph"/>
        <w:numPr>
          <w:ilvl w:val="0"/>
          <w:numId w:val="96"/>
        </w:numPr>
        <w:spacing w:line="360" w:lineRule="auto"/>
        <w:rPr>
          <w:noProof w:val="0"/>
          <w:lang w:val="en-US"/>
        </w:rPr>
      </w:pPr>
      <w:r w:rsidRPr="27D70DCE" w:rsidR="1BD0819A">
        <w:rPr>
          <w:noProof w:val="0"/>
          <w:lang w:val="en-US"/>
        </w:rPr>
        <w:t>Increase the number of citizens reached through location-based medical camp notifications.</w:t>
      </w:r>
    </w:p>
    <w:p w:rsidR="1BD0819A" w:rsidP="27D70DCE" w:rsidRDefault="1BD0819A" w14:paraId="704BBD91" w14:textId="2389D7D3">
      <w:pPr>
        <w:pStyle w:val="ListParagraph"/>
        <w:numPr>
          <w:ilvl w:val="0"/>
          <w:numId w:val="96"/>
        </w:numPr>
        <w:spacing w:line="360" w:lineRule="auto"/>
        <w:rPr>
          <w:noProof w:val="0"/>
          <w:lang w:val="en-US"/>
        </w:rPr>
      </w:pPr>
      <w:r w:rsidRPr="27D70DCE" w:rsidR="1BD0819A">
        <w:rPr>
          <w:noProof w:val="0"/>
          <w:lang w:val="en-US"/>
        </w:rPr>
        <w:t>Improve medical camp participation rates among notified citizens.</w:t>
      </w:r>
    </w:p>
    <w:p w:rsidR="1BD0819A" w:rsidP="27D70DCE" w:rsidRDefault="1BD0819A" w14:paraId="06251632" w14:textId="54A847D2">
      <w:pPr>
        <w:pStyle w:val="ListParagraph"/>
        <w:numPr>
          <w:ilvl w:val="0"/>
          <w:numId w:val="96"/>
        </w:numPr>
        <w:spacing w:line="360" w:lineRule="auto"/>
        <w:rPr>
          <w:noProof w:val="0"/>
          <w:lang w:val="en-US"/>
        </w:rPr>
      </w:pPr>
      <w:r w:rsidRPr="27D70DCE" w:rsidR="1BD0819A">
        <w:rPr>
          <w:noProof w:val="0"/>
          <w:lang w:val="en-US"/>
        </w:rPr>
        <w:t>Increase camp appointment bookings and attendance levels.</w:t>
      </w:r>
    </w:p>
    <w:p w:rsidR="1BD0819A" w:rsidP="27D70DCE" w:rsidRDefault="1BD0819A" w14:paraId="1D62C490" w14:textId="63B64133">
      <w:pPr>
        <w:pStyle w:val="ListParagraph"/>
        <w:numPr>
          <w:ilvl w:val="0"/>
          <w:numId w:val="96"/>
        </w:numPr>
        <w:spacing w:line="360" w:lineRule="auto"/>
        <w:rPr>
          <w:noProof w:val="0"/>
          <w:lang w:val="en-US"/>
        </w:rPr>
      </w:pPr>
      <w:r w:rsidRPr="27D70DCE" w:rsidR="1BD0819A">
        <w:rPr>
          <w:noProof w:val="0"/>
          <w:lang w:val="en-US"/>
        </w:rPr>
        <w:t>Improve the conversion of camp attendees into hospital patients for continued treatment.</w:t>
      </w:r>
    </w:p>
    <w:p w:rsidR="1BD0819A" w:rsidP="27D70DCE" w:rsidRDefault="1BD0819A" w14:paraId="74B27461" w14:textId="1C52347F">
      <w:pPr>
        <w:pStyle w:val="ListParagraph"/>
        <w:numPr>
          <w:ilvl w:val="0"/>
          <w:numId w:val="96"/>
        </w:numPr>
        <w:spacing w:line="360" w:lineRule="auto"/>
        <w:rPr>
          <w:noProof w:val="0"/>
          <w:lang w:val="en-US"/>
        </w:rPr>
      </w:pPr>
      <w:r w:rsidRPr="27D70DCE" w:rsidR="1BD0819A">
        <w:rPr>
          <w:noProof w:val="0"/>
          <w:lang w:val="en-US"/>
        </w:rPr>
        <w:t>Increase the percentage of referred patients completing follow-up consultations.</w:t>
      </w:r>
      <w:r w:rsidRPr="27D70DCE" w:rsidR="1BD0819A">
        <w:rPr>
          <w:noProof w:val="0"/>
          <w:lang w:val="en-US"/>
        </w:rPr>
        <w:t xml:space="preserve"> </w:t>
      </w:r>
    </w:p>
    <w:p w:rsidR="1BD0819A" w:rsidP="27D70DCE" w:rsidRDefault="1BD0819A" w14:paraId="0B4094C6" w14:textId="6B1B6D79">
      <w:pPr>
        <w:pStyle w:val="ListParagraph"/>
        <w:numPr>
          <w:ilvl w:val="0"/>
          <w:numId w:val="96"/>
        </w:numPr>
        <w:spacing w:line="360" w:lineRule="auto"/>
        <w:rPr>
          <w:noProof w:val="0"/>
          <w:lang w:val="en-US"/>
        </w:rPr>
      </w:pPr>
      <w:r w:rsidRPr="27D70DCE" w:rsidR="1BD0819A">
        <w:rPr>
          <w:noProof w:val="0"/>
          <w:lang w:val="en-US"/>
        </w:rPr>
        <w:t>Expand healthcare outreach coverage across rural and semi-urban regions.</w:t>
      </w:r>
      <w:r w:rsidRPr="27D70DCE" w:rsidR="1BD0819A">
        <w:rPr>
          <w:noProof w:val="0"/>
          <w:lang w:val="en-US"/>
        </w:rPr>
        <w:t xml:space="preserve"> </w:t>
      </w:r>
    </w:p>
    <w:p w:rsidR="1BD0819A" w:rsidP="27D70DCE" w:rsidRDefault="1BD0819A" w14:paraId="07C7A199" w14:textId="3441BC58">
      <w:pPr>
        <w:pStyle w:val="ListParagraph"/>
        <w:numPr>
          <w:ilvl w:val="0"/>
          <w:numId w:val="96"/>
        </w:numPr>
        <w:spacing w:line="360" w:lineRule="auto"/>
        <w:rPr>
          <w:noProof w:val="0"/>
          <w:lang w:val="en-US"/>
        </w:rPr>
      </w:pPr>
      <w:r w:rsidRPr="27D70DCE" w:rsidR="1BD0819A">
        <w:rPr>
          <w:noProof w:val="0"/>
          <w:lang w:val="en-US"/>
        </w:rPr>
        <w:t>Increase specialist consultation opportunities through medical camps.</w:t>
      </w:r>
      <w:r w:rsidRPr="27D70DCE" w:rsidR="1BD0819A">
        <w:rPr>
          <w:noProof w:val="0"/>
          <w:lang w:val="en-US"/>
        </w:rPr>
        <w:t xml:space="preserve"> </w:t>
      </w:r>
    </w:p>
    <w:p w:rsidR="1BD0819A" w:rsidP="27D70DCE" w:rsidRDefault="1BD0819A" w14:paraId="07CC5540" w14:textId="0EDE7A5A">
      <w:pPr>
        <w:pStyle w:val="ListParagraph"/>
        <w:numPr>
          <w:ilvl w:val="0"/>
          <w:numId w:val="96"/>
        </w:numPr>
        <w:spacing w:line="360" w:lineRule="auto"/>
        <w:rPr>
          <w:noProof w:val="0"/>
          <w:lang w:val="en-US"/>
        </w:rPr>
      </w:pPr>
      <w:r w:rsidRPr="27D70DCE" w:rsidR="1BD0819A">
        <w:rPr>
          <w:noProof w:val="0"/>
          <w:lang w:val="en-US"/>
        </w:rPr>
        <w:t>Improve the adoption of digital patient records and medical documentation.</w:t>
      </w:r>
    </w:p>
    <w:p w:rsidR="1BD0819A" w:rsidP="27D70DCE" w:rsidRDefault="1BD0819A" w14:paraId="020E27C9" w14:textId="26942CC3">
      <w:pPr>
        <w:pStyle w:val="ListParagraph"/>
        <w:numPr>
          <w:ilvl w:val="0"/>
          <w:numId w:val="96"/>
        </w:numPr>
        <w:spacing w:line="360" w:lineRule="auto"/>
        <w:rPr>
          <w:noProof w:val="0"/>
          <w:lang w:val="en-US"/>
        </w:rPr>
      </w:pPr>
      <w:r w:rsidRPr="27D70DCE" w:rsidR="1BD0819A">
        <w:rPr>
          <w:noProof w:val="0"/>
          <w:lang w:val="en-US"/>
        </w:rPr>
        <w:t>Reduce wastage of critical healthcare resources due to expiry.</w:t>
      </w:r>
    </w:p>
    <w:p w:rsidR="1BD0819A" w:rsidP="27D70DCE" w:rsidRDefault="1BD0819A" w14:paraId="49B955DA" w14:textId="2C6C8563">
      <w:pPr>
        <w:pStyle w:val="ListParagraph"/>
        <w:numPr>
          <w:ilvl w:val="0"/>
          <w:numId w:val="96"/>
        </w:numPr>
        <w:spacing w:line="360" w:lineRule="auto"/>
        <w:rPr>
          <w:noProof w:val="0"/>
          <w:lang w:val="en-US"/>
        </w:rPr>
      </w:pPr>
      <w:r w:rsidRPr="27D70DCE" w:rsidR="1BD0819A">
        <w:rPr>
          <w:noProof w:val="0"/>
          <w:lang w:val="en-US"/>
        </w:rPr>
        <w:t>Increase successful redistribution of surplus resources between hospitals.</w:t>
      </w:r>
    </w:p>
    <w:p w:rsidR="1BD0819A" w:rsidP="27D70DCE" w:rsidRDefault="1BD0819A" w14:paraId="69E1DE45" w14:textId="39A719FD">
      <w:pPr>
        <w:pStyle w:val="ListParagraph"/>
        <w:numPr>
          <w:ilvl w:val="0"/>
          <w:numId w:val="96"/>
        </w:numPr>
        <w:spacing w:line="360" w:lineRule="auto"/>
        <w:rPr>
          <w:noProof w:val="0"/>
          <w:lang w:val="en-US"/>
        </w:rPr>
      </w:pPr>
      <w:r w:rsidRPr="27D70DCE" w:rsidR="1BD0819A">
        <w:rPr>
          <w:noProof w:val="0"/>
          <w:lang w:val="en-US"/>
        </w:rPr>
        <w:t xml:space="preserve">Improve </w:t>
      </w:r>
      <w:r w:rsidRPr="27D70DCE" w:rsidR="1BD0819A">
        <w:rPr>
          <w:noProof w:val="0"/>
          <w:lang w:val="en-US"/>
        </w:rPr>
        <w:t>utilization</w:t>
      </w:r>
      <w:r w:rsidRPr="27D70DCE" w:rsidR="1BD0819A">
        <w:rPr>
          <w:noProof w:val="0"/>
          <w:lang w:val="en-US"/>
        </w:rPr>
        <w:t xml:space="preserve"> of critical inventories such as blood components, tissues, and heart valves.</w:t>
      </w:r>
      <w:r w:rsidRPr="27D70DCE" w:rsidR="1BD0819A">
        <w:rPr>
          <w:noProof w:val="0"/>
          <w:lang w:val="en-US"/>
        </w:rPr>
        <w:t xml:space="preserve"> </w:t>
      </w:r>
    </w:p>
    <w:p w:rsidR="1BD0819A" w:rsidP="27D70DCE" w:rsidRDefault="1BD0819A" w14:paraId="424E44EF" w14:textId="48174CFB">
      <w:pPr>
        <w:pStyle w:val="ListParagraph"/>
        <w:numPr>
          <w:ilvl w:val="0"/>
          <w:numId w:val="96"/>
        </w:numPr>
        <w:spacing w:line="360" w:lineRule="auto"/>
        <w:rPr>
          <w:noProof w:val="0"/>
          <w:lang w:val="en-US"/>
        </w:rPr>
      </w:pPr>
      <w:r w:rsidRPr="27D70DCE" w:rsidR="1BD0819A">
        <w:rPr>
          <w:noProof w:val="0"/>
          <w:lang w:val="en-US"/>
        </w:rPr>
        <w:t>Enhance collaboration and communication between participating healthcare institutions.</w:t>
      </w:r>
      <w:r w:rsidRPr="27D70DCE" w:rsidR="1BD0819A">
        <w:rPr>
          <w:noProof w:val="0"/>
          <w:lang w:val="en-US"/>
        </w:rPr>
        <w:t xml:space="preserve"> </w:t>
      </w:r>
    </w:p>
    <w:p w:rsidR="1BD0819A" w:rsidP="27D70DCE" w:rsidRDefault="1BD0819A" w14:paraId="0A0D247C" w14:textId="3A3F2672">
      <w:pPr>
        <w:pStyle w:val="ListParagraph"/>
        <w:numPr>
          <w:ilvl w:val="0"/>
          <w:numId w:val="96"/>
        </w:numPr>
        <w:spacing w:line="360" w:lineRule="auto"/>
        <w:rPr>
          <w:noProof w:val="0"/>
          <w:lang w:val="en-US"/>
        </w:rPr>
      </w:pPr>
      <w:r w:rsidRPr="27D70DCE" w:rsidR="1BD0819A">
        <w:rPr>
          <w:noProof w:val="0"/>
          <w:lang w:val="en-US"/>
        </w:rPr>
        <w:t xml:space="preserve">Improve visibility and tracking of resource transfers through medical </w:t>
      </w:r>
      <w:r w:rsidRPr="27D70DCE" w:rsidR="1BD0819A">
        <w:rPr>
          <w:noProof w:val="0"/>
          <w:lang w:val="en-US"/>
        </w:rPr>
        <w:t>logistics</w:t>
      </w:r>
      <w:r w:rsidRPr="27D70DCE" w:rsidR="1BD0819A">
        <w:rPr>
          <w:noProof w:val="0"/>
          <w:lang w:val="en-US"/>
        </w:rPr>
        <w:t xml:space="preserve"> partners.</w:t>
      </w:r>
    </w:p>
    <w:p w:rsidR="1BD0819A" w:rsidP="27D70DCE" w:rsidRDefault="1BD0819A" w14:paraId="12E6C949" w14:textId="51C98C5C">
      <w:pPr>
        <w:pStyle w:val="ListParagraph"/>
        <w:numPr>
          <w:ilvl w:val="0"/>
          <w:numId w:val="96"/>
        </w:numPr>
        <w:spacing w:line="360" w:lineRule="auto"/>
        <w:rPr>
          <w:noProof w:val="0"/>
          <w:lang w:val="en-US"/>
        </w:rPr>
      </w:pPr>
      <w:r w:rsidRPr="27D70DCE" w:rsidR="1BD0819A">
        <w:rPr>
          <w:noProof w:val="0"/>
          <w:lang w:val="en-US"/>
        </w:rPr>
        <w:t>Enable data-driven decision-making through healthcare demand analytics.</w:t>
      </w:r>
    </w:p>
    <w:p w:rsidR="1BD0819A" w:rsidP="27D70DCE" w:rsidRDefault="1BD0819A" w14:paraId="6EF48115" w14:textId="479B6589">
      <w:pPr>
        <w:pStyle w:val="ListParagraph"/>
        <w:numPr>
          <w:ilvl w:val="0"/>
          <w:numId w:val="96"/>
        </w:numPr>
        <w:spacing w:line="360" w:lineRule="auto"/>
        <w:rPr>
          <w:noProof w:val="0"/>
          <w:lang w:val="en-US"/>
        </w:rPr>
      </w:pPr>
      <w:r w:rsidRPr="27D70DCE" w:rsidR="1BD0819A">
        <w:rPr>
          <w:noProof w:val="0"/>
          <w:lang w:val="en-US"/>
        </w:rPr>
        <w:t>Support hospital growth by increasing patient acquisition through outreach activities.</w:t>
      </w:r>
    </w:p>
    <w:p w:rsidR="1BD0819A" w:rsidP="27D70DCE" w:rsidRDefault="1BD0819A" w14:paraId="128A2473" w14:textId="77282B1C">
      <w:pPr>
        <w:pStyle w:val="ListParagraph"/>
        <w:numPr>
          <w:ilvl w:val="0"/>
          <w:numId w:val="96"/>
        </w:numPr>
        <w:spacing w:line="360" w:lineRule="auto"/>
        <w:rPr>
          <w:noProof w:val="0"/>
          <w:lang w:val="en-US"/>
        </w:rPr>
      </w:pPr>
      <w:r w:rsidRPr="27D70DCE" w:rsidR="1BD0819A">
        <w:rPr>
          <w:noProof w:val="0"/>
          <w:lang w:val="en-US"/>
        </w:rPr>
        <w:t>Improve operational efficiency in managing medical camps and healthcare resources.</w:t>
      </w:r>
    </w:p>
    <w:p w:rsidR="1BD0819A" w:rsidP="27D70DCE" w:rsidRDefault="1BD0819A" w14:paraId="3E5151B4" w14:textId="6B95248E">
      <w:pPr>
        <w:pStyle w:val="ListParagraph"/>
        <w:numPr>
          <w:ilvl w:val="0"/>
          <w:numId w:val="96"/>
        </w:numPr>
        <w:spacing w:line="360" w:lineRule="auto"/>
        <w:rPr>
          <w:noProof w:val="0"/>
          <w:lang w:val="en-US"/>
        </w:rPr>
      </w:pPr>
      <w:r w:rsidRPr="27D70DCE" w:rsidR="1BD0819A">
        <w:rPr>
          <w:noProof w:val="0"/>
          <w:lang w:val="en-US"/>
        </w:rPr>
        <w:t>Increase citizen engagement with healthcare services through the centralized platform.</w:t>
      </w:r>
      <w:r w:rsidRPr="27D70DCE" w:rsidR="1BD0819A">
        <w:rPr>
          <w:noProof w:val="0"/>
          <w:lang w:val="en-US"/>
        </w:rPr>
        <w:t xml:space="preserve"> </w:t>
      </w:r>
    </w:p>
    <w:p w:rsidR="1BD0819A" w:rsidP="27D70DCE" w:rsidRDefault="1BD0819A" w14:paraId="6994E787" w14:textId="554AF094">
      <w:pPr>
        <w:pStyle w:val="ListParagraph"/>
        <w:numPr>
          <w:ilvl w:val="0"/>
          <w:numId w:val="96"/>
        </w:numPr>
        <w:spacing w:line="360" w:lineRule="auto"/>
        <w:rPr>
          <w:noProof w:val="0"/>
          <w:lang w:val="en-US"/>
        </w:rPr>
      </w:pPr>
      <w:r w:rsidRPr="27D70DCE" w:rsidR="1BD0819A">
        <w:rPr>
          <w:noProof w:val="0"/>
          <w:lang w:val="en-US"/>
        </w:rPr>
        <w:t>Strengthen accessibility to specialist healthcare services in underserved communities.</w:t>
      </w:r>
    </w:p>
    <w:p w:rsidRPr="006F5915" w:rsidR="00DB7910" w:rsidP="09E5441A" w:rsidRDefault="00DB7910" w14:paraId="7852956B" w14:textId="3903AA50">
      <w:pPr>
        <w:pStyle w:val="Normal"/>
        <w:spacing w:line="360" w:lineRule="auto"/>
        <w:rPr>
          <w:rFonts w:ascii="Calibri" w:hAnsi="Calibri" w:eastAsia="Calibri"/>
          <w:color w:val="000000" w:themeColor="text1" w:themeTint="FF" w:themeShade="FF"/>
        </w:rPr>
      </w:pPr>
    </w:p>
    <w:p w:rsidR="3525F3E9" w:rsidP="27D70DCE" w:rsidRDefault="3525F3E9" w14:paraId="240A80B8" w14:textId="2E05787F">
      <w:pPr>
        <w:pStyle w:val="Heading1"/>
        <w:spacing w:line="360" w:lineRule="auto"/>
      </w:pPr>
      <w:bookmarkStart w:name="_Toc1634584085" w:id="14"/>
      <w:bookmarkStart w:name="_Toc390660910" w:id="1414607208"/>
      <w:bookmarkStart w:name="_Toc991201593" w:id="82952566"/>
      <w:r w:rsidR="3525F3E9">
        <w:rPr/>
        <w:t>BACKGROUND</w:t>
      </w:r>
      <w:bookmarkEnd w:id="14"/>
      <w:bookmarkEnd w:id="1414607208"/>
      <w:bookmarkEnd w:id="82952566"/>
    </w:p>
    <w:p w:rsidR="2735D088" w:rsidP="27D70DCE" w:rsidRDefault="2735D088" w14:paraId="322CCB90" w14:textId="48B52BE9">
      <w:pPr>
        <w:pStyle w:val="Normal"/>
        <w:spacing w:line="360" w:lineRule="auto"/>
      </w:pPr>
      <w:r w:rsidR="2735D088">
        <w:rPr/>
        <w:t xml:space="preserve">Access to quality healthcare </w:t>
      </w:r>
      <w:r w:rsidR="2735D088">
        <w:rPr/>
        <w:t>remains</w:t>
      </w:r>
      <w:r w:rsidR="2735D088">
        <w:rPr/>
        <w:t xml:space="preserve"> a significant challenge in many rural and semi-urban regions, where the availability of specialist doctors and advanced medical services is </w:t>
      </w:r>
      <w:r w:rsidR="2735D088">
        <w:rPr/>
        <w:t>considerably lower</w:t>
      </w:r>
      <w:r w:rsidR="2735D088">
        <w:rPr/>
        <w:t xml:space="preserve"> than in urban centers. Although hospitals and healthcare organizations conduct outreach camps to extend their services to these communities, awareness gaps, inefficient patient targeting, and weak follow-up mechanisms often limit their effectiveness. As a result, many individuals with potential health conditions </w:t>
      </w:r>
      <w:r w:rsidR="2735D088">
        <w:rPr/>
        <w:t>remain</w:t>
      </w:r>
      <w:r w:rsidR="2735D088">
        <w:rPr/>
        <w:t xml:space="preserve"> undiagnosed, while patients </w:t>
      </w:r>
      <w:r w:rsidR="2735D088">
        <w:rPr/>
        <w:t>identified</w:t>
      </w:r>
      <w:r w:rsidR="2735D088">
        <w:rPr/>
        <w:t xml:space="preserve"> during screenings </w:t>
      </w:r>
      <w:r w:rsidR="2735D088">
        <w:rPr/>
        <w:t>frequently</w:t>
      </w:r>
      <w:r w:rsidR="2735D088">
        <w:rPr/>
        <w:t xml:space="preserve"> </w:t>
      </w:r>
      <w:r w:rsidR="2735D088">
        <w:rPr/>
        <w:t>fail to</w:t>
      </w:r>
      <w:r w:rsidR="2735D088">
        <w:rPr/>
        <w:t xml:space="preserve"> continue treatment due to the absence of a structured referral and care coordination process.</w:t>
      </w:r>
    </w:p>
    <w:p w:rsidR="2735D088" w:rsidP="27D70DCE" w:rsidRDefault="2735D088" w14:paraId="16236092" w14:textId="5C5BF44A">
      <w:pPr>
        <w:pStyle w:val="Normal"/>
        <w:spacing w:line="360" w:lineRule="auto"/>
      </w:pPr>
      <w:r w:rsidR="2735D088">
        <w:rPr/>
        <w:t xml:space="preserve">At the same time, healthcare institutions face operational challenges in managing critical resources efficiently. Blood banks and hospitals often experience shortages of essential blood components while other facilities discard usable units due to approaching expiry dates. The lack of real-time coordination and visibility across healthcare networks contributes to resource wastage and reduced service reliability. These challenges highlight the need for an integrated solution that improves healthcare accessibility, strengthens patient engagement, supports hospital growth initiatives, and enables better </w:t>
      </w:r>
      <w:r w:rsidR="2735D088">
        <w:rPr/>
        <w:t>utilization</w:t>
      </w:r>
      <w:r w:rsidR="2735D088">
        <w:rPr/>
        <w:t xml:space="preserve"> of critical healthcare resources.</w:t>
      </w:r>
    </w:p>
    <w:p w:rsidR="27D70DCE" w:rsidP="27D70DCE" w:rsidRDefault="27D70DCE" w14:paraId="56789E67" w14:textId="2FA662A9">
      <w:pPr>
        <w:pStyle w:val="Normal"/>
        <w:spacing w:line="360" w:lineRule="auto"/>
      </w:pPr>
    </w:p>
    <w:p w:rsidR="27D70DCE" w:rsidP="27D70DCE" w:rsidRDefault="27D70DCE" w14:paraId="4E5B212C" w14:textId="7FF347E5">
      <w:pPr>
        <w:pStyle w:val="Normal"/>
        <w:spacing w:line="360" w:lineRule="auto"/>
      </w:pPr>
    </w:p>
    <w:p w:rsidR="27D70DCE" w:rsidP="27D70DCE" w:rsidRDefault="27D70DCE" w14:paraId="415CF36F" w14:textId="3939DF7F">
      <w:pPr>
        <w:pStyle w:val="Normal"/>
        <w:spacing w:line="360" w:lineRule="auto"/>
      </w:pPr>
    </w:p>
    <w:p w:rsidR="27D70DCE" w:rsidP="27D70DCE" w:rsidRDefault="27D70DCE" w14:paraId="30497FFD" w14:textId="41FDE019">
      <w:pPr>
        <w:pStyle w:val="Normal"/>
        <w:spacing w:line="360" w:lineRule="auto"/>
      </w:pPr>
    </w:p>
    <w:p w:rsidR="27D70DCE" w:rsidP="27D70DCE" w:rsidRDefault="27D70DCE" w14:paraId="5290EB9B" w14:textId="22B59B38">
      <w:pPr>
        <w:pStyle w:val="Normal"/>
        <w:spacing w:line="360" w:lineRule="auto"/>
      </w:pPr>
    </w:p>
    <w:p w:rsidR="27D70DCE" w:rsidP="27D70DCE" w:rsidRDefault="27D70DCE" w14:paraId="1E9D0962" w14:textId="3AC23E1C">
      <w:pPr>
        <w:pStyle w:val="Normal"/>
        <w:spacing w:line="360" w:lineRule="auto"/>
      </w:pPr>
    </w:p>
    <w:p w:rsidR="27D70DCE" w:rsidP="27D70DCE" w:rsidRDefault="27D70DCE" w14:paraId="0267D567" w14:textId="4DB0BB7A">
      <w:pPr>
        <w:pStyle w:val="Normal"/>
        <w:spacing w:line="360" w:lineRule="auto"/>
      </w:pPr>
    </w:p>
    <w:p w:rsidR="16DF08D8" w:rsidP="27D70DCE" w:rsidRDefault="16DF08D8" w14:paraId="7A5B51D8" w14:textId="7D273776">
      <w:pPr>
        <w:pStyle w:val="Heading1"/>
        <w:spacing w:line="360" w:lineRule="auto"/>
      </w:pPr>
      <w:bookmarkStart w:name="_Toc2081311340" w:id="26"/>
      <w:bookmarkStart w:name="_Toc804024277" w:id="1283509323"/>
      <w:bookmarkStart w:name="_Toc29581969" w:id="1047327358"/>
      <w:r w:rsidR="16DF08D8">
        <w:rPr/>
        <w:t>SCOPE</w:t>
      </w:r>
      <w:bookmarkEnd w:id="26"/>
      <w:bookmarkEnd w:id="1283509323"/>
      <w:bookmarkEnd w:id="1047327358"/>
    </w:p>
    <w:p w:rsidR="29DE0A88" w:rsidP="27D70DCE" w:rsidRDefault="29DE0A88" w14:paraId="496A6A96" w14:textId="7DA01E90">
      <w:pPr>
        <w:pStyle w:val="Normal"/>
        <w:spacing w:line="360" w:lineRule="auto"/>
        <w:ind w:left="0"/>
        <w:rPr>
          <w:noProof w:val="0"/>
          <w:lang w:val="en-US"/>
        </w:rPr>
      </w:pPr>
      <w:r w:rsidR="29DE0A88">
        <w:rPr/>
        <w:t>The scope of this project is to design and implement a technology-enabled healthcare accessibility platform that bridges the gap between healthcare providers and underserved populations in rural and semi-urban regions. The solution aims to improve the availability, accessibility, and affordability of healthcare services by enabling hospitals, clinics, and healthcare organizations to efficiently reach communities that have limited access to specialist medical care.</w:t>
      </w:r>
    </w:p>
    <w:p w:rsidR="29DE0A88" w:rsidP="27D70DCE" w:rsidRDefault="29DE0A88" w14:paraId="3D0DDD9D" w14:textId="4F74B264">
      <w:pPr>
        <w:pStyle w:val="Normal"/>
        <w:spacing w:line="360" w:lineRule="auto"/>
        <w:ind w:left="0"/>
        <w:rPr>
          <w:noProof w:val="0"/>
          <w:lang w:val="en-US"/>
        </w:rPr>
      </w:pPr>
      <w:r w:rsidRPr="27D70DCE" w:rsidR="29DE0A88">
        <w:rPr>
          <w:noProof w:val="0"/>
          <w:lang w:val="en-US"/>
        </w:rPr>
        <w:t xml:space="preserve">The platform will </w:t>
      </w:r>
      <w:r w:rsidRPr="27D70DCE" w:rsidR="29DE0A88">
        <w:rPr>
          <w:noProof w:val="0"/>
          <w:lang w:val="en-US"/>
        </w:rPr>
        <w:t>facilitate</w:t>
      </w:r>
      <w:r w:rsidRPr="27D70DCE" w:rsidR="29DE0A88">
        <w:rPr>
          <w:noProof w:val="0"/>
          <w:lang w:val="en-US"/>
        </w:rPr>
        <w:t xml:space="preserve"> healthcare outreach initiatives such as medical camps, awareness programs, patient screening activities, specialist consultations, and follow-up care management. It will provide mechanisms to increase public awareness about healthcare services, improve patient engagement, and ensure continuity of care through systematic follow-up processes. The solution will also support healthcare institutions in </w:t>
      </w:r>
      <w:r w:rsidRPr="27D70DCE" w:rsidR="29DE0A88">
        <w:rPr>
          <w:noProof w:val="0"/>
          <w:lang w:val="en-US"/>
        </w:rPr>
        <w:t>identifying</w:t>
      </w:r>
      <w:r w:rsidRPr="27D70DCE" w:rsidR="29DE0A88">
        <w:rPr>
          <w:noProof w:val="0"/>
          <w:lang w:val="en-US"/>
        </w:rPr>
        <w:t xml:space="preserve"> </w:t>
      </w:r>
      <w:r w:rsidRPr="27D70DCE" w:rsidR="29DE0A88">
        <w:rPr>
          <w:noProof w:val="0"/>
          <w:lang w:val="en-US"/>
        </w:rPr>
        <w:t>regions with high healthcare demand, enabling data-driven decision-making for service expansion and resource allocation.</w:t>
      </w:r>
    </w:p>
    <w:p w:rsidR="29DE0A88" w:rsidP="27D70DCE" w:rsidRDefault="29DE0A88" w14:paraId="75EF26BA" w14:textId="1CE4533D">
      <w:pPr>
        <w:pStyle w:val="Normal"/>
        <w:spacing w:line="360" w:lineRule="auto"/>
        <w:ind w:left="0"/>
        <w:rPr>
          <w:noProof w:val="0"/>
          <w:lang w:val="en-US"/>
        </w:rPr>
      </w:pPr>
      <w:r w:rsidRPr="27D70DCE" w:rsidR="29DE0A88">
        <w:rPr>
          <w:noProof w:val="0"/>
          <w:lang w:val="en-US"/>
        </w:rPr>
        <w:t xml:space="preserve">Additionally, the platform will focus on </w:t>
      </w:r>
      <w:r w:rsidRPr="27D70DCE" w:rsidR="29DE0A88">
        <w:rPr>
          <w:noProof w:val="0"/>
          <w:lang w:val="en-US"/>
        </w:rPr>
        <w:t>optimizing</w:t>
      </w:r>
      <w:r w:rsidRPr="27D70DCE" w:rsidR="29DE0A88">
        <w:rPr>
          <w:noProof w:val="0"/>
          <w:lang w:val="en-US"/>
        </w:rPr>
        <w:t xml:space="preserve"> the </w:t>
      </w:r>
      <w:r w:rsidRPr="27D70DCE" w:rsidR="29DE0A88">
        <w:rPr>
          <w:noProof w:val="0"/>
          <w:lang w:val="en-US"/>
        </w:rPr>
        <w:t>utilization</w:t>
      </w:r>
      <w:r w:rsidRPr="27D70DCE" w:rsidR="29DE0A88">
        <w:rPr>
          <w:noProof w:val="0"/>
          <w:lang w:val="en-US"/>
        </w:rPr>
        <w:t xml:space="preserve"> of critical healthcare resources such as specialist availability, medical equipment, diagnostic services, and blood inventory. By integrating patient management, outreach operations, resource monitoring, and analytical reporting into a single platform, the system aims to reduce operational inefficiencies, minimize resource wastage, improve healthcare delivery outcomes, and support the sustainable expansion of healthcare services into underserved communities.</w:t>
      </w:r>
    </w:p>
    <w:p w:rsidR="29DE0A88" w:rsidP="27D70DCE" w:rsidRDefault="29DE0A88" w14:paraId="27F8DECB" w14:textId="2E105C62">
      <w:pPr>
        <w:pStyle w:val="Heading2"/>
        <w:spacing w:line="360" w:lineRule="auto"/>
        <w:rPr>
          <w:b w:val="1"/>
          <w:bCs w:val="1"/>
          <w:noProof w:val="0"/>
          <w:lang w:val="en-US"/>
        </w:rPr>
      </w:pPr>
      <w:bookmarkStart w:name="_Toc1302308062" w:id="739195970"/>
      <w:r w:rsidRPr="27D70DCE" w:rsidR="29DE0A88">
        <w:rPr>
          <w:noProof w:val="0"/>
          <w:lang w:val="en-US"/>
        </w:rPr>
        <w:t>In Scope</w:t>
      </w:r>
      <w:bookmarkEnd w:id="739195970"/>
    </w:p>
    <w:p w:rsidR="29DE0A88" w:rsidP="27D70DCE" w:rsidRDefault="29DE0A88" w14:paraId="52E2808B" w14:textId="3DD85945">
      <w:pPr>
        <w:pStyle w:val="ListParagraph"/>
        <w:numPr>
          <w:ilvl w:val="0"/>
          <w:numId w:val="66"/>
        </w:numPr>
        <w:spacing w:line="360" w:lineRule="auto"/>
        <w:rPr>
          <w:noProof w:val="0"/>
          <w:lang w:val="en-US"/>
        </w:rPr>
      </w:pPr>
      <w:r w:rsidRPr="27D70DCE" w:rsidR="29DE0A88">
        <w:rPr>
          <w:noProof w:val="0"/>
          <w:lang w:val="en-US"/>
        </w:rPr>
        <w:t>Patient registration and profile management.</w:t>
      </w:r>
    </w:p>
    <w:p w:rsidR="29DE0A88" w:rsidP="27D70DCE" w:rsidRDefault="29DE0A88" w14:paraId="16C1E4A9" w14:textId="5806BDF4">
      <w:pPr>
        <w:pStyle w:val="ListParagraph"/>
        <w:numPr>
          <w:ilvl w:val="0"/>
          <w:numId w:val="66"/>
        </w:numPr>
        <w:spacing w:line="360" w:lineRule="auto"/>
        <w:rPr>
          <w:noProof w:val="0"/>
          <w:lang w:val="en-US"/>
        </w:rPr>
      </w:pPr>
      <w:r w:rsidRPr="27D70DCE" w:rsidR="29DE0A88">
        <w:rPr>
          <w:noProof w:val="0"/>
          <w:lang w:val="en-US"/>
        </w:rPr>
        <w:t>Identification of rural and semi-urban regions with healthcare service demand.</w:t>
      </w:r>
    </w:p>
    <w:p w:rsidR="29DE0A88" w:rsidP="27D70DCE" w:rsidRDefault="29DE0A88" w14:paraId="75F6D153" w14:textId="4D904BE3">
      <w:pPr>
        <w:pStyle w:val="ListParagraph"/>
        <w:numPr>
          <w:ilvl w:val="0"/>
          <w:numId w:val="66"/>
        </w:numPr>
        <w:spacing w:line="360" w:lineRule="auto"/>
        <w:rPr>
          <w:noProof w:val="0"/>
          <w:lang w:val="en-US"/>
        </w:rPr>
      </w:pPr>
      <w:r w:rsidRPr="27D70DCE" w:rsidR="29DE0A88">
        <w:rPr>
          <w:noProof w:val="0"/>
          <w:lang w:val="en-US"/>
        </w:rPr>
        <w:t>Healthcare camp planning, scheduling, and management.</w:t>
      </w:r>
    </w:p>
    <w:p w:rsidR="29DE0A88" w:rsidP="27D70DCE" w:rsidRDefault="29DE0A88" w14:paraId="72D9192D" w14:textId="68476370">
      <w:pPr>
        <w:pStyle w:val="ListParagraph"/>
        <w:numPr>
          <w:ilvl w:val="0"/>
          <w:numId w:val="66"/>
        </w:numPr>
        <w:spacing w:line="360" w:lineRule="auto"/>
        <w:rPr>
          <w:noProof w:val="0"/>
          <w:lang w:val="en-US"/>
        </w:rPr>
      </w:pPr>
      <w:r w:rsidRPr="27D70DCE" w:rsidR="29DE0A88">
        <w:rPr>
          <w:noProof w:val="0"/>
          <w:lang w:val="en-US"/>
        </w:rPr>
        <w:t>Patient awareness and notification mechanisms for healthcare camps and services.</w:t>
      </w:r>
    </w:p>
    <w:p w:rsidR="29DE0A88" w:rsidP="27D70DCE" w:rsidRDefault="29DE0A88" w14:paraId="0AAE2FF1" w14:textId="7575AD6A">
      <w:pPr>
        <w:pStyle w:val="ListParagraph"/>
        <w:numPr>
          <w:ilvl w:val="0"/>
          <w:numId w:val="66"/>
        </w:numPr>
        <w:spacing w:line="360" w:lineRule="auto"/>
        <w:rPr>
          <w:noProof w:val="0"/>
          <w:lang w:val="en-US"/>
        </w:rPr>
      </w:pPr>
      <w:r w:rsidRPr="27D70DCE" w:rsidR="29DE0A88">
        <w:rPr>
          <w:noProof w:val="0"/>
          <w:lang w:val="en-US"/>
        </w:rPr>
        <w:t>Online appointment booking for consultations and screenings.</w:t>
      </w:r>
    </w:p>
    <w:p w:rsidR="29DE0A88" w:rsidP="27D70DCE" w:rsidRDefault="29DE0A88" w14:paraId="2D9DAD1A" w14:textId="65153B98">
      <w:pPr>
        <w:pStyle w:val="ListParagraph"/>
        <w:numPr>
          <w:ilvl w:val="0"/>
          <w:numId w:val="66"/>
        </w:numPr>
        <w:spacing w:line="360" w:lineRule="auto"/>
        <w:rPr>
          <w:noProof w:val="0"/>
          <w:lang w:val="en-US"/>
        </w:rPr>
      </w:pPr>
      <w:r w:rsidRPr="27D70DCE" w:rsidR="29DE0A88">
        <w:rPr>
          <w:noProof w:val="0"/>
          <w:lang w:val="en-US"/>
        </w:rPr>
        <w:t>Access to</w:t>
      </w:r>
      <w:r w:rsidRPr="27D70DCE" w:rsidR="29DE0A88">
        <w:rPr>
          <w:noProof w:val="0"/>
          <w:lang w:val="en-US"/>
        </w:rPr>
        <w:t xml:space="preserve"> specialist consultations through telemedicine services.</w:t>
      </w:r>
    </w:p>
    <w:p w:rsidR="29DE0A88" w:rsidP="27D70DCE" w:rsidRDefault="29DE0A88" w14:paraId="4C604073" w14:textId="23BF7E5E">
      <w:pPr>
        <w:pStyle w:val="ListParagraph"/>
        <w:numPr>
          <w:ilvl w:val="0"/>
          <w:numId w:val="66"/>
        </w:numPr>
        <w:spacing w:line="360" w:lineRule="auto"/>
        <w:rPr>
          <w:noProof w:val="0"/>
          <w:lang w:val="en-US"/>
        </w:rPr>
      </w:pPr>
      <w:r w:rsidRPr="27D70DCE" w:rsidR="29DE0A88">
        <w:rPr>
          <w:noProof w:val="0"/>
          <w:lang w:val="en-US"/>
        </w:rPr>
        <w:t>Digital storage and management of patient screening records.</w:t>
      </w:r>
    </w:p>
    <w:p w:rsidR="29DE0A88" w:rsidP="27D70DCE" w:rsidRDefault="29DE0A88" w14:paraId="3FCAF86B" w14:textId="12A5A49F">
      <w:pPr>
        <w:pStyle w:val="ListParagraph"/>
        <w:numPr>
          <w:ilvl w:val="0"/>
          <w:numId w:val="66"/>
        </w:numPr>
        <w:spacing w:line="360" w:lineRule="auto"/>
        <w:rPr>
          <w:noProof w:val="0"/>
          <w:lang w:val="en-US"/>
        </w:rPr>
      </w:pPr>
      <w:r w:rsidRPr="27D70DCE" w:rsidR="29DE0A88">
        <w:rPr>
          <w:noProof w:val="0"/>
          <w:lang w:val="en-US"/>
        </w:rPr>
        <w:t xml:space="preserve">Follow-up tracking for patients </w:t>
      </w:r>
      <w:r w:rsidRPr="27D70DCE" w:rsidR="29DE0A88">
        <w:rPr>
          <w:noProof w:val="0"/>
          <w:lang w:val="en-US"/>
        </w:rPr>
        <w:t>identified</w:t>
      </w:r>
      <w:r w:rsidRPr="27D70DCE" w:rsidR="29DE0A88">
        <w:rPr>
          <w:noProof w:val="0"/>
          <w:lang w:val="en-US"/>
        </w:rPr>
        <w:t xml:space="preserve"> during medical camps and screenings.</w:t>
      </w:r>
    </w:p>
    <w:p w:rsidR="29DE0A88" w:rsidP="27D70DCE" w:rsidRDefault="29DE0A88" w14:paraId="5DFDCBCD" w14:textId="71150947">
      <w:pPr>
        <w:pStyle w:val="ListParagraph"/>
        <w:numPr>
          <w:ilvl w:val="0"/>
          <w:numId w:val="66"/>
        </w:numPr>
        <w:spacing w:line="360" w:lineRule="auto"/>
        <w:rPr>
          <w:noProof w:val="0"/>
          <w:lang w:val="en-US"/>
        </w:rPr>
      </w:pPr>
      <w:r w:rsidRPr="27D70DCE" w:rsidR="29DE0A88">
        <w:rPr>
          <w:noProof w:val="0"/>
          <w:lang w:val="en-US"/>
        </w:rPr>
        <w:t>Blood inventory monitoring and optimization.</w:t>
      </w:r>
    </w:p>
    <w:p w:rsidR="29DE0A88" w:rsidP="27D70DCE" w:rsidRDefault="29DE0A88" w14:paraId="55769C1C" w14:textId="011CAE3C">
      <w:pPr>
        <w:pStyle w:val="ListParagraph"/>
        <w:numPr>
          <w:ilvl w:val="0"/>
          <w:numId w:val="66"/>
        </w:numPr>
        <w:spacing w:line="360" w:lineRule="auto"/>
        <w:rPr>
          <w:noProof w:val="0"/>
          <w:lang w:val="en-US"/>
        </w:rPr>
      </w:pPr>
      <w:r w:rsidRPr="27D70DCE" w:rsidR="29DE0A88">
        <w:rPr>
          <w:noProof w:val="0"/>
          <w:lang w:val="en-US"/>
        </w:rPr>
        <w:t xml:space="preserve">Healthcare resource </w:t>
      </w:r>
      <w:r w:rsidRPr="27D70DCE" w:rsidR="29DE0A88">
        <w:rPr>
          <w:noProof w:val="0"/>
          <w:lang w:val="en-US"/>
        </w:rPr>
        <w:t>utilization</w:t>
      </w:r>
      <w:r w:rsidRPr="27D70DCE" w:rsidR="29DE0A88">
        <w:rPr>
          <w:noProof w:val="0"/>
          <w:lang w:val="en-US"/>
        </w:rPr>
        <w:t xml:space="preserve"> tracking and reporting.</w:t>
      </w:r>
    </w:p>
    <w:p w:rsidR="29DE0A88" w:rsidP="27D70DCE" w:rsidRDefault="29DE0A88" w14:paraId="53E67053" w14:textId="1D95F3E0">
      <w:pPr>
        <w:pStyle w:val="ListParagraph"/>
        <w:numPr>
          <w:ilvl w:val="0"/>
          <w:numId w:val="66"/>
        </w:numPr>
        <w:spacing w:line="360" w:lineRule="auto"/>
        <w:rPr>
          <w:noProof w:val="0"/>
          <w:lang w:val="en-US"/>
        </w:rPr>
      </w:pPr>
      <w:r w:rsidRPr="27D70DCE" w:rsidR="29DE0A88">
        <w:rPr>
          <w:noProof w:val="0"/>
          <w:lang w:val="en-US"/>
        </w:rPr>
        <w:t xml:space="preserve">Analytics and reporting </w:t>
      </w:r>
      <w:r w:rsidRPr="27D70DCE" w:rsidR="29DE0A88">
        <w:rPr>
          <w:noProof w:val="0"/>
          <w:lang w:val="en-US"/>
        </w:rPr>
        <w:t>for</w:t>
      </w:r>
      <w:r w:rsidRPr="27D70DCE" w:rsidR="29DE0A88">
        <w:rPr>
          <w:noProof w:val="0"/>
          <w:lang w:val="en-US"/>
        </w:rPr>
        <w:t xml:space="preserve"> healthcare demand and outreach effectiveness.</w:t>
      </w:r>
    </w:p>
    <w:p w:rsidR="29DE0A88" w:rsidP="27D70DCE" w:rsidRDefault="29DE0A88" w14:paraId="4A3CF4AC" w14:textId="10D7CAAA">
      <w:pPr>
        <w:pStyle w:val="ListParagraph"/>
        <w:numPr>
          <w:ilvl w:val="0"/>
          <w:numId w:val="66"/>
        </w:numPr>
        <w:spacing w:line="360" w:lineRule="auto"/>
        <w:rPr>
          <w:noProof w:val="0"/>
          <w:lang w:val="en-US"/>
        </w:rPr>
      </w:pPr>
      <w:r w:rsidRPr="27D70DCE" w:rsidR="29DE0A88">
        <w:rPr>
          <w:noProof w:val="0"/>
          <w:lang w:val="en-US"/>
        </w:rPr>
        <w:t>Integration of hospitals, clinics, diagnostic centers, and healthcare camps within the platform.</w:t>
      </w:r>
    </w:p>
    <w:p w:rsidR="29DE0A88" w:rsidP="27D70DCE" w:rsidRDefault="29DE0A88" w14:paraId="145DC984" w14:textId="2535BB6E">
      <w:pPr>
        <w:pStyle w:val="ListParagraph"/>
        <w:numPr>
          <w:ilvl w:val="0"/>
          <w:numId w:val="66"/>
        </w:numPr>
        <w:spacing w:line="360" w:lineRule="auto"/>
        <w:rPr>
          <w:noProof w:val="0"/>
          <w:lang w:val="en-US"/>
        </w:rPr>
      </w:pPr>
      <w:r w:rsidRPr="27D70DCE" w:rsidR="29DE0A88">
        <w:rPr>
          <w:noProof w:val="0"/>
          <w:lang w:val="en-US"/>
        </w:rPr>
        <w:t>Automated reminders for appointments, screenings, and follow-up consultations.</w:t>
      </w:r>
    </w:p>
    <w:p w:rsidR="29DE0A88" w:rsidP="27D70DCE" w:rsidRDefault="29DE0A88" w14:paraId="425CC416" w14:textId="5F154B76">
      <w:pPr>
        <w:pStyle w:val="ListParagraph"/>
        <w:numPr>
          <w:ilvl w:val="0"/>
          <w:numId w:val="66"/>
        </w:numPr>
        <w:spacing w:line="360" w:lineRule="auto"/>
        <w:rPr>
          <w:noProof w:val="0"/>
          <w:lang w:val="en-US"/>
        </w:rPr>
      </w:pPr>
      <w:r w:rsidRPr="27D70DCE" w:rsidR="29DE0A88">
        <w:rPr>
          <w:noProof w:val="0"/>
          <w:lang w:val="en-US"/>
        </w:rPr>
        <w:t xml:space="preserve">Dashboards for healthcare administrators and providers to </w:t>
      </w:r>
      <w:r w:rsidRPr="27D70DCE" w:rsidR="29DE0A88">
        <w:rPr>
          <w:noProof w:val="0"/>
          <w:lang w:val="en-US"/>
        </w:rPr>
        <w:t>monitor</w:t>
      </w:r>
      <w:r w:rsidRPr="27D70DCE" w:rsidR="29DE0A88">
        <w:rPr>
          <w:noProof w:val="0"/>
          <w:lang w:val="en-US"/>
        </w:rPr>
        <w:t xml:space="preserve"> operations.</w:t>
      </w:r>
    </w:p>
    <w:p w:rsidR="29DE0A88" w:rsidP="27D70DCE" w:rsidRDefault="29DE0A88" w14:paraId="10E37C01" w14:textId="0A205078">
      <w:pPr>
        <w:pStyle w:val="ListParagraph"/>
        <w:numPr>
          <w:ilvl w:val="0"/>
          <w:numId w:val="66"/>
        </w:numPr>
        <w:spacing w:line="360" w:lineRule="auto"/>
        <w:rPr>
          <w:noProof w:val="0"/>
          <w:lang w:val="en-US"/>
        </w:rPr>
      </w:pPr>
      <w:r w:rsidRPr="27D70DCE" w:rsidR="29DE0A88">
        <w:rPr>
          <w:noProof w:val="0"/>
          <w:lang w:val="en-US"/>
        </w:rPr>
        <w:t xml:space="preserve">Geographic analysis to </w:t>
      </w:r>
      <w:r w:rsidRPr="27D70DCE" w:rsidR="29DE0A88">
        <w:rPr>
          <w:noProof w:val="0"/>
          <w:lang w:val="en-US"/>
        </w:rPr>
        <w:t>identify</w:t>
      </w:r>
      <w:r w:rsidRPr="27D70DCE" w:rsidR="29DE0A88">
        <w:rPr>
          <w:noProof w:val="0"/>
          <w:lang w:val="en-US"/>
        </w:rPr>
        <w:t xml:space="preserve"> underserved regions and expansion opportunities.</w:t>
      </w:r>
    </w:p>
    <w:p w:rsidR="29DE0A88" w:rsidP="27D70DCE" w:rsidRDefault="29DE0A88" w14:paraId="6C1EDAF4" w14:textId="5C93D55F">
      <w:pPr>
        <w:pStyle w:val="Heading2"/>
        <w:spacing w:line="360" w:lineRule="auto"/>
        <w:rPr>
          <w:b w:val="1"/>
          <w:bCs w:val="1"/>
          <w:noProof w:val="0"/>
          <w:lang w:val="en-US"/>
        </w:rPr>
      </w:pPr>
      <w:bookmarkStart w:name="_Toc860454150" w:id="1515205145"/>
      <w:r w:rsidRPr="27D70DCE" w:rsidR="29DE0A88">
        <w:rPr>
          <w:noProof w:val="0"/>
          <w:lang w:val="en-US"/>
        </w:rPr>
        <w:t>Out Scope</w:t>
      </w:r>
      <w:bookmarkEnd w:id="1515205145"/>
    </w:p>
    <w:p w:rsidR="29DE0A88" w:rsidP="27D70DCE" w:rsidRDefault="29DE0A88" w14:paraId="7AFD970F" w14:textId="1E19B4FA">
      <w:pPr>
        <w:pStyle w:val="ListParagraph"/>
        <w:numPr>
          <w:ilvl w:val="0"/>
          <w:numId w:val="66"/>
        </w:numPr>
        <w:spacing w:line="360" w:lineRule="auto"/>
        <w:rPr>
          <w:noProof w:val="0"/>
          <w:lang w:val="en-US"/>
        </w:rPr>
      </w:pPr>
      <w:r w:rsidRPr="27D70DCE" w:rsidR="29DE0A88">
        <w:rPr>
          <w:noProof w:val="0"/>
          <w:lang w:val="en-US"/>
        </w:rPr>
        <w:t>Emergency ambulance dispatch and real-time emergency response services.</w:t>
      </w:r>
    </w:p>
    <w:p w:rsidR="29DE0A88" w:rsidP="27D70DCE" w:rsidRDefault="29DE0A88" w14:paraId="1475796E" w14:textId="612A658E">
      <w:pPr>
        <w:pStyle w:val="ListParagraph"/>
        <w:numPr>
          <w:ilvl w:val="0"/>
          <w:numId w:val="66"/>
        </w:numPr>
        <w:spacing w:line="360" w:lineRule="auto"/>
        <w:rPr>
          <w:noProof w:val="0"/>
          <w:lang w:val="en-US"/>
        </w:rPr>
      </w:pPr>
      <w:r w:rsidRPr="27D70DCE" w:rsidR="29DE0A88">
        <w:rPr>
          <w:noProof w:val="0"/>
          <w:lang w:val="en-US"/>
        </w:rPr>
        <w:t>Advanced hospital management functions such as inpatient admission and discharge processes.</w:t>
      </w:r>
    </w:p>
    <w:p w:rsidR="29DE0A88" w:rsidP="27D70DCE" w:rsidRDefault="29DE0A88" w14:paraId="72863007" w14:textId="0B6F9942">
      <w:pPr>
        <w:pStyle w:val="ListParagraph"/>
        <w:numPr>
          <w:ilvl w:val="0"/>
          <w:numId w:val="66"/>
        </w:numPr>
        <w:spacing w:line="360" w:lineRule="auto"/>
        <w:rPr>
          <w:noProof w:val="0"/>
          <w:lang w:val="en-US"/>
        </w:rPr>
      </w:pPr>
      <w:r w:rsidRPr="27D70DCE" w:rsidR="29DE0A88">
        <w:rPr>
          <w:noProof w:val="0"/>
          <w:lang w:val="en-US"/>
        </w:rPr>
        <w:t xml:space="preserve">Medical diagnosis </w:t>
      </w:r>
      <w:r w:rsidRPr="27D70DCE" w:rsidR="434A3D56">
        <w:rPr>
          <w:noProof w:val="0"/>
          <w:lang w:val="en-US"/>
        </w:rPr>
        <w:t>is performed</w:t>
      </w:r>
      <w:r w:rsidRPr="27D70DCE" w:rsidR="29DE0A88">
        <w:rPr>
          <w:noProof w:val="0"/>
          <w:lang w:val="en-US"/>
        </w:rPr>
        <w:t xml:space="preserve"> entirely by artificial intelligence without healthcare professional involvement.</w:t>
      </w:r>
    </w:p>
    <w:p w:rsidR="29DE0A88" w:rsidP="27D70DCE" w:rsidRDefault="29DE0A88" w14:paraId="52D912EE" w14:textId="6D7D2884">
      <w:pPr>
        <w:pStyle w:val="ListParagraph"/>
        <w:numPr>
          <w:ilvl w:val="0"/>
          <w:numId w:val="66"/>
        </w:numPr>
        <w:spacing w:line="360" w:lineRule="auto"/>
        <w:rPr>
          <w:noProof w:val="0"/>
          <w:lang w:val="en-US"/>
        </w:rPr>
      </w:pPr>
      <w:r w:rsidRPr="27D70DCE" w:rsidR="29DE0A88">
        <w:rPr>
          <w:noProof w:val="0"/>
          <w:lang w:val="en-US"/>
        </w:rPr>
        <w:t>Development or management of health insurance policies and claim processing.</w:t>
      </w:r>
    </w:p>
    <w:p w:rsidR="29DE0A88" w:rsidP="27D70DCE" w:rsidRDefault="29DE0A88" w14:paraId="44B331D4" w14:textId="73718787">
      <w:pPr>
        <w:pStyle w:val="ListParagraph"/>
        <w:numPr>
          <w:ilvl w:val="0"/>
          <w:numId w:val="66"/>
        </w:numPr>
        <w:spacing w:line="360" w:lineRule="auto"/>
        <w:rPr>
          <w:noProof w:val="0"/>
          <w:lang w:val="en-US"/>
        </w:rPr>
      </w:pPr>
      <w:r w:rsidRPr="27D70DCE" w:rsidR="29DE0A88">
        <w:rPr>
          <w:noProof w:val="0"/>
          <w:lang w:val="en-US"/>
        </w:rPr>
        <w:t>Pharmaceutical manufacturing and medicine production management.</w:t>
      </w:r>
    </w:p>
    <w:p w:rsidR="29DE0A88" w:rsidP="27D70DCE" w:rsidRDefault="29DE0A88" w14:paraId="39738734" w14:textId="5F3EC1AE">
      <w:pPr>
        <w:pStyle w:val="ListParagraph"/>
        <w:numPr>
          <w:ilvl w:val="0"/>
          <w:numId w:val="66"/>
        </w:numPr>
        <w:spacing w:line="360" w:lineRule="auto"/>
        <w:rPr>
          <w:noProof w:val="0"/>
          <w:lang w:val="en-US"/>
        </w:rPr>
      </w:pPr>
      <w:r w:rsidRPr="27D70DCE" w:rsidR="29DE0A88">
        <w:rPr>
          <w:noProof w:val="0"/>
          <w:lang w:val="en-US"/>
        </w:rPr>
        <w:t>Financial accounting and payroll management for healthcare institutions.</w:t>
      </w:r>
    </w:p>
    <w:p w:rsidR="29DE0A88" w:rsidP="27D70DCE" w:rsidRDefault="29DE0A88" w14:paraId="775CEB52" w14:textId="0497DDEF">
      <w:pPr>
        <w:pStyle w:val="ListParagraph"/>
        <w:numPr>
          <w:ilvl w:val="0"/>
          <w:numId w:val="66"/>
        </w:numPr>
        <w:spacing w:line="360" w:lineRule="auto"/>
        <w:rPr>
          <w:noProof w:val="0"/>
          <w:lang w:val="en-US"/>
        </w:rPr>
      </w:pPr>
      <w:r w:rsidRPr="27D70DCE" w:rsidR="29DE0A88">
        <w:rPr>
          <w:noProof w:val="0"/>
          <w:lang w:val="en-US"/>
        </w:rPr>
        <w:t xml:space="preserve">Direct management of surgical procedures and </w:t>
      </w:r>
      <w:r w:rsidRPr="27D70DCE" w:rsidR="21F350E9">
        <w:rPr>
          <w:noProof w:val="0"/>
          <w:lang w:val="en-US"/>
        </w:rPr>
        <w:t>operation of</w:t>
      </w:r>
      <w:r w:rsidRPr="27D70DCE" w:rsidR="29DE0A88">
        <w:rPr>
          <w:noProof w:val="0"/>
          <w:lang w:val="en-US"/>
        </w:rPr>
        <w:t xml:space="preserve"> theater scheduling.</w:t>
      </w:r>
    </w:p>
    <w:p w:rsidR="29DE0A88" w:rsidP="27D70DCE" w:rsidRDefault="29DE0A88" w14:paraId="77059BA5" w14:textId="609D1A88">
      <w:pPr>
        <w:pStyle w:val="ListParagraph"/>
        <w:numPr>
          <w:ilvl w:val="0"/>
          <w:numId w:val="66"/>
        </w:numPr>
        <w:spacing w:line="360" w:lineRule="auto"/>
        <w:rPr>
          <w:noProof w:val="0"/>
          <w:lang w:val="en-US"/>
        </w:rPr>
      </w:pPr>
      <w:r w:rsidRPr="27D70DCE" w:rsidR="29DE0A88">
        <w:rPr>
          <w:noProof w:val="0"/>
          <w:lang w:val="en-US"/>
        </w:rPr>
        <w:t xml:space="preserve">Integration with all national healthcare systems and third-party healthcare platforms in the </w:t>
      </w:r>
      <w:r w:rsidRPr="27D70DCE" w:rsidR="29DE0A88">
        <w:rPr>
          <w:noProof w:val="0"/>
          <w:lang w:val="en-US"/>
        </w:rPr>
        <w:t>initial</w:t>
      </w:r>
      <w:r w:rsidRPr="27D70DCE" w:rsidR="29DE0A88">
        <w:rPr>
          <w:noProof w:val="0"/>
          <w:lang w:val="en-US"/>
        </w:rPr>
        <w:t xml:space="preserve"> phase.</w:t>
      </w:r>
    </w:p>
    <w:p w:rsidR="29DE0A88" w:rsidP="27D70DCE" w:rsidRDefault="29DE0A88" w14:paraId="6E8A6FF9" w14:textId="098ACC26">
      <w:pPr>
        <w:pStyle w:val="ListParagraph"/>
        <w:numPr>
          <w:ilvl w:val="0"/>
          <w:numId w:val="66"/>
        </w:numPr>
        <w:spacing w:line="360" w:lineRule="auto"/>
        <w:rPr>
          <w:noProof w:val="0"/>
          <w:lang w:val="en-US"/>
        </w:rPr>
      </w:pPr>
      <w:r w:rsidRPr="27D70DCE" w:rsidR="29DE0A88">
        <w:rPr>
          <w:noProof w:val="0"/>
          <w:lang w:val="en-US"/>
        </w:rPr>
        <w:t>Home healthcare services such as nursing visits and physical therapy sessions.</w:t>
      </w:r>
    </w:p>
    <w:p w:rsidR="29DE0A88" w:rsidP="27D70DCE" w:rsidRDefault="29DE0A88" w14:paraId="64BAD954" w14:textId="7D294756">
      <w:pPr>
        <w:pStyle w:val="ListParagraph"/>
        <w:numPr>
          <w:ilvl w:val="0"/>
          <w:numId w:val="66"/>
        </w:numPr>
        <w:spacing w:line="360" w:lineRule="auto"/>
        <w:rPr>
          <w:noProof w:val="0"/>
          <w:lang w:val="en-US"/>
        </w:rPr>
      </w:pPr>
      <w:r w:rsidRPr="27D70DCE" w:rsidR="29DE0A88">
        <w:rPr>
          <w:noProof w:val="0"/>
          <w:lang w:val="en-US"/>
        </w:rPr>
        <w:t>Medical research and clinical trial management.</w:t>
      </w:r>
    </w:p>
    <w:p w:rsidR="29DE0A88" w:rsidP="27D70DCE" w:rsidRDefault="29DE0A88" w14:paraId="366DF051" w14:textId="3820BF6B">
      <w:pPr>
        <w:pStyle w:val="ListParagraph"/>
        <w:numPr>
          <w:ilvl w:val="0"/>
          <w:numId w:val="66"/>
        </w:numPr>
        <w:spacing w:line="360" w:lineRule="auto"/>
        <w:rPr>
          <w:noProof w:val="0"/>
          <w:lang w:val="en-US"/>
        </w:rPr>
      </w:pPr>
      <w:r w:rsidRPr="27D70DCE" w:rsidR="29DE0A88">
        <w:rPr>
          <w:noProof w:val="0"/>
          <w:lang w:val="en-US"/>
        </w:rPr>
        <w:t xml:space="preserve">Prescription drug delivery </w:t>
      </w:r>
      <w:r w:rsidRPr="27D70DCE" w:rsidR="29DE0A88">
        <w:rPr>
          <w:noProof w:val="0"/>
          <w:lang w:val="en-US"/>
        </w:rPr>
        <w:t>logistics</w:t>
      </w:r>
      <w:r w:rsidRPr="27D70DCE" w:rsidR="29DE0A88">
        <w:rPr>
          <w:noProof w:val="0"/>
          <w:lang w:val="en-US"/>
        </w:rPr>
        <w:t xml:space="preserve"> and transportation management.</w:t>
      </w:r>
    </w:p>
    <w:p w:rsidR="29DE0A88" w:rsidP="27D70DCE" w:rsidRDefault="29DE0A88" w14:paraId="25051F78" w14:textId="17126256">
      <w:pPr>
        <w:pStyle w:val="ListParagraph"/>
        <w:numPr>
          <w:ilvl w:val="0"/>
          <w:numId w:val="66"/>
        </w:numPr>
        <w:spacing w:line="360" w:lineRule="auto"/>
        <w:rPr>
          <w:noProof w:val="0"/>
          <w:lang w:val="en-US"/>
        </w:rPr>
      </w:pPr>
      <w:r w:rsidRPr="27D70DCE" w:rsidR="29DE0A88">
        <w:rPr>
          <w:noProof w:val="0"/>
          <w:lang w:val="en-US"/>
        </w:rPr>
        <w:t xml:space="preserve">Wearable device integration and continuous remote patient monitoring in the </w:t>
      </w:r>
      <w:r w:rsidRPr="27D70DCE" w:rsidR="29DE0A88">
        <w:rPr>
          <w:noProof w:val="0"/>
          <w:lang w:val="en-US"/>
        </w:rPr>
        <w:t>initial</w:t>
      </w:r>
      <w:r w:rsidRPr="27D70DCE" w:rsidR="29DE0A88">
        <w:rPr>
          <w:noProof w:val="0"/>
          <w:lang w:val="en-US"/>
        </w:rPr>
        <w:t xml:space="preserve"> release.</w:t>
      </w:r>
    </w:p>
    <w:p w:rsidR="27D70DCE" w:rsidP="27D70DCE" w:rsidRDefault="27D70DCE" w14:paraId="5E33EB37" w14:textId="41BB62B2">
      <w:pPr>
        <w:pStyle w:val="Normal"/>
        <w:rPr>
          <w:noProof w:val="0"/>
          <w:lang w:val="en-US"/>
        </w:rPr>
      </w:pPr>
    </w:p>
    <w:p w:rsidR="27D70DCE" w:rsidP="27D70DCE" w:rsidRDefault="27D70DCE" w14:paraId="04433051" w14:textId="1960F383">
      <w:pPr>
        <w:pStyle w:val="Heading1"/>
        <w:jc w:val="both"/>
        <w:rPr>
          <w:b w:val="1"/>
          <w:bCs w:val="1"/>
          <w:noProof w:val="0"/>
          <w:lang w:val="en-US"/>
        </w:rPr>
      </w:pPr>
    </w:p>
    <w:p w:rsidR="27D70DCE" w:rsidP="27D70DCE" w:rsidRDefault="27D70DCE" w14:paraId="77D6EC89" w14:textId="02FFBDE9">
      <w:pPr>
        <w:pStyle w:val="Normal"/>
        <w:jc w:val="both"/>
        <w:rPr>
          <w:b w:val="1"/>
          <w:bCs w:val="1"/>
          <w:noProof w:val="0"/>
          <w:lang w:val="en-US"/>
        </w:rPr>
      </w:pPr>
    </w:p>
    <w:p w:rsidR="59D9E5F3" w:rsidP="27D70DCE" w:rsidRDefault="59D9E5F3" w14:paraId="020A1D62" w14:textId="1BA20DB9">
      <w:pPr>
        <w:pStyle w:val="Heading1"/>
        <w:jc w:val="both"/>
        <w:rPr>
          <w:b w:val="1"/>
          <w:bCs w:val="1"/>
          <w:noProof w:val="0"/>
          <w:lang w:val="en-US"/>
        </w:rPr>
      </w:pPr>
      <w:bookmarkStart w:name="_Toc235635937" w:id="59626748"/>
      <w:bookmarkStart w:name="_Toc197766090" w:id="1539029451"/>
      <w:r w:rsidRPr="27D70DCE" w:rsidR="59D9E5F3">
        <w:rPr>
          <w:b w:val="1"/>
          <w:bCs w:val="1"/>
          <w:noProof w:val="0"/>
          <w:lang w:val="en-US"/>
        </w:rPr>
        <w:t>STAKEHOLDERS</w:t>
      </w:r>
      <w:bookmarkEnd w:id="59626748"/>
      <w:bookmarkEnd w:id="1539029451"/>
    </w:p>
    <w:p w:rsidR="081ABD70" w:rsidP="27D70DCE" w:rsidRDefault="081ABD70" w14:paraId="06671385" w14:textId="76661AD2">
      <w:pPr>
        <w:pStyle w:val="Heading2"/>
        <w:spacing w:line="360" w:lineRule="auto"/>
        <w:rPr>
          <w:b w:val="1"/>
          <w:bCs w:val="1"/>
          <w:noProof w:val="0"/>
          <w:lang w:val="en-US"/>
        </w:rPr>
      </w:pPr>
      <w:bookmarkStart w:name="_Toc279513728" w:id="1064691174"/>
      <w:r w:rsidRPr="27D70DCE" w:rsidR="081ABD70">
        <w:rPr>
          <w:noProof w:val="0"/>
          <w:lang w:val="en-US"/>
        </w:rPr>
        <w:t>Patients</w:t>
      </w:r>
      <w:bookmarkEnd w:id="1064691174"/>
    </w:p>
    <w:p w:rsidR="081ABD70" w:rsidP="27D70DCE" w:rsidRDefault="081ABD70" w14:paraId="45AB1FA7" w14:textId="5723A682">
      <w:pPr>
        <w:pStyle w:val="ListParagraph"/>
        <w:numPr>
          <w:ilvl w:val="0"/>
          <w:numId w:val="84"/>
        </w:numPr>
        <w:spacing w:line="360" w:lineRule="auto"/>
        <w:rPr>
          <w:noProof w:val="0"/>
          <w:lang w:val="en-US"/>
        </w:rPr>
      </w:pPr>
      <w:r w:rsidRPr="27D70DCE" w:rsidR="081ABD70">
        <w:rPr>
          <w:noProof w:val="0"/>
          <w:lang w:val="en-US"/>
        </w:rPr>
        <w:t>Primary beneficiaries of the platform.</w:t>
      </w:r>
    </w:p>
    <w:p w:rsidR="081ABD70" w:rsidP="27D70DCE" w:rsidRDefault="081ABD70" w14:paraId="25D72774" w14:textId="737E5C31">
      <w:pPr>
        <w:pStyle w:val="ListParagraph"/>
        <w:numPr>
          <w:ilvl w:val="0"/>
          <w:numId w:val="84"/>
        </w:numPr>
        <w:spacing w:line="360" w:lineRule="auto"/>
        <w:rPr>
          <w:noProof w:val="0"/>
          <w:lang w:val="en-US"/>
        </w:rPr>
      </w:pPr>
      <w:r w:rsidRPr="27D70DCE" w:rsidR="081ABD70">
        <w:rPr>
          <w:noProof w:val="0"/>
          <w:lang w:val="en-US"/>
        </w:rPr>
        <w:t>Register and access healthcare services through the system.</w:t>
      </w:r>
    </w:p>
    <w:p w:rsidR="081ABD70" w:rsidP="27D70DCE" w:rsidRDefault="081ABD70" w14:paraId="52A2B7D2" w14:textId="7B6E7CFC">
      <w:pPr>
        <w:pStyle w:val="ListParagraph"/>
        <w:numPr>
          <w:ilvl w:val="0"/>
          <w:numId w:val="84"/>
        </w:numPr>
        <w:spacing w:line="360" w:lineRule="auto"/>
        <w:rPr>
          <w:noProof w:val="0"/>
          <w:lang w:val="en-US"/>
        </w:rPr>
      </w:pPr>
      <w:r w:rsidRPr="27D70DCE" w:rsidR="081ABD70">
        <w:rPr>
          <w:noProof w:val="0"/>
          <w:lang w:val="en-US"/>
        </w:rPr>
        <w:t>Participate in healthcare camps, screenings, and consultations.</w:t>
      </w:r>
    </w:p>
    <w:p w:rsidR="081ABD70" w:rsidP="27D70DCE" w:rsidRDefault="081ABD70" w14:paraId="4D8A0AC7" w14:textId="7CE8320C">
      <w:pPr>
        <w:pStyle w:val="ListParagraph"/>
        <w:numPr>
          <w:ilvl w:val="0"/>
          <w:numId w:val="84"/>
        </w:numPr>
        <w:spacing w:line="360" w:lineRule="auto"/>
        <w:rPr>
          <w:noProof w:val="0"/>
          <w:lang w:val="en-US"/>
        </w:rPr>
      </w:pPr>
      <w:r w:rsidRPr="27D70DCE" w:rsidR="081ABD70">
        <w:rPr>
          <w:noProof w:val="0"/>
          <w:lang w:val="en-US"/>
        </w:rPr>
        <w:t>Receive notifications, reminders, and follow-up care information.</w:t>
      </w:r>
    </w:p>
    <w:p w:rsidR="1362DCB7" w:rsidP="27D70DCE" w:rsidRDefault="1362DCB7" w14:paraId="18AE537F" w14:textId="416DF98B">
      <w:pPr>
        <w:pStyle w:val="ListParagraph"/>
        <w:numPr>
          <w:ilvl w:val="0"/>
          <w:numId w:val="84"/>
        </w:numPr>
        <w:spacing w:line="360" w:lineRule="auto"/>
        <w:rPr>
          <w:noProof w:val="0"/>
          <w:lang w:val="en-US"/>
        </w:rPr>
      </w:pPr>
      <w:r w:rsidRPr="27D70DCE" w:rsidR="1362DCB7">
        <w:rPr>
          <w:noProof w:val="0"/>
          <w:lang w:val="en-US"/>
        </w:rPr>
        <w:t>Access to</w:t>
      </w:r>
      <w:r w:rsidRPr="27D70DCE" w:rsidR="081ABD70">
        <w:rPr>
          <w:noProof w:val="0"/>
          <w:lang w:val="en-US"/>
        </w:rPr>
        <w:t xml:space="preserve"> medical records and healthcare recommendations.</w:t>
      </w:r>
    </w:p>
    <w:p w:rsidR="081ABD70" w:rsidP="27D70DCE" w:rsidRDefault="081ABD70" w14:paraId="4483C970" w14:textId="541A89C1">
      <w:pPr>
        <w:pStyle w:val="Heading2"/>
        <w:spacing w:line="360" w:lineRule="auto"/>
        <w:rPr>
          <w:b w:val="1"/>
          <w:bCs w:val="1"/>
          <w:noProof w:val="0"/>
          <w:lang w:val="en-US"/>
        </w:rPr>
      </w:pPr>
      <w:bookmarkStart w:name="_Toc418441772" w:id="1579577626"/>
      <w:r w:rsidRPr="27D70DCE" w:rsidR="081ABD70">
        <w:rPr>
          <w:noProof w:val="0"/>
          <w:lang w:val="en-US"/>
        </w:rPr>
        <w:t>Doctors and Specialists</w:t>
      </w:r>
      <w:bookmarkEnd w:id="1579577626"/>
    </w:p>
    <w:p w:rsidR="081ABD70" w:rsidP="27D70DCE" w:rsidRDefault="081ABD70" w14:paraId="31BB0694" w14:textId="2F714105">
      <w:pPr>
        <w:pStyle w:val="ListParagraph"/>
        <w:numPr>
          <w:ilvl w:val="0"/>
          <w:numId w:val="85"/>
        </w:numPr>
        <w:spacing w:line="360" w:lineRule="auto"/>
        <w:rPr>
          <w:noProof w:val="0"/>
          <w:lang w:val="en-US"/>
        </w:rPr>
      </w:pPr>
      <w:r w:rsidRPr="27D70DCE" w:rsidR="081ABD70">
        <w:rPr>
          <w:noProof w:val="0"/>
          <w:lang w:val="en-US"/>
        </w:rPr>
        <w:t>Provide medical consultations and healthcare services.</w:t>
      </w:r>
    </w:p>
    <w:p w:rsidR="081ABD70" w:rsidP="27D70DCE" w:rsidRDefault="081ABD70" w14:paraId="32023B89" w14:textId="4036FC6E">
      <w:pPr>
        <w:pStyle w:val="ListParagraph"/>
        <w:numPr>
          <w:ilvl w:val="0"/>
          <w:numId w:val="85"/>
        </w:numPr>
        <w:spacing w:line="360" w:lineRule="auto"/>
        <w:rPr>
          <w:noProof w:val="0"/>
          <w:lang w:val="en-US"/>
        </w:rPr>
      </w:pPr>
      <w:r w:rsidRPr="27D70DCE" w:rsidR="081ABD70">
        <w:rPr>
          <w:noProof w:val="0"/>
          <w:lang w:val="en-US"/>
        </w:rPr>
        <w:t>Participate in healthcare camps and outreach programs.</w:t>
      </w:r>
    </w:p>
    <w:p w:rsidR="081ABD70" w:rsidP="27D70DCE" w:rsidRDefault="081ABD70" w14:paraId="361F200D" w14:textId="66709EAE">
      <w:pPr>
        <w:pStyle w:val="ListParagraph"/>
        <w:numPr>
          <w:ilvl w:val="0"/>
          <w:numId w:val="85"/>
        </w:numPr>
        <w:spacing w:line="360" w:lineRule="auto"/>
        <w:rPr>
          <w:noProof w:val="0"/>
          <w:lang w:val="en-US"/>
        </w:rPr>
      </w:pPr>
      <w:r w:rsidRPr="27D70DCE" w:rsidR="081ABD70">
        <w:rPr>
          <w:noProof w:val="0"/>
          <w:lang w:val="en-US"/>
        </w:rPr>
        <w:t>Review patient records and screening results.</w:t>
      </w:r>
    </w:p>
    <w:p w:rsidR="081ABD70" w:rsidP="27D70DCE" w:rsidRDefault="081ABD70" w14:paraId="463E3442" w14:textId="69BF5657">
      <w:pPr>
        <w:pStyle w:val="ListParagraph"/>
        <w:numPr>
          <w:ilvl w:val="0"/>
          <w:numId w:val="85"/>
        </w:numPr>
        <w:spacing w:line="360" w:lineRule="auto"/>
        <w:rPr>
          <w:noProof w:val="0"/>
          <w:lang w:val="en-US"/>
        </w:rPr>
      </w:pPr>
      <w:r w:rsidRPr="27D70DCE" w:rsidR="081ABD70">
        <w:rPr>
          <w:noProof w:val="0"/>
          <w:lang w:val="en-US"/>
        </w:rPr>
        <w:t>Offer diagnosis, treatment plans, and follow-up recommendations.</w:t>
      </w:r>
    </w:p>
    <w:p w:rsidR="081ABD70" w:rsidP="27D70DCE" w:rsidRDefault="081ABD70" w14:paraId="6BC6E517" w14:textId="4C3D670A">
      <w:pPr>
        <w:pStyle w:val="ListParagraph"/>
        <w:numPr>
          <w:ilvl w:val="0"/>
          <w:numId w:val="85"/>
        </w:numPr>
        <w:spacing w:line="360" w:lineRule="auto"/>
        <w:rPr>
          <w:noProof w:val="0"/>
          <w:lang w:val="en-US"/>
        </w:rPr>
      </w:pPr>
      <w:r w:rsidRPr="27D70DCE" w:rsidR="081ABD70">
        <w:rPr>
          <w:noProof w:val="0"/>
          <w:lang w:val="en-US"/>
        </w:rPr>
        <w:t>Support telemedicine consultations for remote patients</w:t>
      </w:r>
      <w:r w:rsidRPr="27D70DCE" w:rsidR="24DC3CB5">
        <w:rPr>
          <w:noProof w:val="0"/>
          <w:lang w:val="en-US"/>
        </w:rPr>
        <w:t>.</w:t>
      </w:r>
    </w:p>
    <w:p w:rsidR="081ABD70" w:rsidP="27D70DCE" w:rsidRDefault="081ABD70" w14:paraId="75AE460E" w14:textId="07ECA613">
      <w:pPr>
        <w:pStyle w:val="Heading2"/>
        <w:spacing w:line="360" w:lineRule="auto"/>
        <w:rPr>
          <w:b w:val="1"/>
          <w:bCs w:val="1"/>
          <w:noProof w:val="0"/>
          <w:lang w:val="en-US"/>
        </w:rPr>
      </w:pPr>
      <w:bookmarkStart w:name="_Toc1684175169" w:id="466755876"/>
      <w:r w:rsidRPr="27D70DCE" w:rsidR="081ABD70">
        <w:rPr>
          <w:noProof w:val="0"/>
          <w:lang w:val="en-US"/>
        </w:rPr>
        <w:t>Hospitals and Healthcare Organizations</w:t>
      </w:r>
      <w:bookmarkEnd w:id="466755876"/>
    </w:p>
    <w:p w:rsidR="081ABD70" w:rsidP="27D70DCE" w:rsidRDefault="081ABD70" w14:paraId="074210F5" w14:textId="368A5572">
      <w:pPr>
        <w:pStyle w:val="ListParagraph"/>
        <w:numPr>
          <w:ilvl w:val="0"/>
          <w:numId w:val="86"/>
        </w:numPr>
        <w:spacing w:line="360" w:lineRule="auto"/>
        <w:rPr>
          <w:noProof w:val="0"/>
          <w:lang w:val="en-US"/>
        </w:rPr>
      </w:pPr>
      <w:r w:rsidRPr="27D70DCE" w:rsidR="081ABD70">
        <w:rPr>
          <w:noProof w:val="0"/>
          <w:lang w:val="en-US"/>
        </w:rPr>
        <w:t xml:space="preserve"> </w:t>
      </w:r>
      <w:r w:rsidRPr="27D70DCE" w:rsidR="081ABD70">
        <w:rPr>
          <w:noProof w:val="0"/>
          <w:lang w:val="en-US"/>
        </w:rPr>
        <w:t>Organize healthcare camps and awareness programs.</w:t>
      </w:r>
    </w:p>
    <w:p w:rsidR="081ABD70" w:rsidP="27D70DCE" w:rsidRDefault="081ABD70" w14:paraId="63AC8F8F" w14:textId="2F9C4223">
      <w:pPr>
        <w:pStyle w:val="ListParagraph"/>
        <w:numPr>
          <w:ilvl w:val="0"/>
          <w:numId w:val="86"/>
        </w:numPr>
        <w:spacing w:line="360" w:lineRule="auto"/>
        <w:rPr>
          <w:noProof w:val="0"/>
          <w:lang w:val="en-US"/>
        </w:rPr>
      </w:pPr>
      <w:r w:rsidRPr="27D70DCE" w:rsidR="081ABD70">
        <w:rPr>
          <w:noProof w:val="0"/>
          <w:lang w:val="en-US"/>
        </w:rPr>
        <w:t>Expand healthcare services to rural and semi-urban regions.</w:t>
      </w:r>
    </w:p>
    <w:p w:rsidR="081ABD70" w:rsidP="27D70DCE" w:rsidRDefault="081ABD70" w14:paraId="05A23990" w14:textId="70973C33">
      <w:pPr>
        <w:pStyle w:val="ListParagraph"/>
        <w:numPr>
          <w:ilvl w:val="0"/>
          <w:numId w:val="86"/>
        </w:numPr>
        <w:spacing w:line="360" w:lineRule="auto"/>
        <w:rPr>
          <w:noProof w:val="0"/>
          <w:lang w:val="en-US"/>
        </w:rPr>
      </w:pPr>
      <w:r w:rsidRPr="27D70DCE" w:rsidR="081ABD70">
        <w:rPr>
          <w:noProof w:val="0"/>
          <w:lang w:val="en-US"/>
        </w:rPr>
        <w:t xml:space="preserve">Monitor patient engagement and service </w:t>
      </w:r>
      <w:r w:rsidRPr="27D70DCE" w:rsidR="081ABD70">
        <w:rPr>
          <w:noProof w:val="0"/>
          <w:lang w:val="en-US"/>
        </w:rPr>
        <w:t>utilization</w:t>
      </w:r>
      <w:r w:rsidRPr="27D70DCE" w:rsidR="081ABD70">
        <w:rPr>
          <w:noProof w:val="0"/>
          <w:lang w:val="en-US"/>
        </w:rPr>
        <w:t>.</w:t>
      </w:r>
    </w:p>
    <w:p w:rsidR="081ABD70" w:rsidP="27D70DCE" w:rsidRDefault="081ABD70" w14:paraId="443CDCAB" w14:textId="07F9F995">
      <w:pPr>
        <w:pStyle w:val="ListParagraph"/>
        <w:numPr>
          <w:ilvl w:val="0"/>
          <w:numId w:val="86"/>
        </w:numPr>
        <w:spacing w:line="360" w:lineRule="auto"/>
        <w:rPr>
          <w:noProof w:val="0"/>
          <w:lang w:val="en-US"/>
        </w:rPr>
      </w:pPr>
      <w:r w:rsidRPr="27D70DCE" w:rsidR="081ABD70">
        <w:rPr>
          <w:noProof w:val="0"/>
          <w:lang w:val="en-US"/>
        </w:rPr>
        <w:t>Optimize</w:t>
      </w:r>
      <w:r w:rsidRPr="27D70DCE" w:rsidR="081ABD70">
        <w:rPr>
          <w:noProof w:val="0"/>
          <w:lang w:val="en-US"/>
        </w:rPr>
        <w:t xml:space="preserve"> healthcare resource allocation.</w:t>
      </w:r>
    </w:p>
    <w:p w:rsidR="081ABD70" w:rsidP="27D70DCE" w:rsidRDefault="081ABD70" w14:paraId="76973DC8" w14:textId="0559531E">
      <w:pPr>
        <w:pStyle w:val="ListParagraph"/>
        <w:numPr>
          <w:ilvl w:val="0"/>
          <w:numId w:val="86"/>
        </w:numPr>
        <w:spacing w:line="360" w:lineRule="auto"/>
        <w:rPr>
          <w:noProof w:val="0"/>
          <w:lang w:val="en-US"/>
        </w:rPr>
      </w:pPr>
      <w:r w:rsidRPr="27D70DCE" w:rsidR="081ABD70">
        <w:rPr>
          <w:noProof w:val="0"/>
          <w:lang w:val="en-US"/>
        </w:rPr>
        <w:t>Improve operational efficiency and outreach effectiveness.</w:t>
      </w:r>
    </w:p>
    <w:p w:rsidR="081ABD70" w:rsidP="27D70DCE" w:rsidRDefault="081ABD70" w14:paraId="255DB7FA" w14:textId="471B29B4">
      <w:pPr>
        <w:pStyle w:val="Heading2"/>
        <w:spacing w:line="360" w:lineRule="auto"/>
        <w:rPr>
          <w:b w:val="1"/>
          <w:bCs w:val="1"/>
          <w:noProof w:val="0"/>
          <w:lang w:val="en-US"/>
        </w:rPr>
      </w:pPr>
      <w:bookmarkStart w:name="_Toc326133176" w:id="1982497540"/>
      <w:r w:rsidRPr="27D70DCE" w:rsidR="081ABD70">
        <w:rPr>
          <w:noProof w:val="0"/>
          <w:lang w:val="en-US"/>
        </w:rPr>
        <w:t>Diagnostic Centers</w:t>
      </w:r>
      <w:bookmarkEnd w:id="1982497540"/>
    </w:p>
    <w:p w:rsidR="081ABD70" w:rsidP="27D70DCE" w:rsidRDefault="081ABD70" w14:paraId="4CB85BC9" w14:textId="22829FAC">
      <w:pPr>
        <w:pStyle w:val="ListParagraph"/>
        <w:numPr>
          <w:ilvl w:val="0"/>
          <w:numId w:val="87"/>
        </w:numPr>
        <w:spacing w:line="360" w:lineRule="auto"/>
        <w:rPr>
          <w:noProof w:val="0"/>
          <w:lang w:val="en-US"/>
        </w:rPr>
      </w:pPr>
      <w:r w:rsidRPr="27D70DCE" w:rsidR="081ABD70">
        <w:rPr>
          <w:noProof w:val="0"/>
          <w:lang w:val="en-US"/>
        </w:rPr>
        <w:t xml:space="preserve"> </w:t>
      </w:r>
      <w:r w:rsidRPr="27D70DCE" w:rsidR="081ABD70">
        <w:rPr>
          <w:noProof w:val="0"/>
          <w:lang w:val="en-US"/>
        </w:rPr>
        <w:t>Conduct medical tests and health screenings.</w:t>
      </w:r>
    </w:p>
    <w:p w:rsidR="081ABD70" w:rsidP="27D70DCE" w:rsidRDefault="081ABD70" w14:paraId="4CB0B64D" w14:textId="44E6FD28">
      <w:pPr>
        <w:pStyle w:val="ListParagraph"/>
        <w:numPr>
          <w:ilvl w:val="0"/>
          <w:numId w:val="87"/>
        </w:numPr>
        <w:spacing w:line="360" w:lineRule="auto"/>
        <w:rPr>
          <w:noProof w:val="0"/>
          <w:lang w:val="en-US"/>
        </w:rPr>
      </w:pPr>
      <w:r w:rsidRPr="27D70DCE" w:rsidR="081ABD70">
        <w:rPr>
          <w:noProof w:val="0"/>
          <w:lang w:val="en-US"/>
        </w:rPr>
        <w:t>Upload and manage diagnostic reports.</w:t>
      </w:r>
    </w:p>
    <w:p w:rsidR="081ABD70" w:rsidP="27D70DCE" w:rsidRDefault="081ABD70" w14:paraId="583755B7" w14:textId="347207CF">
      <w:pPr>
        <w:pStyle w:val="ListParagraph"/>
        <w:numPr>
          <w:ilvl w:val="0"/>
          <w:numId w:val="87"/>
        </w:numPr>
        <w:spacing w:line="360" w:lineRule="auto"/>
        <w:rPr>
          <w:noProof w:val="0"/>
          <w:lang w:val="en-US"/>
        </w:rPr>
      </w:pPr>
      <w:r w:rsidRPr="27D70DCE" w:rsidR="081ABD70">
        <w:rPr>
          <w:noProof w:val="0"/>
          <w:lang w:val="en-US"/>
        </w:rPr>
        <w:t>Support healthcare camps and preventive healthcare initiatives.</w:t>
      </w:r>
    </w:p>
    <w:p w:rsidR="081ABD70" w:rsidP="27D70DCE" w:rsidRDefault="081ABD70" w14:paraId="0922E45C" w14:textId="1917F869">
      <w:pPr>
        <w:pStyle w:val="ListParagraph"/>
        <w:numPr>
          <w:ilvl w:val="0"/>
          <w:numId w:val="87"/>
        </w:numPr>
        <w:spacing w:line="360" w:lineRule="auto"/>
        <w:rPr>
          <w:noProof w:val="0"/>
          <w:lang w:val="en-US"/>
        </w:rPr>
      </w:pPr>
      <w:r w:rsidRPr="27D70DCE" w:rsidR="081ABD70">
        <w:rPr>
          <w:noProof w:val="0"/>
          <w:lang w:val="en-US"/>
        </w:rPr>
        <w:t>Share diagnostic results with patients and healthcare providers.</w:t>
      </w:r>
    </w:p>
    <w:p w:rsidR="081ABD70" w:rsidP="27D70DCE" w:rsidRDefault="081ABD70" w14:paraId="6805C978" w14:textId="621A3E8E">
      <w:pPr>
        <w:pStyle w:val="Heading2"/>
        <w:spacing w:line="360" w:lineRule="auto"/>
        <w:rPr>
          <w:b w:val="1"/>
          <w:bCs w:val="1"/>
          <w:noProof w:val="0"/>
          <w:lang w:val="en-US"/>
        </w:rPr>
      </w:pPr>
      <w:bookmarkStart w:name="_Toc1835612329" w:id="315268811"/>
      <w:r w:rsidRPr="27D70DCE" w:rsidR="081ABD70">
        <w:rPr>
          <w:noProof w:val="0"/>
          <w:lang w:val="en-US"/>
        </w:rPr>
        <w:t>B</w:t>
      </w:r>
      <w:r w:rsidRPr="27D70DCE" w:rsidR="158AE801">
        <w:rPr>
          <w:noProof w:val="0"/>
          <w:lang w:val="en-US"/>
        </w:rPr>
        <w:t>l</w:t>
      </w:r>
      <w:r w:rsidRPr="27D70DCE" w:rsidR="081ABD70">
        <w:rPr>
          <w:noProof w:val="0"/>
          <w:lang w:val="en-US"/>
        </w:rPr>
        <w:t>ood Banks</w:t>
      </w:r>
      <w:bookmarkEnd w:id="315268811"/>
    </w:p>
    <w:p w:rsidR="081ABD70" w:rsidP="27D70DCE" w:rsidRDefault="081ABD70" w14:paraId="3C515C8E" w14:textId="13FB5E3D">
      <w:pPr>
        <w:pStyle w:val="ListParagraph"/>
        <w:numPr>
          <w:ilvl w:val="0"/>
          <w:numId w:val="88"/>
        </w:numPr>
        <w:spacing w:line="360" w:lineRule="auto"/>
        <w:rPr>
          <w:noProof w:val="0"/>
          <w:lang w:val="en-US"/>
        </w:rPr>
      </w:pPr>
      <w:r w:rsidRPr="27D70DCE" w:rsidR="081ABD70">
        <w:rPr>
          <w:noProof w:val="0"/>
          <w:lang w:val="en-US"/>
        </w:rPr>
        <w:t>Manage blood inventory and availability.</w:t>
      </w:r>
    </w:p>
    <w:p w:rsidR="081ABD70" w:rsidP="27D70DCE" w:rsidRDefault="081ABD70" w14:paraId="63CCDDB8" w14:textId="7956E4D6">
      <w:pPr>
        <w:pStyle w:val="ListParagraph"/>
        <w:numPr>
          <w:ilvl w:val="0"/>
          <w:numId w:val="88"/>
        </w:numPr>
        <w:spacing w:line="360" w:lineRule="auto"/>
        <w:rPr>
          <w:noProof w:val="0"/>
          <w:lang w:val="en-US"/>
        </w:rPr>
      </w:pPr>
      <w:r w:rsidRPr="27D70DCE" w:rsidR="081ABD70">
        <w:rPr>
          <w:noProof w:val="0"/>
          <w:lang w:val="en-US"/>
        </w:rPr>
        <w:t>Provide real-time updates on blood stock levels.</w:t>
      </w:r>
    </w:p>
    <w:p w:rsidR="081ABD70" w:rsidP="27D70DCE" w:rsidRDefault="081ABD70" w14:paraId="7DB06A01" w14:textId="36B59674">
      <w:pPr>
        <w:pStyle w:val="ListParagraph"/>
        <w:numPr>
          <w:ilvl w:val="0"/>
          <w:numId w:val="88"/>
        </w:numPr>
        <w:spacing w:line="360" w:lineRule="auto"/>
        <w:rPr>
          <w:noProof w:val="0"/>
          <w:lang w:val="en-US"/>
        </w:rPr>
      </w:pPr>
      <w:r w:rsidRPr="27D70DCE" w:rsidR="081ABD70">
        <w:rPr>
          <w:noProof w:val="0"/>
          <w:lang w:val="en-US"/>
        </w:rPr>
        <w:t>Support hospitals during emergencies and medical procedures.</w:t>
      </w:r>
    </w:p>
    <w:p w:rsidR="081ABD70" w:rsidP="27D70DCE" w:rsidRDefault="081ABD70" w14:paraId="6115B049" w14:textId="12AA9BA4">
      <w:pPr>
        <w:pStyle w:val="ListParagraph"/>
        <w:numPr>
          <w:ilvl w:val="0"/>
          <w:numId w:val="88"/>
        </w:numPr>
        <w:spacing w:line="360" w:lineRule="auto"/>
        <w:rPr>
          <w:noProof w:val="0"/>
          <w:lang w:val="en-US"/>
        </w:rPr>
      </w:pPr>
      <w:r w:rsidRPr="27D70DCE" w:rsidR="081ABD70">
        <w:rPr>
          <w:noProof w:val="0"/>
          <w:lang w:val="en-US"/>
        </w:rPr>
        <w:t>Minimize blood wastage through effective inventory monitoring.</w:t>
      </w:r>
    </w:p>
    <w:p w:rsidR="081ABD70" w:rsidP="27D70DCE" w:rsidRDefault="081ABD70" w14:paraId="79236E66" w14:textId="7E02ECB9">
      <w:pPr>
        <w:pStyle w:val="Heading2"/>
        <w:spacing w:line="360" w:lineRule="auto"/>
        <w:rPr>
          <w:b w:val="1"/>
          <w:bCs w:val="1"/>
          <w:noProof w:val="0"/>
          <w:lang w:val="en-US"/>
        </w:rPr>
      </w:pPr>
      <w:bookmarkStart w:name="_Toc71904966" w:id="914298902"/>
      <w:r w:rsidRPr="27D70DCE" w:rsidR="081ABD70">
        <w:rPr>
          <w:noProof w:val="0"/>
          <w:lang w:val="en-US"/>
        </w:rPr>
        <w:t>Healthcare Camp Coordinators</w:t>
      </w:r>
      <w:bookmarkEnd w:id="914298902"/>
    </w:p>
    <w:p w:rsidR="081ABD70" w:rsidP="27D70DCE" w:rsidRDefault="081ABD70" w14:paraId="43966B11" w14:textId="41DE0973">
      <w:pPr>
        <w:pStyle w:val="ListParagraph"/>
        <w:numPr>
          <w:ilvl w:val="0"/>
          <w:numId w:val="89"/>
        </w:numPr>
        <w:spacing w:line="360" w:lineRule="auto"/>
        <w:rPr>
          <w:noProof w:val="0"/>
          <w:lang w:val="en-US"/>
        </w:rPr>
      </w:pPr>
      <w:r w:rsidRPr="27D70DCE" w:rsidR="081ABD70">
        <w:rPr>
          <w:noProof w:val="0"/>
          <w:lang w:val="en-US"/>
        </w:rPr>
        <w:t>Plan and schedule medical camps.</w:t>
      </w:r>
    </w:p>
    <w:p w:rsidR="081ABD70" w:rsidP="27D70DCE" w:rsidRDefault="081ABD70" w14:paraId="61BCE8CB" w14:textId="4835C1C4">
      <w:pPr>
        <w:pStyle w:val="ListParagraph"/>
        <w:numPr>
          <w:ilvl w:val="0"/>
          <w:numId w:val="89"/>
        </w:numPr>
        <w:spacing w:line="360" w:lineRule="auto"/>
        <w:rPr>
          <w:noProof w:val="0"/>
          <w:lang w:val="en-US"/>
        </w:rPr>
      </w:pPr>
      <w:r w:rsidRPr="27D70DCE" w:rsidR="081ABD70">
        <w:rPr>
          <w:noProof w:val="0"/>
          <w:lang w:val="en-US"/>
        </w:rPr>
        <w:t>Coordinate healthcare professionals and support staff.</w:t>
      </w:r>
    </w:p>
    <w:p w:rsidR="081ABD70" w:rsidP="27D70DCE" w:rsidRDefault="081ABD70" w14:paraId="0C7E0904" w14:textId="103DE6B1">
      <w:pPr>
        <w:pStyle w:val="ListParagraph"/>
        <w:numPr>
          <w:ilvl w:val="0"/>
          <w:numId w:val="89"/>
        </w:numPr>
        <w:spacing w:line="360" w:lineRule="auto"/>
        <w:rPr>
          <w:noProof w:val="0"/>
          <w:lang w:val="en-US"/>
        </w:rPr>
      </w:pPr>
      <w:r w:rsidRPr="27D70DCE" w:rsidR="081ABD70">
        <w:rPr>
          <w:noProof w:val="0"/>
          <w:lang w:val="en-US"/>
        </w:rPr>
        <w:t>Manage participant registrations and attendance.</w:t>
      </w:r>
    </w:p>
    <w:p w:rsidR="081ABD70" w:rsidP="27D70DCE" w:rsidRDefault="081ABD70" w14:paraId="367CBFA8" w14:textId="371DD44F">
      <w:pPr>
        <w:pStyle w:val="ListParagraph"/>
        <w:numPr>
          <w:ilvl w:val="0"/>
          <w:numId w:val="89"/>
        </w:numPr>
        <w:spacing w:line="360" w:lineRule="auto"/>
        <w:rPr>
          <w:noProof w:val="0"/>
          <w:lang w:val="en-US"/>
        </w:rPr>
      </w:pPr>
      <w:r w:rsidRPr="27D70DCE" w:rsidR="081ABD70">
        <w:rPr>
          <w:noProof w:val="0"/>
          <w:lang w:val="en-US"/>
        </w:rPr>
        <w:t>Monitor camp performance and healthcare outcomes.</w:t>
      </w:r>
    </w:p>
    <w:p w:rsidR="081ABD70" w:rsidP="27D70DCE" w:rsidRDefault="081ABD70" w14:paraId="0364A3D2" w14:textId="12B7B73F">
      <w:pPr>
        <w:pStyle w:val="Heading2"/>
        <w:spacing w:line="360" w:lineRule="auto"/>
        <w:rPr>
          <w:b w:val="1"/>
          <w:bCs w:val="1"/>
          <w:noProof w:val="0"/>
          <w:lang w:val="en-US"/>
        </w:rPr>
      </w:pPr>
      <w:bookmarkStart w:name="_Toc834134787" w:id="1199653017"/>
      <w:r w:rsidRPr="27D70DCE" w:rsidR="081ABD70">
        <w:rPr>
          <w:noProof w:val="0"/>
          <w:lang w:val="en-US"/>
        </w:rPr>
        <w:t>Government Health Departments</w:t>
      </w:r>
      <w:bookmarkEnd w:id="1199653017"/>
    </w:p>
    <w:p w:rsidR="081ABD70" w:rsidP="27D70DCE" w:rsidRDefault="081ABD70" w14:paraId="6D83A042" w14:textId="65EA3DF2">
      <w:pPr>
        <w:pStyle w:val="ListParagraph"/>
        <w:numPr>
          <w:ilvl w:val="0"/>
          <w:numId w:val="90"/>
        </w:numPr>
        <w:spacing w:line="360" w:lineRule="auto"/>
        <w:rPr>
          <w:noProof w:val="0"/>
          <w:lang w:val="en-US"/>
        </w:rPr>
      </w:pPr>
      <w:r w:rsidRPr="27D70DCE" w:rsidR="081ABD70">
        <w:rPr>
          <w:noProof w:val="0"/>
          <w:lang w:val="en-US"/>
        </w:rPr>
        <w:t>Promote healthcare accessibility and public health initiatives.</w:t>
      </w:r>
    </w:p>
    <w:p w:rsidR="081ABD70" w:rsidP="27D70DCE" w:rsidRDefault="081ABD70" w14:paraId="6B225260" w14:textId="1B55F58F">
      <w:pPr>
        <w:pStyle w:val="ListParagraph"/>
        <w:numPr>
          <w:ilvl w:val="0"/>
          <w:numId w:val="90"/>
        </w:numPr>
        <w:spacing w:line="360" w:lineRule="auto"/>
        <w:rPr>
          <w:noProof w:val="0"/>
          <w:lang w:val="en-US"/>
        </w:rPr>
      </w:pPr>
      <w:r w:rsidRPr="27D70DCE" w:rsidR="081ABD70">
        <w:rPr>
          <w:noProof w:val="0"/>
          <w:lang w:val="en-US"/>
        </w:rPr>
        <w:t>Support healthcare awareness campaigns and outreach programs.</w:t>
      </w:r>
    </w:p>
    <w:p w:rsidR="081ABD70" w:rsidP="27D70DCE" w:rsidRDefault="081ABD70" w14:paraId="7E949BA2" w14:textId="539D4305">
      <w:pPr>
        <w:pStyle w:val="ListParagraph"/>
        <w:numPr>
          <w:ilvl w:val="0"/>
          <w:numId w:val="90"/>
        </w:numPr>
        <w:spacing w:line="360" w:lineRule="auto"/>
        <w:rPr>
          <w:noProof w:val="0"/>
          <w:lang w:val="en-US"/>
        </w:rPr>
      </w:pPr>
      <w:r w:rsidRPr="27D70DCE" w:rsidR="081ABD70">
        <w:rPr>
          <w:noProof w:val="0"/>
          <w:lang w:val="en-US"/>
        </w:rPr>
        <w:t>Monitor healthcare service coverage in underserved regions.</w:t>
      </w:r>
    </w:p>
    <w:p w:rsidR="081ABD70" w:rsidP="27D70DCE" w:rsidRDefault="081ABD70" w14:paraId="1B4BAADE" w14:textId="0706DB5D">
      <w:pPr>
        <w:pStyle w:val="ListParagraph"/>
        <w:numPr>
          <w:ilvl w:val="0"/>
          <w:numId w:val="90"/>
        </w:numPr>
        <w:spacing w:line="360" w:lineRule="auto"/>
        <w:rPr>
          <w:noProof w:val="0"/>
          <w:lang w:val="en-US"/>
        </w:rPr>
      </w:pPr>
      <w:r w:rsidRPr="27D70DCE" w:rsidR="081ABD70">
        <w:rPr>
          <w:noProof w:val="0"/>
          <w:lang w:val="en-US"/>
        </w:rPr>
        <w:t>Utilize analytics for policy planning and decision-making.</w:t>
      </w:r>
    </w:p>
    <w:p w:rsidR="081ABD70" w:rsidP="27D70DCE" w:rsidRDefault="081ABD70" w14:paraId="06D3D061" w14:textId="6D59FBBA">
      <w:pPr>
        <w:pStyle w:val="Heading2"/>
        <w:spacing w:line="360" w:lineRule="auto"/>
        <w:rPr>
          <w:b w:val="1"/>
          <w:bCs w:val="1"/>
          <w:noProof w:val="0"/>
          <w:lang w:val="en-US"/>
        </w:rPr>
      </w:pPr>
      <w:bookmarkStart w:name="_Toc592305123" w:id="880099313"/>
      <w:r w:rsidRPr="27D70DCE" w:rsidR="081ABD70">
        <w:rPr>
          <w:noProof w:val="0"/>
          <w:lang w:val="en-US"/>
        </w:rPr>
        <w:t>System Administrators</w:t>
      </w:r>
      <w:bookmarkEnd w:id="880099313"/>
    </w:p>
    <w:p w:rsidR="081ABD70" w:rsidP="27D70DCE" w:rsidRDefault="081ABD70" w14:paraId="700DA79E" w14:textId="1542C6FA">
      <w:pPr>
        <w:pStyle w:val="ListParagraph"/>
        <w:numPr>
          <w:ilvl w:val="0"/>
          <w:numId w:val="91"/>
        </w:numPr>
        <w:spacing w:line="360" w:lineRule="auto"/>
        <w:rPr>
          <w:noProof w:val="0"/>
          <w:lang w:val="en-US"/>
        </w:rPr>
      </w:pPr>
      <w:r w:rsidRPr="27D70DCE" w:rsidR="081ABD70">
        <w:rPr>
          <w:noProof w:val="0"/>
          <w:lang w:val="en-US"/>
        </w:rPr>
        <w:t>Manage users, roles, and access permissions.</w:t>
      </w:r>
    </w:p>
    <w:p w:rsidR="081ABD70" w:rsidP="27D70DCE" w:rsidRDefault="081ABD70" w14:paraId="3E7D5801" w14:textId="0374B5B5">
      <w:pPr>
        <w:pStyle w:val="ListParagraph"/>
        <w:numPr>
          <w:ilvl w:val="0"/>
          <w:numId w:val="91"/>
        </w:numPr>
        <w:spacing w:line="360" w:lineRule="auto"/>
        <w:rPr>
          <w:noProof w:val="0"/>
          <w:lang w:val="en-US"/>
        </w:rPr>
      </w:pPr>
      <w:r w:rsidRPr="27D70DCE" w:rsidR="081ABD70">
        <w:rPr>
          <w:noProof w:val="0"/>
          <w:lang w:val="en-US"/>
        </w:rPr>
        <w:t>Ensure platform security and data privacy.</w:t>
      </w:r>
    </w:p>
    <w:p w:rsidR="081ABD70" w:rsidP="27D70DCE" w:rsidRDefault="081ABD70" w14:paraId="53F04B74" w14:textId="404792EA">
      <w:pPr>
        <w:pStyle w:val="ListParagraph"/>
        <w:numPr>
          <w:ilvl w:val="0"/>
          <w:numId w:val="91"/>
        </w:numPr>
        <w:spacing w:line="360" w:lineRule="auto"/>
        <w:rPr>
          <w:noProof w:val="0"/>
          <w:lang w:val="en-US"/>
        </w:rPr>
      </w:pPr>
      <w:r w:rsidRPr="27D70DCE" w:rsidR="081ABD70">
        <w:rPr>
          <w:noProof w:val="0"/>
          <w:lang w:val="en-US"/>
        </w:rPr>
        <w:t>Monitor system performance and availability.</w:t>
      </w:r>
    </w:p>
    <w:p w:rsidR="081ABD70" w:rsidP="27D70DCE" w:rsidRDefault="081ABD70" w14:paraId="3DF3FD6C" w14:textId="7F27FD1B">
      <w:pPr>
        <w:pStyle w:val="ListParagraph"/>
        <w:numPr>
          <w:ilvl w:val="0"/>
          <w:numId w:val="91"/>
        </w:numPr>
        <w:spacing w:line="360" w:lineRule="auto"/>
        <w:rPr>
          <w:noProof w:val="0"/>
          <w:lang w:val="en-US"/>
        </w:rPr>
      </w:pPr>
      <w:r w:rsidRPr="27D70DCE" w:rsidR="081ABD70">
        <w:rPr>
          <w:noProof w:val="0"/>
          <w:lang w:val="en-US"/>
        </w:rPr>
        <w:t>Generate operational reports and analytics.</w:t>
      </w:r>
    </w:p>
    <w:p w:rsidR="081ABD70" w:rsidP="27D70DCE" w:rsidRDefault="081ABD70" w14:paraId="3CFD20BB" w14:textId="1D8535C7">
      <w:pPr>
        <w:pStyle w:val="ListParagraph"/>
        <w:numPr>
          <w:ilvl w:val="0"/>
          <w:numId w:val="91"/>
        </w:numPr>
        <w:spacing w:line="360" w:lineRule="auto"/>
        <w:rPr>
          <w:noProof w:val="0"/>
          <w:lang w:val="en-US"/>
        </w:rPr>
      </w:pPr>
      <w:r w:rsidRPr="27D70DCE" w:rsidR="081ABD70">
        <w:rPr>
          <w:noProof w:val="0"/>
          <w:lang w:val="en-US"/>
        </w:rPr>
        <w:t>Maintain and update system functionality.</w:t>
      </w:r>
    </w:p>
    <w:p w:rsidR="081ABD70" w:rsidP="27D70DCE" w:rsidRDefault="081ABD70" w14:paraId="27751C28" w14:textId="25BB4EB5">
      <w:pPr>
        <w:pStyle w:val="Heading2"/>
        <w:spacing w:line="360" w:lineRule="auto"/>
        <w:rPr>
          <w:noProof w:val="0"/>
          <w:lang w:val="en-US"/>
        </w:rPr>
      </w:pPr>
      <w:bookmarkStart w:name="_Toc1169515497" w:id="442886107"/>
      <w:r w:rsidRPr="27D70DCE" w:rsidR="081ABD70">
        <w:rPr>
          <w:noProof w:val="0"/>
          <w:lang w:val="en-US"/>
        </w:rPr>
        <w:t>Community Health Worker</w:t>
      </w:r>
      <w:r w:rsidRPr="27D70DCE" w:rsidR="081ABD70">
        <w:rPr>
          <w:noProof w:val="0"/>
          <w:lang w:val="en-US"/>
        </w:rPr>
        <w:t>s</w:t>
      </w:r>
      <w:bookmarkEnd w:id="442886107"/>
    </w:p>
    <w:p w:rsidR="081ABD70" w:rsidP="27D70DCE" w:rsidRDefault="081ABD70" w14:paraId="6D3FAA9C" w14:textId="2FBCC15A">
      <w:pPr>
        <w:pStyle w:val="ListParagraph"/>
        <w:numPr>
          <w:ilvl w:val="0"/>
          <w:numId w:val="92"/>
        </w:numPr>
        <w:spacing w:line="360" w:lineRule="auto"/>
        <w:rPr>
          <w:noProof w:val="0"/>
          <w:lang w:val="en-US"/>
        </w:rPr>
      </w:pPr>
      <w:r w:rsidRPr="27D70DCE" w:rsidR="081ABD70">
        <w:rPr>
          <w:noProof w:val="0"/>
          <w:lang w:val="en-US"/>
        </w:rPr>
        <w:t>Act as a bridge between healthcare providers and local communities.</w:t>
      </w:r>
    </w:p>
    <w:p w:rsidR="081ABD70" w:rsidP="27D70DCE" w:rsidRDefault="081ABD70" w14:paraId="6EBCFC34" w14:textId="075A71BF">
      <w:pPr>
        <w:pStyle w:val="ListParagraph"/>
        <w:numPr>
          <w:ilvl w:val="0"/>
          <w:numId w:val="92"/>
        </w:numPr>
        <w:spacing w:line="360" w:lineRule="auto"/>
        <w:rPr>
          <w:noProof w:val="0"/>
          <w:lang w:val="en-US"/>
        </w:rPr>
      </w:pPr>
      <w:r w:rsidRPr="27D70DCE" w:rsidR="081ABD70">
        <w:rPr>
          <w:noProof w:val="0"/>
          <w:lang w:val="en-US"/>
        </w:rPr>
        <w:t>Educate residents about healthcare camps and services.</w:t>
      </w:r>
    </w:p>
    <w:p w:rsidR="081ABD70" w:rsidP="27D70DCE" w:rsidRDefault="081ABD70" w14:paraId="4A36FA52" w14:textId="5FFD361D">
      <w:pPr>
        <w:pStyle w:val="ListParagraph"/>
        <w:numPr>
          <w:ilvl w:val="0"/>
          <w:numId w:val="92"/>
        </w:numPr>
        <w:spacing w:line="360" w:lineRule="auto"/>
        <w:rPr>
          <w:noProof w:val="0"/>
          <w:lang w:val="en-US"/>
        </w:rPr>
      </w:pPr>
      <w:r w:rsidRPr="27D70DCE" w:rsidR="081ABD70">
        <w:rPr>
          <w:noProof w:val="0"/>
          <w:lang w:val="en-US"/>
        </w:rPr>
        <w:t>Assist</w:t>
      </w:r>
      <w:r w:rsidRPr="27D70DCE" w:rsidR="081ABD70">
        <w:rPr>
          <w:noProof w:val="0"/>
          <w:lang w:val="en-US"/>
        </w:rPr>
        <w:t xml:space="preserve"> in patient registration and follow-up activities.</w:t>
      </w:r>
    </w:p>
    <w:p w:rsidR="081ABD70" w:rsidP="27D70DCE" w:rsidRDefault="081ABD70" w14:paraId="063F4C9C" w14:textId="2081AFF0">
      <w:pPr>
        <w:pStyle w:val="ListParagraph"/>
        <w:numPr>
          <w:ilvl w:val="0"/>
          <w:numId w:val="92"/>
        </w:numPr>
        <w:spacing w:line="360" w:lineRule="auto"/>
        <w:rPr>
          <w:noProof w:val="0"/>
          <w:lang w:val="en-US"/>
        </w:rPr>
      </w:pPr>
      <w:r w:rsidRPr="27D70DCE" w:rsidR="081ABD70">
        <w:rPr>
          <w:noProof w:val="0"/>
          <w:lang w:val="en-US"/>
        </w:rPr>
        <w:t>Encourage participation in preventive healthcare programs.</w:t>
      </w:r>
    </w:p>
    <w:p w:rsidR="081ABD70" w:rsidP="27D70DCE" w:rsidRDefault="081ABD70" w14:paraId="65C7F131" w14:textId="4F549E38">
      <w:pPr>
        <w:pStyle w:val="Heading2"/>
        <w:spacing w:line="360" w:lineRule="auto"/>
      </w:pPr>
      <w:bookmarkStart w:name="_Toc99408030" w:id="21313589"/>
      <w:r w:rsidRPr="27D70DCE" w:rsidR="081ABD70">
        <w:rPr>
          <w:noProof w:val="0"/>
          <w:lang w:val="en-US"/>
        </w:rPr>
        <w:t>Insurance Providers</w:t>
      </w:r>
      <w:bookmarkEnd w:id="21313589"/>
      <w:r w:rsidRPr="27D70DCE" w:rsidR="081ABD70">
        <w:rPr>
          <w:noProof w:val="0"/>
          <w:lang w:val="en-US"/>
        </w:rPr>
        <w:t xml:space="preserve"> </w:t>
      </w:r>
    </w:p>
    <w:p w:rsidR="081ABD70" w:rsidP="27D70DCE" w:rsidRDefault="081ABD70" w14:paraId="144D3451" w14:textId="713C0BD6">
      <w:pPr>
        <w:pStyle w:val="ListParagraph"/>
        <w:numPr>
          <w:ilvl w:val="0"/>
          <w:numId w:val="93"/>
        </w:numPr>
        <w:spacing w:line="360" w:lineRule="auto"/>
        <w:rPr>
          <w:noProof w:val="0"/>
          <w:lang w:val="en-US"/>
        </w:rPr>
      </w:pPr>
      <w:r w:rsidRPr="27D70DCE" w:rsidR="081ABD70">
        <w:rPr>
          <w:noProof w:val="0"/>
          <w:lang w:val="en-US"/>
        </w:rPr>
        <w:t>Verify patient eligibility and insurance coverage.</w:t>
      </w:r>
    </w:p>
    <w:p w:rsidR="081ABD70" w:rsidP="27D70DCE" w:rsidRDefault="081ABD70" w14:paraId="41A6CB84" w14:textId="4001FE9B">
      <w:pPr>
        <w:pStyle w:val="ListParagraph"/>
        <w:numPr>
          <w:ilvl w:val="0"/>
          <w:numId w:val="93"/>
        </w:numPr>
        <w:spacing w:line="360" w:lineRule="auto"/>
        <w:rPr>
          <w:noProof w:val="0"/>
          <w:lang w:val="en-US"/>
        </w:rPr>
      </w:pPr>
      <w:r w:rsidRPr="27D70DCE" w:rsidR="081ABD70">
        <w:rPr>
          <w:noProof w:val="0"/>
          <w:lang w:val="en-US"/>
        </w:rPr>
        <w:t>Facilitate claim-related information.</w:t>
      </w:r>
    </w:p>
    <w:p w:rsidR="081ABD70" w:rsidP="27D70DCE" w:rsidRDefault="081ABD70" w14:paraId="4726C8E9" w14:textId="592BC1E9">
      <w:pPr>
        <w:pStyle w:val="ListParagraph"/>
        <w:numPr>
          <w:ilvl w:val="0"/>
          <w:numId w:val="93"/>
        </w:numPr>
        <w:spacing w:line="360" w:lineRule="auto"/>
        <w:rPr>
          <w:noProof w:val="0"/>
          <w:lang w:val="en-US"/>
        </w:rPr>
      </w:pPr>
      <w:r w:rsidRPr="27D70DCE" w:rsidR="081ABD70">
        <w:rPr>
          <w:noProof w:val="0"/>
          <w:lang w:val="en-US"/>
        </w:rPr>
        <w:t>Support affordability and accessibility of healthcare services.</w:t>
      </w:r>
    </w:p>
    <w:p w:rsidR="2A40BE85" w:rsidP="27D70DCE" w:rsidRDefault="2A40BE85" w14:paraId="010ED5CA" w14:textId="66AA6CB5">
      <w:pPr>
        <w:pStyle w:val="ListParagraph"/>
        <w:numPr>
          <w:ilvl w:val="0"/>
          <w:numId w:val="93"/>
        </w:numPr>
        <w:spacing w:line="360" w:lineRule="auto"/>
        <w:rPr>
          <w:noProof w:val="0"/>
          <w:lang w:val="en-US"/>
        </w:rPr>
      </w:pPr>
      <w:r w:rsidRPr="27D70DCE" w:rsidR="2A40BE85">
        <w:rPr>
          <w:noProof w:val="0"/>
          <w:lang w:val="en-US"/>
        </w:rPr>
        <w:t>C</w:t>
      </w:r>
      <w:r w:rsidRPr="27D70DCE" w:rsidR="081ABD70">
        <w:rPr>
          <w:noProof w:val="0"/>
          <w:lang w:val="en-US"/>
        </w:rPr>
        <w:t>oordinate with hospitals for covered treatments and services.</w:t>
      </w:r>
    </w:p>
    <w:p w:rsidR="35286147" w:rsidP="27D70DCE" w:rsidRDefault="35286147" w14:paraId="7D0F3F3F" w14:textId="7E99659A">
      <w:pPr>
        <w:pStyle w:val="Normal"/>
        <w:spacing w:line="360" w:lineRule="auto"/>
        <w:rPr>
          <w:rStyle w:val="Heading1Char"/>
          <w:noProof w:val="0"/>
          <w:lang w:val="en-US"/>
        </w:rPr>
      </w:pPr>
      <w:bookmarkStart w:name="_Toc1798550815" w:id="1087823790"/>
      <w:r w:rsidRPr="27D70DCE" w:rsidR="7B8F29C8">
        <w:rPr>
          <w:rStyle w:val="Heading1Char"/>
          <w:noProof w:val="0"/>
          <w:lang w:val="en-US"/>
        </w:rPr>
        <w:t>B</w:t>
      </w:r>
      <w:r w:rsidRPr="27D70DCE" w:rsidR="7B8F29C8">
        <w:rPr>
          <w:rStyle w:val="Heading1Char"/>
          <w:noProof w:val="0"/>
          <w:lang w:val="en-US"/>
        </w:rPr>
        <w:t>U</w:t>
      </w:r>
      <w:r w:rsidRPr="27D70DCE" w:rsidR="7B8F29C8">
        <w:rPr>
          <w:rStyle w:val="Heading1Char"/>
          <w:noProof w:val="0"/>
          <w:lang w:val="en-US"/>
        </w:rPr>
        <w:t>SINESS REQUIREMENTS</w:t>
      </w:r>
      <w:bookmarkEnd w:id="1087823790"/>
    </w:p>
    <w:p w:rsidR="2D3544DB" w:rsidP="27D70DCE" w:rsidRDefault="2D3544DB" w14:paraId="02227A05" w14:textId="7CDB83DF">
      <w:pPr>
        <w:pStyle w:val="Heading2"/>
        <w:spacing w:line="360" w:lineRule="auto"/>
        <w:rPr>
          <w:noProof w:val="0"/>
          <w:lang w:val="en-US"/>
        </w:rPr>
      </w:pPr>
      <w:bookmarkStart w:name="_Toc92982182" w:id="1662014645"/>
      <w:r w:rsidRPr="27D70DCE" w:rsidR="2D3544DB">
        <w:rPr>
          <w:noProof w:val="0"/>
          <w:lang w:val="en-US"/>
        </w:rPr>
        <w:t>BR-01: Citizen Registration and Healthcare Outreach</w:t>
      </w:r>
      <w:bookmarkEnd w:id="1662014645"/>
    </w:p>
    <w:p w:rsidR="2D3544DB" w:rsidP="27D70DCE" w:rsidRDefault="2D3544DB" w14:paraId="23B062CF" w14:textId="41EBE430">
      <w:pPr>
        <w:pStyle w:val="Normal"/>
        <w:spacing w:line="360" w:lineRule="auto"/>
      </w:pPr>
      <w:r w:rsidRPr="27D70DCE" w:rsidR="2D3544DB">
        <w:rPr>
          <w:noProof w:val="0"/>
          <w:lang w:val="en-US"/>
        </w:rPr>
        <w:t>The platform shall enable citizens to register their personal and location information to receive updates about nearby medical camps and healthcare initiatives. This will improve awareness and accessibility to healthcare services, particularly in underserved regions.</w:t>
      </w:r>
    </w:p>
    <w:p w:rsidR="2D3544DB" w:rsidP="27D70DCE" w:rsidRDefault="2D3544DB" w14:paraId="3E4B8418" w14:textId="6A0C473D">
      <w:pPr>
        <w:pStyle w:val="Heading2"/>
        <w:spacing w:line="360" w:lineRule="auto"/>
        <w:rPr>
          <w:noProof w:val="0"/>
          <w:lang w:val="en-US"/>
        </w:rPr>
      </w:pPr>
      <w:bookmarkStart w:name="_Toc956164037" w:id="374733695"/>
      <w:r w:rsidRPr="27D70DCE" w:rsidR="2D3544DB">
        <w:rPr>
          <w:noProof w:val="0"/>
          <w:lang w:val="en-US"/>
        </w:rPr>
        <w:t>BR-02: Hospital and Specialist Management</w:t>
      </w:r>
      <w:bookmarkEnd w:id="374733695"/>
    </w:p>
    <w:p w:rsidR="2D3544DB" w:rsidP="27D70DCE" w:rsidRDefault="2D3544DB" w14:paraId="3579B51E" w14:textId="03B669B2">
      <w:pPr>
        <w:pStyle w:val="Normal"/>
        <w:spacing w:line="360" w:lineRule="auto"/>
      </w:pPr>
      <w:r w:rsidRPr="27D70DCE" w:rsidR="2D3544DB">
        <w:rPr>
          <w:noProof w:val="0"/>
          <w:lang w:val="en-US"/>
        </w:rPr>
        <w:t xml:space="preserve">The platform shall allow healthcare institutions to register and </w:t>
      </w:r>
      <w:r w:rsidRPr="27D70DCE" w:rsidR="2D3544DB">
        <w:rPr>
          <w:noProof w:val="0"/>
          <w:lang w:val="en-US"/>
        </w:rPr>
        <w:t>maintain</w:t>
      </w:r>
      <w:r w:rsidRPr="27D70DCE" w:rsidR="2D3544DB">
        <w:rPr>
          <w:noProof w:val="0"/>
          <w:lang w:val="en-US"/>
        </w:rPr>
        <w:t xml:space="preserve"> their organizational profiles, including specialist doctor information and service offerings. </w:t>
      </w:r>
      <w:r w:rsidRPr="27D70DCE" w:rsidR="2D3544DB">
        <w:rPr>
          <w:noProof w:val="0"/>
          <w:lang w:val="en-US"/>
        </w:rPr>
        <w:t>This will help hospitals effectively manage outreach activities and increase visibility among potential patients.</w:t>
      </w:r>
    </w:p>
    <w:p w:rsidR="2D3544DB" w:rsidP="27D70DCE" w:rsidRDefault="2D3544DB" w14:paraId="1785BC7A" w14:textId="1AC71B33">
      <w:pPr>
        <w:pStyle w:val="Heading2"/>
        <w:spacing w:line="360" w:lineRule="auto"/>
        <w:rPr>
          <w:noProof w:val="0"/>
          <w:lang w:val="en-US"/>
        </w:rPr>
      </w:pPr>
      <w:bookmarkStart w:name="_Toc513044101" w:id="1602417877"/>
      <w:r w:rsidRPr="27D70DCE" w:rsidR="2D3544DB">
        <w:rPr>
          <w:noProof w:val="0"/>
          <w:lang w:val="en-US"/>
        </w:rPr>
        <w:t>BR-03: Medical Camp Planning and Promotion</w:t>
      </w:r>
      <w:bookmarkEnd w:id="1602417877"/>
    </w:p>
    <w:p w:rsidR="2D3544DB" w:rsidP="27D70DCE" w:rsidRDefault="2D3544DB" w14:paraId="692C1C2E" w14:textId="0E1569B0">
      <w:pPr>
        <w:pStyle w:val="Normal"/>
        <w:spacing w:line="360" w:lineRule="auto"/>
      </w:pPr>
      <w:r w:rsidRPr="27D70DCE" w:rsidR="2D3544DB">
        <w:rPr>
          <w:noProof w:val="0"/>
          <w:lang w:val="en-US"/>
        </w:rPr>
        <w:t>The platform shall provide hospitals with the ability to create, publish, and manage medical camps. Citizens within the target region should be informed about upcoming camps to improve participation and healthcare reach.</w:t>
      </w:r>
    </w:p>
    <w:p w:rsidR="2D3544DB" w:rsidP="27D70DCE" w:rsidRDefault="2D3544DB" w14:paraId="3B9F7BB6" w14:textId="1CD8BAFF">
      <w:pPr>
        <w:pStyle w:val="Heading2"/>
        <w:spacing w:line="360" w:lineRule="auto"/>
        <w:rPr>
          <w:noProof w:val="0"/>
          <w:lang w:val="en-US"/>
        </w:rPr>
      </w:pPr>
      <w:bookmarkStart w:name="_Toc379185875" w:id="2003004289"/>
      <w:r w:rsidRPr="27D70DCE" w:rsidR="2D3544DB">
        <w:rPr>
          <w:noProof w:val="0"/>
          <w:lang w:val="en-US"/>
        </w:rPr>
        <w:t>BR-04: Camp Participation and Patient Engagement</w:t>
      </w:r>
      <w:bookmarkEnd w:id="2003004289"/>
    </w:p>
    <w:p w:rsidR="2D3544DB" w:rsidP="27D70DCE" w:rsidRDefault="2D3544DB" w14:paraId="23723F29" w14:textId="2391EDFB">
      <w:pPr>
        <w:pStyle w:val="Normal"/>
        <w:spacing w:line="360" w:lineRule="auto"/>
      </w:pPr>
      <w:r w:rsidRPr="27D70DCE" w:rsidR="2D3544DB">
        <w:rPr>
          <w:noProof w:val="0"/>
          <w:lang w:val="en-US"/>
        </w:rPr>
        <w:t xml:space="preserve">The platform shall </w:t>
      </w:r>
      <w:r w:rsidRPr="27D70DCE" w:rsidR="2D3544DB">
        <w:rPr>
          <w:noProof w:val="0"/>
          <w:lang w:val="en-US"/>
        </w:rPr>
        <w:t>facilitate</w:t>
      </w:r>
      <w:r w:rsidRPr="27D70DCE" w:rsidR="2D3544DB">
        <w:rPr>
          <w:noProof w:val="0"/>
          <w:lang w:val="en-US"/>
        </w:rPr>
        <w:t xml:space="preserve"> citizen registration and appointment booking for medical camps, ensuring organized participation and efficient management of healthcare services during camp activities.</w:t>
      </w:r>
    </w:p>
    <w:p w:rsidR="2D3544DB" w:rsidP="27D70DCE" w:rsidRDefault="2D3544DB" w14:paraId="225176B1" w14:textId="6EC5CF75">
      <w:pPr>
        <w:pStyle w:val="Heading2"/>
        <w:spacing w:line="360" w:lineRule="auto"/>
        <w:rPr>
          <w:noProof w:val="0"/>
          <w:lang w:val="en-US"/>
        </w:rPr>
      </w:pPr>
      <w:bookmarkStart w:name="_Toc1922155675" w:id="1301195022"/>
      <w:r w:rsidRPr="27D70DCE" w:rsidR="2D3544DB">
        <w:rPr>
          <w:noProof w:val="0"/>
          <w:lang w:val="en-US"/>
        </w:rPr>
        <w:t>BR-05: Digital Patient Record Management</w:t>
      </w:r>
      <w:bookmarkEnd w:id="1301195022"/>
    </w:p>
    <w:p w:rsidR="2D3544DB" w:rsidP="27D70DCE" w:rsidRDefault="2D3544DB" w14:paraId="0C88B7CA" w14:textId="56152B57">
      <w:pPr>
        <w:pStyle w:val="Normal"/>
        <w:spacing w:line="360" w:lineRule="auto"/>
      </w:pPr>
      <w:r w:rsidRPr="27D70DCE" w:rsidR="2D3544DB">
        <w:rPr>
          <w:noProof w:val="0"/>
          <w:lang w:val="en-US"/>
        </w:rPr>
        <w:t xml:space="preserve">The platform shall support the creation and maintenance of digital patient records generated during medical camps. This will ensure that screening results, </w:t>
      </w:r>
      <w:r w:rsidRPr="27D70DCE" w:rsidR="2D3544DB">
        <w:rPr>
          <w:noProof w:val="0"/>
          <w:lang w:val="en-US"/>
        </w:rPr>
        <w:t>diagnosis</w:t>
      </w:r>
      <w:r w:rsidRPr="27D70DCE" w:rsidR="2D3544DB">
        <w:rPr>
          <w:noProof w:val="0"/>
          <w:lang w:val="en-US"/>
        </w:rPr>
        <w:t xml:space="preserve"> information, medical reports, and treatment details are securely </w:t>
      </w:r>
      <w:r w:rsidRPr="27D70DCE" w:rsidR="2D3544DB">
        <w:rPr>
          <w:noProof w:val="0"/>
          <w:lang w:val="en-US"/>
        </w:rPr>
        <w:t>maintained</w:t>
      </w:r>
      <w:r w:rsidRPr="27D70DCE" w:rsidR="2D3544DB">
        <w:rPr>
          <w:noProof w:val="0"/>
          <w:lang w:val="en-US"/>
        </w:rPr>
        <w:t xml:space="preserve"> for future reference.</w:t>
      </w:r>
    </w:p>
    <w:p w:rsidR="2D3544DB" w:rsidP="27D70DCE" w:rsidRDefault="2D3544DB" w14:paraId="57FECE68" w14:textId="10477923">
      <w:pPr>
        <w:pStyle w:val="Heading2"/>
        <w:spacing w:line="360" w:lineRule="auto"/>
        <w:rPr>
          <w:noProof w:val="0"/>
          <w:lang w:val="en-US"/>
        </w:rPr>
      </w:pPr>
      <w:bookmarkStart w:name="_Toc1394762704" w:id="222684177"/>
      <w:r w:rsidRPr="27D70DCE" w:rsidR="2D3544DB">
        <w:rPr>
          <w:noProof w:val="0"/>
          <w:lang w:val="en-US"/>
        </w:rPr>
        <w:t>BR-06: Referral and Follow-Up Management</w:t>
      </w:r>
      <w:bookmarkEnd w:id="222684177"/>
    </w:p>
    <w:p w:rsidR="2D3544DB" w:rsidP="27D70DCE" w:rsidRDefault="2D3544DB" w14:paraId="1FCAB4A0" w14:textId="5693F5B0">
      <w:pPr>
        <w:pStyle w:val="Normal"/>
        <w:spacing w:line="360" w:lineRule="auto"/>
      </w:pPr>
      <w:r w:rsidRPr="27D70DCE" w:rsidR="2D3544DB">
        <w:rPr>
          <w:noProof w:val="0"/>
          <w:lang w:val="en-US"/>
        </w:rPr>
        <w:t xml:space="preserve">The platform shall enable hospitals to </w:t>
      </w:r>
      <w:r w:rsidRPr="27D70DCE" w:rsidR="2D3544DB">
        <w:rPr>
          <w:noProof w:val="0"/>
          <w:lang w:val="en-US"/>
        </w:rPr>
        <w:t>identify</w:t>
      </w:r>
      <w:r w:rsidRPr="27D70DCE" w:rsidR="2D3544DB">
        <w:rPr>
          <w:noProof w:val="0"/>
          <w:lang w:val="en-US"/>
        </w:rPr>
        <w:t xml:space="preserve"> patients </w:t>
      </w:r>
      <w:r w:rsidRPr="27D70DCE" w:rsidR="2D3544DB">
        <w:rPr>
          <w:noProof w:val="0"/>
          <w:lang w:val="en-US"/>
        </w:rPr>
        <w:t>requiring</w:t>
      </w:r>
      <w:r w:rsidRPr="27D70DCE" w:rsidR="2D3544DB">
        <w:rPr>
          <w:noProof w:val="0"/>
          <w:lang w:val="en-US"/>
        </w:rPr>
        <w:t xml:space="preserve"> further medical attention, generate referrals, and monitor follow-up activities. This will support continuity of care and improve patient conversion from outreach programs to hospital-based treatment.</w:t>
      </w:r>
    </w:p>
    <w:p w:rsidR="2D3544DB" w:rsidP="27D70DCE" w:rsidRDefault="2D3544DB" w14:paraId="2A4CB6BC" w14:textId="71CA7BE5">
      <w:pPr>
        <w:pStyle w:val="Heading2"/>
        <w:spacing w:line="360" w:lineRule="auto"/>
        <w:rPr>
          <w:noProof w:val="0"/>
          <w:lang w:val="en-US"/>
        </w:rPr>
      </w:pPr>
      <w:bookmarkStart w:name="_Toc468646060" w:id="438105434"/>
      <w:r w:rsidRPr="27D70DCE" w:rsidR="2D3544DB">
        <w:rPr>
          <w:noProof w:val="0"/>
          <w:lang w:val="en-US"/>
        </w:rPr>
        <w:t>BR-07: Healthcare Demand Analytics</w:t>
      </w:r>
      <w:bookmarkEnd w:id="438105434"/>
    </w:p>
    <w:p w:rsidR="2D3544DB" w:rsidP="27D70DCE" w:rsidRDefault="2D3544DB" w14:paraId="3C12E82E" w14:textId="122A89D7">
      <w:pPr>
        <w:pStyle w:val="Normal"/>
        <w:spacing w:line="360" w:lineRule="auto"/>
      </w:pPr>
      <w:r w:rsidRPr="27D70DCE" w:rsidR="2D3544DB">
        <w:rPr>
          <w:noProof w:val="0"/>
          <w:lang w:val="en-US"/>
        </w:rPr>
        <w:t>The platform shall provide insights into healthcare demand, patient trends, camp performance, and regional healthcare needs. These insights will support data-driven decision-making and future outreach planning by healthcare institutions.</w:t>
      </w:r>
    </w:p>
    <w:p w:rsidR="2D3544DB" w:rsidP="27D70DCE" w:rsidRDefault="2D3544DB" w14:paraId="415DA358" w14:textId="6B60633D">
      <w:pPr>
        <w:pStyle w:val="Heading2"/>
        <w:spacing w:line="360" w:lineRule="auto"/>
        <w:rPr>
          <w:noProof w:val="0"/>
          <w:lang w:val="en-US"/>
        </w:rPr>
      </w:pPr>
      <w:bookmarkStart w:name="_Toc2088382203" w:id="293069731"/>
      <w:r w:rsidRPr="27D70DCE" w:rsidR="2D3544DB">
        <w:rPr>
          <w:noProof w:val="0"/>
          <w:lang w:val="en-US"/>
        </w:rPr>
        <w:t>BR-08: Critical Resource Inventory Management</w:t>
      </w:r>
      <w:bookmarkEnd w:id="293069731"/>
    </w:p>
    <w:p w:rsidR="2D3544DB" w:rsidP="27D70DCE" w:rsidRDefault="2D3544DB" w14:paraId="35C70BCA" w14:textId="435D9DC3">
      <w:pPr>
        <w:pStyle w:val="Normal"/>
        <w:spacing w:line="360" w:lineRule="auto"/>
      </w:pPr>
      <w:r w:rsidRPr="27D70DCE" w:rsidR="2D3544DB">
        <w:rPr>
          <w:noProof w:val="0"/>
          <w:lang w:val="en-US"/>
        </w:rPr>
        <w:t xml:space="preserve">The platform shall enable participating healthcare institutions to </w:t>
      </w:r>
      <w:r w:rsidRPr="27D70DCE" w:rsidR="2D3544DB">
        <w:rPr>
          <w:noProof w:val="0"/>
          <w:lang w:val="en-US"/>
        </w:rPr>
        <w:t>maintain</w:t>
      </w:r>
      <w:r w:rsidRPr="27D70DCE" w:rsidR="2D3544DB">
        <w:rPr>
          <w:noProof w:val="0"/>
          <w:lang w:val="en-US"/>
        </w:rPr>
        <w:t xml:space="preserve"> visibility </w:t>
      </w:r>
      <w:r w:rsidRPr="27D70DCE" w:rsidR="71B36895">
        <w:rPr>
          <w:noProof w:val="0"/>
          <w:lang w:val="en-US"/>
        </w:rPr>
        <w:t>in</w:t>
      </w:r>
      <w:r w:rsidRPr="27D70DCE" w:rsidR="2D3544DB">
        <w:rPr>
          <w:noProof w:val="0"/>
          <w:lang w:val="en-US"/>
        </w:rPr>
        <w:t xml:space="preserve"> critical healthcare resources such as blood components, tissues, heart valves, grafts, and other time-sensitive medical inventories. This will improve inventory monitoring and resource </w:t>
      </w:r>
      <w:r w:rsidRPr="27D70DCE" w:rsidR="2D3544DB">
        <w:rPr>
          <w:noProof w:val="0"/>
          <w:lang w:val="en-US"/>
        </w:rPr>
        <w:t>utilization</w:t>
      </w:r>
      <w:r w:rsidRPr="27D70DCE" w:rsidR="2D3544DB">
        <w:rPr>
          <w:noProof w:val="0"/>
          <w:lang w:val="en-US"/>
        </w:rPr>
        <w:t>.</w:t>
      </w:r>
    </w:p>
    <w:p w:rsidR="2D3544DB" w:rsidP="27D70DCE" w:rsidRDefault="2D3544DB" w14:paraId="339EAFFC" w14:textId="292E388D">
      <w:pPr>
        <w:pStyle w:val="Heading2"/>
        <w:spacing w:line="360" w:lineRule="auto"/>
        <w:rPr>
          <w:noProof w:val="0"/>
          <w:lang w:val="en-US"/>
        </w:rPr>
      </w:pPr>
      <w:bookmarkStart w:name="_Toc1720854357" w:id="418703255"/>
      <w:r w:rsidRPr="27D70DCE" w:rsidR="2D3544DB">
        <w:rPr>
          <w:noProof w:val="0"/>
          <w:lang w:val="en-US"/>
        </w:rPr>
        <w:t>BR-09: Resource Expiry Monitoring</w:t>
      </w:r>
      <w:bookmarkEnd w:id="418703255"/>
    </w:p>
    <w:p w:rsidR="2D3544DB" w:rsidP="27D70DCE" w:rsidRDefault="2D3544DB" w14:paraId="33CD1384" w14:textId="07106813">
      <w:pPr>
        <w:pStyle w:val="Normal"/>
        <w:spacing w:line="360" w:lineRule="auto"/>
      </w:pPr>
      <w:r w:rsidRPr="27D70DCE" w:rsidR="2D3544DB">
        <w:rPr>
          <w:noProof w:val="0"/>
          <w:lang w:val="en-US"/>
        </w:rPr>
        <w:t xml:space="preserve">The platform shall support the identification of healthcare resources approaching expiry, enabling hospitals to take </w:t>
      </w:r>
      <w:r w:rsidRPr="27D70DCE" w:rsidR="2D3544DB">
        <w:rPr>
          <w:noProof w:val="0"/>
          <w:lang w:val="en-US"/>
        </w:rPr>
        <w:t>timely</w:t>
      </w:r>
      <w:r w:rsidRPr="27D70DCE" w:rsidR="2D3544DB">
        <w:rPr>
          <w:noProof w:val="0"/>
          <w:lang w:val="en-US"/>
        </w:rPr>
        <w:t xml:space="preserve"> action and minimize wastage of valuable medical resources.</w:t>
      </w:r>
    </w:p>
    <w:p w:rsidR="2D3544DB" w:rsidP="27D70DCE" w:rsidRDefault="2D3544DB" w14:paraId="56FBE699" w14:textId="3B54FC9E">
      <w:pPr>
        <w:pStyle w:val="Heading2"/>
        <w:spacing w:line="360" w:lineRule="auto"/>
        <w:rPr>
          <w:noProof w:val="0"/>
          <w:lang w:val="en-US"/>
        </w:rPr>
      </w:pPr>
      <w:bookmarkStart w:name="_Toc1566443041" w:id="1750289485"/>
      <w:r w:rsidRPr="27D70DCE" w:rsidR="2D3544DB">
        <w:rPr>
          <w:noProof w:val="0"/>
          <w:lang w:val="en-US"/>
        </w:rPr>
        <w:t>BR-10: Inter-Hospital Resource Sharing</w:t>
      </w:r>
      <w:bookmarkEnd w:id="1750289485"/>
    </w:p>
    <w:p w:rsidR="2D3544DB" w:rsidP="27D70DCE" w:rsidRDefault="2D3544DB" w14:paraId="20494342" w14:textId="40746022">
      <w:pPr>
        <w:pStyle w:val="Normal"/>
        <w:spacing w:line="360" w:lineRule="auto"/>
      </w:pPr>
      <w:r w:rsidRPr="27D70DCE" w:rsidR="2D3544DB">
        <w:rPr>
          <w:noProof w:val="0"/>
          <w:lang w:val="en-US"/>
        </w:rPr>
        <w:t xml:space="preserve">The platform shall </w:t>
      </w:r>
      <w:r w:rsidRPr="27D70DCE" w:rsidR="2D3544DB">
        <w:rPr>
          <w:noProof w:val="0"/>
          <w:lang w:val="en-US"/>
        </w:rPr>
        <w:t>facilitate</w:t>
      </w:r>
      <w:r w:rsidRPr="27D70DCE" w:rsidR="2D3544DB">
        <w:rPr>
          <w:noProof w:val="0"/>
          <w:lang w:val="en-US"/>
        </w:rPr>
        <w:t xml:space="preserve"> collaboration between healthcare institutions by enabling hospitals to </w:t>
      </w:r>
      <w:r w:rsidRPr="27D70DCE" w:rsidR="2D3544DB">
        <w:rPr>
          <w:noProof w:val="0"/>
          <w:lang w:val="en-US"/>
        </w:rPr>
        <w:t>identify</w:t>
      </w:r>
      <w:r w:rsidRPr="27D70DCE" w:rsidR="2D3544DB">
        <w:rPr>
          <w:noProof w:val="0"/>
          <w:lang w:val="en-US"/>
        </w:rPr>
        <w:t>, request, and share critical healthcare resources based on availability and demand.</w:t>
      </w:r>
    </w:p>
    <w:p w:rsidR="2D3544DB" w:rsidP="27D70DCE" w:rsidRDefault="2D3544DB" w14:paraId="28B64898" w14:textId="264A527F">
      <w:pPr>
        <w:pStyle w:val="Heading2"/>
        <w:spacing w:line="360" w:lineRule="auto"/>
        <w:rPr>
          <w:noProof w:val="0"/>
          <w:lang w:val="en-US"/>
        </w:rPr>
      </w:pPr>
      <w:bookmarkStart w:name="_Toc1362089109" w:id="2021805598"/>
      <w:r w:rsidRPr="27D70DCE" w:rsidR="2D3544DB">
        <w:rPr>
          <w:noProof w:val="0"/>
          <w:lang w:val="en-US"/>
        </w:rPr>
        <w:t>BR-11: Inter-Hospital Communication</w:t>
      </w:r>
      <w:bookmarkEnd w:id="2021805598"/>
    </w:p>
    <w:p w:rsidR="2D3544DB" w:rsidP="27D70DCE" w:rsidRDefault="2D3544DB" w14:paraId="532F4F92" w14:textId="2DFD16E0">
      <w:pPr>
        <w:pStyle w:val="Normal"/>
        <w:spacing w:line="360" w:lineRule="auto"/>
      </w:pPr>
      <w:r w:rsidRPr="27D70DCE" w:rsidR="2D3544DB">
        <w:rPr>
          <w:noProof w:val="0"/>
          <w:lang w:val="en-US"/>
        </w:rPr>
        <w:t xml:space="preserve">The platform shall </w:t>
      </w:r>
      <w:r w:rsidRPr="27D70DCE" w:rsidR="2D3544DB">
        <w:rPr>
          <w:noProof w:val="0"/>
          <w:lang w:val="en-US"/>
        </w:rPr>
        <w:t>provide</w:t>
      </w:r>
      <w:r w:rsidRPr="27D70DCE" w:rsidR="2D3544DB">
        <w:rPr>
          <w:noProof w:val="0"/>
          <w:lang w:val="en-US"/>
        </w:rPr>
        <w:t xml:space="preserve"> a communication mechanism that allows authorized hospital representatives to coordinate inventory requests, approvals, and healthcare resource transfers efficiently.</w:t>
      </w:r>
    </w:p>
    <w:p w:rsidR="2D3544DB" w:rsidP="27D70DCE" w:rsidRDefault="2D3544DB" w14:paraId="38638ECC" w14:textId="46B6CE7B">
      <w:pPr>
        <w:pStyle w:val="Heading2"/>
        <w:spacing w:line="360" w:lineRule="auto"/>
        <w:rPr>
          <w:noProof w:val="0"/>
          <w:lang w:val="en-US"/>
        </w:rPr>
      </w:pPr>
      <w:bookmarkStart w:name="_Toc2043382429" w:id="2120885250"/>
      <w:r w:rsidRPr="27D70DCE" w:rsidR="2D3544DB">
        <w:rPr>
          <w:noProof w:val="0"/>
          <w:lang w:val="en-US"/>
        </w:rPr>
        <w:t>BR-12: Medical Logistics Coordination and Tracking</w:t>
      </w:r>
      <w:bookmarkEnd w:id="2120885250"/>
    </w:p>
    <w:p w:rsidR="2D3544DB" w:rsidP="27D70DCE" w:rsidRDefault="2D3544DB" w14:paraId="0A377C16" w14:textId="15BB731B">
      <w:pPr>
        <w:pStyle w:val="Normal"/>
        <w:spacing w:line="360" w:lineRule="auto"/>
      </w:pPr>
      <w:r w:rsidRPr="27D70DCE" w:rsidR="2D3544DB">
        <w:rPr>
          <w:noProof w:val="0"/>
          <w:lang w:val="en-US"/>
        </w:rPr>
        <w:t xml:space="preserve">The platform shall support the coordination and monitoring of healthcare resource transfers through authorized medical </w:t>
      </w:r>
      <w:r w:rsidRPr="27D70DCE" w:rsidR="2D3544DB">
        <w:rPr>
          <w:noProof w:val="0"/>
          <w:lang w:val="en-US"/>
        </w:rPr>
        <w:t>logistics</w:t>
      </w:r>
      <w:r w:rsidRPr="27D70DCE" w:rsidR="2D3544DB">
        <w:rPr>
          <w:noProof w:val="0"/>
          <w:lang w:val="en-US"/>
        </w:rPr>
        <w:t xml:space="preserve"> providers, ensuring transparency and visibility throughout the delivery process.</w:t>
      </w:r>
    </w:p>
    <w:p w:rsidR="2D3544DB" w:rsidP="27D70DCE" w:rsidRDefault="2D3544DB" w14:paraId="240B2D6D" w14:textId="19357456">
      <w:pPr>
        <w:pStyle w:val="Heading2"/>
        <w:spacing w:line="360" w:lineRule="auto"/>
        <w:rPr>
          <w:noProof w:val="0"/>
          <w:lang w:val="en-US"/>
        </w:rPr>
      </w:pPr>
      <w:bookmarkStart w:name="_Toc1456303716" w:id="547073937"/>
      <w:r w:rsidRPr="27D70DCE" w:rsidR="2D3544DB">
        <w:rPr>
          <w:noProof w:val="0"/>
          <w:lang w:val="en-US"/>
        </w:rPr>
        <w:t>BR-13: Operational Reporting and Performance Monitoring</w:t>
      </w:r>
      <w:bookmarkEnd w:id="547073937"/>
    </w:p>
    <w:p w:rsidR="2D3544DB" w:rsidP="27D70DCE" w:rsidRDefault="2D3544DB" w14:paraId="5DADBDFF" w14:textId="33F7C552">
      <w:pPr>
        <w:pStyle w:val="Normal"/>
        <w:spacing w:line="360" w:lineRule="auto"/>
      </w:pPr>
      <w:r w:rsidRPr="27D70DCE" w:rsidR="2D3544DB">
        <w:rPr>
          <w:noProof w:val="0"/>
          <w:lang w:val="en-US"/>
        </w:rPr>
        <w:t xml:space="preserve">The platform shall </w:t>
      </w:r>
      <w:r w:rsidRPr="27D70DCE" w:rsidR="2D3544DB">
        <w:rPr>
          <w:noProof w:val="0"/>
          <w:lang w:val="en-US"/>
        </w:rPr>
        <w:t>provide</w:t>
      </w:r>
      <w:r w:rsidRPr="27D70DCE" w:rsidR="2D3544DB">
        <w:rPr>
          <w:noProof w:val="0"/>
          <w:lang w:val="en-US"/>
        </w:rPr>
        <w:t xml:space="preserve"> reporting capabilities that enable healthcare institutions to evaluate outreach effectiveness, patient engagement, resource </w:t>
      </w:r>
      <w:r w:rsidRPr="27D70DCE" w:rsidR="2D3544DB">
        <w:rPr>
          <w:noProof w:val="0"/>
          <w:lang w:val="en-US"/>
        </w:rPr>
        <w:t>utilization</w:t>
      </w:r>
      <w:r w:rsidRPr="27D70DCE" w:rsidR="2D3544DB">
        <w:rPr>
          <w:noProof w:val="0"/>
          <w:lang w:val="en-US"/>
        </w:rPr>
        <w:t>, inventory redistribution outcomes, and overall operational performance.</w:t>
      </w:r>
    </w:p>
    <w:p w:rsidR="2D3544DB" w:rsidP="27D70DCE" w:rsidRDefault="2D3544DB" w14:paraId="45A6722B" w14:textId="61BB2E04">
      <w:pPr>
        <w:pStyle w:val="Heading2"/>
        <w:spacing w:line="360" w:lineRule="auto"/>
        <w:rPr>
          <w:noProof w:val="0"/>
          <w:lang w:val="en-US"/>
        </w:rPr>
      </w:pPr>
      <w:bookmarkStart w:name="_Toc1929235363" w:id="1047206744"/>
      <w:r w:rsidRPr="27D70DCE" w:rsidR="2D3544DB">
        <w:rPr>
          <w:noProof w:val="0"/>
          <w:lang w:val="en-US"/>
        </w:rPr>
        <w:t>BR-14: Hospital Growth and Community Expansion</w:t>
      </w:r>
      <w:bookmarkEnd w:id="1047206744"/>
    </w:p>
    <w:p w:rsidR="2D3544DB" w:rsidP="27D70DCE" w:rsidRDefault="2D3544DB" w14:paraId="713D84C8" w14:textId="1A52C43C">
      <w:pPr>
        <w:pStyle w:val="Normal"/>
        <w:spacing w:line="360" w:lineRule="auto"/>
      </w:pPr>
      <w:r w:rsidRPr="27D70DCE" w:rsidR="2D3544DB">
        <w:rPr>
          <w:noProof w:val="0"/>
          <w:lang w:val="en-US"/>
        </w:rPr>
        <w:t xml:space="preserve">The platform shall </w:t>
      </w:r>
      <w:r w:rsidRPr="27D70DCE" w:rsidR="2D3544DB">
        <w:rPr>
          <w:noProof w:val="0"/>
          <w:lang w:val="en-US"/>
        </w:rPr>
        <w:t>assist</w:t>
      </w:r>
      <w:r w:rsidRPr="27D70DCE" w:rsidR="2D3544DB">
        <w:rPr>
          <w:noProof w:val="0"/>
          <w:lang w:val="en-US"/>
        </w:rPr>
        <w:t xml:space="preserve"> healthcare institutions in </w:t>
      </w:r>
      <w:r w:rsidRPr="27D70DCE" w:rsidR="2D3544DB">
        <w:rPr>
          <w:noProof w:val="0"/>
          <w:lang w:val="en-US"/>
        </w:rPr>
        <w:t>identifying</w:t>
      </w:r>
      <w:r w:rsidRPr="27D70DCE" w:rsidR="2D3544DB">
        <w:rPr>
          <w:noProof w:val="0"/>
          <w:lang w:val="en-US"/>
        </w:rPr>
        <w:t xml:space="preserve"> underserved regions, increasing specialist outreach, attracting potential patients, and supporting strategic expansion initiatives through data-driven insights and healthcare engagement activities.</w:t>
      </w:r>
    </w:p>
    <w:p w:rsidR="2D3544DB" w:rsidP="27D70DCE" w:rsidRDefault="2D3544DB" w14:paraId="2D7B701C" w14:textId="172327C1">
      <w:pPr>
        <w:pStyle w:val="Heading2"/>
        <w:spacing w:line="360" w:lineRule="auto"/>
        <w:rPr>
          <w:noProof w:val="0"/>
          <w:lang w:val="en-US"/>
        </w:rPr>
      </w:pPr>
      <w:bookmarkStart w:name="_Toc43074194" w:id="12811902"/>
      <w:r w:rsidRPr="27D70DCE" w:rsidR="2D3544DB">
        <w:rPr>
          <w:noProof w:val="0"/>
          <w:lang w:val="en-US"/>
        </w:rPr>
        <w:t>BR-15: Centralized Healthcare Collaboration Ecosystem</w:t>
      </w:r>
      <w:bookmarkEnd w:id="12811902"/>
    </w:p>
    <w:p w:rsidR="2D3544DB" w:rsidP="27D70DCE" w:rsidRDefault="2D3544DB" w14:paraId="6FCB78C1" w14:textId="36EE1910">
      <w:pPr>
        <w:pStyle w:val="Normal"/>
        <w:spacing w:line="360" w:lineRule="auto"/>
      </w:pPr>
      <w:r w:rsidRPr="27D70DCE" w:rsidR="2D3544DB">
        <w:rPr>
          <w:noProof w:val="0"/>
          <w:lang w:val="en-US"/>
        </w:rPr>
        <w:t>The platform shall serve as a centralized ecosystem that connects citizens, hospitals, specialists, inventory administrators, and logistics partners to improve healthcare accessibility, resource optimization, and collaborative healthcare delivery.</w:t>
      </w:r>
    </w:p>
    <w:p w:rsidR="27D70DCE" w:rsidP="27D70DCE" w:rsidRDefault="27D70DCE" w14:paraId="2A5DB886" w14:textId="0F2A659A">
      <w:pPr>
        <w:pStyle w:val="Normal"/>
        <w:rPr>
          <w:noProof w:val="0"/>
          <w:lang w:val="en-US"/>
        </w:rPr>
      </w:pPr>
    </w:p>
    <w:p w:rsidR="43C5D220" w:rsidP="43C5D220" w:rsidRDefault="43C5D220" w14:paraId="1EE64856" w14:textId="39BBD4E8">
      <w:pPr>
        <w:pStyle w:val="Normal"/>
        <w:rPr>
          <w:noProof w:val="0"/>
          <w:lang w:val="en-US"/>
        </w:rPr>
      </w:pPr>
    </w:p>
    <w:p w:rsidR="43C5D220" w:rsidP="43C5D220" w:rsidRDefault="43C5D220" w14:paraId="2B778A16" w14:textId="7BE0A78E">
      <w:pPr>
        <w:pStyle w:val="Normal"/>
        <w:rPr>
          <w:noProof w:val="0"/>
          <w:lang w:val="en-US"/>
        </w:rPr>
      </w:pPr>
    </w:p>
    <w:p w:rsidR="43C5D220" w:rsidP="43C5D220" w:rsidRDefault="43C5D220" w14:paraId="2A1EE1BD" w14:textId="2086FB87">
      <w:pPr>
        <w:pStyle w:val="Normal"/>
        <w:rPr>
          <w:noProof w:val="0"/>
          <w:lang w:val="en-US"/>
        </w:rPr>
      </w:pPr>
    </w:p>
    <w:p w:rsidR="43C5D220" w:rsidP="43C5D220" w:rsidRDefault="43C5D220" w14:paraId="382C5006" w14:textId="58B57BAE">
      <w:pPr>
        <w:pStyle w:val="Normal"/>
        <w:rPr>
          <w:noProof w:val="0"/>
          <w:lang w:val="en-US"/>
        </w:rPr>
      </w:pPr>
    </w:p>
    <w:p w:rsidR="43C5D220" w:rsidP="43C5D220" w:rsidRDefault="43C5D220" w14:paraId="65A54357" w14:textId="49DBE24D">
      <w:pPr>
        <w:pStyle w:val="Normal"/>
        <w:rPr>
          <w:noProof w:val="0"/>
          <w:lang w:val="en-US"/>
        </w:rPr>
      </w:pPr>
    </w:p>
    <w:p w:rsidR="43C5D220" w:rsidP="43C5D220" w:rsidRDefault="43C5D220" w14:paraId="0C89C6BE" w14:textId="5B634887">
      <w:pPr>
        <w:pStyle w:val="Normal"/>
        <w:rPr>
          <w:noProof w:val="0"/>
          <w:lang w:val="en-US"/>
        </w:rPr>
      </w:pPr>
    </w:p>
    <w:p w:rsidR="43C5D220" w:rsidP="43C5D220" w:rsidRDefault="43C5D220" w14:paraId="0A9E8697" w14:textId="3779A1A8">
      <w:pPr>
        <w:pStyle w:val="Normal"/>
        <w:rPr>
          <w:noProof w:val="0"/>
          <w:lang w:val="en-US"/>
        </w:rPr>
      </w:pPr>
    </w:p>
    <w:p w:rsidR="43C5D220" w:rsidP="43C5D220" w:rsidRDefault="43C5D220" w14:paraId="4E3E2F03" w14:textId="237531AD">
      <w:pPr>
        <w:pStyle w:val="Normal"/>
        <w:rPr>
          <w:noProof w:val="0"/>
          <w:lang w:val="en-US"/>
        </w:rPr>
      </w:pPr>
    </w:p>
    <w:p w:rsidR="43C5D220" w:rsidP="43C5D220" w:rsidRDefault="43C5D220" w14:paraId="10E84209" w14:textId="3D7BA399">
      <w:pPr>
        <w:pStyle w:val="Normal"/>
        <w:rPr>
          <w:noProof w:val="0"/>
          <w:lang w:val="en-US"/>
        </w:rPr>
      </w:pPr>
    </w:p>
    <w:p w:rsidR="43C5D220" w:rsidP="43C5D220" w:rsidRDefault="43C5D220" w14:paraId="428ED9A9" w14:textId="14F97098">
      <w:pPr>
        <w:pStyle w:val="Normal"/>
        <w:rPr>
          <w:noProof w:val="0"/>
          <w:lang w:val="en-US"/>
        </w:rPr>
      </w:pPr>
    </w:p>
    <w:p w:rsidR="43C5D220" w:rsidP="43C5D220" w:rsidRDefault="43C5D220" w14:paraId="5BA2F7C1" w14:textId="7462625B">
      <w:pPr>
        <w:pStyle w:val="Normal"/>
        <w:rPr>
          <w:noProof w:val="0"/>
          <w:lang w:val="en-US"/>
        </w:rPr>
      </w:pPr>
    </w:p>
    <w:p w:rsidR="43C5D220" w:rsidP="43C5D220" w:rsidRDefault="43C5D220" w14:paraId="685FBCFB" w14:textId="2D8E7946">
      <w:pPr>
        <w:pStyle w:val="Normal"/>
        <w:rPr>
          <w:noProof w:val="0"/>
          <w:lang w:val="en-US"/>
        </w:rPr>
      </w:pPr>
    </w:p>
    <w:p w:rsidR="43C5D220" w:rsidP="43C5D220" w:rsidRDefault="43C5D220" w14:paraId="6B2CB52E" w14:textId="75A7237C">
      <w:pPr>
        <w:pStyle w:val="Normal"/>
        <w:rPr>
          <w:noProof w:val="0"/>
          <w:lang w:val="en-US"/>
        </w:rPr>
      </w:pPr>
    </w:p>
    <w:p w:rsidR="43C5D220" w:rsidP="27D70DCE" w:rsidRDefault="43C5D220" w14:paraId="07A11186" w14:textId="459C6E11">
      <w:pPr>
        <w:pStyle w:val="Heading1"/>
        <w:rPr>
          <w:rFonts w:ascii="Calibri" w:hAnsi="Calibri" w:eastAsia="Calibri" w:cs="Calibri"/>
          <w:noProof w:val="0"/>
          <w:sz w:val="24"/>
          <w:szCs w:val="24"/>
          <w:lang w:val="en-US"/>
        </w:rPr>
      </w:pPr>
      <w:bookmarkStart w:name="_Toc767374493" w:id="1816757377"/>
      <w:r w:rsidRPr="27D70DCE" w:rsidR="1213CBDF">
        <w:rPr>
          <w:noProof w:val="0"/>
          <w:lang w:val="en-US"/>
        </w:rPr>
        <w:t>FUNCTIONAL REQUIREMENTS</w:t>
      </w:r>
      <w:bookmarkEnd w:id="1816757377"/>
    </w:p>
    <w:p w:rsidR="1F288CDB" w:rsidP="27D70DCE" w:rsidRDefault="1F288CDB" w14:paraId="4C33AAE4" w14:textId="4DAECD45">
      <w:pPr>
        <w:pStyle w:val="Heading2"/>
        <w:numPr>
          <w:ilvl w:val="0"/>
          <w:numId w:val="95"/>
        </w:numPr>
        <w:spacing w:line="360" w:lineRule="auto"/>
        <w:rPr>
          <w:noProof w:val="0"/>
          <w:lang w:val="en-US"/>
        </w:rPr>
      </w:pPr>
      <w:commentRangeStart w:id="340879009"/>
      <w:bookmarkStart w:name="_Toc1525008197" w:id="151809852"/>
      <w:r w:rsidRPr="27D70DCE" w:rsidR="0253EC88">
        <w:rPr>
          <w:noProof w:val="0"/>
          <w:lang w:val="en-US"/>
        </w:rPr>
        <w:t>User and Healthcare Provider Management</w:t>
      </w:r>
      <w:commentRangeEnd w:id="340879009"/>
      <w:r>
        <w:rPr>
          <w:rStyle w:val="CommentReference"/>
        </w:rPr>
        <w:commentReference w:id="340879009"/>
      </w:r>
      <w:bookmarkEnd w:id="151809852"/>
    </w:p>
    <w:p w:rsidR="1F288CDB" w:rsidP="27D70DCE" w:rsidRDefault="1F288CDB" w14:paraId="23C9EB70" w14:textId="0A4A7821">
      <w:pPr>
        <w:pStyle w:val="Heading3"/>
        <w:spacing w:line="360" w:lineRule="auto"/>
        <w:rPr>
          <w:b w:val="1"/>
          <w:bCs w:val="1"/>
          <w:noProof w:val="0"/>
          <w:lang w:val="en-US"/>
        </w:rPr>
      </w:pPr>
      <w:bookmarkStart w:name="_Toc781816063" w:id="1586794374"/>
      <w:r w:rsidRPr="27D70DCE" w:rsidR="0253EC88">
        <w:rPr>
          <w:b w:val="1"/>
          <w:bCs w:val="1"/>
          <w:noProof w:val="0"/>
          <w:lang w:val="en-US"/>
        </w:rPr>
        <w:t>FR-UHM-01: Civilian Registration</w:t>
      </w:r>
      <w:bookmarkEnd w:id="1586794374"/>
    </w:p>
    <w:p w:rsidR="1F288CDB" w:rsidP="27D70DCE" w:rsidRDefault="1F288CDB" w14:paraId="3B513176" w14:textId="21C54740">
      <w:pPr>
        <w:pStyle w:val="Normal"/>
        <w:spacing w:line="360" w:lineRule="auto"/>
        <w:ind w:left="0"/>
        <w:rPr>
          <w:noProof w:val="0"/>
          <w:lang w:val="en-US"/>
        </w:rPr>
      </w:pPr>
      <w:r w:rsidRPr="27D70DCE" w:rsidR="0253EC88">
        <w:rPr>
          <w:noProof w:val="0"/>
          <w:lang w:val="en-US"/>
        </w:rPr>
        <w:t>The system shall allow citizens to register their personal details, location information, and healthcare interests to access healthcare outreach services and receive relevant medical camp notifications.</w:t>
      </w:r>
    </w:p>
    <w:p w:rsidR="1F288CDB" w:rsidP="27D70DCE" w:rsidRDefault="1F288CDB" w14:paraId="01303D06" w14:textId="179048F8">
      <w:pPr>
        <w:pStyle w:val="Heading3"/>
        <w:spacing w:line="360" w:lineRule="auto"/>
        <w:rPr>
          <w:b w:val="1"/>
          <w:bCs w:val="1"/>
          <w:noProof w:val="0"/>
          <w:lang w:val="en-US"/>
        </w:rPr>
      </w:pPr>
      <w:bookmarkStart w:name="_Toc452852266" w:id="1377753192"/>
      <w:r w:rsidRPr="27D70DCE" w:rsidR="0253EC88">
        <w:rPr>
          <w:b w:val="1"/>
          <w:bCs w:val="1"/>
          <w:noProof w:val="0"/>
          <w:lang w:val="en-US"/>
        </w:rPr>
        <w:t>FR-UHM-02: Hospital Administrator Registration</w:t>
      </w:r>
      <w:bookmarkEnd w:id="1377753192"/>
    </w:p>
    <w:p w:rsidR="1F288CDB" w:rsidP="27D70DCE" w:rsidRDefault="1F288CDB" w14:paraId="2B0AC70F" w14:textId="7E409327">
      <w:pPr>
        <w:pStyle w:val="Normal"/>
        <w:spacing w:line="360" w:lineRule="auto"/>
      </w:pPr>
      <w:r w:rsidRPr="27D70DCE" w:rsidR="0253EC88">
        <w:rPr>
          <w:noProof w:val="0"/>
          <w:lang w:val="en-US"/>
        </w:rPr>
        <w:t>The system shall allow hospital administrators to register healthcare institutions and manage hospital information, specialist details, services offered, and outreach activities.</w:t>
      </w:r>
    </w:p>
    <w:p w:rsidR="1F288CDB" w:rsidP="27D70DCE" w:rsidRDefault="1F288CDB" w14:paraId="0FCF98E0" w14:textId="42C92194">
      <w:pPr>
        <w:pStyle w:val="Heading3"/>
        <w:spacing w:line="360" w:lineRule="auto"/>
        <w:rPr>
          <w:b w:val="1"/>
          <w:bCs w:val="1"/>
          <w:noProof w:val="0"/>
          <w:lang w:val="en-US"/>
        </w:rPr>
      </w:pPr>
      <w:bookmarkStart w:name="_Toc1370670147" w:id="1116459126"/>
      <w:r w:rsidRPr="27D70DCE" w:rsidR="0253EC88">
        <w:rPr>
          <w:b w:val="1"/>
          <w:bCs w:val="1"/>
          <w:noProof w:val="0"/>
          <w:lang w:val="en-US"/>
        </w:rPr>
        <w:t>FR-UHM-03: Inventory Administrator Registration</w:t>
      </w:r>
      <w:bookmarkEnd w:id="1116459126"/>
    </w:p>
    <w:p w:rsidR="1F288CDB" w:rsidP="27D70DCE" w:rsidRDefault="1F288CDB" w14:paraId="05492543" w14:textId="2055FC9B">
      <w:pPr>
        <w:pStyle w:val="Normal"/>
        <w:spacing w:line="360" w:lineRule="auto"/>
        <w:rPr>
          <w:noProof w:val="0"/>
          <w:lang w:val="en-US"/>
        </w:rPr>
      </w:pPr>
      <w:r w:rsidRPr="27D70DCE" w:rsidR="0253EC88">
        <w:rPr>
          <w:noProof w:val="0"/>
          <w:lang w:val="en-US"/>
        </w:rPr>
        <w:t>The system shall allow authorized inventory personnel to register and manage critical healthcare resource information and inventory redistribution activities.</w:t>
      </w:r>
    </w:p>
    <w:p w:rsidR="1F288CDB" w:rsidP="27D70DCE" w:rsidRDefault="1F288CDB" w14:paraId="1CA5915A" w14:textId="75DEF1E2">
      <w:pPr>
        <w:pStyle w:val="Heading3"/>
        <w:spacing w:line="360" w:lineRule="auto"/>
        <w:rPr>
          <w:b w:val="1"/>
          <w:bCs w:val="1"/>
          <w:noProof w:val="0"/>
          <w:lang w:val="en-US"/>
        </w:rPr>
      </w:pPr>
      <w:bookmarkStart w:name="_Toc1992053003" w:id="193619895"/>
      <w:r w:rsidRPr="27D70DCE" w:rsidR="0253EC88">
        <w:rPr>
          <w:b w:val="1"/>
          <w:bCs w:val="1"/>
          <w:noProof w:val="0"/>
          <w:lang w:val="en-US"/>
        </w:rPr>
        <w:t>FR-UHM-04: User Authentication</w:t>
      </w:r>
      <w:bookmarkEnd w:id="193619895"/>
    </w:p>
    <w:p w:rsidR="1F288CDB" w:rsidP="27D70DCE" w:rsidRDefault="1F288CDB" w14:paraId="63FFD236" w14:textId="795C669A">
      <w:pPr>
        <w:pStyle w:val="Normal"/>
        <w:spacing w:line="360" w:lineRule="auto"/>
        <w:rPr>
          <w:noProof w:val="0"/>
          <w:lang w:val="en-US"/>
        </w:rPr>
      </w:pPr>
      <w:r w:rsidRPr="27D70DCE" w:rsidR="2B9F5DD6">
        <w:rPr>
          <w:noProof w:val="0"/>
          <w:lang w:val="en-US"/>
        </w:rPr>
        <w:t>The system shall authenticate registered users and provide role-based access to authorized platform functionalities.</w:t>
      </w:r>
    </w:p>
    <w:p w:rsidR="1F288CDB" w:rsidP="27D70DCE" w:rsidRDefault="1F288CDB" w14:paraId="5612F5D3" w14:textId="6E0C987D">
      <w:pPr>
        <w:pStyle w:val="Heading2"/>
        <w:spacing w:line="360" w:lineRule="auto"/>
        <w:rPr>
          <w:noProof w:val="0"/>
          <w:lang w:val="en-US"/>
        </w:rPr>
      </w:pPr>
      <w:bookmarkStart w:name="_Toc511605213" w:id="1258341392"/>
      <w:r w:rsidRPr="27D70DCE" w:rsidR="37441CCA">
        <w:rPr>
          <w:noProof w:val="0"/>
          <w:lang w:val="en-US"/>
        </w:rPr>
        <w:t>2</w:t>
      </w:r>
      <w:r w:rsidRPr="27D70DCE" w:rsidR="4244CF6D">
        <w:rPr>
          <w:noProof w:val="0"/>
          <w:lang w:val="en-US"/>
        </w:rPr>
        <w:t xml:space="preserve">. </w:t>
      </w:r>
      <w:r w:rsidRPr="27D70DCE" w:rsidR="04D71E7F">
        <w:rPr>
          <w:noProof w:val="0"/>
          <w:lang w:val="en-US"/>
        </w:rPr>
        <w:t>Medical Camp Management</w:t>
      </w:r>
      <w:bookmarkEnd w:id="1258341392"/>
    </w:p>
    <w:p w:rsidR="43C5D220" w:rsidP="27D70DCE" w:rsidRDefault="43C5D220" w14:paraId="524DFAC5" w14:textId="587FEC89">
      <w:pPr>
        <w:pStyle w:val="Heading3"/>
        <w:spacing w:line="360" w:lineRule="auto"/>
        <w:rPr>
          <w:b w:val="1"/>
          <w:bCs w:val="1"/>
          <w:noProof w:val="0"/>
          <w:lang w:val="en-US"/>
        </w:rPr>
      </w:pPr>
      <w:bookmarkStart w:name="_Toc1257297595" w:id="1579316792"/>
      <w:r w:rsidRPr="27D70DCE" w:rsidR="2141D505">
        <w:rPr>
          <w:b w:val="1"/>
          <w:bCs w:val="1"/>
          <w:noProof w:val="0"/>
          <w:lang w:val="en-US"/>
        </w:rPr>
        <w:t>FR-MCM-01: Camp Creation</w:t>
      </w:r>
      <w:bookmarkEnd w:id="1579316792"/>
    </w:p>
    <w:p w:rsidR="43C5D220" w:rsidP="27D70DCE" w:rsidRDefault="43C5D220" w14:paraId="69129C55" w14:textId="35D3D175">
      <w:pPr>
        <w:pStyle w:val="Normal"/>
        <w:spacing w:line="360" w:lineRule="auto"/>
      </w:pPr>
      <w:r w:rsidRPr="27D70DCE" w:rsidR="2141D505">
        <w:rPr>
          <w:noProof w:val="0"/>
          <w:lang w:val="en-US"/>
        </w:rPr>
        <w:t>The system shall allow hospital administrators to create specialist medical camps with details such as location, schedule, specialty, and services offered.</w:t>
      </w:r>
    </w:p>
    <w:p w:rsidR="43C5D220" w:rsidP="27D70DCE" w:rsidRDefault="43C5D220" w14:paraId="1D713546" w14:textId="17180F29">
      <w:pPr>
        <w:pStyle w:val="Heading3"/>
        <w:spacing w:line="360" w:lineRule="auto"/>
        <w:rPr>
          <w:b w:val="1"/>
          <w:bCs w:val="1"/>
          <w:noProof w:val="0"/>
          <w:lang w:val="en-US"/>
        </w:rPr>
      </w:pPr>
      <w:bookmarkStart w:name="_Toc1472734327" w:id="1207958180"/>
      <w:r w:rsidRPr="27D70DCE" w:rsidR="2141D505">
        <w:rPr>
          <w:b w:val="1"/>
          <w:bCs w:val="1"/>
          <w:noProof w:val="0"/>
          <w:lang w:val="en-US"/>
        </w:rPr>
        <w:t>FR-MCM-02: Camp Publication</w:t>
      </w:r>
      <w:bookmarkEnd w:id="1207958180"/>
    </w:p>
    <w:p w:rsidR="43C5D220" w:rsidP="27D70DCE" w:rsidRDefault="43C5D220" w14:paraId="0198A89F" w14:textId="40E40757">
      <w:pPr>
        <w:pStyle w:val="Normal"/>
        <w:spacing w:line="360" w:lineRule="auto"/>
        <w:rPr>
          <w:b w:val="1"/>
          <w:bCs w:val="1"/>
          <w:noProof w:val="0"/>
          <w:lang w:val="en-US"/>
        </w:rPr>
      </w:pPr>
      <w:r w:rsidRPr="27D70DCE" w:rsidR="2141D505">
        <w:rPr>
          <w:noProof w:val="0"/>
          <w:lang w:val="en-US"/>
        </w:rPr>
        <w:t>The system shall make approved medical camps visible to eligible citizens for discovery and participation.</w:t>
      </w:r>
    </w:p>
    <w:p w:rsidR="43C5D220" w:rsidP="27D70DCE" w:rsidRDefault="43C5D220" w14:paraId="08A51BC1" w14:textId="647CC22D">
      <w:pPr>
        <w:pStyle w:val="Heading3"/>
        <w:spacing w:line="360" w:lineRule="auto"/>
        <w:rPr>
          <w:b w:val="1"/>
          <w:bCs w:val="1"/>
          <w:noProof w:val="0"/>
          <w:lang w:val="en-US"/>
        </w:rPr>
      </w:pPr>
      <w:bookmarkStart w:name="_Toc259744194" w:id="499305750"/>
      <w:r w:rsidRPr="27D70DCE" w:rsidR="2141D505">
        <w:rPr>
          <w:b w:val="1"/>
          <w:bCs w:val="1"/>
          <w:noProof w:val="0"/>
          <w:lang w:val="en-US"/>
        </w:rPr>
        <w:t>FR-MCM-03: Camp Schedule Management</w:t>
      </w:r>
      <w:bookmarkEnd w:id="499305750"/>
    </w:p>
    <w:p w:rsidR="43C5D220" w:rsidP="27D70DCE" w:rsidRDefault="43C5D220" w14:paraId="715C5744" w14:textId="6FD481AF">
      <w:pPr>
        <w:pStyle w:val="Normal"/>
        <w:spacing w:line="360" w:lineRule="auto"/>
      </w:pPr>
      <w:r w:rsidRPr="27D70DCE" w:rsidR="2141D505">
        <w:rPr>
          <w:noProof w:val="0"/>
          <w:lang w:val="en-US"/>
        </w:rPr>
        <w:t>The system shall allow hospitals to update, reschedule, or manage camp details based on operational requirements.</w:t>
      </w:r>
    </w:p>
    <w:p w:rsidR="43C5D220" w:rsidP="27D70DCE" w:rsidRDefault="43C5D220" w14:paraId="0AA1906F" w14:textId="211A4D1D">
      <w:pPr>
        <w:pStyle w:val="Heading3"/>
        <w:spacing w:line="360" w:lineRule="auto"/>
        <w:rPr>
          <w:b w:val="1"/>
          <w:bCs w:val="1"/>
          <w:noProof w:val="0"/>
          <w:lang w:val="en-US"/>
        </w:rPr>
      </w:pPr>
      <w:bookmarkStart w:name="_Toc1913199561" w:id="908623428"/>
      <w:r w:rsidRPr="27D70DCE" w:rsidR="2141D505">
        <w:rPr>
          <w:b w:val="1"/>
          <w:bCs w:val="1"/>
          <w:noProof w:val="0"/>
          <w:lang w:val="en-US"/>
        </w:rPr>
        <w:t>FR-MCM-04: Camp Participation Tracking</w:t>
      </w:r>
      <w:bookmarkEnd w:id="908623428"/>
    </w:p>
    <w:p w:rsidR="43C5D220" w:rsidP="27D70DCE" w:rsidRDefault="43C5D220" w14:paraId="2A13BA65" w14:textId="5B5D728B">
      <w:pPr>
        <w:pStyle w:val="Normal"/>
        <w:spacing w:line="360" w:lineRule="auto"/>
      </w:pPr>
      <w:r w:rsidRPr="27D70DCE" w:rsidR="2141D505">
        <w:rPr>
          <w:noProof w:val="0"/>
          <w:lang w:val="en-US"/>
        </w:rPr>
        <w:t xml:space="preserve">The system shall </w:t>
      </w:r>
      <w:r w:rsidRPr="27D70DCE" w:rsidR="2141D505">
        <w:rPr>
          <w:noProof w:val="0"/>
          <w:lang w:val="en-US"/>
        </w:rPr>
        <w:t>maintain</w:t>
      </w:r>
      <w:r w:rsidRPr="27D70DCE" w:rsidR="2141D505">
        <w:rPr>
          <w:noProof w:val="0"/>
          <w:lang w:val="en-US"/>
        </w:rPr>
        <w:t xml:space="preserve"> records of registrations, bookings, attendance, and participation statistics for each camp.</w:t>
      </w:r>
    </w:p>
    <w:p w:rsidR="43C5D220" w:rsidP="27D70DCE" w:rsidRDefault="43C5D220" w14:paraId="6BE9D4E4" w14:textId="4D587894">
      <w:pPr>
        <w:pStyle w:val="Normal"/>
        <w:spacing w:line="360" w:lineRule="auto"/>
        <w:rPr>
          <w:noProof w:val="0"/>
          <w:lang w:val="en-US"/>
        </w:rPr>
      </w:pPr>
      <w:bookmarkStart w:name="_Toc718288170" w:id="1000500430"/>
      <w:r w:rsidRPr="27D70DCE" w:rsidR="3BE37887">
        <w:rPr>
          <w:rStyle w:val="Heading2Char"/>
          <w:noProof w:val="0"/>
          <w:lang w:val="en-US"/>
        </w:rPr>
        <w:t>3</w:t>
      </w:r>
      <w:r w:rsidRPr="27D70DCE" w:rsidR="510D6202">
        <w:rPr>
          <w:rStyle w:val="Heading2Char"/>
          <w:noProof w:val="0"/>
          <w:lang w:val="en-US"/>
        </w:rPr>
        <w:t>.</w:t>
      </w:r>
      <w:r w:rsidRPr="27D70DCE" w:rsidR="2C1D96DE">
        <w:rPr>
          <w:rStyle w:val="Heading2Char"/>
          <w:noProof w:val="0"/>
          <w:lang w:val="en-US"/>
        </w:rPr>
        <w:t xml:space="preserve"> </w:t>
      </w:r>
      <w:r w:rsidRPr="27D70DCE" w:rsidR="77C0E066">
        <w:rPr>
          <w:rStyle w:val="Heading2Char"/>
          <w:noProof w:val="0"/>
          <w:lang w:val="en-US"/>
        </w:rPr>
        <w:t>Camp Discovery and Booking</w:t>
      </w:r>
      <w:bookmarkEnd w:id="1000500430"/>
    </w:p>
    <w:p w:rsidR="43C5D220" w:rsidP="27D70DCE" w:rsidRDefault="43C5D220" w14:paraId="2792C047" w14:textId="7B81D2AA">
      <w:pPr>
        <w:pStyle w:val="Heading3"/>
        <w:spacing w:line="360" w:lineRule="auto"/>
        <w:rPr>
          <w:b w:val="1"/>
          <w:bCs w:val="1"/>
          <w:noProof w:val="0"/>
          <w:lang w:val="en-US"/>
        </w:rPr>
      </w:pPr>
      <w:bookmarkStart w:name="_Toc636527078" w:id="389846758"/>
      <w:r w:rsidRPr="27D70DCE" w:rsidR="77C0E066">
        <w:rPr>
          <w:b w:val="1"/>
          <w:bCs w:val="1"/>
          <w:noProof w:val="0"/>
          <w:lang w:val="en-US"/>
        </w:rPr>
        <w:t>FR-CDB-01: Camp Discovery</w:t>
      </w:r>
      <w:bookmarkEnd w:id="389846758"/>
    </w:p>
    <w:p w:rsidR="43C5D220" w:rsidP="27D70DCE" w:rsidRDefault="43C5D220" w14:paraId="334CA891" w14:textId="72EBB6BA">
      <w:pPr>
        <w:pStyle w:val="Normal"/>
        <w:spacing w:line="360" w:lineRule="auto"/>
      </w:pPr>
      <w:r w:rsidRPr="27D70DCE" w:rsidR="77C0E066">
        <w:rPr>
          <w:noProof w:val="0"/>
          <w:lang w:val="en-US"/>
        </w:rPr>
        <w:t>The system shall allow citizens to search and view available medical camps within their preferred geographic area.</w:t>
      </w:r>
    </w:p>
    <w:p w:rsidR="43C5D220" w:rsidP="27D70DCE" w:rsidRDefault="43C5D220" w14:paraId="2A518D0C" w14:textId="2E5EFEB1">
      <w:pPr>
        <w:pStyle w:val="Heading3"/>
        <w:spacing w:line="360" w:lineRule="auto"/>
        <w:rPr>
          <w:b w:val="1"/>
          <w:bCs w:val="1"/>
          <w:noProof w:val="0"/>
          <w:lang w:val="en-US"/>
        </w:rPr>
      </w:pPr>
      <w:bookmarkStart w:name="_Toc332243603" w:id="1812012831"/>
      <w:r w:rsidRPr="27D70DCE" w:rsidR="77C0E066">
        <w:rPr>
          <w:b w:val="1"/>
          <w:bCs w:val="1"/>
          <w:noProof w:val="0"/>
          <w:lang w:val="en-US"/>
        </w:rPr>
        <w:t>FR-CDB-02: Personalized Camp Matching</w:t>
      </w:r>
      <w:bookmarkEnd w:id="1812012831"/>
    </w:p>
    <w:p w:rsidR="43C5D220" w:rsidP="27D70DCE" w:rsidRDefault="43C5D220" w14:paraId="120F6689" w14:textId="3DBEDEB2">
      <w:pPr>
        <w:pStyle w:val="Normal"/>
        <w:spacing w:line="360" w:lineRule="auto"/>
      </w:pPr>
      <w:r w:rsidRPr="27D70DCE" w:rsidR="77C0E066">
        <w:rPr>
          <w:noProof w:val="0"/>
          <w:lang w:val="en-US"/>
        </w:rPr>
        <w:t xml:space="preserve">The system shall </w:t>
      </w:r>
      <w:r w:rsidRPr="27D70DCE" w:rsidR="77C0E066">
        <w:rPr>
          <w:noProof w:val="0"/>
          <w:lang w:val="en-US"/>
        </w:rPr>
        <w:t>identify</w:t>
      </w:r>
      <w:r w:rsidRPr="27D70DCE" w:rsidR="77C0E066">
        <w:rPr>
          <w:noProof w:val="0"/>
          <w:lang w:val="en-US"/>
        </w:rPr>
        <w:t xml:space="preserve"> relevant camps based on citizen location, healthcare interests, and medical concerns.</w:t>
      </w:r>
    </w:p>
    <w:p w:rsidR="43C5D220" w:rsidP="27D70DCE" w:rsidRDefault="43C5D220" w14:paraId="7E7E69CC" w14:textId="22193D86">
      <w:pPr>
        <w:pStyle w:val="Heading3"/>
        <w:spacing w:line="360" w:lineRule="auto"/>
        <w:rPr>
          <w:b w:val="1"/>
          <w:bCs w:val="1"/>
          <w:noProof w:val="0"/>
          <w:lang w:val="en-US"/>
        </w:rPr>
      </w:pPr>
      <w:bookmarkStart w:name="_Toc1210297440" w:id="2114121411"/>
      <w:r w:rsidRPr="27D70DCE" w:rsidR="77C0E066">
        <w:rPr>
          <w:b w:val="1"/>
          <w:bCs w:val="1"/>
          <w:noProof w:val="0"/>
          <w:lang w:val="en-US"/>
        </w:rPr>
        <w:t>FR-CDB-03: Notification Management</w:t>
      </w:r>
      <w:bookmarkEnd w:id="2114121411"/>
    </w:p>
    <w:p w:rsidR="43C5D220" w:rsidP="27D70DCE" w:rsidRDefault="43C5D220" w14:paraId="466B8697" w14:textId="15061693">
      <w:pPr>
        <w:pStyle w:val="Normal"/>
        <w:spacing w:line="360" w:lineRule="auto"/>
      </w:pPr>
      <w:r w:rsidRPr="27D70DCE" w:rsidR="77C0E066">
        <w:rPr>
          <w:noProof w:val="0"/>
          <w:lang w:val="en-US"/>
        </w:rPr>
        <w:t>The system shall notify eligible citizens about upcoming medical camps and healthcare opportunities.</w:t>
      </w:r>
    </w:p>
    <w:p w:rsidR="43C5D220" w:rsidP="27D70DCE" w:rsidRDefault="43C5D220" w14:paraId="341811D4" w14:textId="0F57B514">
      <w:pPr>
        <w:pStyle w:val="Heading3"/>
        <w:spacing w:line="360" w:lineRule="auto"/>
        <w:rPr>
          <w:b w:val="1"/>
          <w:bCs w:val="1"/>
          <w:noProof w:val="0"/>
          <w:lang w:val="en-US"/>
        </w:rPr>
      </w:pPr>
      <w:bookmarkStart w:name="_Toc881866499" w:id="296839832"/>
      <w:r w:rsidRPr="27D70DCE" w:rsidR="77C0E066">
        <w:rPr>
          <w:b w:val="1"/>
          <w:bCs w:val="1"/>
          <w:noProof w:val="0"/>
          <w:lang w:val="en-US"/>
        </w:rPr>
        <w:t>FR-CDB-04: Camp Slot Booking</w:t>
      </w:r>
      <w:bookmarkEnd w:id="296839832"/>
    </w:p>
    <w:p w:rsidR="43C5D220" w:rsidP="27D70DCE" w:rsidRDefault="43C5D220" w14:paraId="769408AB" w14:textId="7D8C35BB">
      <w:pPr>
        <w:pStyle w:val="Normal"/>
        <w:spacing w:line="360" w:lineRule="auto"/>
      </w:pPr>
      <w:r w:rsidRPr="27D70DCE" w:rsidR="77C0E066">
        <w:rPr>
          <w:noProof w:val="0"/>
          <w:lang w:val="en-US"/>
        </w:rPr>
        <w:t xml:space="preserve">The system shall allow citizens to reserve appointments for </w:t>
      </w:r>
      <w:r w:rsidRPr="27D70DCE" w:rsidR="77C0E066">
        <w:rPr>
          <w:noProof w:val="0"/>
          <w:lang w:val="en-US"/>
        </w:rPr>
        <w:t>participating</w:t>
      </w:r>
      <w:r w:rsidRPr="27D70DCE" w:rsidR="77C0E066">
        <w:rPr>
          <w:noProof w:val="0"/>
          <w:lang w:val="en-US"/>
        </w:rPr>
        <w:t xml:space="preserve"> medical camps.</w:t>
      </w:r>
    </w:p>
    <w:p w:rsidR="43C5D220" w:rsidP="27D70DCE" w:rsidRDefault="43C5D220" w14:paraId="01369810" w14:textId="06B2E310">
      <w:pPr>
        <w:pStyle w:val="Heading3"/>
        <w:spacing w:line="360" w:lineRule="auto"/>
        <w:rPr>
          <w:b w:val="1"/>
          <w:bCs w:val="1"/>
          <w:noProof w:val="0"/>
          <w:lang w:val="en-US"/>
        </w:rPr>
      </w:pPr>
      <w:bookmarkStart w:name="_Toc1363055464" w:id="1694443759"/>
      <w:r w:rsidRPr="27D70DCE" w:rsidR="0937A059">
        <w:rPr>
          <w:b w:val="1"/>
          <w:bCs w:val="1"/>
          <w:noProof w:val="0"/>
          <w:lang w:val="en-US"/>
        </w:rPr>
        <w:t>FR-CDB-05: Appointment Confirmation</w:t>
      </w:r>
      <w:bookmarkEnd w:id="1694443759"/>
    </w:p>
    <w:p w:rsidR="43C5D220" w:rsidP="27D70DCE" w:rsidRDefault="43C5D220" w14:paraId="4358BC80" w14:textId="6DB1927E">
      <w:pPr>
        <w:pStyle w:val="Normal"/>
        <w:spacing w:line="360" w:lineRule="auto"/>
      </w:pPr>
      <w:r w:rsidRPr="27D70DCE" w:rsidR="0937A059">
        <w:rPr>
          <w:noProof w:val="0"/>
          <w:lang w:val="en-US"/>
        </w:rPr>
        <w:t>The system shall generate booking confirmations and appointment details for registered participants.</w:t>
      </w:r>
    </w:p>
    <w:p w:rsidR="43C5D220" w:rsidP="27D70DCE" w:rsidRDefault="43C5D220" w14:paraId="5FC66D10" w14:textId="31F1ADCC">
      <w:pPr>
        <w:pStyle w:val="Heading2"/>
        <w:spacing w:line="360" w:lineRule="auto"/>
        <w:rPr>
          <w:noProof w:val="0"/>
          <w:lang w:val="en-US"/>
        </w:rPr>
      </w:pPr>
      <w:bookmarkStart w:name="_Toc646925591" w:id="303358357"/>
      <w:r w:rsidRPr="27D70DCE" w:rsidR="32196760">
        <w:rPr>
          <w:noProof w:val="0"/>
          <w:lang w:val="en-US"/>
        </w:rPr>
        <w:t>4</w:t>
      </w:r>
      <w:r w:rsidRPr="27D70DCE" w:rsidR="4FA4000D">
        <w:rPr>
          <w:noProof w:val="0"/>
          <w:lang w:val="en-US"/>
        </w:rPr>
        <w:t xml:space="preserve">. </w:t>
      </w:r>
      <w:r w:rsidRPr="27D70DCE" w:rsidR="04C2997B">
        <w:rPr>
          <w:noProof w:val="0"/>
          <w:lang w:val="en-US"/>
        </w:rPr>
        <w:t>Patient Screening and Referral Management</w:t>
      </w:r>
      <w:bookmarkEnd w:id="303358357"/>
    </w:p>
    <w:p w:rsidR="43C5D220" w:rsidP="27D70DCE" w:rsidRDefault="43C5D220" w14:paraId="4C15A773" w14:textId="40F0BD78">
      <w:pPr>
        <w:pStyle w:val="Heading3"/>
        <w:spacing w:line="360" w:lineRule="auto"/>
        <w:rPr>
          <w:b w:val="1"/>
          <w:bCs w:val="1"/>
          <w:noProof w:val="0"/>
          <w:lang w:val="en-US"/>
        </w:rPr>
      </w:pPr>
      <w:bookmarkStart w:name="_Toc1162830645" w:id="535769610"/>
      <w:r w:rsidRPr="27D70DCE" w:rsidR="544E6C80">
        <w:rPr>
          <w:b w:val="1"/>
          <w:bCs w:val="1"/>
          <w:noProof w:val="0"/>
          <w:lang w:val="en-US"/>
        </w:rPr>
        <w:t>FR-PSR-01: Patient Check-In Verification</w:t>
      </w:r>
      <w:bookmarkEnd w:id="535769610"/>
    </w:p>
    <w:p w:rsidR="43C5D220" w:rsidP="27D70DCE" w:rsidRDefault="43C5D220" w14:paraId="245DAC10" w14:textId="216ACAD4">
      <w:pPr>
        <w:pStyle w:val="Normal"/>
        <w:spacing w:line="360" w:lineRule="auto"/>
      </w:pPr>
      <w:r w:rsidRPr="27D70DCE" w:rsidR="544E6C80">
        <w:rPr>
          <w:noProof w:val="0"/>
          <w:lang w:val="en-US"/>
        </w:rPr>
        <w:t>The system shall verify whether a patient is pre-registered for the medical camp and record attendance during the visit.</w:t>
      </w:r>
    </w:p>
    <w:p w:rsidR="43C5D220" w:rsidP="27D70DCE" w:rsidRDefault="43C5D220" w14:paraId="6B975CE3" w14:textId="57B79916">
      <w:pPr>
        <w:pStyle w:val="Heading3"/>
        <w:spacing w:line="360" w:lineRule="auto"/>
        <w:rPr>
          <w:b w:val="1"/>
          <w:bCs w:val="1"/>
          <w:noProof w:val="0"/>
          <w:lang w:val="en-US"/>
        </w:rPr>
      </w:pPr>
      <w:bookmarkStart w:name="_Toc1152980652" w:id="1058465981"/>
      <w:r w:rsidRPr="27D70DCE" w:rsidR="544E6C80">
        <w:rPr>
          <w:b w:val="1"/>
          <w:bCs w:val="1"/>
          <w:noProof w:val="0"/>
          <w:lang w:val="en-US"/>
        </w:rPr>
        <w:t>FR-PSR-02: Screening Record Management</w:t>
      </w:r>
      <w:bookmarkEnd w:id="1058465981"/>
    </w:p>
    <w:p w:rsidR="43C5D220" w:rsidP="27D70DCE" w:rsidRDefault="43C5D220" w14:paraId="06E2E79D" w14:textId="42CDB1CD">
      <w:pPr>
        <w:pStyle w:val="Normal"/>
        <w:spacing w:line="360" w:lineRule="auto"/>
      </w:pPr>
      <w:r w:rsidRPr="27D70DCE" w:rsidR="544E6C80">
        <w:rPr>
          <w:noProof w:val="0"/>
          <w:lang w:val="en-US"/>
        </w:rPr>
        <w:t>The system shall allow healthcare professionals to capture screening observations, symptoms, and preliminary assessment details.</w:t>
      </w:r>
    </w:p>
    <w:p w:rsidR="43C5D220" w:rsidP="27D70DCE" w:rsidRDefault="43C5D220" w14:paraId="2FE93DCA" w14:textId="1EED45B8">
      <w:pPr>
        <w:pStyle w:val="Heading3"/>
        <w:spacing w:line="360" w:lineRule="auto"/>
        <w:rPr>
          <w:b w:val="1"/>
          <w:bCs w:val="1"/>
          <w:noProof w:val="0"/>
          <w:lang w:val="en-US"/>
        </w:rPr>
      </w:pPr>
      <w:bookmarkStart w:name="_Toc1314249816" w:id="1730919183"/>
      <w:r w:rsidRPr="27D70DCE" w:rsidR="544E6C80">
        <w:rPr>
          <w:b w:val="1"/>
          <w:bCs w:val="1"/>
          <w:noProof w:val="0"/>
          <w:lang w:val="en-US"/>
        </w:rPr>
        <w:t>FR-PSR-03: Patient Medical Record Management</w:t>
      </w:r>
      <w:bookmarkEnd w:id="1730919183"/>
    </w:p>
    <w:p w:rsidR="43C5D220" w:rsidP="27D70DCE" w:rsidRDefault="43C5D220" w14:paraId="20468161" w14:textId="73BC9CC2">
      <w:pPr>
        <w:pStyle w:val="Normal"/>
        <w:spacing w:line="360" w:lineRule="auto"/>
      </w:pPr>
      <w:r w:rsidRPr="27D70DCE" w:rsidR="544E6C80">
        <w:rPr>
          <w:noProof w:val="0"/>
          <w:lang w:val="en-US"/>
        </w:rPr>
        <w:t xml:space="preserve">The system shall </w:t>
      </w:r>
      <w:r w:rsidRPr="27D70DCE" w:rsidR="544E6C80">
        <w:rPr>
          <w:noProof w:val="0"/>
          <w:lang w:val="en-US"/>
        </w:rPr>
        <w:t>maintain</w:t>
      </w:r>
      <w:r w:rsidRPr="27D70DCE" w:rsidR="544E6C80">
        <w:rPr>
          <w:noProof w:val="0"/>
          <w:lang w:val="en-US"/>
        </w:rPr>
        <w:t xml:space="preserve"> a digital record of diagnosis details, medical reports, screening outcomes, prescriptions, and supporting documents for future reference.</w:t>
      </w:r>
    </w:p>
    <w:p w:rsidR="43C5D220" w:rsidP="27D70DCE" w:rsidRDefault="43C5D220" w14:paraId="2C0A7C60" w14:textId="3CD9B5E7">
      <w:pPr>
        <w:pStyle w:val="Heading3"/>
        <w:spacing w:line="360" w:lineRule="auto"/>
        <w:rPr>
          <w:b w:val="1"/>
          <w:bCs w:val="1"/>
          <w:noProof w:val="0"/>
          <w:lang w:val="en-US"/>
        </w:rPr>
      </w:pPr>
      <w:bookmarkStart w:name="_Toc954187840" w:id="1439085560"/>
      <w:r w:rsidRPr="27D70DCE" w:rsidR="544E6C80">
        <w:rPr>
          <w:b w:val="1"/>
          <w:bCs w:val="1"/>
          <w:noProof w:val="0"/>
          <w:lang w:val="en-US"/>
        </w:rPr>
        <w:t>FR-PSR-04: Referral Generation</w:t>
      </w:r>
      <w:bookmarkEnd w:id="1439085560"/>
    </w:p>
    <w:p w:rsidR="43C5D220" w:rsidP="27D70DCE" w:rsidRDefault="43C5D220" w14:paraId="7294B0A7" w14:textId="6D3784BE">
      <w:pPr>
        <w:pStyle w:val="Normal"/>
        <w:spacing w:line="360" w:lineRule="auto"/>
      </w:pPr>
      <w:r w:rsidRPr="27D70DCE" w:rsidR="544E6C80">
        <w:rPr>
          <w:noProof w:val="0"/>
          <w:lang w:val="en-US"/>
        </w:rPr>
        <w:t>The system shall generate referrals for patients requiring advanced consultation, diagnostics, or treatment at the associated hospital or specialist facility.</w:t>
      </w:r>
    </w:p>
    <w:p w:rsidR="43C5D220" w:rsidP="27D70DCE" w:rsidRDefault="43C5D220" w14:paraId="2B0FC7C9" w14:textId="5FBCD635">
      <w:pPr>
        <w:pStyle w:val="Heading3"/>
        <w:spacing w:line="360" w:lineRule="auto"/>
        <w:rPr>
          <w:b w:val="1"/>
          <w:bCs w:val="1"/>
          <w:noProof w:val="0"/>
          <w:lang w:val="en-US"/>
        </w:rPr>
      </w:pPr>
      <w:bookmarkStart w:name="_Toc955744568" w:id="741686410"/>
      <w:r w:rsidRPr="27D70DCE" w:rsidR="544E6C80">
        <w:rPr>
          <w:b w:val="1"/>
          <w:bCs w:val="1"/>
          <w:noProof w:val="0"/>
          <w:lang w:val="en-US"/>
        </w:rPr>
        <w:t>FR-PSR-05: Referral Status Tracking</w:t>
      </w:r>
      <w:bookmarkEnd w:id="741686410"/>
    </w:p>
    <w:p w:rsidR="43C5D220" w:rsidP="27D70DCE" w:rsidRDefault="43C5D220" w14:paraId="0174D8F8" w14:textId="7741875C">
      <w:pPr>
        <w:pStyle w:val="Normal"/>
        <w:spacing w:line="360" w:lineRule="auto"/>
      </w:pPr>
      <w:r w:rsidRPr="27D70DCE" w:rsidR="544E6C80">
        <w:rPr>
          <w:noProof w:val="0"/>
          <w:lang w:val="en-US"/>
        </w:rPr>
        <w:t>The system shall track the progress of referrals from generation to consultation completion.</w:t>
      </w:r>
      <w:r w:rsidRPr="27D70DCE" w:rsidR="544E6C80">
        <w:rPr>
          <w:noProof w:val="0"/>
          <w:lang w:val="en-US"/>
        </w:rPr>
        <w:t xml:space="preserve"> </w:t>
      </w:r>
    </w:p>
    <w:p w:rsidR="43C5D220" w:rsidP="27D70DCE" w:rsidRDefault="43C5D220" w14:paraId="53BF00DC" w14:textId="75175684">
      <w:pPr>
        <w:pStyle w:val="Heading3"/>
        <w:spacing w:line="360" w:lineRule="auto"/>
        <w:rPr>
          <w:b w:val="1"/>
          <w:bCs w:val="1"/>
          <w:noProof w:val="0"/>
          <w:lang w:val="en-US"/>
        </w:rPr>
      </w:pPr>
      <w:bookmarkStart w:name="_Toc1528119791" w:id="1541927962"/>
      <w:r w:rsidRPr="27D70DCE" w:rsidR="544E6C80">
        <w:rPr>
          <w:b w:val="1"/>
          <w:bCs w:val="1"/>
          <w:noProof w:val="0"/>
          <w:lang w:val="en-US"/>
        </w:rPr>
        <w:t>FR-PSR-06: Patient Conversion and Follow-Up Management</w:t>
      </w:r>
      <w:bookmarkEnd w:id="1541927962"/>
    </w:p>
    <w:p w:rsidR="43C5D220" w:rsidP="27D70DCE" w:rsidRDefault="43C5D220" w14:paraId="403D1BAC" w14:textId="7CBE9FEA">
      <w:pPr>
        <w:pStyle w:val="Normal"/>
        <w:spacing w:line="360" w:lineRule="auto"/>
      </w:pPr>
      <w:r w:rsidRPr="27D70DCE" w:rsidR="544E6C80">
        <w:rPr>
          <w:noProof w:val="0"/>
          <w:lang w:val="en-US"/>
        </w:rPr>
        <w:t xml:space="preserve">The system shall </w:t>
      </w:r>
      <w:r w:rsidRPr="27D70DCE" w:rsidR="544E6C80">
        <w:rPr>
          <w:noProof w:val="0"/>
          <w:lang w:val="en-US"/>
        </w:rPr>
        <w:t>monitor</w:t>
      </w:r>
      <w:r w:rsidRPr="27D70DCE" w:rsidR="544E6C80">
        <w:rPr>
          <w:noProof w:val="0"/>
          <w:lang w:val="en-US"/>
        </w:rPr>
        <w:t xml:space="preserve"> and manage the transition of referred individuals from camp attendees to active hospital patients while supporting follow-up consultations and treatment continuity.</w:t>
      </w:r>
    </w:p>
    <w:p w:rsidR="1F288CDB" w:rsidP="27D70DCE" w:rsidRDefault="1F288CDB" w14:paraId="587A6254" w14:textId="28DD2A0C">
      <w:pPr>
        <w:pStyle w:val="Heading2"/>
        <w:spacing w:line="360" w:lineRule="auto"/>
        <w:rPr>
          <w:noProof w:val="0"/>
          <w:lang w:val="en-US"/>
        </w:rPr>
      </w:pPr>
      <w:bookmarkStart w:name="_Toc1827884440" w:id="886213480"/>
      <w:r w:rsidRPr="27D70DCE" w:rsidR="3B29E0E7">
        <w:rPr>
          <w:noProof w:val="0"/>
          <w:lang w:val="en-US"/>
        </w:rPr>
        <w:t>5</w:t>
      </w:r>
      <w:r w:rsidRPr="27D70DCE" w:rsidR="2E27D993">
        <w:rPr>
          <w:noProof w:val="0"/>
          <w:lang w:val="en-US"/>
        </w:rPr>
        <w:t xml:space="preserve">. </w:t>
      </w:r>
      <w:r w:rsidRPr="27D70DCE" w:rsidR="488D6127">
        <w:rPr>
          <w:noProof w:val="0"/>
          <w:lang w:val="en-US"/>
        </w:rPr>
        <w:t>Prescription and Care Coordination</w:t>
      </w:r>
      <w:bookmarkEnd w:id="886213480"/>
    </w:p>
    <w:p w:rsidR="1F288CDB" w:rsidP="27D70DCE" w:rsidRDefault="1F288CDB" w14:paraId="7CB1323D" w14:textId="7BA10DE7">
      <w:pPr>
        <w:pStyle w:val="Heading3"/>
        <w:spacing w:line="360" w:lineRule="auto"/>
        <w:rPr>
          <w:b w:val="1"/>
          <w:bCs w:val="1"/>
          <w:noProof w:val="0"/>
          <w:lang w:val="en-US"/>
        </w:rPr>
      </w:pPr>
      <w:bookmarkStart w:name="_Toc266878096" w:id="799127254"/>
      <w:r w:rsidRPr="27D70DCE" w:rsidR="032E6AB5">
        <w:rPr>
          <w:b w:val="1"/>
          <w:bCs w:val="1"/>
          <w:noProof w:val="0"/>
          <w:lang w:val="en-US"/>
        </w:rPr>
        <w:t>FR-PCC-01: Prescription Generation</w:t>
      </w:r>
      <w:bookmarkEnd w:id="799127254"/>
      <w:r w:rsidRPr="27D70DCE" w:rsidR="032E6AB5">
        <w:rPr>
          <w:noProof w:val="0"/>
          <w:lang w:val="en-US"/>
        </w:rPr>
        <w:t xml:space="preserve"> </w:t>
      </w:r>
    </w:p>
    <w:p w:rsidR="1F288CDB" w:rsidP="27D70DCE" w:rsidRDefault="1F288CDB" w14:paraId="271E98BF" w14:textId="01EC0870">
      <w:pPr>
        <w:pStyle w:val="Normal"/>
        <w:spacing w:line="360" w:lineRule="auto"/>
      </w:pPr>
      <w:r w:rsidRPr="27D70DCE" w:rsidR="032E6AB5">
        <w:rPr>
          <w:noProof w:val="0"/>
          <w:lang w:val="en-US"/>
        </w:rPr>
        <w:t xml:space="preserve">The system shall allow healthcare professionals to generate and </w:t>
      </w:r>
      <w:r w:rsidRPr="27D70DCE" w:rsidR="032E6AB5">
        <w:rPr>
          <w:noProof w:val="0"/>
          <w:lang w:val="en-US"/>
        </w:rPr>
        <w:t>maintain</w:t>
      </w:r>
      <w:r w:rsidRPr="27D70DCE" w:rsidR="032E6AB5">
        <w:rPr>
          <w:noProof w:val="0"/>
          <w:lang w:val="en-US"/>
        </w:rPr>
        <w:t xml:space="preserve"> digital prescriptions for patients.</w:t>
      </w:r>
    </w:p>
    <w:p w:rsidR="1F288CDB" w:rsidP="27D70DCE" w:rsidRDefault="1F288CDB" w14:paraId="59838F27" w14:textId="589DF01F">
      <w:pPr>
        <w:pStyle w:val="Heading3"/>
        <w:spacing w:line="360" w:lineRule="auto"/>
        <w:rPr>
          <w:b w:val="1"/>
          <w:bCs w:val="1"/>
          <w:noProof w:val="0"/>
          <w:lang w:val="en-US"/>
        </w:rPr>
      </w:pPr>
      <w:bookmarkStart w:name="_Toc1359585161" w:id="1780186112"/>
      <w:r w:rsidRPr="27D70DCE" w:rsidR="032E6AB5">
        <w:rPr>
          <w:b w:val="1"/>
          <w:bCs w:val="1"/>
          <w:noProof w:val="0"/>
          <w:lang w:val="en-US"/>
        </w:rPr>
        <w:t>FR-PCC-02: Prescription Fulfillment Coordination</w:t>
      </w:r>
      <w:bookmarkEnd w:id="1780186112"/>
    </w:p>
    <w:p w:rsidR="1F288CDB" w:rsidP="27D70DCE" w:rsidRDefault="1F288CDB" w14:paraId="5E572730" w14:textId="2903AE55">
      <w:pPr>
        <w:pStyle w:val="Normal"/>
        <w:spacing w:line="360" w:lineRule="auto"/>
      </w:pPr>
      <w:r w:rsidRPr="27D70DCE" w:rsidR="032E6AB5">
        <w:rPr>
          <w:noProof w:val="0"/>
          <w:lang w:val="en-US"/>
        </w:rPr>
        <w:t xml:space="preserve">The system shall </w:t>
      </w:r>
      <w:r w:rsidRPr="27D70DCE" w:rsidR="032E6AB5">
        <w:rPr>
          <w:noProof w:val="0"/>
          <w:lang w:val="en-US"/>
        </w:rPr>
        <w:t>facilitate</w:t>
      </w:r>
      <w:r w:rsidRPr="27D70DCE" w:rsidR="032E6AB5">
        <w:rPr>
          <w:noProof w:val="0"/>
          <w:lang w:val="en-US"/>
        </w:rPr>
        <w:t xml:space="preserve"> prescription </w:t>
      </w:r>
      <w:r w:rsidRPr="27D70DCE" w:rsidR="032E6AB5">
        <w:rPr>
          <w:noProof w:val="0"/>
          <w:lang w:val="en-US"/>
        </w:rPr>
        <w:t>forwarding</w:t>
      </w:r>
      <w:r w:rsidRPr="27D70DCE" w:rsidR="032E6AB5">
        <w:rPr>
          <w:noProof w:val="0"/>
          <w:lang w:val="en-US"/>
        </w:rPr>
        <w:t xml:space="preserve"> to authorized fulfillment partners for medication availability and </w:t>
      </w:r>
      <w:r w:rsidRPr="27D70DCE" w:rsidR="01C7D3FE">
        <w:rPr>
          <w:noProof w:val="0"/>
          <w:lang w:val="en-US"/>
        </w:rPr>
        <w:t>delivery of</w:t>
      </w:r>
      <w:r w:rsidRPr="27D70DCE" w:rsidR="032E6AB5">
        <w:rPr>
          <w:noProof w:val="0"/>
          <w:lang w:val="en-US"/>
        </w:rPr>
        <w:t xml:space="preserve"> coordination.</w:t>
      </w:r>
    </w:p>
    <w:p w:rsidR="1F288CDB" w:rsidP="27D70DCE" w:rsidRDefault="1F288CDB" w14:paraId="3D3EB8F3" w14:textId="2F846397">
      <w:pPr>
        <w:pStyle w:val="Heading3"/>
        <w:spacing w:line="360" w:lineRule="auto"/>
        <w:rPr>
          <w:b w:val="1"/>
          <w:bCs w:val="1"/>
          <w:noProof w:val="0"/>
          <w:lang w:val="en-US"/>
        </w:rPr>
      </w:pPr>
      <w:bookmarkStart w:name="_Toc1670214451" w:id="1381528882"/>
      <w:r w:rsidRPr="27D70DCE" w:rsidR="032E6AB5">
        <w:rPr>
          <w:b w:val="1"/>
          <w:bCs w:val="1"/>
          <w:noProof w:val="0"/>
          <w:lang w:val="en-US"/>
        </w:rPr>
        <w:t>FR-PCC-03: Treatment Progress Tracking</w:t>
      </w:r>
      <w:bookmarkEnd w:id="1381528882"/>
    </w:p>
    <w:p w:rsidR="1F288CDB" w:rsidP="27D70DCE" w:rsidRDefault="1F288CDB" w14:paraId="5F6171E5" w14:textId="19DE9CBC">
      <w:pPr>
        <w:pStyle w:val="Normal"/>
        <w:spacing w:line="360" w:lineRule="auto"/>
      </w:pPr>
      <w:r w:rsidRPr="27D70DCE" w:rsidR="032E6AB5">
        <w:rPr>
          <w:noProof w:val="0"/>
          <w:lang w:val="en-US"/>
        </w:rPr>
        <w:t>The system shall maintain records of treatment progress and healthcare interactions for referred patients.</w:t>
      </w:r>
    </w:p>
    <w:p w:rsidR="1F288CDB" w:rsidP="27D70DCE" w:rsidRDefault="1F288CDB" w14:paraId="3FD2004A" w14:textId="32908407">
      <w:pPr>
        <w:pStyle w:val="Heading2"/>
        <w:spacing w:line="360" w:lineRule="auto"/>
        <w:rPr>
          <w:noProof w:val="0"/>
          <w:lang w:val="en-US"/>
        </w:rPr>
      </w:pPr>
      <w:bookmarkStart w:name="_Toc214515260" w:id="775222249"/>
      <w:r w:rsidRPr="27D70DCE" w:rsidR="2D5BEF2C">
        <w:rPr>
          <w:noProof w:val="0"/>
          <w:lang w:val="en-US"/>
        </w:rPr>
        <w:t xml:space="preserve">6. </w:t>
      </w:r>
      <w:r w:rsidRPr="27D70DCE" w:rsidR="7E2A2D84">
        <w:rPr>
          <w:noProof w:val="0"/>
          <w:lang w:val="en-US"/>
        </w:rPr>
        <w:t>Healthcare Demand Analytics</w:t>
      </w:r>
      <w:bookmarkEnd w:id="775222249"/>
    </w:p>
    <w:p w:rsidR="1F288CDB" w:rsidP="27D70DCE" w:rsidRDefault="1F288CDB" w14:paraId="41FD4E0D" w14:textId="4D3BFC9B">
      <w:pPr>
        <w:pStyle w:val="Heading3"/>
        <w:spacing w:line="360" w:lineRule="auto"/>
        <w:rPr>
          <w:b w:val="1"/>
          <w:bCs w:val="1"/>
          <w:noProof w:val="0"/>
          <w:lang w:val="en-US"/>
        </w:rPr>
      </w:pPr>
      <w:bookmarkStart w:name="_Toc875395110" w:id="1167283840"/>
      <w:r w:rsidRPr="27D70DCE" w:rsidR="7E2A2D84">
        <w:rPr>
          <w:b w:val="1"/>
          <w:bCs w:val="1"/>
          <w:noProof w:val="0"/>
          <w:lang w:val="en-US"/>
        </w:rPr>
        <w:t>FR-HDA-01: Regional Demand Analysis</w:t>
      </w:r>
      <w:bookmarkEnd w:id="1167283840"/>
    </w:p>
    <w:p w:rsidR="1F288CDB" w:rsidP="27D70DCE" w:rsidRDefault="1F288CDB" w14:paraId="1D151577" w14:textId="6E76207D">
      <w:pPr>
        <w:pStyle w:val="Normal"/>
        <w:spacing w:line="360" w:lineRule="auto"/>
      </w:pPr>
      <w:r w:rsidRPr="27D70DCE" w:rsidR="7E2A2D84">
        <w:rPr>
          <w:noProof w:val="0"/>
          <w:lang w:val="en-US"/>
        </w:rPr>
        <w:t>The system shall analyze healthcare demand patterns based on camp participation, screenings, and referral trends across regions.</w:t>
      </w:r>
    </w:p>
    <w:p w:rsidR="1F288CDB" w:rsidP="27D70DCE" w:rsidRDefault="1F288CDB" w14:paraId="48F99E37" w14:textId="363777BC">
      <w:pPr>
        <w:pStyle w:val="Heading3"/>
        <w:spacing w:line="360" w:lineRule="auto"/>
        <w:rPr>
          <w:b w:val="1"/>
          <w:bCs w:val="1"/>
          <w:noProof w:val="0"/>
          <w:lang w:val="en-US"/>
        </w:rPr>
      </w:pPr>
      <w:bookmarkStart w:name="_Toc332451075" w:id="2053437334"/>
      <w:r w:rsidRPr="27D70DCE" w:rsidR="7E2A2D84">
        <w:rPr>
          <w:b w:val="1"/>
          <w:bCs w:val="1"/>
          <w:noProof w:val="0"/>
          <w:lang w:val="en-US"/>
        </w:rPr>
        <w:t>FR-HDA-02: Camp Performance Analysis</w:t>
      </w:r>
      <w:bookmarkEnd w:id="2053437334"/>
    </w:p>
    <w:p w:rsidR="1F288CDB" w:rsidP="27D70DCE" w:rsidRDefault="1F288CDB" w14:paraId="1822D35A" w14:textId="60A64021">
      <w:pPr>
        <w:pStyle w:val="Normal"/>
        <w:spacing w:line="360" w:lineRule="auto"/>
      </w:pPr>
      <w:r w:rsidRPr="27D70DCE" w:rsidR="7E2A2D84">
        <w:rPr>
          <w:noProof w:val="0"/>
          <w:lang w:val="en-US"/>
        </w:rPr>
        <w:t xml:space="preserve">The system shall provide insights into camp effectiveness, attendance rates, and </w:t>
      </w:r>
      <w:r w:rsidRPr="27D70DCE" w:rsidR="4B5E9262">
        <w:rPr>
          <w:noProof w:val="0"/>
          <w:lang w:val="en-US"/>
        </w:rPr>
        <w:t>healthcare</w:t>
      </w:r>
      <w:r w:rsidRPr="27D70DCE" w:rsidR="7E2A2D84">
        <w:rPr>
          <w:noProof w:val="0"/>
          <w:lang w:val="en-US"/>
        </w:rPr>
        <w:t xml:space="preserve"> outcomes.</w:t>
      </w:r>
    </w:p>
    <w:p w:rsidR="1F288CDB" w:rsidP="27D70DCE" w:rsidRDefault="1F288CDB" w14:paraId="15C56219" w14:textId="586E3918">
      <w:pPr>
        <w:pStyle w:val="Heading3"/>
        <w:spacing w:line="360" w:lineRule="auto"/>
        <w:rPr>
          <w:b w:val="1"/>
          <w:bCs w:val="1"/>
          <w:noProof w:val="0"/>
          <w:lang w:val="en-US"/>
        </w:rPr>
      </w:pPr>
      <w:bookmarkStart w:name="_Toc1553163788" w:id="1379748256"/>
      <w:r w:rsidRPr="27D70DCE" w:rsidR="7E2A2D84">
        <w:rPr>
          <w:b w:val="1"/>
          <w:bCs w:val="1"/>
          <w:noProof w:val="0"/>
          <w:lang w:val="en-US"/>
        </w:rPr>
        <w:t>FR-HDA-03: Patient Conversion Analysis</w:t>
      </w:r>
      <w:bookmarkEnd w:id="1379748256"/>
    </w:p>
    <w:p w:rsidR="1F288CDB" w:rsidP="27D70DCE" w:rsidRDefault="1F288CDB" w14:paraId="678BAC8E" w14:textId="18443E4A">
      <w:pPr>
        <w:pStyle w:val="Normal"/>
        <w:spacing w:line="360" w:lineRule="auto"/>
      </w:pPr>
      <w:r w:rsidRPr="27D70DCE" w:rsidR="7E2A2D84">
        <w:rPr>
          <w:noProof w:val="0"/>
          <w:lang w:val="en-US"/>
        </w:rPr>
        <w:t>The system shall measure the conversion of screened individuals into hospital patients and track treatment engagement rates.</w:t>
      </w:r>
    </w:p>
    <w:p w:rsidR="1F288CDB" w:rsidP="27D70DCE" w:rsidRDefault="1F288CDB" w14:paraId="5ABB35DA" w14:textId="2FA02050">
      <w:pPr>
        <w:pStyle w:val="Heading3"/>
        <w:spacing w:line="360" w:lineRule="auto"/>
        <w:rPr>
          <w:b w:val="1"/>
          <w:bCs w:val="1"/>
          <w:noProof w:val="0"/>
          <w:lang w:val="en-US"/>
        </w:rPr>
      </w:pPr>
      <w:bookmarkStart w:name="_Toc430165432" w:id="126106241"/>
      <w:r w:rsidRPr="27D70DCE" w:rsidR="7E2A2D84">
        <w:rPr>
          <w:b w:val="1"/>
          <w:bCs w:val="1"/>
          <w:noProof w:val="0"/>
          <w:lang w:val="en-US"/>
        </w:rPr>
        <w:t>FR-HDA-04: Expansion Opportunity Insights</w:t>
      </w:r>
      <w:bookmarkEnd w:id="126106241"/>
      <w:r w:rsidRPr="27D70DCE" w:rsidR="7E2A2D84">
        <w:rPr>
          <w:noProof w:val="0"/>
          <w:lang w:val="en-US"/>
        </w:rPr>
        <w:t xml:space="preserve"> </w:t>
      </w:r>
    </w:p>
    <w:p w:rsidR="1F288CDB" w:rsidP="27D70DCE" w:rsidRDefault="1F288CDB" w14:paraId="6A9939E9" w14:textId="50EF586A">
      <w:pPr>
        <w:pStyle w:val="Normal"/>
        <w:spacing w:line="360" w:lineRule="auto"/>
      </w:pPr>
      <w:r w:rsidRPr="27D70DCE" w:rsidR="7E2A2D84">
        <w:rPr>
          <w:noProof w:val="0"/>
          <w:lang w:val="en-US"/>
        </w:rPr>
        <w:t xml:space="preserve">The system shall </w:t>
      </w:r>
      <w:r w:rsidRPr="27D70DCE" w:rsidR="7E2A2D84">
        <w:rPr>
          <w:noProof w:val="0"/>
          <w:lang w:val="en-US"/>
        </w:rPr>
        <w:t>identify</w:t>
      </w:r>
      <w:r w:rsidRPr="27D70DCE" w:rsidR="7E2A2D84">
        <w:rPr>
          <w:noProof w:val="0"/>
          <w:lang w:val="en-US"/>
        </w:rPr>
        <w:t xml:space="preserve"> underserved regions and emerging healthcare demand areas to support hospital growth strategies.</w:t>
      </w:r>
    </w:p>
    <w:p w:rsidR="1F288CDB" w:rsidP="27D70DCE" w:rsidRDefault="1F288CDB" w14:paraId="2794F710" w14:textId="40CD653C">
      <w:pPr>
        <w:pStyle w:val="Heading2"/>
        <w:spacing w:line="360" w:lineRule="auto"/>
        <w:rPr>
          <w:noProof w:val="0"/>
          <w:lang w:val="en-US"/>
        </w:rPr>
      </w:pPr>
      <w:bookmarkStart w:name="_Toc1092354901" w:id="775823878"/>
      <w:r w:rsidRPr="27D70DCE" w:rsidR="2CF2E2DB">
        <w:rPr>
          <w:noProof w:val="0"/>
          <w:lang w:val="en-US"/>
        </w:rPr>
        <w:t>8</w:t>
      </w:r>
      <w:r w:rsidRPr="27D70DCE" w:rsidR="1151D70A">
        <w:rPr>
          <w:noProof w:val="0"/>
          <w:lang w:val="en-US"/>
        </w:rPr>
        <w:t>.</w:t>
      </w:r>
      <w:r w:rsidRPr="27D70DCE" w:rsidR="1213CBDF">
        <w:rPr>
          <w:noProof w:val="0"/>
          <w:lang w:val="en-US"/>
        </w:rPr>
        <w:t xml:space="preserve"> </w:t>
      </w:r>
      <w:r w:rsidRPr="27D70DCE" w:rsidR="0F3CF967">
        <w:rPr>
          <w:noProof w:val="0"/>
          <w:lang w:val="en-US"/>
        </w:rPr>
        <w:t>Critical Resource Management</w:t>
      </w:r>
      <w:bookmarkEnd w:id="775823878"/>
    </w:p>
    <w:p w:rsidR="1F288CDB" w:rsidP="27D70DCE" w:rsidRDefault="1F288CDB" w14:paraId="76EB4C3D" w14:textId="397FC375">
      <w:pPr>
        <w:pStyle w:val="Normal"/>
        <w:spacing w:line="360" w:lineRule="auto"/>
        <w:rPr>
          <w:b w:val="1"/>
          <w:bCs w:val="1"/>
          <w:noProof w:val="0"/>
          <w:lang w:val="en-US"/>
        </w:rPr>
      </w:pPr>
      <w:bookmarkStart w:name="_Toc1941249514" w:id="620591551"/>
      <w:r w:rsidRPr="27D70DCE" w:rsidR="1FDF1798">
        <w:rPr>
          <w:rStyle w:val="Heading3Char"/>
          <w:b w:val="1"/>
          <w:bCs w:val="1"/>
          <w:noProof w:val="0"/>
          <w:lang w:val="en-US"/>
        </w:rPr>
        <w:t>F</w:t>
      </w:r>
      <w:r w:rsidRPr="27D70DCE" w:rsidR="0F3CF967">
        <w:rPr>
          <w:rStyle w:val="Heading3Char"/>
          <w:b w:val="1"/>
          <w:bCs w:val="1"/>
          <w:noProof w:val="0"/>
          <w:lang w:val="en-US"/>
        </w:rPr>
        <w:t>R-CRM-01: Resource Registration</w:t>
      </w:r>
      <w:bookmarkEnd w:id="620591551"/>
      <w:r w:rsidRPr="27D70DCE" w:rsidR="0F3CF967">
        <w:rPr>
          <w:rStyle w:val="Heading3Char"/>
          <w:b w:val="1"/>
          <w:bCs w:val="1"/>
          <w:noProof w:val="0"/>
          <w:lang w:val="en-US"/>
        </w:rPr>
        <w:t xml:space="preserve"> </w:t>
      </w:r>
    </w:p>
    <w:p w:rsidR="1F288CDB" w:rsidP="27D70DCE" w:rsidRDefault="1F288CDB" w14:paraId="1C7F2987" w14:textId="41AA735D">
      <w:pPr>
        <w:pStyle w:val="Normal"/>
        <w:spacing w:line="360" w:lineRule="auto"/>
      </w:pPr>
      <w:r w:rsidRPr="27D70DCE" w:rsidR="0F3CF967">
        <w:rPr>
          <w:noProof w:val="0"/>
          <w:lang w:val="en-US"/>
        </w:rPr>
        <w:t>The system shall allow healthcare facilities to register critical healthcare resources, including blood components, biological materials, tissues, grafts, valves, and other time-sensitive medical inventories.</w:t>
      </w:r>
    </w:p>
    <w:p w:rsidR="1F288CDB" w:rsidP="27D70DCE" w:rsidRDefault="1F288CDB" w14:paraId="0BAFB5B3" w14:textId="2643A451">
      <w:pPr>
        <w:pStyle w:val="Heading3"/>
        <w:spacing w:line="360" w:lineRule="auto"/>
        <w:rPr>
          <w:b w:val="1"/>
          <w:bCs w:val="1"/>
          <w:noProof w:val="0"/>
          <w:lang w:val="en-US"/>
        </w:rPr>
      </w:pPr>
      <w:bookmarkStart w:name="_Toc616971693" w:id="1174829972"/>
      <w:r w:rsidRPr="27D70DCE" w:rsidR="0F3CF967">
        <w:rPr>
          <w:b w:val="1"/>
          <w:bCs w:val="1"/>
          <w:noProof w:val="0"/>
          <w:lang w:val="en-US"/>
        </w:rPr>
        <w:t>FR-CRM-02: Resource Inventory Management</w:t>
      </w:r>
      <w:bookmarkEnd w:id="1174829972"/>
    </w:p>
    <w:p w:rsidR="1F288CDB" w:rsidP="27D70DCE" w:rsidRDefault="1F288CDB" w14:paraId="04E763EF" w14:textId="2F6947B0">
      <w:pPr>
        <w:pStyle w:val="Normal"/>
        <w:spacing w:line="360" w:lineRule="auto"/>
      </w:pPr>
      <w:r w:rsidRPr="27D70DCE" w:rsidR="0F3CF967">
        <w:rPr>
          <w:noProof w:val="0"/>
          <w:lang w:val="en-US"/>
        </w:rPr>
        <w:t xml:space="preserve">The system shall </w:t>
      </w:r>
      <w:r w:rsidRPr="27D70DCE" w:rsidR="0F3CF967">
        <w:rPr>
          <w:noProof w:val="0"/>
          <w:lang w:val="en-US"/>
        </w:rPr>
        <w:t>maintain</w:t>
      </w:r>
      <w:r w:rsidRPr="27D70DCE" w:rsidR="0F3CF967">
        <w:rPr>
          <w:noProof w:val="0"/>
          <w:lang w:val="en-US"/>
        </w:rPr>
        <w:t xml:space="preserve"> inventory quantities, availability status, storage information, and expiry details for registered resources.</w:t>
      </w:r>
    </w:p>
    <w:p w:rsidR="1F288CDB" w:rsidP="27D70DCE" w:rsidRDefault="1F288CDB" w14:paraId="1E13F6B0" w14:textId="4736C9D6">
      <w:pPr>
        <w:pStyle w:val="Normal"/>
        <w:spacing w:line="360" w:lineRule="auto"/>
        <w:rPr>
          <w:rStyle w:val="Heading3Char"/>
          <w:b w:val="1"/>
          <w:bCs w:val="1"/>
          <w:noProof w:val="0"/>
          <w:lang w:val="en-US"/>
        </w:rPr>
      </w:pPr>
      <w:bookmarkStart w:name="_Toc2062372212" w:id="1626125016"/>
      <w:r w:rsidRPr="27D70DCE" w:rsidR="0F3CF967">
        <w:rPr>
          <w:rStyle w:val="Heading3Char"/>
          <w:b w:val="1"/>
          <w:bCs w:val="1"/>
          <w:noProof w:val="0"/>
          <w:lang w:val="en-US"/>
        </w:rPr>
        <w:t>FR-CRM-03: Resource Availability Monitoring</w:t>
      </w:r>
      <w:bookmarkEnd w:id="1626125016"/>
    </w:p>
    <w:p w:rsidR="1F288CDB" w:rsidP="27D70DCE" w:rsidRDefault="1F288CDB" w14:paraId="6BCB79B1" w14:textId="69E24D3E">
      <w:pPr>
        <w:pStyle w:val="Normal"/>
        <w:spacing w:line="360" w:lineRule="auto"/>
        <w:rPr>
          <w:rStyle w:val="Heading3Char"/>
          <w:b w:val="1"/>
          <w:bCs w:val="1"/>
          <w:noProof w:val="0"/>
          <w:lang w:val="en-US"/>
        </w:rPr>
      </w:pPr>
      <w:r w:rsidRPr="27D70DCE" w:rsidR="0F3CF967">
        <w:rPr>
          <w:noProof w:val="0"/>
          <w:lang w:val="en-US"/>
        </w:rPr>
        <w:t>The system shall provide visibility into available healthcare resources across participating facilities.</w:t>
      </w:r>
    </w:p>
    <w:p w:rsidR="1F288CDB" w:rsidP="27D70DCE" w:rsidRDefault="1F288CDB" w14:paraId="3BCA27B0" w14:textId="252D5BC5">
      <w:pPr>
        <w:pStyle w:val="Heading3"/>
        <w:spacing w:line="360" w:lineRule="auto"/>
        <w:rPr>
          <w:b w:val="1"/>
          <w:bCs w:val="1"/>
          <w:noProof w:val="0"/>
          <w:lang w:val="en-US"/>
        </w:rPr>
      </w:pPr>
      <w:bookmarkStart w:name="_Toc759630190" w:id="1736014356"/>
      <w:r w:rsidRPr="27D70DCE" w:rsidR="0F3CF967">
        <w:rPr>
          <w:b w:val="1"/>
          <w:bCs w:val="1"/>
          <w:noProof w:val="0"/>
          <w:lang w:val="en-US"/>
        </w:rPr>
        <w:t>FR-CRM-04: Expiry Monitoring</w:t>
      </w:r>
      <w:bookmarkEnd w:id="1736014356"/>
    </w:p>
    <w:p w:rsidR="1F288CDB" w:rsidP="27D70DCE" w:rsidRDefault="1F288CDB" w14:paraId="1C680CF9" w14:textId="0A6C3FE7">
      <w:pPr>
        <w:pStyle w:val="Normal"/>
        <w:spacing w:line="360" w:lineRule="auto"/>
        <w:rPr>
          <w:b w:val="1"/>
          <w:bCs w:val="1"/>
          <w:noProof w:val="0"/>
          <w:lang w:val="en-US"/>
        </w:rPr>
      </w:pPr>
      <w:r w:rsidRPr="27D70DCE" w:rsidR="0F3CF967">
        <w:rPr>
          <w:noProof w:val="0"/>
          <w:lang w:val="en-US"/>
        </w:rPr>
        <w:t>The system shall continuously monitor resource expiry timelines and identify inventories requiring attention.</w:t>
      </w:r>
      <w:r w:rsidRPr="27D70DCE" w:rsidR="0F3CF967">
        <w:rPr>
          <w:noProof w:val="0"/>
          <w:lang w:val="en-US"/>
        </w:rPr>
        <w:t xml:space="preserve"> </w:t>
      </w:r>
    </w:p>
    <w:p w:rsidR="1F288CDB" w:rsidP="27D70DCE" w:rsidRDefault="1F288CDB" w14:paraId="788B2D63" w14:textId="10012AB1">
      <w:pPr>
        <w:pStyle w:val="Heading3"/>
        <w:spacing w:line="360" w:lineRule="auto"/>
        <w:rPr>
          <w:b w:val="1"/>
          <w:bCs w:val="1"/>
          <w:noProof w:val="0"/>
          <w:lang w:val="en-US"/>
        </w:rPr>
      </w:pPr>
      <w:bookmarkStart w:name="_Toc1983156104" w:id="1964853852"/>
      <w:r w:rsidRPr="27D70DCE" w:rsidR="0F3CF967">
        <w:rPr>
          <w:b w:val="1"/>
          <w:bCs w:val="1"/>
          <w:noProof w:val="0"/>
          <w:lang w:val="en-US"/>
        </w:rPr>
        <w:t>FR-CRM-05: Alert Generation</w:t>
      </w:r>
      <w:bookmarkEnd w:id="1964853852"/>
    </w:p>
    <w:p w:rsidR="1F288CDB" w:rsidP="27D70DCE" w:rsidRDefault="1F288CDB" w14:paraId="12F2E6DE" w14:textId="463484FC">
      <w:pPr>
        <w:pStyle w:val="Normal"/>
        <w:spacing w:line="360" w:lineRule="auto"/>
      </w:pPr>
      <w:r w:rsidRPr="27D70DCE" w:rsidR="0F3CF967">
        <w:rPr>
          <w:noProof w:val="0"/>
          <w:lang w:val="en-US"/>
        </w:rPr>
        <w:t>The system shall generate alerts for near-expiry resources and critical inventory situations requiring immediate action.</w:t>
      </w:r>
    </w:p>
    <w:p w:rsidR="1F288CDB" w:rsidP="27D70DCE" w:rsidRDefault="1F288CDB" w14:paraId="550C0C8D" w14:textId="644EF6BC">
      <w:pPr>
        <w:pStyle w:val="Heading2"/>
        <w:spacing w:line="360" w:lineRule="auto"/>
        <w:rPr>
          <w:noProof w:val="0"/>
          <w:lang w:val="en-US"/>
        </w:rPr>
      </w:pPr>
      <w:bookmarkStart w:name="_Toc1057156479" w:id="1688969654"/>
      <w:r w:rsidRPr="27D70DCE" w:rsidR="106C08F9">
        <w:rPr>
          <w:noProof w:val="0"/>
          <w:lang w:val="en-US"/>
        </w:rPr>
        <w:t>9</w:t>
      </w:r>
      <w:r w:rsidRPr="27D70DCE" w:rsidR="071F2B56">
        <w:rPr>
          <w:noProof w:val="0"/>
          <w:lang w:val="en-US"/>
        </w:rPr>
        <w:t xml:space="preserve">. </w:t>
      </w:r>
      <w:r w:rsidRPr="27D70DCE" w:rsidR="54D0BEFD">
        <w:rPr>
          <w:noProof w:val="0"/>
          <w:lang w:val="en-US"/>
        </w:rPr>
        <w:t>Resource Redistribution Management</w:t>
      </w:r>
      <w:bookmarkEnd w:id="1688969654"/>
    </w:p>
    <w:p w:rsidR="1F288CDB" w:rsidP="27D70DCE" w:rsidRDefault="1F288CDB" w14:paraId="54E1225B" w14:textId="16AC46C1">
      <w:pPr>
        <w:pStyle w:val="Heading3"/>
        <w:spacing w:line="360" w:lineRule="auto"/>
        <w:rPr>
          <w:b w:val="1"/>
          <w:bCs w:val="1"/>
          <w:noProof w:val="0"/>
          <w:lang w:val="en-US"/>
        </w:rPr>
      </w:pPr>
      <w:bookmarkStart w:name="_Toc405485791" w:id="2016985177"/>
      <w:r w:rsidRPr="27D70DCE" w:rsidR="51D86F19">
        <w:rPr>
          <w:b w:val="1"/>
          <w:bCs w:val="1"/>
          <w:noProof w:val="0"/>
          <w:lang w:val="en-US"/>
        </w:rPr>
        <w:t>FR-RRM-01: Resource Demand Identification</w:t>
      </w:r>
      <w:bookmarkEnd w:id="2016985177"/>
    </w:p>
    <w:p w:rsidR="1F288CDB" w:rsidP="27D70DCE" w:rsidRDefault="1F288CDB" w14:paraId="46E2EF83" w14:textId="7B1D318B">
      <w:pPr>
        <w:pStyle w:val="Normal"/>
        <w:spacing w:line="360" w:lineRule="auto"/>
      </w:pPr>
      <w:r w:rsidRPr="27D70DCE" w:rsidR="51D86F19">
        <w:rPr>
          <w:noProof w:val="0"/>
          <w:lang w:val="en-US"/>
        </w:rPr>
        <w:t xml:space="preserve">The system shall allow healthcare facilities to </w:t>
      </w:r>
      <w:r w:rsidRPr="27D70DCE" w:rsidR="51D86F19">
        <w:rPr>
          <w:noProof w:val="0"/>
          <w:lang w:val="en-US"/>
        </w:rPr>
        <w:t>submit</w:t>
      </w:r>
      <w:r w:rsidRPr="27D70DCE" w:rsidR="51D86F19">
        <w:rPr>
          <w:noProof w:val="0"/>
          <w:lang w:val="en-US"/>
        </w:rPr>
        <w:t xml:space="preserve"> requests for required healthcare resources based on operational demand.</w:t>
      </w:r>
    </w:p>
    <w:p w:rsidR="1F288CDB" w:rsidP="27D70DCE" w:rsidRDefault="1F288CDB" w14:paraId="6C5D470A" w14:textId="6DFDF0D9">
      <w:pPr>
        <w:pStyle w:val="Heading3"/>
        <w:spacing w:line="360" w:lineRule="auto"/>
        <w:rPr>
          <w:b w:val="1"/>
          <w:bCs w:val="1"/>
          <w:noProof w:val="0"/>
          <w:lang w:val="en-US"/>
        </w:rPr>
      </w:pPr>
      <w:bookmarkStart w:name="_Toc487376011" w:id="873185122"/>
      <w:r w:rsidRPr="27D70DCE" w:rsidR="51D86F19">
        <w:rPr>
          <w:b w:val="1"/>
          <w:bCs w:val="1"/>
          <w:noProof w:val="0"/>
          <w:lang w:val="en-US"/>
        </w:rPr>
        <w:t>FR-RRM-02: Resource Matching</w:t>
      </w:r>
      <w:bookmarkEnd w:id="873185122"/>
    </w:p>
    <w:p w:rsidR="1F288CDB" w:rsidP="27D70DCE" w:rsidRDefault="1F288CDB" w14:paraId="1BB9E45F" w14:textId="25D1838D">
      <w:pPr>
        <w:pStyle w:val="Normal"/>
        <w:spacing w:line="360" w:lineRule="auto"/>
      </w:pPr>
      <w:r w:rsidRPr="27D70DCE" w:rsidR="51D86F19">
        <w:rPr>
          <w:noProof w:val="0"/>
          <w:lang w:val="en-US"/>
        </w:rPr>
        <w:t xml:space="preserve">The system shall </w:t>
      </w:r>
      <w:r w:rsidRPr="27D70DCE" w:rsidR="51D86F19">
        <w:rPr>
          <w:noProof w:val="0"/>
          <w:lang w:val="en-US"/>
        </w:rPr>
        <w:t>identify</w:t>
      </w:r>
      <w:r w:rsidRPr="27D70DCE" w:rsidR="51D86F19">
        <w:rPr>
          <w:noProof w:val="0"/>
          <w:lang w:val="en-US"/>
        </w:rPr>
        <w:t xml:space="preserve"> suitable facilities </w:t>
      </w:r>
      <w:r w:rsidRPr="27D70DCE" w:rsidR="51D86F19">
        <w:rPr>
          <w:noProof w:val="0"/>
          <w:lang w:val="en-US"/>
        </w:rPr>
        <w:t>possessing</w:t>
      </w:r>
      <w:r w:rsidRPr="27D70DCE" w:rsidR="51D86F19">
        <w:rPr>
          <w:noProof w:val="0"/>
          <w:lang w:val="en-US"/>
        </w:rPr>
        <w:t xml:space="preserve"> the requested resources based on availability and resource compatibility.</w:t>
      </w:r>
    </w:p>
    <w:p w:rsidR="1F288CDB" w:rsidP="27D70DCE" w:rsidRDefault="1F288CDB" w14:paraId="10172A7F" w14:textId="222A0ED5">
      <w:pPr>
        <w:pStyle w:val="Heading3"/>
        <w:spacing w:line="360" w:lineRule="auto"/>
        <w:rPr>
          <w:b w:val="1"/>
          <w:bCs w:val="1"/>
          <w:noProof w:val="0"/>
          <w:lang w:val="en-US"/>
        </w:rPr>
      </w:pPr>
      <w:bookmarkStart w:name="_Toc1078835677" w:id="765246915"/>
      <w:r w:rsidRPr="27D70DCE" w:rsidR="51D86F19">
        <w:rPr>
          <w:b w:val="1"/>
          <w:bCs w:val="1"/>
          <w:noProof w:val="0"/>
          <w:lang w:val="en-US"/>
        </w:rPr>
        <w:t>FR-RRM-03: Transfer Request Management</w:t>
      </w:r>
      <w:bookmarkEnd w:id="765246915"/>
    </w:p>
    <w:p w:rsidR="1F288CDB" w:rsidP="27D70DCE" w:rsidRDefault="1F288CDB" w14:paraId="273312C0" w14:textId="430E0288">
      <w:pPr>
        <w:pStyle w:val="Normal"/>
        <w:spacing w:line="360" w:lineRule="auto"/>
      </w:pPr>
      <w:r w:rsidRPr="27D70DCE" w:rsidR="51D86F19">
        <w:rPr>
          <w:noProof w:val="0"/>
          <w:lang w:val="en-US"/>
        </w:rPr>
        <w:t xml:space="preserve">The system shall </w:t>
      </w:r>
      <w:r w:rsidRPr="27D70DCE" w:rsidR="51D86F19">
        <w:rPr>
          <w:noProof w:val="0"/>
          <w:lang w:val="en-US"/>
        </w:rPr>
        <w:t>facilitate</w:t>
      </w:r>
      <w:r w:rsidRPr="27D70DCE" w:rsidR="51D86F19">
        <w:rPr>
          <w:noProof w:val="0"/>
          <w:lang w:val="en-US"/>
        </w:rPr>
        <w:t xml:space="preserve"> the initiation and management of resource transfer requests between healthcare facilities.</w:t>
      </w:r>
    </w:p>
    <w:p w:rsidR="1F288CDB" w:rsidP="27D70DCE" w:rsidRDefault="1F288CDB" w14:paraId="6E0616D8" w14:textId="16B30096">
      <w:pPr>
        <w:pStyle w:val="Normal"/>
        <w:spacing w:line="360" w:lineRule="auto"/>
        <w:rPr>
          <w:rStyle w:val="Heading3Char"/>
          <w:b w:val="1"/>
          <w:bCs w:val="1"/>
          <w:noProof w:val="0"/>
          <w:lang w:val="en-US"/>
        </w:rPr>
      </w:pPr>
      <w:bookmarkStart w:name="_Toc1184123587" w:id="866494150"/>
      <w:r w:rsidRPr="27D70DCE" w:rsidR="51D86F19">
        <w:rPr>
          <w:rStyle w:val="Heading3Char"/>
          <w:b w:val="1"/>
          <w:bCs w:val="1"/>
          <w:noProof w:val="0"/>
          <w:lang w:val="en-US"/>
        </w:rPr>
        <w:t>FR-RRM-04: Transfer Approval Management</w:t>
      </w:r>
      <w:bookmarkEnd w:id="866494150"/>
    </w:p>
    <w:p w:rsidR="1F288CDB" w:rsidP="27D70DCE" w:rsidRDefault="1F288CDB" w14:paraId="73C037D8" w14:textId="4EC96819">
      <w:pPr>
        <w:pStyle w:val="Normal"/>
        <w:spacing w:line="360" w:lineRule="auto"/>
        <w:rPr>
          <w:rStyle w:val="Heading3Char"/>
          <w:b w:val="1"/>
          <w:bCs w:val="1"/>
          <w:noProof w:val="0"/>
          <w:lang w:val="en-US"/>
        </w:rPr>
      </w:pPr>
      <w:r w:rsidRPr="27D70DCE" w:rsidR="51D86F19">
        <w:rPr>
          <w:noProof w:val="0"/>
          <w:lang w:val="en-US"/>
        </w:rPr>
        <w:t>The system shall allow authorized personnel to review and approve resource redistribution requests.</w:t>
      </w:r>
    </w:p>
    <w:p w:rsidR="1F288CDB" w:rsidP="27D70DCE" w:rsidRDefault="1F288CDB" w14:paraId="3F487DD2" w14:textId="5638829B">
      <w:pPr>
        <w:pStyle w:val="Heading3"/>
        <w:spacing w:line="360" w:lineRule="auto"/>
        <w:rPr>
          <w:b w:val="1"/>
          <w:bCs w:val="1"/>
          <w:noProof w:val="0"/>
          <w:lang w:val="en-US"/>
        </w:rPr>
      </w:pPr>
      <w:bookmarkStart w:name="_Toc1461607452" w:id="83146907"/>
      <w:r w:rsidRPr="27D70DCE" w:rsidR="51D86F19">
        <w:rPr>
          <w:b w:val="1"/>
          <w:bCs w:val="1"/>
          <w:noProof w:val="0"/>
          <w:lang w:val="en-US"/>
        </w:rPr>
        <w:t>FR-RRM-05: Resource Movement Tracking</w:t>
      </w:r>
      <w:bookmarkEnd w:id="83146907"/>
    </w:p>
    <w:p w:rsidR="1F288CDB" w:rsidP="27D70DCE" w:rsidRDefault="1F288CDB" w14:paraId="57E989F1" w14:textId="0D12A80E">
      <w:pPr>
        <w:pStyle w:val="Normal"/>
        <w:spacing w:line="360" w:lineRule="auto"/>
      </w:pPr>
      <w:r w:rsidRPr="27D70DCE" w:rsidR="51D86F19">
        <w:rPr>
          <w:noProof w:val="0"/>
          <w:lang w:val="en-US"/>
        </w:rPr>
        <w:t>The system shall monitor resource transfers from dispatch to delivery and maintain transfer history records.</w:t>
      </w:r>
    </w:p>
    <w:p w:rsidR="1F288CDB" w:rsidP="27D70DCE" w:rsidRDefault="1F288CDB" w14:paraId="4AD5BD3C" w14:textId="2CEE01F1">
      <w:pPr>
        <w:pStyle w:val="Heading2"/>
        <w:spacing w:line="360" w:lineRule="auto"/>
        <w:rPr>
          <w:noProof w:val="0"/>
          <w:lang w:val="en-US"/>
        </w:rPr>
      </w:pPr>
      <w:bookmarkStart w:name="_Toc73775919" w:id="1885950546"/>
      <w:r w:rsidRPr="27D70DCE" w:rsidR="62621465">
        <w:rPr>
          <w:noProof w:val="0"/>
          <w:lang w:val="en-US"/>
        </w:rPr>
        <w:t>10</w:t>
      </w:r>
      <w:r w:rsidRPr="27D70DCE" w:rsidR="2BE2A799">
        <w:rPr>
          <w:noProof w:val="0"/>
          <w:lang w:val="en-US"/>
        </w:rPr>
        <w:t xml:space="preserve">. </w:t>
      </w:r>
      <w:r w:rsidRPr="27D70DCE" w:rsidR="6338C7D1">
        <w:rPr>
          <w:noProof w:val="0"/>
          <w:lang w:val="en-US"/>
        </w:rPr>
        <w:t>Reporting and Administration</w:t>
      </w:r>
      <w:bookmarkEnd w:id="1885950546"/>
    </w:p>
    <w:p w:rsidR="1F288CDB" w:rsidP="27D70DCE" w:rsidRDefault="1F288CDB" w14:paraId="3954DA40" w14:textId="576D0525">
      <w:pPr>
        <w:pStyle w:val="Heading3"/>
        <w:spacing w:line="360" w:lineRule="auto"/>
        <w:rPr>
          <w:b w:val="1"/>
          <w:bCs w:val="1"/>
          <w:noProof w:val="0"/>
          <w:lang w:val="en-US"/>
        </w:rPr>
      </w:pPr>
      <w:bookmarkStart w:name="_Toc1486460889" w:id="654170494"/>
      <w:r w:rsidRPr="27D70DCE" w:rsidR="22C1D6CB">
        <w:rPr>
          <w:b w:val="1"/>
          <w:bCs w:val="1"/>
          <w:noProof w:val="0"/>
          <w:lang w:val="en-US"/>
        </w:rPr>
        <w:t>FR-RA-01: Operational Reporting</w:t>
      </w:r>
      <w:bookmarkEnd w:id="654170494"/>
    </w:p>
    <w:p w:rsidR="1F288CDB" w:rsidP="27D70DCE" w:rsidRDefault="1F288CDB" w14:paraId="3BD79455" w14:textId="5477A0F4">
      <w:pPr>
        <w:pStyle w:val="Normal"/>
        <w:spacing w:line="360" w:lineRule="auto"/>
      </w:pPr>
      <w:r w:rsidRPr="27D70DCE" w:rsidR="22C1D6CB">
        <w:rPr>
          <w:noProof w:val="0"/>
          <w:lang w:val="en-US"/>
        </w:rPr>
        <w:t>The system shall generate reports related to camp activities, patient engagement, and healthcare operations.</w:t>
      </w:r>
    </w:p>
    <w:p w:rsidR="1F288CDB" w:rsidP="27D70DCE" w:rsidRDefault="1F288CDB" w14:paraId="01A9BC4A" w14:textId="51ABBFFA">
      <w:pPr>
        <w:pStyle w:val="Heading3"/>
        <w:spacing w:line="360" w:lineRule="auto"/>
        <w:rPr>
          <w:b w:val="1"/>
          <w:bCs w:val="1"/>
          <w:noProof w:val="0"/>
          <w:lang w:val="en-US"/>
        </w:rPr>
      </w:pPr>
      <w:bookmarkStart w:name="_Toc267922557" w:id="502870102"/>
      <w:r w:rsidRPr="27D70DCE" w:rsidR="22C1D6CB">
        <w:rPr>
          <w:b w:val="1"/>
          <w:bCs w:val="1"/>
          <w:noProof w:val="0"/>
          <w:lang w:val="en-US"/>
        </w:rPr>
        <w:t>FR-RA-02: Resource Utilization Reporting</w:t>
      </w:r>
      <w:bookmarkEnd w:id="502870102"/>
    </w:p>
    <w:p w:rsidR="1F288CDB" w:rsidP="27D70DCE" w:rsidRDefault="1F288CDB" w14:paraId="12A02168" w14:textId="1FDE0605">
      <w:pPr>
        <w:pStyle w:val="Normal"/>
        <w:spacing w:line="360" w:lineRule="auto"/>
      </w:pPr>
      <w:r w:rsidRPr="27D70DCE" w:rsidR="22C1D6CB">
        <w:rPr>
          <w:noProof w:val="0"/>
          <w:lang w:val="en-US"/>
        </w:rPr>
        <w:t>The system shall provide reports on inventory utilization, redistribution activities, and wastage reduction outcomes.</w:t>
      </w:r>
    </w:p>
    <w:p w:rsidR="1F288CDB" w:rsidP="27D70DCE" w:rsidRDefault="1F288CDB" w14:paraId="11A6D5B1" w14:textId="4B5E4113">
      <w:pPr>
        <w:pStyle w:val="Heading3"/>
        <w:spacing w:line="360" w:lineRule="auto"/>
        <w:rPr>
          <w:b w:val="1"/>
          <w:bCs w:val="1"/>
          <w:noProof w:val="0"/>
          <w:lang w:val="en-US"/>
        </w:rPr>
      </w:pPr>
      <w:bookmarkStart w:name="_Toc2029991466" w:id="745850469"/>
      <w:r w:rsidRPr="27D70DCE" w:rsidR="22C1D6CB">
        <w:rPr>
          <w:b w:val="1"/>
          <w:bCs w:val="1"/>
          <w:noProof w:val="0"/>
          <w:lang w:val="en-US"/>
        </w:rPr>
        <w:t>FR-RA-03: Performance Monitoring</w:t>
      </w:r>
      <w:bookmarkEnd w:id="745850469"/>
      <w:r w:rsidRPr="27D70DCE" w:rsidR="22C1D6CB">
        <w:rPr>
          <w:noProof w:val="0"/>
          <w:lang w:val="en-US"/>
        </w:rPr>
        <w:t xml:space="preserve"> </w:t>
      </w:r>
    </w:p>
    <w:p w:rsidR="1F288CDB" w:rsidP="27D70DCE" w:rsidRDefault="1F288CDB" w14:paraId="4A0AB25F" w14:textId="45C13234">
      <w:pPr>
        <w:pStyle w:val="Normal"/>
        <w:spacing w:line="360" w:lineRule="auto"/>
      </w:pPr>
      <w:r w:rsidRPr="27D70DCE" w:rsidR="22C1D6CB">
        <w:rPr>
          <w:noProof w:val="0"/>
          <w:lang w:val="en-US"/>
        </w:rPr>
        <w:t xml:space="preserve">The system shall </w:t>
      </w:r>
      <w:r w:rsidRPr="27D70DCE" w:rsidR="22C1D6CB">
        <w:rPr>
          <w:noProof w:val="0"/>
          <w:lang w:val="en-US"/>
        </w:rPr>
        <w:t>monitor</w:t>
      </w:r>
      <w:r w:rsidRPr="27D70DCE" w:rsidR="22C1D6CB">
        <w:rPr>
          <w:noProof w:val="0"/>
          <w:lang w:val="en-US"/>
        </w:rPr>
        <w:t xml:space="preserve"> key performance indicators related to outreach effectiveness, patient conversion, and resource optimization.</w:t>
      </w:r>
      <w:r w:rsidRPr="27D70DCE" w:rsidR="22C1D6CB">
        <w:rPr>
          <w:noProof w:val="0"/>
          <w:lang w:val="en-US"/>
        </w:rPr>
        <w:t xml:space="preserve"> </w:t>
      </w:r>
    </w:p>
    <w:p w:rsidR="1F288CDB" w:rsidP="27D70DCE" w:rsidRDefault="1F288CDB" w14:paraId="6CFE29CA" w14:textId="62ECA4FB">
      <w:pPr>
        <w:pStyle w:val="Heading3"/>
        <w:spacing w:line="360" w:lineRule="auto"/>
        <w:rPr>
          <w:b w:val="1"/>
          <w:bCs w:val="1"/>
          <w:noProof w:val="0"/>
          <w:lang w:val="en-US"/>
        </w:rPr>
      </w:pPr>
      <w:bookmarkStart w:name="_Toc696670028" w:id="1790808347"/>
      <w:r w:rsidRPr="27D70DCE" w:rsidR="22C1D6CB">
        <w:rPr>
          <w:b w:val="1"/>
          <w:bCs w:val="1"/>
          <w:noProof w:val="0"/>
          <w:lang w:val="en-US"/>
        </w:rPr>
        <w:t>FR-RA-04: Dashboard Management</w:t>
      </w:r>
      <w:bookmarkEnd w:id="1790808347"/>
    </w:p>
    <w:p w:rsidR="1F288CDB" w:rsidP="27D70DCE" w:rsidRDefault="1F288CDB" w14:paraId="63DC41B0" w14:textId="3D31240B">
      <w:pPr>
        <w:pStyle w:val="Normal"/>
        <w:spacing w:line="360" w:lineRule="auto"/>
      </w:pPr>
      <w:r w:rsidRPr="27D70DCE" w:rsidR="22C1D6CB">
        <w:rPr>
          <w:noProof w:val="0"/>
          <w:lang w:val="en-US"/>
        </w:rPr>
        <w:t>The system shall provide centralized dashboards for administrators to monitor operational and strategic healthcare metrics.</w:t>
      </w:r>
    </w:p>
    <w:p w:rsidR="27D70DCE" w:rsidP="27D70DCE" w:rsidRDefault="27D70DCE" w14:paraId="19158214" w14:textId="7017C028">
      <w:pPr>
        <w:pStyle w:val="Heading1"/>
        <w:rPr>
          <w:noProof w:val="0"/>
          <w:lang w:val="en-US"/>
        </w:rPr>
      </w:pPr>
    </w:p>
    <w:p w:rsidR="27D70DCE" w:rsidP="27D70DCE" w:rsidRDefault="27D70DCE" w14:paraId="2419C7A7" w14:textId="21D1B520">
      <w:pPr>
        <w:pStyle w:val="Normal"/>
        <w:rPr>
          <w:noProof w:val="0"/>
          <w:lang w:val="en-US"/>
        </w:rPr>
      </w:pPr>
    </w:p>
    <w:p w:rsidR="27D70DCE" w:rsidP="27D70DCE" w:rsidRDefault="27D70DCE" w14:paraId="1A490B46" w14:textId="4F657E72">
      <w:pPr>
        <w:pStyle w:val="Normal"/>
        <w:rPr>
          <w:noProof w:val="0"/>
          <w:lang w:val="en-US"/>
        </w:rPr>
      </w:pPr>
    </w:p>
    <w:p w:rsidR="27D70DCE" w:rsidP="27D70DCE" w:rsidRDefault="27D70DCE" w14:paraId="77D134DD" w14:textId="1E1E17A6">
      <w:pPr>
        <w:pStyle w:val="Normal"/>
        <w:rPr>
          <w:noProof w:val="0"/>
          <w:lang w:val="en-US"/>
        </w:rPr>
      </w:pPr>
    </w:p>
    <w:p w:rsidR="27D70DCE" w:rsidP="27D70DCE" w:rsidRDefault="27D70DCE" w14:paraId="14E498B7" w14:textId="6B638C97">
      <w:pPr>
        <w:pStyle w:val="Normal"/>
        <w:rPr>
          <w:noProof w:val="0"/>
          <w:lang w:val="en-US"/>
        </w:rPr>
      </w:pPr>
    </w:p>
    <w:p w:rsidR="27D70DCE" w:rsidP="27D70DCE" w:rsidRDefault="27D70DCE" w14:paraId="789F3E03" w14:textId="450D2871">
      <w:pPr>
        <w:pStyle w:val="Normal"/>
        <w:rPr>
          <w:noProof w:val="0"/>
          <w:lang w:val="en-US"/>
        </w:rPr>
      </w:pPr>
    </w:p>
    <w:p w:rsidR="27D70DCE" w:rsidP="27D70DCE" w:rsidRDefault="27D70DCE" w14:paraId="4566D03F" w14:textId="0987B224">
      <w:pPr>
        <w:pStyle w:val="Normal"/>
        <w:rPr>
          <w:noProof w:val="0"/>
          <w:lang w:val="en-US"/>
        </w:rPr>
      </w:pPr>
    </w:p>
    <w:p w:rsidR="27D70DCE" w:rsidP="27D70DCE" w:rsidRDefault="27D70DCE" w14:paraId="0C184868" w14:textId="45C01742">
      <w:pPr>
        <w:pStyle w:val="Normal"/>
        <w:rPr>
          <w:noProof w:val="0"/>
          <w:lang w:val="en-US"/>
        </w:rPr>
      </w:pPr>
    </w:p>
    <w:p w:rsidR="27D70DCE" w:rsidP="27D70DCE" w:rsidRDefault="27D70DCE" w14:paraId="7456AB44" w14:textId="69174B09">
      <w:pPr>
        <w:pStyle w:val="Normal"/>
        <w:rPr>
          <w:noProof w:val="0"/>
          <w:lang w:val="en-US"/>
        </w:rPr>
      </w:pPr>
    </w:p>
    <w:p w:rsidR="27D70DCE" w:rsidP="27D70DCE" w:rsidRDefault="27D70DCE" w14:paraId="477525F9" w14:textId="4B0AF07F">
      <w:pPr>
        <w:pStyle w:val="Normal"/>
        <w:rPr>
          <w:noProof w:val="0"/>
          <w:lang w:val="en-US"/>
        </w:rPr>
      </w:pPr>
    </w:p>
    <w:p w:rsidR="27D70DCE" w:rsidP="27D70DCE" w:rsidRDefault="27D70DCE" w14:paraId="098B5880" w14:textId="133BEE12">
      <w:pPr>
        <w:pStyle w:val="Normal"/>
        <w:rPr>
          <w:noProof w:val="0"/>
          <w:lang w:val="en-US"/>
        </w:rPr>
      </w:pPr>
    </w:p>
    <w:p w:rsidR="27D70DCE" w:rsidP="27D70DCE" w:rsidRDefault="27D70DCE" w14:paraId="15DC2B6D" w14:textId="71443A4B">
      <w:pPr>
        <w:pStyle w:val="Normal"/>
        <w:rPr>
          <w:noProof w:val="0"/>
          <w:lang w:val="en-US"/>
        </w:rPr>
      </w:pPr>
    </w:p>
    <w:p w:rsidR="27D70DCE" w:rsidP="27D70DCE" w:rsidRDefault="27D70DCE" w14:paraId="1AC64DF8" w14:textId="6403A32D">
      <w:pPr>
        <w:pStyle w:val="Normal"/>
        <w:rPr>
          <w:noProof w:val="0"/>
          <w:lang w:val="en-US"/>
        </w:rPr>
      </w:pPr>
    </w:p>
    <w:p w:rsidR="27D70DCE" w:rsidP="27D70DCE" w:rsidRDefault="27D70DCE" w14:paraId="67B67584" w14:textId="71EC14F7">
      <w:pPr>
        <w:pStyle w:val="Normal"/>
        <w:rPr>
          <w:noProof w:val="0"/>
          <w:lang w:val="en-US"/>
        </w:rPr>
      </w:pPr>
    </w:p>
    <w:p w:rsidR="27D70DCE" w:rsidP="27D70DCE" w:rsidRDefault="27D70DCE" w14:paraId="6566DAAA" w14:textId="3449F22D">
      <w:pPr>
        <w:pStyle w:val="Normal"/>
        <w:rPr>
          <w:noProof w:val="0"/>
          <w:lang w:val="en-US"/>
        </w:rPr>
      </w:pPr>
    </w:p>
    <w:p w:rsidR="27D70DCE" w:rsidP="27D70DCE" w:rsidRDefault="27D70DCE" w14:paraId="0F2E5F20" w14:textId="3949C4DF">
      <w:pPr>
        <w:pStyle w:val="Normal"/>
        <w:rPr>
          <w:noProof w:val="0"/>
          <w:lang w:val="en-US"/>
        </w:rPr>
      </w:pPr>
    </w:p>
    <w:p w:rsidR="27D70DCE" w:rsidP="27D70DCE" w:rsidRDefault="27D70DCE" w14:paraId="4931F8ED" w14:textId="7F2857E7">
      <w:pPr>
        <w:pStyle w:val="Normal"/>
        <w:rPr>
          <w:noProof w:val="0"/>
          <w:lang w:val="en-US"/>
        </w:rPr>
      </w:pPr>
    </w:p>
    <w:p w:rsidR="27D70DCE" w:rsidP="27D70DCE" w:rsidRDefault="27D70DCE" w14:paraId="788A8125" w14:textId="41164B9F">
      <w:pPr>
        <w:pStyle w:val="Normal"/>
        <w:rPr>
          <w:noProof w:val="0"/>
          <w:lang w:val="en-US"/>
        </w:rPr>
      </w:pPr>
    </w:p>
    <w:p w:rsidR="27D70DCE" w:rsidP="27D70DCE" w:rsidRDefault="27D70DCE" w14:paraId="33831E81" w14:textId="202B29E3">
      <w:pPr>
        <w:pStyle w:val="Normal"/>
        <w:rPr>
          <w:noProof w:val="0"/>
          <w:lang w:val="en-US"/>
        </w:rPr>
      </w:pPr>
    </w:p>
    <w:p w:rsidR="27D70DCE" w:rsidP="27D70DCE" w:rsidRDefault="27D70DCE" w14:paraId="0F83D0A8" w14:textId="12760D74">
      <w:pPr>
        <w:pStyle w:val="Normal"/>
        <w:rPr>
          <w:noProof w:val="0"/>
          <w:lang w:val="en-US"/>
        </w:rPr>
      </w:pPr>
    </w:p>
    <w:p w:rsidR="27D70DCE" w:rsidP="27D70DCE" w:rsidRDefault="27D70DCE" w14:paraId="7AEA18B8" w14:textId="2563C175">
      <w:pPr>
        <w:pStyle w:val="Normal"/>
        <w:rPr>
          <w:noProof w:val="0"/>
          <w:lang w:val="en-US"/>
        </w:rPr>
      </w:pPr>
    </w:p>
    <w:p w:rsidR="27D70DCE" w:rsidP="27D70DCE" w:rsidRDefault="27D70DCE" w14:paraId="534B9824" w14:textId="40218351">
      <w:pPr>
        <w:pStyle w:val="Normal"/>
        <w:rPr>
          <w:noProof w:val="0"/>
          <w:lang w:val="en-US"/>
        </w:rPr>
      </w:pPr>
    </w:p>
    <w:p w:rsidR="4937A1AD" w:rsidP="27D70DCE" w:rsidRDefault="4937A1AD" w14:paraId="18743DAD" w14:textId="66B2F0CB">
      <w:pPr>
        <w:pStyle w:val="Heading1"/>
        <w:rPr>
          <w:noProof w:val="0"/>
          <w:lang w:val="en-US"/>
        </w:rPr>
      </w:pPr>
      <w:bookmarkStart w:name="_Toc552636608" w:id="1318568657"/>
      <w:r w:rsidRPr="27D70DCE" w:rsidR="4937A1AD">
        <w:rPr>
          <w:noProof w:val="0"/>
          <w:lang w:val="en-US"/>
        </w:rPr>
        <w:t>NON-FUNCTIONAL REQUIREMENTS</w:t>
      </w:r>
      <w:bookmarkEnd w:id="1318568657"/>
    </w:p>
    <w:p w:rsidR="7B8692FA" w:rsidP="27D70DCE" w:rsidRDefault="7B8692FA" w14:paraId="0112A22F" w14:textId="0A035CF5">
      <w:pPr>
        <w:pStyle w:val="Heading2"/>
        <w:spacing w:line="360" w:lineRule="auto"/>
        <w:rPr>
          <w:noProof w:val="0"/>
          <w:lang w:val="en-US"/>
        </w:rPr>
      </w:pPr>
      <w:bookmarkStart w:name="_Toc1556320862" w:id="751755319"/>
      <w:r w:rsidRPr="27D70DCE" w:rsidR="7B8692FA">
        <w:rPr>
          <w:noProof w:val="0"/>
          <w:lang w:val="en-US"/>
        </w:rPr>
        <w:t>NFR-0</w:t>
      </w:r>
      <w:r w:rsidRPr="27D70DCE" w:rsidR="74F517D1">
        <w:rPr>
          <w:noProof w:val="0"/>
          <w:lang w:val="en-US"/>
        </w:rPr>
        <w:t>1</w:t>
      </w:r>
      <w:r w:rsidRPr="27D70DCE" w:rsidR="3DDFB527">
        <w:rPr>
          <w:noProof w:val="0"/>
          <w:lang w:val="en-US"/>
        </w:rPr>
        <w:t>:</w:t>
      </w:r>
      <w:r w:rsidRPr="27D70DCE" w:rsidR="59AD72DF">
        <w:rPr>
          <w:noProof w:val="0"/>
          <w:lang w:val="en-US"/>
        </w:rPr>
        <w:t xml:space="preserve"> </w:t>
      </w:r>
      <w:r w:rsidRPr="27D70DCE" w:rsidR="74F517D1">
        <w:rPr>
          <w:noProof w:val="0"/>
          <w:lang w:val="en-US"/>
        </w:rPr>
        <w:t>Availability</w:t>
      </w:r>
      <w:bookmarkEnd w:id="751755319"/>
    </w:p>
    <w:p w:rsidR="74F517D1" w:rsidP="27D70DCE" w:rsidRDefault="74F517D1" w14:paraId="38A07D37" w14:textId="107CF1BD">
      <w:pPr>
        <w:pStyle w:val="Normal"/>
        <w:spacing w:line="360" w:lineRule="auto"/>
      </w:pPr>
      <w:r w:rsidRPr="27D70DCE" w:rsidR="74F517D1">
        <w:rPr>
          <w:noProof w:val="0"/>
          <w:lang w:val="en-US"/>
        </w:rPr>
        <w:t xml:space="preserve">The system shall be available to users whenever </w:t>
      </w:r>
      <w:r w:rsidRPr="27D70DCE" w:rsidR="74F517D1">
        <w:rPr>
          <w:noProof w:val="0"/>
          <w:lang w:val="en-US"/>
        </w:rPr>
        <w:t>required</w:t>
      </w:r>
      <w:r w:rsidRPr="27D70DCE" w:rsidR="74F517D1">
        <w:rPr>
          <w:noProof w:val="0"/>
          <w:lang w:val="en-US"/>
        </w:rPr>
        <w:t>, ensuring uninterrupted access to healthcare services, outreach programs, and inventory management activities.</w:t>
      </w:r>
    </w:p>
    <w:p w:rsidR="5E4E8E43" w:rsidP="27D70DCE" w:rsidRDefault="5E4E8E43" w14:paraId="4CF41520" w14:textId="56ECEF9E">
      <w:pPr>
        <w:pStyle w:val="Heading2"/>
        <w:spacing w:line="360" w:lineRule="auto"/>
        <w:rPr>
          <w:noProof w:val="0"/>
          <w:lang w:val="en-US"/>
        </w:rPr>
      </w:pPr>
      <w:bookmarkStart w:name="_Toc756692282" w:id="1323282467"/>
      <w:r w:rsidRPr="27D70DCE" w:rsidR="5E4E8E43">
        <w:rPr>
          <w:noProof w:val="0"/>
          <w:lang w:val="en-US"/>
        </w:rPr>
        <w:t>NFR-0</w:t>
      </w:r>
      <w:r w:rsidRPr="27D70DCE" w:rsidR="19CA3A59">
        <w:rPr>
          <w:noProof w:val="0"/>
          <w:lang w:val="en-US"/>
        </w:rPr>
        <w:t>2</w:t>
      </w:r>
      <w:r w:rsidRPr="27D70DCE" w:rsidR="5E4E8E43">
        <w:rPr>
          <w:noProof w:val="0"/>
          <w:lang w:val="en-US"/>
        </w:rPr>
        <w:t>:</w:t>
      </w:r>
      <w:r w:rsidRPr="27D70DCE" w:rsidR="74F517D1">
        <w:rPr>
          <w:noProof w:val="0"/>
          <w:lang w:val="en-US"/>
        </w:rPr>
        <w:t xml:space="preserve"> Performance</w:t>
      </w:r>
      <w:bookmarkEnd w:id="1323282467"/>
    </w:p>
    <w:p w:rsidR="74F517D1" w:rsidP="27D70DCE" w:rsidRDefault="74F517D1" w14:paraId="62EC8C91" w14:textId="02B54375">
      <w:pPr>
        <w:pStyle w:val="Normal"/>
        <w:spacing w:line="360" w:lineRule="auto"/>
      </w:pPr>
      <w:r w:rsidRPr="27D70DCE" w:rsidR="74F517D1">
        <w:rPr>
          <w:noProof w:val="0"/>
          <w:lang w:val="en-US"/>
        </w:rPr>
        <w:t>The system shall process user requests, notifications, searches, and data retrieval operations within an acceptable response time to provide a smooth user experience.</w:t>
      </w:r>
    </w:p>
    <w:p w:rsidR="5D3BAE9F" w:rsidP="27D70DCE" w:rsidRDefault="5D3BAE9F" w14:paraId="63906B3B" w14:textId="14BA4997">
      <w:pPr>
        <w:pStyle w:val="Heading2"/>
        <w:spacing w:line="360" w:lineRule="auto"/>
        <w:rPr>
          <w:noProof w:val="0"/>
          <w:lang w:val="en-US"/>
        </w:rPr>
      </w:pPr>
      <w:bookmarkStart w:name="_Toc1770285935" w:id="1877663145"/>
      <w:r w:rsidRPr="27D70DCE" w:rsidR="5D3BAE9F">
        <w:rPr>
          <w:noProof w:val="0"/>
          <w:lang w:val="en-US"/>
        </w:rPr>
        <w:t>NFR-0</w:t>
      </w:r>
      <w:r w:rsidRPr="27D70DCE" w:rsidR="7816068B">
        <w:rPr>
          <w:noProof w:val="0"/>
          <w:lang w:val="en-US"/>
        </w:rPr>
        <w:t>3</w:t>
      </w:r>
      <w:r w:rsidRPr="27D70DCE" w:rsidR="5D3BAE9F">
        <w:rPr>
          <w:noProof w:val="0"/>
          <w:lang w:val="en-US"/>
        </w:rPr>
        <w:t>:</w:t>
      </w:r>
      <w:r w:rsidRPr="27D70DCE" w:rsidR="74F517D1">
        <w:rPr>
          <w:noProof w:val="0"/>
          <w:lang w:val="en-US"/>
        </w:rPr>
        <w:t xml:space="preserve"> Scalability</w:t>
      </w:r>
      <w:bookmarkEnd w:id="1877663145"/>
    </w:p>
    <w:p w:rsidR="74F517D1" w:rsidP="27D70DCE" w:rsidRDefault="74F517D1" w14:paraId="37E33874" w14:textId="4FB55CB3">
      <w:pPr>
        <w:pStyle w:val="Normal"/>
        <w:spacing w:line="360" w:lineRule="auto"/>
      </w:pPr>
      <w:r w:rsidRPr="27D70DCE" w:rsidR="74F517D1">
        <w:rPr>
          <w:noProof w:val="0"/>
          <w:lang w:val="en-US"/>
        </w:rPr>
        <w:t>The system shall support increasing numbers of users, healthcare providers, medical camps, and inventory records without significant degradation in performance.</w:t>
      </w:r>
    </w:p>
    <w:p w:rsidR="13E50805" w:rsidP="27D70DCE" w:rsidRDefault="13E50805" w14:paraId="727F9EBB" w14:textId="39E9DF56">
      <w:pPr>
        <w:pStyle w:val="Heading2"/>
        <w:spacing w:line="360" w:lineRule="auto"/>
        <w:rPr>
          <w:noProof w:val="0"/>
          <w:lang w:val="en-US"/>
        </w:rPr>
      </w:pPr>
      <w:bookmarkStart w:name="_Toc2038871514" w:id="1581803887"/>
      <w:r w:rsidRPr="27D70DCE" w:rsidR="13E50805">
        <w:rPr>
          <w:noProof w:val="0"/>
          <w:lang w:val="en-US"/>
        </w:rPr>
        <w:t>NFR-0</w:t>
      </w:r>
      <w:r w:rsidRPr="27D70DCE" w:rsidR="2D93829F">
        <w:rPr>
          <w:noProof w:val="0"/>
          <w:lang w:val="en-US"/>
        </w:rPr>
        <w:t>4</w:t>
      </w:r>
      <w:r w:rsidRPr="27D70DCE" w:rsidR="13E50805">
        <w:rPr>
          <w:noProof w:val="0"/>
          <w:lang w:val="en-US"/>
        </w:rPr>
        <w:t>:</w:t>
      </w:r>
      <w:r w:rsidRPr="27D70DCE" w:rsidR="74F517D1">
        <w:rPr>
          <w:noProof w:val="0"/>
          <w:lang w:val="en-US"/>
        </w:rPr>
        <w:t xml:space="preserve"> Reliability</w:t>
      </w:r>
      <w:bookmarkEnd w:id="1581803887"/>
    </w:p>
    <w:p w:rsidR="74F517D1" w:rsidP="27D70DCE" w:rsidRDefault="74F517D1" w14:paraId="6EF3B3DA" w14:textId="1C32A92E">
      <w:pPr>
        <w:pStyle w:val="Normal"/>
        <w:spacing w:line="360" w:lineRule="auto"/>
      </w:pPr>
      <w:r w:rsidRPr="27D70DCE" w:rsidR="74F517D1">
        <w:rPr>
          <w:noProof w:val="0"/>
          <w:lang w:val="en-US"/>
        </w:rPr>
        <w:t>The system shall consistently perform intended operations accurately and maintain data integrity across all business processes.</w:t>
      </w:r>
    </w:p>
    <w:p w:rsidR="26BF4D32" w:rsidP="27D70DCE" w:rsidRDefault="26BF4D32" w14:paraId="470E29F5" w14:textId="67F89CCD">
      <w:pPr>
        <w:pStyle w:val="Heading2"/>
        <w:spacing w:line="360" w:lineRule="auto"/>
        <w:rPr>
          <w:noProof w:val="0"/>
          <w:lang w:val="en-US"/>
        </w:rPr>
      </w:pPr>
      <w:bookmarkStart w:name="_Toc690321273" w:id="2097752676"/>
      <w:r w:rsidRPr="27D70DCE" w:rsidR="26BF4D32">
        <w:rPr>
          <w:noProof w:val="0"/>
          <w:lang w:val="en-US"/>
        </w:rPr>
        <w:t>NFR-0</w:t>
      </w:r>
      <w:r w:rsidRPr="27D70DCE" w:rsidR="42CE67F5">
        <w:rPr>
          <w:noProof w:val="0"/>
          <w:lang w:val="en-US"/>
        </w:rPr>
        <w:t>5</w:t>
      </w:r>
      <w:r w:rsidRPr="27D70DCE" w:rsidR="26BF4D32">
        <w:rPr>
          <w:noProof w:val="0"/>
          <w:lang w:val="en-US"/>
        </w:rPr>
        <w:t>:</w:t>
      </w:r>
      <w:r w:rsidRPr="27D70DCE" w:rsidR="74F517D1">
        <w:rPr>
          <w:noProof w:val="0"/>
          <w:lang w:val="en-US"/>
        </w:rPr>
        <w:t xml:space="preserve"> Security</w:t>
      </w:r>
      <w:bookmarkEnd w:id="2097752676"/>
    </w:p>
    <w:p w:rsidR="74F517D1" w:rsidP="27D70DCE" w:rsidRDefault="74F517D1" w14:paraId="76C377CE" w14:textId="02F9C05C">
      <w:pPr>
        <w:pStyle w:val="Normal"/>
        <w:spacing w:line="360" w:lineRule="auto"/>
      </w:pPr>
      <w:r w:rsidRPr="27D70DCE" w:rsidR="74F517D1">
        <w:rPr>
          <w:noProof w:val="0"/>
          <w:lang w:val="en-US"/>
        </w:rPr>
        <w:t>The system shall protect sensitive healthcare and organizational information from unauthorized access, modification, or disclosure.</w:t>
      </w:r>
    </w:p>
    <w:p w:rsidR="1AF72FEF" w:rsidP="27D70DCE" w:rsidRDefault="1AF72FEF" w14:paraId="3C48F30B" w14:textId="612D7128">
      <w:pPr>
        <w:pStyle w:val="Heading2"/>
        <w:spacing w:line="360" w:lineRule="auto"/>
        <w:rPr>
          <w:noProof w:val="0"/>
          <w:lang w:val="en-US"/>
        </w:rPr>
      </w:pPr>
      <w:bookmarkStart w:name="_Toc2085001115" w:id="1829834532"/>
      <w:r w:rsidRPr="27D70DCE" w:rsidR="1AF72FEF">
        <w:rPr>
          <w:noProof w:val="0"/>
          <w:lang w:val="en-US"/>
        </w:rPr>
        <w:t>NFR-0</w:t>
      </w:r>
      <w:r w:rsidRPr="27D70DCE" w:rsidR="0AC813F9">
        <w:rPr>
          <w:noProof w:val="0"/>
          <w:lang w:val="en-US"/>
        </w:rPr>
        <w:t>6</w:t>
      </w:r>
      <w:r w:rsidRPr="27D70DCE" w:rsidR="1AF72FEF">
        <w:rPr>
          <w:noProof w:val="0"/>
          <w:lang w:val="en-US"/>
        </w:rPr>
        <w:t>:</w:t>
      </w:r>
      <w:r w:rsidRPr="27D70DCE" w:rsidR="74F517D1">
        <w:rPr>
          <w:noProof w:val="0"/>
          <w:lang w:val="en-US"/>
        </w:rPr>
        <w:t xml:space="preserve"> Privacy and Compliance</w:t>
      </w:r>
      <w:bookmarkEnd w:id="1829834532"/>
    </w:p>
    <w:p w:rsidR="74F517D1" w:rsidP="27D70DCE" w:rsidRDefault="74F517D1" w14:paraId="169CD306" w14:textId="6979F957">
      <w:pPr>
        <w:pStyle w:val="Normal"/>
        <w:spacing w:line="360" w:lineRule="auto"/>
      </w:pPr>
      <w:r w:rsidRPr="27D70DCE" w:rsidR="74F517D1">
        <w:rPr>
          <w:noProof w:val="0"/>
          <w:lang w:val="en-US"/>
        </w:rPr>
        <w:t>The system shall ensure that personal and healthcare-related information is handled in accordance with applicable privacy regulations and organizational policies.</w:t>
      </w:r>
    </w:p>
    <w:p w:rsidR="74F517D1" w:rsidP="27D70DCE" w:rsidRDefault="74F517D1" w14:paraId="6779AD4D" w14:textId="4DBBA7D4">
      <w:pPr>
        <w:pStyle w:val="Heading2"/>
        <w:rPr>
          <w:noProof w:val="0"/>
          <w:lang w:val="en-US"/>
        </w:rPr>
      </w:pPr>
      <w:r w:rsidRPr="27D70DCE" w:rsidR="74F517D1">
        <w:rPr>
          <w:noProof w:val="0"/>
          <w:lang w:val="en-US"/>
        </w:rPr>
        <w:t xml:space="preserve"> </w:t>
      </w:r>
      <w:bookmarkStart w:name="_Toc1248469137" w:id="391132788"/>
      <w:r w:rsidRPr="27D70DCE" w:rsidR="6E073353">
        <w:rPr>
          <w:noProof w:val="0"/>
          <w:lang w:val="en-US"/>
        </w:rPr>
        <w:t>NFR-0</w:t>
      </w:r>
      <w:r w:rsidRPr="27D70DCE" w:rsidR="4813D151">
        <w:rPr>
          <w:noProof w:val="0"/>
          <w:lang w:val="en-US"/>
        </w:rPr>
        <w:t>7</w:t>
      </w:r>
      <w:r w:rsidRPr="27D70DCE" w:rsidR="6E073353">
        <w:rPr>
          <w:noProof w:val="0"/>
          <w:lang w:val="en-US"/>
        </w:rPr>
        <w:t>:</w:t>
      </w:r>
      <w:r w:rsidRPr="27D70DCE" w:rsidR="74F517D1">
        <w:rPr>
          <w:noProof w:val="0"/>
          <w:lang w:val="en-US"/>
        </w:rPr>
        <w:t xml:space="preserve"> Usability</w:t>
      </w:r>
      <w:bookmarkEnd w:id="391132788"/>
    </w:p>
    <w:p w:rsidR="74F517D1" w:rsidP="27D70DCE" w:rsidRDefault="74F517D1" w14:paraId="611AEBFA" w14:textId="6B4E3578">
      <w:pPr>
        <w:pStyle w:val="Normal"/>
        <w:spacing w:line="360" w:lineRule="auto"/>
      </w:pPr>
      <w:r w:rsidRPr="27D70DCE" w:rsidR="74F517D1">
        <w:rPr>
          <w:noProof w:val="0"/>
          <w:lang w:val="en-US"/>
        </w:rPr>
        <w:t>The system shall provide an intuitive and user-friendly interface that can be easily used by citizens, healthcare professionals, and administrative personnel.</w:t>
      </w:r>
    </w:p>
    <w:p w:rsidR="28F3F975" w:rsidP="27D70DCE" w:rsidRDefault="28F3F975" w14:paraId="1AD3124B" w14:textId="578216F5">
      <w:pPr>
        <w:pStyle w:val="Heading2"/>
        <w:spacing w:line="360" w:lineRule="auto"/>
        <w:rPr>
          <w:noProof w:val="0"/>
          <w:lang w:val="en-US"/>
        </w:rPr>
      </w:pPr>
      <w:bookmarkStart w:name="_Toc940200061" w:id="1217496257"/>
      <w:r w:rsidRPr="27D70DCE" w:rsidR="28F3F975">
        <w:rPr>
          <w:noProof w:val="0"/>
          <w:lang w:val="en-US"/>
        </w:rPr>
        <w:t>NFR-0</w:t>
      </w:r>
      <w:r w:rsidRPr="27D70DCE" w:rsidR="75829D3D">
        <w:rPr>
          <w:noProof w:val="0"/>
          <w:lang w:val="en-US"/>
        </w:rPr>
        <w:t>8</w:t>
      </w:r>
      <w:r w:rsidRPr="27D70DCE" w:rsidR="28F3F975">
        <w:rPr>
          <w:noProof w:val="0"/>
          <w:lang w:val="en-US"/>
        </w:rPr>
        <w:t xml:space="preserve">: </w:t>
      </w:r>
      <w:r w:rsidRPr="27D70DCE" w:rsidR="74F517D1">
        <w:rPr>
          <w:noProof w:val="0"/>
          <w:lang w:val="en-US"/>
        </w:rPr>
        <w:t>Accessibility</w:t>
      </w:r>
      <w:bookmarkEnd w:id="1217496257"/>
    </w:p>
    <w:p w:rsidR="74F517D1" w:rsidP="27D70DCE" w:rsidRDefault="74F517D1" w14:paraId="7C186564" w14:textId="59EDA622">
      <w:pPr>
        <w:pStyle w:val="Normal"/>
        <w:spacing w:line="360" w:lineRule="auto"/>
      </w:pPr>
      <w:r w:rsidRPr="27D70DCE" w:rsidR="74F517D1">
        <w:rPr>
          <w:noProof w:val="0"/>
          <w:lang w:val="en-US"/>
        </w:rPr>
        <w:t xml:space="preserve">The system shall support access for users with varying levels of digital literacy and should </w:t>
      </w:r>
      <w:r w:rsidRPr="27D70DCE" w:rsidR="74F517D1">
        <w:rPr>
          <w:noProof w:val="0"/>
          <w:lang w:val="en-US"/>
        </w:rPr>
        <w:t>facilitate</w:t>
      </w:r>
      <w:r w:rsidRPr="27D70DCE" w:rsidR="74F517D1">
        <w:rPr>
          <w:noProof w:val="0"/>
          <w:lang w:val="en-US"/>
        </w:rPr>
        <w:t xml:space="preserve"> usage across diverse geographic regions.</w:t>
      </w:r>
    </w:p>
    <w:p w:rsidR="40FA869B" w:rsidP="27D70DCE" w:rsidRDefault="40FA869B" w14:paraId="681B9CA9" w14:textId="3C16A95E">
      <w:pPr>
        <w:pStyle w:val="Heading2"/>
        <w:spacing w:line="360" w:lineRule="auto"/>
        <w:rPr>
          <w:noProof w:val="0"/>
          <w:lang w:val="en-US"/>
        </w:rPr>
      </w:pPr>
      <w:bookmarkStart w:name="_Toc1015690408" w:id="1000757105"/>
      <w:r w:rsidRPr="27D70DCE" w:rsidR="40FA869B">
        <w:rPr>
          <w:noProof w:val="0"/>
          <w:lang w:val="en-US"/>
        </w:rPr>
        <w:t>NFR-0</w:t>
      </w:r>
      <w:r w:rsidRPr="27D70DCE" w:rsidR="3EC94604">
        <w:rPr>
          <w:noProof w:val="0"/>
          <w:lang w:val="en-US"/>
        </w:rPr>
        <w:t>9</w:t>
      </w:r>
      <w:r w:rsidRPr="27D70DCE" w:rsidR="0BFD67EA">
        <w:rPr>
          <w:noProof w:val="0"/>
          <w:lang w:val="en-US"/>
        </w:rPr>
        <w:t>:</w:t>
      </w:r>
      <w:r w:rsidRPr="27D70DCE" w:rsidR="74F517D1">
        <w:rPr>
          <w:noProof w:val="0"/>
          <w:lang w:val="en-US"/>
        </w:rPr>
        <w:t xml:space="preserve"> Maintainability</w:t>
      </w:r>
      <w:bookmarkEnd w:id="1000757105"/>
    </w:p>
    <w:p w:rsidR="74F517D1" w:rsidP="27D70DCE" w:rsidRDefault="74F517D1" w14:paraId="77CC3AAD" w14:textId="1EEE26E7">
      <w:pPr>
        <w:pStyle w:val="Normal"/>
        <w:spacing w:line="360" w:lineRule="auto"/>
      </w:pPr>
      <w:r w:rsidRPr="27D70DCE" w:rsidR="74F517D1">
        <w:rPr>
          <w:noProof w:val="0"/>
          <w:lang w:val="en-US"/>
        </w:rPr>
        <w:t>The system shall be structured to support efficient updates, enhancements, and operational maintenance with minimal disruption to users.</w:t>
      </w:r>
    </w:p>
    <w:p w:rsidR="79FD0B18" w:rsidP="27D70DCE" w:rsidRDefault="79FD0B18" w14:paraId="2F6E6A3A" w14:textId="2D183652">
      <w:pPr>
        <w:pStyle w:val="Heading2"/>
        <w:spacing w:line="360" w:lineRule="auto"/>
        <w:rPr>
          <w:noProof w:val="0"/>
          <w:lang w:val="en-US"/>
        </w:rPr>
      </w:pPr>
      <w:bookmarkStart w:name="_Toc1909185307" w:id="1735245917"/>
      <w:r w:rsidRPr="27D70DCE" w:rsidR="79FD0B18">
        <w:rPr>
          <w:noProof w:val="0"/>
          <w:lang w:val="en-US"/>
        </w:rPr>
        <w:t>NFR-</w:t>
      </w:r>
      <w:r w:rsidRPr="27D70DCE" w:rsidR="5E23F156">
        <w:rPr>
          <w:noProof w:val="0"/>
          <w:lang w:val="en-US"/>
        </w:rPr>
        <w:t>10</w:t>
      </w:r>
      <w:r w:rsidRPr="27D70DCE" w:rsidR="79FD0B18">
        <w:rPr>
          <w:noProof w:val="0"/>
          <w:lang w:val="en-US"/>
        </w:rPr>
        <w:t>:</w:t>
      </w:r>
      <w:r w:rsidRPr="27D70DCE" w:rsidR="74F517D1">
        <w:rPr>
          <w:noProof w:val="0"/>
          <w:lang w:val="en-US"/>
        </w:rPr>
        <w:t xml:space="preserve"> Interoperability</w:t>
      </w:r>
      <w:bookmarkEnd w:id="1735245917"/>
    </w:p>
    <w:p w:rsidR="74F517D1" w:rsidP="27D70DCE" w:rsidRDefault="74F517D1" w14:paraId="225033F6" w14:textId="2D058A94">
      <w:pPr>
        <w:pStyle w:val="Normal"/>
        <w:spacing w:line="360" w:lineRule="auto"/>
      </w:pPr>
      <w:r w:rsidRPr="27D70DCE" w:rsidR="74F517D1">
        <w:rPr>
          <w:noProof w:val="0"/>
          <w:lang w:val="en-US"/>
        </w:rPr>
        <w:t>The system shall support collaboration and information exchange among authorized healthcare stakeholders, including hospitals, specialists, pharmacies, blood banks, and other participating institutions.</w:t>
      </w:r>
    </w:p>
    <w:p w:rsidR="4EC5A546" w:rsidP="27D70DCE" w:rsidRDefault="4EC5A546" w14:paraId="3D282F7B" w14:textId="4857E037">
      <w:pPr>
        <w:pStyle w:val="Heading2"/>
        <w:spacing w:line="360" w:lineRule="auto"/>
        <w:rPr>
          <w:noProof w:val="0"/>
          <w:lang w:val="en-US"/>
        </w:rPr>
      </w:pPr>
      <w:bookmarkStart w:name="_Toc1010316911" w:id="447253893"/>
      <w:r w:rsidRPr="27D70DCE" w:rsidR="4EC5A546">
        <w:rPr>
          <w:noProof w:val="0"/>
          <w:lang w:val="en-US"/>
        </w:rPr>
        <w:t>NFR-</w:t>
      </w:r>
      <w:r w:rsidRPr="27D70DCE" w:rsidR="165B3095">
        <w:rPr>
          <w:noProof w:val="0"/>
          <w:lang w:val="en-US"/>
        </w:rPr>
        <w:t>11</w:t>
      </w:r>
      <w:r w:rsidRPr="27D70DCE" w:rsidR="4EC5A546">
        <w:rPr>
          <w:noProof w:val="0"/>
          <w:lang w:val="en-US"/>
        </w:rPr>
        <w:t>:</w:t>
      </w:r>
      <w:r w:rsidRPr="27D70DCE" w:rsidR="74F517D1">
        <w:rPr>
          <w:noProof w:val="0"/>
          <w:lang w:val="en-US"/>
        </w:rPr>
        <w:t xml:space="preserve"> Auditability</w:t>
      </w:r>
      <w:bookmarkEnd w:id="447253893"/>
    </w:p>
    <w:p w:rsidR="74F517D1" w:rsidP="27D70DCE" w:rsidRDefault="74F517D1" w14:paraId="15336143" w14:textId="52A17795">
      <w:pPr>
        <w:pStyle w:val="Normal"/>
        <w:spacing w:line="360" w:lineRule="auto"/>
      </w:pPr>
      <w:r w:rsidRPr="27D70DCE" w:rsidR="74F517D1">
        <w:rPr>
          <w:noProof w:val="0"/>
          <w:lang w:val="en-US"/>
        </w:rPr>
        <w:t xml:space="preserve">The system shall </w:t>
      </w:r>
      <w:r w:rsidRPr="27D70DCE" w:rsidR="74F517D1">
        <w:rPr>
          <w:noProof w:val="0"/>
          <w:lang w:val="en-US"/>
        </w:rPr>
        <w:t>maintain</w:t>
      </w:r>
      <w:r w:rsidRPr="27D70DCE" w:rsidR="74F517D1">
        <w:rPr>
          <w:noProof w:val="0"/>
          <w:lang w:val="en-US"/>
        </w:rPr>
        <w:t xml:space="preserve"> records of critical activities and transactions to support accountability, transparency, and operational reviews.</w:t>
      </w:r>
    </w:p>
    <w:p w:rsidR="0DA03933" w:rsidP="27D70DCE" w:rsidRDefault="0DA03933" w14:paraId="5AEA1FC1" w14:textId="060F36C0">
      <w:pPr>
        <w:pStyle w:val="Heading2"/>
        <w:spacing w:line="360" w:lineRule="auto"/>
        <w:rPr>
          <w:noProof w:val="0"/>
          <w:lang w:val="en-US"/>
        </w:rPr>
      </w:pPr>
      <w:bookmarkStart w:name="_Toc1021137075" w:id="1193609418"/>
      <w:r w:rsidRPr="27D70DCE" w:rsidR="0DA03933">
        <w:rPr>
          <w:noProof w:val="0"/>
          <w:lang w:val="en-US"/>
        </w:rPr>
        <w:t>NFR-</w:t>
      </w:r>
      <w:r w:rsidRPr="27D70DCE" w:rsidR="20443D93">
        <w:rPr>
          <w:noProof w:val="0"/>
          <w:lang w:val="en-US"/>
        </w:rPr>
        <w:t>12</w:t>
      </w:r>
      <w:r w:rsidRPr="27D70DCE" w:rsidR="0DA03933">
        <w:rPr>
          <w:noProof w:val="0"/>
          <w:lang w:val="en-US"/>
        </w:rPr>
        <w:t>:</w:t>
      </w:r>
      <w:r w:rsidRPr="27D70DCE" w:rsidR="74F517D1">
        <w:rPr>
          <w:noProof w:val="0"/>
          <w:lang w:val="en-US"/>
        </w:rPr>
        <w:t xml:space="preserve"> Data Accuracy</w:t>
      </w:r>
      <w:bookmarkEnd w:id="1193609418"/>
    </w:p>
    <w:p w:rsidR="74F517D1" w:rsidP="27D70DCE" w:rsidRDefault="74F517D1" w14:paraId="19C0202C" w14:textId="18258607">
      <w:pPr>
        <w:pStyle w:val="Normal"/>
        <w:spacing w:line="360" w:lineRule="auto"/>
      </w:pPr>
      <w:r w:rsidRPr="27D70DCE" w:rsidR="74F517D1">
        <w:rPr>
          <w:noProof w:val="0"/>
          <w:lang w:val="en-US"/>
        </w:rPr>
        <w:t xml:space="preserve">The system shall ensure that healthcare, patient, and inventory information </w:t>
      </w:r>
      <w:r w:rsidRPr="27D70DCE" w:rsidR="74F517D1">
        <w:rPr>
          <w:noProof w:val="0"/>
          <w:lang w:val="en-US"/>
        </w:rPr>
        <w:t>remains</w:t>
      </w:r>
      <w:r w:rsidRPr="27D70DCE" w:rsidR="74F517D1">
        <w:rPr>
          <w:noProof w:val="0"/>
          <w:lang w:val="en-US"/>
        </w:rPr>
        <w:t xml:space="preserve"> </w:t>
      </w:r>
      <w:r w:rsidRPr="27D70DCE" w:rsidR="74F517D1">
        <w:rPr>
          <w:noProof w:val="0"/>
          <w:lang w:val="en-US"/>
        </w:rPr>
        <w:t>accurate</w:t>
      </w:r>
      <w:r w:rsidRPr="27D70DCE" w:rsidR="74F517D1">
        <w:rPr>
          <w:noProof w:val="0"/>
          <w:lang w:val="en-US"/>
        </w:rPr>
        <w:t>, consistent, and up to date throughout its lifecycle.</w:t>
      </w:r>
    </w:p>
    <w:p w:rsidR="25969743" w:rsidP="27D70DCE" w:rsidRDefault="25969743" w14:paraId="74F191EA" w14:textId="3FFA763E">
      <w:pPr>
        <w:pStyle w:val="Heading2"/>
        <w:spacing w:line="360" w:lineRule="auto"/>
        <w:rPr>
          <w:noProof w:val="0"/>
          <w:lang w:val="en-US"/>
        </w:rPr>
      </w:pPr>
      <w:bookmarkStart w:name="_Toc203781885" w:id="1000645859"/>
      <w:r w:rsidRPr="27D70DCE" w:rsidR="25969743">
        <w:rPr>
          <w:noProof w:val="0"/>
          <w:lang w:val="en-US"/>
        </w:rPr>
        <w:t>NFR-</w:t>
      </w:r>
      <w:r w:rsidRPr="27D70DCE" w:rsidR="4EB4276B">
        <w:rPr>
          <w:noProof w:val="0"/>
          <w:lang w:val="en-US"/>
        </w:rPr>
        <w:t>13</w:t>
      </w:r>
      <w:r w:rsidRPr="27D70DCE" w:rsidR="25969743">
        <w:rPr>
          <w:noProof w:val="0"/>
          <w:lang w:val="en-US"/>
        </w:rPr>
        <w:t>:</w:t>
      </w:r>
      <w:r w:rsidRPr="27D70DCE" w:rsidR="74F517D1">
        <w:rPr>
          <w:noProof w:val="0"/>
          <w:lang w:val="en-US"/>
        </w:rPr>
        <w:t xml:space="preserve"> Business Continuity</w:t>
      </w:r>
      <w:bookmarkEnd w:id="1000645859"/>
    </w:p>
    <w:p w:rsidR="74F517D1" w:rsidP="27D70DCE" w:rsidRDefault="74F517D1" w14:paraId="32F89BDE" w14:textId="3B0960E6">
      <w:pPr>
        <w:pStyle w:val="Normal"/>
        <w:spacing w:line="360" w:lineRule="auto"/>
      </w:pPr>
      <w:r w:rsidRPr="27D70DCE" w:rsidR="74F517D1">
        <w:rPr>
          <w:noProof w:val="0"/>
          <w:lang w:val="en-US"/>
        </w:rPr>
        <w:t>The system shall support data preservation and recovery mechanisms to minimize the impact of unexpected disruptions or operational failures.</w:t>
      </w:r>
    </w:p>
    <w:p w:rsidR="4A9E7E10" w:rsidP="27D70DCE" w:rsidRDefault="4A9E7E10" w14:paraId="30226804" w14:textId="376F819A">
      <w:pPr>
        <w:pStyle w:val="Heading2"/>
        <w:spacing w:line="360" w:lineRule="auto"/>
        <w:rPr>
          <w:noProof w:val="0"/>
          <w:lang w:val="en-US"/>
        </w:rPr>
      </w:pPr>
      <w:bookmarkStart w:name="_Toc569628725" w:id="1596026638"/>
      <w:r w:rsidRPr="27D70DCE" w:rsidR="4A9E7E10">
        <w:rPr>
          <w:noProof w:val="0"/>
          <w:lang w:val="en-US"/>
        </w:rPr>
        <w:t>NFR-</w:t>
      </w:r>
      <w:r w:rsidRPr="27D70DCE" w:rsidR="0E95AFFF">
        <w:rPr>
          <w:noProof w:val="0"/>
          <w:lang w:val="en-US"/>
        </w:rPr>
        <w:t>14</w:t>
      </w:r>
      <w:r w:rsidRPr="27D70DCE" w:rsidR="4A9E7E10">
        <w:rPr>
          <w:noProof w:val="0"/>
          <w:lang w:val="en-US"/>
        </w:rPr>
        <w:t>:</w:t>
      </w:r>
      <w:r w:rsidRPr="27D70DCE" w:rsidR="74F517D1">
        <w:rPr>
          <w:noProof w:val="0"/>
          <w:lang w:val="en-US"/>
        </w:rPr>
        <w:t xml:space="preserve"> Notification Reliability</w:t>
      </w:r>
      <w:bookmarkEnd w:id="1596026638"/>
    </w:p>
    <w:p w:rsidR="74F517D1" w:rsidP="27D70DCE" w:rsidRDefault="74F517D1" w14:paraId="13A6C517" w14:textId="27E29B00">
      <w:pPr>
        <w:pStyle w:val="Normal"/>
        <w:spacing w:line="360" w:lineRule="auto"/>
      </w:pPr>
      <w:r w:rsidRPr="27D70DCE" w:rsidR="74F517D1">
        <w:rPr>
          <w:noProof w:val="0"/>
          <w:lang w:val="en-US"/>
        </w:rPr>
        <w:t xml:space="preserve">The system shall ensure that alerts, reminders, and healthcare notifications are delivered consistently to the intended users </w:t>
      </w:r>
      <w:r w:rsidRPr="27D70DCE" w:rsidR="74F517D1">
        <w:rPr>
          <w:noProof w:val="0"/>
          <w:lang w:val="en-US"/>
        </w:rPr>
        <w:t>in a timely manner</w:t>
      </w:r>
      <w:r w:rsidRPr="27D70DCE" w:rsidR="74F517D1">
        <w:rPr>
          <w:noProof w:val="0"/>
          <w:lang w:val="en-US"/>
        </w:rPr>
        <w:t>.</w:t>
      </w:r>
    </w:p>
    <w:p w:rsidR="5AB10634" w:rsidP="27D70DCE" w:rsidRDefault="5AB10634" w14:paraId="4E9688C0" w14:textId="72141226">
      <w:pPr>
        <w:pStyle w:val="Heading2"/>
        <w:spacing w:line="360" w:lineRule="auto"/>
        <w:rPr>
          <w:noProof w:val="0"/>
          <w:lang w:val="en-US"/>
        </w:rPr>
      </w:pPr>
      <w:bookmarkStart w:name="_Toc221954785" w:id="456112363"/>
      <w:r w:rsidRPr="27D70DCE" w:rsidR="5AB10634">
        <w:rPr>
          <w:noProof w:val="0"/>
          <w:lang w:val="en-US"/>
        </w:rPr>
        <w:t>NFR-</w:t>
      </w:r>
      <w:r w:rsidRPr="27D70DCE" w:rsidR="30FDB5E8">
        <w:rPr>
          <w:noProof w:val="0"/>
          <w:lang w:val="en-US"/>
        </w:rPr>
        <w:t>15</w:t>
      </w:r>
      <w:r w:rsidRPr="27D70DCE" w:rsidR="5AB10634">
        <w:rPr>
          <w:noProof w:val="0"/>
          <w:lang w:val="en-US"/>
        </w:rPr>
        <w:t>:</w:t>
      </w:r>
      <w:r w:rsidRPr="27D70DCE" w:rsidR="74F517D1">
        <w:rPr>
          <w:noProof w:val="0"/>
          <w:lang w:val="en-US"/>
        </w:rPr>
        <w:t xml:space="preserve"> Reporting Efficiency</w:t>
      </w:r>
      <w:bookmarkEnd w:id="456112363"/>
    </w:p>
    <w:p w:rsidR="74F517D1" w:rsidP="27D70DCE" w:rsidRDefault="74F517D1" w14:paraId="3DD46E83" w14:textId="3AD0C09E">
      <w:pPr>
        <w:pStyle w:val="Normal"/>
        <w:spacing w:line="360" w:lineRule="auto"/>
      </w:pPr>
      <w:r w:rsidRPr="27D70DCE" w:rsidR="74F517D1">
        <w:rPr>
          <w:noProof w:val="0"/>
          <w:lang w:val="en-US"/>
        </w:rPr>
        <w:t>The system shall provide timely access to reports, dashboards, and analytical insights that support informed business and operational decision-making.</w:t>
      </w:r>
    </w:p>
    <w:p w:rsidR="27D70DCE" w:rsidP="27D70DCE" w:rsidRDefault="27D70DCE" w14:paraId="53F699DC" w14:textId="4D5BFA8C">
      <w:pPr>
        <w:pStyle w:val="Heading1"/>
        <w:rPr>
          <w:noProof w:val="0"/>
          <w:lang w:val="en-US"/>
        </w:rPr>
      </w:pPr>
    </w:p>
    <w:p w:rsidR="27D70DCE" w:rsidP="27D70DCE" w:rsidRDefault="27D70DCE" w14:paraId="2B983517" w14:textId="29F328C3">
      <w:pPr>
        <w:pStyle w:val="Normal"/>
        <w:rPr>
          <w:noProof w:val="0"/>
          <w:lang w:val="en-US"/>
        </w:rPr>
      </w:pPr>
    </w:p>
    <w:p w:rsidR="27D70DCE" w:rsidP="27D70DCE" w:rsidRDefault="27D70DCE" w14:paraId="29B09544" w14:textId="5E15070D">
      <w:pPr>
        <w:pStyle w:val="Normal"/>
        <w:rPr>
          <w:noProof w:val="0"/>
          <w:lang w:val="en-US"/>
        </w:rPr>
      </w:pPr>
    </w:p>
    <w:p w:rsidR="27D70DCE" w:rsidP="27D70DCE" w:rsidRDefault="27D70DCE" w14:paraId="36F8852C" w14:textId="75C9A8CC">
      <w:pPr>
        <w:pStyle w:val="Normal"/>
        <w:rPr>
          <w:noProof w:val="0"/>
          <w:lang w:val="en-US"/>
        </w:rPr>
      </w:pPr>
    </w:p>
    <w:p w:rsidR="553400B2" w:rsidP="27D70DCE" w:rsidRDefault="553400B2" w14:paraId="50865827" w14:textId="10174D79">
      <w:pPr>
        <w:pStyle w:val="Heading1"/>
        <w:rPr>
          <w:noProof w:val="0"/>
          <w:lang w:val="en-US"/>
        </w:rPr>
      </w:pPr>
      <w:bookmarkStart w:name="_Toc899633840" w:id="56665367"/>
      <w:r w:rsidRPr="27D70DCE" w:rsidR="553400B2">
        <w:rPr>
          <w:noProof w:val="0"/>
          <w:lang w:val="en-US"/>
        </w:rPr>
        <w:t>DEPENDENCIES</w:t>
      </w:r>
      <w:bookmarkEnd w:id="56665367"/>
    </w:p>
    <w:p w:rsidR="27D70DCE" w:rsidP="27D70DCE" w:rsidRDefault="27D70DCE" w14:paraId="0C562274" w14:textId="7CA0F817">
      <w:pPr>
        <w:pStyle w:val="Normal"/>
        <w:rPr>
          <w:b w:val="1"/>
          <w:bCs w:val="1"/>
          <w:noProof w:val="0"/>
          <w:lang w:val="en-US"/>
        </w:rPr>
      </w:pPr>
    </w:p>
    <w:p w:rsidR="07324610" w:rsidP="27D70DCE" w:rsidRDefault="07324610" w14:paraId="70BD6394" w14:textId="0E7AE8E6">
      <w:pPr>
        <w:pStyle w:val="Normal"/>
        <w:rPr>
          <w:rStyle w:val="Heading2Char"/>
          <w:b w:val="1"/>
          <w:bCs w:val="1"/>
          <w:noProof w:val="0"/>
          <w:sz w:val="28"/>
          <w:szCs w:val="28"/>
          <w:lang w:val="en-US"/>
        </w:rPr>
      </w:pPr>
      <w:r w:rsidRPr="27D70DCE" w:rsidR="07324610">
        <w:rPr>
          <w:b w:val="1"/>
          <w:bCs w:val="1"/>
          <w:noProof w:val="0"/>
          <w:lang w:val="en-US"/>
        </w:rPr>
        <w:t>Healthcare Provider Participation</w:t>
      </w:r>
    </w:p>
    <w:p w:rsidR="07324610" w:rsidP="27D70DCE" w:rsidRDefault="07324610" w14:paraId="3FE7BF9E" w14:textId="10CBAEA1">
      <w:pPr>
        <w:pStyle w:val="Normal"/>
        <w:spacing w:line="360" w:lineRule="auto"/>
      </w:pPr>
      <w:r w:rsidRPr="27D70DCE" w:rsidR="07324610">
        <w:rPr>
          <w:noProof w:val="0"/>
          <w:lang w:val="en-US"/>
        </w:rPr>
        <w:t>Successful operation of the platform depends on active participation from hospitals, specialist doctors, blood banks, pharmacies, and other healthcare institutions.</w:t>
      </w:r>
    </w:p>
    <w:p w:rsidR="07324610" w:rsidP="27D70DCE" w:rsidRDefault="07324610" w14:paraId="163B657D" w14:textId="5FA703E6">
      <w:pPr>
        <w:pStyle w:val="Normal"/>
        <w:rPr>
          <w:b w:val="1"/>
          <w:bCs w:val="1"/>
          <w:noProof w:val="0"/>
          <w:lang w:val="en-US"/>
        </w:rPr>
      </w:pPr>
      <w:r w:rsidRPr="27D70DCE" w:rsidR="07324610">
        <w:rPr>
          <w:b w:val="1"/>
          <w:bCs w:val="1"/>
          <w:noProof w:val="0"/>
          <w:lang w:val="en-US"/>
        </w:rPr>
        <w:t>Accurate User and Inventory Data</w:t>
      </w:r>
    </w:p>
    <w:p w:rsidR="07324610" w:rsidP="27D70DCE" w:rsidRDefault="07324610" w14:paraId="2DC5AA6E" w14:textId="234A554D">
      <w:pPr>
        <w:pStyle w:val="Normal"/>
        <w:spacing w:line="360" w:lineRule="auto"/>
      </w:pPr>
      <w:r w:rsidRPr="27D70DCE" w:rsidR="07324610">
        <w:rPr>
          <w:noProof w:val="0"/>
          <w:lang w:val="en-US"/>
        </w:rPr>
        <w:t xml:space="preserve">The effectiveness of patient matching, outreach programs, and inventory redistribution relies on </w:t>
      </w:r>
      <w:r w:rsidRPr="27D70DCE" w:rsidR="07324610">
        <w:rPr>
          <w:noProof w:val="0"/>
          <w:lang w:val="en-US"/>
        </w:rPr>
        <w:t>timely</w:t>
      </w:r>
      <w:r w:rsidRPr="27D70DCE" w:rsidR="07324610">
        <w:rPr>
          <w:noProof w:val="0"/>
          <w:lang w:val="en-US"/>
        </w:rPr>
        <w:t xml:space="preserve"> and </w:t>
      </w:r>
      <w:r w:rsidRPr="27D70DCE" w:rsidR="07324610">
        <w:rPr>
          <w:noProof w:val="0"/>
          <w:lang w:val="en-US"/>
        </w:rPr>
        <w:t>accurate</w:t>
      </w:r>
      <w:r w:rsidRPr="27D70DCE" w:rsidR="07324610">
        <w:rPr>
          <w:noProof w:val="0"/>
          <w:lang w:val="en-US"/>
        </w:rPr>
        <w:t xml:space="preserve"> data provided by participating stakeholders.</w:t>
      </w:r>
    </w:p>
    <w:p w:rsidR="07324610" w:rsidP="27D70DCE" w:rsidRDefault="07324610" w14:paraId="71489ECF" w14:textId="1E28ADEA">
      <w:pPr>
        <w:pStyle w:val="Normal"/>
        <w:rPr>
          <w:rStyle w:val="Heading2Char"/>
          <w:b w:val="1"/>
          <w:bCs w:val="1"/>
          <w:noProof w:val="0"/>
          <w:lang w:val="en-US"/>
        </w:rPr>
      </w:pPr>
      <w:r w:rsidRPr="27D70DCE" w:rsidR="07324610">
        <w:rPr>
          <w:b w:val="1"/>
          <w:bCs w:val="1"/>
          <w:noProof w:val="0"/>
          <w:lang w:val="en-US"/>
        </w:rPr>
        <w:t>Patient Consent and Engagement</w:t>
      </w:r>
    </w:p>
    <w:p w:rsidR="07324610" w:rsidP="27D70DCE" w:rsidRDefault="07324610" w14:paraId="2C421C65" w14:textId="48CDB2BE">
      <w:pPr>
        <w:pStyle w:val="Normal"/>
        <w:spacing w:line="360" w:lineRule="auto"/>
      </w:pPr>
      <w:r w:rsidRPr="27D70DCE" w:rsidR="07324610">
        <w:rPr>
          <w:noProof w:val="0"/>
          <w:lang w:val="en-US"/>
        </w:rPr>
        <w:t>Citizens must provide consent for notifications and actively engage with healthcare services to ensure successful outreach and follow-up outcomes.</w:t>
      </w:r>
      <w:r w:rsidRPr="27D70DCE" w:rsidR="07324610">
        <w:rPr>
          <w:noProof w:val="0"/>
          <w:lang w:val="en-US"/>
        </w:rPr>
        <w:t xml:space="preserve"> </w:t>
      </w:r>
    </w:p>
    <w:p w:rsidR="07324610" w:rsidP="27D70DCE" w:rsidRDefault="07324610" w14:paraId="3C99B222" w14:textId="49D15C5A">
      <w:pPr>
        <w:pStyle w:val="Normal"/>
        <w:rPr>
          <w:rStyle w:val="Heading2Char"/>
          <w:b w:val="1"/>
          <w:bCs w:val="1"/>
          <w:noProof w:val="0"/>
          <w:lang w:val="en-US"/>
        </w:rPr>
      </w:pPr>
      <w:r w:rsidRPr="27D70DCE" w:rsidR="07324610">
        <w:rPr>
          <w:b w:val="1"/>
          <w:bCs w:val="1"/>
          <w:noProof w:val="0"/>
          <w:lang w:val="en-US"/>
        </w:rPr>
        <w:t>Logistics and Resource Transfer Networks</w:t>
      </w:r>
    </w:p>
    <w:p w:rsidR="07324610" w:rsidP="27D70DCE" w:rsidRDefault="07324610" w14:paraId="4F6E7167" w14:textId="3CD0FCA9">
      <w:pPr>
        <w:pStyle w:val="Normal"/>
        <w:spacing w:line="360" w:lineRule="auto"/>
      </w:pPr>
      <w:r w:rsidRPr="27D70DCE" w:rsidR="07324610">
        <w:rPr>
          <w:noProof w:val="0"/>
          <w:lang w:val="en-US"/>
        </w:rPr>
        <w:t xml:space="preserve">Efficient transportation and handling mechanisms are </w:t>
      </w:r>
      <w:r w:rsidRPr="27D70DCE" w:rsidR="07324610">
        <w:rPr>
          <w:noProof w:val="0"/>
          <w:lang w:val="en-US"/>
        </w:rPr>
        <w:t>required</w:t>
      </w:r>
      <w:r w:rsidRPr="27D70DCE" w:rsidR="07324610">
        <w:rPr>
          <w:noProof w:val="0"/>
          <w:lang w:val="en-US"/>
        </w:rPr>
        <w:t xml:space="preserve"> for the safe and </w:t>
      </w:r>
      <w:r w:rsidRPr="27D70DCE" w:rsidR="07324610">
        <w:rPr>
          <w:noProof w:val="0"/>
          <w:lang w:val="en-US"/>
        </w:rPr>
        <w:t>timely</w:t>
      </w:r>
      <w:r w:rsidRPr="27D70DCE" w:rsidR="07324610">
        <w:rPr>
          <w:noProof w:val="0"/>
          <w:lang w:val="en-US"/>
        </w:rPr>
        <w:t xml:space="preserve"> movement of critical healthcare resources between facilities.</w:t>
      </w:r>
    </w:p>
    <w:p w:rsidR="07324610" w:rsidP="27D70DCE" w:rsidRDefault="07324610" w14:paraId="1CC9027C" w14:textId="7132FE12">
      <w:pPr>
        <w:pStyle w:val="Normal"/>
        <w:rPr>
          <w:b w:val="1"/>
          <w:bCs w:val="1"/>
          <w:noProof w:val="0"/>
          <w:lang w:val="en-US"/>
        </w:rPr>
      </w:pPr>
      <w:r w:rsidRPr="27D70DCE" w:rsidR="07324610">
        <w:rPr>
          <w:b w:val="1"/>
          <w:bCs w:val="1"/>
          <w:noProof w:val="0"/>
          <w:lang w:val="en-US"/>
        </w:rPr>
        <w:t>Regulatory and Compliance Requirements</w:t>
      </w:r>
    </w:p>
    <w:p w:rsidR="07324610" w:rsidP="27D70DCE" w:rsidRDefault="07324610" w14:paraId="54E73FC8" w14:textId="773A6663">
      <w:pPr>
        <w:pStyle w:val="Normal"/>
        <w:spacing w:line="360" w:lineRule="auto"/>
      </w:pPr>
      <w:r w:rsidRPr="27D70DCE" w:rsidR="07324610">
        <w:rPr>
          <w:noProof w:val="0"/>
          <w:lang w:val="en-US"/>
        </w:rPr>
        <w:t>The platform's operations depend on adherence to applicable healthcare regulations, data privacy standards, and medical ethics guidelines.</w:t>
      </w:r>
    </w:p>
    <w:p w:rsidR="07324610" w:rsidP="27D70DCE" w:rsidRDefault="07324610" w14:paraId="0AFA4867" w14:textId="37E426B8">
      <w:pPr>
        <w:pStyle w:val="Normal"/>
        <w:rPr>
          <w:b w:val="1"/>
          <w:bCs w:val="1"/>
          <w:noProof w:val="0"/>
          <w:lang w:val="en-US"/>
        </w:rPr>
      </w:pPr>
      <w:r w:rsidRPr="27D70DCE" w:rsidR="07324610">
        <w:rPr>
          <w:b w:val="1"/>
          <w:bCs w:val="1"/>
          <w:noProof w:val="0"/>
          <w:lang w:val="en-US"/>
        </w:rPr>
        <w:t>Stakeholder Collaboration and Coordination</w:t>
      </w:r>
    </w:p>
    <w:p w:rsidR="07324610" w:rsidP="27D70DCE" w:rsidRDefault="07324610" w14:paraId="419B007F" w14:textId="29A7EBA3">
      <w:pPr>
        <w:pStyle w:val="Normal"/>
        <w:spacing w:line="360" w:lineRule="auto"/>
      </w:pPr>
      <w:r w:rsidRPr="27D70DCE" w:rsidR="07324610">
        <w:rPr>
          <w:noProof w:val="0"/>
          <w:lang w:val="en-US"/>
        </w:rPr>
        <w:t>Effective coordination among healthcare providers, support organizations, and administrative teams is essential for delivering seamless healthcare services and resource management.</w:t>
      </w:r>
    </w:p>
    <w:p w:rsidR="27D70DCE" w:rsidP="27D70DCE" w:rsidRDefault="27D70DCE" w14:paraId="2C69BC5B" w14:textId="42035971">
      <w:pPr>
        <w:pStyle w:val="Normal"/>
        <w:rPr>
          <w:noProof w:val="0"/>
          <w:lang w:val="en-US"/>
        </w:rPr>
      </w:pPr>
    </w:p>
    <w:p w:rsidR="27D70DCE" w:rsidP="27D70DCE" w:rsidRDefault="27D70DCE" w14:paraId="0D55597D" w14:textId="4F64C49C">
      <w:pPr>
        <w:pStyle w:val="Normal"/>
        <w:rPr>
          <w:noProof w:val="0"/>
          <w:lang w:val="en-US"/>
        </w:rPr>
      </w:pPr>
    </w:p>
    <w:p w:rsidR="27D70DCE" w:rsidP="27D70DCE" w:rsidRDefault="27D70DCE" w14:paraId="5151B0EB" w14:textId="09BD8D78">
      <w:pPr>
        <w:pStyle w:val="Normal"/>
        <w:rPr>
          <w:noProof w:val="0"/>
          <w:lang w:val="en-US"/>
        </w:rPr>
      </w:pPr>
    </w:p>
    <w:p w:rsidR="1EFCFCA0" w:rsidP="27D70DCE" w:rsidRDefault="1EFCFCA0" w14:paraId="250542FF" w14:textId="35151493">
      <w:pPr>
        <w:pStyle w:val="Heading1"/>
        <w:rPr>
          <w:noProof w:val="0"/>
          <w:lang w:val="en-US"/>
        </w:rPr>
      </w:pPr>
      <w:bookmarkStart w:name="_Toc1040562913" w:id="945806604"/>
      <w:commentRangeStart w:id="937540725"/>
      <w:r w:rsidRPr="27D70DCE" w:rsidR="1EFCFCA0">
        <w:rPr>
          <w:noProof w:val="0"/>
          <w:lang w:val="en-US"/>
        </w:rPr>
        <w:t>RISKS</w:t>
      </w:r>
      <w:bookmarkEnd w:id="945806604"/>
      <w:commentRangeEnd w:id="937540725"/>
      <w:r>
        <w:rPr>
          <w:rStyle w:val="CommentReference"/>
        </w:rPr>
        <w:commentReference w:id="937540725"/>
      </w:r>
    </w:p>
    <w:p w:rsidR="088C369E" w:rsidP="27D70DCE" w:rsidRDefault="088C369E" w14:paraId="7EAC1004" w14:textId="50C54B19">
      <w:pPr>
        <w:pStyle w:val="ListParagraph"/>
        <w:numPr>
          <w:ilvl w:val="0"/>
          <w:numId w:val="94"/>
        </w:numPr>
        <w:spacing w:line="360" w:lineRule="auto"/>
        <w:rPr>
          <w:noProof w:val="0"/>
          <w:lang w:val="en-US"/>
        </w:rPr>
      </w:pPr>
      <w:r w:rsidRPr="27D70DCE" w:rsidR="088C369E">
        <w:rPr>
          <w:noProof w:val="0"/>
          <w:lang w:val="en-US"/>
        </w:rPr>
        <w:t>Low Citizen Adoption – Citizens may not register or actively use the platform, reducing camp participation and outreach effectiveness.</w:t>
      </w:r>
    </w:p>
    <w:p w:rsidR="088C369E" w:rsidP="27D70DCE" w:rsidRDefault="088C369E" w14:paraId="3ED49375" w14:textId="4F37385A">
      <w:pPr>
        <w:pStyle w:val="ListParagraph"/>
        <w:numPr>
          <w:ilvl w:val="0"/>
          <w:numId w:val="94"/>
        </w:numPr>
        <w:spacing w:line="360" w:lineRule="auto"/>
        <w:rPr>
          <w:noProof w:val="0"/>
          <w:lang w:val="en-US"/>
        </w:rPr>
      </w:pPr>
      <w:r w:rsidRPr="27D70DCE" w:rsidR="088C369E">
        <w:rPr>
          <w:noProof w:val="0"/>
          <w:lang w:val="en-US"/>
        </w:rPr>
        <w:t>Limited Hospital Participation – Fewer hospitals joining the platform may limit available medical camps and resource-sharing opportunities.</w:t>
      </w:r>
    </w:p>
    <w:p w:rsidR="088C369E" w:rsidP="27D70DCE" w:rsidRDefault="088C369E" w14:paraId="29FA08E4" w14:textId="03189DA8">
      <w:pPr>
        <w:pStyle w:val="ListParagraph"/>
        <w:numPr>
          <w:ilvl w:val="0"/>
          <w:numId w:val="94"/>
        </w:numPr>
        <w:spacing w:line="360" w:lineRule="auto"/>
        <w:rPr>
          <w:noProof w:val="0"/>
          <w:lang w:val="en-US"/>
        </w:rPr>
      </w:pPr>
      <w:r w:rsidRPr="27D70DCE" w:rsidR="088C369E">
        <w:rPr>
          <w:noProof w:val="0"/>
          <w:lang w:val="en-US"/>
        </w:rPr>
        <w:t>Patient Follow-Up Drop-Off – Referred patients may not continue treatment after camp screening, affecting healthcare outcomes and patient conversion rates.</w:t>
      </w:r>
      <w:r w:rsidRPr="27D70DCE" w:rsidR="088C369E">
        <w:rPr>
          <w:noProof w:val="0"/>
          <w:lang w:val="en-US"/>
        </w:rPr>
        <w:t xml:space="preserve"> </w:t>
      </w:r>
    </w:p>
    <w:p w:rsidR="088C369E" w:rsidP="27D70DCE" w:rsidRDefault="088C369E" w14:paraId="26536B9D" w14:textId="7121E21D">
      <w:pPr>
        <w:pStyle w:val="ListParagraph"/>
        <w:numPr>
          <w:ilvl w:val="0"/>
          <w:numId w:val="94"/>
        </w:numPr>
        <w:spacing w:line="360" w:lineRule="auto"/>
        <w:rPr>
          <w:noProof w:val="0"/>
          <w:lang w:val="en-US"/>
        </w:rPr>
      </w:pPr>
      <w:r w:rsidRPr="27D70DCE" w:rsidR="088C369E">
        <w:rPr>
          <w:noProof w:val="0"/>
          <w:lang w:val="en-US"/>
        </w:rPr>
        <w:t>Inventory Data Inaccuracy – Incorrect or outdated inventory records may lead to resource shortages, failed transfers, or wastage.</w:t>
      </w:r>
    </w:p>
    <w:p w:rsidR="088C369E" w:rsidP="27D70DCE" w:rsidRDefault="088C369E" w14:paraId="7E250DC5" w14:textId="6DDC3788">
      <w:pPr>
        <w:pStyle w:val="ListParagraph"/>
        <w:numPr>
          <w:ilvl w:val="0"/>
          <w:numId w:val="94"/>
        </w:numPr>
        <w:spacing w:line="360" w:lineRule="auto"/>
        <w:rPr>
          <w:noProof w:val="0"/>
          <w:lang w:val="en-US"/>
        </w:rPr>
      </w:pPr>
      <w:r w:rsidRPr="27D70DCE" w:rsidR="088C369E">
        <w:rPr>
          <w:noProof w:val="0"/>
          <w:lang w:val="en-US"/>
        </w:rPr>
        <w:t xml:space="preserve">Medical Logistics Delays – Delays in transporting critical healthcare resources may </w:t>
      </w:r>
      <w:r w:rsidRPr="27D70DCE" w:rsidR="088C369E">
        <w:rPr>
          <w:noProof w:val="0"/>
          <w:lang w:val="en-US"/>
        </w:rPr>
        <w:t>impact</w:t>
      </w:r>
      <w:r w:rsidRPr="27D70DCE" w:rsidR="088C369E">
        <w:rPr>
          <w:noProof w:val="0"/>
          <w:lang w:val="en-US"/>
        </w:rPr>
        <w:t xml:space="preserve"> their availability and usability.</w:t>
      </w:r>
    </w:p>
    <w:p w:rsidR="088C369E" w:rsidP="27D70DCE" w:rsidRDefault="088C369E" w14:paraId="59310265" w14:textId="41223797">
      <w:pPr>
        <w:pStyle w:val="ListParagraph"/>
        <w:numPr>
          <w:ilvl w:val="0"/>
          <w:numId w:val="94"/>
        </w:numPr>
        <w:spacing w:line="360" w:lineRule="auto"/>
        <w:rPr>
          <w:noProof w:val="0"/>
          <w:lang w:val="en-US"/>
        </w:rPr>
      </w:pPr>
      <w:r w:rsidRPr="27D70DCE" w:rsidR="088C369E">
        <w:rPr>
          <w:noProof w:val="0"/>
          <w:lang w:val="en-US"/>
        </w:rPr>
        <w:t>Data Privacy and Security Risks – Unauthorized access to patient and hospital data may affect trust, compliance, and platform credibility.</w:t>
      </w:r>
    </w:p>
    <w:p w:rsidR="088C369E" w:rsidP="27D70DCE" w:rsidRDefault="088C369E" w14:paraId="6F7B2305" w14:textId="6F8F8BFD">
      <w:pPr>
        <w:pStyle w:val="ListParagraph"/>
        <w:numPr>
          <w:ilvl w:val="0"/>
          <w:numId w:val="94"/>
        </w:numPr>
        <w:spacing w:line="360" w:lineRule="auto"/>
        <w:rPr>
          <w:noProof w:val="0"/>
          <w:lang w:val="en-US"/>
        </w:rPr>
      </w:pPr>
      <w:r w:rsidRPr="27D70DCE" w:rsidR="088C369E">
        <w:rPr>
          <w:noProof w:val="0"/>
          <w:lang w:val="en-US"/>
        </w:rPr>
        <w:t xml:space="preserve">Inter-Hospital Coordination Challenges – Communication and collaboration issues between hospitals may </w:t>
      </w:r>
      <w:r w:rsidRPr="27D70DCE" w:rsidR="088C369E">
        <w:rPr>
          <w:noProof w:val="0"/>
          <w:lang w:val="en-US"/>
        </w:rPr>
        <w:t>slow</w:t>
      </w:r>
      <w:r w:rsidRPr="27D70DCE" w:rsidR="088C369E">
        <w:rPr>
          <w:noProof w:val="0"/>
          <w:lang w:val="en-US"/>
        </w:rPr>
        <w:t xml:space="preserve"> resource redistribution activities.</w:t>
      </w:r>
    </w:p>
    <w:p w:rsidR="088C369E" w:rsidP="27D70DCE" w:rsidRDefault="088C369E" w14:paraId="0E13C434" w14:textId="6376810F">
      <w:pPr>
        <w:pStyle w:val="ListParagraph"/>
        <w:numPr>
          <w:ilvl w:val="0"/>
          <w:numId w:val="94"/>
        </w:numPr>
        <w:spacing w:line="360" w:lineRule="auto"/>
        <w:rPr>
          <w:noProof w:val="0"/>
          <w:lang w:val="en-US"/>
        </w:rPr>
      </w:pPr>
      <w:r w:rsidRPr="27D70DCE" w:rsidR="088C369E">
        <w:rPr>
          <w:noProof w:val="0"/>
          <w:lang w:val="en-US"/>
        </w:rPr>
        <w:t>Incomplete Patient Records – Missing or inaccurate medical information may affect diagnosis tracking, referrals, and follow-up care.</w:t>
      </w:r>
    </w:p>
    <w:p w:rsidR="27D70DCE" w:rsidP="27D70DCE" w:rsidRDefault="27D70DCE" w14:paraId="21E0D2BD" w14:textId="7489820C">
      <w:pPr>
        <w:pStyle w:val="Heading1"/>
        <w:rPr>
          <w:noProof w:val="0"/>
          <w:lang w:val="en-US"/>
        </w:rPr>
      </w:pPr>
    </w:p>
    <w:p w:rsidR="27D70DCE" w:rsidP="27D70DCE" w:rsidRDefault="27D70DCE" w14:paraId="65C91976" w14:textId="3A578A2E">
      <w:pPr>
        <w:pStyle w:val="Normal"/>
        <w:rPr>
          <w:noProof w:val="0"/>
          <w:lang w:val="en-US"/>
        </w:rPr>
      </w:pPr>
    </w:p>
    <w:p w:rsidR="27D70DCE" w:rsidP="27D70DCE" w:rsidRDefault="27D70DCE" w14:paraId="46FC0424" w14:textId="531BE6E7">
      <w:pPr>
        <w:pStyle w:val="Normal"/>
        <w:rPr>
          <w:noProof w:val="0"/>
          <w:lang w:val="en-US"/>
        </w:rPr>
      </w:pPr>
    </w:p>
    <w:p w:rsidR="27D70DCE" w:rsidP="27D70DCE" w:rsidRDefault="27D70DCE" w14:paraId="19924844" w14:textId="123FBA4C">
      <w:pPr>
        <w:pStyle w:val="Normal"/>
        <w:rPr>
          <w:noProof w:val="0"/>
          <w:lang w:val="en-US"/>
        </w:rPr>
      </w:pPr>
    </w:p>
    <w:p w:rsidR="27D70DCE" w:rsidP="27D70DCE" w:rsidRDefault="27D70DCE" w14:paraId="019176F5" w14:textId="1D96B82B">
      <w:pPr>
        <w:pStyle w:val="Normal"/>
        <w:rPr>
          <w:noProof w:val="0"/>
          <w:lang w:val="en-US"/>
        </w:rPr>
      </w:pPr>
    </w:p>
    <w:p w:rsidR="27D70DCE" w:rsidP="27D70DCE" w:rsidRDefault="27D70DCE" w14:paraId="7A60A428" w14:textId="79AB273E">
      <w:pPr>
        <w:pStyle w:val="Normal"/>
        <w:rPr>
          <w:noProof w:val="0"/>
          <w:lang w:val="en-US"/>
        </w:rPr>
      </w:pPr>
    </w:p>
    <w:p w:rsidR="27D70DCE" w:rsidP="27D70DCE" w:rsidRDefault="27D70DCE" w14:paraId="12DB57FC" w14:textId="15D5668A">
      <w:pPr>
        <w:pStyle w:val="Normal"/>
        <w:rPr>
          <w:noProof w:val="0"/>
          <w:lang w:val="en-US"/>
        </w:rPr>
      </w:pPr>
    </w:p>
    <w:p w:rsidR="27D70DCE" w:rsidP="27D70DCE" w:rsidRDefault="27D70DCE" w14:paraId="30CBC53F" w14:textId="4665D2F4">
      <w:pPr>
        <w:pStyle w:val="Normal"/>
        <w:rPr>
          <w:noProof w:val="0"/>
          <w:lang w:val="en-US"/>
        </w:rPr>
      </w:pPr>
    </w:p>
    <w:p w:rsidR="27D70DCE" w:rsidP="27D70DCE" w:rsidRDefault="27D70DCE" w14:paraId="5DE7C388" w14:textId="148ADA33">
      <w:pPr>
        <w:pStyle w:val="Normal"/>
        <w:rPr>
          <w:noProof w:val="0"/>
          <w:lang w:val="en-US"/>
        </w:rPr>
      </w:pPr>
    </w:p>
    <w:p w:rsidR="27D70DCE" w:rsidP="27D70DCE" w:rsidRDefault="27D70DCE" w14:paraId="5D181F9F" w14:textId="2FABBB10">
      <w:pPr>
        <w:pStyle w:val="Normal"/>
        <w:rPr>
          <w:noProof w:val="0"/>
          <w:lang w:val="en-US"/>
        </w:rPr>
      </w:pPr>
    </w:p>
    <w:p w:rsidR="27D70DCE" w:rsidP="27D70DCE" w:rsidRDefault="27D70DCE" w14:paraId="02A59958" w14:textId="66A23E6B">
      <w:pPr>
        <w:pStyle w:val="Normal"/>
        <w:rPr>
          <w:noProof w:val="0"/>
          <w:lang w:val="en-US"/>
        </w:rPr>
      </w:pPr>
    </w:p>
    <w:p w:rsidR="27D70DCE" w:rsidP="27D70DCE" w:rsidRDefault="27D70DCE" w14:paraId="21E2C2E9" w14:textId="6CB362B5">
      <w:pPr>
        <w:pStyle w:val="Normal"/>
        <w:rPr>
          <w:noProof w:val="0"/>
          <w:lang w:val="en-US"/>
        </w:rPr>
      </w:pPr>
    </w:p>
    <w:p w:rsidR="27D70DCE" w:rsidP="27D70DCE" w:rsidRDefault="27D70DCE" w14:paraId="4EC60EF2" w14:textId="2FA33B75">
      <w:pPr>
        <w:pStyle w:val="Heading1"/>
        <w:rPr>
          <w:noProof w:val="0"/>
          <w:lang w:val="en-US"/>
        </w:rPr>
      </w:pPr>
    </w:p>
    <w:p w:rsidR="3A8D5890" w:rsidP="27D70DCE" w:rsidRDefault="3A8D5890" w14:paraId="19FDE30A" w14:textId="1AAE93CE">
      <w:pPr>
        <w:pStyle w:val="Heading1"/>
        <w:rPr>
          <w:noProof w:val="0"/>
          <w:lang w:val="en-US"/>
        </w:rPr>
      </w:pPr>
      <w:bookmarkStart w:name="_Toc846343234" w:id="375350050"/>
      <w:bookmarkStart w:name="_Toc255054130" w:id="1275866710"/>
      <w:r w:rsidRPr="27D70DCE" w:rsidR="3A8D5890">
        <w:rPr>
          <w:noProof w:val="0"/>
          <w:lang w:val="en-US"/>
        </w:rPr>
        <w:t>TABLE OF</w:t>
      </w:r>
      <w:r w:rsidRPr="27D70DCE" w:rsidR="3A8D5890">
        <w:rPr>
          <w:noProof w:val="0"/>
          <w:lang w:val="en-US"/>
        </w:rPr>
        <w:t xml:space="preserve"> </w:t>
      </w:r>
      <w:r w:rsidRPr="27D70DCE" w:rsidR="369DC8F9">
        <w:rPr>
          <w:noProof w:val="0"/>
          <w:lang w:val="en-US"/>
        </w:rPr>
        <w:t>GLOSSARY</w:t>
      </w:r>
      <w:bookmarkEnd w:id="375350050"/>
      <w:bookmarkEnd w:id="1275866710"/>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508"/>
        <w:gridCol w:w="4508"/>
      </w:tblGrid>
      <w:tr w:rsidR="3C340502" w:rsidTr="27D70DCE" w14:paraId="2E446945">
        <w:trPr>
          <w:trHeight w:val="480"/>
        </w:trPr>
        <w:tc>
          <w:tcPr>
            <w:tcW w:w="4508" w:type="dxa"/>
            <w:tcMar/>
            <w:vAlign w:val="center"/>
          </w:tcPr>
          <w:p w:rsidR="3C340502" w:rsidP="3C340502" w:rsidRDefault="3C340502" w14:paraId="4BE55410" w14:textId="1FB80ABF">
            <w:pPr>
              <w:spacing w:before="0" w:beforeAutospacing="off" w:after="0" w:afterAutospacing="off"/>
              <w:jc w:val="center"/>
            </w:pPr>
            <w:r w:rsidRPr="3C340502" w:rsidR="3C340502">
              <w:rPr>
                <w:b w:val="1"/>
                <w:bCs w:val="1"/>
              </w:rPr>
              <w:t>Term</w:t>
            </w:r>
          </w:p>
        </w:tc>
        <w:tc>
          <w:tcPr>
            <w:tcW w:w="4508" w:type="dxa"/>
            <w:tcMar/>
            <w:vAlign w:val="center"/>
          </w:tcPr>
          <w:p w:rsidR="3C340502" w:rsidP="3C340502" w:rsidRDefault="3C340502" w14:paraId="6CE2F8F8" w14:textId="6AEAC539">
            <w:pPr>
              <w:spacing w:before="0" w:beforeAutospacing="off" w:after="0" w:afterAutospacing="off"/>
              <w:jc w:val="center"/>
            </w:pPr>
            <w:r w:rsidRPr="3C340502" w:rsidR="3C340502">
              <w:rPr>
                <w:b w:val="1"/>
                <w:bCs w:val="1"/>
              </w:rPr>
              <w:t xml:space="preserve">Meaning </w:t>
            </w:r>
          </w:p>
        </w:tc>
      </w:tr>
      <w:tr w:rsidR="3C340502" w:rsidTr="27D70DCE" w14:paraId="7934AE70">
        <w:trPr>
          <w:trHeight w:val="300"/>
        </w:trPr>
        <w:tc>
          <w:tcPr>
            <w:tcW w:w="4508" w:type="dxa"/>
            <w:tcMar/>
            <w:vAlign w:val="center"/>
          </w:tcPr>
          <w:p w:rsidR="17126E96" w:rsidP="3C340502" w:rsidRDefault="17126E96" w14:paraId="6B127464" w14:textId="4991D623">
            <w:pPr>
              <w:spacing w:before="0" w:beforeAutospacing="off" w:after="0" w:afterAutospacing="off"/>
            </w:pPr>
            <w:r w:rsidR="45A78FE7">
              <w:rPr/>
              <w:t>Healthcare Camp</w:t>
            </w:r>
          </w:p>
        </w:tc>
        <w:tc>
          <w:tcPr>
            <w:tcW w:w="4508" w:type="dxa"/>
            <w:tcMar/>
            <w:vAlign w:val="center"/>
          </w:tcPr>
          <w:p w:rsidR="45A78FE7" w:rsidP="27D70DCE" w:rsidRDefault="45A78FE7" w14:paraId="22CD0C84" w14:textId="453C5C5F">
            <w:pPr>
              <w:spacing w:before="0" w:beforeAutospacing="off" w:after="0" w:afterAutospacing="off"/>
            </w:pPr>
            <w:r w:rsidR="45A78FE7">
              <w:rPr/>
              <w:t>A temporary medical outreach program organized to provide healthcare services and screenings to communities.</w:t>
            </w:r>
          </w:p>
          <w:p w:rsidR="0C140318" w:rsidP="3C340502" w:rsidRDefault="0C140318" w14:paraId="04B404DB" w14:textId="2650700B">
            <w:pPr>
              <w:spacing w:before="0" w:beforeAutospacing="off" w:after="0" w:afterAutospacing="off"/>
            </w:pPr>
          </w:p>
        </w:tc>
      </w:tr>
      <w:tr w:rsidR="3C340502" w:rsidTr="27D70DCE" w14:paraId="7FAAAF1A">
        <w:trPr>
          <w:trHeight w:val="300"/>
        </w:trPr>
        <w:tc>
          <w:tcPr>
            <w:tcW w:w="4508" w:type="dxa"/>
            <w:tcMar/>
            <w:vAlign w:val="center"/>
          </w:tcPr>
          <w:p w:rsidR="0C140318" w:rsidP="3C340502" w:rsidRDefault="0C140318" w14:paraId="0DE97EBA" w14:textId="42620451">
            <w:pPr>
              <w:spacing w:before="0" w:beforeAutospacing="off" w:after="0" w:afterAutospacing="off"/>
            </w:pPr>
            <w:r w:rsidR="45A78FE7">
              <w:rPr/>
              <w:t>Specialist Consultation</w:t>
            </w:r>
          </w:p>
        </w:tc>
        <w:tc>
          <w:tcPr>
            <w:tcW w:w="4508" w:type="dxa"/>
            <w:tcMar/>
            <w:vAlign w:val="center"/>
          </w:tcPr>
          <w:p w:rsidR="0C140318" w:rsidP="3C340502" w:rsidRDefault="0C140318" w14:paraId="4A66583E" w14:textId="14682B22">
            <w:pPr>
              <w:spacing w:before="0" w:beforeAutospacing="off" w:after="0" w:afterAutospacing="off"/>
            </w:pPr>
            <w:r w:rsidR="45A78FE7">
              <w:rPr/>
              <w:t>Medical advice or treatment provided by a doctor with expertise in a specific field such as cardiology or dermatology.</w:t>
            </w:r>
          </w:p>
        </w:tc>
      </w:tr>
      <w:tr w:rsidR="3C340502" w:rsidTr="27D70DCE" w14:paraId="15C0AD41">
        <w:trPr>
          <w:trHeight w:val="300"/>
        </w:trPr>
        <w:tc>
          <w:tcPr>
            <w:tcW w:w="4508" w:type="dxa"/>
            <w:tcMar/>
            <w:vAlign w:val="center"/>
          </w:tcPr>
          <w:p w:rsidR="68002DAE" w:rsidP="3C340502" w:rsidRDefault="68002DAE" w14:paraId="1AE594E3" w14:textId="65F16621">
            <w:pPr>
              <w:spacing w:before="0" w:beforeAutospacing="off" w:after="0" w:afterAutospacing="off"/>
            </w:pPr>
            <w:r w:rsidR="45A78FE7">
              <w:rPr/>
              <w:t>Referral Management</w:t>
            </w:r>
          </w:p>
        </w:tc>
        <w:tc>
          <w:tcPr>
            <w:tcW w:w="4508" w:type="dxa"/>
            <w:tcMar/>
            <w:vAlign w:val="center"/>
          </w:tcPr>
          <w:p w:rsidR="68002DAE" w:rsidP="3C340502" w:rsidRDefault="68002DAE" w14:paraId="1BD3568C" w14:textId="3F1DD4FE">
            <w:pPr>
              <w:spacing w:before="0" w:beforeAutospacing="off" w:after="0" w:afterAutospacing="off"/>
            </w:pPr>
            <w:r w:rsidR="25A4971A">
              <w:rPr/>
              <w:t xml:space="preserve">The process of directing patients from healthcare camps or primary care services to specialized healthcare facilities for further treatment. </w:t>
            </w:r>
          </w:p>
        </w:tc>
      </w:tr>
      <w:tr w:rsidR="3C340502" w:rsidTr="27D70DCE" w14:paraId="55A68EC5">
        <w:trPr>
          <w:trHeight w:val="300"/>
        </w:trPr>
        <w:tc>
          <w:tcPr>
            <w:tcW w:w="4508" w:type="dxa"/>
            <w:tcMar/>
            <w:vAlign w:val="center"/>
          </w:tcPr>
          <w:p w:rsidR="68002DAE" w:rsidP="3C340502" w:rsidRDefault="68002DAE" w14:paraId="1C652B48" w14:textId="08B00CFC">
            <w:pPr>
              <w:spacing w:before="0" w:beforeAutospacing="off" w:after="0" w:afterAutospacing="off"/>
            </w:pPr>
            <w:r w:rsidR="51C16066">
              <w:rPr/>
              <w:t>Patient Navigator</w:t>
            </w:r>
          </w:p>
        </w:tc>
        <w:tc>
          <w:tcPr>
            <w:tcW w:w="4508" w:type="dxa"/>
            <w:tcMar/>
            <w:vAlign w:val="center"/>
          </w:tcPr>
          <w:p w:rsidR="68002DAE" w:rsidP="3C340502" w:rsidRDefault="68002DAE" w14:paraId="64F02CAB" w14:textId="41404080">
            <w:pPr>
              <w:spacing w:before="0" w:beforeAutospacing="off" w:after="0" w:afterAutospacing="off"/>
            </w:pPr>
            <w:r w:rsidR="51C16066">
              <w:rPr/>
              <w:t>A healthcare representative who assists patients in scheduling appointments, follow-ups, and accessing required medical services.</w:t>
            </w:r>
          </w:p>
        </w:tc>
      </w:tr>
      <w:tr w:rsidR="3C340502" w:rsidTr="27D70DCE" w14:paraId="459960DE">
        <w:trPr>
          <w:trHeight w:val="300"/>
        </w:trPr>
        <w:tc>
          <w:tcPr>
            <w:tcW w:w="4508" w:type="dxa"/>
            <w:tcMar/>
            <w:vAlign w:val="center"/>
          </w:tcPr>
          <w:p w:rsidR="4B537F5E" w:rsidP="3C340502" w:rsidRDefault="4B537F5E" w14:paraId="1CD33D3E" w14:textId="089B2F48">
            <w:pPr>
              <w:spacing w:before="0" w:beforeAutospacing="off" w:after="0" w:afterAutospacing="off"/>
            </w:pPr>
            <w:r w:rsidR="51C16066">
              <w:rPr/>
              <w:t>QR Check-In</w:t>
            </w:r>
          </w:p>
        </w:tc>
        <w:tc>
          <w:tcPr>
            <w:tcW w:w="4508" w:type="dxa"/>
            <w:tcMar/>
            <w:vAlign w:val="center"/>
          </w:tcPr>
          <w:p w:rsidR="4B537F5E" w:rsidP="3C340502" w:rsidRDefault="4B537F5E" w14:paraId="6FBF1097" w14:textId="2DFAC0A8">
            <w:pPr>
              <w:spacing w:before="0" w:beforeAutospacing="off" w:after="0" w:afterAutospacing="off"/>
            </w:pPr>
            <w:r w:rsidR="51C16066">
              <w:rPr/>
              <w:t>A digital attendance mechanism that enables patients to register and verify their participation in healthcare camps using QR codes.</w:t>
            </w:r>
          </w:p>
        </w:tc>
      </w:tr>
      <w:tr w:rsidR="3C340502" w:rsidTr="27D70DCE" w14:paraId="3FE846CB">
        <w:trPr>
          <w:trHeight w:val="300"/>
        </w:trPr>
        <w:tc>
          <w:tcPr>
            <w:tcW w:w="4508" w:type="dxa"/>
            <w:tcMar/>
            <w:vAlign w:val="center"/>
          </w:tcPr>
          <w:p w:rsidR="4B537F5E" w:rsidP="3C340502" w:rsidRDefault="4B537F5E" w14:paraId="32AAAC0B" w14:textId="718C087B">
            <w:pPr>
              <w:spacing w:before="0" w:beforeAutospacing="off" w:after="0" w:afterAutospacing="off"/>
            </w:pPr>
            <w:r w:rsidR="51C16066">
              <w:rPr/>
              <w:t>Matching Engine</w:t>
            </w:r>
          </w:p>
        </w:tc>
        <w:tc>
          <w:tcPr>
            <w:tcW w:w="4508" w:type="dxa"/>
            <w:tcMar/>
            <w:vAlign w:val="center"/>
          </w:tcPr>
          <w:p w:rsidR="4B537F5E" w:rsidP="3C340502" w:rsidRDefault="4B537F5E" w14:paraId="73F00473" w14:textId="5874367B">
            <w:pPr>
              <w:pStyle w:val="Normal"/>
              <w:suppressLineNumbers w:val="0"/>
              <w:bidi w:val="0"/>
              <w:spacing w:before="0" w:beforeAutospacing="off" w:after="0" w:afterAutospacing="off" w:line="276" w:lineRule="auto"/>
              <w:ind w:left="0" w:right="0"/>
              <w:jc w:val="left"/>
            </w:pPr>
            <w:r w:rsidR="51C16066">
              <w:rPr/>
              <w:t>A system that connects patients with relevant healthcare camps or specialists based on location, health conditions, and service requirements.</w:t>
            </w:r>
          </w:p>
        </w:tc>
      </w:tr>
      <w:tr w:rsidR="3C340502" w:rsidTr="27D70DCE" w14:paraId="6B566266">
        <w:trPr>
          <w:trHeight w:val="1185"/>
        </w:trPr>
        <w:tc>
          <w:tcPr>
            <w:tcW w:w="4508" w:type="dxa"/>
            <w:tcMar/>
            <w:vAlign w:val="center"/>
          </w:tcPr>
          <w:p w:rsidR="0E230CA6" w:rsidP="3C340502" w:rsidRDefault="0E230CA6" w14:paraId="1531EF05" w14:textId="4B3AA761">
            <w:pPr>
              <w:pStyle w:val="Normal"/>
              <w:suppressLineNumbers w:val="0"/>
              <w:bidi w:val="0"/>
              <w:spacing w:before="0" w:beforeAutospacing="off" w:after="0" w:afterAutospacing="off" w:line="276" w:lineRule="auto"/>
              <w:ind w:left="0" w:right="0"/>
              <w:jc w:val="left"/>
            </w:pPr>
            <w:r w:rsidR="51C16066">
              <w:rPr/>
              <w:t>Healthcare Analytics</w:t>
            </w:r>
          </w:p>
        </w:tc>
        <w:tc>
          <w:tcPr>
            <w:tcW w:w="4508" w:type="dxa"/>
            <w:tcMar/>
            <w:vAlign w:val="center"/>
          </w:tcPr>
          <w:p w:rsidR="0E230CA6" w:rsidP="3C340502" w:rsidRDefault="0E230CA6" w14:paraId="143A716F" w14:textId="36CB535C">
            <w:pPr>
              <w:pStyle w:val="Normal"/>
              <w:suppressLineNumbers w:val="0"/>
              <w:bidi w:val="0"/>
              <w:spacing w:before="0" w:beforeAutospacing="off" w:after="0" w:afterAutospacing="off" w:line="276" w:lineRule="auto"/>
              <w:ind w:left="0" w:right="0"/>
              <w:jc w:val="left"/>
            </w:pPr>
            <w:r w:rsidR="51C16066">
              <w:rPr/>
              <w:t>The collection and analysis of healthcare data to identify trends, improve decision-making, and optimize healthcare service delivery.</w:t>
            </w:r>
          </w:p>
        </w:tc>
      </w:tr>
      <w:tr w:rsidR="3C340502" w:rsidTr="27D70DCE" w14:paraId="41141C39">
        <w:trPr>
          <w:trHeight w:val="300"/>
        </w:trPr>
        <w:tc>
          <w:tcPr>
            <w:tcW w:w="4508" w:type="dxa"/>
            <w:tcMar/>
            <w:vAlign w:val="center"/>
          </w:tcPr>
          <w:p w:rsidR="3AD2C405" w:rsidP="3C340502" w:rsidRDefault="3AD2C405" w14:paraId="76F3AD41" w14:textId="317C740B">
            <w:pPr>
              <w:spacing w:before="0" w:beforeAutospacing="off" w:after="0" w:afterAutospacing="off"/>
            </w:pPr>
            <w:r w:rsidR="51C16066">
              <w:rPr/>
              <w:t>Blood Inventory Management</w:t>
            </w:r>
          </w:p>
        </w:tc>
        <w:tc>
          <w:tcPr>
            <w:tcW w:w="4508" w:type="dxa"/>
            <w:tcMar/>
            <w:vAlign w:val="center"/>
          </w:tcPr>
          <w:p w:rsidR="3AD2C405" w:rsidP="3C340502" w:rsidRDefault="3AD2C405" w14:paraId="2D25CDC2" w14:textId="4A6D6D46">
            <w:pPr>
              <w:spacing w:before="0" w:beforeAutospacing="off" w:after="0" w:afterAutospacing="off"/>
            </w:pPr>
            <w:r w:rsidR="51C16066">
              <w:rPr/>
              <w:t>The process of monitoring, tracking, and managing blood stock levels, availability, and expiry dates across healthcare facilities.</w:t>
            </w:r>
          </w:p>
        </w:tc>
      </w:tr>
      <w:tr w:rsidR="3C340502" w:rsidTr="27D70DCE" w14:paraId="376E63F0">
        <w:trPr>
          <w:trHeight w:val="300"/>
        </w:trPr>
        <w:tc>
          <w:tcPr>
            <w:tcW w:w="4508" w:type="dxa"/>
            <w:tcMar/>
            <w:vAlign w:val="center"/>
          </w:tcPr>
          <w:p w:rsidR="415E9939" w:rsidP="3C340502" w:rsidRDefault="415E9939" w14:paraId="15667801" w14:textId="7AF78603">
            <w:pPr>
              <w:spacing w:before="0" w:beforeAutospacing="off" w:after="0" w:afterAutospacing="off"/>
            </w:pPr>
            <w:r w:rsidR="51C16066">
              <w:rPr/>
              <w:t>Predictive Expiry Engine</w:t>
            </w:r>
          </w:p>
        </w:tc>
        <w:tc>
          <w:tcPr>
            <w:tcW w:w="4508" w:type="dxa"/>
            <w:tcMar/>
            <w:vAlign w:val="center"/>
          </w:tcPr>
          <w:p w:rsidR="415E9939" w:rsidP="3C340502" w:rsidRDefault="415E9939" w14:paraId="024A685C" w14:textId="4F2B6BAE">
            <w:pPr>
              <w:pStyle w:val="Normal"/>
              <w:suppressLineNumbers w:val="0"/>
              <w:bidi w:val="0"/>
              <w:spacing w:before="0" w:beforeAutospacing="off" w:after="0" w:afterAutospacing="off" w:line="276" w:lineRule="auto"/>
              <w:ind w:left="0" w:right="0"/>
              <w:jc w:val="left"/>
            </w:pPr>
            <w:r w:rsidR="51C16066">
              <w:rPr/>
              <w:t>A system that identifies blood units or medical inventory nearing expiration and generates alerts for timely utilization or redistribution.</w:t>
            </w:r>
          </w:p>
        </w:tc>
      </w:tr>
      <w:tr w:rsidR="3C340502" w:rsidTr="27D70DCE" w14:paraId="087577DC">
        <w:trPr>
          <w:trHeight w:val="300"/>
        </w:trPr>
        <w:tc>
          <w:tcPr>
            <w:tcW w:w="4508" w:type="dxa"/>
            <w:tcMar/>
            <w:vAlign w:val="center"/>
          </w:tcPr>
          <w:p w:rsidR="415E9939" w:rsidP="3C340502" w:rsidRDefault="415E9939" w14:paraId="46C59B37" w14:textId="36091C6D">
            <w:pPr>
              <w:spacing w:before="0" w:beforeAutospacing="off" w:after="0" w:afterAutospacing="off"/>
            </w:pPr>
            <w:r w:rsidR="51C16066">
              <w:rPr/>
              <w:t>Inventory Redistribution</w:t>
            </w:r>
          </w:p>
        </w:tc>
        <w:tc>
          <w:tcPr>
            <w:tcW w:w="4508" w:type="dxa"/>
            <w:tcMar/>
            <w:vAlign w:val="center"/>
          </w:tcPr>
          <w:p w:rsidR="415E9939" w:rsidP="3C340502" w:rsidRDefault="415E9939" w14:paraId="06DD34A1" w14:textId="374A1714">
            <w:pPr>
              <w:pStyle w:val="Normal"/>
              <w:suppressLineNumbers w:val="0"/>
              <w:bidi w:val="0"/>
              <w:spacing w:before="0" w:beforeAutospacing="off" w:after="0" w:afterAutospacing="off" w:line="276" w:lineRule="auto"/>
              <w:ind w:left="0" w:right="0"/>
              <w:jc w:val="left"/>
            </w:pPr>
            <w:r w:rsidR="51C16066">
              <w:rPr/>
              <w:t>The transfer of healthcare resources, such as blood units, from facilities with surplus stock to facilities experiencing shortages</w:t>
            </w:r>
            <w:r w:rsidR="4156043A">
              <w:rPr/>
              <w:t>.</w:t>
            </w:r>
          </w:p>
        </w:tc>
      </w:tr>
      <w:tr w:rsidR="3C340502" w:rsidTr="27D70DCE" w14:paraId="49186EFB">
        <w:trPr>
          <w:trHeight w:val="300"/>
        </w:trPr>
        <w:tc>
          <w:tcPr>
            <w:tcW w:w="4508" w:type="dxa"/>
            <w:tcMar/>
            <w:vAlign w:val="center"/>
          </w:tcPr>
          <w:p w:rsidR="6B3E284B" w:rsidP="3C340502" w:rsidRDefault="6B3E284B" w14:paraId="5A7664AB" w14:textId="3A408978">
            <w:pPr>
              <w:pStyle w:val="Normal"/>
              <w:suppressLineNumbers w:val="0"/>
              <w:bidi w:val="0"/>
              <w:spacing w:before="0" w:beforeAutospacing="off" w:after="0" w:afterAutospacing="off" w:line="276" w:lineRule="auto"/>
              <w:ind w:left="0" w:right="0"/>
              <w:jc w:val="left"/>
            </w:pPr>
            <w:r w:rsidR="1121D252">
              <w:rPr/>
              <w:t>Regional Demand Dashboard</w:t>
            </w:r>
          </w:p>
        </w:tc>
        <w:tc>
          <w:tcPr>
            <w:tcW w:w="4508" w:type="dxa"/>
            <w:tcMar/>
            <w:vAlign w:val="center"/>
          </w:tcPr>
          <w:p w:rsidR="6B3E284B" w:rsidP="3C340502" w:rsidRDefault="6B3E284B" w14:paraId="420AFCE7" w14:textId="65140CC0">
            <w:pPr>
              <w:spacing w:before="0" w:beforeAutospacing="off" w:after="0" w:afterAutospacing="off"/>
            </w:pPr>
            <w:r w:rsidR="1121D252">
              <w:rPr/>
              <w:t>A reporting interface that provides insights into healthcare demand, disease patterns, and resource requirements within a specific region.</w:t>
            </w:r>
          </w:p>
        </w:tc>
      </w:tr>
      <w:tr w:rsidR="3C340502" w:rsidTr="27D70DCE" w14:paraId="706727BA">
        <w:trPr>
          <w:trHeight w:val="1035"/>
        </w:trPr>
        <w:tc>
          <w:tcPr>
            <w:tcW w:w="4508" w:type="dxa"/>
            <w:tcMar/>
            <w:vAlign w:val="center"/>
          </w:tcPr>
          <w:p w:rsidR="6B3E284B" w:rsidP="3C340502" w:rsidRDefault="6B3E284B" w14:paraId="77F42C1E" w14:textId="5B3550F5">
            <w:pPr>
              <w:spacing w:before="0" w:beforeAutospacing="off" w:after="0" w:afterAutospacing="off"/>
            </w:pPr>
            <w:r w:rsidR="1121D252">
              <w:rPr/>
              <w:t>Healthcare Outreach Program</w:t>
            </w:r>
          </w:p>
        </w:tc>
        <w:tc>
          <w:tcPr>
            <w:tcW w:w="4508" w:type="dxa"/>
            <w:tcMar/>
            <w:vAlign w:val="center"/>
          </w:tcPr>
          <w:p w:rsidR="6B3E284B" w:rsidP="3C340502" w:rsidRDefault="6B3E284B" w14:paraId="232BD758" w14:textId="7E7435C4">
            <w:pPr>
              <w:spacing w:before="0" w:beforeAutospacing="off" w:after="0" w:afterAutospacing="off"/>
            </w:pPr>
            <w:r w:rsidR="1121D252">
              <w:rPr/>
              <w:t>An initiative conducted by healthcare providers to extend medical services and awareness to underserved populations.</w:t>
            </w:r>
          </w:p>
        </w:tc>
      </w:tr>
    </w:tbl>
    <w:p w:rsidR="27D70DCE" w:rsidRDefault="27D70DCE" w14:paraId="13EB5A9B" w14:textId="11B52EFF"/>
    <w:p w:rsidR="4708691A" w:rsidP="3C340502" w:rsidRDefault="4708691A" w14:paraId="416A9C3C" w14:textId="7F0AA4F3">
      <w:pPr>
        <w:pStyle w:val="ListParagraph"/>
        <w:spacing w:before="210" w:after="210" w:line="300" w:lineRule="auto"/>
        <w:ind w:left="720"/>
        <w:rPr>
          <w:sz w:val="24"/>
          <w:szCs w:val="24"/>
          <w:lang w:val="en-ZA"/>
        </w:rPr>
      </w:pPr>
    </w:p>
    <w:p w:rsidR="0D9B2324" w:rsidP="0D9B2324" w:rsidRDefault="0D9B2324" w14:paraId="2D1BE85D" w14:textId="3327A8CF">
      <w:pPr>
        <w:spacing w:before="210" w:after="210" w:line="300" w:lineRule="auto"/>
        <w:rPr>
          <w:rFonts w:ascii="Segoe UI" w:hAnsi="Segoe UI" w:eastAsia="Segoe UI" w:cs="Segoe UI"/>
          <w:sz w:val="21"/>
          <w:szCs w:val="21"/>
          <w:lang w:val="en-ZA"/>
        </w:rPr>
      </w:pPr>
    </w:p>
    <w:p w:rsidR="0D9B2324" w:rsidP="0D9B2324" w:rsidRDefault="0D9B2324" w14:paraId="6EA55B8D" w14:textId="19C745D9">
      <w:pPr>
        <w:spacing w:before="210" w:after="210" w:line="300" w:lineRule="auto"/>
        <w:rPr>
          <w:rFonts w:ascii="Segoe UI" w:hAnsi="Segoe UI" w:eastAsia="Segoe UI" w:cs="Segoe UI"/>
          <w:sz w:val="21"/>
          <w:szCs w:val="21"/>
          <w:lang w:val="en-ZA"/>
        </w:rPr>
      </w:pPr>
    </w:p>
    <w:p w:rsidR="0D9B2324" w:rsidP="0D9B2324" w:rsidRDefault="0D9B2324" w14:paraId="1BD11866" w14:textId="164592F3">
      <w:pPr>
        <w:pStyle w:val="Normal"/>
        <w:spacing w:before="210" w:after="210" w:line="300" w:lineRule="auto"/>
        <w:rPr>
          <w:rFonts w:ascii="Segoe UI" w:hAnsi="Segoe UI" w:eastAsia="Segoe UI" w:cs="Segoe UI"/>
          <w:sz w:val="21"/>
          <w:szCs w:val="21"/>
          <w:lang w:val="en-ZA"/>
        </w:rPr>
      </w:pPr>
    </w:p>
    <w:p w:rsidR="54C5C0E2" w:rsidP="54C5C0E2" w:rsidRDefault="54C5C0E2" w14:paraId="5F2EB552" w14:textId="05CCA4C9">
      <w:pPr>
        <w:spacing w:before="0" w:beforeAutospacing="off" w:after="0" w:afterAutospacing="off" w:line="300" w:lineRule="auto"/>
        <w:jc w:val="right"/>
        <w:rPr>
          <w:rFonts w:ascii="Calibri" w:hAnsi="Calibri" w:eastAsia="Calibri" w:cs="Calibri" w:asciiTheme="minorAscii" w:hAnsiTheme="minorAscii" w:eastAsiaTheme="minorAscii" w:cstheme="minorAscii"/>
          <w:b w:val="0"/>
          <w:bCs w:val="0"/>
          <w:i w:val="0"/>
          <w:iCs w:val="0"/>
          <w:noProof w:val="0"/>
          <w:sz w:val="24"/>
          <w:szCs w:val="24"/>
          <w:lang w:val="en-ZA"/>
        </w:rPr>
      </w:pPr>
    </w:p>
    <w:sectPr w:rsidR="4708691A" w:rsidSect="006E7D3F">
      <w:headerReference w:type="even" r:id="rId21"/>
      <w:headerReference w:type="default" r:id="rId22"/>
      <w:footerReference w:type="even" r:id="rId23"/>
      <w:footerReference w:type="default" r:id="rId24"/>
      <w:headerReference w:type="first" r:id="rId25"/>
      <w:footerReference w:type="first" r:id="rId26"/>
      <w:pgSz w:w="11907" w:h="16839" w:orient="portrait" w:code="9"/>
      <w:pgMar w:top="1440" w:right="1440" w:bottom="1440" w:left="1440" w:header="720" w:footer="720" w:gutter="0"/>
      <w:cols w:space="720"/>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V" w:author="SHANGKAVI VIJAYAKUMARAN" w:date="2026-06-23T15:50:03" w:id="1230115475">
    <w:p xmlns:w14="http://schemas.microsoft.com/office/word/2010/wordml" xmlns:w="http://schemas.openxmlformats.org/wordprocessingml/2006/main" w:rsidR="3D63C8F9" w:rsidRDefault="6BD65444" w14:paraId="4B7266DF" w14:textId="783EB9BA">
      <w:pPr>
        <w:pStyle w:val="CommentText"/>
      </w:pPr>
      <w:r>
        <w:rPr>
          <w:rStyle w:val="CommentReference"/>
        </w:rPr>
        <w:annotationRef/>
      </w:r>
      <w:r w:rsidRPr="6804CFCB" w:rsidR="398CF946">
        <w:t>Please check the alignment of the entire document. In my view, the sections are unevenly distributed. Do check and confirm on the same.</w:t>
      </w:r>
    </w:p>
  </w:comment>
  <w:comment xmlns:w="http://schemas.openxmlformats.org/wordprocessingml/2006/main" w:initials="VP" w:author="Vr Pooja" w:date="2026-06-23T22:41:00" w:id="1762779805">
    <w:p xmlns:w14="http://schemas.microsoft.com/office/word/2010/wordml" xmlns:w="http://schemas.openxmlformats.org/wordprocessingml/2006/main" w:rsidR="2B9DA218" w:rsidRDefault="0CBC7F77" w14:paraId="6D235D8C" w14:textId="234CB109">
      <w:pPr>
        <w:pStyle w:val="CommentText"/>
      </w:pPr>
      <w:r>
        <w:rPr>
          <w:rStyle w:val="CommentReference"/>
        </w:rPr>
        <w:annotationRef/>
      </w:r>
      <w:r w:rsidRPr="191F5FA0" w:rsidR="1B747413">
        <w:t>Missing End-to-End Workflow</w:t>
      </w:r>
    </w:p>
    <w:p xmlns:w14="http://schemas.microsoft.com/office/word/2010/wordml" xmlns:w="http://schemas.openxmlformats.org/wordprocessingml/2006/main" w:rsidR="3B882D21" w:rsidRDefault="378DE980" w14:paraId="0B4E40F6" w14:textId="3014EFB8">
      <w:pPr>
        <w:pStyle w:val="CommentText"/>
      </w:pPr>
      <w:r w:rsidRPr="1394B258" w:rsidR="13F8E347">
        <w:t>1.Healthcare Outreach Flow</w:t>
      </w:r>
    </w:p>
    <w:p xmlns:w14="http://schemas.microsoft.com/office/word/2010/wordml" xmlns:w="http://schemas.openxmlformats.org/wordprocessingml/2006/main" w:rsidR="62F767AC" w:rsidRDefault="2E0A131A" w14:paraId="32008523" w14:textId="53DB88B6">
      <w:pPr>
        <w:pStyle w:val="CommentText"/>
      </w:pPr>
      <w:r w:rsidRPr="341D9081" w:rsidR="50FF0D16">
        <w:t>2.Inventory Redistribution Flow</w:t>
      </w:r>
    </w:p>
  </w:comment>
  <w:comment xmlns:w="http://schemas.openxmlformats.org/wordprocessingml/2006/main" w:initials="VP" w:author="Vr Pooja" w:date="2026-06-23T22:45:07" w:id="340879009">
    <w:p xmlns:w14="http://schemas.microsoft.com/office/word/2010/wordml" xmlns:w="http://schemas.openxmlformats.org/wordprocessingml/2006/main" w:rsidR="36124181" w:rsidRDefault="1C97EC11" w14:paraId="63D16FAD" w14:textId="5822A56A">
      <w:pPr>
        <w:pStyle w:val="CommentText"/>
      </w:pPr>
      <w:r>
        <w:rPr>
          <w:rStyle w:val="CommentReference"/>
        </w:rPr>
        <w:annotationRef/>
      </w:r>
      <w:r w:rsidRPr="7DFEDCE3" w:rsidR="2517DBF2">
        <w:t>This should not mark as FR-01: It is sub heading under Functional requirement</w:t>
      </w:r>
    </w:p>
  </w:comment>
  <w:comment xmlns:w="http://schemas.openxmlformats.org/wordprocessingml/2006/main" w:initials="VP" w:author="Vr Pooja" w:date="2026-06-23T22:46:04" w:id="176817452">
    <w:p xmlns:w14="http://schemas.microsoft.com/office/word/2010/wordml" xmlns:w="http://schemas.openxmlformats.org/wordprocessingml/2006/main" w:rsidR="4A3F3D7A" w:rsidRDefault="2F650CC3" w14:paraId="11FCE114" w14:textId="2F8B8330">
      <w:pPr>
        <w:pStyle w:val="CommentText"/>
      </w:pPr>
      <w:r>
        <w:rPr>
          <w:rStyle w:val="CommentReference"/>
        </w:rPr>
        <w:annotationRef/>
      </w:r>
      <w:r w:rsidRPr="54FB1995" w:rsidR="29FFA6CE">
        <w:t>Add KPI's</w:t>
      </w:r>
    </w:p>
  </w:comment>
  <w:comment xmlns:w="http://schemas.openxmlformats.org/wordprocessingml/2006/main" w:initials="SV" w:author="SHANGKAVI VIJAYAKUMARAN" w:date="2026-06-24T12:20:37" w:id="1157986757">
    <w:p xmlns:w14="http://schemas.microsoft.com/office/word/2010/wordml" xmlns:w="http://schemas.openxmlformats.org/wordprocessingml/2006/main" w:rsidR="74994B42" w:rsidRDefault="3E590070" w14:paraId="7AF4D449" w14:textId="2F86B3EB">
      <w:pPr>
        <w:pStyle w:val="CommentText"/>
      </w:pPr>
      <w:r>
        <w:rPr>
          <w:rStyle w:val="CommentReference"/>
        </w:rPr>
        <w:annotationRef/>
      </w:r>
      <w:r w:rsidRPr="248EECDF" w:rsidR="1B2BF1A3">
        <w:t>Check the title size. Text must be left aligned</w:t>
      </w:r>
    </w:p>
  </w:comment>
  <w:comment xmlns:w="http://schemas.openxmlformats.org/wordprocessingml/2006/main" w:initials="SV" w:author="SHANGKAVI VIJAYAKUMARAN" w:date="2026-06-24T12:21:19" w:id="411684167">
    <w:p xmlns:w14="http://schemas.microsoft.com/office/word/2010/wordml" xmlns:w="http://schemas.openxmlformats.org/wordprocessingml/2006/main" w:rsidR="44B9ED39" w:rsidRDefault="05C7FC34" w14:paraId="1421A9F4" w14:textId="574D7EF0">
      <w:pPr>
        <w:pStyle w:val="CommentText"/>
      </w:pPr>
      <w:r>
        <w:rPr>
          <w:rStyle w:val="CommentReference"/>
        </w:rPr>
        <w:annotationRef/>
      </w:r>
      <w:r w:rsidRPr="41BE1AB4" w:rsidR="1DD9F421">
        <w:t xml:space="preserve">Please check whether this section is starting in a new page. In view it is beginning right after the TOC, which should not be the case. </w:t>
      </w:r>
    </w:p>
  </w:comment>
  <w:comment xmlns:w="http://schemas.openxmlformats.org/wordprocessingml/2006/main" w:initials="VP" w:author="Vr Pooja" w:date="2026-06-24T17:07:38" w:id="937540725">
    <w:p xmlns:w14="http://schemas.microsoft.com/office/word/2010/wordml" xmlns:w="http://schemas.openxmlformats.org/wordprocessingml/2006/main" w:rsidR="654234B9" w:rsidRDefault="6943A52C" w14:paraId="04446F81" w14:textId="16C9EF9B">
      <w:pPr>
        <w:pStyle w:val="CommentText"/>
      </w:pPr>
      <w:r>
        <w:rPr>
          <w:rStyle w:val="CommentReference"/>
        </w:rPr>
        <w:annotationRef/>
      </w:r>
      <w:r w:rsidRPr="29537036" w:rsidR="78637555">
        <w:t>should give detailed description about the risks.</w:t>
      </w:r>
    </w:p>
  </w:comment>
</w:comments>
</file>

<file path=word/commentsExtended.xml><?xml version="1.0" encoding="utf-8"?>
<w15:commentsEx xmlns:mc="http://schemas.openxmlformats.org/markup-compatibility/2006" xmlns:w15="http://schemas.microsoft.com/office/word/2012/wordml" mc:Ignorable="w15">
  <w15:commentEx w15:done="0" w15:paraId="4B7266DF"/>
  <w15:commentEx w15:done="0" w15:paraId="32008523"/>
  <w15:commentEx w15:done="0" w15:paraId="63D16FAD"/>
  <w15:commentEx w15:done="0" w15:paraId="11FCE114"/>
  <w15:commentEx w15:done="0" w15:paraId="7AF4D449"/>
  <w15:commentEx w15:done="0" w15:paraId="1421A9F4"/>
  <w15:commentEx w15:done="0" w15:paraId="04446F8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6D7DC6" w16cex:dateUtc="2026-06-23T10:20:03.906Z"/>
  <w16cex:commentExtensible w16cex:durableId="6AAEE377" w16cex:dateUtc="2026-06-23T17:11:00.525Z"/>
  <w16cex:commentExtensible w16cex:durableId="030A08D8" w16cex:dateUtc="2026-06-23T17:15:07.05Z"/>
  <w16cex:commentExtensible w16cex:durableId="02D8D783" w16cex:dateUtc="2026-06-23T17:16:04.461Z"/>
  <w16cex:commentExtensible w16cex:durableId="2DB78372" w16cex:dateUtc="2026-06-24T06:50:37.402Z"/>
  <w16cex:commentExtensible w16cex:durableId="5E57D229" w16cex:dateUtc="2026-06-24T06:51:19.461Z"/>
  <w16cex:commentExtensible w16cex:durableId="735DDE55" w16cex:dateUtc="2026-06-24T11:37:38.003Z"/>
</w16cex:commentsExtensible>
</file>

<file path=word/commentsIds.xml><?xml version="1.0" encoding="utf-8"?>
<w16cid:commentsIds xmlns:mc="http://schemas.openxmlformats.org/markup-compatibility/2006" xmlns:w16cid="http://schemas.microsoft.com/office/word/2016/wordml/cid" mc:Ignorable="w16cid">
  <w16cid:commentId w16cid:paraId="4B7266DF" w16cid:durableId="6E6D7DC6"/>
  <w16cid:commentId w16cid:paraId="32008523" w16cid:durableId="6AAEE377"/>
  <w16cid:commentId w16cid:paraId="63D16FAD" w16cid:durableId="030A08D8"/>
  <w16cid:commentId w16cid:paraId="11FCE114" w16cid:durableId="02D8D783"/>
  <w16cid:commentId w16cid:paraId="7AF4D449" w16cid:durableId="2DB78372"/>
  <w16cid:commentId w16cid:paraId="1421A9F4" w16cid:durableId="5E57D229"/>
  <w16cid:commentId w16cid:paraId="04446F81" w16cid:durableId="735DDE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7C03" w:rsidP="00CD5E3F" w:rsidRDefault="000C7C03" w14:paraId="08040A17" w14:textId="77777777">
      <w:pPr>
        <w:spacing w:after="0" w:line="240" w:lineRule="auto"/>
      </w:pPr>
      <w:r>
        <w:separator/>
      </w:r>
    </w:p>
  </w:endnote>
  <w:endnote w:type="continuationSeparator" w:id="0">
    <w:p w:rsidR="000C7C03" w:rsidP="00CD5E3F" w:rsidRDefault="000C7C03" w14:paraId="128902E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47D" w:rsidRDefault="007A447D" w14:paraId="1373619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B7910" w:rsidP="00DB7910" w:rsidRDefault="00D14996" w14:paraId="1FDF2F97" w14:textId="77777777">
    <w:pPr>
      <w:tabs>
        <w:tab w:val="left" w:pos="7485"/>
      </w:tabs>
      <w:spacing w:after="0"/>
      <w:jc w:val="right"/>
      <w:rPr>
        <w:sz w:val="20"/>
        <w:szCs w:val="18"/>
      </w:rPr>
    </w:pPr>
    <w:r>
      <w:rPr>
        <w:noProof/>
      </w:rPr>
      <w:drawing>
        <wp:anchor distT="0" distB="0" distL="114300" distR="114300" simplePos="0" relativeHeight="251689984" behindDoc="1" locked="0" layoutInCell="1" allowOverlap="1" wp14:anchorId="0DDB1C61" wp14:editId="29DC7CF2">
          <wp:simplePos x="0" y="0"/>
          <wp:positionH relativeFrom="margin">
            <wp:posOffset>-152400</wp:posOffset>
          </wp:positionH>
          <wp:positionV relativeFrom="paragraph">
            <wp:posOffset>42545</wp:posOffset>
          </wp:positionV>
          <wp:extent cx="999289" cy="3048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
                    <a:extLst>
                      <a:ext uri="{28A0092B-C50C-407E-A947-70E740481C1C}">
                        <a14:useLocalDpi xmlns:a14="http://schemas.microsoft.com/office/drawing/2010/main" val="0"/>
                      </a:ext>
                    </a:extLst>
                  </a:blip>
                  <a:srcRect t="1268" b="1268"/>
                  <a:stretch>
                    <a:fillRect/>
                  </a:stretch>
                </pic:blipFill>
                <pic:spPr bwMode="auto">
                  <a:xfrm>
                    <a:off x="0" y="0"/>
                    <a:ext cx="999289" cy="30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7910">
      <w:rPr>
        <w:noProof/>
      </w:rPr>
      <mc:AlternateContent>
        <mc:Choice Requires="wps">
          <w:drawing>
            <wp:anchor distT="0" distB="0" distL="114300" distR="114300" simplePos="0" relativeHeight="251687936" behindDoc="0" locked="0" layoutInCell="1" allowOverlap="1" wp14:anchorId="0AB2233D" wp14:editId="6EFE8E09">
              <wp:simplePos x="0" y="0"/>
              <wp:positionH relativeFrom="page">
                <wp:posOffset>806450</wp:posOffset>
              </wp:positionH>
              <wp:positionV relativeFrom="paragraph">
                <wp:posOffset>-635</wp:posOffset>
              </wp:positionV>
              <wp:extent cx="594360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Straight Connector 38" style="position:absolute;z-index:2516879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o:spid="_x0000_s1026" strokecolor="#0070c0" strokeweight=".5pt" from="63.5pt,-.05pt" to="531.5pt,-.05pt" w14:anchorId="07D556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">
              <v:stroke joinstyle="miter"/>
              <w10:wrap anchorx="page"/>
            </v:line>
          </w:pict>
        </mc:Fallback>
      </mc:AlternateContent>
    </w:r>
  </w:p>
  <w:p w:rsidR="00082F81" w:rsidP="00DB7910" w:rsidRDefault="0062772E" w14:paraId="50317711" w14:textId="77777777">
    <w:pPr>
      <w:tabs>
        <w:tab w:val="left" w:pos="7485"/>
      </w:tabs>
      <w:spacing w:after="0"/>
      <w:jc w:val="right"/>
    </w:pPr>
    <w:r>
      <w:rPr>
        <w:noProof/>
      </w:rPr>
      <mc:AlternateContent>
        <mc:Choice Requires="wps">
          <w:drawing>
            <wp:anchor distT="0" distB="0" distL="114300" distR="114300" simplePos="0" relativeHeight="251684864" behindDoc="0" locked="0" layoutInCell="0" allowOverlap="1" wp14:anchorId="369BD5EC" wp14:editId="136A92E2">
              <wp:simplePos x="0" y="0"/>
              <wp:positionH relativeFrom="page">
                <wp:align>left</wp:align>
              </wp:positionH>
              <wp:positionV relativeFrom="page">
                <wp:align>bottom</wp:align>
              </wp:positionV>
              <wp:extent cx="7772400" cy="273050"/>
              <wp:effectExtent l="0" t="0" r="0" b="12700"/>
              <wp:wrapNone/>
              <wp:docPr id="9" name="MSIPCMeaae442aa425f82bdd88bfa0" descr="{&quot;HashCode&quot;:-641325995,&quot;Height&quot;:9999999.0,&quot;Width&quot;:9999999.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62772E" w:rsidR="0062772E" w:rsidP="0062772E" w:rsidRDefault="0062772E" w14:paraId="15EBB619" w14:textId="77777777">
                          <w:pPr>
                            <w:spacing w:after="0"/>
                            <w:rPr>
                              <w:rFonts w:ascii="Calibri" w:hAnsi="Calibri" w:cs="Calibri"/>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369BD5EC">
              <v:stroke joinstyle="miter"/>
              <v:path gradientshapeok="t" o:connecttype="rect"/>
            </v:shapetype>
            <v:shape id="MSIPCMeaae442aa425f82bdd88bfa0" style="position:absolute;left:0;text-align:left;margin-left:0;margin-top:0;width:612pt;height:21.5pt;z-index:251684864;visibility:visible;mso-wrap-style:square;mso-wrap-distance-left:9pt;mso-wrap-distance-top:0;mso-wrap-distance-right:9pt;mso-wrap-distance-bottom:0;mso-position-horizontal:left;mso-position-horizontal-relative:page;mso-position-vertical:bottom;mso-position-vertical-relative:page;v-text-anchor:bottom" alt="{&quot;HashCode&quot;:-641325995,&quot;Height&quot;:9999999.0,&quot;Width&quot;:9999999.0,&quot;Placement&quot;:&quot;Footer&quot;,&quot;Index&quot;:&quot;Primary&quot;,&quot;Section&quot;:2,&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">
              <v:textbox inset="20pt,0,,0">
                <w:txbxContent>
                  <w:p w:rsidRPr="0062772E" w:rsidR="0062772E" w:rsidP="0062772E" w:rsidRDefault="0062772E" w14:paraId="15EBB619" w14:textId="77777777">
                    <w:pPr>
                      <w:spacing w:after="0"/>
                      <w:rPr>
                        <w:rFonts w:ascii="Calibri" w:hAnsi="Calibri" w:cs="Calibri"/>
                        <w:color w:val="000000"/>
                        <w:sz w:val="20"/>
                      </w:rPr>
                    </w:pPr>
                  </w:p>
                </w:txbxContent>
              </v:textbox>
              <w10:wrap anchorx="page" anchory="page"/>
            </v:shape>
          </w:pict>
        </mc:Fallback>
      </mc:AlternateContent>
    </w:r>
    <w:r w:rsidRPr="00DB7910" w:rsidR="00DB7910">
      <w:rPr>
        <w:sz w:val="20"/>
        <w:szCs w:val="18"/>
      </w:rPr>
      <w:t xml:space="preserve">TCS </w:t>
    </w:r>
    <w:r w:rsidRPr="00DB7910" w:rsidR="005061C2">
      <w:rPr>
        <w:sz w:val="20"/>
        <w:szCs w:val="18"/>
      </w:rPr>
      <w:t>Confidential</w:t>
    </w:r>
    <w:r w:rsidR="005061C2">
      <w:rPr>
        <w:sz w:val="20"/>
        <w:szCs w:val="18"/>
      </w:rPr>
      <w:t xml:space="preserve"> | </w:t>
    </w:r>
    <w:r w:rsidRPr="00DB7910" w:rsidR="005061C2">
      <w:rPr>
        <w:sz w:val="20"/>
        <w:szCs w:val="18"/>
      </w:rPr>
      <w:fldChar w:fldCharType="begin"/>
    </w:r>
    <w:r w:rsidRPr="00DB7910" w:rsidR="005061C2">
      <w:rPr>
        <w:sz w:val="20"/>
        <w:szCs w:val="18"/>
      </w:rPr>
      <w:instrText xml:space="preserve"> PAGE  \* Arabic  \* MERGEFORMAT </w:instrText>
    </w:r>
    <w:r w:rsidRPr="00DB7910" w:rsidR="005061C2">
      <w:rPr>
        <w:sz w:val="20"/>
        <w:szCs w:val="18"/>
      </w:rPr>
      <w:fldChar w:fldCharType="separate"/>
    </w:r>
    <w:r w:rsidR="005061C2">
      <w:rPr>
        <w:sz w:val="20"/>
        <w:szCs w:val="18"/>
      </w:rPr>
      <w:t>2</w:t>
    </w:r>
    <w:r w:rsidRPr="00DB7910" w:rsidR="005061C2">
      <w:rPr>
        <w:sz w:val="20"/>
        <w:szCs w:val="18"/>
      </w:rPr>
      <w:fldChar w:fldCharType="end"/>
    </w:r>
    <w:r w:rsidRPr="00DB7910" w:rsidR="005061C2">
      <w:rPr>
        <w:sz w:val="20"/>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0969B0" w:rsidRDefault="0062772E" w14:paraId="764D89BA" w14:textId="77777777">
    <w:pPr>
      <w:pStyle w:val="Footer"/>
    </w:pPr>
    <w:r>
      <w:rPr>
        <w:noProof/>
      </w:rPr>
      <mc:AlternateContent>
        <mc:Choice Requires="wps">
          <w:drawing>
            <wp:anchor distT="0" distB="0" distL="114300" distR="114300" simplePos="0" relativeHeight="251685888" behindDoc="0" locked="0" layoutInCell="0" allowOverlap="1" wp14:anchorId="28F63F23" wp14:editId="09E0F38A">
              <wp:simplePos x="0" y="9594453"/>
              <wp:positionH relativeFrom="page">
                <wp:align>left</wp:align>
              </wp:positionH>
              <wp:positionV relativeFrom="page">
                <wp:align>bottom</wp:align>
              </wp:positionV>
              <wp:extent cx="7772400" cy="273050"/>
              <wp:effectExtent l="0" t="0" r="0" b="12700"/>
              <wp:wrapNone/>
              <wp:docPr id="10" name="MSIPCM3cde436ca82b61526a701e69" descr="{&quot;HashCode&quot;:-641325995,&quot;Height&quot;:9999999.0,&quot;Width&quot;:9999999.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62772E" w:rsidR="0062772E" w:rsidP="0062772E" w:rsidRDefault="0062772E" w14:paraId="693D8FAD" w14:textId="77777777">
                          <w:pPr>
                            <w:spacing w:after="0"/>
                            <w:rPr>
                              <w:rFonts w:ascii="Calibri" w:hAnsi="Calibri" w:cs="Calibri"/>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v:shapetype id="_x0000_t202" coordsize="21600,21600" o:spt="202" path="m,l,21600r21600,l21600,xe" w14:anchorId="28F63F23">
              <v:stroke joinstyle="miter"/>
              <v:path gradientshapeok="t" o:connecttype="rect"/>
            </v:shapetype>
            <v:shape id="MSIPCM3cde436ca82b61526a701e69" style="position:absolute;margin-left:0;margin-top:0;width:612pt;height:21.5pt;z-index:251685888;visibility:visible;mso-wrap-style:square;mso-wrap-distance-left:9pt;mso-wrap-distance-top:0;mso-wrap-distance-right:9pt;mso-wrap-distance-bottom:0;mso-position-horizontal:left;mso-position-horizontal-relative:page;mso-position-vertical:bottom;mso-position-vertical-relative:page;v-text-anchor:bottom" alt="{&quot;HashCode&quot;:-641325995,&quot;Height&quot;:9999999.0,&quot;Width&quot;:9999999.0,&quot;Placement&quot;:&quot;Footer&quot;,&quot;Index&quot;:&quot;FirstPage&quot;,&quot;Section&quot;:2,&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">
              <v:textbox inset="20pt,0,,0">
                <w:txbxContent>
                  <w:p w:rsidRPr="0062772E" w:rsidR="0062772E" w:rsidP="0062772E" w:rsidRDefault="0062772E" w14:paraId="693D8FAD" w14:textId="77777777">
                    <w:pPr>
                      <w:spacing w:after="0"/>
                      <w:rPr>
                        <w:rFonts w:ascii="Calibri" w:hAnsi="Calibri" w:cs="Calibri"/>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7C03" w:rsidP="00CD5E3F" w:rsidRDefault="000C7C03" w14:paraId="65082620" w14:textId="77777777">
      <w:pPr>
        <w:spacing w:after="0" w:line="240" w:lineRule="auto"/>
      </w:pPr>
      <w:r>
        <w:separator/>
      </w:r>
    </w:p>
  </w:footnote>
  <w:footnote w:type="continuationSeparator" w:id="0">
    <w:p w:rsidR="000C7C03" w:rsidP="00CD5E3F" w:rsidRDefault="000C7C03" w14:paraId="4530B79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47D" w:rsidRDefault="007A447D" w14:paraId="128C8FD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47D" w:rsidRDefault="007A447D" w14:paraId="4AADED9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969B0" w:rsidRDefault="006F5601" w14:paraId="7D164CA6" w14:textId="77777777">
    <w:pPr>
      <w:pStyle w:val="Header"/>
    </w:pPr>
    <w:r>
      <w:rPr>
        <w:noProof/>
      </w:rPr>
      <w:drawing>
        <wp:anchor distT="0" distB="0" distL="114300" distR="114300" simplePos="0" relativeHeight="251686912" behindDoc="1" locked="0" layoutInCell="1" allowOverlap="1" wp14:anchorId="7A919AE6" wp14:editId="3EF06F9A">
          <wp:simplePos x="0" y="0"/>
          <wp:positionH relativeFrom="page">
            <wp:posOffset>121920</wp:posOffset>
          </wp:positionH>
          <wp:positionV relativeFrom="page">
            <wp:posOffset>23025</wp:posOffset>
          </wp:positionV>
          <wp:extent cx="7307954" cy="1160568"/>
          <wp:effectExtent l="0" t="0" r="0" b="190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bwMode="auto">
                  <a:xfrm>
                    <a:off x="0" y="0"/>
                    <a:ext cx="7307954" cy="1160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5">
    <w:nsid w:val="38ce0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3e2d048"/>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93">
    <w:nsid w:val="71556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3ee8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cf4e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0b9b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357d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3cc3c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a429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bb69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5bd3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847a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12b1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bdc3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4580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f4a3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d251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d37c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9338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390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7d7f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196b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3717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0ec6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538e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9c2e8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632901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51d1da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7cd1bde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5f00a3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88f5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e158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637b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13fc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733c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ab0e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8aeb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81a2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1cc8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3004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5b2e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789c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a2cd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320c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891b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3c39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5b6c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878b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e6d0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4bfd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eb83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1e1b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3468e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c0c1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8d1a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6ff7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8638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d3aa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5246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5495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4793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087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9ac5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3855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03ef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18509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0b11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8b3f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f28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5d46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035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6119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E"/>
    <w:multiLevelType w:val="singleLevel"/>
    <w:tmpl w:val="37925F78"/>
    <w:lvl w:ilvl="0">
      <w:numFmt w:val="bullet"/>
      <w:lvlText w:val="*"/>
      <w:lvlJc w:val="left"/>
    </w:lvl>
  </w:abstractNum>
  <w:abstractNum w:abstractNumId="1" w15:restartNumberingAfterBreak="0">
    <w:nsid w:val="000769F8"/>
    <w:multiLevelType w:val="hybridMultilevel"/>
    <w:tmpl w:val="88DA859C"/>
    <w:lvl w:ilvl="0" w:tplc="37E0D5CE">
      <w:start w:val="1"/>
      <w:numFmt w:val="bullet"/>
      <w:lvlText w:val=""/>
      <w:lvlJc w:val="left"/>
      <w:pPr>
        <w:ind w:left="720" w:hanging="360"/>
      </w:pPr>
      <w:rPr>
        <w:rFonts w:hint="default" w:ascii="Symbol" w:hAnsi="Symbol"/>
      </w:rPr>
    </w:lvl>
    <w:lvl w:ilvl="1" w:tplc="FFDE7F60">
      <w:start w:val="1"/>
      <w:numFmt w:val="bullet"/>
      <w:lvlText w:val="o"/>
      <w:lvlJc w:val="left"/>
      <w:pPr>
        <w:ind w:left="1440" w:hanging="360"/>
      </w:pPr>
      <w:rPr>
        <w:rFonts w:hint="default" w:ascii="Courier New" w:hAnsi="Courier New"/>
      </w:rPr>
    </w:lvl>
    <w:lvl w:ilvl="2" w:tplc="065E991A">
      <w:start w:val="1"/>
      <w:numFmt w:val="bullet"/>
      <w:lvlText w:val=""/>
      <w:lvlJc w:val="left"/>
      <w:pPr>
        <w:ind w:left="2160" w:hanging="360"/>
      </w:pPr>
      <w:rPr>
        <w:rFonts w:hint="default" w:ascii="Wingdings" w:hAnsi="Wingdings"/>
      </w:rPr>
    </w:lvl>
    <w:lvl w:ilvl="3" w:tplc="FC9801E2">
      <w:start w:val="1"/>
      <w:numFmt w:val="bullet"/>
      <w:lvlText w:val=""/>
      <w:lvlJc w:val="left"/>
      <w:pPr>
        <w:ind w:left="2880" w:hanging="360"/>
      </w:pPr>
      <w:rPr>
        <w:rFonts w:hint="default" w:ascii="Symbol" w:hAnsi="Symbol"/>
      </w:rPr>
    </w:lvl>
    <w:lvl w:ilvl="4" w:tplc="B6685CB2">
      <w:start w:val="1"/>
      <w:numFmt w:val="bullet"/>
      <w:lvlText w:val="o"/>
      <w:lvlJc w:val="left"/>
      <w:pPr>
        <w:ind w:left="3600" w:hanging="360"/>
      </w:pPr>
      <w:rPr>
        <w:rFonts w:hint="default" w:ascii="Courier New" w:hAnsi="Courier New"/>
      </w:rPr>
    </w:lvl>
    <w:lvl w:ilvl="5" w:tplc="81AAF90E">
      <w:start w:val="1"/>
      <w:numFmt w:val="bullet"/>
      <w:lvlText w:val=""/>
      <w:lvlJc w:val="left"/>
      <w:pPr>
        <w:ind w:left="4320" w:hanging="360"/>
      </w:pPr>
      <w:rPr>
        <w:rFonts w:hint="default" w:ascii="Wingdings" w:hAnsi="Wingdings"/>
      </w:rPr>
    </w:lvl>
    <w:lvl w:ilvl="6" w:tplc="32FEC1C6">
      <w:start w:val="1"/>
      <w:numFmt w:val="bullet"/>
      <w:lvlText w:val=""/>
      <w:lvlJc w:val="left"/>
      <w:pPr>
        <w:ind w:left="5040" w:hanging="360"/>
      </w:pPr>
      <w:rPr>
        <w:rFonts w:hint="default" w:ascii="Symbol" w:hAnsi="Symbol"/>
      </w:rPr>
    </w:lvl>
    <w:lvl w:ilvl="7" w:tplc="416666EC">
      <w:start w:val="1"/>
      <w:numFmt w:val="bullet"/>
      <w:lvlText w:val="o"/>
      <w:lvlJc w:val="left"/>
      <w:pPr>
        <w:ind w:left="5760" w:hanging="360"/>
      </w:pPr>
      <w:rPr>
        <w:rFonts w:hint="default" w:ascii="Courier New" w:hAnsi="Courier New"/>
      </w:rPr>
    </w:lvl>
    <w:lvl w:ilvl="8" w:tplc="FFDC41FC">
      <w:start w:val="1"/>
      <w:numFmt w:val="bullet"/>
      <w:lvlText w:val=""/>
      <w:lvlJc w:val="left"/>
      <w:pPr>
        <w:ind w:left="6480" w:hanging="360"/>
      </w:pPr>
      <w:rPr>
        <w:rFonts w:hint="default" w:ascii="Wingdings" w:hAnsi="Wingdings"/>
      </w:rPr>
    </w:lvl>
  </w:abstractNum>
  <w:abstractNum w:abstractNumId="2" w15:restartNumberingAfterBreak="0">
    <w:nsid w:val="097816BD"/>
    <w:multiLevelType w:val="hybridMultilevel"/>
    <w:tmpl w:val="56A6803E"/>
    <w:lvl w:ilvl="0" w:tplc="5F525346">
      <w:start w:val="1"/>
      <w:numFmt w:val="bullet"/>
      <w:lvlText w:val=""/>
      <w:lvlJc w:val="left"/>
      <w:pPr>
        <w:ind w:left="720" w:hanging="360"/>
      </w:pPr>
      <w:rPr>
        <w:rFonts w:hint="default" w:ascii="Symbol" w:hAnsi="Symbol"/>
      </w:rPr>
    </w:lvl>
    <w:lvl w:ilvl="1" w:tplc="3B9AE258">
      <w:start w:val="1"/>
      <w:numFmt w:val="bullet"/>
      <w:lvlText w:val="o"/>
      <w:lvlJc w:val="left"/>
      <w:pPr>
        <w:ind w:left="1440" w:hanging="360"/>
      </w:pPr>
      <w:rPr>
        <w:rFonts w:hint="default" w:ascii="Courier New" w:hAnsi="Courier New"/>
      </w:rPr>
    </w:lvl>
    <w:lvl w:ilvl="2" w:tplc="DB82B8BC">
      <w:start w:val="1"/>
      <w:numFmt w:val="bullet"/>
      <w:lvlText w:val=""/>
      <w:lvlJc w:val="left"/>
      <w:pPr>
        <w:ind w:left="2160" w:hanging="360"/>
      </w:pPr>
      <w:rPr>
        <w:rFonts w:hint="default" w:ascii="Wingdings" w:hAnsi="Wingdings"/>
      </w:rPr>
    </w:lvl>
    <w:lvl w:ilvl="3" w:tplc="B58C42BE">
      <w:start w:val="1"/>
      <w:numFmt w:val="bullet"/>
      <w:lvlText w:val=""/>
      <w:lvlJc w:val="left"/>
      <w:pPr>
        <w:ind w:left="2880" w:hanging="360"/>
      </w:pPr>
      <w:rPr>
        <w:rFonts w:hint="default" w:ascii="Symbol" w:hAnsi="Symbol"/>
      </w:rPr>
    </w:lvl>
    <w:lvl w:ilvl="4" w:tplc="DD66166E">
      <w:start w:val="1"/>
      <w:numFmt w:val="bullet"/>
      <w:lvlText w:val="o"/>
      <w:lvlJc w:val="left"/>
      <w:pPr>
        <w:ind w:left="3600" w:hanging="360"/>
      </w:pPr>
      <w:rPr>
        <w:rFonts w:hint="default" w:ascii="Courier New" w:hAnsi="Courier New"/>
      </w:rPr>
    </w:lvl>
    <w:lvl w:ilvl="5" w:tplc="E716F39C">
      <w:start w:val="1"/>
      <w:numFmt w:val="bullet"/>
      <w:lvlText w:val=""/>
      <w:lvlJc w:val="left"/>
      <w:pPr>
        <w:ind w:left="4320" w:hanging="360"/>
      </w:pPr>
      <w:rPr>
        <w:rFonts w:hint="default" w:ascii="Wingdings" w:hAnsi="Wingdings"/>
      </w:rPr>
    </w:lvl>
    <w:lvl w:ilvl="6" w:tplc="4950E8A2">
      <w:start w:val="1"/>
      <w:numFmt w:val="bullet"/>
      <w:lvlText w:val=""/>
      <w:lvlJc w:val="left"/>
      <w:pPr>
        <w:ind w:left="5040" w:hanging="360"/>
      </w:pPr>
      <w:rPr>
        <w:rFonts w:hint="default" w:ascii="Symbol" w:hAnsi="Symbol"/>
      </w:rPr>
    </w:lvl>
    <w:lvl w:ilvl="7" w:tplc="47282E58">
      <w:start w:val="1"/>
      <w:numFmt w:val="bullet"/>
      <w:lvlText w:val="o"/>
      <w:lvlJc w:val="left"/>
      <w:pPr>
        <w:ind w:left="5760" w:hanging="360"/>
      </w:pPr>
      <w:rPr>
        <w:rFonts w:hint="default" w:ascii="Courier New" w:hAnsi="Courier New"/>
      </w:rPr>
    </w:lvl>
    <w:lvl w:ilvl="8" w:tplc="559498BA">
      <w:start w:val="1"/>
      <w:numFmt w:val="bullet"/>
      <w:lvlText w:val=""/>
      <w:lvlJc w:val="left"/>
      <w:pPr>
        <w:ind w:left="6480" w:hanging="360"/>
      </w:pPr>
      <w:rPr>
        <w:rFonts w:hint="default" w:ascii="Wingdings" w:hAnsi="Wingdings"/>
      </w:rPr>
    </w:lvl>
  </w:abstractNum>
  <w:abstractNum w:abstractNumId="3" w15:restartNumberingAfterBreak="0">
    <w:nsid w:val="1090049F"/>
    <w:multiLevelType w:val="hybridMultilevel"/>
    <w:tmpl w:val="E94A5B26"/>
    <w:lvl w:ilvl="0" w:tplc="03A42DF2">
      <w:start w:val="1"/>
      <w:numFmt w:val="bullet"/>
      <w:lvlText w:val="‒"/>
      <w:lvlJc w:val="left"/>
      <w:pPr>
        <w:ind w:left="108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0A2E1D0"/>
    <w:multiLevelType w:val="hybridMultilevel"/>
    <w:tmpl w:val="D29A0A84"/>
    <w:lvl w:ilvl="0" w:tplc="C6B8FA12">
      <w:start w:val="1"/>
      <w:numFmt w:val="decimal"/>
      <w:lvlText w:val="%1."/>
      <w:lvlJc w:val="left"/>
      <w:pPr>
        <w:ind w:left="720" w:hanging="360"/>
      </w:pPr>
      <w:rPr>
        <w:rFonts w:hint="default" w:ascii="Calibri" w:hAnsi="Calibri"/>
      </w:rPr>
    </w:lvl>
    <w:lvl w:ilvl="1" w:tplc="26329A8C">
      <w:start w:val="1"/>
      <w:numFmt w:val="lowerLetter"/>
      <w:lvlText w:val="%2."/>
      <w:lvlJc w:val="left"/>
      <w:pPr>
        <w:ind w:left="1440" w:hanging="360"/>
      </w:pPr>
    </w:lvl>
    <w:lvl w:ilvl="2" w:tplc="85DE3E64">
      <w:start w:val="1"/>
      <w:numFmt w:val="lowerRoman"/>
      <w:lvlText w:val="%3."/>
      <w:lvlJc w:val="right"/>
      <w:pPr>
        <w:ind w:left="2160" w:hanging="180"/>
      </w:pPr>
    </w:lvl>
    <w:lvl w:ilvl="3" w:tplc="099C17B8">
      <w:start w:val="1"/>
      <w:numFmt w:val="decimal"/>
      <w:lvlText w:val="%4."/>
      <w:lvlJc w:val="left"/>
      <w:pPr>
        <w:ind w:left="2880" w:hanging="360"/>
      </w:pPr>
    </w:lvl>
    <w:lvl w:ilvl="4" w:tplc="3CA60862">
      <w:start w:val="1"/>
      <w:numFmt w:val="lowerLetter"/>
      <w:lvlText w:val="%5."/>
      <w:lvlJc w:val="left"/>
      <w:pPr>
        <w:ind w:left="3600" w:hanging="360"/>
      </w:pPr>
    </w:lvl>
    <w:lvl w:ilvl="5" w:tplc="0A060698">
      <w:start w:val="1"/>
      <w:numFmt w:val="lowerRoman"/>
      <w:lvlText w:val="%6."/>
      <w:lvlJc w:val="right"/>
      <w:pPr>
        <w:ind w:left="4320" w:hanging="180"/>
      </w:pPr>
    </w:lvl>
    <w:lvl w:ilvl="6" w:tplc="744CF03A">
      <w:start w:val="1"/>
      <w:numFmt w:val="decimal"/>
      <w:lvlText w:val="%7."/>
      <w:lvlJc w:val="left"/>
      <w:pPr>
        <w:ind w:left="5040" w:hanging="360"/>
      </w:pPr>
    </w:lvl>
    <w:lvl w:ilvl="7" w:tplc="69F67630">
      <w:start w:val="1"/>
      <w:numFmt w:val="lowerLetter"/>
      <w:lvlText w:val="%8."/>
      <w:lvlJc w:val="left"/>
      <w:pPr>
        <w:ind w:left="5760" w:hanging="360"/>
      </w:pPr>
    </w:lvl>
    <w:lvl w:ilvl="8" w:tplc="AD481F8A">
      <w:start w:val="1"/>
      <w:numFmt w:val="lowerRoman"/>
      <w:lvlText w:val="%9."/>
      <w:lvlJc w:val="right"/>
      <w:pPr>
        <w:ind w:left="6480" w:hanging="180"/>
      </w:pPr>
    </w:lvl>
  </w:abstractNum>
  <w:abstractNum w:abstractNumId="5" w15:restartNumberingAfterBreak="0">
    <w:nsid w:val="10F98847"/>
    <w:multiLevelType w:val="hybridMultilevel"/>
    <w:tmpl w:val="EC1698CC"/>
    <w:lvl w:ilvl="0" w:tplc="333E3A38">
      <w:start w:val="1"/>
      <w:numFmt w:val="bullet"/>
      <w:lvlText w:val=""/>
      <w:lvlJc w:val="left"/>
      <w:pPr>
        <w:ind w:left="1440" w:hanging="360"/>
      </w:pPr>
      <w:rPr>
        <w:rFonts w:hint="default" w:ascii="Symbol" w:hAnsi="Symbol"/>
      </w:rPr>
    </w:lvl>
    <w:lvl w:ilvl="1" w:tplc="E7C2C21A">
      <w:start w:val="1"/>
      <w:numFmt w:val="bullet"/>
      <w:lvlText w:val="o"/>
      <w:lvlJc w:val="left"/>
      <w:pPr>
        <w:ind w:left="2160" w:hanging="360"/>
      </w:pPr>
      <w:rPr>
        <w:rFonts w:hint="default" w:ascii="Courier New" w:hAnsi="Courier New"/>
      </w:rPr>
    </w:lvl>
    <w:lvl w:ilvl="2" w:tplc="DA9AF6EC">
      <w:start w:val="1"/>
      <w:numFmt w:val="bullet"/>
      <w:lvlText w:val=""/>
      <w:lvlJc w:val="left"/>
      <w:pPr>
        <w:ind w:left="2880" w:hanging="360"/>
      </w:pPr>
      <w:rPr>
        <w:rFonts w:hint="default" w:ascii="Wingdings" w:hAnsi="Wingdings"/>
      </w:rPr>
    </w:lvl>
    <w:lvl w:ilvl="3" w:tplc="7A160B42">
      <w:start w:val="1"/>
      <w:numFmt w:val="bullet"/>
      <w:lvlText w:val=""/>
      <w:lvlJc w:val="left"/>
      <w:pPr>
        <w:ind w:left="3600" w:hanging="360"/>
      </w:pPr>
      <w:rPr>
        <w:rFonts w:hint="default" w:ascii="Symbol" w:hAnsi="Symbol"/>
      </w:rPr>
    </w:lvl>
    <w:lvl w:ilvl="4" w:tplc="4080C8E4">
      <w:start w:val="1"/>
      <w:numFmt w:val="bullet"/>
      <w:lvlText w:val="o"/>
      <w:lvlJc w:val="left"/>
      <w:pPr>
        <w:ind w:left="4320" w:hanging="360"/>
      </w:pPr>
      <w:rPr>
        <w:rFonts w:hint="default" w:ascii="Courier New" w:hAnsi="Courier New"/>
      </w:rPr>
    </w:lvl>
    <w:lvl w:ilvl="5" w:tplc="596884EE">
      <w:start w:val="1"/>
      <w:numFmt w:val="bullet"/>
      <w:lvlText w:val=""/>
      <w:lvlJc w:val="left"/>
      <w:pPr>
        <w:ind w:left="5040" w:hanging="360"/>
      </w:pPr>
      <w:rPr>
        <w:rFonts w:hint="default" w:ascii="Wingdings" w:hAnsi="Wingdings"/>
      </w:rPr>
    </w:lvl>
    <w:lvl w:ilvl="6" w:tplc="352E9C82">
      <w:start w:val="1"/>
      <w:numFmt w:val="bullet"/>
      <w:lvlText w:val=""/>
      <w:lvlJc w:val="left"/>
      <w:pPr>
        <w:ind w:left="5760" w:hanging="360"/>
      </w:pPr>
      <w:rPr>
        <w:rFonts w:hint="default" w:ascii="Symbol" w:hAnsi="Symbol"/>
      </w:rPr>
    </w:lvl>
    <w:lvl w:ilvl="7" w:tplc="A23EC1D4">
      <w:start w:val="1"/>
      <w:numFmt w:val="bullet"/>
      <w:lvlText w:val="o"/>
      <w:lvlJc w:val="left"/>
      <w:pPr>
        <w:ind w:left="6480" w:hanging="360"/>
      </w:pPr>
      <w:rPr>
        <w:rFonts w:hint="default" w:ascii="Courier New" w:hAnsi="Courier New"/>
      </w:rPr>
    </w:lvl>
    <w:lvl w:ilvl="8" w:tplc="7138044C">
      <w:start w:val="1"/>
      <w:numFmt w:val="bullet"/>
      <w:lvlText w:val=""/>
      <w:lvlJc w:val="left"/>
      <w:pPr>
        <w:ind w:left="7200" w:hanging="360"/>
      </w:pPr>
      <w:rPr>
        <w:rFonts w:hint="default" w:ascii="Wingdings" w:hAnsi="Wingdings"/>
      </w:rPr>
    </w:lvl>
  </w:abstractNum>
  <w:abstractNum w:abstractNumId="6" w15:restartNumberingAfterBreak="0">
    <w:nsid w:val="171B7998"/>
    <w:multiLevelType w:val="hybridMultilevel"/>
    <w:tmpl w:val="30C2016A"/>
    <w:lvl w:ilvl="0" w:tplc="C24EBB34">
      <w:start w:val="1"/>
      <w:numFmt w:val="bullet"/>
      <w:lvlText w:val=""/>
      <w:lvlJc w:val="left"/>
      <w:pPr>
        <w:ind w:left="720" w:hanging="360"/>
      </w:pPr>
      <w:rPr>
        <w:rFonts w:hint="default" w:ascii="Symbol" w:hAnsi="Symbol"/>
      </w:rPr>
    </w:lvl>
    <w:lvl w:ilvl="1" w:tplc="3132D3E6">
      <w:start w:val="1"/>
      <w:numFmt w:val="bullet"/>
      <w:lvlText w:val="o"/>
      <w:lvlJc w:val="left"/>
      <w:pPr>
        <w:ind w:left="1440" w:hanging="360"/>
      </w:pPr>
      <w:rPr>
        <w:rFonts w:hint="default" w:ascii="Courier New" w:hAnsi="Courier New"/>
      </w:rPr>
    </w:lvl>
    <w:lvl w:ilvl="2" w:tplc="CF2A315E">
      <w:start w:val="1"/>
      <w:numFmt w:val="bullet"/>
      <w:lvlText w:val=""/>
      <w:lvlJc w:val="left"/>
      <w:pPr>
        <w:ind w:left="2160" w:hanging="360"/>
      </w:pPr>
      <w:rPr>
        <w:rFonts w:hint="default" w:ascii="Wingdings" w:hAnsi="Wingdings"/>
      </w:rPr>
    </w:lvl>
    <w:lvl w:ilvl="3" w:tplc="29FC2852">
      <w:start w:val="1"/>
      <w:numFmt w:val="bullet"/>
      <w:lvlText w:val=""/>
      <w:lvlJc w:val="left"/>
      <w:pPr>
        <w:ind w:left="2880" w:hanging="360"/>
      </w:pPr>
      <w:rPr>
        <w:rFonts w:hint="default" w:ascii="Symbol" w:hAnsi="Symbol"/>
      </w:rPr>
    </w:lvl>
    <w:lvl w:ilvl="4" w:tplc="248C8E66">
      <w:start w:val="1"/>
      <w:numFmt w:val="bullet"/>
      <w:lvlText w:val="o"/>
      <w:lvlJc w:val="left"/>
      <w:pPr>
        <w:ind w:left="3600" w:hanging="360"/>
      </w:pPr>
      <w:rPr>
        <w:rFonts w:hint="default" w:ascii="Courier New" w:hAnsi="Courier New"/>
      </w:rPr>
    </w:lvl>
    <w:lvl w:ilvl="5" w:tplc="75D02C1E">
      <w:start w:val="1"/>
      <w:numFmt w:val="bullet"/>
      <w:lvlText w:val=""/>
      <w:lvlJc w:val="left"/>
      <w:pPr>
        <w:ind w:left="4320" w:hanging="360"/>
      </w:pPr>
      <w:rPr>
        <w:rFonts w:hint="default" w:ascii="Wingdings" w:hAnsi="Wingdings"/>
      </w:rPr>
    </w:lvl>
    <w:lvl w:ilvl="6" w:tplc="F998FC28">
      <w:start w:val="1"/>
      <w:numFmt w:val="bullet"/>
      <w:lvlText w:val=""/>
      <w:lvlJc w:val="left"/>
      <w:pPr>
        <w:ind w:left="5040" w:hanging="360"/>
      </w:pPr>
      <w:rPr>
        <w:rFonts w:hint="default" w:ascii="Symbol" w:hAnsi="Symbol"/>
      </w:rPr>
    </w:lvl>
    <w:lvl w:ilvl="7" w:tplc="2568887C">
      <w:start w:val="1"/>
      <w:numFmt w:val="bullet"/>
      <w:lvlText w:val="o"/>
      <w:lvlJc w:val="left"/>
      <w:pPr>
        <w:ind w:left="5760" w:hanging="360"/>
      </w:pPr>
      <w:rPr>
        <w:rFonts w:hint="default" w:ascii="Courier New" w:hAnsi="Courier New"/>
      </w:rPr>
    </w:lvl>
    <w:lvl w:ilvl="8" w:tplc="706E9DB6">
      <w:start w:val="1"/>
      <w:numFmt w:val="bullet"/>
      <w:lvlText w:val=""/>
      <w:lvlJc w:val="left"/>
      <w:pPr>
        <w:ind w:left="6480" w:hanging="360"/>
      </w:pPr>
      <w:rPr>
        <w:rFonts w:hint="default" w:ascii="Wingdings" w:hAnsi="Wingdings"/>
      </w:rPr>
    </w:lvl>
  </w:abstractNum>
  <w:abstractNum w:abstractNumId="7" w15:restartNumberingAfterBreak="0">
    <w:nsid w:val="1E613889"/>
    <w:multiLevelType w:val="hybridMultilevel"/>
    <w:tmpl w:val="5798DAC0"/>
    <w:lvl w:ilvl="0" w:tplc="8556A462">
      <w:start w:val="1"/>
      <w:numFmt w:val="bullet"/>
      <w:lvlText w:val=""/>
      <w:lvlJc w:val="left"/>
      <w:pPr>
        <w:ind w:left="720" w:hanging="360"/>
      </w:pPr>
      <w:rPr>
        <w:rFonts w:hint="default" w:ascii="Symbol" w:hAnsi="Symbol"/>
      </w:rPr>
    </w:lvl>
    <w:lvl w:ilvl="1" w:tplc="EBBE8B08">
      <w:start w:val="1"/>
      <w:numFmt w:val="bullet"/>
      <w:lvlText w:val="o"/>
      <w:lvlJc w:val="left"/>
      <w:pPr>
        <w:ind w:left="1440" w:hanging="360"/>
      </w:pPr>
      <w:rPr>
        <w:rFonts w:hint="default" w:ascii="Courier New" w:hAnsi="Courier New"/>
      </w:rPr>
    </w:lvl>
    <w:lvl w:ilvl="2" w:tplc="3A6EDAC2">
      <w:start w:val="1"/>
      <w:numFmt w:val="bullet"/>
      <w:lvlText w:val=""/>
      <w:lvlJc w:val="left"/>
      <w:pPr>
        <w:ind w:left="2160" w:hanging="360"/>
      </w:pPr>
      <w:rPr>
        <w:rFonts w:hint="default" w:ascii="Wingdings" w:hAnsi="Wingdings"/>
      </w:rPr>
    </w:lvl>
    <w:lvl w:ilvl="3" w:tplc="CF162D90">
      <w:start w:val="1"/>
      <w:numFmt w:val="bullet"/>
      <w:lvlText w:val=""/>
      <w:lvlJc w:val="left"/>
      <w:pPr>
        <w:ind w:left="2880" w:hanging="360"/>
      </w:pPr>
      <w:rPr>
        <w:rFonts w:hint="default" w:ascii="Symbol" w:hAnsi="Symbol"/>
      </w:rPr>
    </w:lvl>
    <w:lvl w:ilvl="4" w:tplc="61B01556">
      <w:start w:val="1"/>
      <w:numFmt w:val="bullet"/>
      <w:lvlText w:val="o"/>
      <w:lvlJc w:val="left"/>
      <w:pPr>
        <w:ind w:left="3600" w:hanging="360"/>
      </w:pPr>
      <w:rPr>
        <w:rFonts w:hint="default" w:ascii="Courier New" w:hAnsi="Courier New"/>
      </w:rPr>
    </w:lvl>
    <w:lvl w:ilvl="5" w:tplc="D440432E">
      <w:start w:val="1"/>
      <w:numFmt w:val="bullet"/>
      <w:lvlText w:val=""/>
      <w:lvlJc w:val="left"/>
      <w:pPr>
        <w:ind w:left="4320" w:hanging="360"/>
      </w:pPr>
      <w:rPr>
        <w:rFonts w:hint="default" w:ascii="Wingdings" w:hAnsi="Wingdings"/>
      </w:rPr>
    </w:lvl>
    <w:lvl w:ilvl="6" w:tplc="9A38D57A">
      <w:start w:val="1"/>
      <w:numFmt w:val="bullet"/>
      <w:lvlText w:val=""/>
      <w:lvlJc w:val="left"/>
      <w:pPr>
        <w:ind w:left="5040" w:hanging="360"/>
      </w:pPr>
      <w:rPr>
        <w:rFonts w:hint="default" w:ascii="Symbol" w:hAnsi="Symbol"/>
      </w:rPr>
    </w:lvl>
    <w:lvl w:ilvl="7" w:tplc="65748248">
      <w:start w:val="1"/>
      <w:numFmt w:val="bullet"/>
      <w:lvlText w:val="o"/>
      <w:lvlJc w:val="left"/>
      <w:pPr>
        <w:ind w:left="5760" w:hanging="360"/>
      </w:pPr>
      <w:rPr>
        <w:rFonts w:hint="default" w:ascii="Courier New" w:hAnsi="Courier New"/>
      </w:rPr>
    </w:lvl>
    <w:lvl w:ilvl="8" w:tplc="62D864E2">
      <w:start w:val="1"/>
      <w:numFmt w:val="bullet"/>
      <w:lvlText w:val=""/>
      <w:lvlJc w:val="left"/>
      <w:pPr>
        <w:ind w:left="6480" w:hanging="360"/>
      </w:pPr>
      <w:rPr>
        <w:rFonts w:hint="default" w:ascii="Wingdings" w:hAnsi="Wingdings"/>
      </w:rPr>
    </w:lvl>
  </w:abstractNum>
  <w:abstractNum w:abstractNumId="8" w15:restartNumberingAfterBreak="0">
    <w:nsid w:val="242AABE0"/>
    <w:multiLevelType w:val="hybridMultilevel"/>
    <w:tmpl w:val="45486EEC"/>
    <w:lvl w:ilvl="0" w:tplc="CEFEA0A6">
      <w:start w:val="1"/>
      <w:numFmt w:val="bullet"/>
      <w:lvlText w:val=""/>
      <w:lvlJc w:val="left"/>
      <w:pPr>
        <w:ind w:left="720" w:hanging="360"/>
      </w:pPr>
      <w:rPr>
        <w:rFonts w:hint="default" w:ascii="Symbol" w:hAnsi="Symbol"/>
      </w:rPr>
    </w:lvl>
    <w:lvl w:ilvl="1" w:tplc="79AAD694">
      <w:start w:val="1"/>
      <w:numFmt w:val="bullet"/>
      <w:lvlText w:val="o"/>
      <w:lvlJc w:val="left"/>
      <w:pPr>
        <w:ind w:left="1440" w:hanging="360"/>
      </w:pPr>
      <w:rPr>
        <w:rFonts w:hint="default" w:ascii="Courier New" w:hAnsi="Courier New"/>
      </w:rPr>
    </w:lvl>
    <w:lvl w:ilvl="2" w:tplc="66F66A4C">
      <w:start w:val="1"/>
      <w:numFmt w:val="bullet"/>
      <w:lvlText w:val=""/>
      <w:lvlJc w:val="left"/>
      <w:pPr>
        <w:ind w:left="2160" w:hanging="360"/>
      </w:pPr>
      <w:rPr>
        <w:rFonts w:hint="default" w:ascii="Wingdings" w:hAnsi="Wingdings"/>
      </w:rPr>
    </w:lvl>
    <w:lvl w:ilvl="3" w:tplc="43C67148">
      <w:start w:val="1"/>
      <w:numFmt w:val="bullet"/>
      <w:lvlText w:val=""/>
      <w:lvlJc w:val="left"/>
      <w:pPr>
        <w:ind w:left="2880" w:hanging="360"/>
      </w:pPr>
      <w:rPr>
        <w:rFonts w:hint="default" w:ascii="Symbol" w:hAnsi="Symbol"/>
      </w:rPr>
    </w:lvl>
    <w:lvl w:ilvl="4" w:tplc="4C0CC76E">
      <w:start w:val="1"/>
      <w:numFmt w:val="bullet"/>
      <w:lvlText w:val="o"/>
      <w:lvlJc w:val="left"/>
      <w:pPr>
        <w:ind w:left="3600" w:hanging="360"/>
      </w:pPr>
      <w:rPr>
        <w:rFonts w:hint="default" w:ascii="Courier New" w:hAnsi="Courier New"/>
      </w:rPr>
    </w:lvl>
    <w:lvl w:ilvl="5" w:tplc="4926BC0E">
      <w:start w:val="1"/>
      <w:numFmt w:val="bullet"/>
      <w:lvlText w:val=""/>
      <w:lvlJc w:val="left"/>
      <w:pPr>
        <w:ind w:left="4320" w:hanging="360"/>
      </w:pPr>
      <w:rPr>
        <w:rFonts w:hint="default" w:ascii="Wingdings" w:hAnsi="Wingdings"/>
      </w:rPr>
    </w:lvl>
    <w:lvl w:ilvl="6" w:tplc="FA3A25D2">
      <w:start w:val="1"/>
      <w:numFmt w:val="bullet"/>
      <w:lvlText w:val=""/>
      <w:lvlJc w:val="left"/>
      <w:pPr>
        <w:ind w:left="5040" w:hanging="360"/>
      </w:pPr>
      <w:rPr>
        <w:rFonts w:hint="default" w:ascii="Symbol" w:hAnsi="Symbol"/>
      </w:rPr>
    </w:lvl>
    <w:lvl w:ilvl="7" w:tplc="70C24E2E">
      <w:start w:val="1"/>
      <w:numFmt w:val="bullet"/>
      <w:lvlText w:val="o"/>
      <w:lvlJc w:val="left"/>
      <w:pPr>
        <w:ind w:left="5760" w:hanging="360"/>
      </w:pPr>
      <w:rPr>
        <w:rFonts w:hint="default" w:ascii="Courier New" w:hAnsi="Courier New"/>
      </w:rPr>
    </w:lvl>
    <w:lvl w:ilvl="8" w:tplc="A63279A6">
      <w:start w:val="1"/>
      <w:numFmt w:val="bullet"/>
      <w:lvlText w:val=""/>
      <w:lvlJc w:val="left"/>
      <w:pPr>
        <w:ind w:left="6480" w:hanging="360"/>
      </w:pPr>
      <w:rPr>
        <w:rFonts w:hint="default" w:ascii="Wingdings" w:hAnsi="Wingdings"/>
      </w:rPr>
    </w:lvl>
  </w:abstractNum>
  <w:abstractNum w:abstractNumId="9" w15:restartNumberingAfterBreak="0">
    <w:nsid w:val="26AA3572"/>
    <w:multiLevelType w:val="hybridMultilevel"/>
    <w:tmpl w:val="8174D73E"/>
    <w:lvl w:ilvl="0" w:tplc="FD86A8CA">
      <w:start w:val="1"/>
      <w:numFmt w:val="decimal"/>
      <w:lvlText w:val="%1."/>
      <w:lvlJc w:val="left"/>
      <w:pPr>
        <w:ind w:left="720" w:hanging="360"/>
      </w:pPr>
    </w:lvl>
    <w:lvl w:ilvl="1" w:tplc="DC646208">
      <w:start w:val="1"/>
      <w:numFmt w:val="lowerLetter"/>
      <w:lvlText w:val="%2."/>
      <w:lvlJc w:val="left"/>
      <w:pPr>
        <w:ind w:left="1440" w:hanging="360"/>
      </w:pPr>
    </w:lvl>
    <w:lvl w:ilvl="2" w:tplc="6414D768">
      <w:start w:val="1"/>
      <w:numFmt w:val="lowerRoman"/>
      <w:lvlText w:val="%3."/>
      <w:lvlJc w:val="right"/>
      <w:pPr>
        <w:ind w:left="2160" w:hanging="180"/>
      </w:pPr>
    </w:lvl>
    <w:lvl w:ilvl="3" w:tplc="2948FA80">
      <w:start w:val="1"/>
      <w:numFmt w:val="decimal"/>
      <w:lvlText w:val="%4."/>
      <w:lvlJc w:val="left"/>
      <w:pPr>
        <w:ind w:left="2880" w:hanging="360"/>
      </w:pPr>
    </w:lvl>
    <w:lvl w:ilvl="4" w:tplc="8EE6AEB0">
      <w:start w:val="1"/>
      <w:numFmt w:val="lowerLetter"/>
      <w:lvlText w:val="%5."/>
      <w:lvlJc w:val="left"/>
      <w:pPr>
        <w:ind w:left="3600" w:hanging="360"/>
      </w:pPr>
    </w:lvl>
    <w:lvl w:ilvl="5" w:tplc="35FC6832">
      <w:start w:val="1"/>
      <w:numFmt w:val="lowerRoman"/>
      <w:lvlText w:val="%6."/>
      <w:lvlJc w:val="right"/>
      <w:pPr>
        <w:ind w:left="4320" w:hanging="180"/>
      </w:pPr>
    </w:lvl>
    <w:lvl w:ilvl="6" w:tplc="A1E8E7A4">
      <w:start w:val="1"/>
      <w:numFmt w:val="decimal"/>
      <w:lvlText w:val="%7."/>
      <w:lvlJc w:val="left"/>
      <w:pPr>
        <w:ind w:left="5040" w:hanging="360"/>
      </w:pPr>
    </w:lvl>
    <w:lvl w:ilvl="7" w:tplc="0A607CD2">
      <w:start w:val="1"/>
      <w:numFmt w:val="lowerLetter"/>
      <w:lvlText w:val="%8."/>
      <w:lvlJc w:val="left"/>
      <w:pPr>
        <w:ind w:left="5760" w:hanging="360"/>
      </w:pPr>
    </w:lvl>
    <w:lvl w:ilvl="8" w:tplc="1F3ECF8E">
      <w:start w:val="1"/>
      <w:numFmt w:val="lowerRoman"/>
      <w:lvlText w:val="%9."/>
      <w:lvlJc w:val="right"/>
      <w:pPr>
        <w:ind w:left="6480" w:hanging="180"/>
      </w:pPr>
    </w:lvl>
  </w:abstractNum>
  <w:abstractNum w:abstractNumId="10" w15:restartNumberingAfterBreak="0">
    <w:nsid w:val="27B4E8F7"/>
    <w:multiLevelType w:val="hybridMultilevel"/>
    <w:tmpl w:val="8138B964"/>
    <w:lvl w:ilvl="0" w:tplc="B296BDFC">
      <w:start w:val="1"/>
      <w:numFmt w:val="bullet"/>
      <w:lvlText w:val=""/>
      <w:lvlJc w:val="left"/>
      <w:pPr>
        <w:ind w:left="720" w:hanging="360"/>
      </w:pPr>
      <w:rPr>
        <w:rFonts w:hint="default" w:ascii="Symbol" w:hAnsi="Symbol"/>
      </w:rPr>
    </w:lvl>
    <w:lvl w:ilvl="1" w:tplc="1020E7CA">
      <w:start w:val="1"/>
      <w:numFmt w:val="bullet"/>
      <w:lvlText w:val="o"/>
      <w:lvlJc w:val="left"/>
      <w:pPr>
        <w:ind w:left="1440" w:hanging="360"/>
      </w:pPr>
      <w:rPr>
        <w:rFonts w:hint="default" w:ascii="Symbol" w:hAnsi="Symbol"/>
      </w:rPr>
    </w:lvl>
    <w:lvl w:ilvl="2" w:tplc="E2B02B66">
      <w:start w:val="1"/>
      <w:numFmt w:val="bullet"/>
      <w:lvlText w:val=""/>
      <w:lvlJc w:val="left"/>
      <w:pPr>
        <w:ind w:left="2160" w:hanging="360"/>
      </w:pPr>
      <w:rPr>
        <w:rFonts w:hint="default" w:ascii="Wingdings" w:hAnsi="Wingdings"/>
      </w:rPr>
    </w:lvl>
    <w:lvl w:ilvl="3" w:tplc="4B683B26">
      <w:start w:val="1"/>
      <w:numFmt w:val="bullet"/>
      <w:lvlText w:val=""/>
      <w:lvlJc w:val="left"/>
      <w:pPr>
        <w:ind w:left="2880" w:hanging="360"/>
      </w:pPr>
      <w:rPr>
        <w:rFonts w:hint="default" w:ascii="Symbol" w:hAnsi="Symbol"/>
      </w:rPr>
    </w:lvl>
    <w:lvl w:ilvl="4" w:tplc="8208F4FC">
      <w:start w:val="1"/>
      <w:numFmt w:val="bullet"/>
      <w:lvlText w:val="o"/>
      <w:lvlJc w:val="left"/>
      <w:pPr>
        <w:ind w:left="3600" w:hanging="360"/>
      </w:pPr>
      <w:rPr>
        <w:rFonts w:hint="default" w:ascii="Courier New" w:hAnsi="Courier New"/>
      </w:rPr>
    </w:lvl>
    <w:lvl w:ilvl="5" w:tplc="EC3EA442">
      <w:start w:val="1"/>
      <w:numFmt w:val="bullet"/>
      <w:lvlText w:val=""/>
      <w:lvlJc w:val="left"/>
      <w:pPr>
        <w:ind w:left="4320" w:hanging="360"/>
      </w:pPr>
      <w:rPr>
        <w:rFonts w:hint="default" w:ascii="Wingdings" w:hAnsi="Wingdings"/>
      </w:rPr>
    </w:lvl>
    <w:lvl w:ilvl="6" w:tplc="0F6E2C60">
      <w:start w:val="1"/>
      <w:numFmt w:val="bullet"/>
      <w:lvlText w:val=""/>
      <w:lvlJc w:val="left"/>
      <w:pPr>
        <w:ind w:left="5040" w:hanging="360"/>
      </w:pPr>
      <w:rPr>
        <w:rFonts w:hint="default" w:ascii="Symbol" w:hAnsi="Symbol"/>
      </w:rPr>
    </w:lvl>
    <w:lvl w:ilvl="7" w:tplc="AD926EF2">
      <w:start w:val="1"/>
      <w:numFmt w:val="bullet"/>
      <w:lvlText w:val="o"/>
      <w:lvlJc w:val="left"/>
      <w:pPr>
        <w:ind w:left="5760" w:hanging="360"/>
      </w:pPr>
      <w:rPr>
        <w:rFonts w:hint="default" w:ascii="Courier New" w:hAnsi="Courier New"/>
      </w:rPr>
    </w:lvl>
    <w:lvl w:ilvl="8" w:tplc="9C48EE62">
      <w:start w:val="1"/>
      <w:numFmt w:val="bullet"/>
      <w:lvlText w:val=""/>
      <w:lvlJc w:val="left"/>
      <w:pPr>
        <w:ind w:left="6480" w:hanging="360"/>
      </w:pPr>
      <w:rPr>
        <w:rFonts w:hint="default" w:ascii="Wingdings" w:hAnsi="Wingdings"/>
      </w:rPr>
    </w:lvl>
  </w:abstractNum>
  <w:abstractNum w:abstractNumId="11" w15:restartNumberingAfterBreak="0">
    <w:nsid w:val="303E8907"/>
    <w:multiLevelType w:val="hybridMultilevel"/>
    <w:tmpl w:val="C23C2578"/>
    <w:lvl w:ilvl="0" w:tplc="EDB863BA">
      <w:start w:val="1"/>
      <w:numFmt w:val="bullet"/>
      <w:lvlText w:val=""/>
      <w:lvlJc w:val="left"/>
      <w:pPr>
        <w:ind w:left="720" w:hanging="360"/>
      </w:pPr>
      <w:rPr>
        <w:rFonts w:hint="default" w:ascii="Symbol" w:hAnsi="Symbol"/>
      </w:rPr>
    </w:lvl>
    <w:lvl w:ilvl="1" w:tplc="69847C6E">
      <w:start w:val="1"/>
      <w:numFmt w:val="bullet"/>
      <w:lvlText w:val="o"/>
      <w:lvlJc w:val="left"/>
      <w:pPr>
        <w:ind w:left="1440" w:hanging="360"/>
      </w:pPr>
      <w:rPr>
        <w:rFonts w:hint="default" w:ascii="Courier New" w:hAnsi="Courier New"/>
      </w:rPr>
    </w:lvl>
    <w:lvl w:ilvl="2" w:tplc="011CDF98">
      <w:start w:val="1"/>
      <w:numFmt w:val="bullet"/>
      <w:lvlText w:val=""/>
      <w:lvlJc w:val="left"/>
      <w:pPr>
        <w:ind w:left="2160" w:hanging="360"/>
      </w:pPr>
      <w:rPr>
        <w:rFonts w:hint="default" w:ascii="Wingdings" w:hAnsi="Wingdings"/>
      </w:rPr>
    </w:lvl>
    <w:lvl w:ilvl="3" w:tplc="626E914C">
      <w:start w:val="1"/>
      <w:numFmt w:val="bullet"/>
      <w:lvlText w:val=""/>
      <w:lvlJc w:val="left"/>
      <w:pPr>
        <w:ind w:left="2880" w:hanging="360"/>
      </w:pPr>
      <w:rPr>
        <w:rFonts w:hint="default" w:ascii="Symbol" w:hAnsi="Symbol"/>
      </w:rPr>
    </w:lvl>
    <w:lvl w:ilvl="4" w:tplc="BDBC5194">
      <w:start w:val="1"/>
      <w:numFmt w:val="bullet"/>
      <w:lvlText w:val="o"/>
      <w:lvlJc w:val="left"/>
      <w:pPr>
        <w:ind w:left="3600" w:hanging="360"/>
      </w:pPr>
      <w:rPr>
        <w:rFonts w:hint="default" w:ascii="Courier New" w:hAnsi="Courier New"/>
      </w:rPr>
    </w:lvl>
    <w:lvl w:ilvl="5" w:tplc="13A4FCFC">
      <w:start w:val="1"/>
      <w:numFmt w:val="bullet"/>
      <w:lvlText w:val=""/>
      <w:lvlJc w:val="left"/>
      <w:pPr>
        <w:ind w:left="4320" w:hanging="360"/>
      </w:pPr>
      <w:rPr>
        <w:rFonts w:hint="default" w:ascii="Wingdings" w:hAnsi="Wingdings"/>
      </w:rPr>
    </w:lvl>
    <w:lvl w:ilvl="6" w:tplc="1A6C0E90">
      <w:start w:val="1"/>
      <w:numFmt w:val="bullet"/>
      <w:lvlText w:val=""/>
      <w:lvlJc w:val="left"/>
      <w:pPr>
        <w:ind w:left="5040" w:hanging="360"/>
      </w:pPr>
      <w:rPr>
        <w:rFonts w:hint="default" w:ascii="Symbol" w:hAnsi="Symbol"/>
      </w:rPr>
    </w:lvl>
    <w:lvl w:ilvl="7" w:tplc="E95C0C24">
      <w:start w:val="1"/>
      <w:numFmt w:val="bullet"/>
      <w:lvlText w:val="o"/>
      <w:lvlJc w:val="left"/>
      <w:pPr>
        <w:ind w:left="5760" w:hanging="360"/>
      </w:pPr>
      <w:rPr>
        <w:rFonts w:hint="default" w:ascii="Courier New" w:hAnsi="Courier New"/>
      </w:rPr>
    </w:lvl>
    <w:lvl w:ilvl="8" w:tplc="28743D4E">
      <w:start w:val="1"/>
      <w:numFmt w:val="bullet"/>
      <w:lvlText w:val=""/>
      <w:lvlJc w:val="left"/>
      <w:pPr>
        <w:ind w:left="6480" w:hanging="360"/>
      </w:pPr>
      <w:rPr>
        <w:rFonts w:hint="default" w:ascii="Wingdings" w:hAnsi="Wingdings"/>
      </w:rPr>
    </w:lvl>
  </w:abstractNum>
  <w:abstractNum w:abstractNumId="12" w15:restartNumberingAfterBreak="0">
    <w:nsid w:val="310B38EB"/>
    <w:multiLevelType w:val="hybridMultilevel"/>
    <w:tmpl w:val="772423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3AB08A6"/>
    <w:multiLevelType w:val="hybridMultilevel"/>
    <w:tmpl w:val="810E581A"/>
    <w:lvl w:ilvl="0" w:tplc="6464AAD4">
      <w:start w:val="1"/>
      <w:numFmt w:val="bullet"/>
      <w:lvlText w:val=""/>
      <w:lvlJc w:val="left"/>
      <w:pPr>
        <w:ind w:left="720" w:hanging="360"/>
      </w:pPr>
      <w:rPr>
        <w:rFonts w:hint="default" w:ascii="Symbol" w:hAnsi="Symbol"/>
      </w:rPr>
    </w:lvl>
    <w:lvl w:ilvl="1" w:tplc="2258CD60">
      <w:start w:val="1"/>
      <w:numFmt w:val="bullet"/>
      <w:lvlText w:val="o"/>
      <w:lvlJc w:val="left"/>
      <w:pPr>
        <w:ind w:left="1440" w:hanging="360"/>
      </w:pPr>
      <w:rPr>
        <w:rFonts w:hint="default" w:ascii="Courier New" w:hAnsi="Courier New"/>
      </w:rPr>
    </w:lvl>
    <w:lvl w:ilvl="2" w:tplc="8288080A">
      <w:start w:val="1"/>
      <w:numFmt w:val="bullet"/>
      <w:lvlText w:val=""/>
      <w:lvlJc w:val="left"/>
      <w:pPr>
        <w:ind w:left="2160" w:hanging="360"/>
      </w:pPr>
      <w:rPr>
        <w:rFonts w:hint="default" w:ascii="Wingdings" w:hAnsi="Wingdings"/>
      </w:rPr>
    </w:lvl>
    <w:lvl w:ilvl="3" w:tplc="CB806792">
      <w:start w:val="1"/>
      <w:numFmt w:val="bullet"/>
      <w:lvlText w:val=""/>
      <w:lvlJc w:val="left"/>
      <w:pPr>
        <w:ind w:left="2880" w:hanging="360"/>
      </w:pPr>
      <w:rPr>
        <w:rFonts w:hint="default" w:ascii="Symbol" w:hAnsi="Symbol"/>
      </w:rPr>
    </w:lvl>
    <w:lvl w:ilvl="4" w:tplc="AE80E3E8">
      <w:start w:val="1"/>
      <w:numFmt w:val="bullet"/>
      <w:lvlText w:val="o"/>
      <w:lvlJc w:val="left"/>
      <w:pPr>
        <w:ind w:left="3600" w:hanging="360"/>
      </w:pPr>
      <w:rPr>
        <w:rFonts w:hint="default" w:ascii="Courier New" w:hAnsi="Courier New"/>
      </w:rPr>
    </w:lvl>
    <w:lvl w:ilvl="5" w:tplc="022CB578">
      <w:start w:val="1"/>
      <w:numFmt w:val="bullet"/>
      <w:lvlText w:val=""/>
      <w:lvlJc w:val="left"/>
      <w:pPr>
        <w:ind w:left="4320" w:hanging="360"/>
      </w:pPr>
      <w:rPr>
        <w:rFonts w:hint="default" w:ascii="Wingdings" w:hAnsi="Wingdings"/>
      </w:rPr>
    </w:lvl>
    <w:lvl w:ilvl="6" w:tplc="6D1C2BA4">
      <w:start w:val="1"/>
      <w:numFmt w:val="bullet"/>
      <w:lvlText w:val=""/>
      <w:lvlJc w:val="left"/>
      <w:pPr>
        <w:ind w:left="5040" w:hanging="360"/>
      </w:pPr>
      <w:rPr>
        <w:rFonts w:hint="default" w:ascii="Symbol" w:hAnsi="Symbol"/>
      </w:rPr>
    </w:lvl>
    <w:lvl w:ilvl="7" w:tplc="9F10A72A">
      <w:start w:val="1"/>
      <w:numFmt w:val="bullet"/>
      <w:lvlText w:val="o"/>
      <w:lvlJc w:val="left"/>
      <w:pPr>
        <w:ind w:left="5760" w:hanging="360"/>
      </w:pPr>
      <w:rPr>
        <w:rFonts w:hint="default" w:ascii="Courier New" w:hAnsi="Courier New"/>
      </w:rPr>
    </w:lvl>
    <w:lvl w:ilvl="8" w:tplc="7F86C31C">
      <w:start w:val="1"/>
      <w:numFmt w:val="bullet"/>
      <w:lvlText w:val=""/>
      <w:lvlJc w:val="left"/>
      <w:pPr>
        <w:ind w:left="6480" w:hanging="360"/>
      </w:pPr>
      <w:rPr>
        <w:rFonts w:hint="default" w:ascii="Wingdings" w:hAnsi="Wingdings"/>
      </w:rPr>
    </w:lvl>
  </w:abstractNum>
  <w:abstractNum w:abstractNumId="14" w15:restartNumberingAfterBreak="0">
    <w:nsid w:val="3C33A8F4"/>
    <w:multiLevelType w:val="hybridMultilevel"/>
    <w:tmpl w:val="3CE0ACAC"/>
    <w:lvl w:ilvl="0" w:tplc="EA380D58">
      <w:start w:val="1"/>
      <w:numFmt w:val="bullet"/>
      <w:lvlText w:val=""/>
      <w:lvlJc w:val="left"/>
      <w:pPr>
        <w:ind w:left="720" w:hanging="360"/>
      </w:pPr>
      <w:rPr>
        <w:rFonts w:hint="default" w:ascii="Symbol" w:hAnsi="Symbol"/>
      </w:rPr>
    </w:lvl>
    <w:lvl w:ilvl="1" w:tplc="5FFCDFF4">
      <w:start w:val="1"/>
      <w:numFmt w:val="bullet"/>
      <w:lvlText w:val="o"/>
      <w:lvlJc w:val="left"/>
      <w:pPr>
        <w:ind w:left="1440" w:hanging="360"/>
      </w:pPr>
      <w:rPr>
        <w:rFonts w:hint="default" w:ascii="Courier New" w:hAnsi="Courier New"/>
      </w:rPr>
    </w:lvl>
    <w:lvl w:ilvl="2" w:tplc="1CE49F68">
      <w:start w:val="1"/>
      <w:numFmt w:val="bullet"/>
      <w:lvlText w:val=""/>
      <w:lvlJc w:val="left"/>
      <w:pPr>
        <w:ind w:left="2160" w:hanging="360"/>
      </w:pPr>
      <w:rPr>
        <w:rFonts w:hint="default" w:ascii="Wingdings" w:hAnsi="Wingdings"/>
      </w:rPr>
    </w:lvl>
    <w:lvl w:ilvl="3" w:tplc="E95898E8">
      <w:start w:val="1"/>
      <w:numFmt w:val="bullet"/>
      <w:lvlText w:val=""/>
      <w:lvlJc w:val="left"/>
      <w:pPr>
        <w:ind w:left="2880" w:hanging="360"/>
      </w:pPr>
      <w:rPr>
        <w:rFonts w:hint="default" w:ascii="Symbol" w:hAnsi="Symbol"/>
      </w:rPr>
    </w:lvl>
    <w:lvl w:ilvl="4" w:tplc="7EE495F0">
      <w:start w:val="1"/>
      <w:numFmt w:val="bullet"/>
      <w:lvlText w:val="o"/>
      <w:lvlJc w:val="left"/>
      <w:pPr>
        <w:ind w:left="3600" w:hanging="360"/>
      </w:pPr>
      <w:rPr>
        <w:rFonts w:hint="default" w:ascii="Courier New" w:hAnsi="Courier New"/>
      </w:rPr>
    </w:lvl>
    <w:lvl w:ilvl="5" w:tplc="96AA9C80">
      <w:start w:val="1"/>
      <w:numFmt w:val="bullet"/>
      <w:lvlText w:val=""/>
      <w:lvlJc w:val="left"/>
      <w:pPr>
        <w:ind w:left="4320" w:hanging="360"/>
      </w:pPr>
      <w:rPr>
        <w:rFonts w:hint="default" w:ascii="Wingdings" w:hAnsi="Wingdings"/>
      </w:rPr>
    </w:lvl>
    <w:lvl w:ilvl="6" w:tplc="4A6445B2">
      <w:start w:val="1"/>
      <w:numFmt w:val="bullet"/>
      <w:lvlText w:val=""/>
      <w:lvlJc w:val="left"/>
      <w:pPr>
        <w:ind w:left="5040" w:hanging="360"/>
      </w:pPr>
      <w:rPr>
        <w:rFonts w:hint="default" w:ascii="Symbol" w:hAnsi="Symbol"/>
      </w:rPr>
    </w:lvl>
    <w:lvl w:ilvl="7" w:tplc="0C1AA2CE">
      <w:start w:val="1"/>
      <w:numFmt w:val="bullet"/>
      <w:lvlText w:val="o"/>
      <w:lvlJc w:val="left"/>
      <w:pPr>
        <w:ind w:left="5760" w:hanging="360"/>
      </w:pPr>
      <w:rPr>
        <w:rFonts w:hint="default" w:ascii="Courier New" w:hAnsi="Courier New"/>
      </w:rPr>
    </w:lvl>
    <w:lvl w:ilvl="8" w:tplc="3514A264">
      <w:start w:val="1"/>
      <w:numFmt w:val="bullet"/>
      <w:lvlText w:val=""/>
      <w:lvlJc w:val="left"/>
      <w:pPr>
        <w:ind w:left="6480" w:hanging="360"/>
      </w:pPr>
      <w:rPr>
        <w:rFonts w:hint="default" w:ascii="Wingdings" w:hAnsi="Wingdings"/>
      </w:rPr>
    </w:lvl>
  </w:abstractNum>
  <w:abstractNum w:abstractNumId="15" w15:restartNumberingAfterBreak="0">
    <w:nsid w:val="3F911B5E"/>
    <w:multiLevelType w:val="hybridMultilevel"/>
    <w:tmpl w:val="8C449A4E"/>
    <w:lvl w:ilvl="0" w:tplc="2D1C12A2">
      <w:start w:val="1"/>
      <w:numFmt w:val="bullet"/>
      <w:lvlText w:val="♦"/>
      <w:lvlJc w:val="left"/>
      <w:pPr>
        <w:ind w:left="720" w:hanging="360"/>
      </w:pPr>
      <w:rPr>
        <w:rFonts w:hint="default" w:ascii="Courier New" w:hAnsi="Courier New"/>
      </w:rPr>
    </w:lvl>
    <w:lvl w:ilvl="1" w:tplc="32B6C214">
      <w:start w:val="1"/>
      <w:numFmt w:val="bullet"/>
      <w:lvlText w:val="o"/>
      <w:lvlJc w:val="left"/>
      <w:pPr>
        <w:ind w:left="1440" w:hanging="360"/>
      </w:pPr>
      <w:rPr>
        <w:rFonts w:hint="default" w:ascii="Courier New" w:hAnsi="Courier New"/>
      </w:rPr>
    </w:lvl>
    <w:lvl w:ilvl="2" w:tplc="2724145E">
      <w:start w:val="1"/>
      <w:numFmt w:val="bullet"/>
      <w:lvlText w:val=""/>
      <w:lvlJc w:val="left"/>
      <w:pPr>
        <w:ind w:left="2160" w:hanging="360"/>
      </w:pPr>
      <w:rPr>
        <w:rFonts w:hint="default" w:ascii="Wingdings" w:hAnsi="Wingdings"/>
      </w:rPr>
    </w:lvl>
    <w:lvl w:ilvl="3" w:tplc="A306ADC0">
      <w:start w:val="1"/>
      <w:numFmt w:val="bullet"/>
      <w:lvlText w:val=""/>
      <w:lvlJc w:val="left"/>
      <w:pPr>
        <w:ind w:left="2880" w:hanging="360"/>
      </w:pPr>
      <w:rPr>
        <w:rFonts w:hint="default" w:ascii="Symbol" w:hAnsi="Symbol"/>
      </w:rPr>
    </w:lvl>
    <w:lvl w:ilvl="4" w:tplc="3F2CE66C">
      <w:start w:val="1"/>
      <w:numFmt w:val="bullet"/>
      <w:lvlText w:val="o"/>
      <w:lvlJc w:val="left"/>
      <w:pPr>
        <w:ind w:left="3600" w:hanging="360"/>
      </w:pPr>
      <w:rPr>
        <w:rFonts w:hint="default" w:ascii="Courier New" w:hAnsi="Courier New"/>
      </w:rPr>
    </w:lvl>
    <w:lvl w:ilvl="5" w:tplc="63EE2134">
      <w:start w:val="1"/>
      <w:numFmt w:val="bullet"/>
      <w:lvlText w:val=""/>
      <w:lvlJc w:val="left"/>
      <w:pPr>
        <w:ind w:left="4320" w:hanging="360"/>
      </w:pPr>
      <w:rPr>
        <w:rFonts w:hint="default" w:ascii="Wingdings" w:hAnsi="Wingdings"/>
      </w:rPr>
    </w:lvl>
    <w:lvl w:ilvl="6" w:tplc="3A58C692">
      <w:start w:val="1"/>
      <w:numFmt w:val="bullet"/>
      <w:lvlText w:val=""/>
      <w:lvlJc w:val="left"/>
      <w:pPr>
        <w:ind w:left="5040" w:hanging="360"/>
      </w:pPr>
      <w:rPr>
        <w:rFonts w:hint="default" w:ascii="Symbol" w:hAnsi="Symbol"/>
      </w:rPr>
    </w:lvl>
    <w:lvl w:ilvl="7" w:tplc="5DFCEDDC">
      <w:start w:val="1"/>
      <w:numFmt w:val="bullet"/>
      <w:lvlText w:val="o"/>
      <w:lvlJc w:val="left"/>
      <w:pPr>
        <w:ind w:left="5760" w:hanging="360"/>
      </w:pPr>
      <w:rPr>
        <w:rFonts w:hint="default" w:ascii="Courier New" w:hAnsi="Courier New"/>
      </w:rPr>
    </w:lvl>
    <w:lvl w:ilvl="8" w:tplc="93825E4E">
      <w:start w:val="1"/>
      <w:numFmt w:val="bullet"/>
      <w:lvlText w:val=""/>
      <w:lvlJc w:val="left"/>
      <w:pPr>
        <w:ind w:left="6480" w:hanging="360"/>
      </w:pPr>
      <w:rPr>
        <w:rFonts w:hint="default" w:ascii="Wingdings" w:hAnsi="Wingdings"/>
      </w:rPr>
    </w:lvl>
  </w:abstractNum>
  <w:abstractNum w:abstractNumId="16" w15:restartNumberingAfterBreak="0">
    <w:nsid w:val="481805F3"/>
    <w:multiLevelType w:val="hybridMultilevel"/>
    <w:tmpl w:val="D2BAD108"/>
    <w:lvl w:ilvl="0" w:tplc="DA0E0D38">
      <w:start w:val="1"/>
      <w:numFmt w:val="bullet"/>
      <w:lvlText w:val="o"/>
      <w:lvlJc w:val="left"/>
      <w:pPr>
        <w:ind w:left="1080" w:hanging="360"/>
      </w:pPr>
      <w:rPr>
        <w:rFonts w:hint="default" w:ascii="Courier New" w:hAnsi="Courier New"/>
      </w:rPr>
    </w:lvl>
    <w:lvl w:ilvl="1" w:tplc="62049CFE">
      <w:start w:val="1"/>
      <w:numFmt w:val="bullet"/>
      <w:lvlText w:val="o"/>
      <w:lvlJc w:val="left"/>
      <w:pPr>
        <w:ind w:left="1440" w:hanging="360"/>
      </w:pPr>
      <w:rPr>
        <w:rFonts w:hint="default" w:ascii="Courier New" w:hAnsi="Courier New"/>
      </w:rPr>
    </w:lvl>
    <w:lvl w:ilvl="2" w:tplc="637CFAEE">
      <w:start w:val="1"/>
      <w:numFmt w:val="bullet"/>
      <w:lvlText w:val=""/>
      <w:lvlJc w:val="left"/>
      <w:pPr>
        <w:ind w:left="2160" w:hanging="360"/>
      </w:pPr>
      <w:rPr>
        <w:rFonts w:hint="default" w:ascii="Wingdings" w:hAnsi="Wingdings"/>
      </w:rPr>
    </w:lvl>
    <w:lvl w:ilvl="3" w:tplc="08E47032">
      <w:start w:val="1"/>
      <w:numFmt w:val="bullet"/>
      <w:lvlText w:val=""/>
      <w:lvlJc w:val="left"/>
      <w:pPr>
        <w:ind w:left="2880" w:hanging="360"/>
      </w:pPr>
      <w:rPr>
        <w:rFonts w:hint="default" w:ascii="Symbol" w:hAnsi="Symbol"/>
      </w:rPr>
    </w:lvl>
    <w:lvl w:ilvl="4" w:tplc="AF90AF3A">
      <w:start w:val="1"/>
      <w:numFmt w:val="bullet"/>
      <w:lvlText w:val="o"/>
      <w:lvlJc w:val="left"/>
      <w:pPr>
        <w:ind w:left="3600" w:hanging="360"/>
      </w:pPr>
      <w:rPr>
        <w:rFonts w:hint="default" w:ascii="Courier New" w:hAnsi="Courier New"/>
      </w:rPr>
    </w:lvl>
    <w:lvl w:ilvl="5" w:tplc="DA6876B4">
      <w:start w:val="1"/>
      <w:numFmt w:val="bullet"/>
      <w:lvlText w:val=""/>
      <w:lvlJc w:val="left"/>
      <w:pPr>
        <w:ind w:left="4320" w:hanging="360"/>
      </w:pPr>
      <w:rPr>
        <w:rFonts w:hint="default" w:ascii="Wingdings" w:hAnsi="Wingdings"/>
      </w:rPr>
    </w:lvl>
    <w:lvl w:ilvl="6" w:tplc="7D76A092">
      <w:start w:val="1"/>
      <w:numFmt w:val="bullet"/>
      <w:lvlText w:val=""/>
      <w:lvlJc w:val="left"/>
      <w:pPr>
        <w:ind w:left="5040" w:hanging="360"/>
      </w:pPr>
      <w:rPr>
        <w:rFonts w:hint="default" w:ascii="Symbol" w:hAnsi="Symbol"/>
      </w:rPr>
    </w:lvl>
    <w:lvl w:ilvl="7" w:tplc="73BA23BE">
      <w:start w:val="1"/>
      <w:numFmt w:val="bullet"/>
      <w:lvlText w:val="o"/>
      <w:lvlJc w:val="left"/>
      <w:pPr>
        <w:ind w:left="5760" w:hanging="360"/>
      </w:pPr>
      <w:rPr>
        <w:rFonts w:hint="default" w:ascii="Courier New" w:hAnsi="Courier New"/>
      </w:rPr>
    </w:lvl>
    <w:lvl w:ilvl="8" w:tplc="998C3552">
      <w:start w:val="1"/>
      <w:numFmt w:val="bullet"/>
      <w:lvlText w:val=""/>
      <w:lvlJc w:val="left"/>
      <w:pPr>
        <w:ind w:left="6480" w:hanging="360"/>
      </w:pPr>
      <w:rPr>
        <w:rFonts w:hint="default" w:ascii="Wingdings" w:hAnsi="Wingdings"/>
      </w:rPr>
    </w:lvl>
  </w:abstractNum>
  <w:abstractNum w:abstractNumId="17" w15:restartNumberingAfterBreak="0">
    <w:nsid w:val="57BE37F6"/>
    <w:multiLevelType w:val="hybridMultilevel"/>
    <w:tmpl w:val="90383714"/>
    <w:lvl w:ilvl="0" w:tplc="5192CD3C">
      <w:start w:val="1"/>
      <w:numFmt w:val="bullet"/>
      <w:lvlText w:val=""/>
      <w:lvlJc w:val="left"/>
      <w:pPr>
        <w:ind w:left="720" w:hanging="360"/>
      </w:pPr>
      <w:rPr>
        <w:rFonts w:hint="default" w:ascii="Symbol" w:hAnsi="Symbol"/>
      </w:rPr>
    </w:lvl>
    <w:lvl w:ilvl="1" w:tplc="F8B85D38">
      <w:start w:val="1"/>
      <w:numFmt w:val="bullet"/>
      <w:lvlText w:val="o"/>
      <w:lvlJc w:val="left"/>
      <w:pPr>
        <w:ind w:left="1440" w:hanging="360"/>
      </w:pPr>
      <w:rPr>
        <w:rFonts w:hint="default" w:ascii="Courier New" w:hAnsi="Courier New"/>
      </w:rPr>
    </w:lvl>
    <w:lvl w:ilvl="2" w:tplc="C5D86810">
      <w:start w:val="1"/>
      <w:numFmt w:val="bullet"/>
      <w:lvlText w:val=""/>
      <w:lvlJc w:val="left"/>
      <w:pPr>
        <w:ind w:left="2160" w:hanging="360"/>
      </w:pPr>
      <w:rPr>
        <w:rFonts w:hint="default" w:ascii="Wingdings" w:hAnsi="Wingdings"/>
      </w:rPr>
    </w:lvl>
    <w:lvl w:ilvl="3" w:tplc="C06ECEEC">
      <w:start w:val="1"/>
      <w:numFmt w:val="bullet"/>
      <w:lvlText w:val=""/>
      <w:lvlJc w:val="left"/>
      <w:pPr>
        <w:ind w:left="2880" w:hanging="360"/>
      </w:pPr>
      <w:rPr>
        <w:rFonts w:hint="default" w:ascii="Symbol" w:hAnsi="Symbol"/>
      </w:rPr>
    </w:lvl>
    <w:lvl w:ilvl="4" w:tplc="B96A9BA6">
      <w:start w:val="1"/>
      <w:numFmt w:val="bullet"/>
      <w:lvlText w:val="o"/>
      <w:lvlJc w:val="left"/>
      <w:pPr>
        <w:ind w:left="3600" w:hanging="360"/>
      </w:pPr>
      <w:rPr>
        <w:rFonts w:hint="default" w:ascii="Courier New" w:hAnsi="Courier New"/>
      </w:rPr>
    </w:lvl>
    <w:lvl w:ilvl="5" w:tplc="CE6CA75C">
      <w:start w:val="1"/>
      <w:numFmt w:val="bullet"/>
      <w:lvlText w:val=""/>
      <w:lvlJc w:val="left"/>
      <w:pPr>
        <w:ind w:left="4320" w:hanging="360"/>
      </w:pPr>
      <w:rPr>
        <w:rFonts w:hint="default" w:ascii="Wingdings" w:hAnsi="Wingdings"/>
      </w:rPr>
    </w:lvl>
    <w:lvl w:ilvl="6" w:tplc="258E0C10">
      <w:start w:val="1"/>
      <w:numFmt w:val="bullet"/>
      <w:lvlText w:val=""/>
      <w:lvlJc w:val="left"/>
      <w:pPr>
        <w:ind w:left="5040" w:hanging="360"/>
      </w:pPr>
      <w:rPr>
        <w:rFonts w:hint="default" w:ascii="Symbol" w:hAnsi="Symbol"/>
      </w:rPr>
    </w:lvl>
    <w:lvl w:ilvl="7" w:tplc="42ECCBD2">
      <w:start w:val="1"/>
      <w:numFmt w:val="bullet"/>
      <w:lvlText w:val="o"/>
      <w:lvlJc w:val="left"/>
      <w:pPr>
        <w:ind w:left="5760" w:hanging="360"/>
      </w:pPr>
      <w:rPr>
        <w:rFonts w:hint="default" w:ascii="Courier New" w:hAnsi="Courier New"/>
      </w:rPr>
    </w:lvl>
    <w:lvl w:ilvl="8" w:tplc="EED60CCA">
      <w:start w:val="1"/>
      <w:numFmt w:val="bullet"/>
      <w:lvlText w:val=""/>
      <w:lvlJc w:val="left"/>
      <w:pPr>
        <w:ind w:left="6480" w:hanging="360"/>
      </w:pPr>
      <w:rPr>
        <w:rFonts w:hint="default" w:ascii="Wingdings" w:hAnsi="Wingdings"/>
      </w:rPr>
    </w:lvl>
  </w:abstractNum>
  <w:abstractNum w:abstractNumId="18" w15:restartNumberingAfterBreak="0">
    <w:nsid w:val="5B1A75E3"/>
    <w:multiLevelType w:val="hybridMultilevel"/>
    <w:tmpl w:val="E878C298"/>
    <w:lvl w:ilvl="0" w:tplc="B92C6C24">
      <w:start w:val="1"/>
      <w:numFmt w:val="bullet"/>
      <w:lvlText w:val=""/>
      <w:lvlJc w:val="left"/>
      <w:pPr>
        <w:ind w:left="720" w:hanging="360"/>
      </w:pPr>
      <w:rPr>
        <w:rFonts w:hint="default" w:ascii="Symbol" w:hAnsi="Symbol"/>
      </w:rPr>
    </w:lvl>
    <w:lvl w:ilvl="1" w:tplc="173EF586">
      <w:start w:val="1"/>
      <w:numFmt w:val="bullet"/>
      <w:lvlText w:val="o"/>
      <w:lvlJc w:val="left"/>
      <w:pPr>
        <w:ind w:left="1440" w:hanging="360"/>
      </w:pPr>
      <w:rPr>
        <w:rFonts w:hint="default" w:ascii="Courier New" w:hAnsi="Courier New"/>
      </w:rPr>
    </w:lvl>
    <w:lvl w:ilvl="2" w:tplc="C7F239A4">
      <w:start w:val="1"/>
      <w:numFmt w:val="bullet"/>
      <w:lvlText w:val=""/>
      <w:lvlJc w:val="left"/>
      <w:pPr>
        <w:ind w:left="2160" w:hanging="360"/>
      </w:pPr>
      <w:rPr>
        <w:rFonts w:hint="default" w:ascii="Wingdings" w:hAnsi="Wingdings"/>
      </w:rPr>
    </w:lvl>
    <w:lvl w:ilvl="3" w:tplc="918C535A">
      <w:start w:val="1"/>
      <w:numFmt w:val="bullet"/>
      <w:lvlText w:val=""/>
      <w:lvlJc w:val="left"/>
      <w:pPr>
        <w:ind w:left="2880" w:hanging="360"/>
      </w:pPr>
      <w:rPr>
        <w:rFonts w:hint="default" w:ascii="Symbol" w:hAnsi="Symbol"/>
      </w:rPr>
    </w:lvl>
    <w:lvl w:ilvl="4" w:tplc="3EF0C8EA">
      <w:start w:val="1"/>
      <w:numFmt w:val="bullet"/>
      <w:lvlText w:val="o"/>
      <w:lvlJc w:val="left"/>
      <w:pPr>
        <w:ind w:left="3600" w:hanging="360"/>
      </w:pPr>
      <w:rPr>
        <w:rFonts w:hint="default" w:ascii="Courier New" w:hAnsi="Courier New"/>
      </w:rPr>
    </w:lvl>
    <w:lvl w:ilvl="5" w:tplc="7696B5BA">
      <w:start w:val="1"/>
      <w:numFmt w:val="bullet"/>
      <w:lvlText w:val=""/>
      <w:lvlJc w:val="left"/>
      <w:pPr>
        <w:ind w:left="4320" w:hanging="360"/>
      </w:pPr>
      <w:rPr>
        <w:rFonts w:hint="default" w:ascii="Wingdings" w:hAnsi="Wingdings"/>
      </w:rPr>
    </w:lvl>
    <w:lvl w:ilvl="6" w:tplc="3FFADB5C">
      <w:start w:val="1"/>
      <w:numFmt w:val="bullet"/>
      <w:lvlText w:val=""/>
      <w:lvlJc w:val="left"/>
      <w:pPr>
        <w:ind w:left="5040" w:hanging="360"/>
      </w:pPr>
      <w:rPr>
        <w:rFonts w:hint="default" w:ascii="Symbol" w:hAnsi="Symbol"/>
      </w:rPr>
    </w:lvl>
    <w:lvl w:ilvl="7" w:tplc="E2E63B08">
      <w:start w:val="1"/>
      <w:numFmt w:val="bullet"/>
      <w:lvlText w:val="o"/>
      <w:lvlJc w:val="left"/>
      <w:pPr>
        <w:ind w:left="5760" w:hanging="360"/>
      </w:pPr>
      <w:rPr>
        <w:rFonts w:hint="default" w:ascii="Courier New" w:hAnsi="Courier New"/>
      </w:rPr>
    </w:lvl>
    <w:lvl w:ilvl="8" w:tplc="1C8EFBF0">
      <w:start w:val="1"/>
      <w:numFmt w:val="bullet"/>
      <w:lvlText w:val=""/>
      <w:lvlJc w:val="left"/>
      <w:pPr>
        <w:ind w:left="6480" w:hanging="360"/>
      </w:pPr>
      <w:rPr>
        <w:rFonts w:hint="default" w:ascii="Wingdings" w:hAnsi="Wingdings"/>
      </w:rPr>
    </w:lvl>
  </w:abstractNum>
  <w:abstractNum w:abstractNumId="19" w15:restartNumberingAfterBreak="0">
    <w:nsid w:val="5F1B9C9F"/>
    <w:multiLevelType w:val="hybridMultilevel"/>
    <w:tmpl w:val="40F8C7A4"/>
    <w:lvl w:ilvl="0" w:tplc="7442A0D6">
      <w:start w:val="1"/>
      <w:numFmt w:val="bullet"/>
      <w:lvlText w:val=""/>
      <w:lvlJc w:val="left"/>
      <w:pPr>
        <w:ind w:left="720" w:hanging="360"/>
      </w:pPr>
      <w:rPr>
        <w:rFonts w:hint="default" w:ascii="Symbol" w:hAnsi="Symbol"/>
      </w:rPr>
    </w:lvl>
    <w:lvl w:ilvl="1" w:tplc="B98013E4">
      <w:start w:val="1"/>
      <w:numFmt w:val="bullet"/>
      <w:lvlText w:val="o"/>
      <w:lvlJc w:val="left"/>
      <w:pPr>
        <w:ind w:left="1440" w:hanging="360"/>
      </w:pPr>
      <w:rPr>
        <w:rFonts w:hint="default" w:ascii="Courier New" w:hAnsi="Courier New"/>
      </w:rPr>
    </w:lvl>
    <w:lvl w:ilvl="2" w:tplc="9552D9D2">
      <w:start w:val="1"/>
      <w:numFmt w:val="bullet"/>
      <w:lvlText w:val=""/>
      <w:lvlJc w:val="left"/>
      <w:pPr>
        <w:ind w:left="2160" w:hanging="360"/>
      </w:pPr>
      <w:rPr>
        <w:rFonts w:hint="default" w:ascii="Wingdings" w:hAnsi="Wingdings"/>
      </w:rPr>
    </w:lvl>
    <w:lvl w:ilvl="3" w:tplc="FFDC262C">
      <w:start w:val="1"/>
      <w:numFmt w:val="bullet"/>
      <w:lvlText w:val=""/>
      <w:lvlJc w:val="left"/>
      <w:pPr>
        <w:ind w:left="2880" w:hanging="360"/>
      </w:pPr>
      <w:rPr>
        <w:rFonts w:hint="default" w:ascii="Symbol" w:hAnsi="Symbol"/>
      </w:rPr>
    </w:lvl>
    <w:lvl w:ilvl="4" w:tplc="E0607BB2">
      <w:start w:val="1"/>
      <w:numFmt w:val="bullet"/>
      <w:lvlText w:val="o"/>
      <w:lvlJc w:val="left"/>
      <w:pPr>
        <w:ind w:left="3600" w:hanging="360"/>
      </w:pPr>
      <w:rPr>
        <w:rFonts w:hint="default" w:ascii="Courier New" w:hAnsi="Courier New"/>
      </w:rPr>
    </w:lvl>
    <w:lvl w:ilvl="5" w:tplc="B7E8B0EC">
      <w:start w:val="1"/>
      <w:numFmt w:val="bullet"/>
      <w:lvlText w:val=""/>
      <w:lvlJc w:val="left"/>
      <w:pPr>
        <w:ind w:left="4320" w:hanging="360"/>
      </w:pPr>
      <w:rPr>
        <w:rFonts w:hint="default" w:ascii="Wingdings" w:hAnsi="Wingdings"/>
      </w:rPr>
    </w:lvl>
    <w:lvl w:ilvl="6" w:tplc="F42A90CE">
      <w:start w:val="1"/>
      <w:numFmt w:val="bullet"/>
      <w:lvlText w:val=""/>
      <w:lvlJc w:val="left"/>
      <w:pPr>
        <w:ind w:left="5040" w:hanging="360"/>
      </w:pPr>
      <w:rPr>
        <w:rFonts w:hint="default" w:ascii="Symbol" w:hAnsi="Symbol"/>
      </w:rPr>
    </w:lvl>
    <w:lvl w:ilvl="7" w:tplc="B82E3FA8">
      <w:start w:val="1"/>
      <w:numFmt w:val="bullet"/>
      <w:lvlText w:val="o"/>
      <w:lvlJc w:val="left"/>
      <w:pPr>
        <w:ind w:left="5760" w:hanging="360"/>
      </w:pPr>
      <w:rPr>
        <w:rFonts w:hint="default" w:ascii="Courier New" w:hAnsi="Courier New"/>
      </w:rPr>
    </w:lvl>
    <w:lvl w:ilvl="8" w:tplc="6522315C">
      <w:start w:val="1"/>
      <w:numFmt w:val="bullet"/>
      <w:lvlText w:val=""/>
      <w:lvlJc w:val="left"/>
      <w:pPr>
        <w:ind w:left="6480" w:hanging="360"/>
      </w:pPr>
      <w:rPr>
        <w:rFonts w:hint="default" w:ascii="Wingdings" w:hAnsi="Wingdings"/>
      </w:rPr>
    </w:lvl>
  </w:abstractNum>
  <w:abstractNum w:abstractNumId="20" w15:restartNumberingAfterBreak="0">
    <w:nsid w:val="641325EC"/>
    <w:multiLevelType w:val="hybridMultilevel"/>
    <w:tmpl w:val="5CC0A8F6"/>
    <w:lvl w:ilvl="0" w:tplc="6E68EC3C">
      <w:start w:val="1"/>
      <w:numFmt w:val="bullet"/>
      <w:lvlText w:val=""/>
      <w:lvlJc w:val="left"/>
      <w:pPr>
        <w:ind w:left="720" w:hanging="360"/>
      </w:pPr>
      <w:rPr>
        <w:rFonts w:hint="default" w:ascii="Symbol" w:hAnsi="Symbol"/>
      </w:rPr>
    </w:lvl>
    <w:lvl w:ilvl="1" w:tplc="58E822B6">
      <w:start w:val="1"/>
      <w:numFmt w:val="bullet"/>
      <w:lvlText w:val="o"/>
      <w:lvlJc w:val="left"/>
      <w:pPr>
        <w:ind w:left="1440" w:hanging="360"/>
      </w:pPr>
      <w:rPr>
        <w:rFonts w:hint="default" w:ascii="Courier New" w:hAnsi="Courier New"/>
      </w:rPr>
    </w:lvl>
    <w:lvl w:ilvl="2" w:tplc="26A261BA">
      <w:start w:val="1"/>
      <w:numFmt w:val="bullet"/>
      <w:lvlText w:val=""/>
      <w:lvlJc w:val="left"/>
      <w:pPr>
        <w:ind w:left="2160" w:hanging="360"/>
      </w:pPr>
      <w:rPr>
        <w:rFonts w:hint="default" w:ascii="Wingdings" w:hAnsi="Wingdings"/>
      </w:rPr>
    </w:lvl>
    <w:lvl w:ilvl="3" w:tplc="7D4E7F92">
      <w:start w:val="1"/>
      <w:numFmt w:val="bullet"/>
      <w:lvlText w:val=""/>
      <w:lvlJc w:val="left"/>
      <w:pPr>
        <w:ind w:left="2880" w:hanging="360"/>
      </w:pPr>
      <w:rPr>
        <w:rFonts w:hint="default" w:ascii="Symbol" w:hAnsi="Symbol"/>
      </w:rPr>
    </w:lvl>
    <w:lvl w:ilvl="4" w:tplc="6BE6BD78">
      <w:start w:val="1"/>
      <w:numFmt w:val="bullet"/>
      <w:lvlText w:val="o"/>
      <w:lvlJc w:val="left"/>
      <w:pPr>
        <w:ind w:left="3600" w:hanging="360"/>
      </w:pPr>
      <w:rPr>
        <w:rFonts w:hint="default" w:ascii="Courier New" w:hAnsi="Courier New"/>
      </w:rPr>
    </w:lvl>
    <w:lvl w:ilvl="5" w:tplc="3C8C54A2">
      <w:start w:val="1"/>
      <w:numFmt w:val="bullet"/>
      <w:lvlText w:val=""/>
      <w:lvlJc w:val="left"/>
      <w:pPr>
        <w:ind w:left="4320" w:hanging="360"/>
      </w:pPr>
      <w:rPr>
        <w:rFonts w:hint="default" w:ascii="Wingdings" w:hAnsi="Wingdings"/>
      </w:rPr>
    </w:lvl>
    <w:lvl w:ilvl="6" w:tplc="47DC1794">
      <w:start w:val="1"/>
      <w:numFmt w:val="bullet"/>
      <w:lvlText w:val=""/>
      <w:lvlJc w:val="left"/>
      <w:pPr>
        <w:ind w:left="5040" w:hanging="360"/>
      </w:pPr>
      <w:rPr>
        <w:rFonts w:hint="default" w:ascii="Symbol" w:hAnsi="Symbol"/>
      </w:rPr>
    </w:lvl>
    <w:lvl w:ilvl="7" w:tplc="053664BC">
      <w:start w:val="1"/>
      <w:numFmt w:val="bullet"/>
      <w:lvlText w:val="o"/>
      <w:lvlJc w:val="left"/>
      <w:pPr>
        <w:ind w:left="5760" w:hanging="360"/>
      </w:pPr>
      <w:rPr>
        <w:rFonts w:hint="default" w:ascii="Courier New" w:hAnsi="Courier New"/>
      </w:rPr>
    </w:lvl>
    <w:lvl w:ilvl="8" w:tplc="0706C832">
      <w:start w:val="1"/>
      <w:numFmt w:val="bullet"/>
      <w:lvlText w:val=""/>
      <w:lvlJc w:val="left"/>
      <w:pPr>
        <w:ind w:left="6480" w:hanging="360"/>
      </w:pPr>
      <w:rPr>
        <w:rFonts w:hint="default" w:ascii="Wingdings" w:hAnsi="Wingdings"/>
      </w:rPr>
    </w:lvl>
  </w:abstractNum>
  <w:abstractNum w:abstractNumId="21" w15:restartNumberingAfterBreak="0">
    <w:nsid w:val="64B5CBD4"/>
    <w:multiLevelType w:val="hybridMultilevel"/>
    <w:tmpl w:val="6284C672"/>
    <w:lvl w:ilvl="0" w:tplc="8272BFF8">
      <w:start w:val="1"/>
      <w:numFmt w:val="bullet"/>
      <w:lvlText w:val=""/>
      <w:lvlJc w:val="left"/>
      <w:pPr>
        <w:ind w:left="720" w:hanging="360"/>
      </w:pPr>
      <w:rPr>
        <w:rFonts w:hint="default" w:ascii="Symbol" w:hAnsi="Symbol"/>
      </w:rPr>
    </w:lvl>
    <w:lvl w:ilvl="1" w:tplc="36C6AF46">
      <w:start w:val="1"/>
      <w:numFmt w:val="bullet"/>
      <w:lvlText w:val="o"/>
      <w:lvlJc w:val="left"/>
      <w:pPr>
        <w:ind w:left="1440" w:hanging="360"/>
      </w:pPr>
      <w:rPr>
        <w:rFonts w:hint="default" w:ascii="Courier New" w:hAnsi="Courier New"/>
      </w:rPr>
    </w:lvl>
    <w:lvl w:ilvl="2" w:tplc="AA483744">
      <w:start w:val="1"/>
      <w:numFmt w:val="bullet"/>
      <w:lvlText w:val=""/>
      <w:lvlJc w:val="left"/>
      <w:pPr>
        <w:ind w:left="2160" w:hanging="360"/>
      </w:pPr>
      <w:rPr>
        <w:rFonts w:hint="default" w:ascii="Wingdings" w:hAnsi="Wingdings"/>
      </w:rPr>
    </w:lvl>
    <w:lvl w:ilvl="3" w:tplc="7C762CE8">
      <w:start w:val="1"/>
      <w:numFmt w:val="bullet"/>
      <w:lvlText w:val=""/>
      <w:lvlJc w:val="left"/>
      <w:pPr>
        <w:ind w:left="2880" w:hanging="360"/>
      </w:pPr>
      <w:rPr>
        <w:rFonts w:hint="default" w:ascii="Symbol" w:hAnsi="Symbol"/>
      </w:rPr>
    </w:lvl>
    <w:lvl w:ilvl="4" w:tplc="3340AD26">
      <w:start w:val="1"/>
      <w:numFmt w:val="bullet"/>
      <w:lvlText w:val="o"/>
      <w:lvlJc w:val="left"/>
      <w:pPr>
        <w:ind w:left="3600" w:hanging="360"/>
      </w:pPr>
      <w:rPr>
        <w:rFonts w:hint="default" w:ascii="Courier New" w:hAnsi="Courier New"/>
      </w:rPr>
    </w:lvl>
    <w:lvl w:ilvl="5" w:tplc="FB44ED0A">
      <w:start w:val="1"/>
      <w:numFmt w:val="bullet"/>
      <w:lvlText w:val=""/>
      <w:lvlJc w:val="left"/>
      <w:pPr>
        <w:ind w:left="4320" w:hanging="360"/>
      </w:pPr>
      <w:rPr>
        <w:rFonts w:hint="default" w:ascii="Wingdings" w:hAnsi="Wingdings"/>
      </w:rPr>
    </w:lvl>
    <w:lvl w:ilvl="6" w:tplc="48BE095C">
      <w:start w:val="1"/>
      <w:numFmt w:val="bullet"/>
      <w:lvlText w:val=""/>
      <w:lvlJc w:val="left"/>
      <w:pPr>
        <w:ind w:left="5040" w:hanging="360"/>
      </w:pPr>
      <w:rPr>
        <w:rFonts w:hint="default" w:ascii="Symbol" w:hAnsi="Symbol"/>
      </w:rPr>
    </w:lvl>
    <w:lvl w:ilvl="7" w:tplc="6076182A">
      <w:start w:val="1"/>
      <w:numFmt w:val="bullet"/>
      <w:lvlText w:val="o"/>
      <w:lvlJc w:val="left"/>
      <w:pPr>
        <w:ind w:left="5760" w:hanging="360"/>
      </w:pPr>
      <w:rPr>
        <w:rFonts w:hint="default" w:ascii="Courier New" w:hAnsi="Courier New"/>
      </w:rPr>
    </w:lvl>
    <w:lvl w:ilvl="8" w:tplc="5C6C0708">
      <w:start w:val="1"/>
      <w:numFmt w:val="bullet"/>
      <w:lvlText w:val=""/>
      <w:lvlJc w:val="left"/>
      <w:pPr>
        <w:ind w:left="6480" w:hanging="360"/>
      </w:pPr>
      <w:rPr>
        <w:rFonts w:hint="default" w:ascii="Wingdings" w:hAnsi="Wingdings"/>
      </w:rPr>
    </w:lvl>
  </w:abstractNum>
  <w:abstractNum w:abstractNumId="22" w15:restartNumberingAfterBreak="0">
    <w:nsid w:val="689AEE5B"/>
    <w:multiLevelType w:val="hybridMultilevel"/>
    <w:tmpl w:val="7DE2A9AC"/>
    <w:lvl w:ilvl="0" w:tplc="ACC6B8A2">
      <w:start w:val="1"/>
      <w:numFmt w:val="bullet"/>
      <w:lvlText w:val=""/>
      <w:lvlJc w:val="left"/>
      <w:pPr>
        <w:ind w:left="720" w:hanging="360"/>
      </w:pPr>
      <w:rPr>
        <w:rFonts w:hint="default" w:ascii="Symbol" w:hAnsi="Symbol"/>
      </w:rPr>
    </w:lvl>
    <w:lvl w:ilvl="1" w:tplc="BC30171A">
      <w:start w:val="1"/>
      <w:numFmt w:val="bullet"/>
      <w:lvlText w:val="o"/>
      <w:lvlJc w:val="left"/>
      <w:pPr>
        <w:ind w:left="1440" w:hanging="360"/>
      </w:pPr>
      <w:rPr>
        <w:rFonts w:hint="default" w:ascii="Courier New" w:hAnsi="Courier New"/>
      </w:rPr>
    </w:lvl>
    <w:lvl w:ilvl="2" w:tplc="A25AC00C">
      <w:start w:val="1"/>
      <w:numFmt w:val="bullet"/>
      <w:lvlText w:val=""/>
      <w:lvlJc w:val="left"/>
      <w:pPr>
        <w:ind w:left="2160" w:hanging="360"/>
      </w:pPr>
      <w:rPr>
        <w:rFonts w:hint="default" w:ascii="Wingdings" w:hAnsi="Wingdings"/>
      </w:rPr>
    </w:lvl>
    <w:lvl w:ilvl="3" w:tplc="13560B06">
      <w:start w:val="1"/>
      <w:numFmt w:val="bullet"/>
      <w:lvlText w:val=""/>
      <w:lvlJc w:val="left"/>
      <w:pPr>
        <w:ind w:left="2880" w:hanging="360"/>
      </w:pPr>
      <w:rPr>
        <w:rFonts w:hint="default" w:ascii="Symbol" w:hAnsi="Symbol"/>
      </w:rPr>
    </w:lvl>
    <w:lvl w:ilvl="4" w:tplc="5DF2A6F0">
      <w:start w:val="1"/>
      <w:numFmt w:val="bullet"/>
      <w:lvlText w:val="o"/>
      <w:lvlJc w:val="left"/>
      <w:pPr>
        <w:ind w:left="3600" w:hanging="360"/>
      </w:pPr>
      <w:rPr>
        <w:rFonts w:hint="default" w:ascii="Courier New" w:hAnsi="Courier New"/>
      </w:rPr>
    </w:lvl>
    <w:lvl w:ilvl="5" w:tplc="D71CF1E8">
      <w:start w:val="1"/>
      <w:numFmt w:val="bullet"/>
      <w:lvlText w:val=""/>
      <w:lvlJc w:val="left"/>
      <w:pPr>
        <w:ind w:left="4320" w:hanging="360"/>
      </w:pPr>
      <w:rPr>
        <w:rFonts w:hint="default" w:ascii="Wingdings" w:hAnsi="Wingdings"/>
      </w:rPr>
    </w:lvl>
    <w:lvl w:ilvl="6" w:tplc="D42E7A30">
      <w:start w:val="1"/>
      <w:numFmt w:val="bullet"/>
      <w:lvlText w:val=""/>
      <w:lvlJc w:val="left"/>
      <w:pPr>
        <w:ind w:left="5040" w:hanging="360"/>
      </w:pPr>
      <w:rPr>
        <w:rFonts w:hint="default" w:ascii="Symbol" w:hAnsi="Symbol"/>
      </w:rPr>
    </w:lvl>
    <w:lvl w:ilvl="7" w:tplc="0812D8B2">
      <w:start w:val="1"/>
      <w:numFmt w:val="bullet"/>
      <w:lvlText w:val="o"/>
      <w:lvlJc w:val="left"/>
      <w:pPr>
        <w:ind w:left="5760" w:hanging="360"/>
      </w:pPr>
      <w:rPr>
        <w:rFonts w:hint="default" w:ascii="Courier New" w:hAnsi="Courier New"/>
      </w:rPr>
    </w:lvl>
    <w:lvl w:ilvl="8" w:tplc="9C1A0BF8">
      <w:start w:val="1"/>
      <w:numFmt w:val="bullet"/>
      <w:lvlText w:val=""/>
      <w:lvlJc w:val="left"/>
      <w:pPr>
        <w:ind w:left="6480" w:hanging="360"/>
      </w:pPr>
      <w:rPr>
        <w:rFonts w:hint="default" w:ascii="Wingdings" w:hAnsi="Wingdings"/>
      </w:rPr>
    </w:lvl>
  </w:abstractNum>
  <w:abstractNum w:abstractNumId="23" w15:restartNumberingAfterBreak="0">
    <w:nsid w:val="717B97A5"/>
    <w:multiLevelType w:val="hybridMultilevel"/>
    <w:tmpl w:val="1CB0DE24"/>
    <w:lvl w:ilvl="0" w:tplc="9542701C">
      <w:start w:val="1"/>
      <w:numFmt w:val="bullet"/>
      <w:lvlText w:val=""/>
      <w:lvlJc w:val="left"/>
      <w:pPr>
        <w:ind w:left="720" w:hanging="360"/>
      </w:pPr>
      <w:rPr>
        <w:rFonts w:hint="default" w:ascii="Symbol" w:hAnsi="Symbol"/>
      </w:rPr>
    </w:lvl>
    <w:lvl w:ilvl="1" w:tplc="52760EAE">
      <w:start w:val="1"/>
      <w:numFmt w:val="bullet"/>
      <w:lvlText w:val="o"/>
      <w:lvlJc w:val="left"/>
      <w:pPr>
        <w:ind w:left="1440" w:hanging="360"/>
      </w:pPr>
      <w:rPr>
        <w:rFonts w:hint="default" w:ascii="Courier New" w:hAnsi="Courier New"/>
      </w:rPr>
    </w:lvl>
    <w:lvl w:ilvl="2" w:tplc="A22E29BE">
      <w:start w:val="1"/>
      <w:numFmt w:val="bullet"/>
      <w:lvlText w:val=""/>
      <w:lvlJc w:val="left"/>
      <w:pPr>
        <w:ind w:left="2160" w:hanging="360"/>
      </w:pPr>
      <w:rPr>
        <w:rFonts w:hint="default" w:ascii="Wingdings" w:hAnsi="Wingdings"/>
      </w:rPr>
    </w:lvl>
    <w:lvl w:ilvl="3" w:tplc="E11479A6">
      <w:start w:val="1"/>
      <w:numFmt w:val="bullet"/>
      <w:lvlText w:val=""/>
      <w:lvlJc w:val="left"/>
      <w:pPr>
        <w:ind w:left="2880" w:hanging="360"/>
      </w:pPr>
      <w:rPr>
        <w:rFonts w:hint="default" w:ascii="Symbol" w:hAnsi="Symbol"/>
      </w:rPr>
    </w:lvl>
    <w:lvl w:ilvl="4" w:tplc="3C90B6D0">
      <w:start w:val="1"/>
      <w:numFmt w:val="bullet"/>
      <w:lvlText w:val="o"/>
      <w:lvlJc w:val="left"/>
      <w:pPr>
        <w:ind w:left="3600" w:hanging="360"/>
      </w:pPr>
      <w:rPr>
        <w:rFonts w:hint="default" w:ascii="Courier New" w:hAnsi="Courier New"/>
      </w:rPr>
    </w:lvl>
    <w:lvl w:ilvl="5" w:tplc="FFE222AC">
      <w:start w:val="1"/>
      <w:numFmt w:val="bullet"/>
      <w:lvlText w:val=""/>
      <w:lvlJc w:val="left"/>
      <w:pPr>
        <w:ind w:left="4320" w:hanging="360"/>
      </w:pPr>
      <w:rPr>
        <w:rFonts w:hint="default" w:ascii="Wingdings" w:hAnsi="Wingdings"/>
      </w:rPr>
    </w:lvl>
    <w:lvl w:ilvl="6" w:tplc="893AEA20">
      <w:start w:val="1"/>
      <w:numFmt w:val="bullet"/>
      <w:lvlText w:val=""/>
      <w:lvlJc w:val="left"/>
      <w:pPr>
        <w:ind w:left="5040" w:hanging="360"/>
      </w:pPr>
      <w:rPr>
        <w:rFonts w:hint="default" w:ascii="Symbol" w:hAnsi="Symbol"/>
      </w:rPr>
    </w:lvl>
    <w:lvl w:ilvl="7" w:tplc="68CCCF36">
      <w:start w:val="1"/>
      <w:numFmt w:val="bullet"/>
      <w:lvlText w:val="o"/>
      <w:lvlJc w:val="left"/>
      <w:pPr>
        <w:ind w:left="5760" w:hanging="360"/>
      </w:pPr>
      <w:rPr>
        <w:rFonts w:hint="default" w:ascii="Courier New" w:hAnsi="Courier New"/>
      </w:rPr>
    </w:lvl>
    <w:lvl w:ilvl="8" w:tplc="068C7FA4">
      <w:start w:val="1"/>
      <w:numFmt w:val="bullet"/>
      <w:lvlText w:val=""/>
      <w:lvlJc w:val="left"/>
      <w:pPr>
        <w:ind w:left="6480" w:hanging="360"/>
      </w:pPr>
      <w:rPr>
        <w:rFonts w:hint="default" w:ascii="Wingdings" w:hAnsi="Wingdings"/>
      </w:rPr>
    </w:lvl>
  </w:abstract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1" w16cid:durableId="1894192523">
    <w:abstractNumId w:val="5"/>
  </w:num>
  <w:num w:numId="2" w16cid:durableId="1072509558">
    <w:abstractNumId w:val="19"/>
  </w:num>
  <w:num w:numId="3" w16cid:durableId="16583317">
    <w:abstractNumId w:val="13"/>
  </w:num>
  <w:num w:numId="4" w16cid:durableId="2004310101">
    <w:abstractNumId w:val="15"/>
  </w:num>
  <w:num w:numId="5" w16cid:durableId="754740171">
    <w:abstractNumId w:val="9"/>
  </w:num>
  <w:num w:numId="6" w16cid:durableId="2080784869">
    <w:abstractNumId w:val="14"/>
  </w:num>
  <w:num w:numId="7" w16cid:durableId="369501683">
    <w:abstractNumId w:val="8"/>
  </w:num>
  <w:num w:numId="8" w16cid:durableId="804659393">
    <w:abstractNumId w:val="2"/>
  </w:num>
  <w:num w:numId="9" w16cid:durableId="1231960561">
    <w:abstractNumId w:val="21"/>
  </w:num>
  <w:num w:numId="10" w16cid:durableId="1848397203">
    <w:abstractNumId w:val="20"/>
  </w:num>
  <w:num w:numId="11" w16cid:durableId="158422909">
    <w:abstractNumId w:val="6"/>
  </w:num>
  <w:num w:numId="12" w16cid:durableId="137501622">
    <w:abstractNumId w:val="22"/>
  </w:num>
  <w:num w:numId="13" w16cid:durableId="109981131">
    <w:abstractNumId w:val="18"/>
  </w:num>
  <w:num w:numId="14" w16cid:durableId="163211316">
    <w:abstractNumId w:val="17"/>
  </w:num>
  <w:num w:numId="15" w16cid:durableId="1341737944">
    <w:abstractNumId w:val="1"/>
  </w:num>
  <w:num w:numId="16" w16cid:durableId="1386415846">
    <w:abstractNumId w:val="11"/>
  </w:num>
  <w:num w:numId="17" w16cid:durableId="880820058">
    <w:abstractNumId w:val="16"/>
  </w:num>
  <w:num w:numId="18" w16cid:durableId="2083748717">
    <w:abstractNumId w:val="10"/>
  </w:num>
  <w:num w:numId="19" w16cid:durableId="1580364965">
    <w:abstractNumId w:val="23"/>
  </w:num>
  <w:num w:numId="20" w16cid:durableId="238249536">
    <w:abstractNumId w:val="4"/>
  </w:num>
  <w:num w:numId="21" w16cid:durableId="1742941854">
    <w:abstractNumId w:val="7"/>
  </w:num>
  <w:num w:numId="22" w16cid:durableId="40907307">
    <w:abstractNumId w:val="0"/>
    <w:lvlOverride w:ilvl="0">
      <w:lvl w:ilvl="0">
        <w:numFmt w:val="bullet"/>
        <w:lvlText w:val=""/>
        <w:legacy w:legacy="1" w:legacySpace="0" w:legacyIndent="0"/>
        <w:lvlJc w:val="left"/>
        <w:rPr>
          <w:rFonts w:hint="default" w:ascii="Wingdings" w:hAnsi="Wingdings"/>
          <w:sz w:val="28"/>
        </w:rPr>
      </w:lvl>
    </w:lvlOverride>
  </w:num>
  <w:num w:numId="23" w16cid:durableId="1949580920">
    <w:abstractNumId w:val="12"/>
  </w:num>
  <w:num w:numId="24" w16cid:durableId="507670082">
    <w:abstractNumId w:val="3"/>
  </w:num>
</w:numbering>
</file>

<file path=word/people.xml><?xml version="1.0" encoding="utf-8"?>
<w15:people xmlns:mc="http://schemas.openxmlformats.org/markup-compatibility/2006" xmlns:w15="http://schemas.microsoft.com/office/word/2012/wordml" mc:Ignorable="w15">
  <w15:person w15:author="SHANGKAVI VIJAYAKUMARAN">
    <w15:presenceInfo w15:providerId="AD" w15:userId="S::772837@tcs.com::3e58a9a5-8a2f-4520-ab93-38469a0cd1d6"/>
  </w15:person>
  <w15:person w15:author="Vr Pooja">
    <w15:presenceInfo w15:providerId="AD" w15:userId="S::2874624@tcs.com::2cd7ae8d-6b1b-4271-89ff-053fa8fc3a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D3F"/>
    <w:rsid w:val="0000560A"/>
    <w:rsid w:val="0000799A"/>
    <w:rsid w:val="00012B17"/>
    <w:rsid w:val="000306DE"/>
    <w:rsid w:val="000332C9"/>
    <w:rsid w:val="000457BC"/>
    <w:rsid w:val="00056D96"/>
    <w:rsid w:val="000705D2"/>
    <w:rsid w:val="000719A6"/>
    <w:rsid w:val="00082F81"/>
    <w:rsid w:val="00084FEA"/>
    <w:rsid w:val="00090270"/>
    <w:rsid w:val="0009430C"/>
    <w:rsid w:val="000969B0"/>
    <w:rsid w:val="000A1092"/>
    <w:rsid w:val="000B224B"/>
    <w:rsid w:val="000B3B38"/>
    <w:rsid w:val="000C5B4D"/>
    <w:rsid w:val="000C7C03"/>
    <w:rsid w:val="001343FB"/>
    <w:rsid w:val="001877B8"/>
    <w:rsid w:val="001975AA"/>
    <w:rsid w:val="001A23A2"/>
    <w:rsid w:val="001D794C"/>
    <w:rsid w:val="001E100B"/>
    <w:rsid w:val="001E205A"/>
    <w:rsid w:val="001F515F"/>
    <w:rsid w:val="002003D4"/>
    <w:rsid w:val="00204DD9"/>
    <w:rsid w:val="002258F0"/>
    <w:rsid w:val="00227F87"/>
    <w:rsid w:val="00243650"/>
    <w:rsid w:val="0024726B"/>
    <w:rsid w:val="002701D7"/>
    <w:rsid w:val="00272EA6"/>
    <w:rsid w:val="002800EB"/>
    <w:rsid w:val="002F143D"/>
    <w:rsid w:val="00310CBF"/>
    <w:rsid w:val="00333ECD"/>
    <w:rsid w:val="003351CA"/>
    <w:rsid w:val="00357B27"/>
    <w:rsid w:val="00357DEB"/>
    <w:rsid w:val="003657E4"/>
    <w:rsid w:val="0039EE6E"/>
    <w:rsid w:val="003A1B79"/>
    <w:rsid w:val="003B2965"/>
    <w:rsid w:val="003C3349"/>
    <w:rsid w:val="003D18A5"/>
    <w:rsid w:val="003E26C7"/>
    <w:rsid w:val="003F1622"/>
    <w:rsid w:val="00404113"/>
    <w:rsid w:val="00433541"/>
    <w:rsid w:val="004446E6"/>
    <w:rsid w:val="00462AAD"/>
    <w:rsid w:val="00492B5A"/>
    <w:rsid w:val="004A46D3"/>
    <w:rsid w:val="004B25D1"/>
    <w:rsid w:val="005056C7"/>
    <w:rsid w:val="005061C2"/>
    <w:rsid w:val="0054127B"/>
    <w:rsid w:val="0054B0B0"/>
    <w:rsid w:val="00551668"/>
    <w:rsid w:val="005562D9"/>
    <w:rsid w:val="005569C3"/>
    <w:rsid w:val="00557158"/>
    <w:rsid w:val="00575211"/>
    <w:rsid w:val="005E7EFB"/>
    <w:rsid w:val="006212F8"/>
    <w:rsid w:val="0062772E"/>
    <w:rsid w:val="00664E75"/>
    <w:rsid w:val="00676E20"/>
    <w:rsid w:val="006907C6"/>
    <w:rsid w:val="006A187E"/>
    <w:rsid w:val="006A5AC8"/>
    <w:rsid w:val="006D6309"/>
    <w:rsid w:val="006E7D3F"/>
    <w:rsid w:val="006F4862"/>
    <w:rsid w:val="006F5601"/>
    <w:rsid w:val="006F5915"/>
    <w:rsid w:val="00710462"/>
    <w:rsid w:val="00717279"/>
    <w:rsid w:val="0072114A"/>
    <w:rsid w:val="007252BD"/>
    <w:rsid w:val="00727E75"/>
    <w:rsid w:val="007429FD"/>
    <w:rsid w:val="00746147"/>
    <w:rsid w:val="00755904"/>
    <w:rsid w:val="00775EDC"/>
    <w:rsid w:val="0079106D"/>
    <w:rsid w:val="007A447D"/>
    <w:rsid w:val="007C6D4B"/>
    <w:rsid w:val="007E6A3F"/>
    <w:rsid w:val="00804044"/>
    <w:rsid w:val="00821E8C"/>
    <w:rsid w:val="00831165"/>
    <w:rsid w:val="008329D8"/>
    <w:rsid w:val="008341D5"/>
    <w:rsid w:val="00841F35"/>
    <w:rsid w:val="00843D37"/>
    <w:rsid w:val="008A19EB"/>
    <w:rsid w:val="008A53E9"/>
    <w:rsid w:val="008A6ECE"/>
    <w:rsid w:val="008B1133"/>
    <w:rsid w:val="008B59CC"/>
    <w:rsid w:val="008F4CEB"/>
    <w:rsid w:val="00904937"/>
    <w:rsid w:val="00911D48"/>
    <w:rsid w:val="00946430"/>
    <w:rsid w:val="00957583"/>
    <w:rsid w:val="00966D50"/>
    <w:rsid w:val="00983C14"/>
    <w:rsid w:val="009A3C71"/>
    <w:rsid w:val="009B07B2"/>
    <w:rsid w:val="009B4D5E"/>
    <w:rsid w:val="009F26DA"/>
    <w:rsid w:val="00A171D7"/>
    <w:rsid w:val="00A3547C"/>
    <w:rsid w:val="00A413C8"/>
    <w:rsid w:val="00A71FA8"/>
    <w:rsid w:val="00A73C09"/>
    <w:rsid w:val="00A77C36"/>
    <w:rsid w:val="00A9514F"/>
    <w:rsid w:val="00AC04D7"/>
    <w:rsid w:val="00AC491B"/>
    <w:rsid w:val="00B11ACF"/>
    <w:rsid w:val="00B12855"/>
    <w:rsid w:val="00B263EA"/>
    <w:rsid w:val="00B27279"/>
    <w:rsid w:val="00B31A22"/>
    <w:rsid w:val="00B62F78"/>
    <w:rsid w:val="00B67BBE"/>
    <w:rsid w:val="00B90CBA"/>
    <w:rsid w:val="00BB2EB0"/>
    <w:rsid w:val="00BC359C"/>
    <w:rsid w:val="00BD3043"/>
    <w:rsid w:val="00BF72B2"/>
    <w:rsid w:val="00C23E44"/>
    <w:rsid w:val="00C25E81"/>
    <w:rsid w:val="00C550F8"/>
    <w:rsid w:val="00C572C0"/>
    <w:rsid w:val="00C6035F"/>
    <w:rsid w:val="00C764BE"/>
    <w:rsid w:val="00C90094"/>
    <w:rsid w:val="00CB1878"/>
    <w:rsid w:val="00CD4627"/>
    <w:rsid w:val="00CD4D8F"/>
    <w:rsid w:val="00CD4FD5"/>
    <w:rsid w:val="00CD5E3F"/>
    <w:rsid w:val="00D004B5"/>
    <w:rsid w:val="00D14996"/>
    <w:rsid w:val="00D3AABC"/>
    <w:rsid w:val="00DB7910"/>
    <w:rsid w:val="00DC014F"/>
    <w:rsid w:val="00DD0877"/>
    <w:rsid w:val="00DE2448"/>
    <w:rsid w:val="00DE615E"/>
    <w:rsid w:val="00E0237A"/>
    <w:rsid w:val="00E1562D"/>
    <w:rsid w:val="00E20501"/>
    <w:rsid w:val="00E55614"/>
    <w:rsid w:val="00E7194C"/>
    <w:rsid w:val="00E74A93"/>
    <w:rsid w:val="00E8787B"/>
    <w:rsid w:val="00E97B09"/>
    <w:rsid w:val="00EB6263"/>
    <w:rsid w:val="00F0542B"/>
    <w:rsid w:val="00F11A22"/>
    <w:rsid w:val="00F7276A"/>
    <w:rsid w:val="00F753AB"/>
    <w:rsid w:val="00F97C9E"/>
    <w:rsid w:val="00FB1472"/>
    <w:rsid w:val="00FC454D"/>
    <w:rsid w:val="01001B69"/>
    <w:rsid w:val="0110FEFD"/>
    <w:rsid w:val="011B01EC"/>
    <w:rsid w:val="0158F8BB"/>
    <w:rsid w:val="01BA5593"/>
    <w:rsid w:val="01C7D3FE"/>
    <w:rsid w:val="01FA30A8"/>
    <w:rsid w:val="021631D2"/>
    <w:rsid w:val="022FF2AC"/>
    <w:rsid w:val="0253EC88"/>
    <w:rsid w:val="026A72AD"/>
    <w:rsid w:val="02776C5F"/>
    <w:rsid w:val="02C32BCB"/>
    <w:rsid w:val="02E29BFE"/>
    <w:rsid w:val="02F9BEE3"/>
    <w:rsid w:val="032E6AB5"/>
    <w:rsid w:val="033C7BCF"/>
    <w:rsid w:val="03519677"/>
    <w:rsid w:val="035E64F3"/>
    <w:rsid w:val="03814450"/>
    <w:rsid w:val="03B05B53"/>
    <w:rsid w:val="03C33705"/>
    <w:rsid w:val="03D01C2F"/>
    <w:rsid w:val="03EDED8B"/>
    <w:rsid w:val="03FAE2FE"/>
    <w:rsid w:val="0416BFD4"/>
    <w:rsid w:val="04489940"/>
    <w:rsid w:val="04C2997B"/>
    <w:rsid w:val="04CA7347"/>
    <w:rsid w:val="04D71E7F"/>
    <w:rsid w:val="04DECA78"/>
    <w:rsid w:val="04F2B5CB"/>
    <w:rsid w:val="0517EB98"/>
    <w:rsid w:val="053BB6C1"/>
    <w:rsid w:val="0552346C"/>
    <w:rsid w:val="05BA5E6F"/>
    <w:rsid w:val="05C26894"/>
    <w:rsid w:val="05F64E32"/>
    <w:rsid w:val="0619EC41"/>
    <w:rsid w:val="06344332"/>
    <w:rsid w:val="0660A2DB"/>
    <w:rsid w:val="0667A4E8"/>
    <w:rsid w:val="0681A199"/>
    <w:rsid w:val="06B930D6"/>
    <w:rsid w:val="06D84C68"/>
    <w:rsid w:val="071F2B56"/>
    <w:rsid w:val="072918F9"/>
    <w:rsid w:val="07324610"/>
    <w:rsid w:val="077264CF"/>
    <w:rsid w:val="07740548"/>
    <w:rsid w:val="07977FD8"/>
    <w:rsid w:val="07B45EDF"/>
    <w:rsid w:val="07C5D334"/>
    <w:rsid w:val="07F127A1"/>
    <w:rsid w:val="07F28B36"/>
    <w:rsid w:val="07FCD507"/>
    <w:rsid w:val="081ABD70"/>
    <w:rsid w:val="082B65E0"/>
    <w:rsid w:val="083F9979"/>
    <w:rsid w:val="0846CB6E"/>
    <w:rsid w:val="087FF4D8"/>
    <w:rsid w:val="0887FF5C"/>
    <w:rsid w:val="088A5E63"/>
    <w:rsid w:val="088C369E"/>
    <w:rsid w:val="08C4DA13"/>
    <w:rsid w:val="08D16242"/>
    <w:rsid w:val="08E55E62"/>
    <w:rsid w:val="08F41E5F"/>
    <w:rsid w:val="08F6F00F"/>
    <w:rsid w:val="08FBC4D3"/>
    <w:rsid w:val="090B5513"/>
    <w:rsid w:val="092B200E"/>
    <w:rsid w:val="0937A059"/>
    <w:rsid w:val="097566BD"/>
    <w:rsid w:val="09C6BCCF"/>
    <w:rsid w:val="09E5441A"/>
    <w:rsid w:val="0A056A79"/>
    <w:rsid w:val="0A0DD057"/>
    <w:rsid w:val="0A3481CA"/>
    <w:rsid w:val="0A84101D"/>
    <w:rsid w:val="0AC813F9"/>
    <w:rsid w:val="0AD1487F"/>
    <w:rsid w:val="0AD99BA7"/>
    <w:rsid w:val="0AFFB000"/>
    <w:rsid w:val="0B1845CF"/>
    <w:rsid w:val="0B33B15B"/>
    <w:rsid w:val="0B37B761"/>
    <w:rsid w:val="0B4EAC43"/>
    <w:rsid w:val="0B599DF8"/>
    <w:rsid w:val="0B5BF388"/>
    <w:rsid w:val="0B73E9A6"/>
    <w:rsid w:val="0B7C1D3E"/>
    <w:rsid w:val="0B8EA0DC"/>
    <w:rsid w:val="0B8FE472"/>
    <w:rsid w:val="0BA6FFAC"/>
    <w:rsid w:val="0BFD67EA"/>
    <w:rsid w:val="0C0E0A47"/>
    <w:rsid w:val="0C140318"/>
    <w:rsid w:val="0C664D69"/>
    <w:rsid w:val="0C7E9A5B"/>
    <w:rsid w:val="0C94C1E4"/>
    <w:rsid w:val="0C993A1D"/>
    <w:rsid w:val="0CCEF755"/>
    <w:rsid w:val="0CDC4E17"/>
    <w:rsid w:val="0CFAC29B"/>
    <w:rsid w:val="0D590440"/>
    <w:rsid w:val="0D711BFB"/>
    <w:rsid w:val="0D7B8923"/>
    <w:rsid w:val="0D8A6ED2"/>
    <w:rsid w:val="0D95E4A3"/>
    <w:rsid w:val="0D9B2324"/>
    <w:rsid w:val="0DA03933"/>
    <w:rsid w:val="0DB909F4"/>
    <w:rsid w:val="0DCF501C"/>
    <w:rsid w:val="0DDED538"/>
    <w:rsid w:val="0DFEBC58"/>
    <w:rsid w:val="0E0AAD85"/>
    <w:rsid w:val="0E0ACA6A"/>
    <w:rsid w:val="0E230CA6"/>
    <w:rsid w:val="0E48CA4D"/>
    <w:rsid w:val="0E66B817"/>
    <w:rsid w:val="0E95AFFF"/>
    <w:rsid w:val="0EC27CA9"/>
    <w:rsid w:val="0F17F239"/>
    <w:rsid w:val="0F18B60A"/>
    <w:rsid w:val="0F3CF967"/>
    <w:rsid w:val="0FA52922"/>
    <w:rsid w:val="10283669"/>
    <w:rsid w:val="10478F13"/>
    <w:rsid w:val="10500542"/>
    <w:rsid w:val="106C08F9"/>
    <w:rsid w:val="10828DB6"/>
    <w:rsid w:val="10C13346"/>
    <w:rsid w:val="10D5E7ED"/>
    <w:rsid w:val="11040200"/>
    <w:rsid w:val="1110B908"/>
    <w:rsid w:val="111B8079"/>
    <w:rsid w:val="111FF431"/>
    <w:rsid w:val="1121D252"/>
    <w:rsid w:val="1151D70A"/>
    <w:rsid w:val="1159E60B"/>
    <w:rsid w:val="11731623"/>
    <w:rsid w:val="11A55877"/>
    <w:rsid w:val="11C668CD"/>
    <w:rsid w:val="11EC269F"/>
    <w:rsid w:val="11F20F39"/>
    <w:rsid w:val="1213CBDF"/>
    <w:rsid w:val="1213CE6D"/>
    <w:rsid w:val="12324464"/>
    <w:rsid w:val="1256EC55"/>
    <w:rsid w:val="1269075F"/>
    <w:rsid w:val="12796797"/>
    <w:rsid w:val="1282AB55"/>
    <w:rsid w:val="129CDBE4"/>
    <w:rsid w:val="12C330E3"/>
    <w:rsid w:val="12D2ABBA"/>
    <w:rsid w:val="12EED660"/>
    <w:rsid w:val="13066DA0"/>
    <w:rsid w:val="132051B7"/>
    <w:rsid w:val="13461F32"/>
    <w:rsid w:val="1362DCB7"/>
    <w:rsid w:val="13A3E701"/>
    <w:rsid w:val="13DF4517"/>
    <w:rsid w:val="13DFA1E0"/>
    <w:rsid w:val="13E50805"/>
    <w:rsid w:val="14464792"/>
    <w:rsid w:val="14525535"/>
    <w:rsid w:val="147E4576"/>
    <w:rsid w:val="14C01F34"/>
    <w:rsid w:val="14E2789F"/>
    <w:rsid w:val="151D0881"/>
    <w:rsid w:val="158AE801"/>
    <w:rsid w:val="15F5E988"/>
    <w:rsid w:val="1615C982"/>
    <w:rsid w:val="1628B3CB"/>
    <w:rsid w:val="165815D6"/>
    <w:rsid w:val="165B3095"/>
    <w:rsid w:val="166BE65D"/>
    <w:rsid w:val="16B43472"/>
    <w:rsid w:val="16BF113B"/>
    <w:rsid w:val="16DF08D8"/>
    <w:rsid w:val="16E77183"/>
    <w:rsid w:val="16FECA0A"/>
    <w:rsid w:val="16FF87AC"/>
    <w:rsid w:val="17126E96"/>
    <w:rsid w:val="1718CE01"/>
    <w:rsid w:val="1755DB1B"/>
    <w:rsid w:val="17954035"/>
    <w:rsid w:val="179E86AB"/>
    <w:rsid w:val="17F0FE3E"/>
    <w:rsid w:val="18027010"/>
    <w:rsid w:val="18493E40"/>
    <w:rsid w:val="18874B6C"/>
    <w:rsid w:val="1895B1EE"/>
    <w:rsid w:val="18E935A2"/>
    <w:rsid w:val="18EBD17D"/>
    <w:rsid w:val="19349B7B"/>
    <w:rsid w:val="1946E67B"/>
    <w:rsid w:val="19AB41C1"/>
    <w:rsid w:val="19CA3A59"/>
    <w:rsid w:val="19CD1A74"/>
    <w:rsid w:val="19EB7DBC"/>
    <w:rsid w:val="1A341377"/>
    <w:rsid w:val="1A40471D"/>
    <w:rsid w:val="1A5AF122"/>
    <w:rsid w:val="1AA0E87A"/>
    <w:rsid w:val="1AD081AD"/>
    <w:rsid w:val="1AD807DA"/>
    <w:rsid w:val="1AECA519"/>
    <w:rsid w:val="1AF72FEF"/>
    <w:rsid w:val="1B07FE93"/>
    <w:rsid w:val="1B159682"/>
    <w:rsid w:val="1B3768D3"/>
    <w:rsid w:val="1B552EC8"/>
    <w:rsid w:val="1B598E1E"/>
    <w:rsid w:val="1B65EACF"/>
    <w:rsid w:val="1B698725"/>
    <w:rsid w:val="1B74DD2B"/>
    <w:rsid w:val="1B7B81D3"/>
    <w:rsid w:val="1B8C73DA"/>
    <w:rsid w:val="1BD0819A"/>
    <w:rsid w:val="1BEC0DA7"/>
    <w:rsid w:val="1C878EAA"/>
    <w:rsid w:val="1CA5FF4A"/>
    <w:rsid w:val="1CA8628E"/>
    <w:rsid w:val="1CAACE6F"/>
    <w:rsid w:val="1CE27399"/>
    <w:rsid w:val="1CFB2E70"/>
    <w:rsid w:val="1CFD2F11"/>
    <w:rsid w:val="1D032189"/>
    <w:rsid w:val="1D495ACE"/>
    <w:rsid w:val="1DAD0007"/>
    <w:rsid w:val="1DDCD61B"/>
    <w:rsid w:val="1E26FD78"/>
    <w:rsid w:val="1E50D8C2"/>
    <w:rsid w:val="1E5BC28C"/>
    <w:rsid w:val="1E773C97"/>
    <w:rsid w:val="1E773C97"/>
    <w:rsid w:val="1E8A956B"/>
    <w:rsid w:val="1EC546A5"/>
    <w:rsid w:val="1ECC0606"/>
    <w:rsid w:val="1EFCFCA0"/>
    <w:rsid w:val="1F288CDB"/>
    <w:rsid w:val="1FB3109B"/>
    <w:rsid w:val="1FDA04A8"/>
    <w:rsid w:val="1FDB9243"/>
    <w:rsid w:val="1FDF1798"/>
    <w:rsid w:val="1FF3E034"/>
    <w:rsid w:val="1FF5DBA3"/>
    <w:rsid w:val="200F6615"/>
    <w:rsid w:val="2020B467"/>
    <w:rsid w:val="203ABE45"/>
    <w:rsid w:val="20443D93"/>
    <w:rsid w:val="2045CDBD"/>
    <w:rsid w:val="204E919F"/>
    <w:rsid w:val="20689BE9"/>
    <w:rsid w:val="20C499F6"/>
    <w:rsid w:val="20F6F00A"/>
    <w:rsid w:val="20F7B2FE"/>
    <w:rsid w:val="2122BFDC"/>
    <w:rsid w:val="21234A05"/>
    <w:rsid w:val="2141D505"/>
    <w:rsid w:val="215EBF38"/>
    <w:rsid w:val="21657317"/>
    <w:rsid w:val="21F350E9"/>
    <w:rsid w:val="2222ACA7"/>
    <w:rsid w:val="22265838"/>
    <w:rsid w:val="223455C2"/>
    <w:rsid w:val="224FD2E0"/>
    <w:rsid w:val="22BC7434"/>
    <w:rsid w:val="22C1D6CB"/>
    <w:rsid w:val="22EF4CD2"/>
    <w:rsid w:val="22FE018F"/>
    <w:rsid w:val="230B0C6B"/>
    <w:rsid w:val="2340CB1B"/>
    <w:rsid w:val="234BCE00"/>
    <w:rsid w:val="234C9CEE"/>
    <w:rsid w:val="238C89F7"/>
    <w:rsid w:val="23A2CC34"/>
    <w:rsid w:val="246D1614"/>
    <w:rsid w:val="2479B5F5"/>
    <w:rsid w:val="248229EF"/>
    <w:rsid w:val="24A02C29"/>
    <w:rsid w:val="24A712EB"/>
    <w:rsid w:val="24DC3CB5"/>
    <w:rsid w:val="24E000A9"/>
    <w:rsid w:val="24FC9C1E"/>
    <w:rsid w:val="252C5125"/>
    <w:rsid w:val="25336631"/>
    <w:rsid w:val="25969743"/>
    <w:rsid w:val="259C2920"/>
    <w:rsid w:val="25A4971A"/>
    <w:rsid w:val="2615BC58"/>
    <w:rsid w:val="262051C7"/>
    <w:rsid w:val="26294962"/>
    <w:rsid w:val="262B7097"/>
    <w:rsid w:val="263BF191"/>
    <w:rsid w:val="2650188F"/>
    <w:rsid w:val="2665E352"/>
    <w:rsid w:val="26BF4D32"/>
    <w:rsid w:val="26C61141"/>
    <w:rsid w:val="26D80606"/>
    <w:rsid w:val="26F77320"/>
    <w:rsid w:val="2735D088"/>
    <w:rsid w:val="2736A454"/>
    <w:rsid w:val="2791294E"/>
    <w:rsid w:val="2799388E"/>
    <w:rsid w:val="279FF41C"/>
    <w:rsid w:val="27D1829A"/>
    <w:rsid w:val="27D70DCE"/>
    <w:rsid w:val="2801B654"/>
    <w:rsid w:val="283AF140"/>
    <w:rsid w:val="28733D23"/>
    <w:rsid w:val="287EE853"/>
    <w:rsid w:val="2894BA5F"/>
    <w:rsid w:val="28F3F975"/>
    <w:rsid w:val="292041A6"/>
    <w:rsid w:val="297098F8"/>
    <w:rsid w:val="298985B1"/>
    <w:rsid w:val="29A5FC29"/>
    <w:rsid w:val="29DE0A88"/>
    <w:rsid w:val="29E3A26B"/>
    <w:rsid w:val="29E43C4E"/>
    <w:rsid w:val="29FF5A7A"/>
    <w:rsid w:val="2A326B8D"/>
    <w:rsid w:val="2A40BE85"/>
    <w:rsid w:val="2A76F419"/>
    <w:rsid w:val="2A82BC11"/>
    <w:rsid w:val="2ADC56B0"/>
    <w:rsid w:val="2AE48F9D"/>
    <w:rsid w:val="2B5AB6CF"/>
    <w:rsid w:val="2B80A625"/>
    <w:rsid w:val="2B8EC079"/>
    <w:rsid w:val="2B9F5DD6"/>
    <w:rsid w:val="2BE2A799"/>
    <w:rsid w:val="2BEE14F4"/>
    <w:rsid w:val="2C1D96DE"/>
    <w:rsid w:val="2C2BA1C0"/>
    <w:rsid w:val="2C3E0320"/>
    <w:rsid w:val="2C48C17F"/>
    <w:rsid w:val="2C4D660A"/>
    <w:rsid w:val="2C6FB9B3"/>
    <w:rsid w:val="2C72A5AC"/>
    <w:rsid w:val="2C93BF8A"/>
    <w:rsid w:val="2CA924C7"/>
    <w:rsid w:val="2CB6848A"/>
    <w:rsid w:val="2CC552A3"/>
    <w:rsid w:val="2CD8E8D3"/>
    <w:rsid w:val="2CF2E2DB"/>
    <w:rsid w:val="2D3544DB"/>
    <w:rsid w:val="2D517D46"/>
    <w:rsid w:val="2D55D309"/>
    <w:rsid w:val="2D5BEF2C"/>
    <w:rsid w:val="2D93829F"/>
    <w:rsid w:val="2DA40FD1"/>
    <w:rsid w:val="2DCF6994"/>
    <w:rsid w:val="2DDEA2F5"/>
    <w:rsid w:val="2E0901D4"/>
    <w:rsid w:val="2E0BC767"/>
    <w:rsid w:val="2E0D8A72"/>
    <w:rsid w:val="2E13AFEF"/>
    <w:rsid w:val="2E194322"/>
    <w:rsid w:val="2E27D993"/>
    <w:rsid w:val="2E2977B8"/>
    <w:rsid w:val="2E63F1E6"/>
    <w:rsid w:val="2E808377"/>
    <w:rsid w:val="2EE81BC1"/>
    <w:rsid w:val="2F0A1E30"/>
    <w:rsid w:val="2F1573FA"/>
    <w:rsid w:val="2F23A9F8"/>
    <w:rsid w:val="2F3BBF60"/>
    <w:rsid w:val="2F6EBA57"/>
    <w:rsid w:val="30079680"/>
    <w:rsid w:val="300F5FE1"/>
    <w:rsid w:val="3042F34E"/>
    <w:rsid w:val="304FAE48"/>
    <w:rsid w:val="3057CD89"/>
    <w:rsid w:val="309F130F"/>
    <w:rsid w:val="30A06369"/>
    <w:rsid w:val="30D41F20"/>
    <w:rsid w:val="30E0EA13"/>
    <w:rsid w:val="30E8E84D"/>
    <w:rsid w:val="30E93FB8"/>
    <w:rsid w:val="30EB4D09"/>
    <w:rsid w:val="30FDB5E8"/>
    <w:rsid w:val="311C839A"/>
    <w:rsid w:val="318F52A6"/>
    <w:rsid w:val="31B30184"/>
    <w:rsid w:val="320CDE41"/>
    <w:rsid w:val="32196760"/>
    <w:rsid w:val="32223C8D"/>
    <w:rsid w:val="32705AEC"/>
    <w:rsid w:val="327F9387"/>
    <w:rsid w:val="3293210C"/>
    <w:rsid w:val="32A3BFEA"/>
    <w:rsid w:val="32B5F6D5"/>
    <w:rsid w:val="32EF7293"/>
    <w:rsid w:val="32FEDC6F"/>
    <w:rsid w:val="330B849F"/>
    <w:rsid w:val="331A19BA"/>
    <w:rsid w:val="331BD59E"/>
    <w:rsid w:val="332EF5D0"/>
    <w:rsid w:val="333EAFC0"/>
    <w:rsid w:val="336AF992"/>
    <w:rsid w:val="337F1136"/>
    <w:rsid w:val="33BFC926"/>
    <w:rsid w:val="3442EDA2"/>
    <w:rsid w:val="344D0196"/>
    <w:rsid w:val="3471AFC7"/>
    <w:rsid w:val="34D5ED08"/>
    <w:rsid w:val="350599A6"/>
    <w:rsid w:val="35252AAE"/>
    <w:rsid w:val="3525F3E9"/>
    <w:rsid w:val="35286147"/>
    <w:rsid w:val="356F8FAE"/>
    <w:rsid w:val="35E80179"/>
    <w:rsid w:val="35ED0B36"/>
    <w:rsid w:val="360E6746"/>
    <w:rsid w:val="361B790E"/>
    <w:rsid w:val="362E7648"/>
    <w:rsid w:val="362E81CE"/>
    <w:rsid w:val="364FE6F9"/>
    <w:rsid w:val="365E457E"/>
    <w:rsid w:val="36909037"/>
    <w:rsid w:val="369DC8F9"/>
    <w:rsid w:val="36B971F5"/>
    <w:rsid w:val="3728F285"/>
    <w:rsid w:val="373667CA"/>
    <w:rsid w:val="37441CCA"/>
    <w:rsid w:val="375F17BF"/>
    <w:rsid w:val="37711E83"/>
    <w:rsid w:val="37915E7D"/>
    <w:rsid w:val="37977BD6"/>
    <w:rsid w:val="379AC555"/>
    <w:rsid w:val="37DEE85F"/>
    <w:rsid w:val="3836477B"/>
    <w:rsid w:val="38604E6B"/>
    <w:rsid w:val="388E3FD9"/>
    <w:rsid w:val="38AFA5D7"/>
    <w:rsid w:val="38DF6DF4"/>
    <w:rsid w:val="392B2DCA"/>
    <w:rsid w:val="3972FA6F"/>
    <w:rsid w:val="39B9F367"/>
    <w:rsid w:val="39ED9DE0"/>
    <w:rsid w:val="39EDAB05"/>
    <w:rsid w:val="3A774643"/>
    <w:rsid w:val="3A8AFE91"/>
    <w:rsid w:val="3A8D5890"/>
    <w:rsid w:val="3AD2C405"/>
    <w:rsid w:val="3AE6F630"/>
    <w:rsid w:val="3B196A65"/>
    <w:rsid w:val="3B29E0E7"/>
    <w:rsid w:val="3B9EDBD6"/>
    <w:rsid w:val="3BBCD6EF"/>
    <w:rsid w:val="3BE37887"/>
    <w:rsid w:val="3C0BFD0A"/>
    <w:rsid w:val="3C340502"/>
    <w:rsid w:val="3D2594D6"/>
    <w:rsid w:val="3D3DBCBB"/>
    <w:rsid w:val="3D4CA094"/>
    <w:rsid w:val="3DC7114A"/>
    <w:rsid w:val="3DD09D72"/>
    <w:rsid w:val="3DDB953B"/>
    <w:rsid w:val="3DDFB527"/>
    <w:rsid w:val="3E1C183F"/>
    <w:rsid w:val="3E68528A"/>
    <w:rsid w:val="3EC94604"/>
    <w:rsid w:val="3F203D08"/>
    <w:rsid w:val="3F42F2BF"/>
    <w:rsid w:val="3F7DC52D"/>
    <w:rsid w:val="3F85B7BF"/>
    <w:rsid w:val="3F920CA1"/>
    <w:rsid w:val="400AC45D"/>
    <w:rsid w:val="40232764"/>
    <w:rsid w:val="40579675"/>
    <w:rsid w:val="40FA869B"/>
    <w:rsid w:val="4104288C"/>
    <w:rsid w:val="4156043A"/>
    <w:rsid w:val="415E9939"/>
    <w:rsid w:val="41A0482E"/>
    <w:rsid w:val="41AEF52E"/>
    <w:rsid w:val="41BBF05E"/>
    <w:rsid w:val="41FF2E3C"/>
    <w:rsid w:val="42436E0C"/>
    <w:rsid w:val="4244CF6D"/>
    <w:rsid w:val="429AC9FB"/>
    <w:rsid w:val="42C308DD"/>
    <w:rsid w:val="42CE67F5"/>
    <w:rsid w:val="42F896EF"/>
    <w:rsid w:val="434A3D56"/>
    <w:rsid w:val="4378332F"/>
    <w:rsid w:val="43891B97"/>
    <w:rsid w:val="438C8A60"/>
    <w:rsid w:val="43AB1C0C"/>
    <w:rsid w:val="43B3183E"/>
    <w:rsid w:val="43C5D220"/>
    <w:rsid w:val="43D62AFD"/>
    <w:rsid w:val="43F168BB"/>
    <w:rsid w:val="43FC9BC5"/>
    <w:rsid w:val="4413142F"/>
    <w:rsid w:val="4419E300"/>
    <w:rsid w:val="442C83F6"/>
    <w:rsid w:val="4447ED2E"/>
    <w:rsid w:val="44636893"/>
    <w:rsid w:val="44826BEF"/>
    <w:rsid w:val="44B2268F"/>
    <w:rsid w:val="44C18FB2"/>
    <w:rsid w:val="44C6BF7C"/>
    <w:rsid w:val="44C9CBAF"/>
    <w:rsid w:val="44DB4AAD"/>
    <w:rsid w:val="4504FD2C"/>
    <w:rsid w:val="4568C816"/>
    <w:rsid w:val="456ADA80"/>
    <w:rsid w:val="459BA728"/>
    <w:rsid w:val="45A78FE7"/>
    <w:rsid w:val="45D7C5A3"/>
    <w:rsid w:val="45F7EB86"/>
    <w:rsid w:val="461A31CE"/>
    <w:rsid w:val="463562F3"/>
    <w:rsid w:val="468C1B6D"/>
    <w:rsid w:val="469264D7"/>
    <w:rsid w:val="469F3330"/>
    <w:rsid w:val="46FB7084"/>
    <w:rsid w:val="4708691A"/>
    <w:rsid w:val="472B550E"/>
    <w:rsid w:val="47452AE6"/>
    <w:rsid w:val="474FEE92"/>
    <w:rsid w:val="479A6D19"/>
    <w:rsid w:val="479D45F3"/>
    <w:rsid w:val="47FED3F7"/>
    <w:rsid w:val="4813D151"/>
    <w:rsid w:val="48297522"/>
    <w:rsid w:val="482A0853"/>
    <w:rsid w:val="4846E2BE"/>
    <w:rsid w:val="4849AD80"/>
    <w:rsid w:val="485BC099"/>
    <w:rsid w:val="4874A1CA"/>
    <w:rsid w:val="488B0CD5"/>
    <w:rsid w:val="488D6127"/>
    <w:rsid w:val="489B989A"/>
    <w:rsid w:val="48B6D23F"/>
    <w:rsid w:val="48D73F2D"/>
    <w:rsid w:val="4937A1AD"/>
    <w:rsid w:val="495C7A29"/>
    <w:rsid w:val="495E432F"/>
    <w:rsid w:val="499E4F04"/>
    <w:rsid w:val="49AA2D97"/>
    <w:rsid w:val="49D965B8"/>
    <w:rsid w:val="4A1AC466"/>
    <w:rsid w:val="4A41F959"/>
    <w:rsid w:val="4A4914CD"/>
    <w:rsid w:val="4A496888"/>
    <w:rsid w:val="4A8B98DD"/>
    <w:rsid w:val="4A9B49B3"/>
    <w:rsid w:val="4A9E7E10"/>
    <w:rsid w:val="4A9E9302"/>
    <w:rsid w:val="4AAC0332"/>
    <w:rsid w:val="4AD12E97"/>
    <w:rsid w:val="4B537F5E"/>
    <w:rsid w:val="4B57D977"/>
    <w:rsid w:val="4B5CB64A"/>
    <w:rsid w:val="4B5E9262"/>
    <w:rsid w:val="4B9C92C5"/>
    <w:rsid w:val="4C0ED0F9"/>
    <w:rsid w:val="4C446F33"/>
    <w:rsid w:val="4C8CAECA"/>
    <w:rsid w:val="4C953924"/>
    <w:rsid w:val="4CDBAF2F"/>
    <w:rsid w:val="4CF8E431"/>
    <w:rsid w:val="4D0A95D3"/>
    <w:rsid w:val="4D0E463A"/>
    <w:rsid w:val="4D36FA14"/>
    <w:rsid w:val="4D3AD8B7"/>
    <w:rsid w:val="4D3D6143"/>
    <w:rsid w:val="4D613E57"/>
    <w:rsid w:val="4D856739"/>
    <w:rsid w:val="4D9B5B64"/>
    <w:rsid w:val="4DAF710C"/>
    <w:rsid w:val="4DB7036E"/>
    <w:rsid w:val="4DBA2D66"/>
    <w:rsid w:val="4DF67EF0"/>
    <w:rsid w:val="4E1C6D3E"/>
    <w:rsid w:val="4E38E21C"/>
    <w:rsid w:val="4E61B923"/>
    <w:rsid w:val="4E6F05DE"/>
    <w:rsid w:val="4E8676ED"/>
    <w:rsid w:val="4EB4276B"/>
    <w:rsid w:val="4EB7704C"/>
    <w:rsid w:val="4EC30575"/>
    <w:rsid w:val="4EC5A546"/>
    <w:rsid w:val="4EC6335F"/>
    <w:rsid w:val="4F049543"/>
    <w:rsid w:val="4F11AF40"/>
    <w:rsid w:val="4F1C03E7"/>
    <w:rsid w:val="4F660EA5"/>
    <w:rsid w:val="4F750B29"/>
    <w:rsid w:val="4F78603F"/>
    <w:rsid w:val="4F9EAD51"/>
    <w:rsid w:val="4FA4000D"/>
    <w:rsid w:val="4FA85B8A"/>
    <w:rsid w:val="4FB60ACC"/>
    <w:rsid w:val="4FD560CD"/>
    <w:rsid w:val="4FDD604E"/>
    <w:rsid w:val="4FEF9C68"/>
    <w:rsid w:val="5000039C"/>
    <w:rsid w:val="5014A5A6"/>
    <w:rsid w:val="50159200"/>
    <w:rsid w:val="501592B8"/>
    <w:rsid w:val="501AC176"/>
    <w:rsid w:val="5087F623"/>
    <w:rsid w:val="50B1DF70"/>
    <w:rsid w:val="50BBFA17"/>
    <w:rsid w:val="50BF0A72"/>
    <w:rsid w:val="50FBE6C0"/>
    <w:rsid w:val="510D6202"/>
    <w:rsid w:val="511B04F1"/>
    <w:rsid w:val="512A9416"/>
    <w:rsid w:val="519D91DA"/>
    <w:rsid w:val="51C16066"/>
    <w:rsid w:val="51D86F19"/>
    <w:rsid w:val="51FD81FD"/>
    <w:rsid w:val="52051232"/>
    <w:rsid w:val="520CA1E2"/>
    <w:rsid w:val="523D6163"/>
    <w:rsid w:val="525081D7"/>
    <w:rsid w:val="5270FA5F"/>
    <w:rsid w:val="52CE5493"/>
    <w:rsid w:val="52F58893"/>
    <w:rsid w:val="52F68CC2"/>
    <w:rsid w:val="53128AB4"/>
    <w:rsid w:val="53331777"/>
    <w:rsid w:val="5349E130"/>
    <w:rsid w:val="5350B4B7"/>
    <w:rsid w:val="535AA68C"/>
    <w:rsid w:val="53B5022B"/>
    <w:rsid w:val="53D36D1E"/>
    <w:rsid w:val="53DE4721"/>
    <w:rsid w:val="53FD5464"/>
    <w:rsid w:val="5408F4C4"/>
    <w:rsid w:val="5448CCE1"/>
    <w:rsid w:val="544E6C80"/>
    <w:rsid w:val="5467FC38"/>
    <w:rsid w:val="546BA799"/>
    <w:rsid w:val="54C5C0E2"/>
    <w:rsid w:val="54D0BEFD"/>
    <w:rsid w:val="55025C9B"/>
    <w:rsid w:val="552B09B8"/>
    <w:rsid w:val="553400B2"/>
    <w:rsid w:val="553AEBCA"/>
    <w:rsid w:val="55850B18"/>
    <w:rsid w:val="558A6F7C"/>
    <w:rsid w:val="558D2951"/>
    <w:rsid w:val="55979F30"/>
    <w:rsid w:val="559B5561"/>
    <w:rsid w:val="55A0F205"/>
    <w:rsid w:val="55A66570"/>
    <w:rsid w:val="560481EB"/>
    <w:rsid w:val="561A2FF5"/>
    <w:rsid w:val="561F01B3"/>
    <w:rsid w:val="56289F1D"/>
    <w:rsid w:val="562D22C1"/>
    <w:rsid w:val="566EDC2A"/>
    <w:rsid w:val="56945ECF"/>
    <w:rsid w:val="56D0AE89"/>
    <w:rsid w:val="570F58AA"/>
    <w:rsid w:val="571D9731"/>
    <w:rsid w:val="57618AAD"/>
    <w:rsid w:val="57658369"/>
    <w:rsid w:val="57884B7D"/>
    <w:rsid w:val="5797571D"/>
    <w:rsid w:val="579A959E"/>
    <w:rsid w:val="57A1A1D7"/>
    <w:rsid w:val="57BB66F3"/>
    <w:rsid w:val="583B8343"/>
    <w:rsid w:val="583FEBEA"/>
    <w:rsid w:val="5872B9CC"/>
    <w:rsid w:val="587DD13E"/>
    <w:rsid w:val="58856BAD"/>
    <w:rsid w:val="5888170E"/>
    <w:rsid w:val="5897A65D"/>
    <w:rsid w:val="58AEB0CB"/>
    <w:rsid w:val="58B00DC9"/>
    <w:rsid w:val="58D5A1AA"/>
    <w:rsid w:val="58E20A4F"/>
    <w:rsid w:val="58E7E480"/>
    <w:rsid w:val="59867E12"/>
    <w:rsid w:val="599FC6C7"/>
    <w:rsid w:val="59A464A3"/>
    <w:rsid w:val="59AD72DF"/>
    <w:rsid w:val="59D9E5F3"/>
    <w:rsid w:val="5A0760DF"/>
    <w:rsid w:val="5A0E91BB"/>
    <w:rsid w:val="5A182C3D"/>
    <w:rsid w:val="5AA45AE1"/>
    <w:rsid w:val="5AB10634"/>
    <w:rsid w:val="5B23DB9B"/>
    <w:rsid w:val="5B6691C8"/>
    <w:rsid w:val="5B7F1494"/>
    <w:rsid w:val="5B8010EA"/>
    <w:rsid w:val="5C3A7AA7"/>
    <w:rsid w:val="5C813724"/>
    <w:rsid w:val="5C93A3EF"/>
    <w:rsid w:val="5CA3CB58"/>
    <w:rsid w:val="5CE51C08"/>
    <w:rsid w:val="5CFFAB4D"/>
    <w:rsid w:val="5D058DF8"/>
    <w:rsid w:val="5D15082F"/>
    <w:rsid w:val="5D1EB1A1"/>
    <w:rsid w:val="5D248047"/>
    <w:rsid w:val="5D391935"/>
    <w:rsid w:val="5D3BAE9F"/>
    <w:rsid w:val="5D3D1E0A"/>
    <w:rsid w:val="5D58B5E1"/>
    <w:rsid w:val="5DCB76CF"/>
    <w:rsid w:val="5DCCB3AE"/>
    <w:rsid w:val="5DE6CBD3"/>
    <w:rsid w:val="5E13D9AF"/>
    <w:rsid w:val="5E23F156"/>
    <w:rsid w:val="5E4E8E43"/>
    <w:rsid w:val="5E5E8766"/>
    <w:rsid w:val="5E721A74"/>
    <w:rsid w:val="5E8D03DD"/>
    <w:rsid w:val="5EC9992E"/>
    <w:rsid w:val="5EF253CB"/>
    <w:rsid w:val="5F0FB4B5"/>
    <w:rsid w:val="5F2307E2"/>
    <w:rsid w:val="5F639A4C"/>
    <w:rsid w:val="5F67F9BC"/>
    <w:rsid w:val="5F6E77F7"/>
    <w:rsid w:val="5F8FEEE6"/>
    <w:rsid w:val="5F9375C5"/>
    <w:rsid w:val="5FB70EAA"/>
    <w:rsid w:val="5FD07660"/>
    <w:rsid w:val="5FD2D8E6"/>
    <w:rsid w:val="5FE06E88"/>
    <w:rsid w:val="5FEB5FE3"/>
    <w:rsid w:val="5FF7388C"/>
    <w:rsid w:val="60055229"/>
    <w:rsid w:val="6009FDC0"/>
    <w:rsid w:val="60138EA7"/>
    <w:rsid w:val="603667B2"/>
    <w:rsid w:val="603EF092"/>
    <w:rsid w:val="6062E721"/>
    <w:rsid w:val="608A33FF"/>
    <w:rsid w:val="60C8B72C"/>
    <w:rsid w:val="60CB2438"/>
    <w:rsid w:val="60E3B9C6"/>
    <w:rsid w:val="60EF014B"/>
    <w:rsid w:val="61153DC8"/>
    <w:rsid w:val="61529673"/>
    <w:rsid w:val="616D81F4"/>
    <w:rsid w:val="61D9E798"/>
    <w:rsid w:val="61DA3103"/>
    <w:rsid w:val="61DF2927"/>
    <w:rsid w:val="61E681CC"/>
    <w:rsid w:val="61FD8FA9"/>
    <w:rsid w:val="62002799"/>
    <w:rsid w:val="6237D9EF"/>
    <w:rsid w:val="62621465"/>
    <w:rsid w:val="62678C31"/>
    <w:rsid w:val="6270ED29"/>
    <w:rsid w:val="6283B9CB"/>
    <w:rsid w:val="6295761C"/>
    <w:rsid w:val="62AF2763"/>
    <w:rsid w:val="62FFB6C6"/>
    <w:rsid w:val="630483F8"/>
    <w:rsid w:val="6338C7D1"/>
    <w:rsid w:val="6361C165"/>
    <w:rsid w:val="6367F922"/>
    <w:rsid w:val="63A017CC"/>
    <w:rsid w:val="63A6283C"/>
    <w:rsid w:val="63ACEBBB"/>
    <w:rsid w:val="63BC9259"/>
    <w:rsid w:val="63C57A4E"/>
    <w:rsid w:val="63D24596"/>
    <w:rsid w:val="6418F9E3"/>
    <w:rsid w:val="642E8F02"/>
    <w:rsid w:val="644183B4"/>
    <w:rsid w:val="6444A3F6"/>
    <w:rsid w:val="64488710"/>
    <w:rsid w:val="644D3319"/>
    <w:rsid w:val="648C91F8"/>
    <w:rsid w:val="6499C75A"/>
    <w:rsid w:val="649F6C06"/>
    <w:rsid w:val="64A40CF0"/>
    <w:rsid w:val="64F73887"/>
    <w:rsid w:val="64FC9167"/>
    <w:rsid w:val="64FE085D"/>
    <w:rsid w:val="650DD6B9"/>
    <w:rsid w:val="655EEB21"/>
    <w:rsid w:val="65795AEA"/>
    <w:rsid w:val="65949F73"/>
    <w:rsid w:val="65A78927"/>
    <w:rsid w:val="65D9DB2D"/>
    <w:rsid w:val="65FF6B6A"/>
    <w:rsid w:val="660831FA"/>
    <w:rsid w:val="6612A17F"/>
    <w:rsid w:val="6627AF77"/>
    <w:rsid w:val="6632AECC"/>
    <w:rsid w:val="663727C0"/>
    <w:rsid w:val="663A1D49"/>
    <w:rsid w:val="66664B58"/>
    <w:rsid w:val="66841748"/>
    <w:rsid w:val="66AE9538"/>
    <w:rsid w:val="66F69917"/>
    <w:rsid w:val="66FF7C38"/>
    <w:rsid w:val="67174766"/>
    <w:rsid w:val="67242039"/>
    <w:rsid w:val="6788F374"/>
    <w:rsid w:val="67894921"/>
    <w:rsid w:val="68002DAE"/>
    <w:rsid w:val="683A4127"/>
    <w:rsid w:val="68BB6F42"/>
    <w:rsid w:val="68C213E4"/>
    <w:rsid w:val="68E5F5F7"/>
    <w:rsid w:val="69080E54"/>
    <w:rsid w:val="6914C5B2"/>
    <w:rsid w:val="691B6D72"/>
    <w:rsid w:val="69E3B914"/>
    <w:rsid w:val="6A57BBAD"/>
    <w:rsid w:val="6A6CF6CC"/>
    <w:rsid w:val="6AE7D233"/>
    <w:rsid w:val="6AF35EBE"/>
    <w:rsid w:val="6B16FCD9"/>
    <w:rsid w:val="6B1A10EF"/>
    <w:rsid w:val="6B3E284B"/>
    <w:rsid w:val="6BD14BA0"/>
    <w:rsid w:val="6C4C7E31"/>
    <w:rsid w:val="6D0B147C"/>
    <w:rsid w:val="6D419ABD"/>
    <w:rsid w:val="6D4E7D93"/>
    <w:rsid w:val="6D58018A"/>
    <w:rsid w:val="6D6A039F"/>
    <w:rsid w:val="6DCDB559"/>
    <w:rsid w:val="6DD3BC8F"/>
    <w:rsid w:val="6DF29171"/>
    <w:rsid w:val="6DFA117E"/>
    <w:rsid w:val="6E027371"/>
    <w:rsid w:val="6E073353"/>
    <w:rsid w:val="6E0E02AF"/>
    <w:rsid w:val="6E0FC915"/>
    <w:rsid w:val="6E787171"/>
    <w:rsid w:val="6E8B88B1"/>
    <w:rsid w:val="6EC06EF4"/>
    <w:rsid w:val="6F09D652"/>
    <w:rsid w:val="6F0DF7D2"/>
    <w:rsid w:val="6F12F87C"/>
    <w:rsid w:val="6F244519"/>
    <w:rsid w:val="6F74211C"/>
    <w:rsid w:val="6FDFFA2F"/>
    <w:rsid w:val="7071E7C6"/>
    <w:rsid w:val="70845997"/>
    <w:rsid w:val="7093A377"/>
    <w:rsid w:val="709512BB"/>
    <w:rsid w:val="70979AF2"/>
    <w:rsid w:val="70A76B01"/>
    <w:rsid w:val="70C7AE1F"/>
    <w:rsid w:val="70D742EF"/>
    <w:rsid w:val="70FC2630"/>
    <w:rsid w:val="714F41FD"/>
    <w:rsid w:val="716158C7"/>
    <w:rsid w:val="7196A65E"/>
    <w:rsid w:val="71A8D68F"/>
    <w:rsid w:val="71B36895"/>
    <w:rsid w:val="721F456F"/>
    <w:rsid w:val="72397BA8"/>
    <w:rsid w:val="725A54A1"/>
    <w:rsid w:val="726E8CE5"/>
    <w:rsid w:val="7286A3E1"/>
    <w:rsid w:val="72E01B94"/>
    <w:rsid w:val="73198ED1"/>
    <w:rsid w:val="73A2F6FD"/>
    <w:rsid w:val="73B1CA34"/>
    <w:rsid w:val="73D2502D"/>
    <w:rsid w:val="73F0C48C"/>
    <w:rsid w:val="746B4E35"/>
    <w:rsid w:val="749A2BB9"/>
    <w:rsid w:val="74D5DEA1"/>
    <w:rsid w:val="74E0D450"/>
    <w:rsid w:val="74F517D1"/>
    <w:rsid w:val="7519C72D"/>
    <w:rsid w:val="751DBDEE"/>
    <w:rsid w:val="751E6F95"/>
    <w:rsid w:val="752D008D"/>
    <w:rsid w:val="756BBA02"/>
    <w:rsid w:val="75829D3D"/>
    <w:rsid w:val="759DC2B0"/>
    <w:rsid w:val="75BD7705"/>
    <w:rsid w:val="75F05F53"/>
    <w:rsid w:val="75F234D9"/>
    <w:rsid w:val="760729C0"/>
    <w:rsid w:val="76416913"/>
    <w:rsid w:val="76479574"/>
    <w:rsid w:val="7667522C"/>
    <w:rsid w:val="76D44912"/>
    <w:rsid w:val="772BB9AA"/>
    <w:rsid w:val="776FFA17"/>
    <w:rsid w:val="778BF8A2"/>
    <w:rsid w:val="77C0E066"/>
    <w:rsid w:val="77DBC8E1"/>
    <w:rsid w:val="77F2C993"/>
    <w:rsid w:val="7800D399"/>
    <w:rsid w:val="780F7AE6"/>
    <w:rsid w:val="7816068B"/>
    <w:rsid w:val="782CB368"/>
    <w:rsid w:val="78770A82"/>
    <w:rsid w:val="7879DC38"/>
    <w:rsid w:val="788731FC"/>
    <w:rsid w:val="78893670"/>
    <w:rsid w:val="789125D5"/>
    <w:rsid w:val="78D4D8E2"/>
    <w:rsid w:val="78D5A616"/>
    <w:rsid w:val="78EB83B3"/>
    <w:rsid w:val="78F71C2F"/>
    <w:rsid w:val="79215EEB"/>
    <w:rsid w:val="7942F1B3"/>
    <w:rsid w:val="79AB6537"/>
    <w:rsid w:val="79FD0B18"/>
    <w:rsid w:val="7A489F87"/>
    <w:rsid w:val="7A4A54F6"/>
    <w:rsid w:val="7A4BD2C0"/>
    <w:rsid w:val="7A5B85EC"/>
    <w:rsid w:val="7A9943B6"/>
    <w:rsid w:val="7A9FC80C"/>
    <w:rsid w:val="7ADBEB17"/>
    <w:rsid w:val="7B08D9F3"/>
    <w:rsid w:val="7B52F7FB"/>
    <w:rsid w:val="7B5FEDDD"/>
    <w:rsid w:val="7B64FDD5"/>
    <w:rsid w:val="7B8692FA"/>
    <w:rsid w:val="7B8F29C8"/>
    <w:rsid w:val="7BE750EE"/>
    <w:rsid w:val="7CE5E838"/>
    <w:rsid w:val="7CF3F0B5"/>
    <w:rsid w:val="7D2D430B"/>
    <w:rsid w:val="7D83B49D"/>
    <w:rsid w:val="7DD47479"/>
    <w:rsid w:val="7DD60CA1"/>
    <w:rsid w:val="7DE41C4B"/>
    <w:rsid w:val="7E16CA9A"/>
    <w:rsid w:val="7E28DAE4"/>
    <w:rsid w:val="7E2A2D84"/>
    <w:rsid w:val="7E4C8CFD"/>
    <w:rsid w:val="7E57ACF0"/>
    <w:rsid w:val="7E86C10D"/>
    <w:rsid w:val="7E88DDF2"/>
    <w:rsid w:val="7E9AF569"/>
    <w:rsid w:val="7EBAFFA7"/>
    <w:rsid w:val="7EC3E737"/>
    <w:rsid w:val="7F01572B"/>
    <w:rsid w:val="7F226448"/>
    <w:rsid w:val="7F28F9CF"/>
    <w:rsid w:val="7F330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51E8F"/>
  <w15:chartTrackingRefBased/>
  <w15:docId w15:val="{9C11C0F6-78D9-4F26-AD94-38B2B31C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61C2"/>
    <w:rPr>
      <w:sz w:val="24"/>
    </w:rPr>
  </w:style>
  <w:style w:type="paragraph" w:styleId="Heading1">
    <w:name w:val="heading 1"/>
    <w:next w:val="Normal"/>
    <w:link w:val="Heading1Char"/>
    <w:autoRedefine/>
    <w:uiPriority w:val="9"/>
    <w:qFormat/>
    <w:rsid w:val="006E7D3F"/>
    <w:pPr>
      <w:keepNext/>
      <w:keepLines/>
      <w:spacing w:before="240" w:after="0"/>
      <w:outlineLvl w:val="0"/>
    </w:pPr>
    <w:rPr>
      <w:rFonts w:asciiTheme="majorHAnsi" w:hAnsiTheme="majorHAnsi" w:eastAsiaTheme="majorEastAsia" w:cstheme="majorBidi"/>
      <w:b/>
      <w:bCs/>
      <w:color w:val="4E84C4" w:themeColor="accent1"/>
      <w:sz w:val="42"/>
      <w:szCs w:val="32"/>
      <w:lang w:val="en-ZA"/>
    </w:rPr>
  </w:style>
  <w:style w:type="paragraph" w:styleId="Heading2">
    <w:name w:val="heading 2"/>
    <w:basedOn w:val="Normal"/>
    <w:next w:val="Normal"/>
    <w:link w:val="Heading2Char"/>
    <w:autoRedefine/>
    <w:uiPriority w:val="9"/>
    <w:unhideWhenUsed/>
    <w:qFormat/>
    <w:rsid w:val="006E7D3F"/>
    <w:pPr>
      <w:keepNext/>
      <w:keepLines/>
      <w:spacing w:before="40" w:after="0"/>
      <w:outlineLvl w:val="1"/>
    </w:pPr>
    <w:rPr>
      <w:rFonts w:asciiTheme="majorHAnsi" w:hAnsiTheme="majorHAnsi" w:eastAsiaTheme="majorEastAsia" w:cstheme="majorBidi"/>
      <w:color w:val="4E84C4" w:themeColor="accent1"/>
      <w:sz w:val="28"/>
      <w:szCs w:val="26"/>
      <w:lang w:val="en-ZA"/>
    </w:rPr>
  </w:style>
  <w:style w:type="paragraph" w:styleId="Heading3">
    <w:name w:val="heading 3"/>
    <w:basedOn w:val="Normal"/>
    <w:next w:val="Normal"/>
    <w:link w:val="Heading3Char"/>
    <w:autoRedefine/>
    <w:uiPriority w:val="9"/>
    <w:unhideWhenUsed/>
    <w:qFormat/>
    <w:rsid w:val="006E7D3F"/>
    <w:pPr>
      <w:keepNext/>
      <w:keepLines/>
      <w:spacing w:before="40" w:after="0"/>
      <w:outlineLvl w:val="2"/>
    </w:pPr>
    <w:rPr>
      <w:rFonts w:asciiTheme="majorHAnsi" w:hAnsiTheme="majorHAnsi" w:eastAsiaTheme="majorEastAsia" w:cstheme="majorBidi"/>
      <w:color w:val="224166" w:themeColor="accent1" w:themeShade="7F"/>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D5E3F"/>
    <w:pPr>
      <w:tabs>
        <w:tab w:val="center" w:pos="4680"/>
        <w:tab w:val="right" w:pos="9360"/>
      </w:tabs>
      <w:spacing w:after="0" w:line="240" w:lineRule="auto"/>
    </w:pPr>
  </w:style>
  <w:style w:type="character" w:styleId="HeaderChar" w:customStyle="1">
    <w:name w:val="Header Char"/>
    <w:basedOn w:val="DefaultParagraphFont"/>
    <w:link w:val="Header"/>
    <w:uiPriority w:val="99"/>
    <w:rsid w:val="00CD5E3F"/>
  </w:style>
  <w:style w:type="paragraph" w:styleId="Footer">
    <w:name w:val="footer"/>
    <w:basedOn w:val="Normal"/>
    <w:link w:val="FooterChar"/>
    <w:uiPriority w:val="99"/>
    <w:unhideWhenUsed/>
    <w:rsid w:val="00CD5E3F"/>
    <w:pPr>
      <w:tabs>
        <w:tab w:val="center" w:pos="4680"/>
        <w:tab w:val="right" w:pos="9360"/>
      </w:tabs>
      <w:spacing w:after="0" w:line="240" w:lineRule="auto"/>
    </w:pPr>
  </w:style>
  <w:style w:type="character" w:styleId="FooterChar" w:customStyle="1">
    <w:name w:val="Footer Char"/>
    <w:basedOn w:val="DefaultParagraphFont"/>
    <w:link w:val="Footer"/>
    <w:uiPriority w:val="99"/>
    <w:rsid w:val="00CD5E3F"/>
  </w:style>
  <w:style w:type="table" w:styleId="TableGrid">
    <w:name w:val="Table Grid"/>
    <w:basedOn w:val="TableNormal"/>
    <w:uiPriority w:val="39"/>
    <w:rsid w:val="003E26C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3A1B79"/>
    <w:pPr>
      <w:spacing w:before="100" w:after="0" w:line="240" w:lineRule="auto"/>
    </w:pPr>
    <w:rPr>
      <w:rFonts w:eastAsiaTheme="minorEastAsia"/>
      <w:sz w:val="20"/>
      <w:szCs w:val="20"/>
      <w:lang w:val="en-ZA"/>
    </w:rPr>
  </w:style>
  <w:style w:type="character" w:styleId="NoSpacingChar" w:customStyle="1">
    <w:name w:val="No Spacing Char"/>
    <w:basedOn w:val="DefaultParagraphFont"/>
    <w:link w:val="NoSpacing"/>
    <w:uiPriority w:val="1"/>
    <w:rsid w:val="003A1B79"/>
    <w:rPr>
      <w:rFonts w:eastAsiaTheme="minorEastAsia"/>
      <w:sz w:val="20"/>
      <w:szCs w:val="20"/>
      <w:lang w:val="en-ZA"/>
    </w:rPr>
  </w:style>
  <w:style w:type="paragraph" w:styleId="Title1" w:customStyle="1">
    <w:name w:val="Title 1"/>
    <w:autoRedefine/>
    <w:qFormat/>
    <w:rsid w:val="006F5915"/>
    <w:pPr>
      <w:spacing w:after="0" w:line="240" w:lineRule="auto"/>
    </w:pPr>
    <w:rPr>
      <w:rFonts w:eastAsiaTheme="majorEastAsia" w:cstheme="minorHAnsi"/>
      <w:b/>
      <w:bCs/>
      <w:color w:val="4E84C4"/>
      <w:sz w:val="72"/>
      <w:szCs w:val="200"/>
    </w:rPr>
  </w:style>
  <w:style w:type="paragraph" w:styleId="Subtitle1" w:customStyle="1">
    <w:name w:val="Subtitle 1"/>
    <w:basedOn w:val="NoSpacing"/>
    <w:autoRedefine/>
    <w:qFormat/>
    <w:rsid w:val="001D794C"/>
    <w:rPr>
      <w:rFonts w:asciiTheme="majorHAnsi" w:hAnsiTheme="majorHAnsi" w:eastAsiaTheme="majorEastAsia" w:cstheme="majorBidi"/>
      <w:b/>
      <w:noProof/>
      <w:color w:val="000000" w:themeColor="text1"/>
      <w:sz w:val="28"/>
      <w:szCs w:val="44"/>
    </w:rPr>
  </w:style>
  <w:style w:type="character" w:styleId="PlaceholderText">
    <w:name w:val="Placeholder Text"/>
    <w:basedOn w:val="DefaultParagraphFont"/>
    <w:uiPriority w:val="99"/>
    <w:semiHidden/>
    <w:rsid w:val="00272EA6"/>
    <w:rPr>
      <w:color w:val="808080"/>
    </w:rPr>
  </w:style>
  <w:style w:type="character" w:styleId="Hyperlink">
    <w:name w:val="Hyperlink"/>
    <w:basedOn w:val="DefaultParagraphFont"/>
    <w:uiPriority w:val="99"/>
    <w:unhideWhenUsed/>
    <w:qFormat/>
    <w:rsid w:val="006E7D3F"/>
    <w:rPr>
      <w:rFonts w:ascii="Myriad Pro" w:hAnsi="Myriad Pro"/>
      <w:b/>
      <w:noProof/>
      <w:color w:val="4E84C4" w:themeColor="accent1"/>
      <w:sz w:val="20"/>
      <w:u w:val="none"/>
    </w:rPr>
  </w:style>
  <w:style w:type="paragraph" w:styleId="ListParagraph">
    <w:name w:val="List Paragraph"/>
    <w:basedOn w:val="Normal"/>
    <w:uiPriority w:val="34"/>
    <w:qFormat/>
    <w:rsid w:val="00B263EA"/>
    <w:pPr>
      <w:ind w:left="720"/>
      <w:contextualSpacing/>
    </w:pPr>
  </w:style>
  <w:style w:type="paragraph" w:styleId="BalloonText">
    <w:name w:val="Balloon Text"/>
    <w:basedOn w:val="Normal"/>
    <w:link w:val="BalloonTextChar"/>
    <w:uiPriority w:val="99"/>
    <w:semiHidden/>
    <w:unhideWhenUsed/>
    <w:rsid w:val="00B263E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263EA"/>
    <w:rPr>
      <w:rFonts w:ascii="Segoe UI" w:hAnsi="Segoe UI" w:cs="Segoe UI"/>
      <w:sz w:val="18"/>
      <w:szCs w:val="18"/>
    </w:rPr>
  </w:style>
  <w:style w:type="character" w:styleId="PageNumber">
    <w:name w:val="page number"/>
    <w:basedOn w:val="DefaultParagraphFont"/>
    <w:uiPriority w:val="99"/>
    <w:semiHidden/>
    <w:unhideWhenUsed/>
    <w:rsid w:val="000457BC"/>
  </w:style>
  <w:style w:type="character" w:styleId="Heading1Char" w:customStyle="1">
    <w:name w:val="Heading 1 Char"/>
    <w:basedOn w:val="DefaultParagraphFont"/>
    <w:link w:val="Heading1"/>
    <w:uiPriority w:val="9"/>
    <w:rsid w:val="006E7D3F"/>
    <w:rPr>
      <w:rFonts w:asciiTheme="majorHAnsi" w:hAnsiTheme="majorHAnsi" w:eastAsiaTheme="majorEastAsia" w:cstheme="majorBidi"/>
      <w:b/>
      <w:bCs/>
      <w:color w:val="4E84C4" w:themeColor="accent1"/>
      <w:sz w:val="42"/>
      <w:szCs w:val="32"/>
      <w:lang w:val="en-ZA"/>
    </w:rPr>
  </w:style>
  <w:style w:type="character" w:styleId="Heading2Char" w:customStyle="1">
    <w:name w:val="Heading 2 Char"/>
    <w:basedOn w:val="DefaultParagraphFont"/>
    <w:link w:val="Heading2"/>
    <w:uiPriority w:val="9"/>
    <w:rsid w:val="006E7D3F"/>
    <w:rPr>
      <w:rFonts w:asciiTheme="majorHAnsi" w:hAnsiTheme="majorHAnsi" w:eastAsiaTheme="majorEastAsia" w:cstheme="majorBidi"/>
      <w:color w:val="4E84C4" w:themeColor="accent1"/>
      <w:sz w:val="28"/>
      <w:szCs w:val="26"/>
      <w:lang w:val="en-ZA"/>
    </w:rPr>
  </w:style>
  <w:style w:type="character" w:styleId="Heading3Char" w:customStyle="1">
    <w:name w:val="Heading 3 Char"/>
    <w:basedOn w:val="DefaultParagraphFont"/>
    <w:link w:val="Heading3"/>
    <w:uiPriority w:val="9"/>
    <w:rsid w:val="006E7D3F"/>
    <w:rPr>
      <w:rFonts w:asciiTheme="majorHAnsi" w:hAnsiTheme="majorHAnsi" w:eastAsiaTheme="majorEastAsia" w:cstheme="majorBidi"/>
      <w:color w:val="224166" w:themeColor="accent1" w:themeShade="7F"/>
      <w:sz w:val="24"/>
      <w:szCs w:val="24"/>
    </w:rPr>
  </w:style>
  <w:style w:type="paragraph" w:styleId="Subtitle">
    <w:name w:val="Subtitle"/>
    <w:basedOn w:val="Normal"/>
    <w:next w:val="Normal"/>
    <w:link w:val="SubtitleChar"/>
    <w:uiPriority w:val="11"/>
    <w:qFormat/>
    <w:rsid w:val="006E7D3F"/>
    <w:pPr>
      <w:numPr>
        <w:ilvl w:val="1"/>
      </w:numPr>
      <w:spacing w:after="160"/>
    </w:pPr>
    <w:rPr>
      <w:rFonts w:eastAsiaTheme="minorEastAsia"/>
      <w:color w:val="5A5A5A" w:themeColor="text1" w:themeTint="A5"/>
      <w:spacing w:val="15"/>
      <w:sz w:val="22"/>
    </w:rPr>
  </w:style>
  <w:style w:type="character" w:styleId="SubtitleChar" w:customStyle="1">
    <w:name w:val="Subtitle Char"/>
    <w:basedOn w:val="DefaultParagraphFont"/>
    <w:link w:val="Subtitle"/>
    <w:uiPriority w:val="11"/>
    <w:rsid w:val="006E7D3F"/>
    <w:rPr>
      <w:rFonts w:eastAsiaTheme="minorEastAsia"/>
      <w:color w:val="5A5A5A" w:themeColor="text1" w:themeTint="A5"/>
      <w:spacing w:val="15"/>
    </w:rPr>
  </w:style>
  <w:style w:type="character" w:styleId="IntenseEmphasis">
    <w:name w:val="Intense Emphasis"/>
    <w:basedOn w:val="DefaultParagraphFont"/>
    <w:uiPriority w:val="21"/>
    <w:qFormat/>
    <w:rsid w:val="006E7D3F"/>
    <w:rPr>
      <w:i/>
      <w:iCs/>
      <w:color w:val="4E84C4" w:themeColor="accent1"/>
    </w:rPr>
  </w:style>
  <w:style w:type="character" w:styleId="BookTitle">
    <w:name w:val="Book Title"/>
    <w:basedOn w:val="DefaultParagraphFont"/>
    <w:uiPriority w:val="33"/>
    <w:qFormat/>
    <w:rsid w:val="006E7D3F"/>
    <w:rPr>
      <w:b/>
      <w:bCs/>
      <w:i/>
      <w:iCs/>
      <w:spacing w:val="5"/>
    </w:rPr>
  </w:style>
  <w:style w:type="paragraph" w:styleId="Quote">
    <w:name w:val="Quote"/>
    <w:basedOn w:val="Normal"/>
    <w:next w:val="Normal"/>
    <w:link w:val="QuoteChar"/>
    <w:uiPriority w:val="29"/>
    <w:qFormat/>
    <w:rsid w:val="006E7D3F"/>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6E7D3F"/>
    <w:rPr>
      <w:i/>
      <w:iCs/>
      <w:color w:val="404040" w:themeColor="text1" w:themeTint="BF"/>
      <w:sz w:val="24"/>
    </w:rPr>
  </w:style>
  <w:style w:type="character" w:styleId="SubtleReference">
    <w:name w:val="Subtle Reference"/>
    <w:basedOn w:val="DefaultParagraphFont"/>
    <w:uiPriority w:val="31"/>
    <w:qFormat/>
    <w:rsid w:val="005E7EFB"/>
    <w:rPr>
      <w:smallCaps/>
      <w:color w:val="5A5A5A" w:themeColor="text1" w:themeTint="A5"/>
    </w:rPr>
  </w:style>
  <w:style w:type="paragraph" w:styleId="TOC1">
    <w:name w:val="toc 1"/>
    <w:basedOn w:val="Normal"/>
    <w:next w:val="Normal"/>
    <w:uiPriority w:val="39"/>
    <w:unhideWhenUsed/>
    <w:rsid w:val="4708691A"/>
    <w:pPr>
      <w:spacing w:after="100"/>
    </w:pPr>
  </w:style>
  <w:style w:type="paragraph" w:styleId="TOC2">
    <w:name w:val="toc 2"/>
    <w:basedOn w:val="Normal"/>
    <w:next w:val="Normal"/>
    <w:uiPriority w:val="39"/>
    <w:unhideWhenUsed/>
    <w:rsid w:val="4708691A"/>
    <w:pPr>
      <w:spacing w:after="100"/>
      <w:ind w:left="220"/>
    </w:pPr>
  </w:style>
  <w:style w:type="paragraph" w:styleId="TOC3">
    <w:name w:val="toc 3"/>
    <w:basedOn w:val="Normal"/>
    <w:next w:val="Normal"/>
    <w:uiPriority w:val="39"/>
    <w:unhideWhenUsed/>
    <w:rsid w:val="4708691A"/>
    <w:pPr>
      <w:spacing w:after="100"/>
      <w:ind w:left="440"/>
    </w:pPr>
  </w:style>
  <w:style w:type="character" w:styleId="CommentReference">
    <w:name w:val="annotation reference"/>
    <w:basedOn w:val="DefaultParagraphFont"/>
    <w:uiPriority w:val="99"/>
    <w:semiHidden/>
    <w:unhideWhenUsed/>
    <w:rsid w:val="001975AA"/>
    <w:rPr>
      <w:sz w:val="16"/>
      <w:szCs w:val="16"/>
    </w:rPr>
  </w:style>
  <w:style w:type="paragraph" w:styleId="CommentText">
    <w:name w:val="annotation text"/>
    <w:basedOn w:val="Normal"/>
    <w:link w:val="CommentTextChar"/>
    <w:uiPriority w:val="99"/>
    <w:unhideWhenUsed/>
    <w:rsid w:val="001975AA"/>
    <w:pPr>
      <w:spacing w:line="240" w:lineRule="auto"/>
    </w:pPr>
    <w:rPr>
      <w:sz w:val="20"/>
      <w:szCs w:val="20"/>
    </w:rPr>
  </w:style>
  <w:style w:type="character" w:styleId="CommentTextChar" w:customStyle="1">
    <w:name w:val="Comment Text Char"/>
    <w:basedOn w:val="DefaultParagraphFont"/>
    <w:link w:val="CommentText"/>
    <w:uiPriority w:val="99"/>
    <w:rsid w:val="001975AA"/>
    <w:rPr>
      <w:sz w:val="20"/>
      <w:szCs w:val="20"/>
    </w:rPr>
  </w:style>
  <w:style w:type="paragraph" w:styleId="CommentSubject">
    <w:name w:val="annotation subject"/>
    <w:basedOn w:val="CommentText"/>
    <w:next w:val="CommentText"/>
    <w:link w:val="CommentSubjectChar"/>
    <w:uiPriority w:val="99"/>
    <w:semiHidden/>
    <w:unhideWhenUsed/>
    <w:rsid w:val="001975AA"/>
    <w:rPr>
      <w:b/>
      <w:bCs/>
    </w:rPr>
  </w:style>
  <w:style w:type="character" w:styleId="CommentSubjectChar" w:customStyle="1">
    <w:name w:val="Comment Subject Char"/>
    <w:basedOn w:val="CommentTextChar"/>
    <w:link w:val="CommentSubject"/>
    <w:uiPriority w:val="99"/>
    <w:semiHidden/>
    <w:rsid w:val="001975AA"/>
    <w:rPr>
      <w:b/>
      <w:bCs/>
      <w:sz w:val="20"/>
      <w:szCs w:val="20"/>
    </w:rPr>
  </w:style>
  <w:style w:type="paragraph" w:styleId="TOCHeading">
    <w:name w:val="TOC Heading"/>
    <w:basedOn w:val="Heading1"/>
    <w:next w:val="Normal"/>
    <w:uiPriority w:val="39"/>
    <w:unhideWhenUsed/>
    <w:qFormat/>
    <w:rsid w:val="003B2965"/>
    <w:pPr>
      <w:spacing w:line="259" w:lineRule="auto"/>
      <w:outlineLvl w:val="9"/>
    </w:pPr>
    <w:rPr>
      <w:b w:val="0"/>
      <w:bCs w:val="0"/>
      <w:color w:val="336199" w:themeColor="accent1" w:themeShade="BF"/>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76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24" /><Relationship Type="http://schemas.openxmlformats.org/officeDocument/2006/relationships/numbering" Target="numbering.xml" Id="rId5" /><Relationship Type="http://schemas.openxmlformats.org/officeDocument/2006/relationships/footer" Target="footer1.xml" Id="rId23" /><Relationship Type="http://schemas.microsoft.com/office/2011/relationships/people" Target="people.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22" /><Relationship Type="http://schemas.openxmlformats.org/officeDocument/2006/relationships/fontTable" Target="fontTable.xml" Id="rId27" /><Relationship Type="http://schemas.openxmlformats.org/officeDocument/2006/relationships/comments" Target="comments.xml" Id="Ra687c19ee9a2433a" /><Relationship Type="http://schemas.microsoft.com/office/2018/08/relationships/commentsExtensible" Target="commentsExtensible.xml" Id="R773cc2d028cd49a8" /></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70207\OneDrive%20-%20TCS%20COM%20PROD\Work2021\Visual_Identity_training\Update_Nov23_VI_guidelines\word\Dotx\TCS_Word_document_template%20Jan24.dotx" TargetMode="External"/></Relationships>
</file>

<file path=word/theme/theme1.xml><?xml version="1.0" encoding="utf-8"?>
<a:theme xmlns:a="http://schemas.openxmlformats.org/drawingml/2006/main" xmlns:thm15="http://schemas.microsoft.com/office/thememl/2012/main" name="Office Theme">
  <a:themeElements>
    <a:clrScheme name="TCS_new">
      <a:dk1>
        <a:sysClr val="windowText" lastClr="000000"/>
      </a:dk1>
      <a:lt1>
        <a:sysClr val="window" lastClr="FFFFFF"/>
      </a:lt1>
      <a:dk2>
        <a:srgbClr val="0E2841"/>
      </a:dk2>
      <a:lt2>
        <a:srgbClr val="E8E8E8"/>
      </a:lt2>
      <a:accent1>
        <a:srgbClr val="4E84C4"/>
      </a:accent1>
      <a:accent2>
        <a:srgbClr val="54B948"/>
      </a:accent2>
      <a:accent3>
        <a:srgbClr val="FBB034"/>
      </a:accent3>
      <a:accent4>
        <a:srgbClr val="EF4135"/>
      </a:accent4>
      <a:accent5>
        <a:srgbClr val="F15A29"/>
      </a:accent5>
      <a:accent6>
        <a:srgbClr val="4E84C4"/>
      </a:accent6>
      <a:hlink>
        <a:srgbClr val="54B948"/>
      </a:hlink>
      <a:folHlink>
        <a:srgbClr val="FBB034"/>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3CC9BBD288424BBD7696BB0E0CB197" ma:contentTypeVersion="2" ma:contentTypeDescription="Create a new document." ma:contentTypeScope="" ma:versionID="332d735e8002790081ce96e7c69fe4e0">
  <xsd:schema xmlns:xsd="http://www.w3.org/2001/XMLSchema" xmlns:xs="http://www.w3.org/2001/XMLSchema" xmlns:p="http://schemas.microsoft.com/office/2006/metadata/properties" xmlns:ns2="cf320743-77bf-4b99-adc5-8ad6c82a9448" targetNamespace="http://schemas.microsoft.com/office/2006/metadata/properties" ma:root="true" ma:fieldsID="d7f381816facc8847cc499da3fdcf939" ns2:_="">
    <xsd:import namespace="cf320743-77bf-4b99-adc5-8ad6c82a944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20743-77bf-4b99-adc5-8ad6c82a944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cf320743-77bf-4b99-adc5-8ad6c82a9448">
      <UserInfo>
        <DisplayName>1696276</DisplayName>
        <AccountId>203650</AccountId>
        <AccountType/>
      </UserInfo>
      <UserInfo>
        <DisplayName>Mahajan, Ms. Anuja Sunil(Mahajan)</DisplayName>
        <AccountId>273315</AccountId>
        <AccountType/>
      </UserInfo>
      <UserInfo>
        <DisplayName>Sawhney, Mr. Arnav (Sawhney)</DisplayName>
        <AccountId>224873</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A0E17D-373F-457A-AF47-230D3549C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20743-77bf-4b99-adc5-8ad6c82a94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9D795C-C486-475A-91AC-2B65A886FB4E}">
  <ds:schemaRefs>
    <ds:schemaRef ds:uri="http://schemas.openxmlformats.org/officeDocument/2006/bibliography"/>
  </ds:schemaRefs>
</ds:datastoreItem>
</file>

<file path=customXml/itemProps3.xml><?xml version="1.0" encoding="utf-8"?>
<ds:datastoreItem xmlns:ds="http://schemas.openxmlformats.org/officeDocument/2006/customXml" ds:itemID="{6BE4591E-5276-4C66-A56A-37F4E9B40827}">
  <ds:schemaRefs>
    <ds:schemaRef ds:uri="http://schemas.microsoft.com/office/2006/metadata/properties"/>
    <ds:schemaRef ds:uri="http://schemas.microsoft.com/office/infopath/2007/PartnerControls"/>
    <ds:schemaRef ds:uri="cf320743-77bf-4b99-adc5-8ad6c82a9448"/>
  </ds:schemaRefs>
</ds:datastoreItem>
</file>

<file path=customXml/itemProps4.xml><?xml version="1.0" encoding="utf-8"?>
<ds:datastoreItem xmlns:ds="http://schemas.openxmlformats.org/officeDocument/2006/customXml" ds:itemID="{6CB8F4C8-936B-4F2A-8984-F094F58DB731}">
  <ds:schemaRefs>
    <ds:schemaRef ds:uri="http://schemas.microsoft.com/sharepoint/v3/contenttype/forms"/>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TCS_Word_document_template Jan24</ap:Template>
  <ap:Application>Microsoft Word for the web</ap:Application>
  <ap:DocSecurity>4</ap:DocSecurity>
  <ap:ScaleCrop>false</ap:ScaleCrop>
  <ap:Company>TCS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Gajender Kaushik</dc:creator>
  <keywords/>
  <dc:description/>
  <lastModifiedBy>Nithyasree  G U</lastModifiedBy>
  <revision>12</revision>
  <lastPrinted>2020-06-10T06:41:00.0000000Z</lastPrinted>
  <dcterms:created xsi:type="dcterms:W3CDTF">2026-03-03T07:23:00.0000000Z</dcterms:created>
  <dcterms:modified xsi:type="dcterms:W3CDTF">2026-06-25T04:19:35.3521234Z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0x0101003F3CC9BBD288424BBD7696BB0E0CB197</vt:lpwstr>
  </property>
</Properties>
</file>