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8"/>
        <w:tblpPr w:leftFromText="180" w:rightFromText="180" w:vertAnchor="page" w:horzAnchor="margin" w:tblpXSpec="center" w:tblpY="676"/>
        <w:tblW w:w="103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1701"/>
        <w:gridCol w:w="2126"/>
        <w:gridCol w:w="1418"/>
        <w:gridCol w:w="1984"/>
        <w:gridCol w:w="11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7" w:hRule="atLeast"/>
        </w:trPr>
        <w:tc>
          <w:tcPr>
            <w:tcW w:w="1980" w:type="dxa"/>
          </w:tcPr>
          <w:p>
            <w:pPr>
              <w:widowControl/>
              <w:autoSpaceDE/>
              <w:autoSpaceDN/>
              <w:rPr>
                <w:lang w:val="en-IN"/>
              </w:rPr>
            </w:pPr>
            <w:bookmarkStart w:id="0" w:name="_Hlk134007504"/>
            <w:r>
              <w:rPr>
                <w:lang w:val="en-IN" w:eastAsia="en-IN"/>
              </w:rPr>
              <w:drawing>
                <wp:anchor distT="0" distB="0" distL="114300" distR="114300" simplePos="0" relativeHeight="251664384" behindDoc="0" locked="0" layoutInCell="1" allowOverlap="1">
                  <wp:simplePos x="0" y="0"/>
                  <wp:positionH relativeFrom="column">
                    <wp:posOffset>-15240</wp:posOffset>
                  </wp:positionH>
                  <wp:positionV relativeFrom="paragraph">
                    <wp:posOffset>146050</wp:posOffset>
                  </wp:positionV>
                  <wp:extent cx="1144905" cy="723900"/>
                  <wp:effectExtent l="0" t="0" r="0" b="0"/>
                  <wp:wrapNone/>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34"/>
                          <pic:cNvPicPr>
                            <a:picLocks noChangeAspect="1"/>
                          </pic:cNvPicPr>
                        </pic:nvPicPr>
                        <pic:blipFill>
                          <a:blip r:embed="rId4">
                            <a:extLst>
                              <a:ext uri="{28A0092B-C50C-407E-A947-70E740481C1C}">
                                <a14:useLocalDpi xmlns:a14="http://schemas.microsoft.com/office/drawing/2010/main" val="0"/>
                              </a:ext>
                            </a:extLst>
                          </a:blip>
                          <a:srcRect t="28947" b="22807"/>
                          <a:stretch>
                            <a:fillRect/>
                          </a:stretch>
                        </pic:blipFill>
                        <pic:spPr>
                          <a:xfrm>
                            <a:off x="0" y="0"/>
                            <a:ext cx="1146855" cy="725133"/>
                          </a:xfrm>
                          <a:prstGeom prst="rect">
                            <a:avLst/>
                          </a:prstGeom>
                          <a:ln>
                            <a:noFill/>
                          </a:ln>
                        </pic:spPr>
                      </pic:pic>
                    </a:graphicData>
                  </a:graphic>
                </wp:anchor>
              </w:drawing>
            </w:r>
          </w:p>
        </w:tc>
        <w:tc>
          <w:tcPr>
            <w:tcW w:w="1701" w:type="dxa"/>
          </w:tcPr>
          <w:p>
            <w:pPr>
              <w:widowControl/>
              <w:autoSpaceDE/>
              <w:autoSpaceDN/>
              <w:rPr>
                <w:lang w:val="en-IN"/>
              </w:rPr>
            </w:pPr>
            <w:r>
              <w:rPr>
                <w:lang w:val="en-IN" w:eastAsia="en-IN"/>
              </w:rPr>
              <w:drawing>
                <wp:anchor distT="0" distB="0" distL="0" distR="0" simplePos="0" relativeHeight="251661312" behindDoc="0" locked="0" layoutInCell="1" allowOverlap="1">
                  <wp:simplePos x="0" y="0"/>
                  <wp:positionH relativeFrom="margin">
                    <wp:posOffset>-15240</wp:posOffset>
                  </wp:positionH>
                  <wp:positionV relativeFrom="paragraph">
                    <wp:posOffset>159385</wp:posOffset>
                  </wp:positionV>
                  <wp:extent cx="990600" cy="840105"/>
                  <wp:effectExtent l="0" t="0" r="0" b="0"/>
                  <wp:wrapNone/>
                  <wp:docPr id="1027" name="Picture 4"/>
                  <wp:cNvGraphicFramePr/>
                  <a:graphic xmlns:a="http://schemas.openxmlformats.org/drawingml/2006/main">
                    <a:graphicData uri="http://schemas.openxmlformats.org/drawingml/2006/picture">
                      <pic:pic xmlns:pic="http://schemas.openxmlformats.org/drawingml/2006/picture">
                        <pic:nvPicPr>
                          <pic:cNvPr id="1027" name="Picture 4"/>
                          <pic:cNvPicPr/>
                        </pic:nvPicPr>
                        <pic:blipFill>
                          <a:blip r:embed="rId5" cstate="print"/>
                          <a:srcRect/>
                          <a:stretch>
                            <a:fillRect/>
                          </a:stretch>
                        </pic:blipFill>
                        <pic:spPr>
                          <a:xfrm>
                            <a:off x="0" y="0"/>
                            <a:ext cx="990600" cy="840386"/>
                          </a:xfrm>
                          <a:prstGeom prst="rect">
                            <a:avLst/>
                          </a:prstGeom>
                        </pic:spPr>
                      </pic:pic>
                    </a:graphicData>
                  </a:graphic>
                </wp:anchor>
              </w:drawing>
            </w:r>
          </w:p>
        </w:tc>
        <w:tc>
          <w:tcPr>
            <w:tcW w:w="2126" w:type="dxa"/>
          </w:tcPr>
          <w:p>
            <w:pPr>
              <w:widowControl/>
              <w:autoSpaceDE/>
              <w:autoSpaceDN/>
              <w:rPr>
                <w:lang w:val="en-IN"/>
              </w:rPr>
            </w:pPr>
            <w:r>
              <w:rPr>
                <w:lang w:val="en-IN" w:eastAsia="en-IN"/>
              </w:rPr>
              <w:drawing>
                <wp:anchor distT="0" distB="0" distL="0" distR="0" simplePos="0" relativeHeight="251660288" behindDoc="0" locked="0" layoutInCell="1" allowOverlap="1">
                  <wp:simplePos x="0" y="0"/>
                  <wp:positionH relativeFrom="margin">
                    <wp:posOffset>-3175</wp:posOffset>
                  </wp:positionH>
                  <wp:positionV relativeFrom="paragraph">
                    <wp:posOffset>165735</wp:posOffset>
                  </wp:positionV>
                  <wp:extent cx="1232535" cy="714375"/>
                  <wp:effectExtent l="0" t="0" r="6350" b="0"/>
                  <wp:wrapNone/>
                  <wp:docPr id="1028" name="Picture 2"/>
                  <wp:cNvGraphicFramePr/>
                  <a:graphic xmlns:a="http://schemas.openxmlformats.org/drawingml/2006/main">
                    <a:graphicData uri="http://schemas.openxmlformats.org/drawingml/2006/picture">
                      <pic:pic xmlns:pic="http://schemas.openxmlformats.org/drawingml/2006/picture">
                        <pic:nvPicPr>
                          <pic:cNvPr id="1028" name="Picture 2"/>
                          <pic:cNvPicPr/>
                        </pic:nvPicPr>
                        <pic:blipFill>
                          <a:blip r:embed="rId6" cstate="print"/>
                          <a:srcRect/>
                          <a:stretch>
                            <a:fillRect/>
                          </a:stretch>
                        </pic:blipFill>
                        <pic:spPr>
                          <a:xfrm>
                            <a:off x="0" y="0"/>
                            <a:ext cx="1232401" cy="714375"/>
                          </a:xfrm>
                          <a:prstGeom prst="rect">
                            <a:avLst/>
                          </a:prstGeom>
                        </pic:spPr>
                      </pic:pic>
                    </a:graphicData>
                  </a:graphic>
                </wp:anchor>
              </w:drawing>
            </w:r>
          </w:p>
        </w:tc>
        <w:tc>
          <w:tcPr>
            <w:tcW w:w="1418" w:type="dxa"/>
          </w:tcPr>
          <w:p>
            <w:pPr>
              <w:widowControl/>
              <w:autoSpaceDE/>
              <w:autoSpaceDN/>
              <w:rPr>
                <w:lang w:val="en-IN"/>
              </w:rPr>
            </w:pPr>
            <w:r>
              <w:rPr>
                <w:lang w:val="en-IN" w:eastAsia="en-IN"/>
              </w:rPr>
              <w:drawing>
                <wp:anchor distT="0" distB="0" distL="0" distR="0" simplePos="0" relativeHeight="251659264" behindDoc="0" locked="0" layoutInCell="1" allowOverlap="1">
                  <wp:simplePos x="0" y="0"/>
                  <wp:positionH relativeFrom="column">
                    <wp:posOffset>32385</wp:posOffset>
                  </wp:positionH>
                  <wp:positionV relativeFrom="paragraph">
                    <wp:posOffset>111760</wp:posOffset>
                  </wp:positionV>
                  <wp:extent cx="742950" cy="815975"/>
                  <wp:effectExtent l="0" t="0" r="0" b="3810"/>
                  <wp:wrapNone/>
                  <wp:docPr id="1029" name="Picture 3"/>
                  <wp:cNvGraphicFramePr/>
                  <a:graphic xmlns:a="http://schemas.openxmlformats.org/drawingml/2006/main">
                    <a:graphicData uri="http://schemas.openxmlformats.org/drawingml/2006/picture">
                      <pic:pic xmlns:pic="http://schemas.openxmlformats.org/drawingml/2006/picture">
                        <pic:nvPicPr>
                          <pic:cNvPr id="1029" name="Picture 3"/>
                          <pic:cNvPicPr/>
                        </pic:nvPicPr>
                        <pic:blipFill>
                          <a:blip r:embed="rId7" cstate="print"/>
                          <a:srcRect/>
                          <a:stretch>
                            <a:fillRect/>
                          </a:stretch>
                        </pic:blipFill>
                        <pic:spPr>
                          <a:xfrm>
                            <a:off x="0" y="0"/>
                            <a:ext cx="742950" cy="815856"/>
                          </a:xfrm>
                          <a:prstGeom prst="rect">
                            <a:avLst/>
                          </a:prstGeom>
                        </pic:spPr>
                      </pic:pic>
                    </a:graphicData>
                  </a:graphic>
                </wp:anchor>
              </w:drawing>
            </w:r>
          </w:p>
        </w:tc>
        <w:tc>
          <w:tcPr>
            <w:tcW w:w="1984" w:type="dxa"/>
          </w:tcPr>
          <w:p>
            <w:pPr>
              <w:widowControl/>
              <w:autoSpaceDE/>
              <w:autoSpaceDN/>
              <w:rPr>
                <w:lang w:val="en-IN"/>
              </w:rPr>
            </w:pPr>
            <w:r>
              <w:rPr>
                <w:lang w:val="en-IN" w:eastAsia="en-IN"/>
              </w:rPr>
              <w:drawing>
                <wp:anchor distT="0" distB="0" distL="0" distR="0" simplePos="0" relativeHeight="251663360" behindDoc="0" locked="0" layoutInCell="1" allowOverlap="1">
                  <wp:simplePos x="0" y="0"/>
                  <wp:positionH relativeFrom="column">
                    <wp:posOffset>20955</wp:posOffset>
                  </wp:positionH>
                  <wp:positionV relativeFrom="paragraph">
                    <wp:posOffset>60960</wp:posOffset>
                  </wp:positionV>
                  <wp:extent cx="1053465" cy="895350"/>
                  <wp:effectExtent l="0" t="0" r="0" b="0"/>
                  <wp:wrapNone/>
                  <wp:docPr id="1030" name="Picture 6"/>
                  <wp:cNvGraphicFramePr/>
                  <a:graphic xmlns:a="http://schemas.openxmlformats.org/drawingml/2006/main">
                    <a:graphicData uri="http://schemas.openxmlformats.org/drawingml/2006/picture">
                      <pic:pic xmlns:pic="http://schemas.openxmlformats.org/drawingml/2006/picture">
                        <pic:nvPicPr>
                          <pic:cNvPr id="1030" name="Picture 6"/>
                          <pic:cNvPicPr/>
                        </pic:nvPicPr>
                        <pic:blipFill>
                          <a:blip r:embed="rId8" cstate="print"/>
                          <a:srcRect l="26101" t="8176" r="25786" b="10063"/>
                          <a:stretch>
                            <a:fillRect/>
                          </a:stretch>
                        </pic:blipFill>
                        <pic:spPr>
                          <a:xfrm>
                            <a:off x="0" y="0"/>
                            <a:ext cx="1053758" cy="895350"/>
                          </a:xfrm>
                          <a:prstGeom prst="rect">
                            <a:avLst/>
                          </a:prstGeom>
                          <a:ln>
                            <a:noFill/>
                          </a:ln>
                        </pic:spPr>
                      </pic:pic>
                    </a:graphicData>
                  </a:graphic>
                </wp:anchor>
              </w:drawing>
            </w:r>
          </w:p>
        </w:tc>
        <w:tc>
          <w:tcPr>
            <w:tcW w:w="1169" w:type="dxa"/>
          </w:tcPr>
          <w:p>
            <w:pPr>
              <w:widowControl/>
              <w:autoSpaceDE/>
              <w:autoSpaceDN/>
              <w:rPr>
                <w:lang w:val="en-IN"/>
              </w:rPr>
            </w:pPr>
            <w:r>
              <w:rPr>
                <w:lang w:val="en-IN" w:eastAsia="en-IN"/>
              </w:rPr>
              <w:drawing>
                <wp:anchor distT="0" distB="0" distL="0" distR="0" simplePos="0" relativeHeight="251662336" behindDoc="0" locked="0" layoutInCell="1" allowOverlap="1">
                  <wp:simplePos x="0" y="0"/>
                  <wp:positionH relativeFrom="margin">
                    <wp:posOffset>37465</wp:posOffset>
                  </wp:positionH>
                  <wp:positionV relativeFrom="paragraph">
                    <wp:posOffset>146050</wp:posOffset>
                  </wp:positionV>
                  <wp:extent cx="533400" cy="775970"/>
                  <wp:effectExtent l="0" t="0" r="0" b="5715"/>
                  <wp:wrapNone/>
                  <wp:docPr id="1031" name="Picture 0" descr="logo1.png"/>
                  <wp:cNvGraphicFramePr/>
                  <a:graphic xmlns:a="http://schemas.openxmlformats.org/drawingml/2006/main">
                    <a:graphicData uri="http://schemas.openxmlformats.org/drawingml/2006/picture">
                      <pic:pic xmlns:pic="http://schemas.openxmlformats.org/drawingml/2006/picture">
                        <pic:nvPicPr>
                          <pic:cNvPr id="1031" name="Picture 0" descr="logo1.png"/>
                          <pic:cNvPicPr/>
                        </pic:nvPicPr>
                        <pic:blipFill>
                          <a:blip r:embed="rId9" cstate="print"/>
                          <a:srcRect/>
                          <a:stretch>
                            <a:fillRect/>
                          </a:stretch>
                        </pic:blipFill>
                        <pic:spPr>
                          <a:xfrm>
                            <a:off x="0" y="0"/>
                            <a:ext cx="533400" cy="775684"/>
                          </a:xfrm>
                          <a:prstGeom prst="rect">
                            <a:avLst/>
                          </a:prstGeom>
                        </pic:spPr>
                      </pic:pic>
                    </a:graphicData>
                  </a:graphic>
                </wp:anchor>
              </w:drawing>
            </w:r>
          </w:p>
        </w:tc>
      </w:tr>
    </w:tbl>
    <w:p/>
    <w:tbl>
      <w:tblPr>
        <w:tblStyle w:val="8"/>
        <w:tblpPr w:leftFromText="180" w:rightFromText="180" w:vertAnchor="page" w:horzAnchor="margin" w:tblpXSpec="center" w:tblpY="2971"/>
        <w:tblW w:w="984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59"/>
        <w:gridCol w:w="522"/>
        <w:gridCol w:w="1943"/>
        <w:gridCol w:w="46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jc w:val="center"/>
        </w:trPr>
        <w:tc>
          <w:tcPr>
            <w:tcW w:w="3539" w:type="dxa"/>
            <w:gridSpan w:val="2"/>
          </w:tcPr>
          <w:p>
            <w:pPr>
              <w:widowControl/>
              <w:autoSpaceDE/>
              <w:autoSpaceDN/>
              <w:rPr>
                <w:rFonts w:asciiTheme="majorHAnsi" w:hAnsiTheme="majorHAnsi"/>
                <w:sz w:val="24"/>
                <w:szCs w:val="24"/>
                <w:lang w:val="en-IN"/>
              </w:rPr>
            </w:pPr>
            <w:r>
              <w:rPr>
                <w:rFonts w:asciiTheme="majorHAnsi" w:hAnsiTheme="majorHAnsi"/>
                <w:sz w:val="24"/>
                <w:szCs w:val="24"/>
                <w:lang w:val="en-IN"/>
              </w:rPr>
              <w:t>Course Name</w:t>
            </w:r>
          </w:p>
        </w:tc>
        <w:tc>
          <w:tcPr>
            <w:tcW w:w="6305" w:type="dxa"/>
            <w:gridSpan w:val="2"/>
          </w:tcPr>
          <w:p>
            <w:pPr>
              <w:widowControl/>
              <w:autoSpaceDE/>
              <w:autoSpaceDN/>
              <w:rPr>
                <w:rFonts w:asciiTheme="majorHAnsi" w:hAnsiTheme="majorHAnsi"/>
                <w:sz w:val="24"/>
                <w:szCs w:val="24"/>
                <w:lang w:val="en-IN"/>
              </w:rPr>
            </w:pPr>
            <w:r>
              <w:rPr>
                <w:rFonts w:asciiTheme="majorHAnsi" w:hAnsiTheme="majorHAnsi"/>
                <w:sz w:val="24"/>
                <w:szCs w:val="24"/>
                <w:lang w:val="en-IN"/>
              </w:rPr>
              <w:t>Zoho Books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jc w:val="center"/>
        </w:trPr>
        <w:tc>
          <w:tcPr>
            <w:tcW w:w="3539" w:type="dxa"/>
            <w:gridSpan w:val="2"/>
          </w:tcPr>
          <w:p>
            <w:pPr>
              <w:widowControl/>
              <w:autoSpaceDE/>
              <w:autoSpaceDN/>
              <w:rPr>
                <w:rFonts w:asciiTheme="majorHAnsi" w:hAnsiTheme="majorHAnsi"/>
                <w:sz w:val="24"/>
                <w:szCs w:val="24"/>
                <w:lang w:val="en-IN"/>
              </w:rPr>
            </w:pPr>
            <w:r>
              <w:rPr>
                <w:rFonts w:asciiTheme="majorHAnsi" w:hAnsiTheme="majorHAnsi"/>
                <w:sz w:val="24"/>
                <w:szCs w:val="24"/>
                <w:lang w:val="en-IN"/>
              </w:rPr>
              <w:t>College Name</w:t>
            </w:r>
          </w:p>
        </w:tc>
        <w:tc>
          <w:tcPr>
            <w:tcW w:w="6305" w:type="dxa"/>
            <w:gridSpan w:val="2"/>
          </w:tcPr>
          <w:p>
            <w:pPr>
              <w:widowControl/>
              <w:autoSpaceDE/>
              <w:autoSpaceDN/>
              <w:rPr>
                <w:rFonts w:asciiTheme="majorHAnsi" w:hAnsiTheme="majorHAnsi"/>
                <w:sz w:val="24"/>
                <w:szCs w:val="24"/>
                <w:lang w:val="en-IN"/>
              </w:rPr>
            </w:pPr>
            <w:r>
              <w:rPr>
                <w:rFonts w:asciiTheme="majorHAnsi" w:hAnsiTheme="majorHAnsi"/>
                <w:sz w:val="24"/>
                <w:szCs w:val="24"/>
                <w:lang w:val="en-IN"/>
              </w:rPr>
              <w:t>Mangayarkarasi College of Arts and Science for Women</w:t>
            </w:r>
            <w:r>
              <w:rPr>
                <w:rFonts w:asciiTheme="majorHAnsi" w:hAnsiTheme="majorHAnsi"/>
                <w:sz w:val="24"/>
                <w:szCs w:val="24"/>
                <w:lang w:val="en-IN"/>
              </w:rPr>
              <w:br w:type="textWrapping"/>
            </w:r>
            <w:r>
              <w:rPr>
                <w:rFonts w:asciiTheme="majorHAnsi" w:hAnsiTheme="majorHAnsi"/>
                <w:sz w:val="24"/>
                <w:szCs w:val="24"/>
                <w:lang w:val="en-IN"/>
              </w:rPr>
              <w:t>Paravai, Madurai - 625002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jc w:val="center"/>
        </w:trPr>
        <w:tc>
          <w:tcPr>
            <w:tcW w:w="3539" w:type="dxa"/>
            <w:gridSpan w:val="2"/>
          </w:tcPr>
          <w:p>
            <w:pPr>
              <w:widowControl/>
              <w:autoSpaceDE/>
              <w:autoSpaceDN/>
              <w:rPr>
                <w:rFonts w:asciiTheme="majorHAnsi" w:hAnsiTheme="majorHAnsi"/>
                <w:sz w:val="24"/>
                <w:szCs w:val="24"/>
                <w:lang w:val="en-IN"/>
              </w:rPr>
            </w:pPr>
            <w:r>
              <w:rPr>
                <w:rFonts w:asciiTheme="majorHAnsi" w:hAnsiTheme="majorHAnsi"/>
                <w:sz w:val="24"/>
                <w:szCs w:val="24"/>
                <w:lang w:val="en-IN"/>
              </w:rPr>
              <w:t>College Code</w:t>
            </w:r>
          </w:p>
        </w:tc>
        <w:tc>
          <w:tcPr>
            <w:tcW w:w="6305" w:type="dxa"/>
            <w:gridSpan w:val="2"/>
          </w:tcPr>
          <w:p>
            <w:pPr>
              <w:widowControl/>
              <w:autoSpaceDE/>
              <w:autoSpaceDN/>
              <w:rPr>
                <w:rFonts w:asciiTheme="majorHAnsi" w:hAnsiTheme="majorHAnsi"/>
                <w:sz w:val="24"/>
                <w:szCs w:val="24"/>
                <w:lang w:val="en-IN"/>
              </w:rPr>
            </w:pPr>
            <w:r>
              <w:rPr>
                <w:rFonts w:asciiTheme="majorHAnsi" w:hAnsiTheme="majorHAnsi"/>
                <w:sz w:val="24"/>
                <w:szCs w:val="24"/>
                <w:lang w:val="en-IN"/>
              </w:rPr>
              <w:t>MKU251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jc w:val="center"/>
        </w:trPr>
        <w:tc>
          <w:tcPr>
            <w:tcW w:w="3539" w:type="dxa"/>
            <w:gridSpan w:val="2"/>
          </w:tcPr>
          <w:p>
            <w:pPr>
              <w:widowControl/>
              <w:autoSpaceDE/>
              <w:autoSpaceDN/>
              <w:rPr>
                <w:rFonts w:asciiTheme="majorHAnsi" w:hAnsiTheme="majorHAnsi"/>
                <w:sz w:val="24"/>
                <w:szCs w:val="24"/>
                <w:lang w:val="en-IN"/>
              </w:rPr>
            </w:pPr>
            <w:r>
              <w:rPr>
                <w:rFonts w:asciiTheme="majorHAnsi" w:hAnsiTheme="majorHAnsi"/>
                <w:sz w:val="24"/>
                <w:szCs w:val="24"/>
                <w:lang w:val="en-IN"/>
              </w:rPr>
              <w:t>Skill Offering Id</w:t>
            </w:r>
          </w:p>
        </w:tc>
        <w:tc>
          <w:tcPr>
            <w:tcW w:w="6305" w:type="dxa"/>
            <w:gridSpan w:val="2"/>
          </w:tcPr>
          <w:p>
            <w:pPr>
              <w:widowControl/>
              <w:autoSpaceDE/>
              <w:autoSpaceDN/>
              <w:rPr>
                <w:rFonts w:asciiTheme="majorHAnsi" w:hAnsiTheme="majorHAnsi"/>
                <w:sz w:val="24"/>
                <w:szCs w:val="24"/>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6" w:hRule="atLeast"/>
          <w:jc w:val="center"/>
        </w:trPr>
        <w:tc>
          <w:tcPr>
            <w:tcW w:w="3539" w:type="dxa"/>
            <w:gridSpan w:val="2"/>
          </w:tcPr>
          <w:p>
            <w:pPr>
              <w:widowControl/>
              <w:autoSpaceDE/>
              <w:autoSpaceDN/>
              <w:rPr>
                <w:rFonts w:asciiTheme="majorHAnsi" w:hAnsiTheme="majorHAnsi"/>
                <w:sz w:val="24"/>
                <w:szCs w:val="24"/>
                <w:lang w:val="en-IN"/>
              </w:rPr>
            </w:pPr>
            <w:r>
              <w:rPr>
                <w:rFonts w:asciiTheme="majorHAnsi" w:hAnsiTheme="majorHAnsi"/>
                <w:sz w:val="24"/>
                <w:szCs w:val="24"/>
                <w:lang w:val="en-IN"/>
              </w:rPr>
              <w:t>Project Title</w:t>
            </w:r>
          </w:p>
        </w:tc>
        <w:tc>
          <w:tcPr>
            <w:tcW w:w="6305" w:type="dxa"/>
            <w:gridSpan w:val="2"/>
          </w:tcPr>
          <w:p>
            <w:pPr>
              <w:widowControl/>
              <w:autoSpaceDE/>
              <w:autoSpaceDN/>
              <w:rPr>
                <w:rFonts w:asciiTheme="majorHAnsi" w:hAnsiTheme="majorHAnsi"/>
                <w:sz w:val="24"/>
                <w:szCs w:val="24"/>
                <w:lang w:val="en-IN"/>
              </w:rPr>
            </w:pPr>
            <w:r>
              <w:rPr>
                <w:rFonts w:asciiTheme="majorHAnsi" w:hAnsiTheme="majorHAnsi"/>
                <w:sz w:val="24"/>
                <w:szCs w:val="24"/>
                <w:lang w:val="en-IN"/>
              </w:rPr>
              <w:t>Prepartion and Maintanence of Zoho Books for Dream Homes Realty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9" w:hRule="atLeast"/>
          <w:jc w:val="center"/>
        </w:trPr>
        <w:tc>
          <w:tcPr>
            <w:tcW w:w="3539" w:type="dxa"/>
            <w:gridSpan w:val="2"/>
          </w:tcPr>
          <w:p>
            <w:pPr>
              <w:widowControl/>
              <w:autoSpaceDE/>
              <w:autoSpaceDN/>
              <w:rPr>
                <w:rFonts w:asciiTheme="majorHAnsi" w:hAnsiTheme="majorHAnsi"/>
                <w:sz w:val="24"/>
                <w:szCs w:val="24"/>
                <w:lang w:val="en-IN"/>
              </w:rPr>
            </w:pPr>
            <w:r>
              <w:rPr>
                <w:rFonts w:asciiTheme="majorHAnsi" w:hAnsiTheme="majorHAnsi"/>
                <w:sz w:val="24"/>
                <w:szCs w:val="24"/>
                <w:lang w:val="en-IN"/>
              </w:rPr>
              <w:t>Project Submitted To</w:t>
            </w:r>
          </w:p>
        </w:tc>
        <w:tc>
          <w:tcPr>
            <w:tcW w:w="6305" w:type="dxa"/>
            <w:gridSpan w:val="2"/>
          </w:tcPr>
          <w:p>
            <w:pPr>
              <w:widowControl/>
              <w:autoSpaceDE/>
              <w:autoSpaceDN/>
              <w:rPr>
                <w:rFonts w:asciiTheme="majorHAnsi" w:hAnsiTheme="majorHAnsi"/>
                <w:sz w:val="24"/>
                <w:szCs w:val="24"/>
                <w:lang w:val="en-IN"/>
              </w:rPr>
            </w:pPr>
            <w:r>
              <w:rPr>
                <w:rFonts w:asciiTheme="majorHAnsi" w:hAnsiTheme="majorHAnsi"/>
                <w:sz w:val="24"/>
                <w:szCs w:val="24"/>
                <w:lang w:val="en-IN"/>
              </w:rPr>
              <w:t>Madurai Kamaraj University</w:t>
            </w:r>
            <w:r>
              <w:rPr>
                <w:rFonts w:asciiTheme="majorHAnsi" w:hAnsiTheme="majorHAnsi"/>
                <w:sz w:val="24"/>
                <w:szCs w:val="24"/>
                <w:lang w:val="en-IN"/>
              </w:rPr>
              <w:br w:type="textWrapping"/>
            </w:r>
            <w:r>
              <w:rPr>
                <w:rFonts w:asciiTheme="majorHAnsi" w:hAnsiTheme="majorHAnsi"/>
                <w:sz w:val="24"/>
                <w:szCs w:val="24"/>
                <w:lang w:val="en-IN"/>
              </w:rPr>
              <w:t>( Naan Mudhalvan Scheme(TNSDC))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jc w:val="center"/>
        </w:trPr>
        <w:tc>
          <w:tcPr>
            <w:tcW w:w="3539" w:type="dxa"/>
            <w:gridSpan w:val="2"/>
          </w:tcPr>
          <w:p>
            <w:pPr>
              <w:widowControl/>
              <w:autoSpaceDE/>
              <w:autoSpaceDN/>
              <w:rPr>
                <w:rFonts w:asciiTheme="majorHAnsi" w:hAnsiTheme="majorHAnsi"/>
                <w:sz w:val="24"/>
                <w:szCs w:val="24"/>
                <w:lang w:val="en-IN"/>
              </w:rPr>
            </w:pPr>
            <w:r>
              <w:rPr>
                <w:rFonts w:asciiTheme="majorHAnsi" w:hAnsiTheme="majorHAnsi"/>
                <w:sz w:val="24"/>
                <w:szCs w:val="24"/>
                <w:lang w:val="en-IN"/>
              </w:rPr>
              <w:t>Year</w:t>
            </w:r>
          </w:p>
        </w:tc>
        <w:tc>
          <w:tcPr>
            <w:tcW w:w="6305" w:type="dxa"/>
            <w:gridSpan w:val="2"/>
          </w:tcPr>
          <w:p>
            <w:pPr>
              <w:widowControl/>
              <w:autoSpaceDE/>
              <w:autoSpaceDN/>
              <w:rPr>
                <w:rFonts w:asciiTheme="majorHAnsi" w:hAnsiTheme="majorHAnsi"/>
                <w:sz w:val="24"/>
                <w:szCs w:val="24"/>
                <w:lang w:val="en-IN"/>
              </w:rPr>
            </w:pPr>
            <w:r>
              <w:rPr>
                <w:rFonts w:asciiTheme="majorHAnsi" w:hAnsiTheme="majorHAnsi"/>
                <w:sz w:val="24"/>
                <w:szCs w:val="24"/>
                <w:lang w:val="en-IN"/>
              </w:rPr>
              <w:t>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jc w:val="center"/>
        </w:trPr>
        <w:tc>
          <w:tcPr>
            <w:tcW w:w="3539" w:type="dxa"/>
            <w:gridSpan w:val="2"/>
          </w:tcPr>
          <w:p>
            <w:pPr>
              <w:widowControl/>
              <w:autoSpaceDE/>
              <w:autoSpaceDN/>
              <w:rPr>
                <w:rFonts w:asciiTheme="majorHAnsi" w:hAnsiTheme="majorHAnsi"/>
                <w:sz w:val="24"/>
                <w:szCs w:val="24"/>
                <w:lang w:val="en-IN"/>
              </w:rPr>
            </w:pPr>
            <w:r>
              <w:rPr>
                <w:rFonts w:asciiTheme="majorHAnsi" w:hAnsiTheme="majorHAnsi"/>
                <w:sz w:val="24"/>
                <w:szCs w:val="24"/>
                <w:lang w:val="en-IN"/>
              </w:rPr>
              <w:t>Department</w:t>
            </w:r>
          </w:p>
        </w:tc>
        <w:tc>
          <w:tcPr>
            <w:tcW w:w="6305" w:type="dxa"/>
            <w:gridSpan w:val="2"/>
          </w:tcPr>
          <w:p>
            <w:pPr>
              <w:widowControl/>
              <w:autoSpaceDE/>
              <w:autoSpaceDN/>
              <w:rPr>
                <w:rFonts w:asciiTheme="majorHAnsi" w:hAnsiTheme="majorHAnsi"/>
                <w:sz w:val="24"/>
                <w:szCs w:val="24"/>
                <w:lang w:val="en-IN"/>
              </w:rPr>
            </w:pPr>
            <w:r>
              <w:rPr>
                <w:rFonts w:asciiTheme="majorHAnsi" w:hAnsiTheme="majorHAnsi"/>
                <w:sz w:val="24"/>
                <w:szCs w:val="24"/>
                <w:lang w:val="en-IN"/>
              </w:rPr>
              <w:t>B</w:t>
            </w:r>
            <w:r>
              <w:rPr>
                <w:rFonts w:asciiTheme="majorHAnsi" w:hAnsiTheme="majorHAnsi"/>
                <w:sz w:val="24"/>
                <w:szCs w:val="24"/>
                <w:lang w:val="en-US"/>
              </w:rPr>
              <w:t xml:space="preserve">.COM Computer Application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jc w:val="center"/>
        </w:trPr>
        <w:tc>
          <w:tcPr>
            <w:tcW w:w="3539" w:type="dxa"/>
            <w:gridSpan w:val="2"/>
          </w:tcPr>
          <w:p>
            <w:pPr>
              <w:widowControl/>
              <w:autoSpaceDE/>
              <w:autoSpaceDN/>
              <w:rPr>
                <w:rFonts w:asciiTheme="majorHAnsi" w:hAnsiTheme="majorHAnsi"/>
                <w:sz w:val="24"/>
                <w:szCs w:val="24"/>
                <w:lang w:val="en-IN"/>
              </w:rPr>
            </w:pPr>
            <w:r>
              <w:rPr>
                <w:rFonts w:asciiTheme="majorHAnsi" w:hAnsiTheme="majorHAnsi"/>
                <w:sz w:val="24"/>
                <w:szCs w:val="24"/>
                <w:lang w:val="en-IN"/>
              </w:rPr>
              <w:t>Semester</w:t>
            </w:r>
          </w:p>
        </w:tc>
        <w:tc>
          <w:tcPr>
            <w:tcW w:w="6305" w:type="dxa"/>
            <w:gridSpan w:val="2"/>
          </w:tcPr>
          <w:p>
            <w:pPr>
              <w:widowControl/>
              <w:autoSpaceDE/>
              <w:autoSpaceDN/>
              <w:rPr>
                <w:rFonts w:asciiTheme="majorHAnsi" w:hAnsiTheme="majorHAnsi"/>
                <w:sz w:val="24"/>
                <w:szCs w:val="24"/>
                <w:lang w:val="en-IN"/>
              </w:rPr>
            </w:pPr>
            <w:r>
              <w:rPr>
                <w:rFonts w:asciiTheme="majorHAnsi" w:hAnsiTheme="majorHAnsi"/>
                <w:sz w:val="24"/>
                <w:szCs w:val="24"/>
                <w:lang w:val="en-I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jc w:val="center"/>
        </w:trPr>
        <w:tc>
          <w:tcPr>
            <w:tcW w:w="3539" w:type="dxa"/>
            <w:gridSpan w:val="2"/>
          </w:tcPr>
          <w:p>
            <w:pPr>
              <w:widowControl/>
              <w:autoSpaceDE/>
              <w:autoSpaceDN/>
              <w:rPr>
                <w:rFonts w:asciiTheme="majorHAnsi" w:hAnsiTheme="majorHAnsi"/>
                <w:sz w:val="24"/>
                <w:szCs w:val="24"/>
                <w:lang w:val="en-IN"/>
              </w:rPr>
            </w:pPr>
            <w:r>
              <w:rPr>
                <w:rFonts w:asciiTheme="majorHAnsi" w:hAnsiTheme="majorHAnsi"/>
                <w:sz w:val="24"/>
                <w:szCs w:val="24"/>
                <w:lang w:val="en-IN"/>
              </w:rPr>
              <w:t>Group Number</w:t>
            </w:r>
          </w:p>
        </w:tc>
        <w:tc>
          <w:tcPr>
            <w:tcW w:w="6305" w:type="dxa"/>
            <w:gridSpan w:val="2"/>
          </w:tcPr>
          <w:p>
            <w:pPr>
              <w:widowControl/>
              <w:autoSpaceDE/>
              <w:autoSpaceDN/>
              <w:rPr>
                <w:rFonts w:asciiTheme="majorHAnsi" w:hAnsiTheme="majorHAnsi"/>
                <w:sz w:val="24"/>
                <w:szCs w:val="24"/>
                <w:lang w:val="en-IN"/>
              </w:rPr>
            </w:pPr>
            <w:r>
              <w:rPr>
                <w:rFonts w:asciiTheme="majorHAnsi" w:hAnsiTheme="majorHAnsi"/>
                <w:sz w:val="24"/>
                <w:szCs w:val="24"/>
                <w:lang w:val="en-IN"/>
              </w:rPr>
              <w:t>NM2023TMID36074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jc w:val="center"/>
        </w:trPr>
        <w:tc>
          <w:tcPr>
            <w:tcW w:w="3539" w:type="dxa"/>
            <w:gridSpan w:val="2"/>
          </w:tcPr>
          <w:p>
            <w:pPr>
              <w:widowControl/>
              <w:autoSpaceDE/>
              <w:autoSpaceDN/>
              <w:rPr>
                <w:rFonts w:asciiTheme="majorHAnsi" w:hAnsiTheme="majorHAnsi"/>
                <w:sz w:val="24"/>
                <w:szCs w:val="24"/>
                <w:lang w:val="en-IN"/>
              </w:rPr>
            </w:pPr>
            <w:r>
              <w:rPr>
                <w:rFonts w:asciiTheme="majorHAnsi" w:hAnsiTheme="majorHAnsi"/>
                <w:sz w:val="24"/>
                <w:szCs w:val="24"/>
                <w:lang w:val="en-IN"/>
              </w:rPr>
              <w:t>Total Members of the Group</w:t>
            </w:r>
          </w:p>
        </w:tc>
        <w:tc>
          <w:tcPr>
            <w:tcW w:w="6305" w:type="dxa"/>
            <w:gridSpan w:val="2"/>
          </w:tcPr>
          <w:p>
            <w:pPr>
              <w:widowControl/>
              <w:autoSpaceDE/>
              <w:autoSpaceDN/>
              <w:rPr>
                <w:rFonts w:asciiTheme="majorHAnsi" w:hAnsiTheme="majorHAnsi"/>
                <w:sz w:val="24"/>
                <w:szCs w:val="24"/>
                <w:lang w:val="en-IN"/>
              </w:rPr>
            </w:pPr>
            <w:r>
              <w:rPr>
                <w:rFonts w:asciiTheme="majorHAnsi" w:hAnsiTheme="majorHAnsi"/>
                <w:sz w:val="24"/>
                <w:szCs w:val="24"/>
                <w:lang w:val="en-US"/>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jc w:val="center"/>
        </w:trPr>
        <w:tc>
          <w:tcPr>
            <w:tcW w:w="9844" w:type="dxa"/>
            <w:gridSpan w:val="4"/>
          </w:tcPr>
          <w:p>
            <w:pPr>
              <w:widowControl/>
              <w:autoSpaceDE/>
              <w:autoSpaceDN/>
              <w:rPr>
                <w:rFonts w:asciiTheme="majorHAnsi" w:hAnsiTheme="majorHAnsi"/>
                <w:sz w:val="24"/>
                <w:szCs w:val="24"/>
                <w:lang w:val="en-IN"/>
              </w:rPr>
            </w:pPr>
            <w:r>
              <w:rPr>
                <w:rFonts w:asciiTheme="majorHAnsi" w:hAnsiTheme="majorHAnsi"/>
                <w:sz w:val="24"/>
                <w:szCs w:val="24"/>
                <w:lang w:val="en-IN"/>
              </w:rPr>
              <w:t>Group Members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jc w:val="center"/>
        </w:trPr>
        <w:tc>
          <w:tcPr>
            <w:tcW w:w="2972" w:type="dxa"/>
            <w:shd w:val="clear" w:color="auto" w:fill="D9D9D9"/>
          </w:tcPr>
          <w:p>
            <w:pPr>
              <w:widowControl/>
              <w:autoSpaceDE/>
              <w:autoSpaceDN/>
              <w:rPr>
                <w:rFonts w:asciiTheme="majorHAnsi" w:hAnsiTheme="majorHAnsi"/>
                <w:sz w:val="24"/>
                <w:szCs w:val="24"/>
                <w:lang w:val="en-IN"/>
              </w:rPr>
            </w:pPr>
            <w:r>
              <w:rPr>
                <w:rFonts w:asciiTheme="majorHAnsi" w:hAnsiTheme="majorHAnsi"/>
                <w:sz w:val="24"/>
                <w:szCs w:val="24"/>
                <w:lang w:val="en-IN"/>
              </w:rPr>
              <w:t>Name of the Member</w:t>
            </w:r>
          </w:p>
        </w:tc>
        <w:tc>
          <w:tcPr>
            <w:tcW w:w="2835" w:type="dxa"/>
            <w:gridSpan w:val="2"/>
            <w:shd w:val="clear" w:color="auto" w:fill="D9D9D9"/>
          </w:tcPr>
          <w:p>
            <w:pPr>
              <w:widowControl/>
              <w:autoSpaceDE/>
              <w:autoSpaceDN/>
              <w:rPr>
                <w:rFonts w:asciiTheme="majorHAnsi" w:hAnsiTheme="majorHAnsi"/>
                <w:sz w:val="24"/>
                <w:szCs w:val="24"/>
                <w:lang w:val="en-IN"/>
              </w:rPr>
            </w:pPr>
            <w:r>
              <w:rPr>
                <w:rFonts w:asciiTheme="majorHAnsi" w:hAnsiTheme="majorHAnsi"/>
                <w:sz w:val="24"/>
                <w:szCs w:val="24"/>
                <w:lang w:val="en-IN"/>
              </w:rPr>
              <w:t>University Register. No</w:t>
            </w:r>
          </w:p>
        </w:tc>
        <w:tc>
          <w:tcPr>
            <w:tcW w:w="4037" w:type="dxa"/>
            <w:shd w:val="clear" w:color="auto" w:fill="D9D9D9"/>
          </w:tcPr>
          <w:p>
            <w:pPr>
              <w:widowControl/>
              <w:autoSpaceDE/>
              <w:autoSpaceDN/>
              <w:rPr>
                <w:rFonts w:asciiTheme="majorHAnsi" w:hAnsiTheme="majorHAnsi"/>
                <w:sz w:val="24"/>
                <w:szCs w:val="24"/>
                <w:lang w:val="en-IN"/>
              </w:rPr>
            </w:pPr>
            <w:r>
              <w:rPr>
                <w:rFonts w:asciiTheme="majorHAnsi" w:hAnsiTheme="majorHAnsi"/>
                <w:sz w:val="24"/>
                <w:szCs w:val="24"/>
                <w:lang w:val="en-IN"/>
              </w:rPr>
              <w:t>Student NM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jc w:val="center"/>
        </w:trPr>
        <w:tc>
          <w:tcPr>
            <w:tcW w:w="2972" w:type="dxa"/>
          </w:tcPr>
          <w:p>
            <w:pPr>
              <w:widowControl/>
              <w:autoSpaceDE/>
              <w:autoSpaceDN/>
              <w:rPr>
                <w:rFonts w:asciiTheme="majorHAnsi" w:hAnsiTheme="majorHAnsi"/>
                <w:sz w:val="24"/>
                <w:szCs w:val="24"/>
                <w:lang w:val="en-IN"/>
              </w:rPr>
            </w:pPr>
            <w:r>
              <w:rPr>
                <w:rFonts w:asciiTheme="majorHAnsi" w:hAnsiTheme="majorHAnsi"/>
                <w:sz w:val="24"/>
                <w:szCs w:val="24"/>
                <w:lang w:val="en-IN"/>
              </w:rPr>
              <w:t>R.Nithyadharshini</w:t>
            </w:r>
          </w:p>
        </w:tc>
        <w:tc>
          <w:tcPr>
            <w:tcW w:w="2835" w:type="dxa"/>
            <w:gridSpan w:val="2"/>
          </w:tcPr>
          <w:p>
            <w:pPr>
              <w:widowControl/>
              <w:autoSpaceDE/>
              <w:autoSpaceDN/>
              <w:rPr>
                <w:rFonts w:asciiTheme="majorHAnsi" w:hAnsiTheme="majorHAnsi"/>
                <w:sz w:val="24"/>
                <w:szCs w:val="24"/>
                <w:lang w:val="en-IN"/>
              </w:rPr>
            </w:pPr>
            <w:r>
              <w:rPr>
                <w:rFonts w:asciiTheme="majorHAnsi" w:hAnsiTheme="majorHAnsi"/>
                <w:sz w:val="24"/>
                <w:szCs w:val="24"/>
                <w:lang w:val="en-IN"/>
              </w:rPr>
              <w:t>CICI5283</w:t>
            </w:r>
          </w:p>
        </w:tc>
        <w:tc>
          <w:tcPr>
            <w:tcW w:w="4037" w:type="dxa"/>
          </w:tcPr>
          <w:p>
            <w:pPr>
              <w:widowControl/>
              <w:autoSpaceDE/>
              <w:autoSpaceDN/>
              <w:rPr>
                <w:rFonts w:asciiTheme="majorHAnsi" w:hAnsiTheme="majorHAnsi"/>
                <w:sz w:val="24"/>
                <w:szCs w:val="24"/>
                <w:lang w:val="en-IN"/>
              </w:rPr>
            </w:pPr>
            <w:r>
              <w:rPr>
                <w:rFonts w:asciiTheme="majorHAnsi" w:hAnsiTheme="majorHAnsi"/>
                <w:sz w:val="24"/>
                <w:szCs w:val="24"/>
                <w:lang w:val="en-IN"/>
              </w:rPr>
              <w:t>42FD4F99BAD3A8BB30E43DC8C4E9F80F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jc w:val="center"/>
        </w:trPr>
        <w:tc>
          <w:tcPr>
            <w:tcW w:w="2972" w:type="dxa"/>
          </w:tcPr>
          <w:p>
            <w:pPr>
              <w:widowControl/>
              <w:autoSpaceDE/>
              <w:autoSpaceDN/>
              <w:rPr>
                <w:rFonts w:asciiTheme="majorHAnsi" w:hAnsiTheme="majorHAnsi"/>
                <w:sz w:val="24"/>
                <w:szCs w:val="24"/>
                <w:lang w:val="en-IN"/>
              </w:rPr>
            </w:pPr>
            <w:r>
              <w:rPr>
                <w:rFonts w:asciiTheme="majorHAnsi" w:hAnsiTheme="majorHAnsi"/>
                <w:sz w:val="24"/>
                <w:szCs w:val="24"/>
                <w:lang w:val="en-IN"/>
              </w:rPr>
              <w:t>P.Muthu Lakshmi</w:t>
            </w:r>
          </w:p>
        </w:tc>
        <w:tc>
          <w:tcPr>
            <w:tcW w:w="2835" w:type="dxa"/>
            <w:gridSpan w:val="2"/>
          </w:tcPr>
          <w:p>
            <w:pPr>
              <w:widowControl/>
              <w:autoSpaceDE/>
              <w:autoSpaceDN/>
              <w:rPr>
                <w:rFonts w:asciiTheme="majorHAnsi" w:hAnsiTheme="majorHAnsi"/>
                <w:sz w:val="24"/>
                <w:szCs w:val="24"/>
                <w:lang w:val="en-IN"/>
              </w:rPr>
            </w:pPr>
            <w:r>
              <w:rPr>
                <w:rFonts w:asciiTheme="majorHAnsi" w:hAnsiTheme="majorHAnsi"/>
                <w:sz w:val="24"/>
                <w:szCs w:val="24"/>
                <w:lang w:val="en-IN"/>
              </w:rPr>
              <w:t>CICI5279</w:t>
            </w:r>
          </w:p>
        </w:tc>
        <w:tc>
          <w:tcPr>
            <w:tcW w:w="4037" w:type="dxa"/>
          </w:tcPr>
          <w:p>
            <w:pPr>
              <w:widowControl/>
              <w:autoSpaceDE/>
              <w:autoSpaceDN/>
              <w:rPr>
                <w:rFonts w:asciiTheme="majorHAnsi" w:hAnsiTheme="majorHAnsi"/>
                <w:sz w:val="24"/>
                <w:szCs w:val="24"/>
                <w:lang w:val="en-IN"/>
              </w:rPr>
            </w:pPr>
            <w:r>
              <w:rPr>
                <w:rFonts w:asciiTheme="majorHAnsi" w:hAnsiTheme="majorHAnsi"/>
                <w:sz w:val="24"/>
                <w:szCs w:val="24"/>
                <w:lang w:val="en-IN"/>
              </w:rPr>
              <w:t>6968DBFBA7B990F9AFF4E605212496C5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jc w:val="center"/>
        </w:trPr>
        <w:tc>
          <w:tcPr>
            <w:tcW w:w="2972" w:type="dxa"/>
          </w:tcPr>
          <w:p>
            <w:pPr>
              <w:widowControl/>
              <w:autoSpaceDE/>
              <w:autoSpaceDN/>
              <w:rPr>
                <w:rFonts w:asciiTheme="majorHAnsi" w:hAnsiTheme="majorHAnsi"/>
                <w:sz w:val="24"/>
                <w:szCs w:val="24"/>
                <w:lang w:val="en-IN"/>
              </w:rPr>
            </w:pPr>
            <w:r>
              <w:rPr>
                <w:rFonts w:asciiTheme="majorHAnsi" w:hAnsiTheme="majorHAnsi"/>
                <w:sz w:val="24"/>
                <w:szCs w:val="24"/>
                <w:lang w:val="en-IN"/>
              </w:rPr>
              <w:t>S.Selva Meenakshi</w:t>
            </w:r>
          </w:p>
        </w:tc>
        <w:tc>
          <w:tcPr>
            <w:tcW w:w="2835" w:type="dxa"/>
            <w:gridSpan w:val="2"/>
          </w:tcPr>
          <w:p>
            <w:pPr>
              <w:widowControl/>
              <w:autoSpaceDE/>
              <w:autoSpaceDN/>
              <w:rPr>
                <w:rFonts w:asciiTheme="majorHAnsi" w:hAnsiTheme="majorHAnsi"/>
                <w:sz w:val="24"/>
                <w:szCs w:val="24"/>
                <w:lang w:val="en-IN"/>
              </w:rPr>
            </w:pPr>
            <w:r>
              <w:rPr>
                <w:rFonts w:asciiTheme="majorHAnsi" w:hAnsiTheme="majorHAnsi"/>
                <w:sz w:val="24"/>
                <w:szCs w:val="24"/>
                <w:lang w:val="en-IN"/>
              </w:rPr>
              <w:t>C1C15289</w:t>
            </w:r>
          </w:p>
        </w:tc>
        <w:tc>
          <w:tcPr>
            <w:tcW w:w="4037" w:type="dxa"/>
          </w:tcPr>
          <w:p>
            <w:pPr>
              <w:widowControl/>
              <w:autoSpaceDE/>
              <w:autoSpaceDN/>
              <w:rPr>
                <w:rFonts w:asciiTheme="majorHAnsi" w:hAnsiTheme="majorHAnsi"/>
                <w:sz w:val="24"/>
                <w:szCs w:val="24"/>
                <w:lang w:val="en-IN"/>
              </w:rPr>
            </w:pPr>
            <w:r>
              <w:rPr>
                <w:rFonts w:asciiTheme="majorHAnsi" w:hAnsiTheme="majorHAnsi"/>
                <w:sz w:val="24"/>
                <w:szCs w:val="24"/>
                <w:lang w:val="en-IN"/>
              </w:rPr>
              <w:t>80D551003374C9BBA6F473FE0D2BFD93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jc w:val="center"/>
        </w:trPr>
        <w:tc>
          <w:tcPr>
            <w:tcW w:w="2972" w:type="dxa"/>
          </w:tcPr>
          <w:p>
            <w:pPr>
              <w:widowControl/>
              <w:autoSpaceDE/>
              <w:autoSpaceDN/>
              <w:rPr>
                <w:rFonts w:asciiTheme="majorHAnsi" w:hAnsiTheme="majorHAnsi"/>
                <w:sz w:val="24"/>
                <w:szCs w:val="24"/>
                <w:lang w:val="en-IN"/>
              </w:rPr>
            </w:pPr>
            <w:r>
              <w:rPr>
                <w:rFonts w:asciiTheme="majorHAnsi" w:hAnsiTheme="majorHAnsi"/>
                <w:sz w:val="24"/>
                <w:szCs w:val="24"/>
                <w:lang w:val="en-IN"/>
              </w:rPr>
              <w:t>M.Munipandi</w:t>
            </w:r>
          </w:p>
        </w:tc>
        <w:tc>
          <w:tcPr>
            <w:tcW w:w="2835" w:type="dxa"/>
            <w:gridSpan w:val="2"/>
          </w:tcPr>
          <w:p>
            <w:pPr>
              <w:widowControl/>
              <w:autoSpaceDE/>
              <w:autoSpaceDN/>
              <w:rPr>
                <w:rFonts w:asciiTheme="majorHAnsi" w:hAnsiTheme="majorHAnsi"/>
                <w:sz w:val="24"/>
                <w:szCs w:val="24"/>
                <w:lang w:val="en-IN"/>
              </w:rPr>
            </w:pPr>
            <w:r>
              <w:rPr>
                <w:rFonts w:asciiTheme="majorHAnsi" w:hAnsiTheme="majorHAnsi"/>
                <w:sz w:val="24"/>
                <w:szCs w:val="24"/>
                <w:lang w:val="en-IN"/>
              </w:rPr>
              <w:t>C1C15278</w:t>
            </w:r>
          </w:p>
        </w:tc>
        <w:tc>
          <w:tcPr>
            <w:tcW w:w="4037" w:type="dxa"/>
          </w:tcPr>
          <w:p>
            <w:pPr>
              <w:widowControl/>
              <w:autoSpaceDE/>
              <w:autoSpaceDN/>
              <w:rPr>
                <w:rFonts w:asciiTheme="majorHAnsi" w:hAnsiTheme="majorHAnsi"/>
                <w:sz w:val="24"/>
                <w:szCs w:val="24"/>
                <w:lang w:val="en-IN"/>
              </w:rPr>
            </w:pPr>
            <w:r>
              <w:rPr>
                <w:rFonts w:asciiTheme="majorHAnsi" w:hAnsiTheme="majorHAnsi"/>
                <w:sz w:val="24"/>
                <w:szCs w:val="24"/>
                <w:lang w:val="en-IN"/>
              </w:rPr>
              <w:t>FB2A79E2EA11435A3C245DD7956854CE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jc w:val="center"/>
        </w:trPr>
        <w:tc>
          <w:tcPr>
            <w:tcW w:w="2972" w:type="dxa"/>
          </w:tcPr>
          <w:p>
            <w:pPr>
              <w:widowControl/>
              <w:autoSpaceDE/>
              <w:autoSpaceDN/>
              <w:rPr>
                <w:rFonts w:asciiTheme="majorHAnsi" w:hAnsiTheme="majorHAnsi"/>
                <w:sz w:val="24"/>
                <w:szCs w:val="24"/>
                <w:lang w:val="en-IN"/>
              </w:rPr>
            </w:pPr>
          </w:p>
        </w:tc>
        <w:tc>
          <w:tcPr>
            <w:tcW w:w="2835" w:type="dxa"/>
            <w:gridSpan w:val="2"/>
          </w:tcPr>
          <w:p>
            <w:pPr>
              <w:widowControl/>
              <w:autoSpaceDE/>
              <w:autoSpaceDN/>
              <w:rPr>
                <w:rFonts w:asciiTheme="majorHAnsi" w:hAnsiTheme="majorHAnsi"/>
                <w:sz w:val="24"/>
                <w:szCs w:val="24"/>
                <w:lang w:val="en-IN"/>
              </w:rPr>
            </w:pPr>
          </w:p>
        </w:tc>
        <w:tc>
          <w:tcPr>
            <w:tcW w:w="4037" w:type="dxa"/>
          </w:tcPr>
          <w:p>
            <w:pPr>
              <w:widowControl/>
              <w:autoSpaceDE/>
              <w:autoSpaceDN/>
              <w:rPr>
                <w:rFonts w:asciiTheme="majorHAnsi" w:hAnsiTheme="majorHAnsi"/>
                <w:sz w:val="24"/>
                <w:szCs w:val="24"/>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5" w:hRule="atLeast"/>
          <w:jc w:val="center"/>
        </w:trPr>
        <w:tc>
          <w:tcPr>
            <w:tcW w:w="3539" w:type="dxa"/>
            <w:gridSpan w:val="2"/>
          </w:tcPr>
          <w:p>
            <w:pPr>
              <w:widowControl/>
              <w:autoSpaceDE/>
              <w:autoSpaceDN/>
              <w:rPr>
                <w:rFonts w:asciiTheme="majorHAnsi" w:hAnsiTheme="majorHAnsi"/>
                <w:sz w:val="24"/>
                <w:szCs w:val="24"/>
                <w:lang w:val="en-IN"/>
              </w:rPr>
            </w:pPr>
            <w:r>
              <w:rPr>
                <w:rFonts w:asciiTheme="majorHAnsi" w:hAnsiTheme="majorHAnsi"/>
                <w:sz w:val="24"/>
                <w:szCs w:val="24"/>
                <w:lang w:val="en-IN"/>
              </w:rPr>
              <w:t>Under the Guidance</w:t>
            </w:r>
          </w:p>
        </w:tc>
        <w:tc>
          <w:tcPr>
            <w:tcW w:w="6305" w:type="dxa"/>
            <w:gridSpan w:val="2"/>
          </w:tcPr>
          <w:p>
            <w:pPr>
              <w:widowControl/>
              <w:autoSpaceDE/>
              <w:autoSpaceDN/>
              <w:rPr>
                <w:rFonts w:asciiTheme="majorHAnsi" w:hAnsiTheme="majorHAnsi"/>
                <w:sz w:val="24"/>
                <w:szCs w:val="24"/>
                <w:lang w:val="en-IN"/>
              </w:rPr>
            </w:pPr>
            <w:r>
              <w:rPr>
                <w:rFonts w:asciiTheme="majorHAnsi" w:hAnsiTheme="majorHAnsi"/>
                <w:sz w:val="24"/>
                <w:szCs w:val="24"/>
                <w:lang w:val="en-IN"/>
              </w:rPr>
              <w:t>C.M.Priyanka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jc w:val="center"/>
        </w:trPr>
        <w:tc>
          <w:tcPr>
            <w:tcW w:w="3539" w:type="dxa"/>
            <w:gridSpan w:val="2"/>
          </w:tcPr>
          <w:p>
            <w:pPr>
              <w:widowControl/>
              <w:autoSpaceDE/>
              <w:autoSpaceDN/>
              <w:rPr>
                <w:rFonts w:asciiTheme="majorHAnsi" w:hAnsiTheme="majorHAnsi"/>
                <w:sz w:val="24"/>
                <w:szCs w:val="24"/>
                <w:lang w:val="en-IN"/>
              </w:rPr>
            </w:pPr>
            <w:r>
              <w:rPr>
                <w:rFonts w:asciiTheme="majorHAnsi" w:hAnsiTheme="majorHAnsi"/>
                <w:sz w:val="24"/>
                <w:szCs w:val="24"/>
                <w:lang w:val="en-IN"/>
              </w:rPr>
              <w:t>SPOC</w:t>
            </w:r>
          </w:p>
        </w:tc>
        <w:tc>
          <w:tcPr>
            <w:tcW w:w="6305" w:type="dxa"/>
            <w:gridSpan w:val="2"/>
          </w:tcPr>
          <w:p>
            <w:pPr>
              <w:widowControl/>
              <w:autoSpaceDE/>
              <w:autoSpaceDN/>
              <w:rPr>
                <w:rFonts w:asciiTheme="majorHAnsi" w:hAnsiTheme="majorHAnsi"/>
                <w:sz w:val="24"/>
                <w:szCs w:val="24"/>
                <w:lang w:val="en-IN"/>
              </w:rPr>
            </w:pPr>
            <w:r>
              <w:rPr>
                <w:rFonts w:asciiTheme="majorHAnsi" w:hAnsiTheme="majorHAnsi"/>
                <w:sz w:val="24"/>
                <w:szCs w:val="24"/>
                <w:lang w:val="en-IN"/>
              </w:rPr>
              <w:t>Ms.P.UMADEVI</w:t>
            </w:r>
          </w:p>
        </w:tc>
      </w:tr>
    </w:tbl>
    <w:p/>
    <w:p>
      <w:pPr>
        <w:spacing w:before="60" w:line="360" w:lineRule="auto"/>
        <w:ind w:right="217"/>
        <w:jc w:val="both"/>
        <w:rPr>
          <w:b/>
          <w:sz w:val="28"/>
        </w:rPr>
      </w:pPr>
    </w:p>
    <w:p>
      <w:pPr>
        <w:spacing w:before="60" w:line="360" w:lineRule="auto"/>
        <w:ind w:right="217"/>
        <w:jc w:val="both"/>
        <w:rPr>
          <w:b/>
          <w:sz w:val="28"/>
        </w:rPr>
      </w:pPr>
    </w:p>
    <w:p>
      <w:pPr>
        <w:spacing w:before="60" w:line="360" w:lineRule="auto"/>
        <w:ind w:right="217"/>
        <w:jc w:val="both"/>
        <w:rPr>
          <w:b/>
          <w:sz w:val="28"/>
        </w:rPr>
      </w:pPr>
    </w:p>
    <w:p>
      <w:pPr>
        <w:rPr>
          <w:rStyle w:val="7"/>
          <w:rFonts w:asciiTheme="majorHAnsi" w:hAnsiTheme="majorHAnsi"/>
          <w:b w:val="0"/>
          <w:bCs w:val="0"/>
          <w:smallCaps/>
          <w:sz w:val="28"/>
          <w:szCs w:val="28"/>
        </w:rPr>
      </w:pPr>
      <w:r>
        <w:rPr>
          <w:rFonts w:asciiTheme="majorHAnsi" w:hAnsiTheme="majorHAnsi"/>
          <w:b/>
          <w:bCs/>
          <w:sz w:val="40"/>
          <w:szCs w:val="40"/>
        </w:rPr>
        <w:t>P</w:t>
      </w:r>
      <w:r>
        <w:rPr>
          <w:rFonts w:asciiTheme="majorHAnsi" w:hAnsiTheme="majorHAnsi"/>
          <w:b/>
          <w:bCs/>
          <w:sz w:val="28"/>
          <w:szCs w:val="28"/>
        </w:rPr>
        <w:t xml:space="preserve">repartion and </w:t>
      </w:r>
      <w:r>
        <w:rPr>
          <w:rFonts w:asciiTheme="majorHAnsi" w:hAnsiTheme="majorHAnsi"/>
          <w:b/>
          <w:bCs/>
          <w:sz w:val="40"/>
          <w:szCs w:val="40"/>
        </w:rPr>
        <w:t>M</w:t>
      </w:r>
      <w:r>
        <w:rPr>
          <w:rFonts w:asciiTheme="majorHAnsi" w:hAnsiTheme="majorHAnsi"/>
          <w:b/>
          <w:bCs/>
          <w:sz w:val="28"/>
          <w:szCs w:val="28"/>
        </w:rPr>
        <w:t xml:space="preserve">aintanence of </w:t>
      </w:r>
      <w:r>
        <w:rPr>
          <w:rFonts w:asciiTheme="majorHAnsi" w:hAnsiTheme="majorHAnsi"/>
          <w:b/>
          <w:bCs/>
          <w:sz w:val="40"/>
          <w:szCs w:val="40"/>
        </w:rPr>
        <w:t>Z</w:t>
      </w:r>
      <w:r>
        <w:rPr>
          <w:rFonts w:asciiTheme="majorHAnsi" w:hAnsiTheme="majorHAnsi"/>
          <w:b/>
          <w:bCs/>
          <w:sz w:val="28"/>
          <w:szCs w:val="28"/>
        </w:rPr>
        <w:t xml:space="preserve">oho </w:t>
      </w:r>
      <w:r>
        <w:rPr>
          <w:rFonts w:asciiTheme="majorHAnsi" w:hAnsiTheme="majorHAnsi"/>
          <w:b/>
          <w:bCs/>
          <w:sz w:val="40"/>
          <w:szCs w:val="40"/>
        </w:rPr>
        <w:t>B</w:t>
      </w:r>
      <w:r>
        <w:rPr>
          <w:rFonts w:asciiTheme="majorHAnsi" w:hAnsiTheme="majorHAnsi"/>
          <w:b/>
          <w:bCs/>
          <w:sz w:val="28"/>
          <w:szCs w:val="28"/>
        </w:rPr>
        <w:t xml:space="preserve">ooks for </w:t>
      </w:r>
      <w:r>
        <w:rPr>
          <w:rFonts w:asciiTheme="majorHAnsi" w:hAnsiTheme="majorHAnsi"/>
          <w:b/>
          <w:bCs/>
          <w:sz w:val="40"/>
          <w:szCs w:val="40"/>
        </w:rPr>
        <w:t>D</w:t>
      </w:r>
      <w:r>
        <w:rPr>
          <w:rFonts w:asciiTheme="majorHAnsi" w:hAnsiTheme="majorHAnsi"/>
          <w:b/>
          <w:bCs/>
          <w:sz w:val="28"/>
          <w:szCs w:val="28"/>
        </w:rPr>
        <w:t xml:space="preserve">ream </w:t>
      </w:r>
      <w:r>
        <w:rPr>
          <w:rFonts w:asciiTheme="majorHAnsi" w:hAnsiTheme="majorHAnsi"/>
          <w:b/>
          <w:bCs/>
          <w:sz w:val="40"/>
          <w:szCs w:val="40"/>
        </w:rPr>
        <w:t>H</w:t>
      </w:r>
      <w:r>
        <w:rPr>
          <w:rFonts w:asciiTheme="majorHAnsi" w:hAnsiTheme="majorHAnsi"/>
          <w:b/>
          <w:bCs/>
          <w:sz w:val="28"/>
          <w:szCs w:val="28"/>
        </w:rPr>
        <w:t xml:space="preserve">omes </w:t>
      </w:r>
      <w:r>
        <w:rPr>
          <w:rFonts w:asciiTheme="majorHAnsi" w:hAnsiTheme="majorHAnsi"/>
          <w:b/>
          <w:bCs/>
          <w:sz w:val="40"/>
          <w:szCs w:val="40"/>
        </w:rPr>
        <w:t>R</w:t>
      </w:r>
      <w:r>
        <w:rPr>
          <w:rFonts w:asciiTheme="majorHAnsi" w:hAnsiTheme="majorHAnsi"/>
          <w:b/>
          <w:bCs/>
          <w:sz w:val="28"/>
          <w:szCs w:val="28"/>
        </w:rPr>
        <w:t>ealty</w:t>
      </w:r>
    </w:p>
    <w:p>
      <w:pPr>
        <w:widowControl/>
        <w:autoSpaceDE/>
        <w:autoSpaceDN/>
        <w:spacing w:after="200" w:line="276" w:lineRule="auto"/>
        <w:contextualSpacing/>
        <w:jc w:val="both"/>
        <w:rPr>
          <w:rStyle w:val="7"/>
          <w:rFonts w:asciiTheme="majorHAnsi" w:hAnsiTheme="majorHAnsi"/>
          <w:b w:val="0"/>
          <w:sz w:val="24"/>
          <w:szCs w:val="24"/>
          <w:u w:val="single"/>
        </w:rPr>
      </w:pPr>
    </w:p>
    <w:p>
      <w:pPr>
        <w:pStyle w:val="10"/>
        <w:widowControl/>
        <w:numPr>
          <w:ilvl w:val="0"/>
          <w:numId w:val="1"/>
        </w:numPr>
        <w:autoSpaceDE/>
        <w:autoSpaceDN/>
        <w:spacing w:after="200" w:line="276" w:lineRule="auto"/>
        <w:contextualSpacing/>
        <w:jc w:val="both"/>
        <w:rPr>
          <w:rStyle w:val="7"/>
          <w:rFonts w:asciiTheme="majorHAnsi" w:hAnsiTheme="majorHAnsi"/>
          <w:sz w:val="32"/>
          <w:szCs w:val="32"/>
        </w:rPr>
      </w:pPr>
      <w:r>
        <w:rPr>
          <w:rStyle w:val="7"/>
          <w:rFonts w:asciiTheme="majorHAnsi" w:hAnsiTheme="majorHAnsi"/>
          <w:sz w:val="32"/>
          <w:szCs w:val="32"/>
        </w:rPr>
        <w:t>Introduction.</w:t>
      </w:r>
    </w:p>
    <w:p>
      <w:pPr>
        <w:pStyle w:val="10"/>
        <w:ind w:left="1080"/>
        <w:jc w:val="both"/>
        <w:rPr>
          <w:rStyle w:val="7"/>
          <w:rFonts w:asciiTheme="majorHAnsi" w:hAnsiTheme="majorHAnsi"/>
          <w:b w:val="0"/>
          <w:sz w:val="24"/>
          <w:szCs w:val="24"/>
          <w:u w:val="single"/>
        </w:rPr>
      </w:pPr>
    </w:p>
    <w:p>
      <w:pPr>
        <w:jc w:val="both"/>
        <w:rPr>
          <w:rStyle w:val="7"/>
          <w:rFonts w:asciiTheme="majorHAnsi" w:hAnsiTheme="majorHAnsi"/>
          <w:b w:val="0"/>
          <w:i/>
          <w:sz w:val="28"/>
          <w:szCs w:val="28"/>
        </w:rPr>
      </w:pPr>
      <w:r>
        <w:rPr>
          <w:rStyle w:val="7"/>
          <w:rFonts w:asciiTheme="majorHAnsi" w:hAnsiTheme="majorHAnsi"/>
          <w:b w:val="0"/>
          <w:i/>
          <w:sz w:val="28"/>
          <w:szCs w:val="28"/>
        </w:rPr>
        <w:t xml:space="preserve">       1.1 Overview</w:t>
      </w:r>
    </w:p>
    <w:p>
      <w:pPr>
        <w:jc w:val="both"/>
        <w:rPr>
          <w:rStyle w:val="7"/>
          <w:rFonts w:asciiTheme="majorHAnsi" w:hAnsiTheme="majorHAnsi"/>
          <w:b w:val="0"/>
          <w:sz w:val="24"/>
          <w:szCs w:val="24"/>
        </w:rPr>
      </w:pPr>
    </w:p>
    <w:p>
      <w:pPr>
        <w:spacing w:line="276" w:lineRule="auto"/>
        <w:ind w:left="709"/>
        <w:jc w:val="both"/>
        <w:rPr>
          <w:rStyle w:val="7"/>
          <w:rFonts w:asciiTheme="majorHAnsi" w:hAnsiTheme="majorHAnsi"/>
          <w:b w:val="0"/>
          <w:sz w:val="24"/>
          <w:szCs w:val="24"/>
        </w:rPr>
      </w:pPr>
      <w:r>
        <w:rPr>
          <w:rStyle w:val="7"/>
          <w:rFonts w:asciiTheme="majorHAnsi" w:hAnsiTheme="majorHAnsi"/>
          <w:b w:val="0"/>
          <w:sz w:val="24"/>
          <w:szCs w:val="24"/>
        </w:rPr>
        <w:t xml:space="preserve">Dream Homes Realty, a construction company, uses Zoho Books to track project expenses, manage subcontractor payments, and handling invoicing. They can generate estimates and invoices for clients, track job costing, and monitor the profitability of each project.  </w:t>
      </w:r>
    </w:p>
    <w:p>
      <w:pPr>
        <w:ind w:left="709"/>
        <w:jc w:val="both"/>
        <w:rPr>
          <w:rStyle w:val="7"/>
          <w:rFonts w:asciiTheme="majorHAnsi" w:hAnsiTheme="majorHAnsi"/>
          <w:b w:val="0"/>
          <w:sz w:val="24"/>
          <w:szCs w:val="24"/>
        </w:rPr>
      </w:pPr>
    </w:p>
    <w:p>
      <w:pPr>
        <w:ind w:left="709"/>
        <w:jc w:val="both"/>
        <w:rPr>
          <w:rFonts w:asciiTheme="majorHAnsi" w:hAnsiTheme="majorHAnsi"/>
          <w:b/>
          <w:bCs/>
          <w:i/>
          <w:sz w:val="28"/>
          <w:szCs w:val="28"/>
        </w:rPr>
      </w:pPr>
      <w:r>
        <w:rPr>
          <w:rStyle w:val="7"/>
          <w:rFonts w:asciiTheme="majorHAnsi" w:hAnsiTheme="majorHAnsi"/>
          <w:b w:val="0"/>
          <w:i/>
          <w:sz w:val="28"/>
          <w:szCs w:val="28"/>
        </w:rPr>
        <w:t>1.2  Purpose</w:t>
      </w:r>
    </w:p>
    <w:p>
      <w:pPr>
        <w:ind w:left="709"/>
        <w:jc w:val="both"/>
        <w:rPr>
          <w:rStyle w:val="7"/>
          <w:rFonts w:asciiTheme="majorHAnsi" w:hAnsiTheme="majorHAnsi"/>
          <w:b w:val="0"/>
          <w:sz w:val="24"/>
          <w:szCs w:val="24"/>
        </w:rPr>
      </w:pPr>
      <w:r>
        <w:rPr>
          <w:rStyle w:val="7"/>
          <w:rFonts w:asciiTheme="majorHAnsi" w:hAnsiTheme="majorHAnsi"/>
          <w:b w:val="0"/>
          <w:sz w:val="24"/>
          <w:szCs w:val="24"/>
        </w:rPr>
        <w:t xml:space="preserve"> </w:t>
      </w:r>
    </w:p>
    <w:p>
      <w:pPr>
        <w:spacing w:line="276" w:lineRule="auto"/>
        <w:ind w:left="709"/>
        <w:jc w:val="both"/>
        <w:rPr>
          <w:rStyle w:val="7"/>
          <w:rFonts w:asciiTheme="majorHAnsi" w:hAnsiTheme="majorHAnsi"/>
          <w:b w:val="0"/>
          <w:sz w:val="24"/>
          <w:szCs w:val="24"/>
        </w:rPr>
      </w:pPr>
      <w:r>
        <w:rPr>
          <w:rStyle w:val="7"/>
          <w:rFonts w:asciiTheme="majorHAnsi" w:hAnsiTheme="majorHAnsi"/>
          <w:b w:val="0"/>
          <w:sz w:val="24"/>
          <w:szCs w:val="24"/>
        </w:rPr>
        <w:t xml:space="preserve">They can generate estimates and invoices for clients, track job costing, and monitor the profitability of each project. Zoho Books provides them with financial insights to make informed decisions. </w:t>
      </w:r>
    </w:p>
    <w:p>
      <w:pPr>
        <w:ind w:left="709"/>
        <w:jc w:val="both"/>
        <w:rPr>
          <w:rStyle w:val="7"/>
          <w:rFonts w:asciiTheme="majorHAnsi" w:hAnsiTheme="majorHAnsi"/>
          <w:b w:val="0"/>
          <w:sz w:val="24"/>
          <w:szCs w:val="24"/>
        </w:rPr>
      </w:pPr>
    </w:p>
    <w:p>
      <w:pPr>
        <w:spacing w:line="276" w:lineRule="auto"/>
        <w:ind w:left="709"/>
        <w:jc w:val="both"/>
        <w:rPr>
          <w:rStyle w:val="7"/>
          <w:rFonts w:asciiTheme="majorHAnsi" w:hAnsiTheme="majorHAnsi"/>
          <w:b w:val="0"/>
          <w:sz w:val="24"/>
          <w:szCs w:val="24"/>
        </w:rPr>
      </w:pPr>
    </w:p>
    <w:p>
      <w:pPr>
        <w:spacing w:line="276" w:lineRule="auto"/>
        <w:ind w:left="709"/>
        <w:jc w:val="both"/>
        <w:rPr>
          <w:rStyle w:val="7"/>
          <w:rFonts w:asciiTheme="majorHAnsi" w:hAnsiTheme="majorHAnsi"/>
          <w:b w:val="0"/>
          <w:sz w:val="24"/>
          <w:szCs w:val="24"/>
        </w:rPr>
      </w:pPr>
    </w:p>
    <w:p>
      <w:pPr>
        <w:spacing w:line="276" w:lineRule="auto"/>
        <w:ind w:left="709"/>
        <w:jc w:val="both"/>
        <w:rPr>
          <w:rStyle w:val="7"/>
          <w:rFonts w:asciiTheme="majorHAnsi" w:hAnsiTheme="majorHAnsi"/>
          <w:b w:val="0"/>
          <w:sz w:val="24"/>
          <w:szCs w:val="24"/>
        </w:rPr>
      </w:pPr>
    </w:p>
    <w:p>
      <w:pPr>
        <w:spacing w:line="276" w:lineRule="auto"/>
        <w:ind w:left="709"/>
        <w:jc w:val="both"/>
        <w:rPr>
          <w:rStyle w:val="7"/>
          <w:rFonts w:asciiTheme="majorHAnsi" w:hAnsiTheme="majorHAnsi"/>
          <w:b w:val="0"/>
          <w:sz w:val="24"/>
          <w:szCs w:val="24"/>
        </w:rPr>
      </w:pPr>
    </w:p>
    <w:p>
      <w:pPr>
        <w:spacing w:line="276" w:lineRule="auto"/>
        <w:ind w:left="709"/>
        <w:jc w:val="both"/>
        <w:rPr>
          <w:rStyle w:val="7"/>
          <w:rFonts w:asciiTheme="majorHAnsi" w:hAnsiTheme="majorHAnsi"/>
          <w:b w:val="0"/>
          <w:sz w:val="24"/>
          <w:szCs w:val="24"/>
        </w:rPr>
      </w:pPr>
    </w:p>
    <w:p>
      <w:pPr>
        <w:spacing w:line="276" w:lineRule="auto"/>
        <w:ind w:left="709"/>
        <w:jc w:val="both"/>
        <w:rPr>
          <w:rStyle w:val="7"/>
          <w:rFonts w:asciiTheme="majorHAnsi" w:hAnsiTheme="majorHAnsi"/>
          <w:b w:val="0"/>
          <w:sz w:val="24"/>
          <w:szCs w:val="24"/>
        </w:rPr>
      </w:pPr>
    </w:p>
    <w:p>
      <w:pPr>
        <w:spacing w:line="276" w:lineRule="auto"/>
        <w:ind w:left="709"/>
        <w:jc w:val="both"/>
        <w:rPr>
          <w:rStyle w:val="7"/>
          <w:rFonts w:asciiTheme="majorHAnsi" w:hAnsiTheme="majorHAnsi"/>
          <w:b w:val="0"/>
          <w:sz w:val="24"/>
          <w:szCs w:val="24"/>
        </w:rPr>
      </w:pPr>
    </w:p>
    <w:p>
      <w:pPr>
        <w:spacing w:line="276" w:lineRule="auto"/>
        <w:ind w:left="709"/>
        <w:jc w:val="both"/>
        <w:rPr>
          <w:rStyle w:val="7"/>
          <w:rFonts w:asciiTheme="majorHAnsi" w:hAnsiTheme="majorHAnsi"/>
          <w:b w:val="0"/>
          <w:sz w:val="24"/>
          <w:szCs w:val="24"/>
        </w:rPr>
      </w:pPr>
    </w:p>
    <w:p>
      <w:pPr>
        <w:spacing w:line="276" w:lineRule="auto"/>
        <w:ind w:left="709"/>
        <w:jc w:val="both"/>
        <w:rPr>
          <w:rStyle w:val="7"/>
          <w:rFonts w:asciiTheme="majorHAnsi" w:hAnsiTheme="majorHAnsi"/>
          <w:b w:val="0"/>
          <w:sz w:val="24"/>
          <w:szCs w:val="24"/>
        </w:rPr>
      </w:pPr>
    </w:p>
    <w:p>
      <w:pPr>
        <w:spacing w:line="276" w:lineRule="auto"/>
        <w:ind w:left="709"/>
        <w:jc w:val="both"/>
        <w:rPr>
          <w:rStyle w:val="7"/>
          <w:rFonts w:asciiTheme="majorHAnsi" w:hAnsiTheme="majorHAnsi"/>
          <w:b w:val="0"/>
          <w:sz w:val="24"/>
          <w:szCs w:val="24"/>
        </w:rPr>
      </w:pPr>
    </w:p>
    <w:p>
      <w:pPr>
        <w:spacing w:line="276" w:lineRule="auto"/>
        <w:ind w:left="709"/>
        <w:jc w:val="both"/>
        <w:rPr>
          <w:rStyle w:val="7"/>
          <w:rFonts w:asciiTheme="majorHAnsi" w:hAnsiTheme="majorHAnsi"/>
          <w:b w:val="0"/>
          <w:sz w:val="24"/>
          <w:szCs w:val="24"/>
        </w:rPr>
      </w:pPr>
    </w:p>
    <w:p>
      <w:pPr>
        <w:spacing w:line="276" w:lineRule="auto"/>
        <w:ind w:left="709"/>
        <w:jc w:val="both"/>
        <w:rPr>
          <w:rStyle w:val="7"/>
          <w:rFonts w:asciiTheme="majorHAnsi" w:hAnsiTheme="majorHAnsi"/>
          <w:b w:val="0"/>
          <w:sz w:val="24"/>
          <w:szCs w:val="24"/>
        </w:rPr>
      </w:pPr>
    </w:p>
    <w:p>
      <w:pPr>
        <w:spacing w:line="276" w:lineRule="auto"/>
        <w:ind w:left="709"/>
        <w:jc w:val="both"/>
        <w:rPr>
          <w:rStyle w:val="7"/>
          <w:rFonts w:asciiTheme="majorHAnsi" w:hAnsiTheme="majorHAnsi"/>
          <w:b w:val="0"/>
          <w:sz w:val="24"/>
          <w:szCs w:val="24"/>
        </w:rPr>
      </w:pPr>
    </w:p>
    <w:p>
      <w:pPr>
        <w:spacing w:line="276" w:lineRule="auto"/>
        <w:ind w:left="709"/>
        <w:jc w:val="both"/>
        <w:rPr>
          <w:rStyle w:val="7"/>
          <w:rFonts w:asciiTheme="majorHAnsi" w:hAnsiTheme="majorHAnsi"/>
          <w:b w:val="0"/>
          <w:sz w:val="24"/>
          <w:szCs w:val="24"/>
        </w:rPr>
      </w:pPr>
    </w:p>
    <w:p>
      <w:pPr>
        <w:spacing w:line="276" w:lineRule="auto"/>
        <w:ind w:left="709"/>
        <w:jc w:val="both"/>
        <w:rPr>
          <w:rStyle w:val="7"/>
          <w:rFonts w:asciiTheme="majorHAnsi" w:hAnsiTheme="majorHAnsi"/>
          <w:b w:val="0"/>
          <w:sz w:val="24"/>
          <w:szCs w:val="24"/>
        </w:rPr>
      </w:pPr>
    </w:p>
    <w:p>
      <w:pPr>
        <w:spacing w:line="276" w:lineRule="auto"/>
        <w:ind w:left="709"/>
        <w:jc w:val="both"/>
        <w:rPr>
          <w:rStyle w:val="7"/>
          <w:rFonts w:asciiTheme="majorHAnsi" w:hAnsiTheme="majorHAnsi"/>
          <w:b w:val="0"/>
          <w:sz w:val="24"/>
          <w:szCs w:val="24"/>
        </w:rPr>
      </w:pPr>
    </w:p>
    <w:p>
      <w:pPr>
        <w:spacing w:line="276" w:lineRule="auto"/>
        <w:ind w:left="709"/>
        <w:jc w:val="both"/>
        <w:rPr>
          <w:rStyle w:val="7"/>
          <w:rFonts w:asciiTheme="majorHAnsi" w:hAnsiTheme="majorHAnsi"/>
          <w:b w:val="0"/>
          <w:sz w:val="24"/>
          <w:szCs w:val="24"/>
        </w:rPr>
      </w:pPr>
    </w:p>
    <w:p>
      <w:pPr>
        <w:spacing w:line="276" w:lineRule="auto"/>
        <w:ind w:left="709"/>
        <w:jc w:val="both"/>
        <w:rPr>
          <w:rStyle w:val="7"/>
          <w:rFonts w:asciiTheme="majorHAnsi" w:hAnsiTheme="majorHAnsi"/>
          <w:b w:val="0"/>
          <w:sz w:val="24"/>
          <w:szCs w:val="24"/>
        </w:rPr>
      </w:pPr>
    </w:p>
    <w:p>
      <w:pPr>
        <w:spacing w:line="276" w:lineRule="auto"/>
        <w:ind w:left="709"/>
        <w:jc w:val="both"/>
        <w:rPr>
          <w:rStyle w:val="7"/>
          <w:rFonts w:asciiTheme="majorHAnsi" w:hAnsiTheme="majorHAnsi"/>
          <w:b w:val="0"/>
          <w:sz w:val="24"/>
          <w:szCs w:val="24"/>
        </w:rPr>
      </w:pPr>
    </w:p>
    <w:p>
      <w:pPr>
        <w:spacing w:line="276" w:lineRule="auto"/>
        <w:ind w:left="709"/>
        <w:jc w:val="both"/>
        <w:rPr>
          <w:rStyle w:val="7"/>
          <w:rFonts w:asciiTheme="majorHAnsi" w:hAnsiTheme="majorHAnsi"/>
          <w:b w:val="0"/>
          <w:sz w:val="24"/>
          <w:szCs w:val="24"/>
        </w:rPr>
      </w:pPr>
    </w:p>
    <w:p>
      <w:pPr>
        <w:spacing w:line="276" w:lineRule="auto"/>
        <w:ind w:left="709"/>
        <w:jc w:val="both"/>
        <w:rPr>
          <w:rStyle w:val="7"/>
          <w:rFonts w:asciiTheme="majorHAnsi" w:hAnsiTheme="majorHAnsi"/>
          <w:b w:val="0"/>
          <w:sz w:val="24"/>
          <w:szCs w:val="24"/>
        </w:rPr>
      </w:pPr>
    </w:p>
    <w:p>
      <w:pPr>
        <w:spacing w:line="276" w:lineRule="auto"/>
        <w:ind w:left="709"/>
        <w:jc w:val="both"/>
        <w:rPr>
          <w:rStyle w:val="7"/>
          <w:rFonts w:asciiTheme="majorHAnsi" w:hAnsiTheme="majorHAnsi"/>
          <w:b w:val="0"/>
          <w:sz w:val="24"/>
          <w:szCs w:val="24"/>
        </w:rPr>
      </w:pPr>
    </w:p>
    <w:p>
      <w:pPr>
        <w:spacing w:line="276" w:lineRule="auto"/>
        <w:ind w:left="709"/>
        <w:jc w:val="both"/>
        <w:rPr>
          <w:rFonts w:asciiTheme="majorHAnsi" w:hAnsiTheme="majorHAnsi"/>
          <w:bCs/>
          <w:sz w:val="24"/>
          <w:szCs w:val="24"/>
        </w:rPr>
      </w:pPr>
    </w:p>
    <w:p>
      <w:pPr>
        <w:jc w:val="both"/>
        <w:rPr>
          <w:rFonts w:asciiTheme="majorHAnsi" w:hAnsiTheme="majorHAnsi"/>
          <w:bCs/>
          <w:sz w:val="24"/>
          <w:szCs w:val="24"/>
        </w:rPr>
      </w:pPr>
    </w:p>
    <w:p>
      <w:pPr>
        <w:pStyle w:val="10"/>
        <w:widowControl/>
        <w:numPr>
          <w:ilvl w:val="0"/>
          <w:numId w:val="1"/>
        </w:numPr>
        <w:autoSpaceDE/>
        <w:autoSpaceDN/>
        <w:spacing w:after="200" w:line="276" w:lineRule="auto"/>
        <w:contextualSpacing/>
        <w:jc w:val="both"/>
        <w:rPr>
          <w:rFonts w:asciiTheme="majorHAnsi" w:hAnsiTheme="majorHAnsi"/>
          <w:b/>
          <w:bCs/>
          <w:sz w:val="32"/>
          <w:szCs w:val="32"/>
          <w:u w:val="single"/>
        </w:rPr>
      </w:pPr>
      <w:r>
        <w:rPr>
          <w:rFonts w:asciiTheme="majorHAnsi" w:hAnsiTheme="majorHAnsi"/>
          <w:b/>
          <w:bCs/>
          <w:sz w:val="32"/>
          <w:szCs w:val="32"/>
          <w:u w:val="single"/>
        </w:rPr>
        <w:t>Problem  Definition and Design Thinking</w:t>
      </w:r>
    </w:p>
    <w:p>
      <w:pPr>
        <w:pStyle w:val="10"/>
        <w:ind w:left="1080"/>
        <w:jc w:val="both"/>
        <w:rPr>
          <w:rFonts w:asciiTheme="majorHAnsi" w:hAnsiTheme="majorHAnsi"/>
          <w:bCs/>
          <w:sz w:val="24"/>
          <w:szCs w:val="24"/>
        </w:rPr>
      </w:pPr>
    </w:p>
    <w:p>
      <w:pPr>
        <w:pStyle w:val="10"/>
        <w:ind w:left="1080"/>
        <w:jc w:val="both"/>
        <w:rPr>
          <w:rFonts w:asciiTheme="majorHAnsi" w:hAnsiTheme="majorHAnsi"/>
          <w:bCs/>
          <w:sz w:val="24"/>
          <w:szCs w:val="24"/>
        </w:rPr>
      </w:pPr>
    </w:p>
    <w:p>
      <w:pPr>
        <w:pStyle w:val="10"/>
        <w:widowControl/>
        <w:numPr>
          <w:ilvl w:val="1"/>
          <w:numId w:val="1"/>
        </w:numPr>
        <w:autoSpaceDE/>
        <w:autoSpaceDN/>
        <w:spacing w:before="0" w:after="200" w:line="276" w:lineRule="auto"/>
        <w:contextualSpacing/>
        <w:jc w:val="both"/>
        <w:rPr>
          <w:rFonts w:asciiTheme="majorHAnsi" w:hAnsiTheme="majorHAnsi"/>
          <w:bCs/>
          <w:sz w:val="24"/>
          <w:szCs w:val="24"/>
        </w:rPr>
      </w:pPr>
      <w:r>
        <w:rPr>
          <w:rFonts w:asciiTheme="majorHAnsi" w:hAnsiTheme="majorHAnsi"/>
          <w:bCs/>
          <w:sz w:val="24"/>
          <w:szCs w:val="24"/>
        </w:rPr>
        <w:t xml:space="preserve">Empathy  Map      </w:t>
      </w:r>
    </w:p>
    <w:p>
      <w:pPr>
        <w:jc w:val="both"/>
        <w:rPr>
          <w:rFonts w:asciiTheme="majorHAnsi" w:hAnsiTheme="majorHAnsi"/>
          <w:bCs/>
          <w:sz w:val="24"/>
          <w:szCs w:val="24"/>
        </w:rPr>
      </w:pPr>
      <w:r>
        <w:rPr>
          <w:rFonts w:asciiTheme="majorHAnsi" w:hAnsiTheme="majorHAnsi"/>
          <w:bCs/>
          <w:sz w:val="24"/>
          <w:szCs w:val="24"/>
        </w:rPr>
        <w:drawing>
          <wp:inline distT="0" distB="0" distL="0" distR="0">
            <wp:extent cx="5457825" cy="4476750"/>
            <wp:effectExtent l="0" t="0" r="9525" b="0"/>
            <wp:docPr id="507846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46176"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457825" cy="4476750"/>
                    </a:xfrm>
                    <a:prstGeom prst="rect">
                      <a:avLst/>
                    </a:prstGeom>
                    <a:noFill/>
                    <a:ln>
                      <a:noFill/>
                    </a:ln>
                  </pic:spPr>
                </pic:pic>
              </a:graphicData>
            </a:graphic>
          </wp:inline>
        </w:drawing>
      </w:r>
    </w:p>
    <w:p>
      <w:pPr>
        <w:jc w:val="both"/>
        <w:rPr>
          <w:rFonts w:asciiTheme="majorHAnsi" w:hAnsiTheme="majorHAnsi"/>
          <w:bCs/>
          <w:sz w:val="24"/>
          <w:szCs w:val="24"/>
        </w:rPr>
      </w:pPr>
      <w:r>
        <w:rPr>
          <w:rFonts w:asciiTheme="majorHAnsi" w:hAnsiTheme="majorHAnsi"/>
          <w:bCs/>
          <w:sz w:val="24"/>
          <w:szCs w:val="24"/>
        </w:rPr>
        <w:t xml:space="preserve">  </w:t>
      </w:r>
    </w:p>
    <w:p>
      <w:pPr>
        <w:jc w:val="both"/>
        <w:rPr>
          <w:rFonts w:asciiTheme="majorHAnsi" w:hAnsiTheme="majorHAnsi"/>
          <w:bCs/>
          <w:sz w:val="24"/>
          <w:szCs w:val="24"/>
        </w:rPr>
      </w:pPr>
    </w:p>
    <w:p>
      <w:pPr>
        <w:jc w:val="both"/>
        <w:rPr>
          <w:rFonts w:asciiTheme="majorHAnsi" w:hAnsiTheme="majorHAnsi"/>
          <w:bCs/>
          <w:sz w:val="24"/>
          <w:szCs w:val="24"/>
        </w:rPr>
      </w:pPr>
    </w:p>
    <w:p>
      <w:pPr>
        <w:jc w:val="both"/>
        <w:rPr>
          <w:rFonts w:asciiTheme="majorHAnsi" w:hAnsiTheme="majorHAnsi"/>
          <w:bCs/>
          <w:sz w:val="24"/>
          <w:szCs w:val="24"/>
        </w:rPr>
      </w:pPr>
    </w:p>
    <w:p>
      <w:pPr>
        <w:jc w:val="both"/>
        <w:rPr>
          <w:rStyle w:val="7"/>
          <w:rFonts w:asciiTheme="majorHAnsi" w:hAnsiTheme="majorHAnsi"/>
          <w:b w:val="0"/>
          <w:sz w:val="24"/>
          <w:szCs w:val="24"/>
        </w:rPr>
      </w:pPr>
      <w:r>
        <w:rPr>
          <w:rStyle w:val="7"/>
          <w:rFonts w:asciiTheme="majorHAnsi" w:hAnsiTheme="majorHAnsi"/>
          <w:b w:val="0"/>
          <w:sz w:val="24"/>
          <w:szCs w:val="24"/>
        </w:rPr>
        <w:t xml:space="preserve">     2.2  Ideation and Brainstroming Map</w:t>
      </w:r>
    </w:p>
    <w:p>
      <w:pPr>
        <w:jc w:val="both"/>
        <w:rPr>
          <w:rStyle w:val="7"/>
          <w:rFonts w:asciiTheme="majorHAnsi" w:hAnsiTheme="majorHAnsi"/>
          <w:b w:val="0"/>
          <w:sz w:val="24"/>
          <w:szCs w:val="24"/>
        </w:rPr>
      </w:pPr>
    </w:p>
    <w:p>
      <w:pPr>
        <w:jc w:val="both"/>
        <w:rPr>
          <w:rStyle w:val="7"/>
          <w:rFonts w:asciiTheme="majorHAnsi" w:hAnsiTheme="majorHAnsi"/>
          <w:b w:val="0"/>
          <w:sz w:val="24"/>
          <w:szCs w:val="24"/>
        </w:rPr>
      </w:pPr>
    </w:p>
    <w:p>
      <w:pPr>
        <w:jc w:val="both"/>
        <w:rPr>
          <w:rStyle w:val="7"/>
          <w:rFonts w:asciiTheme="majorHAnsi" w:hAnsiTheme="majorHAnsi"/>
          <w:b w:val="0"/>
          <w:sz w:val="24"/>
          <w:szCs w:val="24"/>
        </w:rPr>
      </w:pPr>
    </w:p>
    <w:p>
      <w:pPr>
        <w:widowControl/>
        <w:autoSpaceDE/>
        <w:autoSpaceDN/>
        <w:spacing w:after="200" w:line="276" w:lineRule="auto"/>
        <w:ind w:left="426"/>
        <w:contextualSpacing/>
        <w:jc w:val="both"/>
        <w:rPr>
          <w:rStyle w:val="7"/>
          <w:rFonts w:asciiTheme="majorHAnsi" w:hAnsiTheme="majorHAnsi"/>
          <w:b w:val="0"/>
          <w:sz w:val="24"/>
          <w:szCs w:val="24"/>
          <w:u w:val="single"/>
        </w:rPr>
      </w:pPr>
      <w:r>
        <w:rPr>
          <w:rStyle w:val="7"/>
          <w:rFonts w:asciiTheme="majorHAnsi" w:hAnsiTheme="majorHAnsi"/>
          <w:b w:val="0"/>
          <w:sz w:val="24"/>
          <w:szCs w:val="24"/>
          <w:u w:val="single"/>
        </w:rPr>
        <w:drawing>
          <wp:inline distT="0" distB="0" distL="0" distR="0">
            <wp:extent cx="5400675" cy="6753225"/>
            <wp:effectExtent l="0" t="0" r="9525" b="9525"/>
            <wp:docPr id="10248627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62755"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400675" cy="6753225"/>
                    </a:xfrm>
                    <a:prstGeom prst="rect">
                      <a:avLst/>
                    </a:prstGeom>
                    <a:noFill/>
                    <a:ln>
                      <a:noFill/>
                    </a:ln>
                  </pic:spPr>
                </pic:pic>
              </a:graphicData>
            </a:graphic>
          </wp:inline>
        </w:drawing>
      </w:r>
    </w:p>
    <w:p>
      <w:pPr>
        <w:pStyle w:val="10"/>
        <w:widowControl/>
        <w:autoSpaceDE/>
        <w:autoSpaceDN/>
        <w:spacing w:before="0" w:after="200" w:line="276" w:lineRule="auto"/>
        <w:ind w:left="786" w:firstLine="0"/>
        <w:contextualSpacing/>
        <w:jc w:val="both"/>
        <w:rPr>
          <w:rStyle w:val="7"/>
          <w:rFonts w:asciiTheme="majorHAnsi" w:hAnsiTheme="majorHAnsi"/>
          <w:b w:val="0"/>
          <w:sz w:val="24"/>
          <w:szCs w:val="24"/>
          <w:u w:val="single"/>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Milestone 1:</w:t>
      </w:r>
    </w:p>
    <w:p>
      <w:pPr>
        <w:widowControl/>
        <w:autoSpaceDE/>
        <w:autoSpaceDN/>
        <w:spacing w:after="200" w:line="276" w:lineRule="auto"/>
        <w:contextualSpacing/>
        <w:jc w:val="both"/>
        <w:rPr>
          <w:rFonts w:asciiTheme="majorHAnsi" w:hAnsiTheme="majorHAnsi"/>
          <w:bCs/>
          <w:sz w:val="24"/>
          <w:szCs w:val="24"/>
          <w:u w:val="single"/>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 xml:space="preserve">                Set up your account:</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Activity 1:</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 xml:space="preserve">         Sign up for a Zoho Books account and Login</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drawing>
          <wp:inline distT="0" distB="0" distL="0" distR="0">
            <wp:extent cx="6485255" cy="3302635"/>
            <wp:effectExtent l="0" t="0" r="10795" b="12065"/>
            <wp:docPr id="271721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21772" name="Picture 1"/>
                    <pic:cNvPicPr>
                      <a:picLocks noChangeAspect="1"/>
                    </pic:cNvPicPr>
                  </pic:nvPicPr>
                  <pic:blipFill>
                    <a:blip r:embed="rId12"/>
                    <a:stretch>
                      <a:fillRect/>
                    </a:stretch>
                  </pic:blipFill>
                  <pic:spPr>
                    <a:xfrm>
                      <a:off x="0" y="0"/>
                      <a:ext cx="6485255" cy="3302635"/>
                    </a:xfrm>
                    <a:prstGeom prst="rect">
                      <a:avLst/>
                    </a:prstGeom>
                  </pic:spPr>
                </pic:pic>
              </a:graphicData>
            </a:graphic>
          </wp:inline>
        </w:drawing>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drawing>
          <wp:inline distT="0" distB="0" distL="0" distR="0">
            <wp:extent cx="5942330" cy="7475855"/>
            <wp:effectExtent l="0" t="0" r="1270" b="0"/>
            <wp:docPr id="19521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3657" name="Picture 1"/>
                    <pic:cNvPicPr>
                      <a:picLocks noChangeAspect="1"/>
                    </pic:cNvPicPr>
                  </pic:nvPicPr>
                  <pic:blipFill>
                    <a:blip r:embed="rId13"/>
                    <a:stretch>
                      <a:fillRect/>
                    </a:stretch>
                  </pic:blipFill>
                  <pic:spPr>
                    <a:xfrm>
                      <a:off x="0" y="0"/>
                      <a:ext cx="5942857" cy="7476190"/>
                    </a:xfrm>
                    <a:prstGeom prst="rect">
                      <a:avLst/>
                    </a:prstGeom>
                  </pic:spPr>
                </pic:pic>
              </a:graphicData>
            </a:graphic>
          </wp:inline>
        </w:drawing>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Activity 2:</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 xml:space="preserve">             Introduction</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drawing>
          <wp:inline distT="0" distB="0" distL="0" distR="0">
            <wp:extent cx="6304280" cy="3344545"/>
            <wp:effectExtent l="0" t="0" r="1270" b="8255"/>
            <wp:docPr id="15511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1247" name="Picture 1"/>
                    <pic:cNvPicPr>
                      <a:picLocks noChangeAspect="1"/>
                    </pic:cNvPicPr>
                  </pic:nvPicPr>
                  <pic:blipFill>
                    <a:blip r:embed="rId14"/>
                    <a:stretch>
                      <a:fillRect/>
                    </a:stretch>
                  </pic:blipFill>
                  <pic:spPr>
                    <a:xfrm>
                      <a:off x="0" y="0"/>
                      <a:ext cx="6304280" cy="3344545"/>
                    </a:xfrm>
                    <a:prstGeom prst="rect">
                      <a:avLst/>
                    </a:prstGeom>
                  </pic:spPr>
                </pic:pic>
              </a:graphicData>
            </a:graphic>
          </wp:inline>
        </w:drawing>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Milestone 2:</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 xml:space="preserve">                         Service Cretion:</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Activity 1:</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 xml:space="preserve">                    Creation</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drawing>
          <wp:inline distT="0" distB="0" distL="0" distR="0">
            <wp:extent cx="5947410" cy="2549525"/>
            <wp:effectExtent l="0" t="0" r="0" b="3175"/>
            <wp:docPr id="555491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91320" name="Picture 1"/>
                    <pic:cNvPicPr>
                      <a:picLocks noChangeAspect="1"/>
                    </pic:cNvPicPr>
                  </pic:nvPicPr>
                  <pic:blipFill>
                    <a:blip r:embed="rId15"/>
                    <a:stretch>
                      <a:fillRect/>
                    </a:stretch>
                  </pic:blipFill>
                  <pic:spPr>
                    <a:xfrm>
                      <a:off x="0" y="0"/>
                      <a:ext cx="5947410" cy="2549525"/>
                    </a:xfrm>
                    <a:prstGeom prst="rect">
                      <a:avLst/>
                    </a:prstGeom>
                  </pic:spPr>
                </pic:pic>
              </a:graphicData>
            </a:graphic>
          </wp:inline>
        </w:drawing>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drawing>
          <wp:inline distT="0" distB="0" distL="0" distR="0">
            <wp:extent cx="5947410" cy="2731770"/>
            <wp:effectExtent l="0" t="0" r="0" b="0"/>
            <wp:docPr id="1367537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37783" name="Picture 1"/>
                    <pic:cNvPicPr>
                      <a:picLocks noChangeAspect="1"/>
                    </pic:cNvPicPr>
                  </pic:nvPicPr>
                  <pic:blipFill>
                    <a:blip r:embed="rId16"/>
                    <a:stretch>
                      <a:fillRect/>
                    </a:stretch>
                  </pic:blipFill>
                  <pic:spPr>
                    <a:xfrm>
                      <a:off x="0" y="0"/>
                      <a:ext cx="5947410" cy="2731770"/>
                    </a:xfrm>
                    <a:prstGeom prst="rect">
                      <a:avLst/>
                    </a:prstGeom>
                  </pic:spPr>
                </pic:pic>
              </a:graphicData>
            </a:graphic>
          </wp:inline>
        </w:drawing>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Activity 2:</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 xml:space="preserve">                      Review of Items after Addition</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drawing>
          <wp:inline distT="0" distB="0" distL="0" distR="0">
            <wp:extent cx="5947410" cy="2667000"/>
            <wp:effectExtent l="0" t="0" r="0" b="0"/>
            <wp:docPr id="1534536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36397" name="Picture 1"/>
                    <pic:cNvPicPr>
                      <a:picLocks noChangeAspect="1"/>
                    </pic:cNvPicPr>
                  </pic:nvPicPr>
                  <pic:blipFill>
                    <a:blip r:embed="rId17"/>
                    <a:stretch>
                      <a:fillRect/>
                    </a:stretch>
                  </pic:blipFill>
                  <pic:spPr>
                    <a:xfrm>
                      <a:off x="0" y="0"/>
                      <a:ext cx="5947410" cy="2667000"/>
                    </a:xfrm>
                    <a:prstGeom prst="rect">
                      <a:avLst/>
                    </a:prstGeom>
                  </pic:spPr>
                </pic:pic>
              </a:graphicData>
            </a:graphic>
          </wp:inline>
        </w:drawing>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Milestone 3:</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 xml:space="preserve">                                 Vendors:</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Activity 1:</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 xml:space="preserve">                               Vendors Creation</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drawing>
          <wp:inline distT="0" distB="0" distL="0" distR="0">
            <wp:extent cx="5947410" cy="2568575"/>
            <wp:effectExtent l="0" t="0" r="0" b="3175"/>
            <wp:docPr id="797808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08611" name="Picture 1"/>
                    <pic:cNvPicPr>
                      <a:picLocks noChangeAspect="1"/>
                    </pic:cNvPicPr>
                  </pic:nvPicPr>
                  <pic:blipFill>
                    <a:blip r:embed="rId18"/>
                    <a:stretch>
                      <a:fillRect/>
                    </a:stretch>
                  </pic:blipFill>
                  <pic:spPr>
                    <a:xfrm>
                      <a:off x="0" y="0"/>
                      <a:ext cx="5947410" cy="2568575"/>
                    </a:xfrm>
                    <a:prstGeom prst="rect">
                      <a:avLst/>
                    </a:prstGeom>
                  </pic:spPr>
                </pic:pic>
              </a:graphicData>
            </a:graphic>
          </wp:inline>
        </w:drawing>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drawing>
          <wp:inline distT="0" distB="0" distL="0" distR="0">
            <wp:extent cx="5947410" cy="2724150"/>
            <wp:effectExtent l="0" t="0" r="0" b="0"/>
            <wp:docPr id="205054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46285" name="Picture 1"/>
                    <pic:cNvPicPr>
                      <a:picLocks noChangeAspect="1"/>
                    </pic:cNvPicPr>
                  </pic:nvPicPr>
                  <pic:blipFill>
                    <a:blip r:embed="rId19"/>
                    <a:stretch>
                      <a:fillRect/>
                    </a:stretch>
                  </pic:blipFill>
                  <pic:spPr>
                    <a:xfrm>
                      <a:off x="0" y="0"/>
                      <a:ext cx="5947410" cy="2724150"/>
                    </a:xfrm>
                    <a:prstGeom prst="rect">
                      <a:avLst/>
                    </a:prstGeom>
                  </pic:spPr>
                </pic:pic>
              </a:graphicData>
            </a:graphic>
          </wp:inline>
        </w:drawing>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Activity 2:</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 xml:space="preserve">                                Review of Vendors List</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drawing>
          <wp:inline distT="0" distB="0" distL="0" distR="0">
            <wp:extent cx="6247765" cy="5555615"/>
            <wp:effectExtent l="0" t="0" r="635" b="6985"/>
            <wp:docPr id="1958714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14473" name="Picture 1"/>
                    <pic:cNvPicPr>
                      <a:picLocks noChangeAspect="1"/>
                    </pic:cNvPicPr>
                  </pic:nvPicPr>
                  <pic:blipFill>
                    <a:blip r:embed="rId20"/>
                    <a:stretch>
                      <a:fillRect/>
                    </a:stretch>
                  </pic:blipFill>
                  <pic:spPr>
                    <a:xfrm>
                      <a:off x="0" y="0"/>
                      <a:ext cx="6247765" cy="5555615"/>
                    </a:xfrm>
                    <a:prstGeom prst="rect">
                      <a:avLst/>
                    </a:prstGeom>
                  </pic:spPr>
                </pic:pic>
              </a:graphicData>
            </a:graphic>
          </wp:inline>
        </w:drawing>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Milestone 4:</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 xml:space="preserve">                              Purchases:</w:t>
      </w: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 xml:space="preserve">     </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 xml:space="preserve">Activity 1:   </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 xml:space="preserve">                         Purchase Order Creation</w:t>
      </w:r>
    </w:p>
    <w:p>
      <w:pPr>
        <w:widowControl/>
        <w:autoSpaceDE/>
        <w:autoSpaceDN/>
        <w:spacing w:after="200" w:line="276" w:lineRule="auto"/>
        <w:contextualSpacing/>
        <w:jc w:val="both"/>
        <w:rPr>
          <w:rFonts w:asciiTheme="majorHAnsi" w:hAnsiTheme="majorHAnsi"/>
          <w:bCs/>
          <w:sz w:val="24"/>
          <w:szCs w:val="24"/>
        </w:rPr>
      </w:pPr>
      <w:r>
        <w:drawing>
          <wp:inline distT="0" distB="0" distL="0" distR="0">
            <wp:extent cx="6019165" cy="5112385"/>
            <wp:effectExtent l="0" t="0" r="635" b="12065"/>
            <wp:docPr id="1768189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89725" name="Picture 1"/>
                    <pic:cNvPicPr>
                      <a:picLocks noChangeAspect="1"/>
                    </pic:cNvPicPr>
                  </pic:nvPicPr>
                  <pic:blipFill>
                    <a:blip r:embed="rId21"/>
                    <a:stretch>
                      <a:fillRect/>
                    </a:stretch>
                  </pic:blipFill>
                  <pic:spPr>
                    <a:xfrm>
                      <a:off x="0" y="0"/>
                      <a:ext cx="6019165" cy="5112385"/>
                    </a:xfrm>
                    <a:prstGeom prst="rect">
                      <a:avLst/>
                    </a:prstGeom>
                  </pic:spPr>
                </pic:pic>
              </a:graphicData>
            </a:graphic>
          </wp:inline>
        </w:drawing>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Activity 2:</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 xml:space="preserve">                                                Purchase Order to Purchase Bills Convertion</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drawing>
          <wp:inline distT="0" distB="0" distL="0" distR="0">
            <wp:extent cx="6066155" cy="6083935"/>
            <wp:effectExtent l="0" t="0" r="10795" b="12065"/>
            <wp:docPr id="1963581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81774" name="Picture 1"/>
                    <pic:cNvPicPr>
                      <a:picLocks noChangeAspect="1"/>
                    </pic:cNvPicPr>
                  </pic:nvPicPr>
                  <pic:blipFill>
                    <a:blip r:embed="rId22"/>
                    <a:stretch>
                      <a:fillRect/>
                    </a:stretch>
                  </pic:blipFill>
                  <pic:spPr>
                    <a:xfrm>
                      <a:off x="0" y="0"/>
                      <a:ext cx="6066155" cy="6083935"/>
                    </a:xfrm>
                    <a:prstGeom prst="rect">
                      <a:avLst/>
                    </a:prstGeom>
                  </pic:spPr>
                </pic:pic>
              </a:graphicData>
            </a:graphic>
          </wp:inline>
        </w:drawing>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Activity 3:</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 xml:space="preserve">                           Direct Vendor Purchase Bills Creation    </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drawing>
          <wp:inline distT="0" distB="0" distL="0" distR="0">
            <wp:extent cx="6151880" cy="5138420"/>
            <wp:effectExtent l="0" t="0" r="1270" b="5080"/>
            <wp:docPr id="1566132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132705" name="Picture 1"/>
                    <pic:cNvPicPr>
                      <a:picLocks noChangeAspect="1"/>
                    </pic:cNvPicPr>
                  </pic:nvPicPr>
                  <pic:blipFill>
                    <a:blip r:embed="rId23"/>
                    <a:stretch>
                      <a:fillRect/>
                    </a:stretch>
                  </pic:blipFill>
                  <pic:spPr>
                    <a:xfrm>
                      <a:off x="0" y="0"/>
                      <a:ext cx="6151880" cy="5138420"/>
                    </a:xfrm>
                    <a:prstGeom prst="rect">
                      <a:avLst/>
                    </a:prstGeom>
                  </pic:spPr>
                </pic:pic>
              </a:graphicData>
            </a:graphic>
          </wp:inline>
        </w:drawing>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Activity 4:</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 xml:space="preserve">                                        Reconciliation of Open &amp; Outstanding Bills</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drawing>
          <wp:inline distT="0" distB="0" distL="0" distR="0">
            <wp:extent cx="6094730" cy="2724150"/>
            <wp:effectExtent l="0" t="0" r="1270" b="0"/>
            <wp:docPr id="193915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52977" name="Picture 1"/>
                    <pic:cNvPicPr>
                      <a:picLocks noChangeAspect="1"/>
                    </pic:cNvPicPr>
                  </pic:nvPicPr>
                  <pic:blipFill>
                    <a:blip r:embed="rId24"/>
                    <a:stretch>
                      <a:fillRect/>
                    </a:stretch>
                  </pic:blipFill>
                  <pic:spPr>
                    <a:xfrm>
                      <a:off x="0" y="0"/>
                      <a:ext cx="6094730" cy="2724150"/>
                    </a:xfrm>
                    <a:prstGeom prst="rect">
                      <a:avLst/>
                    </a:prstGeom>
                  </pic:spPr>
                </pic:pic>
              </a:graphicData>
            </a:graphic>
          </wp:inline>
        </w:drawing>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 xml:space="preserve">Milestone 5:   </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 xml:space="preserve">                             Customers:</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Activity 1:</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 xml:space="preserve">                        Customers Creation</w:t>
      </w:r>
    </w:p>
    <w:p>
      <w:pPr>
        <w:widowControl/>
        <w:autoSpaceDE/>
        <w:autoSpaceDN/>
        <w:spacing w:after="200" w:line="276" w:lineRule="auto"/>
        <w:contextualSpacing/>
        <w:jc w:val="both"/>
        <w:rPr>
          <w:rFonts w:asciiTheme="majorHAnsi" w:hAnsiTheme="majorHAnsi"/>
          <w:bCs/>
          <w:sz w:val="24"/>
          <w:szCs w:val="24"/>
        </w:rPr>
      </w:pPr>
      <w:r>
        <w:drawing>
          <wp:inline distT="0" distB="0" distL="0" distR="0">
            <wp:extent cx="6047105" cy="4293235"/>
            <wp:effectExtent l="0" t="0" r="10795" b="12065"/>
            <wp:docPr id="212311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1867" name="Picture 1"/>
                    <pic:cNvPicPr>
                      <a:picLocks noChangeAspect="1"/>
                    </pic:cNvPicPr>
                  </pic:nvPicPr>
                  <pic:blipFill>
                    <a:blip r:embed="rId25"/>
                    <a:stretch>
                      <a:fillRect/>
                    </a:stretch>
                  </pic:blipFill>
                  <pic:spPr>
                    <a:xfrm>
                      <a:off x="0" y="0"/>
                      <a:ext cx="6047105" cy="4293235"/>
                    </a:xfrm>
                    <a:prstGeom prst="rect">
                      <a:avLst/>
                    </a:prstGeom>
                  </pic:spPr>
                </pic:pic>
              </a:graphicData>
            </a:graphic>
          </wp:inline>
        </w:drawing>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 xml:space="preserve">Activity 2:  </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 xml:space="preserve">                       Review the Customers List</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drawing>
          <wp:inline distT="0" distB="0" distL="0" distR="0">
            <wp:extent cx="5789930" cy="5582285"/>
            <wp:effectExtent l="0" t="0" r="1270" b="18415"/>
            <wp:docPr id="856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55" name="Picture 1"/>
                    <pic:cNvPicPr>
                      <a:picLocks noChangeAspect="1"/>
                    </pic:cNvPicPr>
                  </pic:nvPicPr>
                  <pic:blipFill>
                    <a:blip r:embed="rId26"/>
                    <a:stretch>
                      <a:fillRect/>
                    </a:stretch>
                  </pic:blipFill>
                  <pic:spPr>
                    <a:xfrm>
                      <a:off x="0" y="0"/>
                      <a:ext cx="5789930" cy="5582285"/>
                    </a:xfrm>
                    <a:prstGeom prst="rect">
                      <a:avLst/>
                    </a:prstGeom>
                  </pic:spPr>
                </pic:pic>
              </a:graphicData>
            </a:graphic>
          </wp:inline>
        </w:drawing>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 xml:space="preserve">Milestone 6:  </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 xml:space="preserve">                        Sales:</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Activity 1:</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 xml:space="preserve">                           Sales Order Creation </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drawing>
          <wp:inline distT="0" distB="0" distL="0" distR="0">
            <wp:extent cx="6228080" cy="5532120"/>
            <wp:effectExtent l="0" t="0" r="1270" b="11430"/>
            <wp:docPr id="948544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44549" name="Picture 1"/>
                    <pic:cNvPicPr>
                      <a:picLocks noChangeAspect="1"/>
                    </pic:cNvPicPr>
                  </pic:nvPicPr>
                  <pic:blipFill>
                    <a:blip r:embed="rId27"/>
                    <a:stretch>
                      <a:fillRect/>
                    </a:stretch>
                  </pic:blipFill>
                  <pic:spPr>
                    <a:xfrm>
                      <a:off x="0" y="0"/>
                      <a:ext cx="6228080" cy="5532120"/>
                    </a:xfrm>
                    <a:prstGeom prst="rect">
                      <a:avLst/>
                    </a:prstGeom>
                  </pic:spPr>
                </pic:pic>
              </a:graphicData>
            </a:graphic>
          </wp:inline>
        </w:drawing>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Activity 2:</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 xml:space="preserve">                       Sales Order to Sale Invoice Convertion</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drawing>
          <wp:inline distT="0" distB="0" distL="0" distR="0">
            <wp:extent cx="6199505" cy="2896235"/>
            <wp:effectExtent l="0" t="0" r="10795" b="18415"/>
            <wp:docPr id="57149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97849" name="Picture 1"/>
                    <pic:cNvPicPr>
                      <a:picLocks noChangeAspect="1"/>
                    </pic:cNvPicPr>
                  </pic:nvPicPr>
                  <pic:blipFill>
                    <a:blip r:embed="rId28"/>
                    <a:stretch>
                      <a:fillRect/>
                    </a:stretch>
                  </pic:blipFill>
                  <pic:spPr>
                    <a:xfrm>
                      <a:off x="0" y="0"/>
                      <a:ext cx="6199505" cy="2896235"/>
                    </a:xfrm>
                    <a:prstGeom prst="rect">
                      <a:avLst/>
                    </a:prstGeom>
                  </pic:spPr>
                </pic:pic>
              </a:graphicData>
            </a:graphic>
          </wp:inline>
        </w:drawing>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Activity 3:</w:t>
      </w: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 xml:space="preserve">                                    Direct Sale Invoice</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drawing>
          <wp:inline distT="0" distB="0" distL="0" distR="0">
            <wp:extent cx="6190615" cy="2909570"/>
            <wp:effectExtent l="0" t="0" r="635" b="5080"/>
            <wp:docPr id="1325300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00460" name="Picture 1"/>
                    <pic:cNvPicPr>
                      <a:picLocks noChangeAspect="1"/>
                    </pic:cNvPicPr>
                  </pic:nvPicPr>
                  <pic:blipFill>
                    <a:blip r:embed="rId29"/>
                    <a:stretch>
                      <a:fillRect/>
                    </a:stretch>
                  </pic:blipFill>
                  <pic:spPr>
                    <a:xfrm>
                      <a:off x="0" y="0"/>
                      <a:ext cx="6190615" cy="2909570"/>
                    </a:xfrm>
                    <a:prstGeom prst="rect">
                      <a:avLst/>
                    </a:prstGeom>
                  </pic:spPr>
                </pic:pic>
              </a:graphicData>
            </a:graphic>
          </wp:inline>
        </w:drawing>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Activity 4:</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 xml:space="preserve">                                   Reconciliation of Open Invoices </w:t>
      </w:r>
    </w:p>
    <w:p>
      <w:pPr>
        <w:widowControl/>
        <w:autoSpaceDE/>
        <w:autoSpaceDN/>
        <w:spacing w:after="200" w:line="276" w:lineRule="auto"/>
        <w:contextualSpacing/>
        <w:jc w:val="both"/>
        <w:rPr>
          <w:rFonts w:asciiTheme="majorHAnsi" w:hAnsiTheme="majorHAnsi"/>
          <w:bCs/>
          <w:sz w:val="24"/>
          <w:szCs w:val="24"/>
        </w:rPr>
      </w:pPr>
      <w:r>
        <w:drawing>
          <wp:inline distT="0" distB="0" distL="0" distR="0">
            <wp:extent cx="6085205" cy="2931795"/>
            <wp:effectExtent l="0" t="0" r="10795" b="1905"/>
            <wp:docPr id="1250397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97452" name="Picture 1"/>
                    <pic:cNvPicPr>
                      <a:picLocks noChangeAspect="1"/>
                    </pic:cNvPicPr>
                  </pic:nvPicPr>
                  <pic:blipFill>
                    <a:blip r:embed="rId30"/>
                    <a:stretch>
                      <a:fillRect/>
                    </a:stretch>
                  </pic:blipFill>
                  <pic:spPr>
                    <a:xfrm>
                      <a:off x="0" y="0"/>
                      <a:ext cx="6085205" cy="2931795"/>
                    </a:xfrm>
                    <a:prstGeom prst="rect">
                      <a:avLst/>
                    </a:prstGeom>
                  </pic:spPr>
                </pic:pic>
              </a:graphicData>
            </a:graphic>
          </wp:inline>
        </w:drawing>
      </w: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Milestone 7:</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 xml:space="preserve">                                                  Bank Account:</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 xml:space="preserve">Activity 1:  </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 xml:space="preserve">                               Adding Bank Account</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drawing>
          <wp:inline distT="0" distB="0" distL="0" distR="0">
            <wp:extent cx="5669280" cy="4740275"/>
            <wp:effectExtent l="0" t="0" r="7620" b="3175"/>
            <wp:docPr id="80212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2124" name="Picture 1"/>
                    <pic:cNvPicPr>
                      <a:picLocks noChangeAspect="1"/>
                    </pic:cNvPicPr>
                  </pic:nvPicPr>
                  <pic:blipFill>
                    <a:blip r:embed="rId31"/>
                    <a:stretch>
                      <a:fillRect/>
                    </a:stretch>
                  </pic:blipFill>
                  <pic:spPr>
                    <a:xfrm>
                      <a:off x="0" y="0"/>
                      <a:ext cx="5669280" cy="4740275"/>
                    </a:xfrm>
                    <a:prstGeom prst="rect">
                      <a:avLst/>
                    </a:prstGeom>
                  </pic:spPr>
                </pic:pic>
              </a:graphicData>
            </a:graphic>
          </wp:inline>
        </w:drawing>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Milestone 8:</w:t>
      </w: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 xml:space="preserve">                                  </w:t>
      </w: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 xml:space="preserve">                                Accounts &amp; Ledgers:</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Activity 1:</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 xml:space="preserve">                                    Creation of New Accounts/Ledgers</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drawing>
          <wp:inline distT="0" distB="0" distL="0" distR="0">
            <wp:extent cx="6189980" cy="2919095"/>
            <wp:effectExtent l="0" t="0" r="1270" b="14605"/>
            <wp:docPr id="966897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97563" name="Picture 1"/>
                    <pic:cNvPicPr>
                      <a:picLocks noChangeAspect="1"/>
                    </pic:cNvPicPr>
                  </pic:nvPicPr>
                  <pic:blipFill>
                    <a:blip r:embed="rId32"/>
                    <a:stretch>
                      <a:fillRect/>
                    </a:stretch>
                  </pic:blipFill>
                  <pic:spPr>
                    <a:xfrm>
                      <a:off x="0" y="0"/>
                      <a:ext cx="6189980" cy="2919095"/>
                    </a:xfrm>
                    <a:prstGeom prst="rect">
                      <a:avLst/>
                    </a:prstGeom>
                  </pic:spPr>
                </pic:pic>
              </a:graphicData>
            </a:graphic>
          </wp:inline>
        </w:drawing>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Milestone 9:</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 xml:space="preserve">                                        Journal Entries:</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Activity 1:</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 xml:space="preserve">                           Recording of Journal Entries</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drawing>
          <wp:inline distT="0" distB="0" distL="0" distR="0">
            <wp:extent cx="6018530" cy="5614670"/>
            <wp:effectExtent l="0" t="0" r="1270" b="5080"/>
            <wp:docPr id="16892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137" name="Picture 1"/>
                    <pic:cNvPicPr>
                      <a:picLocks noChangeAspect="1"/>
                    </pic:cNvPicPr>
                  </pic:nvPicPr>
                  <pic:blipFill>
                    <a:blip r:embed="rId33"/>
                    <a:stretch>
                      <a:fillRect/>
                    </a:stretch>
                  </pic:blipFill>
                  <pic:spPr>
                    <a:xfrm>
                      <a:off x="0" y="0"/>
                      <a:ext cx="6018530" cy="5614670"/>
                    </a:xfrm>
                    <a:prstGeom prst="rect">
                      <a:avLst/>
                    </a:prstGeom>
                  </pic:spPr>
                </pic:pic>
              </a:graphicData>
            </a:graphic>
          </wp:inline>
        </w:drawing>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 xml:space="preserve">                                   </w:t>
      </w:r>
    </w:p>
    <w:p>
      <w:pPr>
        <w:widowControl/>
        <w:autoSpaceDE/>
        <w:autoSpaceDN/>
        <w:spacing w:after="200" w:line="276" w:lineRule="auto"/>
        <w:contextualSpacing/>
        <w:jc w:val="both"/>
        <w:rPr>
          <w:rFonts w:asciiTheme="majorHAnsi" w:hAnsiTheme="majorHAnsi"/>
          <w:bCs/>
          <w:sz w:val="24"/>
          <w:szCs w:val="24"/>
        </w:rPr>
      </w:pPr>
      <w:bookmarkStart w:id="1" w:name="_GoBack"/>
      <w:bookmarkEnd w:id="1"/>
      <w:r>
        <w:rPr>
          <w:rFonts w:asciiTheme="majorHAnsi" w:hAnsiTheme="majorHAnsi"/>
          <w:bCs/>
          <w:sz w:val="24"/>
          <w:szCs w:val="24"/>
        </w:rPr>
        <w:t>Milestone 10:</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 xml:space="preserve">                                   Expense &amp; Bills</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Activity 1:</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 xml:space="preserve">                                          Expense &amp; Bills Entry</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drawing>
          <wp:inline distT="0" distB="0" distL="0" distR="0">
            <wp:extent cx="6218555" cy="6145530"/>
            <wp:effectExtent l="0" t="0" r="10795" b="7620"/>
            <wp:docPr id="6771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11136" name="Picture 1"/>
                    <pic:cNvPicPr>
                      <a:picLocks noChangeAspect="1"/>
                    </pic:cNvPicPr>
                  </pic:nvPicPr>
                  <pic:blipFill>
                    <a:blip r:embed="rId34"/>
                    <a:stretch>
                      <a:fillRect/>
                    </a:stretch>
                  </pic:blipFill>
                  <pic:spPr>
                    <a:xfrm>
                      <a:off x="0" y="0"/>
                      <a:ext cx="6218555" cy="6145530"/>
                    </a:xfrm>
                    <a:prstGeom prst="rect">
                      <a:avLst/>
                    </a:prstGeom>
                  </pic:spPr>
                </pic:pic>
              </a:graphicData>
            </a:graphic>
          </wp:inline>
        </w:drawing>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Milestone 11:</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 xml:space="preserve">                                       Bank Entries:</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Activity 1:</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 xml:space="preserve">                                              Recording of Bank Transactions</w:t>
      </w:r>
    </w:p>
    <w:p>
      <w:pPr>
        <w:widowControl/>
        <w:autoSpaceDE/>
        <w:autoSpaceDN/>
        <w:spacing w:after="200" w:line="276" w:lineRule="auto"/>
        <w:contextualSpacing/>
        <w:jc w:val="both"/>
        <w:rPr>
          <w:rFonts w:asciiTheme="majorHAnsi" w:hAnsiTheme="majorHAnsi"/>
          <w:bCs/>
          <w:sz w:val="24"/>
          <w:szCs w:val="24"/>
        </w:rPr>
      </w:pPr>
      <w:r>
        <w:drawing>
          <wp:inline distT="0" distB="0" distL="0" distR="0">
            <wp:extent cx="5990590" cy="2592070"/>
            <wp:effectExtent l="0" t="0" r="10160" b="17780"/>
            <wp:docPr id="2069248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48504" name="Picture 1"/>
                    <pic:cNvPicPr>
                      <a:picLocks noChangeAspect="1"/>
                    </pic:cNvPicPr>
                  </pic:nvPicPr>
                  <pic:blipFill>
                    <a:blip r:embed="rId35"/>
                    <a:stretch>
                      <a:fillRect/>
                    </a:stretch>
                  </pic:blipFill>
                  <pic:spPr>
                    <a:xfrm>
                      <a:off x="0" y="0"/>
                      <a:ext cx="5990590" cy="2592070"/>
                    </a:xfrm>
                    <a:prstGeom prst="rect">
                      <a:avLst/>
                    </a:prstGeom>
                  </pic:spPr>
                </pic:pic>
              </a:graphicData>
            </a:graphic>
          </wp:inline>
        </w:drawing>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drawing>
          <wp:inline distT="0" distB="0" distL="0" distR="0">
            <wp:extent cx="5790565" cy="2700655"/>
            <wp:effectExtent l="0" t="0" r="635" b="4445"/>
            <wp:docPr id="853807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07011" name="Picture 1"/>
                    <pic:cNvPicPr>
                      <a:picLocks noChangeAspect="1"/>
                    </pic:cNvPicPr>
                  </pic:nvPicPr>
                  <pic:blipFill>
                    <a:blip r:embed="rId36"/>
                    <a:stretch>
                      <a:fillRect/>
                    </a:stretch>
                  </pic:blipFill>
                  <pic:spPr>
                    <a:xfrm>
                      <a:off x="0" y="0"/>
                      <a:ext cx="5790565" cy="2700655"/>
                    </a:xfrm>
                    <a:prstGeom prst="rect">
                      <a:avLst/>
                    </a:prstGeom>
                  </pic:spPr>
                </pic:pic>
              </a:graphicData>
            </a:graphic>
          </wp:inline>
        </w:drawing>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drawing>
          <wp:inline distT="0" distB="0" distL="0" distR="0">
            <wp:extent cx="5895340" cy="2814955"/>
            <wp:effectExtent l="0" t="0" r="10160" b="4445"/>
            <wp:docPr id="416256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56038" name="Picture 1"/>
                    <pic:cNvPicPr>
                      <a:picLocks noChangeAspect="1"/>
                    </pic:cNvPicPr>
                  </pic:nvPicPr>
                  <pic:blipFill>
                    <a:blip r:embed="rId37"/>
                    <a:stretch>
                      <a:fillRect/>
                    </a:stretch>
                  </pic:blipFill>
                  <pic:spPr>
                    <a:xfrm>
                      <a:off x="0" y="0"/>
                      <a:ext cx="5895340" cy="2814955"/>
                    </a:xfrm>
                    <a:prstGeom prst="rect">
                      <a:avLst/>
                    </a:prstGeom>
                  </pic:spPr>
                </pic:pic>
              </a:graphicData>
            </a:graphic>
          </wp:inline>
        </w:drawing>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drawing>
          <wp:inline distT="0" distB="0" distL="0" distR="0">
            <wp:extent cx="6209665" cy="2904490"/>
            <wp:effectExtent l="0" t="0" r="635" b="10160"/>
            <wp:docPr id="11909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9465" name="Picture 1"/>
                    <pic:cNvPicPr>
                      <a:picLocks noChangeAspect="1"/>
                    </pic:cNvPicPr>
                  </pic:nvPicPr>
                  <pic:blipFill>
                    <a:blip r:embed="rId38"/>
                    <a:stretch>
                      <a:fillRect/>
                    </a:stretch>
                  </pic:blipFill>
                  <pic:spPr>
                    <a:xfrm>
                      <a:off x="0" y="0"/>
                      <a:ext cx="6209665" cy="2904490"/>
                    </a:xfrm>
                    <a:prstGeom prst="rect">
                      <a:avLst/>
                    </a:prstGeom>
                  </pic:spPr>
                </pic:pic>
              </a:graphicData>
            </a:graphic>
          </wp:inline>
        </w:drawing>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Milestone 12:</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 xml:space="preserve">                                       Financial Reports:</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drawing>
          <wp:inline distT="0" distB="0" distL="0" distR="0">
            <wp:extent cx="5866765" cy="2653665"/>
            <wp:effectExtent l="0" t="0" r="635" b="13335"/>
            <wp:docPr id="1895456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56645" name="Picture 1"/>
                    <pic:cNvPicPr>
                      <a:picLocks noChangeAspect="1"/>
                    </pic:cNvPicPr>
                  </pic:nvPicPr>
                  <pic:blipFill>
                    <a:blip r:embed="rId39"/>
                    <a:stretch>
                      <a:fillRect/>
                    </a:stretch>
                  </pic:blipFill>
                  <pic:spPr>
                    <a:xfrm>
                      <a:off x="0" y="0"/>
                      <a:ext cx="5866765" cy="2653665"/>
                    </a:xfrm>
                    <a:prstGeom prst="rect">
                      <a:avLst/>
                    </a:prstGeom>
                  </pic:spPr>
                </pic:pic>
              </a:graphicData>
            </a:graphic>
          </wp:inline>
        </w:drawing>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Activity 1:</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 xml:space="preserve">                                        Profit and Loss Account</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drawing>
          <wp:inline distT="0" distB="0" distL="0" distR="0">
            <wp:extent cx="5942330" cy="4491355"/>
            <wp:effectExtent l="0" t="0" r="1270" b="4445"/>
            <wp:docPr id="236187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87744" name="Picture 1"/>
                    <pic:cNvPicPr>
                      <a:picLocks noChangeAspect="1"/>
                    </pic:cNvPicPr>
                  </pic:nvPicPr>
                  <pic:blipFill>
                    <a:blip r:embed="rId40"/>
                    <a:stretch>
                      <a:fillRect/>
                    </a:stretch>
                  </pic:blipFill>
                  <pic:spPr>
                    <a:xfrm>
                      <a:off x="0" y="0"/>
                      <a:ext cx="5942330" cy="4491355"/>
                    </a:xfrm>
                    <a:prstGeom prst="rect">
                      <a:avLst/>
                    </a:prstGeom>
                  </pic:spPr>
                </pic:pic>
              </a:graphicData>
            </a:graphic>
          </wp:inline>
        </w:drawing>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Activity 2:</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 xml:space="preserve">                                           Balance Sheet</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drawing>
          <wp:inline distT="0" distB="0" distL="0" distR="0">
            <wp:extent cx="6028690" cy="3507740"/>
            <wp:effectExtent l="0" t="0" r="10160" b="16510"/>
            <wp:docPr id="418951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51871" name="Picture 1"/>
                    <pic:cNvPicPr>
                      <a:picLocks noChangeAspect="1"/>
                    </pic:cNvPicPr>
                  </pic:nvPicPr>
                  <pic:blipFill>
                    <a:blip r:embed="rId41"/>
                    <a:stretch>
                      <a:fillRect/>
                    </a:stretch>
                  </pic:blipFill>
                  <pic:spPr>
                    <a:xfrm>
                      <a:off x="0" y="0"/>
                      <a:ext cx="6028690" cy="3507740"/>
                    </a:xfrm>
                    <a:prstGeom prst="rect">
                      <a:avLst/>
                    </a:prstGeom>
                  </pic:spPr>
                </pic:pic>
              </a:graphicData>
            </a:graphic>
          </wp:inline>
        </w:drawing>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Activity 3:</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 xml:space="preserve">                                       GST Reports</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drawing>
          <wp:inline distT="0" distB="0" distL="0" distR="0">
            <wp:extent cx="6485255" cy="3596005"/>
            <wp:effectExtent l="0" t="0" r="10795" b="4445"/>
            <wp:docPr id="159756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6838" name="Picture 1"/>
                    <pic:cNvPicPr>
                      <a:picLocks noChangeAspect="1"/>
                    </pic:cNvPicPr>
                  </pic:nvPicPr>
                  <pic:blipFill>
                    <a:blip r:embed="rId42"/>
                    <a:stretch>
                      <a:fillRect/>
                    </a:stretch>
                  </pic:blipFill>
                  <pic:spPr>
                    <a:xfrm>
                      <a:off x="0" y="0"/>
                      <a:ext cx="6485255" cy="3596005"/>
                    </a:xfrm>
                    <a:prstGeom prst="rect">
                      <a:avLst/>
                    </a:prstGeom>
                  </pic:spPr>
                </pic:pic>
              </a:graphicData>
            </a:graphic>
          </wp:inline>
        </w:drawing>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drawing>
          <wp:inline distT="0" distB="0" distL="0" distR="0">
            <wp:extent cx="5885180" cy="2846705"/>
            <wp:effectExtent l="0" t="0" r="1270" b="10795"/>
            <wp:docPr id="849698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98987" name="Picture 1"/>
                    <pic:cNvPicPr>
                      <a:picLocks noChangeAspect="1"/>
                    </pic:cNvPicPr>
                  </pic:nvPicPr>
                  <pic:blipFill>
                    <a:blip r:embed="rId43"/>
                    <a:stretch>
                      <a:fillRect/>
                    </a:stretch>
                  </pic:blipFill>
                  <pic:spPr>
                    <a:xfrm>
                      <a:off x="0" y="0"/>
                      <a:ext cx="5885180" cy="2846705"/>
                    </a:xfrm>
                    <a:prstGeom prst="rect">
                      <a:avLst/>
                    </a:prstGeom>
                  </pic:spPr>
                </pic:pic>
              </a:graphicData>
            </a:graphic>
          </wp:inline>
        </w:drawing>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Activity 4:</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 xml:space="preserve">                                          Journal Report</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drawing>
          <wp:inline distT="0" distB="0" distL="0" distR="0">
            <wp:extent cx="5952490" cy="2984500"/>
            <wp:effectExtent l="0" t="0" r="10160" b="6350"/>
            <wp:docPr id="930309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09659" name="Picture 1"/>
                    <pic:cNvPicPr>
                      <a:picLocks noChangeAspect="1"/>
                    </pic:cNvPicPr>
                  </pic:nvPicPr>
                  <pic:blipFill>
                    <a:blip r:embed="rId44"/>
                    <a:stretch>
                      <a:fillRect/>
                    </a:stretch>
                  </pic:blipFill>
                  <pic:spPr>
                    <a:xfrm>
                      <a:off x="0" y="0"/>
                      <a:ext cx="5952490" cy="2984500"/>
                    </a:xfrm>
                    <a:prstGeom prst="rect">
                      <a:avLst/>
                    </a:prstGeom>
                  </pic:spPr>
                </pic:pic>
              </a:graphicData>
            </a:graphic>
          </wp:inline>
        </w:drawing>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Activity 5:</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 xml:space="preserve">                                                 Accounts Receivable Aging Details</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drawing>
          <wp:inline distT="0" distB="0" distL="0" distR="0">
            <wp:extent cx="5856605" cy="3015615"/>
            <wp:effectExtent l="0" t="0" r="10795" b="13335"/>
            <wp:docPr id="23380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0343" name="Picture 1"/>
                    <pic:cNvPicPr>
                      <a:picLocks noChangeAspect="1"/>
                    </pic:cNvPicPr>
                  </pic:nvPicPr>
                  <pic:blipFill>
                    <a:blip r:embed="rId45"/>
                    <a:stretch>
                      <a:fillRect/>
                    </a:stretch>
                  </pic:blipFill>
                  <pic:spPr>
                    <a:xfrm>
                      <a:off x="0" y="0"/>
                      <a:ext cx="5856605" cy="3015615"/>
                    </a:xfrm>
                    <a:prstGeom prst="rect">
                      <a:avLst/>
                    </a:prstGeom>
                  </pic:spPr>
                </pic:pic>
              </a:graphicData>
            </a:graphic>
          </wp:inline>
        </w:drawing>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Activity 6:</w:t>
      </w: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 xml:space="preserve"> </w:t>
      </w:r>
    </w:p>
    <w:p>
      <w:pPr>
        <w:widowControl/>
        <w:autoSpaceDE/>
        <w:autoSpaceDN/>
        <w:spacing w:after="200" w:line="276" w:lineRule="auto"/>
        <w:contextualSpacing/>
        <w:jc w:val="both"/>
        <w:rPr>
          <w:rFonts w:asciiTheme="majorHAnsi" w:hAnsiTheme="majorHAnsi"/>
          <w:bCs/>
          <w:sz w:val="24"/>
          <w:szCs w:val="24"/>
        </w:rPr>
      </w:pPr>
      <w:r>
        <w:rPr>
          <w:rFonts w:asciiTheme="majorHAnsi" w:hAnsiTheme="majorHAnsi"/>
          <w:bCs/>
          <w:sz w:val="24"/>
          <w:szCs w:val="24"/>
        </w:rPr>
        <w:t xml:space="preserve">                                    Accounts Payable Aging Details</w:t>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r>
        <w:drawing>
          <wp:inline distT="0" distB="0" distL="0" distR="0">
            <wp:extent cx="6142990" cy="2942590"/>
            <wp:effectExtent l="0" t="0" r="10160" b="10160"/>
            <wp:docPr id="711942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42933" name="Picture 1"/>
                    <pic:cNvPicPr>
                      <a:picLocks noChangeAspect="1"/>
                    </pic:cNvPicPr>
                  </pic:nvPicPr>
                  <pic:blipFill>
                    <a:blip r:embed="rId46"/>
                    <a:stretch>
                      <a:fillRect/>
                    </a:stretch>
                  </pic:blipFill>
                  <pic:spPr>
                    <a:xfrm>
                      <a:off x="0" y="0"/>
                      <a:ext cx="6142990" cy="2942590"/>
                    </a:xfrm>
                    <a:prstGeom prst="rect">
                      <a:avLst/>
                    </a:prstGeom>
                  </pic:spPr>
                </pic:pic>
              </a:graphicData>
            </a:graphic>
          </wp:inline>
        </w:drawing>
      </w: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contextualSpacing/>
        <w:jc w:val="both"/>
        <w:rPr>
          <w:rFonts w:asciiTheme="majorHAnsi" w:hAnsiTheme="majorHAnsi"/>
          <w:bCs/>
          <w:sz w:val="24"/>
          <w:szCs w:val="24"/>
        </w:rPr>
      </w:pPr>
    </w:p>
    <w:p>
      <w:pPr>
        <w:widowControl/>
        <w:autoSpaceDE/>
        <w:autoSpaceDN/>
        <w:spacing w:after="200" w:line="276" w:lineRule="auto"/>
        <w:ind w:left="720"/>
        <w:contextualSpacing/>
        <w:jc w:val="both"/>
        <w:rPr>
          <w:rFonts w:asciiTheme="majorHAnsi" w:hAnsiTheme="majorHAnsi"/>
          <w:bCs/>
          <w:sz w:val="24"/>
          <w:szCs w:val="24"/>
        </w:rPr>
      </w:pPr>
    </w:p>
    <w:p>
      <w:pPr>
        <w:pStyle w:val="10"/>
        <w:ind w:left="1470"/>
        <w:jc w:val="both"/>
        <w:rPr>
          <w:rFonts w:asciiTheme="majorHAnsi" w:hAnsiTheme="majorHAnsi"/>
          <w:bCs/>
          <w:sz w:val="24"/>
          <w:szCs w:val="24"/>
          <w:u w:val="single"/>
        </w:rPr>
      </w:pPr>
    </w:p>
    <w:p>
      <w:pPr>
        <w:pStyle w:val="10"/>
        <w:ind w:left="1470"/>
        <w:jc w:val="both"/>
        <w:rPr>
          <w:rFonts w:asciiTheme="majorHAnsi" w:hAnsiTheme="majorHAnsi"/>
          <w:bCs/>
          <w:sz w:val="24"/>
          <w:szCs w:val="24"/>
          <w:u w:val="single"/>
        </w:rPr>
      </w:pPr>
    </w:p>
    <w:p>
      <w:pPr>
        <w:pStyle w:val="10"/>
        <w:jc w:val="both"/>
        <w:rPr>
          <w:rFonts w:asciiTheme="majorHAnsi" w:hAnsiTheme="majorHAnsi"/>
          <w:bCs/>
          <w:sz w:val="24"/>
          <w:szCs w:val="24"/>
        </w:rPr>
      </w:pPr>
    </w:p>
    <w:p>
      <w:pPr>
        <w:ind w:left="360"/>
        <w:jc w:val="both"/>
        <w:rPr>
          <w:rFonts w:asciiTheme="majorHAnsi" w:hAnsiTheme="majorHAnsi"/>
          <w:bCs/>
          <w:sz w:val="24"/>
          <w:szCs w:val="24"/>
        </w:rPr>
      </w:pPr>
    </w:p>
    <w:p>
      <w:pPr>
        <w:ind w:left="360"/>
        <w:jc w:val="both"/>
        <w:rPr>
          <w:rFonts w:asciiTheme="majorHAnsi" w:hAnsiTheme="majorHAnsi"/>
          <w:bCs/>
          <w:sz w:val="24"/>
          <w:szCs w:val="24"/>
        </w:rPr>
      </w:pPr>
    </w:p>
    <w:p>
      <w:pPr>
        <w:ind w:left="360"/>
        <w:jc w:val="both"/>
        <w:rPr>
          <w:rFonts w:asciiTheme="majorHAnsi" w:hAnsiTheme="majorHAnsi"/>
          <w:bCs/>
          <w:sz w:val="24"/>
          <w:szCs w:val="24"/>
        </w:rPr>
      </w:pPr>
    </w:p>
    <w:bookmarkEnd w:id="0"/>
    <w:p>
      <w:pPr>
        <w:jc w:val="both"/>
        <w:rPr>
          <w:rFonts w:asciiTheme="majorHAnsi" w:hAnsiTheme="majorHAnsi"/>
          <w:bCs/>
          <w:sz w:val="24"/>
          <w:szCs w:val="24"/>
        </w:rPr>
      </w:pPr>
    </w:p>
    <w:sectPr>
      <w:pgSz w:w="11906" w:h="16838"/>
      <w:pgMar w:top="1360" w:right="1220" w:bottom="280" w:left="1320" w:header="720" w:footer="720" w:gutter="0"/>
      <w:cols w:space="720" w:num="1"/>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Latha">
    <w:altName w:val="Segoe UI Semilight"/>
    <w:panose1 w:val="02000400000000000000"/>
    <w:charset w:val="00"/>
    <w:family w:val="swiss"/>
    <w:pitch w:val="default"/>
    <w:sig w:usb0="00000000" w:usb1="00000000" w:usb2="00000000" w:usb3="00000000" w:csb0="00000001"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 w:name="Segoe UI Semilight">
    <w:panose1 w:val="020B04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F9E6A7F"/>
    <w:multiLevelType w:val="multilevel"/>
    <w:tmpl w:val="5F9E6A7F"/>
    <w:lvl w:ilvl="0" w:tentative="0">
      <w:start w:val="1"/>
      <w:numFmt w:val="decimal"/>
      <w:lvlText w:val="%1."/>
      <w:lvlJc w:val="left"/>
      <w:pPr>
        <w:ind w:left="786"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F6E"/>
    <w:rsid w:val="0013087C"/>
    <w:rsid w:val="00222FF2"/>
    <w:rsid w:val="002C4331"/>
    <w:rsid w:val="0036297B"/>
    <w:rsid w:val="00374C47"/>
    <w:rsid w:val="003F3015"/>
    <w:rsid w:val="00487AE7"/>
    <w:rsid w:val="00526BCD"/>
    <w:rsid w:val="00534D0F"/>
    <w:rsid w:val="005C7A7F"/>
    <w:rsid w:val="005E2E99"/>
    <w:rsid w:val="00684E35"/>
    <w:rsid w:val="006C5457"/>
    <w:rsid w:val="006E32F0"/>
    <w:rsid w:val="006F11F1"/>
    <w:rsid w:val="00725FAD"/>
    <w:rsid w:val="007534DD"/>
    <w:rsid w:val="00832DEF"/>
    <w:rsid w:val="00886D60"/>
    <w:rsid w:val="009009D5"/>
    <w:rsid w:val="00903779"/>
    <w:rsid w:val="00916A05"/>
    <w:rsid w:val="00B95BD9"/>
    <w:rsid w:val="00BB1CC9"/>
    <w:rsid w:val="00C15402"/>
    <w:rsid w:val="00C74EAB"/>
    <w:rsid w:val="00CD0810"/>
    <w:rsid w:val="00E24940"/>
    <w:rsid w:val="00EA4FAF"/>
    <w:rsid w:val="00F0295F"/>
    <w:rsid w:val="00F15F6E"/>
    <w:rsid w:val="148C581F"/>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before="61"/>
      <w:ind w:left="1648"/>
      <w:outlineLvl w:val="0"/>
    </w:pPr>
    <w:rPr>
      <w:b/>
      <w:bCs/>
      <w:sz w:val="48"/>
      <w:szCs w:val="48"/>
    </w:rPr>
  </w:style>
  <w:style w:type="paragraph" w:styleId="3">
    <w:name w:val="heading 2"/>
    <w:basedOn w:val="1"/>
    <w:qFormat/>
    <w:uiPriority w:val="1"/>
    <w:pPr>
      <w:ind w:left="120"/>
      <w:outlineLvl w:val="1"/>
    </w:pPr>
    <w:rPr>
      <w:b/>
      <w:bCs/>
      <w:sz w:val="24"/>
      <w:szCs w:val="24"/>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w:basedOn w:val="1"/>
    <w:qFormat/>
    <w:uiPriority w:val="1"/>
    <w:pPr>
      <w:ind w:left="840" w:hanging="361"/>
    </w:pPr>
    <w:rPr>
      <w:sz w:val="24"/>
      <w:szCs w:val="24"/>
    </w:rPr>
  </w:style>
  <w:style w:type="character" w:styleId="7">
    <w:name w:val="Strong"/>
    <w:basedOn w:val="4"/>
    <w:qFormat/>
    <w:uiPriority w:val="22"/>
    <w:rPr>
      <w:b/>
      <w:bCs/>
    </w:rPr>
  </w:style>
  <w:style w:type="table" w:styleId="8">
    <w:name w:val="Table Grid"/>
    <w:basedOn w:val="5"/>
    <w:uiPriority w:val="39"/>
    <w:pPr>
      <w:widowControl/>
      <w:autoSpaceDE/>
      <w:autoSpaceDN/>
    </w:pPr>
    <w:rPr>
      <w:rFonts w:ascii="Calibri" w:hAnsi="Calibri" w:eastAsia="Calibri" w:cs="SimSun"/>
      <w:lang w:val="en-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9">
    <w:name w:val="Title"/>
    <w:basedOn w:val="1"/>
    <w:next w:val="1"/>
    <w:link w:val="12"/>
    <w:qFormat/>
    <w:uiPriority w:val="10"/>
    <w:pPr>
      <w:widowControl/>
      <w:autoSpaceDE/>
      <w:autoSpaceDN/>
      <w:contextualSpacing/>
    </w:pPr>
    <w:rPr>
      <w:rFonts w:ascii="Calibri Light" w:hAnsi="Calibri Light" w:eastAsia="SimSun" w:cs="SimSun"/>
      <w:spacing w:val="-10"/>
      <w:kern w:val="28"/>
      <w:sz w:val="56"/>
      <w:szCs w:val="56"/>
    </w:rPr>
  </w:style>
  <w:style w:type="paragraph" w:styleId="10">
    <w:name w:val="List Paragraph"/>
    <w:basedOn w:val="1"/>
    <w:qFormat/>
    <w:uiPriority w:val="34"/>
    <w:pPr>
      <w:spacing w:before="137"/>
      <w:ind w:left="840" w:hanging="361"/>
    </w:pPr>
  </w:style>
  <w:style w:type="paragraph" w:customStyle="1" w:styleId="11">
    <w:name w:val="Table Paragraph"/>
    <w:basedOn w:val="1"/>
    <w:qFormat/>
    <w:uiPriority w:val="1"/>
  </w:style>
  <w:style w:type="character" w:customStyle="1" w:styleId="12">
    <w:name w:val="Title Char"/>
    <w:basedOn w:val="4"/>
    <w:link w:val="9"/>
    <w:uiPriority w:val="10"/>
    <w:rPr>
      <w:rFonts w:ascii="Calibri Light" w:hAnsi="Calibri Light" w:eastAsia="SimSun" w:cs="SimSun"/>
      <w:spacing w:val="-10"/>
      <w:kern w:val="28"/>
      <w:sz w:val="56"/>
      <w:szCs w:val="5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19</Pages>
  <Words>675</Words>
  <Characters>3853</Characters>
  <Lines>32</Lines>
  <Paragraphs>9</Paragraphs>
  <TotalTime>16</TotalTime>
  <ScaleCrop>false</ScaleCrop>
  <LinksUpToDate>false</LinksUpToDate>
  <CharactersWithSpaces>4519</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2023-10-17T17:02:00Z</dcterms:created>
  <dc:creator>Admin</dc:creator>
  <cp:lastModifiedBy>Dell</cp:lastModifiedBy>
  <dcterms:modified xsi:type="dcterms:W3CDTF">2023-10-18T01:42:19Z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2023-05-01T00:00:00Z</vt:filetime>
  </property>
  <property fmtid="{D5CDD505-2E9C-101B-9397-08002B2CF9AE}" pid="3" name="Creator">
    <vt:lpwstr>Microsoft® Word 2016</vt:lpwstr>
  </property>
  <property fmtid="{D5CDD505-2E9C-101B-9397-08002B2CF9AE}" pid="4" name="LastSaved">
    <vt:filetime>2023-05-02T00:00:00Z</vt:filetime>
  </property>
  <property fmtid="{D5CDD505-2E9C-101B-9397-08002B2CF9AE}" pid="5" name="_DocHome">
    <vt:i4>-298282709</vt:i4>
  </property>
  <property fmtid="{D5CDD505-2E9C-101B-9397-08002B2CF9AE}" pid="6" name="KSOProductBuildVer">
    <vt:lpwstr>1033-12.2.0.13266</vt:lpwstr>
  </property>
  <property fmtid="{D5CDD505-2E9C-101B-9397-08002B2CF9AE}" pid="7" name="ICV">
    <vt:lpwstr>23D3598B9E2C4E649FEDB95862303FE0_12</vt:lpwstr>
  </property>
</Properties>
</file>