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Blockchain</w:t>
      </w:r>
      <w:r>
        <w:rPr>
          <w:spacing w:val="-1"/>
        </w:rPr>
        <w:t> </w:t>
      </w:r>
      <w:r>
        <w:rPr>
          <w:spacing w:val="-2"/>
        </w:rPr>
        <w:t>Experiment</w:t>
      </w:r>
      <w:r>
        <w:rPr/>
        <w:t> </w:t>
      </w:r>
      <w:r>
        <w:rPr>
          <w:spacing w:val="-10"/>
        </w:rPr>
        <w:t>8</w:t>
      </w:r>
    </w:p>
    <w:p>
      <w:pPr>
        <w:pStyle w:val="BodyText"/>
        <w:spacing w:before="234"/>
        <w:rPr>
          <w:b/>
          <w:sz w:val="26"/>
        </w:rPr>
      </w:pPr>
    </w:p>
    <w:p>
      <w:pPr>
        <w:pStyle w:val="Heading1"/>
        <w:spacing w:before="1"/>
      </w:pPr>
      <w:r>
        <w:rPr>
          <w:u w:val="single"/>
        </w:rPr>
        <w:t>AIM:</w:t>
      </w:r>
      <w:r>
        <w:rPr>
          <w:spacing w:val="-12"/>
        </w:rPr>
        <w:t> </w:t>
      </w:r>
      <w:r>
        <w:rPr/>
        <w:t>Implementing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Blockchain</w:t>
      </w:r>
      <w:r>
        <w:rPr>
          <w:spacing w:val="-7"/>
        </w:rPr>
        <w:t> </w:t>
      </w:r>
      <w:r>
        <w:rPr/>
        <w:t>Platform</w:t>
      </w:r>
      <w:r>
        <w:rPr>
          <w:spacing w:val="-9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2"/>
        </w:rPr>
        <w:t>Ganache</w:t>
      </w:r>
    </w:p>
    <w:p>
      <w:pPr>
        <w:pStyle w:val="BodyText"/>
        <w:spacing w:before="249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Theory:</w:t>
      </w:r>
    </w:p>
    <w:p>
      <w:pPr>
        <w:pStyle w:val="BodyText"/>
        <w:spacing w:before="77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0" w:after="0"/>
        <w:ind w:left="254" w:right="0" w:hanging="240"/>
        <w:jc w:val="both"/>
        <w:rPr>
          <w:sz w:val="24"/>
        </w:rPr>
      </w:pPr>
      <w:r>
        <w:rPr>
          <w:sz w:val="24"/>
        </w:rPr>
        <w:t>Blockchain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Technology</w:t>
      </w:r>
    </w:p>
    <w:p>
      <w:pPr>
        <w:pStyle w:val="BodyText"/>
        <w:spacing w:line="247" w:lineRule="auto" w:before="110"/>
        <w:ind w:right="298"/>
        <w:jc w:val="both"/>
      </w:pPr>
      <w:r>
        <w:rPr/>
        <w:t>A blockchain is a distributed, decentralized, and immutable ledger that records transactions across a network of computers. Each record (called a block) contains a cryptographic hash of the previous block,</w:t>
      </w:r>
      <w:r>
        <w:rPr>
          <w:spacing w:val="40"/>
        </w:rPr>
        <w:t> </w:t>
      </w:r>
      <w:r>
        <w:rPr/>
        <w:t>a timestamp, and transaction data, forming a chain. Because every participant holds a copy of the ledger and any alteration to a block invalidates all subsequent blocks, the data stored on a blockchain is highly tamper-resistant and transparent.</w:t>
      </w:r>
    </w:p>
    <w:p>
      <w:pPr>
        <w:pStyle w:val="BodyText"/>
        <w:spacing w:before="92"/>
        <w:ind w:left="14"/>
        <w:jc w:val="both"/>
      </w:pPr>
      <w:r>
        <w:rPr/>
        <w:t>Key</w:t>
      </w:r>
      <w:r>
        <w:rPr>
          <w:spacing w:val="-5"/>
        </w:rPr>
        <w:t> </w:t>
      </w:r>
      <w:r>
        <w:rPr/>
        <w:t>properties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blockchain: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</w:tabs>
        <w:spacing w:line="326" w:lineRule="auto" w:before="98" w:after="0"/>
        <w:ind w:left="374" w:right="905" w:firstLine="0"/>
        <w:jc w:val="left"/>
        <w:rPr>
          <w:sz w:val="24"/>
        </w:rPr>
      </w:pPr>
      <w:r>
        <w:rPr>
          <w:sz w:val="24"/>
        </w:rPr>
        <w:t>Decentralization: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7"/>
          <w:sz w:val="24"/>
        </w:rPr>
        <w:t> </w:t>
      </w:r>
      <w:r>
        <w:rPr>
          <w:sz w:val="24"/>
        </w:rPr>
        <w:t>single</w:t>
      </w:r>
      <w:r>
        <w:rPr>
          <w:spacing w:val="-5"/>
          <w:sz w:val="24"/>
        </w:rPr>
        <w:t> </w:t>
      </w:r>
      <w:r>
        <w:rPr>
          <w:sz w:val="24"/>
        </w:rPr>
        <w:t>entity</w:t>
      </w:r>
      <w:r>
        <w:rPr>
          <w:spacing w:val="-9"/>
          <w:sz w:val="24"/>
        </w:rPr>
        <w:t> </w:t>
      </w:r>
      <w:r>
        <w:rPr>
          <w:sz w:val="24"/>
        </w:rPr>
        <w:t>controls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network;</w:t>
      </w:r>
      <w:r>
        <w:rPr>
          <w:spacing w:val="-6"/>
          <w:sz w:val="24"/>
        </w:rPr>
        <w:t> </w:t>
      </w:r>
      <w:r>
        <w:rPr>
          <w:sz w:val="24"/>
        </w:rPr>
        <w:t>authority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distributed</w:t>
      </w:r>
      <w:r>
        <w:rPr>
          <w:spacing w:val="-7"/>
          <w:sz w:val="24"/>
        </w:rPr>
        <w:t> </w:t>
      </w:r>
      <w:r>
        <w:rPr>
          <w:sz w:val="24"/>
        </w:rPr>
        <w:t>across</w:t>
      </w:r>
      <w:r>
        <w:rPr>
          <w:spacing w:val="-7"/>
          <w:sz w:val="24"/>
        </w:rPr>
        <w:t> </w:t>
      </w:r>
      <w:r>
        <w:rPr>
          <w:sz w:val="24"/>
        </w:rPr>
        <w:t>nodes.</w:t>
      </w:r>
      <w:r>
        <w:rPr>
          <w:spacing w:val="-7"/>
          <w:sz w:val="24"/>
        </w:rPr>
        <w:t> </w:t>
      </w:r>
      <w:r>
        <w:rPr>
          <w:sz w:val="24"/>
        </w:rPr>
        <w:t>• Immutability: Once data is written to the blockchain, it cannot be altered or deleted. • Transparency: All transactions are visible to network participants.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  <w:tab w:pos="734" w:val="left" w:leader="none"/>
        </w:tabs>
        <w:spacing w:line="254" w:lineRule="auto" w:before="21" w:after="0"/>
        <w:ind w:left="734" w:right="660" w:hanging="360"/>
        <w:jc w:val="left"/>
        <w:rPr>
          <w:sz w:val="24"/>
        </w:rPr>
      </w:pPr>
      <w:r>
        <w:rPr>
          <w:sz w:val="24"/>
        </w:rPr>
        <w:t>Consensus:</w:t>
      </w:r>
      <w:r>
        <w:rPr>
          <w:spacing w:val="-5"/>
          <w:sz w:val="24"/>
        </w:rPr>
        <w:t> </w:t>
      </w:r>
      <w:r>
        <w:rPr>
          <w:sz w:val="24"/>
        </w:rPr>
        <w:t>Nodes</w:t>
      </w:r>
      <w:r>
        <w:rPr>
          <w:spacing w:val="-6"/>
          <w:sz w:val="24"/>
        </w:rPr>
        <w:t> </w:t>
      </w:r>
      <w:r>
        <w:rPr>
          <w:sz w:val="24"/>
        </w:rPr>
        <w:t>agree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ledger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consensus</w:t>
      </w:r>
      <w:r>
        <w:rPr>
          <w:spacing w:val="-5"/>
          <w:sz w:val="24"/>
        </w:rPr>
        <w:t> </w:t>
      </w:r>
      <w:r>
        <w:rPr>
          <w:sz w:val="24"/>
        </w:rPr>
        <w:t>mechanisms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Proof</w:t>
      </w:r>
      <w:r>
        <w:rPr>
          <w:spacing w:val="34"/>
          <w:sz w:val="24"/>
        </w:rPr>
        <w:t> </w:t>
      </w:r>
      <w:r>
        <w:rPr>
          <w:sz w:val="24"/>
        </w:rPr>
        <w:t>of Work, Proof of Stake).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</w:tabs>
        <w:spacing w:line="240" w:lineRule="auto" w:before="80" w:after="0"/>
        <w:ind w:left="517" w:right="0" w:hanging="143"/>
        <w:jc w:val="left"/>
        <w:rPr>
          <w:sz w:val="24"/>
        </w:rPr>
      </w:pPr>
      <w:r>
        <w:rPr>
          <w:sz w:val="24"/>
        </w:rPr>
        <w:t>Security:</w:t>
      </w:r>
      <w:r>
        <w:rPr>
          <w:spacing w:val="-6"/>
          <w:sz w:val="24"/>
        </w:rPr>
        <w:t> </w:t>
      </w:r>
      <w:r>
        <w:rPr>
          <w:sz w:val="24"/>
        </w:rPr>
        <w:t>Cryptographic hashing</w:t>
      </w:r>
      <w:r>
        <w:rPr>
          <w:spacing w:val="-4"/>
          <w:sz w:val="24"/>
        </w:rPr>
        <w:t> </w:t>
      </w:r>
      <w:r>
        <w:rPr>
          <w:sz w:val="24"/>
        </w:rPr>
        <w:t>(SHA-256)</w:t>
      </w:r>
      <w:r>
        <w:rPr>
          <w:spacing w:val="-2"/>
          <w:sz w:val="24"/>
        </w:rPr>
        <w:t> </w:t>
      </w:r>
      <w:r>
        <w:rPr>
          <w:sz w:val="24"/>
        </w:rPr>
        <w:t>ensures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integrity.</w:t>
      </w:r>
    </w:p>
    <w:p>
      <w:pPr>
        <w:pStyle w:val="BodyText"/>
        <w:spacing w:before="166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0" w:after="0"/>
        <w:ind w:left="254" w:right="0" w:hanging="240"/>
        <w:jc w:val="both"/>
        <w:rPr>
          <w:sz w:val="24"/>
        </w:rPr>
      </w:pPr>
      <w:r>
        <w:rPr>
          <w:sz w:val="24"/>
        </w:rPr>
        <w:t>Ethereum &amp;</w:t>
      </w:r>
      <w:r>
        <w:rPr>
          <w:spacing w:val="-4"/>
          <w:sz w:val="24"/>
        </w:rPr>
        <w:t> </w:t>
      </w:r>
      <w:r>
        <w:rPr>
          <w:sz w:val="24"/>
        </w:rPr>
        <w:t>Smart </w:t>
      </w:r>
      <w:r>
        <w:rPr>
          <w:spacing w:val="-2"/>
          <w:sz w:val="24"/>
        </w:rPr>
        <w:t>Contracts</w:t>
      </w:r>
    </w:p>
    <w:p>
      <w:pPr>
        <w:pStyle w:val="BodyText"/>
        <w:spacing w:line="249" w:lineRule="auto" w:before="101"/>
        <w:ind w:right="296" w:firstLine="14"/>
        <w:jc w:val="both"/>
      </w:pPr>
      <w:r>
        <w:rPr/>
        <w:t>Ethereum is an open-source, decentralized blockchain platform that supports programmable</w:t>
      </w:r>
      <w:r>
        <w:rPr>
          <w:spacing w:val="35"/>
        </w:rPr>
        <w:t> </w:t>
      </w:r>
      <w:r>
        <w:rPr/>
        <w:t>transactions through Smart Contracts. A smart contract is a self-executing program stored on the blockchain whose terms</w:t>
      </w:r>
      <w:r>
        <w:rPr>
          <w:spacing w:val="40"/>
        </w:rPr>
        <w:t> </w:t>
      </w:r>
      <w:r>
        <w:rPr/>
        <w:t>are written directly into code. Once deployed, a smart contract runs</w:t>
      </w:r>
      <w:r>
        <w:rPr>
          <w:spacing w:val="40"/>
        </w:rPr>
        <w:t> </w:t>
      </w:r>
      <w:r>
        <w:rPr/>
        <w:t>automatically when</w:t>
      </w:r>
      <w:r>
        <w:rPr>
          <w:spacing w:val="40"/>
        </w:rPr>
        <w:t> </w:t>
      </w:r>
      <w:r>
        <w:rPr/>
        <w:t>predefined conditions are met, without the need for intermediaries.</w:t>
      </w:r>
    </w:p>
    <w:p>
      <w:pPr>
        <w:pStyle w:val="BodyText"/>
        <w:spacing w:line="249" w:lineRule="auto" w:before="81"/>
        <w:ind w:left="14" w:right="298" w:hanging="15"/>
        <w:jc w:val="both"/>
      </w:pPr>
      <w:r>
        <w:rPr/>
        <w:t>Smart contracts in Ethereum are written in Solidity, a statically-typed, contract-oriented programming language. They are compiled into bytecode and deployed to the Ethereum Virtual Machine (EVM), which</w:t>
      </w:r>
      <w:r>
        <w:rPr>
          <w:spacing w:val="40"/>
        </w:rPr>
        <w:t> </w:t>
      </w:r>
      <w:r>
        <w:rPr/>
        <w:t>executes the contract logic on every node in the network.</w:t>
      </w:r>
    </w:p>
    <w:p>
      <w:pPr>
        <w:pStyle w:val="BodyText"/>
        <w:spacing w:before="82"/>
        <w:ind w:left="14"/>
        <w:jc w:val="both"/>
      </w:pPr>
      <w:r>
        <w:rPr/>
        <w:t>Key</w:t>
      </w:r>
      <w:r>
        <w:rPr>
          <w:spacing w:val="-2"/>
        </w:rPr>
        <w:t> concepts: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  <w:tab w:pos="720" w:val="left" w:leader="none"/>
        </w:tabs>
        <w:spacing w:line="252" w:lineRule="auto" w:before="96" w:after="0"/>
        <w:ind w:left="720" w:right="512" w:hanging="346"/>
        <w:jc w:val="left"/>
        <w:rPr>
          <w:sz w:val="24"/>
        </w:rPr>
      </w:pPr>
      <w:r>
        <w:rPr>
          <w:sz w:val="24"/>
        </w:rPr>
        <w:t>Gas: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unit</w:t>
      </w:r>
      <w:r>
        <w:rPr>
          <w:spacing w:val="-5"/>
          <w:sz w:val="24"/>
        </w:rPr>
        <w:t> </w:t>
      </w:r>
      <w:r>
        <w:rPr>
          <w:sz w:val="24"/>
        </w:rPr>
        <w:t>measuring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computational</w:t>
      </w:r>
      <w:r>
        <w:rPr>
          <w:spacing w:val="-5"/>
          <w:sz w:val="24"/>
        </w:rPr>
        <w:t> </w:t>
      </w:r>
      <w:r>
        <w:rPr>
          <w:sz w:val="24"/>
        </w:rPr>
        <w:t>effort</w:t>
      </w:r>
      <w:r>
        <w:rPr>
          <w:spacing w:val="-6"/>
          <w:sz w:val="24"/>
        </w:rPr>
        <w:t> </w:t>
      </w:r>
      <w:r>
        <w:rPr>
          <w:sz w:val="24"/>
        </w:rPr>
        <w:t>required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execute</w:t>
      </w:r>
      <w:r>
        <w:rPr>
          <w:spacing w:val="-6"/>
          <w:sz w:val="24"/>
        </w:rPr>
        <w:t> </w:t>
      </w:r>
      <w:r>
        <w:rPr>
          <w:sz w:val="24"/>
        </w:rPr>
        <w:t>operations.</w:t>
      </w:r>
      <w:r>
        <w:rPr>
          <w:spacing w:val="-5"/>
          <w:sz w:val="24"/>
        </w:rPr>
        <w:t> </w:t>
      </w:r>
      <w:r>
        <w:rPr>
          <w:sz w:val="24"/>
        </w:rPr>
        <w:t>Users</w:t>
      </w:r>
      <w:r>
        <w:rPr>
          <w:spacing w:val="-6"/>
          <w:sz w:val="24"/>
        </w:rPr>
        <w:t> </w:t>
      </w:r>
      <w:r>
        <w:rPr>
          <w:sz w:val="24"/>
        </w:rPr>
        <w:t>pay</w:t>
      </w:r>
      <w:r>
        <w:rPr>
          <w:spacing w:val="-10"/>
          <w:sz w:val="24"/>
        </w:rPr>
        <w:t> </w:t>
      </w:r>
      <w:r>
        <w:rPr>
          <w:sz w:val="24"/>
        </w:rPr>
        <w:t>gas</w:t>
      </w:r>
      <w:r>
        <w:rPr>
          <w:spacing w:val="36"/>
          <w:sz w:val="24"/>
        </w:rPr>
        <w:t> </w:t>
      </w:r>
      <w:r>
        <w:rPr>
          <w:sz w:val="24"/>
        </w:rPr>
        <w:t>fees in ETH to incentivize miners/validators.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  <w:tab w:pos="720" w:val="left" w:leader="none"/>
        </w:tabs>
        <w:spacing w:line="249" w:lineRule="auto" w:before="86" w:after="0"/>
        <w:ind w:left="720" w:right="926" w:hanging="346"/>
        <w:jc w:val="left"/>
        <w:rPr>
          <w:sz w:val="24"/>
        </w:rPr>
      </w:pPr>
      <w:r>
        <w:rPr>
          <w:sz w:val="24"/>
        </w:rPr>
        <w:t>ABI</w:t>
      </w:r>
      <w:r>
        <w:rPr>
          <w:spacing w:val="-9"/>
          <w:sz w:val="24"/>
        </w:rPr>
        <w:t> </w:t>
      </w:r>
      <w:r>
        <w:rPr>
          <w:sz w:val="24"/>
        </w:rPr>
        <w:t>(Application</w:t>
      </w:r>
      <w:r>
        <w:rPr>
          <w:spacing w:val="-5"/>
          <w:sz w:val="24"/>
        </w:rPr>
        <w:t> </w:t>
      </w:r>
      <w:r>
        <w:rPr>
          <w:sz w:val="24"/>
        </w:rPr>
        <w:t>Binary</w:t>
      </w:r>
      <w:r>
        <w:rPr>
          <w:spacing w:val="-7"/>
          <w:sz w:val="24"/>
        </w:rPr>
        <w:t> </w:t>
      </w:r>
      <w:r>
        <w:rPr>
          <w:sz w:val="24"/>
        </w:rPr>
        <w:t>Interface):</w:t>
      </w:r>
      <w:r>
        <w:rPr>
          <w:spacing w:val="-5"/>
          <w:sz w:val="24"/>
        </w:rPr>
        <w:t> </w:t>
      </w:r>
      <w:r>
        <w:rPr>
          <w:sz w:val="24"/>
        </w:rPr>
        <w:t>Defines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interact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deployed</w:t>
      </w:r>
      <w:r>
        <w:rPr>
          <w:spacing w:val="-5"/>
          <w:sz w:val="24"/>
        </w:rPr>
        <w:t> </w:t>
      </w:r>
      <w:r>
        <w:rPr>
          <w:sz w:val="24"/>
        </w:rPr>
        <w:t>contract</w:t>
      </w:r>
      <w:r>
        <w:rPr>
          <w:spacing w:val="-5"/>
          <w:sz w:val="24"/>
        </w:rPr>
        <w:t> </w:t>
      </w:r>
      <w:r>
        <w:rPr>
          <w:sz w:val="24"/>
        </w:rPr>
        <w:t>—</w:t>
      </w:r>
      <w:r>
        <w:rPr>
          <w:spacing w:val="-6"/>
          <w:sz w:val="24"/>
        </w:rPr>
        <w:t> </w:t>
      </w:r>
      <w:r>
        <w:rPr>
          <w:sz w:val="24"/>
        </w:rPr>
        <w:t>the function signatures and data encodings.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</w:tabs>
        <w:spacing w:line="240" w:lineRule="auto" w:before="81" w:after="0"/>
        <w:ind w:left="517" w:right="0" w:hanging="143"/>
        <w:jc w:val="left"/>
        <w:rPr>
          <w:sz w:val="24"/>
        </w:rPr>
      </w:pPr>
      <w:r>
        <w:rPr>
          <w:sz w:val="24"/>
        </w:rPr>
        <w:t>Address:</w:t>
      </w:r>
      <w:r>
        <w:rPr>
          <w:spacing w:val="-4"/>
          <w:sz w:val="24"/>
        </w:rPr>
        <w:t> </w:t>
      </w:r>
      <w:r>
        <w:rPr>
          <w:sz w:val="24"/>
        </w:rPr>
        <w:t>Every</w:t>
      </w:r>
      <w:r>
        <w:rPr>
          <w:spacing w:val="-6"/>
          <w:sz w:val="24"/>
        </w:rPr>
        <w:t> </w:t>
      </w:r>
      <w:r>
        <w:rPr>
          <w:sz w:val="24"/>
        </w:rPr>
        <w:t>deployed</w:t>
      </w:r>
      <w:r>
        <w:rPr>
          <w:spacing w:val="1"/>
          <w:sz w:val="24"/>
        </w:rPr>
        <w:t> </w:t>
      </w:r>
      <w:r>
        <w:rPr>
          <w:sz w:val="24"/>
        </w:rPr>
        <w:t>contract</w:t>
      </w:r>
      <w:r>
        <w:rPr>
          <w:spacing w:val="1"/>
          <w:sz w:val="24"/>
        </w:rPr>
        <w:t> </w:t>
      </w:r>
      <w:r>
        <w:rPr>
          <w:sz w:val="24"/>
        </w:rPr>
        <w:t>gets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unique</w:t>
      </w:r>
      <w:r>
        <w:rPr>
          <w:spacing w:val="-1"/>
          <w:sz w:val="24"/>
        </w:rPr>
        <w:t> </w:t>
      </w:r>
      <w:r>
        <w:rPr>
          <w:sz w:val="24"/>
        </w:rPr>
        <w:t>Ethereum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blockchain.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  <w:tab w:pos="734" w:val="left" w:leader="none"/>
        </w:tabs>
        <w:spacing w:line="249" w:lineRule="auto" w:before="98" w:after="0"/>
        <w:ind w:left="734" w:right="1056" w:hanging="360"/>
        <w:jc w:val="left"/>
        <w:rPr>
          <w:sz w:val="24"/>
        </w:rPr>
      </w:pPr>
      <w:r>
        <w:rPr>
          <w:sz w:val="24"/>
        </w:rPr>
        <w:t>msg.sender: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global</w:t>
      </w:r>
      <w:r>
        <w:rPr>
          <w:spacing w:val="-6"/>
          <w:sz w:val="24"/>
        </w:rPr>
        <w:t> </w:t>
      </w:r>
      <w:r>
        <w:rPr>
          <w:sz w:val="24"/>
        </w:rPr>
        <w:t>variable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Solidity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holds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address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called</w:t>
      </w:r>
      <w:r>
        <w:rPr>
          <w:spacing w:val="-5"/>
          <w:sz w:val="24"/>
        </w:rPr>
        <w:t> </w:t>
      </w:r>
      <w:r>
        <w:rPr>
          <w:sz w:val="24"/>
        </w:rPr>
        <w:t>the current function.</w:t>
      </w:r>
    </w:p>
    <w:p>
      <w:pPr>
        <w:pStyle w:val="BodyText"/>
        <w:spacing w:before="156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0" w:after="0"/>
        <w:ind w:left="254" w:right="0" w:hanging="240"/>
        <w:jc w:val="both"/>
        <w:rPr>
          <w:sz w:val="24"/>
        </w:rPr>
      </w:pPr>
      <w:r>
        <w:rPr>
          <w:spacing w:val="-2"/>
          <w:sz w:val="24"/>
        </w:rPr>
        <w:t>Ganache</w:t>
      </w:r>
    </w:p>
    <w:p>
      <w:pPr>
        <w:pStyle w:val="BodyText"/>
        <w:spacing w:before="98"/>
        <w:ind w:left="14"/>
        <w:jc w:val="both"/>
      </w:pPr>
      <w:r>
        <w:rPr/>
        <w:t>Ganache</w:t>
      </w:r>
      <w:r>
        <w:rPr>
          <w:spacing w:val="-5"/>
        </w:rPr>
        <w:t> </w:t>
      </w:r>
      <w:r>
        <w:rPr/>
        <w:t>(by</w:t>
      </w:r>
      <w:r>
        <w:rPr>
          <w:spacing w:val="-9"/>
        </w:rPr>
        <w:t> </w:t>
      </w:r>
      <w:r>
        <w:rPr/>
        <w:t>Truffle</w:t>
      </w:r>
      <w:r>
        <w:rPr>
          <w:spacing w:val="-3"/>
        </w:rPr>
        <w:t> </w:t>
      </w:r>
      <w:r>
        <w:rPr/>
        <w:t>Suite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Consensys)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personal</w:t>
      </w:r>
      <w:r>
        <w:rPr>
          <w:spacing w:val="-2"/>
        </w:rPr>
        <w:t> </w:t>
      </w:r>
      <w:r>
        <w:rPr/>
        <w:t>blockchain for</w:t>
      </w:r>
      <w:r>
        <w:rPr>
          <w:spacing w:val="-4"/>
        </w:rPr>
        <w:t> </w:t>
      </w:r>
      <w:r>
        <w:rPr/>
        <w:t>Ethereum</w:t>
      </w:r>
      <w:r>
        <w:rPr>
          <w:spacing w:val="-1"/>
        </w:rPr>
        <w:t> </w:t>
      </w:r>
      <w:r>
        <w:rPr/>
        <w:t>development.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2"/>
        </w:rPr>
        <w:t>simulates</w:t>
      </w:r>
    </w:p>
    <w:p>
      <w:pPr>
        <w:pStyle w:val="BodyText"/>
        <w:spacing w:after="0"/>
        <w:jc w:val="both"/>
        <w:sectPr>
          <w:headerReference w:type="default" r:id="rId5"/>
          <w:type w:val="continuous"/>
          <w:pgSz w:w="12240" w:h="15840"/>
          <w:pgMar w:header="118" w:footer="0" w:top="960" w:bottom="280" w:left="1080" w:right="720"/>
          <w:pgNumType w:start="1"/>
        </w:sectPr>
      </w:pPr>
    </w:p>
    <w:p>
      <w:pPr>
        <w:pStyle w:val="BodyText"/>
        <w:spacing w:before="80"/>
        <w:ind w:left="14"/>
      </w:pPr>
      <w:r>
        <w:rPr/>
        <w:t>a</w:t>
      </w:r>
      <w:r>
        <w:rPr>
          <w:spacing w:val="-2"/>
        </w:rPr>
        <w:t> </w:t>
      </w:r>
      <w:r>
        <w:rPr/>
        <w:t>full Ethereum</w:t>
      </w:r>
      <w:r>
        <w:rPr>
          <w:spacing w:val="-1"/>
        </w:rPr>
        <w:t> </w:t>
      </w:r>
      <w:r>
        <w:rPr/>
        <w:t>node locally</w:t>
      </w:r>
      <w:r>
        <w:rPr>
          <w:spacing w:val="-6"/>
        </w:rPr>
        <w:t> </w:t>
      </w:r>
      <w:r>
        <w:rPr/>
        <w:t>on</w:t>
      </w:r>
      <w:r>
        <w:rPr>
          <w:spacing w:val="4"/>
        </w:rPr>
        <w:t> </w:t>
      </w:r>
      <w:r>
        <w:rPr/>
        <w:t>your</w:t>
      </w:r>
      <w:r>
        <w:rPr>
          <w:spacing w:val="-1"/>
        </w:rPr>
        <w:t> </w:t>
      </w:r>
      <w:r>
        <w:rPr/>
        <w:t>machine,</w:t>
      </w:r>
      <w:r>
        <w:rPr>
          <w:spacing w:val="2"/>
        </w:rPr>
        <w:t> </w:t>
      </w:r>
      <w:r>
        <w:rPr>
          <w:spacing w:val="-2"/>
        </w:rPr>
        <w:t>providing: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</w:tabs>
        <w:spacing w:line="240" w:lineRule="auto" w:before="98" w:after="0"/>
        <w:ind w:left="517" w:right="0" w:hanging="143"/>
        <w:jc w:val="left"/>
        <w:rPr>
          <w:sz w:val="24"/>
        </w:rPr>
      </w:pP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pre-funded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accounts,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loaded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100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ETH.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</w:tabs>
        <w:spacing w:line="240" w:lineRule="auto" w:before="94" w:after="0"/>
        <w:ind w:left="517" w:right="0" w:hanging="143"/>
        <w:jc w:val="left"/>
        <w:rPr>
          <w:sz w:val="24"/>
        </w:rPr>
      </w:pPr>
      <w:r>
        <w:rPr>
          <w:sz w:val="24"/>
        </w:rPr>
        <w:t>Instant</w:t>
      </w:r>
      <w:r>
        <w:rPr>
          <w:spacing w:val="-3"/>
          <w:sz w:val="24"/>
        </w:rPr>
        <w:t> </w:t>
      </w:r>
      <w:r>
        <w:rPr>
          <w:sz w:val="24"/>
        </w:rPr>
        <w:t>mining</w:t>
      </w:r>
      <w:r>
        <w:rPr>
          <w:spacing w:val="-2"/>
          <w:sz w:val="24"/>
        </w:rPr>
        <w:t> </w:t>
      </w:r>
      <w:r>
        <w:rPr>
          <w:sz w:val="24"/>
        </w:rPr>
        <w:t>—</w:t>
      </w:r>
      <w:r>
        <w:rPr>
          <w:spacing w:val="-1"/>
          <w:sz w:val="24"/>
        </w:rPr>
        <w:t> </w:t>
      </w:r>
      <w:r>
        <w:rPr>
          <w:sz w:val="24"/>
        </w:rPr>
        <w:t>transactions are</w:t>
      </w:r>
      <w:r>
        <w:rPr>
          <w:spacing w:val="-3"/>
          <w:sz w:val="24"/>
        </w:rPr>
        <w:t> </w:t>
      </w:r>
      <w:r>
        <w:rPr>
          <w:sz w:val="24"/>
        </w:rPr>
        <w:t>confirmed immediately</w:t>
      </w:r>
      <w:r>
        <w:rPr>
          <w:spacing w:val="-6"/>
          <w:sz w:val="24"/>
        </w:rPr>
        <w:t> </w:t>
      </w:r>
      <w:r>
        <w:rPr>
          <w:sz w:val="24"/>
        </w:rPr>
        <w:t>(no wait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time).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  <w:tab w:pos="734" w:val="left" w:leader="none"/>
        </w:tabs>
        <w:spacing w:line="247" w:lineRule="auto" w:before="17" w:after="0"/>
        <w:ind w:left="734" w:right="112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local</w:t>
      </w:r>
      <w:r>
        <w:rPr>
          <w:spacing w:val="-8"/>
          <w:sz w:val="24"/>
        </w:rPr>
        <w:t> </w:t>
      </w:r>
      <w:r>
        <w:rPr>
          <w:sz w:val="24"/>
        </w:rPr>
        <w:t>RPC</w:t>
      </w:r>
      <w:r>
        <w:rPr>
          <w:spacing w:val="-7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(default:</w:t>
      </w:r>
      <w:r>
        <w:rPr>
          <w:spacing w:val="-6"/>
          <w:sz w:val="24"/>
        </w:rPr>
        <w:t> </w:t>
      </w:r>
      <w:hyperlink r:id="rId6">
        <w:r>
          <w:rPr>
            <w:sz w:val="24"/>
          </w:rPr>
          <w:t>http://127.0.0.1:7545)</w:t>
        </w:r>
      </w:hyperlink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tools</w:t>
      </w:r>
      <w:r>
        <w:rPr>
          <w:spacing w:val="-8"/>
          <w:sz w:val="24"/>
        </w:rPr>
        <w:t> </w:t>
      </w:r>
      <w:r>
        <w:rPr>
          <w:sz w:val="24"/>
        </w:rPr>
        <w:t>like</w:t>
      </w:r>
      <w:r>
        <w:rPr>
          <w:spacing w:val="-9"/>
          <w:sz w:val="24"/>
        </w:rPr>
        <w:t> </w:t>
      </w:r>
      <w:r>
        <w:rPr>
          <w:sz w:val="24"/>
        </w:rPr>
        <w:t>MetaMask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Remix</w:t>
      </w:r>
      <w:r>
        <w:rPr>
          <w:spacing w:val="-5"/>
          <w:sz w:val="24"/>
        </w:rPr>
        <w:t> </w:t>
      </w:r>
      <w:r>
        <w:rPr>
          <w:sz w:val="24"/>
        </w:rPr>
        <w:t>can connect to.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</w:tabs>
        <w:spacing w:line="240" w:lineRule="auto" w:before="86" w:after="0"/>
        <w:ind w:left="517" w:right="0" w:hanging="143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GUI</w:t>
      </w:r>
      <w:r>
        <w:rPr>
          <w:spacing w:val="-4"/>
          <w:sz w:val="24"/>
        </w:rPr>
        <w:t> </w:t>
      </w:r>
      <w:r>
        <w:rPr>
          <w:sz w:val="24"/>
        </w:rPr>
        <w:t>showing</w:t>
      </w:r>
      <w:r>
        <w:rPr>
          <w:spacing w:val="-4"/>
          <w:sz w:val="24"/>
        </w:rPr>
        <w:t> </w:t>
      </w:r>
      <w:r>
        <w:rPr>
          <w:sz w:val="24"/>
        </w:rPr>
        <w:t>real-time accounts, blocks,</w:t>
      </w:r>
      <w:r>
        <w:rPr>
          <w:spacing w:val="-1"/>
          <w:sz w:val="24"/>
        </w:rPr>
        <w:t> </w:t>
      </w:r>
      <w:r>
        <w:rPr>
          <w:sz w:val="24"/>
        </w:rPr>
        <w:t>transactions, and logs</w:t>
      </w:r>
      <w:r>
        <w:rPr>
          <w:spacing w:val="-1"/>
          <w:sz w:val="24"/>
        </w:rPr>
        <w:t> </w:t>
      </w:r>
      <w:r>
        <w:rPr>
          <w:sz w:val="24"/>
        </w:rPr>
        <w:t>for easy</w:t>
      </w:r>
      <w:r>
        <w:rPr>
          <w:spacing w:val="-2"/>
          <w:sz w:val="24"/>
        </w:rPr>
        <w:t> inspection.</w:t>
      </w:r>
    </w:p>
    <w:p>
      <w:pPr>
        <w:pStyle w:val="BodyText"/>
        <w:spacing w:line="249" w:lineRule="auto" w:before="99"/>
        <w:ind w:left="14" w:right="1152"/>
      </w:pPr>
      <w:r>
        <w:rPr/>
        <w:t>Ganache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exclusively</w:t>
      </w:r>
      <w:r>
        <w:rPr>
          <w:spacing w:val="-10"/>
        </w:rPr>
        <w:t> </w:t>
      </w:r>
      <w:r>
        <w:rPr/>
        <w:t>for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testing.</w:t>
      </w:r>
      <w:r>
        <w:rPr>
          <w:spacing w:val="-2"/>
        </w:rPr>
        <w:t> </w:t>
      </w:r>
      <w:r>
        <w:rPr/>
        <w:t>It</w:t>
      </w:r>
      <w:r>
        <w:rPr>
          <w:spacing w:val="-5"/>
        </w:rPr>
        <w:t> </w:t>
      </w:r>
      <w:r>
        <w:rPr/>
        <w:t>allows</w:t>
      </w:r>
      <w:r>
        <w:rPr>
          <w:spacing w:val="-6"/>
        </w:rPr>
        <w:t> </w:t>
      </w:r>
      <w:r>
        <w:rPr/>
        <w:t>developers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deploy</w:t>
      </w:r>
      <w:r>
        <w:rPr>
          <w:spacing w:val="-10"/>
        </w:rPr>
        <w:t> </w:t>
      </w:r>
      <w:r>
        <w:rPr/>
        <w:t>and</w:t>
      </w:r>
      <w:r>
        <w:rPr>
          <w:spacing w:val="-6"/>
        </w:rPr>
        <w:t> </w:t>
      </w:r>
      <w:r>
        <w:rPr/>
        <w:t>test contracts without spending real ETH or waiting for mainnet/testnet confirmations.</w:t>
      </w:r>
    </w:p>
    <w:p>
      <w:pPr>
        <w:pStyle w:val="BodyText"/>
        <w:spacing w:before="150"/>
      </w:pPr>
    </w:p>
    <w:p>
      <w:pPr>
        <w:pStyle w:val="ListParagraph"/>
        <w:numPr>
          <w:ilvl w:val="0"/>
          <w:numId w:val="1"/>
        </w:numPr>
        <w:tabs>
          <w:tab w:pos="240" w:val="left" w:leader="none"/>
        </w:tabs>
        <w:spacing w:line="240" w:lineRule="auto" w:before="1" w:after="0"/>
        <w:ind w:left="240" w:right="0" w:hanging="240"/>
        <w:jc w:val="both"/>
        <w:rPr>
          <w:sz w:val="24"/>
        </w:rPr>
      </w:pPr>
      <w:r>
        <w:rPr>
          <w:spacing w:val="-2"/>
          <w:sz w:val="24"/>
        </w:rPr>
        <w:t>MetaMask</w:t>
      </w:r>
    </w:p>
    <w:p>
      <w:pPr>
        <w:pStyle w:val="BodyText"/>
        <w:spacing w:line="247" w:lineRule="auto" w:before="103"/>
        <w:ind w:right="296" w:firstLine="14"/>
        <w:jc w:val="both"/>
      </w:pPr>
      <w:r>
        <w:rPr/>
        <w:t>MetaMask is a cryptocurrency wallet and browser extension that acts as a bridge between a web browser and the Ethereum blockchain. It allows users to manage Ethereum accounts, sign transactions, and interact with decentralized applications (dApps)</w:t>
      </w:r>
      <w:r>
        <w:rPr>
          <w:spacing w:val="-2"/>
        </w:rPr>
        <w:t> </w:t>
      </w:r>
      <w:r>
        <w:rPr/>
        <w:t>directly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browser. In</w:t>
      </w:r>
      <w:r>
        <w:rPr>
          <w:spacing w:val="-1"/>
        </w:rPr>
        <w:t> </w:t>
      </w:r>
      <w:r>
        <w:rPr/>
        <w:t>development, MetaMask is configured to point to a local Ganache network instead of the Ethereum mainnet, enabling safe testing with dummy ETH.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0" w:after="0"/>
        <w:ind w:left="254" w:right="0" w:hanging="240"/>
        <w:jc w:val="both"/>
        <w:rPr>
          <w:sz w:val="24"/>
        </w:rPr>
      </w:pPr>
      <w:r>
        <w:rPr>
          <w:sz w:val="24"/>
        </w:rPr>
        <w:t>Remix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IDE</w:t>
      </w:r>
    </w:p>
    <w:p>
      <w:pPr>
        <w:pStyle w:val="BodyText"/>
        <w:spacing w:line="249" w:lineRule="auto" w:before="98"/>
        <w:ind w:right="296" w:firstLine="14"/>
        <w:jc w:val="both"/>
      </w:pPr>
      <w:r>
        <w:rPr/>
        <w:t>Remix</w:t>
      </w:r>
      <w:r>
        <w:rPr>
          <w:spacing w:val="-1"/>
        </w:rPr>
        <w:t> </w:t>
      </w:r>
      <w:r>
        <w:rPr/>
        <w:t>IDE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web-based</w:t>
      </w:r>
      <w:r>
        <w:rPr>
          <w:spacing w:val="-2"/>
        </w:rPr>
        <w:t> </w:t>
      </w:r>
      <w:r>
        <w:rPr/>
        <w:t>integrated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Solidity</w:t>
      </w:r>
      <w:r>
        <w:rPr>
          <w:spacing w:val="-8"/>
        </w:rPr>
        <w:t> </w:t>
      </w:r>
      <w:r>
        <w:rPr/>
        <w:t>smart</w:t>
      </w:r>
      <w:r>
        <w:rPr>
          <w:spacing w:val="-1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development, available at remix.ethereum.org. It provides a code editor, Solidity compiler, contract deployer, and debugger in a single interface. Remix can connect to various environments including the built-in JavaScript VM, Hardhat, or an Injected Provider (MetaMask), the last of which routes deployment through MetaMask to whichever network (Ganache, testnet, or mainnet) MetaMask is currently connected to.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"/>
        </w:numPr>
        <w:tabs>
          <w:tab w:pos="254" w:val="left" w:leader="none"/>
        </w:tabs>
        <w:spacing w:line="240" w:lineRule="auto" w:before="0" w:after="0"/>
        <w:ind w:left="254" w:right="0" w:hanging="240"/>
        <w:jc w:val="both"/>
        <w:rPr>
          <w:sz w:val="24"/>
        </w:rPr>
      </w:pPr>
      <w:r>
        <w:rPr>
          <w:sz w:val="24"/>
        </w:rPr>
        <w:t>Supply</w:t>
      </w:r>
      <w:r>
        <w:rPr>
          <w:spacing w:val="-8"/>
          <w:sz w:val="24"/>
        </w:rPr>
        <w:t> </w:t>
      </w:r>
      <w:r>
        <w:rPr>
          <w:sz w:val="24"/>
        </w:rPr>
        <w:t>Chain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Case</w:t>
      </w:r>
    </w:p>
    <w:p>
      <w:pPr>
        <w:pStyle w:val="BodyText"/>
        <w:spacing w:line="249" w:lineRule="auto" w:before="99"/>
        <w:ind w:right="293"/>
        <w:jc w:val="both"/>
      </w:pPr>
      <w:r>
        <w:rPr/>
        <w:t>A supply chain smart contract automates the tracking of goods as they move between parties — in this experiment, a pharmaceutical product (medicine) passing</w:t>
      </w:r>
      <w:r>
        <w:rPr>
          <w:spacing w:val="-1"/>
        </w:rPr>
        <w:t> </w:t>
      </w:r>
      <w:r>
        <w:rPr/>
        <w:t>through four stages: Manufacturer, Distributor, Retailer,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Customer. Each stage updates the contract state on-chain, creating a transparent and tamper-proof audit trail. This eliminates the need for a trusted central authority to verify ownership transfers and ensures all parties see the same data.</w:t>
      </w: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14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Implementation:</w:t>
      </w:r>
    </w:p>
    <w:p>
      <w:pPr>
        <w:pStyle w:val="BodyText"/>
        <w:spacing w:before="169"/>
        <w:rPr>
          <w:b/>
        </w:rPr>
      </w:pPr>
    </w:p>
    <w:p>
      <w:pPr>
        <w:pStyle w:val="Heading1"/>
      </w:pPr>
      <w:r>
        <w:rPr/>
        <w:t>Step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Install</w:t>
      </w:r>
      <w:r>
        <w:rPr>
          <w:spacing w:val="1"/>
        </w:rPr>
        <w:t> </w:t>
      </w:r>
      <w:r>
        <w:rPr>
          <w:spacing w:val="-2"/>
        </w:rPr>
        <w:t>Ganache</w:t>
      </w:r>
    </w:p>
    <w:p>
      <w:pPr>
        <w:pStyle w:val="BodyText"/>
        <w:spacing w:line="252" w:lineRule="auto" w:before="94"/>
        <w:ind w:left="14" w:right="1152"/>
      </w:pPr>
      <w:r>
        <w:rPr/>
        <w:t>Ganache</w:t>
      </w:r>
      <w:r>
        <w:rPr>
          <w:spacing w:val="-8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personal</w:t>
      </w:r>
      <w:r>
        <w:rPr>
          <w:spacing w:val="-7"/>
        </w:rPr>
        <w:t> </w:t>
      </w:r>
      <w:r>
        <w:rPr/>
        <w:t>blockchain</w:t>
      </w:r>
      <w:r>
        <w:rPr>
          <w:spacing w:val="-4"/>
        </w:rPr>
        <w:t> </w:t>
      </w:r>
      <w:r>
        <w:rPr/>
        <w:t>for</w:t>
      </w:r>
      <w:r>
        <w:rPr>
          <w:spacing w:val="-10"/>
        </w:rPr>
        <w:t> </w:t>
      </w:r>
      <w:r>
        <w:rPr/>
        <w:t>Ethereum</w:t>
      </w:r>
      <w:r>
        <w:rPr>
          <w:spacing w:val="-7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deploy</w:t>
      </w:r>
      <w:r>
        <w:rPr>
          <w:spacing w:val="-10"/>
        </w:rPr>
        <w:t> </w:t>
      </w:r>
      <w:r>
        <w:rPr/>
        <w:t>contracts,</w:t>
      </w:r>
      <w:r>
        <w:rPr>
          <w:spacing w:val="-6"/>
        </w:rPr>
        <w:t> </w:t>
      </w:r>
      <w:r>
        <w:rPr/>
        <w:t>develop applications, and run tests.</w:t>
      </w:r>
    </w:p>
    <w:p>
      <w:pPr>
        <w:pStyle w:val="BodyText"/>
        <w:spacing w:before="195"/>
      </w:pPr>
    </w:p>
    <w:p>
      <w:pPr>
        <w:pStyle w:val="ListParagraph"/>
        <w:numPr>
          <w:ilvl w:val="0"/>
          <w:numId w:val="2"/>
        </w:numPr>
        <w:tabs>
          <w:tab w:pos="614" w:val="left" w:leader="none"/>
          <w:tab w:pos="734" w:val="left" w:leader="none"/>
        </w:tabs>
        <w:spacing w:line="259" w:lineRule="auto" w:before="0" w:after="0"/>
        <w:ind w:left="734" w:right="2801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12"/>
          <w:sz w:val="24"/>
        </w:rPr>
        <w:t> </w:t>
      </w:r>
      <w:r>
        <w:rPr>
          <w:sz w:val="24"/>
        </w:rPr>
        <w:t>Ganache</w:t>
      </w:r>
      <w:r>
        <w:rPr>
          <w:spacing w:val="-12"/>
          <w:sz w:val="24"/>
        </w:rPr>
        <w:t> </w:t>
      </w:r>
      <w:r>
        <w:rPr>
          <w:sz w:val="24"/>
        </w:rPr>
        <w:t>v2.7.1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official</w:t>
      </w:r>
      <w:r>
        <w:rPr>
          <w:spacing w:val="-11"/>
          <w:sz w:val="24"/>
        </w:rPr>
        <w:t> </w:t>
      </w:r>
      <w:r>
        <w:rPr>
          <w:sz w:val="24"/>
        </w:rPr>
        <w:t>Truffle</w:t>
      </w:r>
      <w:r>
        <w:rPr>
          <w:spacing w:val="-12"/>
          <w:sz w:val="24"/>
        </w:rPr>
        <w:t> </w:t>
      </w:r>
      <w:r>
        <w:rPr>
          <w:sz w:val="24"/>
        </w:rPr>
        <w:t>Suite</w:t>
      </w:r>
      <w:r>
        <w:rPr>
          <w:spacing w:val="-12"/>
          <w:sz w:val="24"/>
        </w:rPr>
        <w:t> </w:t>
      </w:r>
      <w:r>
        <w:rPr>
          <w:sz w:val="24"/>
        </w:rPr>
        <w:t>website</w:t>
      </w:r>
      <w:r>
        <w:rPr>
          <w:spacing w:val="-12"/>
          <w:sz w:val="24"/>
        </w:rPr>
        <w:t> </w:t>
      </w:r>
      <w:r>
        <w:rPr>
          <w:sz w:val="24"/>
        </w:rPr>
        <w:t>(release </w:t>
      </w:r>
      <w:r>
        <w:rPr>
          <w:spacing w:val="-2"/>
          <w:sz w:val="24"/>
        </w:rPr>
        <w:t>assets.githubusercontent.com).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614" w:val="left" w:leader="none"/>
        </w:tabs>
        <w:spacing w:line="240" w:lineRule="auto" w:before="183" w:after="0"/>
        <w:ind w:left="614" w:right="0" w:hanging="240"/>
        <w:jc w:val="left"/>
        <w:rPr>
          <w:sz w:val="24"/>
        </w:rPr>
      </w:pP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installer.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installation prompt</w:t>
      </w:r>
      <w:r>
        <w:rPr>
          <w:spacing w:val="-2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publisher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Consensys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Inc.</w:t>
      </w:r>
    </w:p>
    <w:p>
      <w:pPr>
        <w:pStyle w:val="ListParagraph"/>
        <w:numPr>
          <w:ilvl w:val="0"/>
          <w:numId w:val="2"/>
        </w:numPr>
        <w:tabs>
          <w:tab w:pos="614" w:val="left" w:leader="none"/>
        </w:tabs>
        <w:spacing w:line="240" w:lineRule="auto" w:before="115" w:after="0"/>
        <w:ind w:left="614" w:right="0" w:hanging="24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'Launch when</w:t>
      </w:r>
      <w:r>
        <w:rPr>
          <w:spacing w:val="-2"/>
          <w:sz w:val="24"/>
        </w:rPr>
        <w:t> </w:t>
      </w:r>
      <w:r>
        <w:rPr>
          <w:sz w:val="24"/>
        </w:rPr>
        <w:t>ready'</w:t>
      </w:r>
      <w:r>
        <w:rPr>
          <w:spacing w:val="-3"/>
          <w:sz w:val="24"/>
        </w:rPr>
        <w:t> </w:t>
      </w:r>
      <w:r>
        <w:rPr>
          <w:sz w:val="24"/>
        </w:rPr>
        <w:t>and click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Install.</w:t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1642872</wp:posOffset>
            </wp:positionH>
            <wp:positionV relativeFrom="paragraph">
              <wp:posOffset>92147</wp:posOffset>
            </wp:positionV>
            <wp:extent cx="4511793" cy="285035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793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71" w:after="0"/>
        <w:ind w:left="600" w:right="0" w:hanging="240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installed,</w:t>
      </w:r>
      <w:r>
        <w:rPr>
          <w:spacing w:val="-1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Ganache 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Quickstart Ethereum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blockchain.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1333500</wp:posOffset>
            </wp:positionH>
            <wp:positionV relativeFrom="paragraph">
              <wp:posOffset>137150</wp:posOffset>
            </wp:positionV>
            <wp:extent cx="5134258" cy="301504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258" cy="3015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BodyText"/>
        <w:spacing w:before="5" w:after="1"/>
        <w:rPr>
          <w:sz w:val="9"/>
        </w:rPr>
      </w:pPr>
    </w:p>
    <w:p>
      <w:pPr>
        <w:spacing w:line="240" w:lineRule="auto"/>
        <w:ind w:left="103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11496" cy="30403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496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2"/>
        <w:ind w:left="14"/>
      </w:pPr>
      <w:r>
        <w:rPr/>
        <w:t>Note</w:t>
      </w:r>
      <w:r>
        <w:rPr>
          <w:spacing w:val="-2"/>
        </w:rPr>
        <w:t> </w:t>
      </w:r>
      <w:r>
        <w:rPr/>
        <w:t>the following</w:t>
      </w:r>
      <w:r>
        <w:rPr>
          <w:spacing w:val="-4"/>
        </w:rPr>
        <w:t> </w:t>
      </w:r>
      <w:r>
        <w:rPr/>
        <w:t>details from Ganache</w:t>
      </w:r>
      <w:r>
        <w:rPr>
          <w:spacing w:val="-2"/>
        </w:rPr>
        <w:t> </w:t>
      </w:r>
      <w:r>
        <w:rPr/>
        <w:t>for later</w:t>
      </w:r>
      <w:r>
        <w:rPr>
          <w:spacing w:val="4"/>
        </w:rPr>
        <w:t> </w:t>
      </w:r>
      <w:r>
        <w:rPr>
          <w:spacing w:val="-4"/>
        </w:rPr>
        <w:t>use:</w:t>
      </w:r>
    </w:p>
    <w:p>
      <w:pPr>
        <w:pStyle w:val="ListParagraph"/>
        <w:numPr>
          <w:ilvl w:val="1"/>
          <w:numId w:val="2"/>
        </w:numPr>
        <w:tabs>
          <w:tab w:pos="517" w:val="left" w:leader="none"/>
        </w:tabs>
        <w:spacing w:line="240" w:lineRule="auto" w:before="134" w:after="0"/>
        <w:ind w:left="517" w:right="0" w:hanging="143"/>
        <w:jc w:val="left"/>
        <w:rPr>
          <w:sz w:val="24"/>
        </w:rPr>
      </w:pPr>
      <w:r>
        <w:rPr>
          <w:sz w:val="24"/>
        </w:rPr>
        <w:t>RPC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URL:</w:t>
      </w:r>
      <w:r>
        <w:rPr>
          <w:spacing w:val="-2"/>
          <w:sz w:val="24"/>
        </w:rPr>
        <w:t> </w:t>
      </w:r>
      <w:hyperlink r:id="rId6">
        <w:r>
          <w:rPr>
            <w:spacing w:val="-2"/>
            <w:sz w:val="24"/>
          </w:rPr>
          <w:t>http://127.0.0.1:7545</w:t>
        </w:r>
      </w:hyperlink>
    </w:p>
    <w:p>
      <w:pPr>
        <w:pStyle w:val="ListParagraph"/>
        <w:numPr>
          <w:ilvl w:val="1"/>
          <w:numId w:val="2"/>
        </w:numPr>
        <w:tabs>
          <w:tab w:pos="517" w:val="left" w:leader="none"/>
        </w:tabs>
        <w:spacing w:line="240" w:lineRule="auto" w:before="108" w:after="0"/>
        <w:ind w:left="517" w:right="0" w:hanging="143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ID: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5777</w:t>
      </w:r>
    </w:p>
    <w:p>
      <w:pPr>
        <w:pStyle w:val="ListParagraph"/>
        <w:numPr>
          <w:ilvl w:val="1"/>
          <w:numId w:val="2"/>
        </w:numPr>
        <w:tabs>
          <w:tab w:pos="517" w:val="left" w:leader="none"/>
        </w:tabs>
        <w:spacing w:line="240" w:lineRule="auto" w:before="96" w:after="0"/>
        <w:ind w:left="517" w:right="0" w:hanging="143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3"/>
          <w:sz w:val="24"/>
        </w:rPr>
        <w:t> </w:t>
      </w:r>
      <w:r>
        <w:rPr>
          <w:sz w:val="24"/>
        </w:rPr>
        <w:t>keys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accounts</w:t>
      </w:r>
      <w:r>
        <w:rPr>
          <w:spacing w:val="1"/>
          <w:sz w:val="24"/>
        </w:rPr>
        <w:t> </w:t>
      </w:r>
      <w:r>
        <w:rPr>
          <w:sz w:val="24"/>
        </w:rPr>
        <w:t>(click</w:t>
      </w:r>
      <w:r>
        <w:rPr>
          <w:spacing w:val="-1"/>
          <w:sz w:val="24"/>
        </w:rPr>
        <w:t> </w:t>
      </w:r>
      <w:r>
        <w:rPr>
          <w:sz w:val="24"/>
        </w:rPr>
        <w:t>the key</w:t>
      </w:r>
      <w:r>
        <w:rPr>
          <w:spacing w:val="-6"/>
          <w:sz w:val="24"/>
        </w:rPr>
        <w:t> </w:t>
      </w:r>
      <w:r>
        <w:rPr>
          <w:sz w:val="24"/>
        </w:rPr>
        <w:t>icon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address)</w:t>
      </w:r>
    </w:p>
    <w:p>
      <w:pPr>
        <w:pStyle w:val="BodyText"/>
        <w:spacing w:before="173"/>
      </w:pPr>
    </w:p>
    <w:p>
      <w:pPr>
        <w:pStyle w:val="Heading1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Install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Setup</w:t>
      </w:r>
      <w:r>
        <w:rPr>
          <w:spacing w:val="-1"/>
        </w:rPr>
        <w:t> </w:t>
      </w:r>
      <w:r>
        <w:rPr>
          <w:spacing w:val="-2"/>
        </w:rPr>
        <w:t>MetaMask</w:t>
      </w:r>
    </w:p>
    <w:p>
      <w:pPr>
        <w:pStyle w:val="BodyText"/>
        <w:spacing w:line="249" w:lineRule="auto" w:before="94"/>
        <w:ind w:left="14" w:right="1152"/>
      </w:pPr>
      <w:r>
        <w:rPr/>
        <w:t>MetaMask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browser</w:t>
      </w:r>
      <w:r>
        <w:rPr>
          <w:spacing w:val="-7"/>
        </w:rPr>
        <w:t> </w:t>
      </w:r>
      <w:r>
        <w:rPr/>
        <w:t>extension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serves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Ethereum</w:t>
      </w:r>
      <w:r>
        <w:rPr>
          <w:spacing w:val="-5"/>
        </w:rPr>
        <w:t> </w:t>
      </w:r>
      <w:r>
        <w:rPr/>
        <w:t>wallet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allows</w:t>
      </w:r>
      <w:r>
        <w:rPr>
          <w:spacing w:val="-6"/>
        </w:rPr>
        <w:t> </w:t>
      </w:r>
      <w:r>
        <w:rPr/>
        <w:t>interaction</w:t>
      </w:r>
      <w:r>
        <w:rPr>
          <w:spacing w:val="-5"/>
        </w:rPr>
        <w:t> </w:t>
      </w:r>
      <w:r>
        <w:rPr/>
        <w:t>with decentralized applications.</w:t>
      </w:r>
    </w:p>
    <w:p>
      <w:pPr>
        <w:pStyle w:val="Heading1"/>
        <w:numPr>
          <w:ilvl w:val="1"/>
          <w:numId w:val="3"/>
        </w:numPr>
        <w:tabs>
          <w:tab w:pos="360" w:val="left" w:leader="none"/>
        </w:tabs>
        <w:spacing w:line="240" w:lineRule="auto" w:before="252" w:after="0"/>
        <w:ind w:left="360" w:right="0" w:hanging="360"/>
        <w:jc w:val="left"/>
      </w:pPr>
      <w:r>
        <w:rPr/>
        <w:t>Install </w:t>
      </w:r>
      <w:r>
        <w:rPr>
          <w:spacing w:val="-2"/>
        </w:rPr>
        <w:t>MetaMask</w:t>
      </w:r>
    </w:p>
    <w:p>
      <w:pPr>
        <w:pStyle w:val="ListParagraph"/>
        <w:numPr>
          <w:ilvl w:val="0"/>
          <w:numId w:val="2"/>
        </w:numPr>
        <w:tabs>
          <w:tab w:pos="614" w:val="left" w:leader="none"/>
        </w:tabs>
        <w:spacing w:line="240" w:lineRule="auto" w:before="139" w:after="0"/>
        <w:ind w:left="614" w:right="0" w:hanging="240"/>
        <w:jc w:val="left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Chrome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Chrome</w:t>
      </w:r>
      <w:r>
        <w:rPr>
          <w:spacing w:val="-2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Store.</w:t>
      </w:r>
    </w:p>
    <w:p>
      <w:pPr>
        <w:pStyle w:val="ListParagraph"/>
        <w:numPr>
          <w:ilvl w:val="0"/>
          <w:numId w:val="2"/>
        </w:numPr>
        <w:tabs>
          <w:tab w:pos="614" w:val="left" w:leader="none"/>
        </w:tabs>
        <w:spacing w:line="240" w:lineRule="auto" w:before="125" w:after="0"/>
        <w:ind w:left="614" w:right="0" w:hanging="24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MetaMask</w:t>
      </w:r>
      <w:r>
        <w:rPr>
          <w:spacing w:val="-1"/>
          <w:sz w:val="24"/>
        </w:rPr>
        <w:t> </w:t>
      </w:r>
      <w:r>
        <w:rPr>
          <w:sz w:val="24"/>
        </w:rPr>
        <w:t>(by</w:t>
      </w:r>
      <w:r>
        <w:rPr>
          <w:spacing w:val="-4"/>
          <w:sz w:val="24"/>
        </w:rPr>
        <w:t> </w:t>
      </w:r>
      <w:r>
        <w:rPr>
          <w:sz w:val="24"/>
        </w:rPr>
        <w:t>Consensys</w:t>
      </w:r>
      <w:r>
        <w:rPr>
          <w:spacing w:val="-2"/>
          <w:sz w:val="24"/>
        </w:rPr>
        <w:t> </w:t>
      </w:r>
      <w:r>
        <w:rPr>
          <w:sz w:val="24"/>
        </w:rPr>
        <w:t>Software Inc.)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Chrome.</w:t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1421891</wp:posOffset>
            </wp:positionH>
            <wp:positionV relativeFrom="paragraph">
              <wp:posOffset>136893</wp:posOffset>
            </wp:positionV>
            <wp:extent cx="5051661" cy="217893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1661" cy="217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674" w:val="left" w:leader="none"/>
        </w:tabs>
        <w:spacing w:line="240" w:lineRule="auto" w:before="227" w:after="0"/>
        <w:ind w:left="674" w:right="0" w:hanging="24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installation,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sz w:val="24"/>
        </w:rPr>
        <w:t>'Create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wallet'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MetaMask</w:t>
      </w:r>
      <w:r>
        <w:rPr>
          <w:spacing w:val="-1"/>
          <w:sz w:val="24"/>
        </w:rPr>
        <w:t> </w:t>
      </w:r>
      <w:r>
        <w:rPr>
          <w:sz w:val="24"/>
        </w:rPr>
        <w:t>welcome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screen.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ListParagraph"/>
        <w:numPr>
          <w:ilvl w:val="0"/>
          <w:numId w:val="2"/>
        </w:numPr>
        <w:tabs>
          <w:tab w:pos="1541" w:val="left" w:leader="none"/>
        </w:tabs>
        <w:spacing w:line="240" w:lineRule="auto" w:before="80" w:after="0"/>
        <w:ind w:left="1541" w:right="0" w:hanging="240"/>
        <w:jc w:val="left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password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save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Secret Recovery</w:t>
      </w:r>
      <w:r>
        <w:rPr>
          <w:spacing w:val="-6"/>
          <w:sz w:val="24"/>
        </w:rPr>
        <w:t> </w:t>
      </w:r>
      <w:r>
        <w:rPr>
          <w:sz w:val="24"/>
        </w:rPr>
        <w:t>Phrase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securely.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1757172</wp:posOffset>
            </wp:positionH>
            <wp:positionV relativeFrom="paragraph">
              <wp:posOffset>120834</wp:posOffset>
            </wp:positionV>
            <wp:extent cx="3436442" cy="228028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6442" cy="2280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5"/>
      </w:pPr>
    </w:p>
    <w:p>
      <w:pPr>
        <w:pStyle w:val="Heading1"/>
        <w:numPr>
          <w:ilvl w:val="1"/>
          <w:numId w:val="3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Add</w:t>
      </w:r>
      <w:r>
        <w:rPr>
          <w:spacing w:val="-1"/>
        </w:rPr>
        <w:t> </w:t>
      </w:r>
      <w:r>
        <w:rPr/>
        <w:t>Ganache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MetaMask</w:t>
      </w:r>
    </w:p>
    <w:p>
      <w:pPr>
        <w:pStyle w:val="ListParagraph"/>
        <w:numPr>
          <w:ilvl w:val="0"/>
          <w:numId w:val="2"/>
        </w:numPr>
        <w:tabs>
          <w:tab w:pos="614" w:val="left" w:leader="none"/>
        </w:tabs>
        <w:spacing w:line="240" w:lineRule="auto" w:before="137" w:after="0"/>
        <w:ind w:left="614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MetaMask,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dropdown 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1"/>
          <w:sz w:val="24"/>
        </w:rPr>
        <w:t> </w:t>
      </w:r>
      <w:r>
        <w:rPr>
          <w:sz w:val="24"/>
        </w:rPr>
        <w:t>'Add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custom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network'.</w:t>
      </w:r>
    </w:p>
    <w:p>
      <w:pPr>
        <w:pStyle w:val="ListParagraph"/>
        <w:numPr>
          <w:ilvl w:val="0"/>
          <w:numId w:val="2"/>
        </w:numPr>
        <w:tabs>
          <w:tab w:pos="734" w:val="left" w:leader="none"/>
        </w:tabs>
        <w:spacing w:line="362" w:lineRule="auto" w:before="122" w:after="0"/>
        <w:ind w:left="734" w:right="5380" w:hanging="36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following</w:t>
      </w:r>
      <w:r>
        <w:rPr>
          <w:spacing w:val="-14"/>
          <w:sz w:val="24"/>
        </w:rPr>
        <w:t> </w:t>
      </w:r>
      <w:r>
        <w:rPr>
          <w:sz w:val="24"/>
        </w:rPr>
        <w:t>details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RPC</w:t>
      </w:r>
      <w:r>
        <w:rPr>
          <w:spacing w:val="-12"/>
          <w:sz w:val="24"/>
        </w:rPr>
        <w:t> </w:t>
      </w:r>
      <w:r>
        <w:rPr>
          <w:sz w:val="24"/>
        </w:rPr>
        <w:t>URL: RPC URL: </w:t>
      </w:r>
      <w:hyperlink r:id="rId6">
        <w:r>
          <w:rPr>
            <w:sz w:val="24"/>
          </w:rPr>
          <w:t>http://127.0.0.1:7545</w:t>
        </w:r>
      </w:hyperlink>
    </w:p>
    <w:p>
      <w:pPr>
        <w:pStyle w:val="BodyText"/>
        <w:spacing w:line="244" w:lineRule="exact"/>
        <w:ind w:left="734"/>
      </w:pPr>
      <w:r>
        <w:rPr/>
        <w:t>RPC</w:t>
      </w:r>
      <w:r>
        <w:rPr>
          <w:spacing w:val="-1"/>
        </w:rPr>
        <w:t> </w:t>
      </w:r>
      <w:r>
        <w:rPr/>
        <w:t>Name:</w:t>
      </w:r>
      <w:r>
        <w:rPr>
          <w:spacing w:val="-1"/>
        </w:rPr>
        <w:t> </w:t>
      </w:r>
      <w:r>
        <w:rPr>
          <w:spacing w:val="-2"/>
        </w:rPr>
        <w:t>Ganache</w:t>
      </w:r>
    </w:p>
    <w:p>
      <w:pPr>
        <w:pStyle w:val="ListParagraph"/>
        <w:numPr>
          <w:ilvl w:val="0"/>
          <w:numId w:val="2"/>
        </w:numPr>
        <w:tabs>
          <w:tab w:pos="726" w:val="left" w:leader="none"/>
        </w:tabs>
        <w:spacing w:line="240" w:lineRule="auto" w:before="89" w:after="0"/>
        <w:ind w:left="726" w:right="0" w:hanging="352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'Add</w:t>
      </w:r>
      <w:r>
        <w:rPr>
          <w:spacing w:val="-2"/>
          <w:sz w:val="24"/>
        </w:rPr>
        <w:t> URL'.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2712720</wp:posOffset>
            </wp:positionH>
            <wp:positionV relativeFrom="paragraph">
              <wp:posOffset>131138</wp:posOffset>
            </wp:positionV>
            <wp:extent cx="2377684" cy="3699129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684" cy="369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34" w:val="left" w:leader="none"/>
        </w:tabs>
        <w:spacing w:line="240" w:lineRule="auto" w:before="67" w:after="0"/>
        <w:ind w:left="734" w:right="0" w:hanging="360"/>
        <w:jc w:val="left"/>
        <w:rPr>
          <w:sz w:val="24"/>
        </w:rPr>
      </w:pPr>
      <w:r>
        <w:rPr>
          <w:sz w:val="24"/>
        </w:rPr>
        <w:t>Fill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remaining</w:t>
      </w:r>
      <w:r>
        <w:rPr>
          <w:spacing w:val="-1"/>
          <w:sz w:val="24"/>
        </w:rPr>
        <w:t> </w:t>
      </w:r>
      <w:r>
        <w:rPr>
          <w:sz w:val="24"/>
        </w:rPr>
        <w:t>custom</w:t>
      </w:r>
      <w:r>
        <w:rPr>
          <w:spacing w:val="-1"/>
          <w:sz w:val="24"/>
        </w:rPr>
        <w:t> </w:t>
      </w:r>
      <w:r>
        <w:rPr>
          <w:sz w:val="24"/>
        </w:rPr>
        <w:t>network </w:t>
      </w:r>
      <w:r>
        <w:rPr>
          <w:spacing w:val="-2"/>
          <w:sz w:val="24"/>
        </w:rPr>
        <w:t>details:</w:t>
      </w:r>
    </w:p>
    <w:p>
      <w:pPr>
        <w:pStyle w:val="ListParagraph"/>
        <w:numPr>
          <w:ilvl w:val="1"/>
          <w:numId w:val="2"/>
        </w:numPr>
        <w:tabs>
          <w:tab w:pos="877" w:val="left" w:leader="none"/>
        </w:tabs>
        <w:spacing w:line="240" w:lineRule="auto" w:before="128" w:after="0"/>
        <w:ind w:left="877" w:right="0" w:hanging="143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Name: Localhost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8545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ListParagraph"/>
        <w:numPr>
          <w:ilvl w:val="1"/>
          <w:numId w:val="2"/>
        </w:numPr>
        <w:tabs>
          <w:tab w:pos="877" w:val="left" w:leader="none"/>
        </w:tabs>
        <w:spacing w:line="240" w:lineRule="auto" w:before="80" w:after="0"/>
        <w:ind w:left="877" w:right="0" w:hanging="143"/>
        <w:jc w:val="left"/>
        <w:rPr>
          <w:sz w:val="24"/>
        </w:rPr>
      </w:pPr>
      <w:r>
        <w:rPr>
          <w:sz w:val="24"/>
        </w:rPr>
        <w:t>Default</w:t>
      </w:r>
      <w:r>
        <w:rPr>
          <w:spacing w:val="-2"/>
          <w:sz w:val="24"/>
        </w:rPr>
        <w:t> </w:t>
      </w:r>
      <w:r>
        <w:rPr>
          <w:sz w:val="24"/>
        </w:rPr>
        <w:t>RPC</w:t>
      </w:r>
      <w:r>
        <w:rPr>
          <w:spacing w:val="-2"/>
          <w:sz w:val="24"/>
        </w:rPr>
        <w:t> </w:t>
      </w:r>
      <w:r>
        <w:rPr>
          <w:sz w:val="24"/>
        </w:rPr>
        <w:t>URL:</w:t>
      </w:r>
      <w:r>
        <w:rPr>
          <w:spacing w:val="-2"/>
          <w:sz w:val="24"/>
        </w:rPr>
        <w:t> </w:t>
      </w:r>
      <w:r>
        <w:rPr>
          <w:sz w:val="24"/>
        </w:rPr>
        <w:t>Ganache </w:t>
      </w:r>
      <w:r>
        <w:rPr>
          <w:spacing w:val="-2"/>
          <w:sz w:val="24"/>
        </w:rPr>
        <w:t>(127.0.0.1:7545)</w:t>
      </w:r>
    </w:p>
    <w:p>
      <w:pPr>
        <w:pStyle w:val="ListParagraph"/>
        <w:numPr>
          <w:ilvl w:val="1"/>
          <w:numId w:val="2"/>
        </w:numPr>
        <w:tabs>
          <w:tab w:pos="877" w:val="left" w:leader="none"/>
        </w:tabs>
        <w:spacing w:line="240" w:lineRule="auto" w:before="108" w:after="0"/>
        <w:ind w:left="877" w:right="0" w:hanging="143"/>
        <w:jc w:val="left"/>
        <w:rPr>
          <w:sz w:val="24"/>
        </w:rPr>
      </w:pPr>
      <w:r>
        <w:rPr>
          <w:sz w:val="24"/>
        </w:rPr>
        <w:t>Chain</w:t>
      </w:r>
      <w:r>
        <w:rPr>
          <w:spacing w:val="-2"/>
          <w:sz w:val="24"/>
        </w:rPr>
        <w:t> </w:t>
      </w:r>
      <w:r>
        <w:rPr>
          <w:sz w:val="24"/>
        </w:rPr>
        <w:t>ID: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1337</w:t>
      </w:r>
    </w:p>
    <w:p>
      <w:pPr>
        <w:pStyle w:val="ListParagraph"/>
        <w:numPr>
          <w:ilvl w:val="1"/>
          <w:numId w:val="2"/>
        </w:numPr>
        <w:tabs>
          <w:tab w:pos="877" w:val="left" w:leader="none"/>
        </w:tabs>
        <w:spacing w:line="240" w:lineRule="auto" w:before="115" w:after="0"/>
        <w:ind w:left="877" w:right="0" w:hanging="143"/>
        <w:jc w:val="left"/>
        <w:rPr>
          <w:sz w:val="24"/>
        </w:rPr>
      </w:pPr>
      <w:r>
        <w:rPr>
          <w:sz w:val="24"/>
        </w:rPr>
        <w:t>Currency</w:t>
      </w:r>
      <w:r>
        <w:rPr>
          <w:spacing w:val="-5"/>
          <w:sz w:val="24"/>
        </w:rPr>
        <w:t> </w:t>
      </w:r>
      <w:r>
        <w:rPr>
          <w:sz w:val="24"/>
        </w:rPr>
        <w:t>Symbol: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ETH</w:t>
      </w:r>
    </w:p>
    <w:p>
      <w:pPr>
        <w:pStyle w:val="BodyText"/>
        <w:spacing w:before="168"/>
      </w:pPr>
    </w:p>
    <w:p>
      <w:pPr>
        <w:pStyle w:val="ListParagraph"/>
        <w:numPr>
          <w:ilvl w:val="0"/>
          <w:numId w:val="2"/>
        </w:numPr>
        <w:tabs>
          <w:tab w:pos="734" w:val="left" w:leader="none"/>
        </w:tabs>
        <w:spacing w:line="240" w:lineRule="auto" w:before="0" w:after="0"/>
        <w:ind w:left="734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Save.</w:t>
      </w:r>
    </w:p>
    <w:p>
      <w:pPr>
        <w:pStyle w:val="BodyText"/>
        <w:spacing w:before="7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3023616</wp:posOffset>
            </wp:positionH>
            <wp:positionV relativeFrom="paragraph">
              <wp:posOffset>114925</wp:posOffset>
            </wp:positionV>
            <wp:extent cx="1758970" cy="305304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8970" cy="305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1"/>
          <w:numId w:val="3"/>
        </w:numPr>
        <w:tabs>
          <w:tab w:pos="360" w:val="left" w:leader="none"/>
        </w:tabs>
        <w:spacing w:line="240" w:lineRule="auto" w:before="69" w:after="0"/>
        <w:ind w:left="360" w:right="0" w:hanging="360"/>
        <w:jc w:val="left"/>
      </w:pPr>
      <w:r>
        <w:rPr/>
        <w:t>Import</w:t>
      </w:r>
      <w:r>
        <w:rPr>
          <w:spacing w:val="-2"/>
        </w:rPr>
        <w:t> </w:t>
      </w:r>
      <w:r>
        <w:rPr/>
        <w:t>Ganache Accounts</w:t>
      </w:r>
      <w:r>
        <w:rPr>
          <w:spacing w:val="-2"/>
        </w:rPr>
        <w:t> </w:t>
      </w:r>
      <w:r>
        <w:rPr/>
        <w:t>into </w:t>
      </w:r>
      <w:r>
        <w:rPr>
          <w:spacing w:val="-2"/>
        </w:rPr>
        <w:t>MetaMask</w:t>
      </w:r>
    </w:p>
    <w:p>
      <w:pPr>
        <w:pStyle w:val="ListParagraph"/>
        <w:numPr>
          <w:ilvl w:val="0"/>
          <w:numId w:val="2"/>
        </w:numPr>
        <w:tabs>
          <w:tab w:pos="734" w:val="left" w:leader="none"/>
        </w:tabs>
        <w:spacing w:line="240" w:lineRule="auto" w:before="132" w:after="0"/>
        <w:ind w:left="734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Ganache,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icon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to an</w:t>
      </w:r>
      <w:r>
        <w:rPr>
          <w:spacing w:val="-1"/>
          <w:sz w:val="24"/>
        </w:rPr>
        <w:t> </w:t>
      </w:r>
      <w:r>
        <w:rPr>
          <w:sz w:val="24"/>
        </w:rPr>
        <w:t>account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to reveal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key.</w:t>
      </w:r>
    </w:p>
    <w:p>
      <w:pPr>
        <w:pStyle w:val="ListParagraph"/>
        <w:numPr>
          <w:ilvl w:val="0"/>
          <w:numId w:val="2"/>
        </w:numPr>
        <w:tabs>
          <w:tab w:pos="734" w:val="left" w:leader="none"/>
        </w:tabs>
        <w:spacing w:line="338" w:lineRule="auto" w:before="120" w:after="0"/>
        <w:ind w:left="374" w:right="1908" w:firstLine="0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MetaMask,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Accounts</w:t>
      </w:r>
      <w:r>
        <w:rPr>
          <w:spacing w:val="-6"/>
          <w:sz w:val="24"/>
        </w:rPr>
        <w:t> </w:t>
      </w:r>
      <w:r>
        <w:rPr>
          <w:sz w:val="24"/>
        </w:rPr>
        <w:t>&gt;</w:t>
      </w:r>
      <w:r>
        <w:rPr>
          <w:spacing w:val="-9"/>
          <w:sz w:val="24"/>
        </w:rPr>
        <w:t> </w:t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wallet</w:t>
      </w:r>
      <w:r>
        <w:rPr>
          <w:spacing w:val="-7"/>
          <w:sz w:val="24"/>
        </w:rPr>
        <w:t> </w:t>
      </w:r>
      <w:r>
        <w:rPr>
          <w:sz w:val="24"/>
        </w:rPr>
        <w:t>&gt;</w:t>
      </w:r>
      <w:r>
        <w:rPr>
          <w:spacing w:val="-4"/>
          <w:sz w:val="24"/>
        </w:rPr>
        <w:t> </w:t>
      </w:r>
      <w:r>
        <w:rPr>
          <w:sz w:val="24"/>
        </w:rPr>
        <w:t>Import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10"/>
          <w:sz w:val="24"/>
        </w:rPr>
        <w:t> </w:t>
      </w:r>
      <w:r>
        <w:rPr>
          <w:sz w:val="24"/>
        </w:rPr>
        <w:t>Private</w:t>
      </w:r>
      <w:r>
        <w:rPr>
          <w:spacing w:val="-8"/>
          <w:sz w:val="24"/>
        </w:rPr>
        <w:t> </w:t>
      </w:r>
      <w:r>
        <w:rPr>
          <w:sz w:val="24"/>
        </w:rPr>
        <w:t>Key.</w:t>
      </w:r>
      <w:r>
        <w:rPr>
          <w:spacing w:val="-8"/>
          <w:sz w:val="24"/>
        </w:rPr>
        <w:t> </w:t>
      </w:r>
      <w:r>
        <w:rPr>
          <w:sz w:val="24"/>
        </w:rPr>
        <w:t>16.</w:t>
      </w:r>
      <w:r>
        <w:rPr>
          <w:spacing w:val="-5"/>
          <w:sz w:val="24"/>
        </w:rPr>
        <w:t> </w:t>
      </w:r>
      <w:r>
        <w:rPr>
          <w:sz w:val="24"/>
        </w:rPr>
        <w:t>Paste the private key and click Import.</w:t>
      </w: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2985516</wp:posOffset>
            </wp:positionH>
            <wp:positionV relativeFrom="paragraph">
              <wp:posOffset>187947</wp:posOffset>
            </wp:positionV>
            <wp:extent cx="1787652" cy="251460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65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7" w:lineRule="auto" w:before="80" w:after="0"/>
        <w:ind w:left="734" w:right="64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imported</w:t>
      </w:r>
      <w:r>
        <w:rPr>
          <w:spacing w:val="-6"/>
          <w:sz w:val="24"/>
        </w:rPr>
        <w:t> </w:t>
      </w:r>
      <w:r>
        <w:rPr>
          <w:sz w:val="24"/>
        </w:rPr>
        <w:t>account</w:t>
      </w:r>
      <w:r>
        <w:rPr>
          <w:spacing w:val="-6"/>
          <w:sz w:val="24"/>
        </w:rPr>
        <w:t> </w:t>
      </w:r>
      <w:r>
        <w:rPr>
          <w:sz w:val="24"/>
        </w:rPr>
        <w:t>(labeled</w:t>
      </w:r>
      <w:r>
        <w:rPr>
          <w:spacing w:val="-7"/>
          <w:sz w:val="24"/>
        </w:rPr>
        <w:t> </w:t>
      </w:r>
      <w:r>
        <w:rPr>
          <w:sz w:val="24"/>
        </w:rPr>
        <w:t>'Ganache')</w:t>
      </w:r>
      <w:r>
        <w:rPr>
          <w:spacing w:val="-9"/>
          <w:sz w:val="24"/>
        </w:rPr>
        <w:t> </w:t>
      </w:r>
      <w:r>
        <w:rPr>
          <w:sz w:val="24"/>
        </w:rPr>
        <w:t>now</w:t>
      </w:r>
      <w:r>
        <w:rPr>
          <w:spacing w:val="-10"/>
          <w:sz w:val="24"/>
        </w:rPr>
        <w:t> </w:t>
      </w:r>
      <w:r>
        <w:rPr>
          <w:sz w:val="24"/>
        </w:rPr>
        <w:t>appears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MetaMask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Localhost</w:t>
      </w:r>
      <w:r>
        <w:rPr>
          <w:spacing w:val="-8"/>
          <w:sz w:val="24"/>
        </w:rPr>
        <w:t> </w:t>
      </w:r>
      <w:r>
        <w:rPr>
          <w:sz w:val="24"/>
        </w:rPr>
        <w:t>8545 </w:t>
      </w:r>
      <w:r>
        <w:rPr>
          <w:spacing w:val="-2"/>
          <w:sz w:val="24"/>
        </w:rPr>
        <w:t>network.</w:t>
      </w:r>
    </w:p>
    <w:p>
      <w:pPr>
        <w:pStyle w:val="BodyText"/>
        <w:spacing w:before="3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2761488</wp:posOffset>
            </wp:positionH>
            <wp:positionV relativeFrom="paragraph">
              <wp:posOffset>127098</wp:posOffset>
            </wp:positionV>
            <wp:extent cx="2284116" cy="302771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116" cy="3027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63"/>
      </w:pPr>
      <w:r>
        <w:rPr/>
        <w:t>Step</w:t>
      </w:r>
      <w:r>
        <w:rPr>
          <w:spacing w:val="-1"/>
        </w:rPr>
        <w:t> </w:t>
      </w:r>
      <w:r>
        <w:rPr/>
        <w:t>3: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Smart</w:t>
      </w:r>
      <w:r>
        <w:rPr>
          <w:spacing w:val="-3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Remix</w:t>
      </w:r>
      <w:r>
        <w:rPr>
          <w:spacing w:val="-1"/>
        </w:rPr>
        <w:t> </w:t>
      </w:r>
      <w:r>
        <w:rPr>
          <w:spacing w:val="-5"/>
        </w:rPr>
        <w:t>IDE</w:t>
      </w:r>
    </w:p>
    <w:p>
      <w:pPr>
        <w:pStyle w:val="BodyText"/>
        <w:spacing w:before="209"/>
        <w:ind w:left="14"/>
      </w:pPr>
      <w:r>
        <w:rPr/>
        <w:t>Remix</w:t>
      </w:r>
      <w:r>
        <w:rPr>
          <w:spacing w:val="-2"/>
        </w:rPr>
        <w:t> </w:t>
      </w:r>
      <w:r>
        <w:rPr/>
        <w:t>IDE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web-based</w:t>
      </w:r>
      <w:r>
        <w:rPr>
          <w:spacing w:val="-1"/>
        </w:rPr>
        <w:t> </w:t>
      </w:r>
      <w:r>
        <w:rPr/>
        <w:t>Solidity</w:t>
      </w:r>
      <w:r>
        <w:rPr>
          <w:spacing w:val="-8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at</w:t>
      </w:r>
      <w:r>
        <w:rPr>
          <w:spacing w:val="3"/>
        </w:rPr>
        <w:t> </w:t>
      </w:r>
      <w:r>
        <w:rPr>
          <w:spacing w:val="-2"/>
        </w:rPr>
        <w:t>remix.ethereum.org.</w:t>
      </w:r>
    </w:p>
    <w:p>
      <w:pPr>
        <w:pStyle w:val="BodyText"/>
        <w:spacing w:before="208"/>
      </w:pP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1" w:after="0"/>
        <w:ind w:left="734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> </w:t>
      </w:r>
      <w:r>
        <w:rPr>
          <w:sz w:val="24"/>
        </w:rPr>
        <w:t>remix.ethereum.org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browser.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122" w:after="0"/>
        <w:ind w:left="734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Explorer,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named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SupplyChain.sol.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118" w:after="0"/>
        <w:ind w:left="734" w:right="0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smart contract 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pharmaceutical supply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chain:</w:t>
      </w:r>
    </w:p>
    <w:p>
      <w:pPr>
        <w:pStyle w:val="BodyText"/>
        <w:spacing w:before="180"/>
      </w:pPr>
    </w:p>
    <w:p>
      <w:pPr>
        <w:pStyle w:val="BodyText"/>
        <w:spacing w:line="302" w:lineRule="auto"/>
        <w:ind w:left="374" w:right="6625" w:hanging="15"/>
      </w:pPr>
      <w:r>
        <w:rPr>
          <w:color w:val="000000"/>
          <w:spacing w:val="-2"/>
          <w:shd w:fill="EFEFEF" w:color="auto" w:val="clear"/>
        </w:rPr>
        <w:t>//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SPDX-License-Identifier: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MIT</w:t>
      </w:r>
      <w:r>
        <w:rPr>
          <w:color w:val="000000"/>
          <w:spacing w:val="-2"/>
        </w:rPr>
        <w:t> </w:t>
      </w:r>
      <w:r>
        <w:rPr>
          <w:color w:val="000000"/>
          <w:shd w:fill="EFEFEF" w:color="auto" w:val="clear"/>
        </w:rPr>
        <w:t>pragma solidity ^0.8.0;</w:t>
      </w:r>
    </w:p>
    <w:p>
      <w:pPr>
        <w:pStyle w:val="BodyText"/>
        <w:spacing w:before="61"/>
      </w:pPr>
    </w:p>
    <w:p>
      <w:pPr>
        <w:pStyle w:val="BodyText"/>
        <w:spacing w:line="304" w:lineRule="auto"/>
        <w:ind w:left="420" w:right="6625" w:hanging="46"/>
      </w:pPr>
      <w:r>
        <w:rPr>
          <w:color w:val="000000"/>
          <w:spacing w:val="-2"/>
          <w:shd w:fill="EFEFEF" w:color="auto" w:val="clear"/>
        </w:rPr>
        <w:t>contract</w:t>
      </w:r>
      <w:r>
        <w:rPr>
          <w:color w:val="000000"/>
          <w:spacing w:val="-8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PharmaSupplyChain</w:t>
      </w:r>
      <w:r>
        <w:rPr>
          <w:color w:val="000000"/>
          <w:spacing w:val="-7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{</w:t>
      </w:r>
      <w:r>
        <w:rPr>
          <w:color w:val="000000"/>
          <w:spacing w:val="-2"/>
        </w:rPr>
        <w:t> </w:t>
      </w:r>
      <w:r>
        <w:rPr>
          <w:color w:val="000000"/>
          <w:shd w:fill="EFEFEF" w:color="auto" w:val="clear"/>
        </w:rPr>
        <w:t>struct Medicine {</w:t>
      </w:r>
    </w:p>
    <w:p>
      <w:pPr>
        <w:pStyle w:val="BodyText"/>
        <w:spacing w:line="314" w:lineRule="auto" w:before="9"/>
        <w:ind w:left="420" w:right="8748"/>
      </w:pPr>
      <w:r>
        <w:rPr>
          <w:color w:val="000000"/>
          <w:shd w:fill="EFEFEF" w:color="auto" w:val="clear"/>
        </w:rPr>
        <w:t>uint id;</w:t>
      </w:r>
      <w:r>
        <w:rPr>
          <w:color w:val="000000"/>
          <w:spacing w:val="40"/>
        </w:rPr>
        <w:t> </w:t>
      </w:r>
      <w:r>
        <w:rPr>
          <w:color w:val="000000"/>
          <w:shd w:fill="EFEFEF" w:color="auto" w:val="clear"/>
        </w:rPr>
        <w:t>string name;</w:t>
      </w:r>
      <w:r>
        <w:rPr>
          <w:color w:val="000000"/>
        </w:rPr>
        <w:t> </w:t>
      </w:r>
      <w:r>
        <w:rPr>
          <w:color w:val="000000"/>
          <w:spacing w:val="-2"/>
          <w:shd w:fill="EFEFEF" w:color="auto" w:val="clear"/>
        </w:rPr>
        <w:t>uint</w:t>
      </w:r>
      <w:r>
        <w:rPr>
          <w:color w:val="000000"/>
          <w:spacing w:val="-13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quantity;</w:t>
      </w:r>
    </w:p>
    <w:p>
      <w:pPr>
        <w:pStyle w:val="BodyText"/>
        <w:spacing w:line="312" w:lineRule="auto" w:before="1"/>
        <w:ind w:left="420" w:right="7794"/>
      </w:pPr>
      <w:r>
        <w:rPr>
          <w:color w:val="000000"/>
          <w:spacing w:val="-2"/>
          <w:shd w:fill="EFEFEF" w:color="auto" w:val="clear"/>
        </w:rPr>
        <w:t>address</w:t>
      </w:r>
      <w:r>
        <w:rPr>
          <w:color w:val="000000"/>
          <w:spacing w:val="-14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manufacturer;</w:t>
      </w:r>
      <w:r>
        <w:rPr>
          <w:color w:val="000000"/>
          <w:spacing w:val="-2"/>
        </w:rPr>
        <w:t> </w:t>
      </w:r>
      <w:r>
        <w:rPr>
          <w:color w:val="000000"/>
          <w:shd w:fill="EFEFEF" w:color="auto" w:val="clear"/>
        </w:rPr>
        <w:t>address distributor;</w:t>
      </w:r>
      <w:r>
        <w:rPr>
          <w:color w:val="000000"/>
        </w:rPr>
        <w:t> </w:t>
      </w:r>
      <w:r>
        <w:rPr>
          <w:color w:val="000000"/>
          <w:shd w:fill="EFEFEF" w:color="auto" w:val="clear"/>
        </w:rPr>
        <w:t>address retailer;</w:t>
      </w:r>
      <w:r>
        <w:rPr>
          <w:color w:val="000000"/>
        </w:rPr>
        <w:t> </w:t>
      </w:r>
      <w:r>
        <w:rPr>
          <w:color w:val="000000"/>
          <w:shd w:fill="EFEFEF" w:color="auto" w:val="clear"/>
        </w:rPr>
        <w:t>address customer;</w:t>
      </w:r>
    </w:p>
    <w:p>
      <w:pPr>
        <w:spacing w:before="0"/>
        <w:ind w:left="42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EFEFEF" w:color="auto" w:val="clear"/>
        </w:rPr>
        <w:t>}</w:t>
      </w:r>
    </w:p>
    <w:p>
      <w:pPr>
        <w:pStyle w:val="BodyText"/>
        <w:spacing w:before="82"/>
        <w:ind w:left="420"/>
      </w:pPr>
      <w:r>
        <w:rPr>
          <w:color w:val="000000"/>
          <w:shd w:fill="EFEFEF" w:color="auto" w:val="clear"/>
        </w:rPr>
        <w:t>mapping(uint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=&gt;</w:t>
      </w:r>
      <w:r>
        <w:rPr>
          <w:color w:val="000000"/>
          <w:spacing w:val="-2"/>
          <w:shd w:fill="EFEFEF" w:color="auto" w:val="clear"/>
        </w:rPr>
        <w:t> </w:t>
      </w:r>
      <w:r>
        <w:rPr>
          <w:color w:val="000000"/>
          <w:shd w:fill="EFEFEF" w:color="auto" w:val="clear"/>
        </w:rPr>
        <w:t>Medicine)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public </w:t>
      </w:r>
      <w:r>
        <w:rPr>
          <w:color w:val="000000"/>
          <w:spacing w:val="-2"/>
          <w:shd w:fill="EFEFEF" w:color="auto" w:val="clear"/>
        </w:rPr>
        <w:t>medicines;</w:t>
      </w:r>
    </w:p>
    <w:p>
      <w:pPr>
        <w:pStyle w:val="BodyText"/>
        <w:spacing w:after="0"/>
        <w:sectPr>
          <w:pgSz w:w="12240" w:h="15840"/>
          <w:pgMar w:header="118" w:footer="0" w:top="960" w:bottom="280" w:left="1080" w:right="720"/>
        </w:sectPr>
      </w:pPr>
    </w:p>
    <w:p>
      <w:pPr>
        <w:pStyle w:val="BodyText"/>
        <w:spacing w:before="192"/>
      </w:pPr>
    </w:p>
    <w:p>
      <w:pPr>
        <w:pStyle w:val="BodyText"/>
        <w:ind w:left="420"/>
      </w:pPr>
      <w:r>
        <w:rPr>
          <w:color w:val="000000"/>
          <w:shd w:fill="EFEFEF" w:color="auto" w:val="clear"/>
        </w:rPr>
        <w:t>//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Step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1: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Manufacturer adds</w:t>
      </w:r>
      <w:r>
        <w:rPr>
          <w:color w:val="000000"/>
          <w:spacing w:val="1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medicine</w:t>
      </w:r>
    </w:p>
    <w:p>
      <w:pPr>
        <w:pStyle w:val="BodyText"/>
        <w:spacing w:line="300" w:lineRule="auto" w:before="10"/>
        <w:ind w:left="360" w:right="1152" w:firstLine="60"/>
      </w:pPr>
      <w:r>
        <w:rPr>
          <w:color w:val="000000"/>
          <w:shd w:fill="EFEFEF" w:color="auto" w:val="clear"/>
        </w:rPr>
        <w:t>function</w:t>
      </w:r>
      <w:r>
        <w:rPr>
          <w:color w:val="000000"/>
          <w:spacing w:val="-9"/>
          <w:shd w:fill="EFEFEF" w:color="auto" w:val="clear"/>
        </w:rPr>
        <w:t> </w:t>
      </w:r>
      <w:r>
        <w:rPr>
          <w:color w:val="000000"/>
          <w:shd w:fill="EFEFEF" w:color="auto" w:val="clear"/>
        </w:rPr>
        <w:t>addMedicine(uint</w:t>
      </w:r>
      <w:r>
        <w:rPr>
          <w:color w:val="000000"/>
          <w:spacing w:val="-8"/>
          <w:shd w:fill="EFEFEF" w:color="auto" w:val="clear"/>
        </w:rPr>
        <w:t> </w:t>
      </w:r>
      <w:r>
        <w:rPr>
          <w:color w:val="000000"/>
          <w:shd w:fill="EFEFEF" w:color="auto" w:val="clear"/>
        </w:rPr>
        <w:t>_id,</w:t>
      </w:r>
      <w:r>
        <w:rPr>
          <w:color w:val="000000"/>
          <w:spacing w:val="-9"/>
          <w:shd w:fill="EFEFEF" w:color="auto" w:val="clear"/>
        </w:rPr>
        <w:t> </w:t>
      </w:r>
      <w:r>
        <w:rPr>
          <w:color w:val="000000"/>
          <w:shd w:fill="EFEFEF" w:color="auto" w:val="clear"/>
        </w:rPr>
        <w:t>string</w:t>
      </w:r>
      <w:r>
        <w:rPr>
          <w:color w:val="000000"/>
          <w:spacing w:val="-11"/>
          <w:shd w:fill="EFEFEF" w:color="auto" w:val="clear"/>
        </w:rPr>
        <w:t> </w:t>
      </w:r>
      <w:r>
        <w:rPr>
          <w:color w:val="000000"/>
          <w:shd w:fill="EFEFEF" w:color="auto" w:val="clear"/>
        </w:rPr>
        <w:t>memory</w:t>
      </w:r>
      <w:r>
        <w:rPr>
          <w:color w:val="000000"/>
          <w:spacing w:val="-14"/>
          <w:shd w:fill="EFEFEF" w:color="auto" w:val="clear"/>
        </w:rPr>
        <w:t> </w:t>
      </w:r>
      <w:r>
        <w:rPr>
          <w:color w:val="000000"/>
          <w:shd w:fill="EFEFEF" w:color="auto" w:val="clear"/>
        </w:rPr>
        <w:t>_name,</w:t>
      </w:r>
      <w:r>
        <w:rPr>
          <w:color w:val="000000"/>
          <w:spacing w:val="-9"/>
          <w:shd w:fill="EFEFEF" w:color="auto" w:val="clear"/>
        </w:rPr>
        <w:t> </w:t>
      </w:r>
      <w:r>
        <w:rPr>
          <w:color w:val="000000"/>
          <w:shd w:fill="EFEFEF" w:color="auto" w:val="clear"/>
        </w:rPr>
        <w:t>uint</w:t>
      </w:r>
      <w:r>
        <w:rPr>
          <w:color w:val="000000"/>
          <w:spacing w:val="-8"/>
          <w:shd w:fill="EFEFEF" w:color="auto" w:val="clear"/>
        </w:rPr>
        <w:t> </w:t>
      </w:r>
      <w:r>
        <w:rPr>
          <w:color w:val="000000"/>
          <w:shd w:fill="EFEFEF" w:color="auto" w:val="clear"/>
        </w:rPr>
        <w:t>_quantity)</w:t>
      </w:r>
      <w:r>
        <w:rPr>
          <w:color w:val="000000"/>
          <w:spacing w:val="-9"/>
          <w:shd w:fill="EFEFEF" w:color="auto" w:val="clear"/>
        </w:rPr>
        <w:t> </w:t>
      </w:r>
      <w:r>
        <w:rPr>
          <w:color w:val="000000"/>
          <w:shd w:fill="EFEFEF" w:color="auto" w:val="clear"/>
        </w:rPr>
        <w:t>public</w:t>
      </w:r>
      <w:r>
        <w:rPr>
          <w:color w:val="000000"/>
          <w:spacing w:val="-9"/>
          <w:shd w:fill="EFEFEF" w:color="auto" w:val="clear"/>
        </w:rPr>
        <w:t> </w:t>
      </w:r>
      <w:r>
        <w:rPr>
          <w:color w:val="000000"/>
          <w:shd w:fill="EFEFEF" w:color="auto" w:val="clear"/>
        </w:rPr>
        <w:t>{</w:t>
      </w:r>
      <w:r>
        <w:rPr>
          <w:color w:val="000000"/>
        </w:rPr>
        <w:t> </w:t>
      </w:r>
      <w:r>
        <w:rPr>
          <w:color w:val="000000"/>
          <w:shd w:fill="EFEFEF" w:color="auto" w:val="clear"/>
        </w:rPr>
        <w:t>medicines[_id] = Medicine(_id, _name, _quantity,</w:t>
      </w:r>
    </w:p>
    <w:p>
      <w:pPr>
        <w:pStyle w:val="BodyText"/>
        <w:spacing w:before="18"/>
        <w:ind w:left="420"/>
      </w:pPr>
      <w:r>
        <w:rPr>
          <w:color w:val="000000"/>
          <w:shd w:fill="EFEFEF" w:color="auto" w:val="clear"/>
        </w:rPr>
        <w:t>msg.sender,</w:t>
      </w:r>
      <w:r>
        <w:rPr>
          <w:color w:val="000000"/>
          <w:spacing w:val="-8"/>
          <w:shd w:fill="EFEFEF" w:color="auto" w:val="clear"/>
        </w:rPr>
        <w:t> </w:t>
      </w:r>
      <w:r>
        <w:rPr>
          <w:color w:val="000000"/>
          <w:shd w:fill="EFEFEF" w:color="auto" w:val="clear"/>
        </w:rPr>
        <w:t>address(0),</w:t>
      </w:r>
      <w:r>
        <w:rPr>
          <w:color w:val="000000"/>
          <w:spacing w:val="-4"/>
          <w:shd w:fill="EFEFEF" w:color="auto" w:val="clear"/>
        </w:rPr>
        <w:t> </w:t>
      </w:r>
      <w:r>
        <w:rPr>
          <w:color w:val="000000"/>
          <w:shd w:fill="EFEFEF" w:color="auto" w:val="clear"/>
        </w:rPr>
        <w:t>address(0),</w:t>
      </w:r>
      <w:r>
        <w:rPr>
          <w:color w:val="000000"/>
          <w:spacing w:val="-3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address(0));</w:t>
      </w:r>
    </w:p>
    <w:p>
      <w:pPr>
        <w:spacing w:before="72"/>
        <w:ind w:left="42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EFEFEF" w:color="auto" w:val="clear"/>
        </w:rPr>
        <w:t>}</w:t>
      </w:r>
    </w:p>
    <w:p>
      <w:pPr>
        <w:pStyle w:val="BodyText"/>
        <w:spacing w:before="84"/>
        <w:ind w:left="420"/>
      </w:pPr>
      <w:r>
        <w:rPr>
          <w:color w:val="000000"/>
          <w:shd w:fill="EFEFEF" w:color="auto" w:val="clear"/>
        </w:rPr>
        <w:t>// Step 2: Distributor </w:t>
      </w:r>
      <w:r>
        <w:rPr>
          <w:color w:val="000000"/>
          <w:spacing w:val="-2"/>
          <w:shd w:fill="EFEFEF" w:color="auto" w:val="clear"/>
        </w:rPr>
        <w:t>receives</w:t>
      </w:r>
    </w:p>
    <w:p>
      <w:pPr>
        <w:pStyle w:val="BodyText"/>
        <w:spacing w:line="312" w:lineRule="auto" w:before="87"/>
        <w:ind w:left="420" w:right="5146"/>
      </w:pPr>
      <w:r>
        <w:rPr>
          <w:color w:val="000000"/>
          <w:spacing w:val="-2"/>
          <w:shd w:fill="EFEFEF" w:color="auto" w:val="clear"/>
        </w:rPr>
        <w:t>function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sendToDistributor(uint _id)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public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{</w:t>
      </w:r>
      <w:r>
        <w:rPr>
          <w:color w:val="000000"/>
          <w:spacing w:val="-2"/>
        </w:rPr>
        <w:t> </w:t>
      </w:r>
      <w:r>
        <w:rPr>
          <w:color w:val="000000"/>
          <w:shd w:fill="EFEFEF" w:color="auto" w:val="clear"/>
        </w:rPr>
        <w:t>medicines[_id].distributor = msg.sender;</w:t>
      </w:r>
    </w:p>
    <w:p>
      <w:pPr>
        <w:spacing w:before="0"/>
        <w:ind w:left="42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EFEFEF" w:color="auto" w:val="clear"/>
        </w:rPr>
        <w:t>}</w:t>
      </w:r>
    </w:p>
    <w:p>
      <w:pPr>
        <w:pStyle w:val="BodyText"/>
        <w:spacing w:before="84"/>
        <w:ind w:left="420"/>
      </w:pPr>
      <w:r>
        <w:rPr>
          <w:color w:val="000000"/>
          <w:shd w:fill="EFEFEF" w:color="auto" w:val="clear"/>
        </w:rPr>
        <w:t>//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Step 3: Retailer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receives</w:t>
      </w:r>
    </w:p>
    <w:p>
      <w:pPr>
        <w:pStyle w:val="BodyText"/>
        <w:spacing w:line="312" w:lineRule="auto" w:before="87"/>
        <w:ind w:left="420" w:right="5146"/>
      </w:pPr>
      <w:r>
        <w:rPr>
          <w:color w:val="000000"/>
          <w:spacing w:val="-2"/>
          <w:shd w:fill="EFEFEF" w:color="auto" w:val="clear"/>
        </w:rPr>
        <w:t>function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sendToRetailer(uint _id)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public</w:t>
      </w:r>
      <w:r>
        <w:rPr>
          <w:color w:val="000000"/>
          <w:spacing w:val="-5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{</w:t>
      </w:r>
      <w:r>
        <w:rPr>
          <w:color w:val="000000"/>
          <w:spacing w:val="-2"/>
        </w:rPr>
        <w:t> </w:t>
      </w:r>
      <w:r>
        <w:rPr>
          <w:color w:val="000000"/>
          <w:shd w:fill="EFEFEF" w:color="auto" w:val="clear"/>
        </w:rPr>
        <w:t>medicines[_id].retailer = msg.sender;</w:t>
      </w:r>
    </w:p>
    <w:p>
      <w:pPr>
        <w:spacing w:before="0"/>
        <w:ind w:left="42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EFEFEF" w:color="auto" w:val="clear"/>
        </w:rPr>
        <w:t>}</w:t>
      </w:r>
    </w:p>
    <w:p>
      <w:pPr>
        <w:pStyle w:val="BodyText"/>
        <w:spacing w:before="86"/>
        <w:ind w:left="420"/>
      </w:pPr>
      <w:r>
        <w:rPr>
          <w:color w:val="000000"/>
          <w:shd w:fill="EFEFEF" w:color="auto" w:val="clear"/>
        </w:rPr>
        <w:t>//</w:t>
      </w:r>
      <w:r>
        <w:rPr>
          <w:color w:val="000000"/>
          <w:spacing w:val="-3"/>
          <w:shd w:fill="EFEFEF" w:color="auto" w:val="clear"/>
        </w:rPr>
        <w:t> </w:t>
      </w:r>
      <w:r>
        <w:rPr>
          <w:color w:val="000000"/>
          <w:shd w:fill="EFEFEF" w:color="auto" w:val="clear"/>
        </w:rPr>
        <w:t>Step 4: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Customer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pacing w:val="-4"/>
          <w:shd w:fill="EFEFEF" w:color="auto" w:val="clear"/>
        </w:rPr>
        <w:t>buys</w:t>
      </w:r>
    </w:p>
    <w:p>
      <w:pPr>
        <w:pStyle w:val="BodyText"/>
        <w:spacing w:line="312" w:lineRule="auto" w:before="84"/>
        <w:ind w:left="420" w:right="5146"/>
      </w:pPr>
      <w:r>
        <w:rPr>
          <w:color w:val="000000"/>
          <w:shd w:fill="EFEFEF" w:color="auto" w:val="clear"/>
        </w:rPr>
        <w:t>function purchase(uint _id) public {</w:t>
      </w:r>
      <w:r>
        <w:rPr>
          <w:color w:val="000000"/>
        </w:rPr>
        <w:t> </w:t>
      </w:r>
      <w:r>
        <w:rPr>
          <w:color w:val="000000"/>
          <w:spacing w:val="-2"/>
          <w:shd w:fill="EFEFEF" w:color="auto" w:val="clear"/>
        </w:rPr>
        <w:t>medicines[_id].customer = </w:t>
      </w:r>
      <w:r>
        <w:rPr>
          <w:color w:val="000000"/>
          <w:spacing w:val="-2"/>
          <w:shd w:fill="EFEFEF" w:color="auto" w:val="clear"/>
        </w:rPr>
        <w:t>msg.sender;</w:t>
      </w:r>
    </w:p>
    <w:p>
      <w:pPr>
        <w:spacing w:before="1"/>
        <w:ind w:left="42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EFEFEF" w:color="auto" w:val="clear"/>
        </w:rPr>
        <w:t>}</w:t>
      </w:r>
    </w:p>
    <w:p>
      <w:pPr>
        <w:pStyle w:val="BodyText"/>
        <w:spacing w:before="86"/>
        <w:ind w:left="420"/>
      </w:pPr>
      <w:r>
        <w:rPr>
          <w:color w:val="000000"/>
          <w:shd w:fill="EFEFEF" w:color="auto" w:val="clear"/>
        </w:rPr>
        <w:t>//</w:t>
      </w:r>
      <w:r>
        <w:rPr>
          <w:color w:val="000000"/>
          <w:spacing w:val="-10"/>
          <w:shd w:fill="EFEFEF" w:color="auto" w:val="clear"/>
        </w:rPr>
        <w:t> </w:t>
      </w:r>
      <w:r>
        <w:rPr>
          <w:color w:val="000000"/>
          <w:shd w:fill="EFEFEF" w:color="auto" w:val="clear"/>
        </w:rPr>
        <w:t>View</w:t>
      </w:r>
      <w:r>
        <w:rPr>
          <w:color w:val="000000"/>
          <w:spacing w:val="-8"/>
          <w:shd w:fill="EFEFEF" w:color="auto" w:val="clear"/>
        </w:rPr>
        <w:t> </w:t>
      </w:r>
      <w:r>
        <w:rPr>
          <w:color w:val="000000"/>
          <w:spacing w:val="-4"/>
          <w:shd w:fill="EFEFEF" w:color="auto" w:val="clear"/>
        </w:rPr>
        <w:t>data</w:t>
      </w:r>
    </w:p>
    <w:p>
      <w:pPr>
        <w:pStyle w:val="BodyText"/>
        <w:spacing w:before="82"/>
        <w:ind w:left="420"/>
      </w:pPr>
      <w:r>
        <w:rPr>
          <w:color w:val="000000"/>
          <w:shd w:fill="EFEFEF" w:color="auto" w:val="clear"/>
        </w:rPr>
        <w:t>function</w:t>
      </w:r>
      <w:r>
        <w:rPr>
          <w:color w:val="000000"/>
          <w:spacing w:val="-4"/>
          <w:shd w:fill="EFEFEF" w:color="auto" w:val="clear"/>
        </w:rPr>
        <w:t> </w:t>
      </w:r>
      <w:r>
        <w:rPr>
          <w:color w:val="000000"/>
          <w:shd w:fill="EFEFEF" w:color="auto" w:val="clear"/>
        </w:rPr>
        <w:t>getMedicine(uint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_id)</w:t>
      </w:r>
      <w:r>
        <w:rPr>
          <w:color w:val="000000"/>
          <w:spacing w:val="-1"/>
          <w:shd w:fill="EFEFEF" w:color="auto" w:val="clear"/>
        </w:rPr>
        <w:t> </w:t>
      </w:r>
      <w:r>
        <w:rPr>
          <w:color w:val="000000"/>
          <w:shd w:fill="EFEFEF" w:color="auto" w:val="clear"/>
        </w:rPr>
        <w:t>public</w:t>
      </w:r>
      <w:r>
        <w:rPr>
          <w:color w:val="000000"/>
          <w:spacing w:val="-2"/>
          <w:shd w:fill="EFEFEF" w:color="auto" w:val="clear"/>
        </w:rPr>
        <w:t> </w:t>
      </w:r>
      <w:r>
        <w:rPr>
          <w:color w:val="000000"/>
          <w:shd w:fill="EFEFEF" w:color="auto" w:val="clear"/>
        </w:rPr>
        <w:t>view</w:t>
      </w:r>
      <w:r>
        <w:rPr>
          <w:color w:val="000000"/>
          <w:spacing w:val="-2"/>
          <w:shd w:fill="EFEFEF" w:color="auto" w:val="clear"/>
        </w:rPr>
        <w:t> </w:t>
      </w:r>
      <w:r>
        <w:rPr>
          <w:color w:val="000000"/>
          <w:shd w:fill="EFEFEF" w:color="auto" w:val="clear"/>
        </w:rPr>
        <w:t>returns</w:t>
      </w:r>
      <w:r>
        <w:rPr>
          <w:color w:val="000000"/>
          <w:spacing w:val="3"/>
          <w:shd w:fill="EFEFEF" w:color="auto" w:val="clear"/>
        </w:rPr>
        <w:t> </w:t>
      </w:r>
      <w:r>
        <w:rPr>
          <w:color w:val="000000"/>
          <w:spacing w:val="-10"/>
          <w:shd w:fill="EFEFEF" w:color="auto" w:val="clear"/>
        </w:rPr>
        <w:t>(</w:t>
      </w:r>
    </w:p>
    <w:p>
      <w:pPr>
        <w:pStyle w:val="BodyText"/>
        <w:spacing w:line="312" w:lineRule="auto" w:before="86"/>
        <w:ind w:left="420" w:right="3226"/>
      </w:pPr>
      <w:r>
        <w:rPr>
          <w:color w:val="000000"/>
          <w:shd w:fill="EFEFEF" w:color="auto" w:val="clear"/>
        </w:rPr>
        <w:t>uint,</w:t>
      </w:r>
      <w:r>
        <w:rPr>
          <w:color w:val="000000"/>
          <w:spacing w:val="-12"/>
          <w:shd w:fill="EFEFEF" w:color="auto" w:val="clear"/>
        </w:rPr>
        <w:t> </w:t>
      </w:r>
      <w:r>
        <w:rPr>
          <w:color w:val="000000"/>
          <w:shd w:fill="EFEFEF" w:color="auto" w:val="clear"/>
        </w:rPr>
        <w:t>string</w:t>
      </w:r>
      <w:r>
        <w:rPr>
          <w:color w:val="000000"/>
          <w:spacing w:val="-15"/>
          <w:shd w:fill="EFEFEF" w:color="auto" w:val="clear"/>
        </w:rPr>
        <w:t> </w:t>
      </w:r>
      <w:r>
        <w:rPr>
          <w:color w:val="000000"/>
          <w:shd w:fill="EFEFEF" w:color="auto" w:val="clear"/>
        </w:rPr>
        <w:t>memory,</w:t>
      </w:r>
      <w:r>
        <w:rPr>
          <w:color w:val="000000"/>
          <w:spacing w:val="-12"/>
          <w:shd w:fill="EFEFEF" w:color="auto" w:val="clear"/>
        </w:rPr>
        <w:t> </w:t>
      </w:r>
      <w:r>
        <w:rPr>
          <w:color w:val="000000"/>
          <w:shd w:fill="EFEFEF" w:color="auto" w:val="clear"/>
        </w:rPr>
        <w:t>uint,</w:t>
      </w:r>
      <w:r>
        <w:rPr>
          <w:color w:val="000000"/>
          <w:spacing w:val="-12"/>
          <w:shd w:fill="EFEFEF" w:color="auto" w:val="clear"/>
        </w:rPr>
        <w:t> </w:t>
      </w:r>
      <w:r>
        <w:rPr>
          <w:color w:val="000000"/>
          <w:shd w:fill="EFEFEF" w:color="auto" w:val="clear"/>
        </w:rPr>
        <w:t>address,</w:t>
      </w:r>
      <w:r>
        <w:rPr>
          <w:color w:val="000000"/>
          <w:spacing w:val="-12"/>
          <w:shd w:fill="EFEFEF" w:color="auto" w:val="clear"/>
        </w:rPr>
        <w:t> </w:t>
      </w:r>
      <w:r>
        <w:rPr>
          <w:color w:val="000000"/>
          <w:shd w:fill="EFEFEF" w:color="auto" w:val="clear"/>
        </w:rPr>
        <w:t>address,</w:t>
      </w:r>
      <w:r>
        <w:rPr>
          <w:color w:val="000000"/>
          <w:spacing w:val="-12"/>
          <w:shd w:fill="EFEFEF" w:color="auto" w:val="clear"/>
        </w:rPr>
        <w:t> </w:t>
      </w:r>
      <w:r>
        <w:rPr>
          <w:color w:val="000000"/>
          <w:shd w:fill="EFEFEF" w:color="auto" w:val="clear"/>
        </w:rPr>
        <w:t>address,</w:t>
      </w:r>
      <w:r>
        <w:rPr>
          <w:color w:val="000000"/>
          <w:spacing w:val="-12"/>
          <w:shd w:fill="EFEFEF" w:color="auto" w:val="clear"/>
        </w:rPr>
        <w:t> </w:t>
      </w:r>
      <w:r>
        <w:rPr>
          <w:color w:val="000000"/>
          <w:shd w:fill="EFEFEF" w:color="auto" w:val="clear"/>
        </w:rPr>
        <w:t>address)</w:t>
      </w:r>
      <w:r>
        <w:rPr>
          <w:color w:val="000000"/>
          <w:spacing w:val="-13"/>
          <w:shd w:fill="EFEFEF" w:color="auto" w:val="clear"/>
        </w:rPr>
        <w:t> </w:t>
      </w:r>
      <w:r>
        <w:rPr>
          <w:color w:val="000000"/>
          <w:shd w:fill="EFEFEF" w:color="auto" w:val="clear"/>
        </w:rPr>
        <w:t>{</w:t>
      </w:r>
      <w:r>
        <w:rPr>
          <w:color w:val="000000"/>
        </w:rPr>
        <w:t> </w:t>
      </w:r>
      <w:r>
        <w:rPr>
          <w:color w:val="000000"/>
          <w:shd w:fill="EFEFEF" w:color="auto" w:val="clear"/>
        </w:rPr>
        <w:t>Medicine memory m = medicines[_id];</w:t>
      </w:r>
    </w:p>
    <w:p>
      <w:pPr>
        <w:pStyle w:val="BodyText"/>
        <w:spacing w:line="312" w:lineRule="auto" w:before="3"/>
        <w:ind w:left="420" w:right="5146"/>
      </w:pPr>
      <w:r>
        <w:rPr>
          <w:color w:val="000000"/>
          <w:spacing w:val="-2"/>
          <w:shd w:fill="EFEFEF" w:color="auto" w:val="clear"/>
        </w:rPr>
        <w:t>return</w:t>
      </w:r>
      <w:r>
        <w:rPr>
          <w:color w:val="000000"/>
          <w:spacing w:val="-3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(m.id,</w:t>
      </w:r>
      <w:r>
        <w:rPr>
          <w:color w:val="000000"/>
          <w:spacing w:val="-3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m.name,</w:t>
      </w:r>
      <w:r>
        <w:rPr>
          <w:color w:val="000000"/>
          <w:spacing w:val="-3"/>
          <w:shd w:fill="EFEFEF" w:color="auto" w:val="clear"/>
        </w:rPr>
        <w:t> </w:t>
      </w:r>
      <w:r>
        <w:rPr>
          <w:color w:val="000000"/>
          <w:spacing w:val="-2"/>
          <w:shd w:fill="EFEFEF" w:color="auto" w:val="clear"/>
        </w:rPr>
        <w:t>m.quantity, </w:t>
      </w:r>
      <w:r>
        <w:rPr>
          <w:color w:val="000000"/>
          <w:spacing w:val="-2"/>
          <w:shd w:fill="EFEFEF" w:color="auto" w:val="clear"/>
        </w:rPr>
        <w:t>m.manufacturer,</w:t>
      </w:r>
      <w:r>
        <w:rPr>
          <w:color w:val="000000"/>
          <w:spacing w:val="-2"/>
        </w:rPr>
        <w:t> </w:t>
      </w:r>
      <w:r>
        <w:rPr>
          <w:color w:val="000000"/>
          <w:shd w:fill="EFEFEF" w:color="auto" w:val="clear"/>
        </w:rPr>
        <w:t>m.distributor, m.retailer, m.customer);</w:t>
      </w:r>
    </w:p>
    <w:p>
      <w:pPr>
        <w:spacing w:before="2"/>
        <w:ind w:left="42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EFEFEF" w:color="auto" w:val="clear"/>
        </w:rPr>
        <w:t>}</w:t>
      </w:r>
    </w:p>
    <w:p>
      <w:pPr>
        <w:spacing w:before="82"/>
        <w:ind w:left="360" w:right="0" w:firstLine="0"/>
        <w:jc w:val="left"/>
        <w:rPr>
          <w:sz w:val="24"/>
        </w:rPr>
      </w:pPr>
      <w:r>
        <w:rPr>
          <w:color w:val="000000"/>
          <w:spacing w:val="-10"/>
          <w:sz w:val="24"/>
          <w:shd w:fill="EFEFEF" w:color="auto" w:val="clear"/>
        </w:rPr>
        <w:t>}</w:t>
      </w:r>
    </w:p>
    <w:p>
      <w:pPr>
        <w:pStyle w:val="BodyText"/>
        <w:spacing w:before="139"/>
      </w:pP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Compile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Smart </w:t>
      </w:r>
      <w:r>
        <w:rPr>
          <w:spacing w:val="-2"/>
        </w:rPr>
        <w:t>Contract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70" w:after="0"/>
        <w:ind w:left="734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Remix, click</w:t>
      </w:r>
      <w:r>
        <w:rPr>
          <w:spacing w:val="-1"/>
          <w:sz w:val="24"/>
        </w:rPr>
        <w:t> </w:t>
      </w:r>
      <w:r>
        <w:rPr>
          <w:sz w:val="24"/>
        </w:rPr>
        <w:t>the Solidity</w:t>
      </w:r>
      <w:r>
        <w:rPr>
          <w:spacing w:val="-5"/>
          <w:sz w:val="24"/>
        </w:rPr>
        <w:t> </w:t>
      </w:r>
      <w:r>
        <w:rPr>
          <w:sz w:val="24"/>
        </w:rPr>
        <w:t>Compiler</w:t>
      </w:r>
      <w:r>
        <w:rPr>
          <w:spacing w:val="-3"/>
          <w:sz w:val="24"/>
        </w:rPr>
        <w:t> </w:t>
      </w:r>
      <w:r>
        <w:rPr>
          <w:sz w:val="24"/>
        </w:rPr>
        <w:t>icon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left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sidebar.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122" w:after="0"/>
        <w:ind w:left="734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compiler</w:t>
      </w:r>
      <w:r>
        <w:rPr>
          <w:spacing w:val="-1"/>
          <w:sz w:val="24"/>
        </w:rPr>
        <w:t> </w:t>
      </w:r>
      <w:r>
        <w:rPr>
          <w:sz w:val="24"/>
        </w:rPr>
        <w:t>version </w:t>
      </w:r>
      <w:r>
        <w:rPr>
          <w:spacing w:val="-2"/>
          <w:sz w:val="24"/>
        </w:rPr>
        <w:t>0.8.x.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116" w:after="0"/>
        <w:ind w:left="734" w:right="0" w:hanging="36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Compile </w:t>
      </w:r>
      <w:r>
        <w:rPr>
          <w:spacing w:val="-2"/>
          <w:sz w:val="24"/>
        </w:rPr>
        <w:t>SupplyChain.sol.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113" w:after="0"/>
        <w:ind w:left="734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green checkmark</w:t>
      </w:r>
      <w:r>
        <w:rPr>
          <w:spacing w:val="-2"/>
          <w:sz w:val="24"/>
        </w:rPr>
        <w:t> </w:t>
      </w:r>
      <w:r>
        <w:rPr>
          <w:sz w:val="24"/>
        </w:rPr>
        <w:t>confirms</w:t>
      </w:r>
      <w:r>
        <w:rPr>
          <w:spacing w:val="-2"/>
          <w:sz w:val="24"/>
        </w:rPr>
        <w:t> </w:t>
      </w:r>
      <w:r>
        <w:rPr>
          <w:sz w:val="24"/>
        </w:rPr>
        <w:t>successful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compilation.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BodyText"/>
        <w:spacing w:before="16"/>
        <w:rPr>
          <w:sz w:val="20"/>
        </w:rPr>
      </w:pPr>
    </w:p>
    <w:p>
      <w:pPr>
        <w:spacing w:line="240" w:lineRule="auto"/>
        <w:ind w:left="10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28412" cy="233095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412" cy="233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66"/>
      </w:pPr>
      <w:r>
        <w:rPr/>
        <w:t>Step</w:t>
      </w:r>
      <w:r>
        <w:rPr>
          <w:spacing w:val="-2"/>
        </w:rPr>
        <w:t> </w:t>
      </w:r>
      <w:r>
        <w:rPr/>
        <w:t>5:</w:t>
      </w:r>
      <w:r>
        <w:rPr>
          <w:spacing w:val="-1"/>
        </w:rPr>
        <w:t> </w:t>
      </w:r>
      <w:r>
        <w:rPr/>
        <w:t>Connect</w:t>
      </w:r>
      <w:r>
        <w:rPr>
          <w:spacing w:val="-2"/>
        </w:rPr>
        <w:t> </w:t>
      </w:r>
      <w:r>
        <w:rPr/>
        <w:t>Remix</w:t>
      </w:r>
      <w:r>
        <w:rPr>
          <w:spacing w:val="1"/>
        </w:rPr>
        <w:t> </w:t>
      </w:r>
      <w:r>
        <w:rPr/>
        <w:t>IDE</w:t>
      </w:r>
      <w:r>
        <w:rPr>
          <w:spacing w:val="-2"/>
        </w:rPr>
        <w:t> </w:t>
      </w:r>
      <w:r>
        <w:rPr/>
        <w:t>with</w:t>
      </w:r>
      <w:r>
        <w:rPr>
          <w:spacing w:val="2"/>
        </w:rPr>
        <w:t> </w:t>
      </w:r>
      <w:r>
        <w:rPr>
          <w:spacing w:val="-2"/>
        </w:rPr>
        <w:t>MetaMask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240" w:lineRule="auto" w:before="211" w:after="0"/>
        <w:ind w:left="734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Remix,</w:t>
      </w:r>
      <w:r>
        <w:rPr>
          <w:spacing w:val="-2"/>
          <w:sz w:val="24"/>
        </w:rPr>
        <w:t> </w:t>
      </w: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Deploy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Transactions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0"/>
          <w:numId w:val="4"/>
        </w:numPr>
        <w:tabs>
          <w:tab w:pos="734" w:val="left" w:leader="none"/>
        </w:tabs>
        <w:spacing w:line="345" w:lineRule="auto" w:before="120" w:after="0"/>
        <w:ind w:left="374" w:right="3532" w:firstLine="0"/>
        <w:jc w:val="left"/>
        <w:rPr>
          <w:sz w:val="24"/>
        </w:rPr>
      </w:pPr>
      <w:r>
        <w:rPr>
          <w:sz w:val="24"/>
        </w:rPr>
        <w:t>In the Environment dropdown, select Injected Provider - MetaMask.</w:t>
      </w:r>
      <w:r>
        <w:rPr>
          <w:spacing w:val="-10"/>
          <w:sz w:val="24"/>
        </w:rPr>
        <w:t> </w:t>
      </w:r>
      <w:r>
        <w:rPr>
          <w:sz w:val="24"/>
        </w:rPr>
        <w:t>27.</w:t>
      </w:r>
      <w:r>
        <w:rPr>
          <w:spacing w:val="-10"/>
          <w:sz w:val="24"/>
        </w:rPr>
        <w:t> </w:t>
      </w:r>
      <w:r>
        <w:rPr>
          <w:sz w:val="24"/>
        </w:rPr>
        <w:t>MetaMask</w:t>
      </w:r>
      <w:r>
        <w:rPr>
          <w:spacing w:val="-9"/>
          <w:sz w:val="24"/>
        </w:rPr>
        <w:t> </w:t>
      </w:r>
      <w:r>
        <w:rPr>
          <w:sz w:val="24"/>
        </w:rPr>
        <w:t>will</w:t>
      </w:r>
      <w:r>
        <w:rPr>
          <w:spacing w:val="-9"/>
          <w:sz w:val="24"/>
        </w:rPr>
        <w:t> </w:t>
      </w:r>
      <w:r>
        <w:rPr>
          <w:sz w:val="24"/>
        </w:rPr>
        <w:t>prompt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connection</w:t>
      </w:r>
      <w:r>
        <w:rPr>
          <w:spacing w:val="-9"/>
          <w:sz w:val="24"/>
        </w:rPr>
        <w:t> </w:t>
      </w:r>
      <w:r>
        <w:rPr>
          <w:sz w:val="24"/>
        </w:rPr>
        <w:t>request</w:t>
      </w:r>
      <w:r>
        <w:rPr>
          <w:spacing w:val="-9"/>
          <w:sz w:val="24"/>
        </w:rPr>
        <w:t> </w:t>
      </w:r>
      <w:r>
        <w:rPr>
          <w:sz w:val="24"/>
        </w:rPr>
        <w:t>—</w:t>
      </w:r>
      <w:r>
        <w:rPr>
          <w:spacing w:val="-10"/>
          <w:sz w:val="24"/>
        </w:rPr>
        <w:t> </w:t>
      </w:r>
      <w:r>
        <w:rPr>
          <w:sz w:val="24"/>
        </w:rPr>
        <w:t>click </w:t>
      </w:r>
      <w:r>
        <w:rPr>
          <w:spacing w:val="-2"/>
          <w:sz w:val="24"/>
        </w:rPr>
        <w:t>Connect.</w:t>
      </w:r>
    </w:p>
    <w:p>
      <w:pPr>
        <w:pStyle w:val="BodyText"/>
        <w:spacing w:line="345" w:lineRule="auto" w:before="10"/>
        <w:ind w:left="374" w:right="2085"/>
      </w:pPr>
      <w:r>
        <w:rPr/>
        <w:t>28.</w:t>
      </w:r>
      <w:r>
        <w:rPr>
          <w:spacing w:val="-9"/>
        </w:rPr>
        <w:t> </w:t>
      </w:r>
      <w:r>
        <w:rPr/>
        <w:t>Ensure</w:t>
      </w:r>
      <w:r>
        <w:rPr>
          <w:spacing w:val="-10"/>
        </w:rPr>
        <w:t> </w:t>
      </w:r>
      <w:r>
        <w:rPr/>
        <w:t>MetaMask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switched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Localhost</w:t>
      </w:r>
      <w:r>
        <w:rPr>
          <w:spacing w:val="-6"/>
        </w:rPr>
        <w:t> </w:t>
      </w:r>
      <w:r>
        <w:rPr/>
        <w:t>8545</w:t>
      </w:r>
      <w:r>
        <w:rPr>
          <w:spacing w:val="-9"/>
        </w:rPr>
        <w:t> </w:t>
      </w:r>
      <w:r>
        <w:rPr/>
        <w:t>(Ganache)</w:t>
      </w:r>
      <w:r>
        <w:rPr>
          <w:spacing w:val="-9"/>
        </w:rPr>
        <w:t> </w:t>
      </w:r>
      <w:r>
        <w:rPr/>
        <w:t>network.</w:t>
      </w:r>
      <w:r>
        <w:rPr>
          <w:spacing w:val="-9"/>
        </w:rPr>
        <w:t> </w:t>
      </w:r>
      <w:r>
        <w:rPr/>
        <w:t>29. The</w:t>
      </w:r>
      <w:r>
        <w:rPr>
          <w:spacing w:val="-5"/>
        </w:rPr>
        <w:t> </w:t>
      </w:r>
      <w:r>
        <w:rPr/>
        <w:t>imported</w:t>
      </w:r>
      <w:r>
        <w:rPr>
          <w:spacing w:val="-1"/>
        </w:rPr>
        <w:t> </w:t>
      </w:r>
      <w:r>
        <w:rPr/>
        <w:t>Ganache account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now appear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active</w:t>
      </w:r>
      <w:r>
        <w:rPr>
          <w:spacing w:val="-2"/>
        </w:rPr>
        <w:t> </w:t>
      </w:r>
      <w:r>
        <w:rPr/>
        <w:t>account</w:t>
      </w:r>
      <w:r>
        <w:rPr>
          <w:spacing w:val="-1"/>
        </w:rPr>
        <w:t> </w:t>
      </w:r>
      <w:r>
        <w:rPr/>
        <w:t>in</w:t>
      </w:r>
      <w:r>
        <w:rPr>
          <w:spacing w:val="4"/>
        </w:rPr>
        <w:t> </w:t>
      </w:r>
      <w:r>
        <w:rPr>
          <w:spacing w:val="-2"/>
        </w:rPr>
        <w:t>Remix.</w:t>
      </w:r>
    </w:p>
    <w:p>
      <w:pPr>
        <w:pStyle w:val="BodyText"/>
        <w:spacing w:before="108"/>
      </w:pPr>
    </w:p>
    <w:p>
      <w:pPr>
        <w:pStyle w:val="Heading1"/>
      </w:pPr>
      <w:r>
        <w:rPr/>
        <w:t>Step</w:t>
      </w:r>
      <w:r>
        <w:rPr>
          <w:spacing w:val="-1"/>
        </w:rPr>
        <w:t> </w:t>
      </w:r>
      <w:r>
        <w:rPr/>
        <w:t>6:</w:t>
      </w:r>
      <w:r>
        <w:rPr>
          <w:spacing w:val="-1"/>
        </w:rPr>
        <w:t> </w:t>
      </w:r>
      <w:r>
        <w:rPr/>
        <w:t>Deploy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Smart </w:t>
      </w:r>
      <w:r>
        <w:rPr>
          <w:spacing w:val="-2"/>
        </w:rPr>
        <w:t>Contract</w:t>
      </w:r>
    </w:p>
    <w:p>
      <w:pPr>
        <w:pStyle w:val="BodyText"/>
        <w:spacing w:line="348" w:lineRule="auto" w:before="115"/>
        <w:ind w:left="374" w:right="2085"/>
      </w:pPr>
      <w:r>
        <w:rPr/>
        <w:t>30.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Deploy</w:t>
      </w:r>
      <w:r>
        <w:rPr>
          <w:spacing w:val="-10"/>
        </w:rPr>
        <w:t> </w:t>
      </w:r>
      <w:r>
        <w:rPr/>
        <w:t>&amp;</w:t>
      </w:r>
      <w:r>
        <w:rPr>
          <w:spacing w:val="-10"/>
        </w:rPr>
        <w:t> </w:t>
      </w:r>
      <w:r>
        <w:rPr/>
        <w:t>Run</w:t>
      </w:r>
      <w:r>
        <w:rPr>
          <w:spacing w:val="-7"/>
        </w:rPr>
        <w:t> </w:t>
      </w:r>
      <w:r>
        <w:rPr/>
        <w:t>panel,</w:t>
      </w:r>
      <w:r>
        <w:rPr>
          <w:spacing w:val="-8"/>
        </w:rPr>
        <w:t> </w:t>
      </w:r>
      <w:r>
        <w:rPr/>
        <w:t>confirm</w:t>
      </w:r>
      <w:r>
        <w:rPr>
          <w:spacing w:val="-8"/>
        </w:rPr>
        <w:t> </w:t>
      </w:r>
      <w:r>
        <w:rPr/>
        <w:t>PharmaSupplyChain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selected</w:t>
      </w:r>
      <w:r>
        <w:rPr>
          <w:spacing w:val="-8"/>
        </w:rPr>
        <w:t> </w:t>
      </w:r>
      <w:r>
        <w:rPr/>
        <w:t>under Contract. 31. Click Deploy. MetaMask will open a confirmation popup.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1342644</wp:posOffset>
            </wp:positionH>
            <wp:positionV relativeFrom="paragraph">
              <wp:posOffset>48088</wp:posOffset>
            </wp:positionV>
            <wp:extent cx="5105304" cy="247030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304" cy="2470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5"/>
        </w:numPr>
        <w:tabs>
          <w:tab w:pos="734" w:val="left" w:leader="none"/>
        </w:tabs>
        <w:spacing w:line="240" w:lineRule="auto" w:before="59" w:after="0"/>
        <w:ind w:left="734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fee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MetaMask.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BodyText"/>
        <w:spacing w:before="85" w:after="1"/>
        <w:rPr>
          <w:sz w:val="20"/>
        </w:rPr>
      </w:pPr>
    </w:p>
    <w:p>
      <w:pPr>
        <w:spacing w:line="240" w:lineRule="auto"/>
        <w:ind w:left="36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754183" cy="2799683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183" cy="279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780" w:val="left" w:leader="none"/>
        </w:tabs>
        <w:spacing w:line="240" w:lineRule="auto" w:before="79" w:after="0"/>
        <w:ind w:left="78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'Confirmed</w:t>
      </w:r>
      <w:r>
        <w:rPr>
          <w:spacing w:val="-1"/>
          <w:sz w:val="24"/>
        </w:rPr>
        <w:t> </w:t>
      </w:r>
      <w:r>
        <w:rPr>
          <w:sz w:val="24"/>
        </w:rPr>
        <w:t>transaction'</w:t>
      </w:r>
      <w:r>
        <w:rPr>
          <w:spacing w:val="-4"/>
          <w:sz w:val="24"/>
        </w:rPr>
        <w:t> </w:t>
      </w:r>
      <w:r>
        <w:rPr>
          <w:sz w:val="24"/>
        </w:rPr>
        <w:t>notification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Chrome</w:t>
      </w:r>
      <w:r>
        <w:rPr>
          <w:spacing w:val="-2"/>
          <w:sz w:val="24"/>
        </w:rPr>
        <w:t> </w:t>
      </w:r>
      <w:r>
        <w:rPr>
          <w:sz w:val="24"/>
        </w:rPr>
        <w:t>confirms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deployment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successful.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2304288</wp:posOffset>
            </wp:positionH>
            <wp:positionV relativeFrom="paragraph">
              <wp:posOffset>138698</wp:posOffset>
            </wp:positionV>
            <wp:extent cx="3234582" cy="113156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582" cy="113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Heading1"/>
      </w:pPr>
      <w:r>
        <w:rPr/>
        <w:t>Step</w:t>
      </w:r>
      <w:r>
        <w:rPr>
          <w:spacing w:val="-10"/>
        </w:rPr>
        <w:t> </w:t>
      </w:r>
      <w:r>
        <w:rPr/>
        <w:t>7:</w:t>
      </w:r>
      <w:r>
        <w:rPr>
          <w:spacing w:val="-9"/>
        </w:rPr>
        <w:t> </w:t>
      </w:r>
      <w:r>
        <w:rPr/>
        <w:t>Verify</w:t>
      </w:r>
      <w:r>
        <w:rPr>
          <w:spacing w:val="-8"/>
        </w:rPr>
        <w:t> </w:t>
      </w:r>
      <w:r>
        <w:rPr/>
        <w:t>Transaction</w:t>
      </w:r>
      <w:r>
        <w:rPr>
          <w:spacing w:val="-7"/>
        </w:rPr>
        <w:t> </w:t>
      </w:r>
      <w:r>
        <w:rPr/>
        <w:t>in</w:t>
      </w:r>
      <w:r>
        <w:rPr>
          <w:spacing w:val="-10"/>
        </w:rPr>
        <w:t> </w:t>
      </w:r>
      <w:r>
        <w:rPr>
          <w:spacing w:val="-2"/>
        </w:rPr>
        <w:t>Ganache</w:t>
      </w:r>
    </w:p>
    <w:p>
      <w:pPr>
        <w:pStyle w:val="BodyText"/>
        <w:spacing w:line="249" w:lineRule="auto" w:before="211"/>
        <w:ind w:left="14" w:right="461" w:hanging="15"/>
      </w:pPr>
      <w:r>
        <w:rPr/>
        <w:t>After</w:t>
      </w:r>
      <w:r>
        <w:rPr>
          <w:spacing w:val="-9"/>
        </w:rPr>
        <w:t> </w:t>
      </w:r>
      <w:r>
        <w:rPr/>
        <w:t>deployment,</w:t>
      </w:r>
      <w:r>
        <w:rPr>
          <w:spacing w:val="-7"/>
        </w:rPr>
        <w:t> </w:t>
      </w:r>
      <w:r>
        <w:rPr/>
        <w:t>Ganache</w:t>
      </w:r>
      <w:r>
        <w:rPr>
          <w:spacing w:val="-9"/>
        </w:rPr>
        <w:t> </w:t>
      </w:r>
      <w:r>
        <w:rPr/>
        <w:t>reflects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transaction.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deploying</w:t>
      </w:r>
      <w:r>
        <w:rPr>
          <w:spacing w:val="-7"/>
        </w:rPr>
        <w:t> </w:t>
      </w:r>
      <w:r>
        <w:rPr/>
        <w:t>account's</w:t>
      </w:r>
      <w:r>
        <w:rPr>
          <w:spacing w:val="-5"/>
        </w:rPr>
        <w:t> </w:t>
      </w:r>
      <w:r>
        <w:rPr/>
        <w:t>balance</w:t>
      </w:r>
      <w:r>
        <w:rPr>
          <w:spacing w:val="-8"/>
        </w:rPr>
        <w:t> </w:t>
      </w:r>
      <w:r>
        <w:rPr/>
        <w:t>decreases</w:t>
      </w:r>
      <w:r>
        <w:rPr>
          <w:spacing w:val="-7"/>
        </w:rPr>
        <w:t> </w:t>
      </w:r>
      <w:r>
        <w:rPr/>
        <w:t>due</w:t>
      </w:r>
      <w:r>
        <w:rPr>
          <w:spacing w:val="-9"/>
        </w:rPr>
        <w:t> </w:t>
      </w:r>
      <w:r>
        <w:rPr/>
        <w:t>to gas fees paid.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1362455</wp:posOffset>
            </wp:positionH>
            <wp:positionV relativeFrom="paragraph">
              <wp:posOffset>202841</wp:posOffset>
            </wp:positionV>
            <wp:extent cx="5088029" cy="119081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029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705612</wp:posOffset>
            </wp:positionH>
            <wp:positionV relativeFrom="paragraph">
              <wp:posOffset>1452391</wp:posOffset>
            </wp:positionV>
            <wp:extent cx="5097884" cy="68408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884" cy="68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BodyText"/>
        <w:spacing w:before="10"/>
        <w:rPr>
          <w:sz w:val="13"/>
        </w:rPr>
      </w:pPr>
    </w:p>
    <w:p>
      <w:pPr>
        <w:spacing w:line="240" w:lineRule="auto"/>
        <w:ind w:left="6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24756" cy="273100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56" cy="273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BodyText"/>
        <w:ind w:left="1034"/>
      </w:pPr>
      <w:r>
        <w:rPr/>
        <w:t>The</w:t>
      </w:r>
      <w:r>
        <w:rPr>
          <w:spacing w:val="-4"/>
        </w:rPr>
        <w:t> </w:t>
      </w:r>
      <w:r>
        <w:rPr/>
        <w:t>contract</w:t>
      </w:r>
      <w:r>
        <w:rPr>
          <w:spacing w:val="-1"/>
        </w:rPr>
        <w:t> </w:t>
      </w:r>
      <w:r>
        <w:rPr/>
        <w:t>deployment</w:t>
      </w:r>
      <w:r>
        <w:rPr>
          <w:spacing w:val="1"/>
        </w:rPr>
        <w:t> </w:t>
      </w:r>
      <w:r>
        <w:rPr/>
        <w:t>details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MetaMask</w:t>
      </w:r>
      <w:r>
        <w:rPr>
          <w:spacing w:val="1"/>
        </w:rPr>
        <w:t> </w:t>
      </w:r>
      <w:r>
        <w:rPr>
          <w:spacing w:val="-4"/>
        </w:rPr>
        <w:t>show: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24" w:after="0"/>
        <w:ind w:left="877" w:right="0" w:hanging="143"/>
        <w:jc w:val="left"/>
        <w:rPr>
          <w:sz w:val="24"/>
        </w:rPr>
      </w:pPr>
      <w:r>
        <w:rPr>
          <w:sz w:val="24"/>
        </w:rPr>
        <w:t>Status: </w:t>
      </w:r>
      <w:r>
        <w:rPr>
          <w:spacing w:val="-2"/>
          <w:sz w:val="24"/>
        </w:rPr>
        <w:t>Confirmed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16" w:after="0"/>
        <w:ind w:left="877" w:right="0" w:hanging="143"/>
        <w:jc w:val="left"/>
        <w:rPr>
          <w:sz w:val="24"/>
        </w:rPr>
      </w:pPr>
      <w:r>
        <w:rPr>
          <w:sz w:val="24"/>
        </w:rPr>
        <w:t>From:</w:t>
      </w:r>
      <w:r>
        <w:rPr>
          <w:spacing w:val="-6"/>
          <w:sz w:val="24"/>
        </w:rPr>
        <w:t> </w:t>
      </w:r>
      <w:r>
        <w:rPr>
          <w:sz w:val="24"/>
        </w:rPr>
        <w:t>0x35aBC...0737f</w:t>
      </w:r>
      <w:r>
        <w:rPr>
          <w:spacing w:val="-2"/>
          <w:sz w:val="24"/>
        </w:rPr>
        <w:t> </w:t>
      </w: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To: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contract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2" w:after="0"/>
        <w:ind w:left="877" w:right="0" w:hanging="143"/>
        <w:jc w:val="left"/>
        <w:rPr>
          <w:sz w:val="24"/>
        </w:rPr>
      </w:pPr>
      <w:r>
        <w:rPr>
          <w:sz w:val="24"/>
        </w:rPr>
        <w:t>Gas</w:t>
      </w:r>
      <w:r>
        <w:rPr>
          <w:spacing w:val="-3"/>
          <w:sz w:val="24"/>
        </w:rPr>
        <w:t> </w:t>
      </w:r>
      <w:r>
        <w:rPr>
          <w:sz w:val="24"/>
        </w:rPr>
        <w:t>Used:</w:t>
      </w:r>
      <w:r>
        <w:rPr>
          <w:spacing w:val="-1"/>
          <w:sz w:val="24"/>
        </w:rPr>
        <w:t> </w:t>
      </w:r>
      <w:r>
        <w:rPr>
          <w:sz w:val="24"/>
        </w:rPr>
        <w:t>849,377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units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05" w:after="0"/>
        <w:ind w:left="877" w:right="0" w:hanging="143"/>
        <w:jc w:val="left"/>
        <w:rPr>
          <w:sz w:val="24"/>
        </w:rPr>
      </w:pPr>
      <w:r>
        <w:rPr>
          <w:sz w:val="24"/>
        </w:rPr>
        <w:t>Total</w:t>
      </w:r>
      <w:r>
        <w:rPr>
          <w:spacing w:val="-7"/>
          <w:sz w:val="24"/>
        </w:rPr>
        <w:t> </w:t>
      </w:r>
      <w:r>
        <w:rPr>
          <w:sz w:val="24"/>
        </w:rPr>
        <w:t>gas</w:t>
      </w:r>
      <w:r>
        <w:rPr>
          <w:spacing w:val="-5"/>
          <w:sz w:val="24"/>
        </w:rPr>
        <w:t> </w:t>
      </w:r>
      <w:r>
        <w:rPr>
          <w:sz w:val="24"/>
        </w:rPr>
        <w:t>fee:</w:t>
      </w:r>
      <w:r>
        <w:rPr>
          <w:spacing w:val="-5"/>
          <w:sz w:val="24"/>
        </w:rPr>
        <w:t> </w:t>
      </w:r>
      <w:r>
        <w:rPr>
          <w:sz w:val="24"/>
        </w:rPr>
        <w:t>0.016988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ETH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18" w:after="0"/>
        <w:ind w:left="877" w:right="0" w:hanging="143"/>
        <w:jc w:val="left"/>
        <w:rPr>
          <w:sz w:val="24"/>
        </w:rPr>
      </w:pPr>
      <w:r>
        <w:rPr>
          <w:sz w:val="24"/>
        </w:rPr>
        <w:t>Account</w:t>
      </w:r>
      <w:r>
        <w:rPr>
          <w:spacing w:val="-2"/>
          <w:sz w:val="24"/>
        </w:rPr>
        <w:t> </w:t>
      </w:r>
      <w:r>
        <w:rPr>
          <w:sz w:val="24"/>
        </w:rPr>
        <w:t>balance after:</w:t>
      </w:r>
      <w:r>
        <w:rPr>
          <w:spacing w:val="-1"/>
          <w:sz w:val="24"/>
        </w:rPr>
        <w:t> </w:t>
      </w:r>
      <w:r>
        <w:rPr>
          <w:sz w:val="24"/>
        </w:rPr>
        <w:t>99.92 </w:t>
      </w:r>
      <w:r>
        <w:rPr>
          <w:spacing w:val="-5"/>
          <w:sz w:val="24"/>
        </w:rPr>
        <w:t>ETH</w:t>
      </w:r>
    </w:p>
    <w:p>
      <w:pPr>
        <w:pStyle w:val="BodyText"/>
        <w:spacing w:before="9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3214116</wp:posOffset>
            </wp:positionH>
            <wp:positionV relativeFrom="paragraph">
              <wp:posOffset>152392</wp:posOffset>
            </wp:positionV>
            <wp:extent cx="1374435" cy="246697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43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1"/>
      </w:pPr>
      <w:r>
        <w:rPr/>
        <w:t>Step</w:t>
      </w:r>
      <w:r>
        <w:rPr>
          <w:spacing w:val="-2"/>
        </w:rPr>
        <w:t> </w:t>
      </w:r>
      <w:r>
        <w:rPr/>
        <w:t>8:</w:t>
      </w:r>
      <w:r>
        <w:rPr>
          <w:spacing w:val="-2"/>
        </w:rPr>
        <w:t> </w:t>
      </w:r>
      <w:r>
        <w:rPr/>
        <w:t>Interact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Smart </w:t>
      </w:r>
      <w:r>
        <w:rPr>
          <w:spacing w:val="-2"/>
        </w:rPr>
        <w:t>Contract</w:t>
      </w:r>
    </w:p>
    <w:p>
      <w:pPr>
        <w:pStyle w:val="BodyText"/>
        <w:spacing w:line="249" w:lineRule="auto" w:before="211"/>
        <w:ind w:left="14" w:right="1152" w:hanging="15"/>
      </w:pPr>
      <w:r>
        <w:rPr/>
        <w:t>After</w:t>
      </w:r>
      <w:r>
        <w:rPr>
          <w:spacing w:val="-7"/>
        </w:rPr>
        <w:t> </w:t>
      </w:r>
      <w:r>
        <w:rPr/>
        <w:t>deployment,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appear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Remix</w:t>
      </w:r>
      <w:r>
        <w:rPr>
          <w:spacing w:val="-3"/>
        </w:rPr>
        <w:t> </w:t>
      </w:r>
      <w:r>
        <w:rPr/>
        <w:t>Deploy</w:t>
      </w:r>
      <w:r>
        <w:rPr>
          <w:spacing w:val="-10"/>
        </w:rPr>
        <w:t> </w:t>
      </w:r>
      <w:r>
        <w:rPr/>
        <w:t>&amp;</w:t>
      </w:r>
      <w:r>
        <w:rPr>
          <w:spacing w:val="-8"/>
        </w:rPr>
        <w:t> </w:t>
      </w:r>
      <w:r>
        <w:rPr/>
        <w:t>Run</w:t>
      </w:r>
      <w:r>
        <w:rPr>
          <w:spacing w:val="-5"/>
        </w:rPr>
        <w:t> </w:t>
      </w:r>
      <w:r>
        <w:rPr/>
        <w:t>panel</w:t>
      </w:r>
      <w:r>
        <w:rPr>
          <w:spacing w:val="-5"/>
        </w:rPr>
        <w:t> </w:t>
      </w:r>
      <w:r>
        <w:rPr/>
        <w:t>under Deployed</w:t>
      </w:r>
      <w:r>
        <w:rPr>
          <w:spacing w:val="40"/>
        </w:rPr>
        <w:t> </w:t>
      </w:r>
      <w:r>
        <w:rPr/>
        <w:t>Contracts.</w:t>
      </w:r>
    </w:p>
    <w:p>
      <w:pPr>
        <w:pStyle w:val="BodyText"/>
        <w:spacing w:after="0" w:line="249" w:lineRule="auto"/>
        <w:sectPr>
          <w:pgSz w:w="12240" w:h="15840"/>
          <w:pgMar w:header="118" w:footer="0" w:top="960" w:bottom="280" w:left="1080" w:right="720"/>
        </w:sectPr>
      </w:pPr>
    </w:p>
    <w:p>
      <w:pPr>
        <w:pStyle w:val="BodyText"/>
        <w:spacing w:before="55"/>
      </w:pPr>
    </w:p>
    <w:p>
      <w:pPr>
        <w:pStyle w:val="Heading1"/>
        <w:spacing w:line="364" w:lineRule="auto" w:before="1"/>
        <w:ind w:right="5146"/>
      </w:pPr>
      <w:r>
        <w:rPr/>
        <w:t>Transaction Flow — Pharma Supply Chain Account</w:t>
      </w:r>
      <w:r>
        <w:rPr>
          <w:spacing w:val="-15"/>
        </w:rPr>
        <w:t> </w:t>
      </w:r>
      <w:r>
        <w:rPr/>
        <w:t>1</w:t>
      </w:r>
      <w:r>
        <w:rPr>
          <w:spacing w:val="-15"/>
        </w:rPr>
        <w:t> </w:t>
      </w:r>
      <w:r>
        <w:rPr/>
        <w:t>(Manufacturer)</w:t>
      </w:r>
      <w:r>
        <w:rPr>
          <w:spacing w:val="-15"/>
        </w:rPr>
        <w:t> </w:t>
      </w:r>
      <w:r>
        <w:rPr/>
        <w:t>—</w:t>
      </w:r>
      <w:r>
        <w:rPr>
          <w:spacing w:val="-15"/>
        </w:rPr>
        <w:t> </w:t>
      </w:r>
      <w:r>
        <w:rPr/>
        <w:t>Call</w:t>
      </w:r>
      <w:r>
        <w:rPr>
          <w:spacing w:val="-15"/>
        </w:rPr>
        <w:t> </w:t>
      </w:r>
      <w:r>
        <w:rPr/>
        <w:t>addMedicine:</w:t>
      </w:r>
    </w:p>
    <w:p>
      <w:pPr>
        <w:pStyle w:val="BodyText"/>
        <w:spacing w:line="270" w:lineRule="exact"/>
        <w:ind w:left="374"/>
      </w:pPr>
      <w:r>
        <w:rPr>
          <w:color w:val="000000"/>
          <w:shd w:fill="EFEFEF" w:color="auto" w:val="clear"/>
        </w:rPr>
        <w:t>addMedicine(1,</w:t>
      </w:r>
      <w:r>
        <w:rPr>
          <w:color w:val="000000"/>
          <w:spacing w:val="-3"/>
          <w:shd w:fill="EFEFEF" w:color="auto" w:val="clear"/>
        </w:rPr>
        <w:t> </w:t>
      </w:r>
      <w:r>
        <w:rPr>
          <w:color w:val="000000"/>
          <w:shd w:fill="EFEFEF" w:color="auto" w:val="clear"/>
        </w:rPr>
        <w:t>"Paracetamol",</w:t>
      </w:r>
      <w:r>
        <w:rPr>
          <w:color w:val="000000"/>
          <w:spacing w:val="-3"/>
          <w:shd w:fill="EFEFEF" w:color="auto" w:val="clear"/>
        </w:rPr>
        <w:t> </w:t>
      </w:r>
      <w:r>
        <w:rPr>
          <w:color w:val="000000"/>
          <w:spacing w:val="-4"/>
          <w:shd w:fill="EFEFEF" w:color="auto" w:val="clear"/>
        </w:rPr>
        <w:t>100)</w:t>
      </w:r>
    </w:p>
    <w:p>
      <w:pPr>
        <w:pStyle w:val="BodyText"/>
        <w:spacing w:before="158"/>
      </w:pPr>
    </w:p>
    <w:p>
      <w:pPr>
        <w:pStyle w:val="Heading1"/>
      </w:pPr>
      <w:r>
        <w:rPr/>
        <w:t>Account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(Distributor)</w:t>
      </w:r>
      <w:r>
        <w:rPr>
          <w:spacing w:val="1"/>
        </w:rPr>
        <w:t> </w:t>
      </w:r>
      <w:r>
        <w:rPr/>
        <w:t>—</w:t>
      </w:r>
      <w:r>
        <w:rPr>
          <w:spacing w:val="-1"/>
        </w:rPr>
        <w:t> </w:t>
      </w:r>
      <w:r>
        <w:rPr/>
        <w:t>Switch</w:t>
      </w:r>
      <w:r>
        <w:rPr>
          <w:spacing w:val="-2"/>
        </w:rPr>
        <w:t> </w:t>
      </w:r>
      <w:r>
        <w:rPr/>
        <w:t>account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MetaMask,</w:t>
      </w:r>
      <w:r>
        <w:rPr>
          <w:spacing w:val="-2"/>
        </w:rPr>
        <w:t> </w:t>
      </w:r>
      <w:r>
        <w:rPr/>
        <w:t>then</w:t>
      </w:r>
      <w:r>
        <w:rPr>
          <w:spacing w:val="4"/>
        </w:rPr>
        <w:t> </w:t>
      </w:r>
      <w:r>
        <w:rPr>
          <w:spacing w:val="-2"/>
        </w:rPr>
        <w:t>call:</w:t>
      </w:r>
    </w:p>
    <w:p>
      <w:pPr>
        <w:pStyle w:val="BodyText"/>
        <w:spacing w:before="139"/>
        <w:ind w:left="374"/>
      </w:pPr>
      <w:r>
        <w:rPr>
          <w:color w:val="000000"/>
          <w:spacing w:val="-2"/>
          <w:shd w:fill="EFEFEF" w:color="auto" w:val="clear"/>
        </w:rPr>
        <w:t>sendToDistributor(1)</w:t>
      </w:r>
    </w:p>
    <w:p>
      <w:pPr>
        <w:pStyle w:val="BodyText"/>
        <w:spacing w:before="154"/>
      </w:pPr>
    </w:p>
    <w:p>
      <w:pPr>
        <w:pStyle w:val="Heading1"/>
      </w:pPr>
      <w:r>
        <w:rPr/>
        <w:t>Account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(Retailer)</w:t>
      </w:r>
      <w:r>
        <w:rPr>
          <w:spacing w:val="-1"/>
        </w:rPr>
        <w:t> </w:t>
      </w:r>
      <w:r>
        <w:rPr/>
        <w:t>— Switch</w:t>
      </w:r>
      <w:r>
        <w:rPr>
          <w:spacing w:val="-1"/>
        </w:rPr>
        <w:t> </w:t>
      </w:r>
      <w:r>
        <w:rPr/>
        <w:t>account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MetaMask,</w:t>
      </w:r>
      <w:r>
        <w:rPr>
          <w:spacing w:val="-2"/>
        </w:rPr>
        <w:t> </w:t>
      </w:r>
      <w:r>
        <w:rPr/>
        <w:t>then</w:t>
      </w:r>
      <w:r>
        <w:rPr>
          <w:spacing w:val="1"/>
        </w:rPr>
        <w:t> </w:t>
      </w:r>
      <w:r>
        <w:rPr>
          <w:spacing w:val="-2"/>
        </w:rPr>
        <w:t>call:</w:t>
      </w:r>
    </w:p>
    <w:p>
      <w:pPr>
        <w:pStyle w:val="BodyText"/>
        <w:spacing w:before="144"/>
        <w:ind w:left="374"/>
      </w:pPr>
      <w:r>
        <w:rPr>
          <w:color w:val="000000"/>
          <w:spacing w:val="-2"/>
          <w:shd w:fill="EFEFEF" w:color="auto" w:val="clear"/>
        </w:rPr>
        <w:t>sendToRetailer(1)</w:t>
      </w:r>
    </w:p>
    <w:p>
      <w:pPr>
        <w:pStyle w:val="BodyText"/>
        <w:spacing w:before="154"/>
      </w:pPr>
    </w:p>
    <w:p>
      <w:pPr>
        <w:pStyle w:val="Heading1"/>
      </w:pPr>
      <w:r>
        <w:rPr/>
        <w:t>Account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(Customer) —</w:t>
      </w:r>
      <w:r>
        <w:rPr>
          <w:spacing w:val="-2"/>
        </w:rPr>
        <w:t> </w:t>
      </w:r>
      <w:r>
        <w:rPr/>
        <w:t>Switch</w:t>
      </w:r>
      <w:r>
        <w:rPr>
          <w:spacing w:val="-1"/>
        </w:rPr>
        <w:t> </w:t>
      </w:r>
      <w:r>
        <w:rPr/>
        <w:t>account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MetaMask,</w:t>
      </w:r>
      <w:r>
        <w:rPr>
          <w:spacing w:val="-2"/>
        </w:rPr>
        <w:t> </w:t>
      </w:r>
      <w:r>
        <w:rPr/>
        <w:t>then</w:t>
      </w:r>
      <w:r>
        <w:rPr>
          <w:spacing w:val="1"/>
        </w:rPr>
        <w:t> </w:t>
      </w:r>
      <w:r>
        <w:rPr>
          <w:spacing w:val="-2"/>
        </w:rPr>
        <w:t>call:</w:t>
      </w:r>
    </w:p>
    <w:p>
      <w:pPr>
        <w:pStyle w:val="BodyText"/>
        <w:spacing w:before="142"/>
        <w:ind w:left="374"/>
      </w:pPr>
      <w:r>
        <w:rPr>
          <w:color w:val="000000"/>
          <w:spacing w:val="-2"/>
          <w:shd w:fill="EFEFEF" w:color="auto" w:val="clear"/>
        </w:rPr>
        <w:t>purchase(1)</w:t>
      </w:r>
    </w:p>
    <w:p>
      <w:pPr>
        <w:pStyle w:val="BodyText"/>
        <w:spacing w:before="158"/>
      </w:pPr>
    </w:p>
    <w:p>
      <w:pPr>
        <w:pStyle w:val="Heading1"/>
        <w:ind w:left="14"/>
      </w:pPr>
      <w:r>
        <w:rPr/>
        <w:t>Call</w:t>
      </w:r>
      <w:r>
        <w:rPr>
          <w:spacing w:val="-2"/>
        </w:rPr>
        <w:t> </w:t>
      </w:r>
      <w:r>
        <w:rPr/>
        <w:t>getMedicine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supply</w:t>
      </w:r>
      <w:r>
        <w:rPr>
          <w:spacing w:val="2"/>
        </w:rPr>
        <w:t> </w:t>
      </w:r>
      <w:r>
        <w:rPr>
          <w:spacing w:val="-2"/>
        </w:rPr>
        <w:t>chain:</w:t>
      </w:r>
    </w:p>
    <w:p>
      <w:pPr>
        <w:pStyle w:val="BodyText"/>
        <w:spacing w:before="139"/>
        <w:ind w:left="374"/>
      </w:pPr>
      <w:r>
        <w:rPr>
          <w:color w:val="000000"/>
          <w:spacing w:val="-2"/>
          <w:shd w:fill="EFEFEF" w:color="auto" w:val="clear"/>
        </w:rPr>
        <w:t>getMedicine(1)</w:t>
      </w:r>
    </w:p>
    <w:p>
      <w:pPr>
        <w:pStyle w:val="BodyText"/>
        <w:spacing w:before="149"/>
      </w:pPr>
    </w:p>
    <w:p>
      <w:pPr>
        <w:pStyle w:val="BodyText"/>
        <w:ind w:left="14"/>
      </w:pPr>
      <w:r>
        <w:rPr/>
        <w:t>Expected</w:t>
      </w:r>
      <w:r>
        <w:rPr>
          <w:spacing w:val="-1"/>
        </w:rPr>
        <w:t> </w:t>
      </w:r>
      <w:r>
        <w:rPr/>
        <w:t>output</w:t>
      </w:r>
      <w:r>
        <w:rPr>
          <w:spacing w:val="-1"/>
        </w:rPr>
        <w:t> </w:t>
      </w:r>
      <w:r>
        <w:rPr/>
        <w:t>from</w:t>
      </w:r>
      <w:r>
        <w:rPr>
          <w:spacing w:val="1"/>
        </w:rPr>
        <w:t> </w:t>
      </w:r>
      <w:r>
        <w:rPr>
          <w:spacing w:val="-2"/>
        </w:rPr>
        <w:t>getMedicine(1):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7" w:after="0"/>
        <w:ind w:left="877" w:right="0" w:hanging="143"/>
        <w:jc w:val="left"/>
        <w:rPr>
          <w:sz w:val="24"/>
        </w:rPr>
      </w:pPr>
      <w:r>
        <w:rPr>
          <w:sz w:val="24"/>
        </w:rPr>
        <w:t>id: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06" w:after="0"/>
        <w:ind w:left="877" w:right="0" w:hanging="143"/>
        <w:jc w:val="left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Paracetamol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18" w:after="0"/>
        <w:ind w:left="877" w:right="0" w:hanging="143"/>
        <w:jc w:val="left"/>
        <w:rPr>
          <w:sz w:val="24"/>
        </w:rPr>
      </w:pPr>
      <w:r>
        <w:rPr>
          <w:sz w:val="24"/>
        </w:rPr>
        <w:t>quantity:</w:t>
      </w:r>
      <w:r>
        <w:rPr>
          <w:spacing w:val="-5"/>
          <w:sz w:val="24"/>
        </w:rPr>
        <w:t> 100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11" w:after="0"/>
        <w:ind w:left="877" w:right="0" w:hanging="143"/>
        <w:jc w:val="left"/>
        <w:rPr>
          <w:sz w:val="24"/>
        </w:rPr>
      </w:pPr>
      <w:r>
        <w:rPr>
          <w:sz w:val="24"/>
        </w:rPr>
        <w:t>manufacturer:</w:t>
      </w:r>
      <w:r>
        <w:rPr>
          <w:spacing w:val="-2"/>
          <w:sz w:val="24"/>
        </w:rPr>
        <w:t> </w:t>
      </w:r>
      <w:r>
        <w:rPr>
          <w:sz w:val="24"/>
        </w:rPr>
        <w:t>0x35aBC...0737f</w:t>
      </w:r>
      <w:r>
        <w:rPr>
          <w:spacing w:val="-2"/>
          <w:sz w:val="24"/>
        </w:rPr>
        <w:t> </w:t>
      </w:r>
      <w:r>
        <w:rPr>
          <w:sz w:val="24"/>
        </w:rPr>
        <w:t>(Account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address)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17" w:after="0"/>
        <w:ind w:left="877" w:right="0" w:hanging="143"/>
        <w:jc w:val="left"/>
        <w:rPr>
          <w:sz w:val="24"/>
        </w:rPr>
      </w:pPr>
      <w:r>
        <w:rPr>
          <w:sz w:val="24"/>
        </w:rPr>
        <w:t>distributor:</w:t>
      </w:r>
      <w:r>
        <w:rPr>
          <w:spacing w:val="-2"/>
          <w:sz w:val="24"/>
        </w:rPr>
        <w:t> </w:t>
      </w:r>
      <w:r>
        <w:rPr>
          <w:sz w:val="24"/>
        </w:rPr>
        <w:t>0xcC163...d0a6</w:t>
      </w:r>
      <w:r>
        <w:rPr>
          <w:spacing w:val="-1"/>
          <w:sz w:val="24"/>
        </w:rPr>
        <w:t> </w:t>
      </w:r>
      <w:r>
        <w:rPr>
          <w:sz w:val="24"/>
        </w:rPr>
        <w:t>(Account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address)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11" w:after="0"/>
        <w:ind w:left="877" w:right="0" w:hanging="143"/>
        <w:jc w:val="left"/>
        <w:rPr>
          <w:sz w:val="24"/>
        </w:rPr>
      </w:pPr>
      <w:r>
        <w:rPr>
          <w:sz w:val="24"/>
        </w:rPr>
        <w:t>retailer:</w:t>
      </w:r>
      <w:r>
        <w:rPr>
          <w:spacing w:val="-2"/>
          <w:sz w:val="24"/>
        </w:rPr>
        <w:t> </w:t>
      </w:r>
      <w:r>
        <w:rPr>
          <w:sz w:val="24"/>
        </w:rPr>
        <w:t>0x7Ea6E...a31</w:t>
      </w:r>
      <w:r>
        <w:rPr>
          <w:spacing w:val="-2"/>
          <w:sz w:val="24"/>
        </w:rPr>
        <w:t> </w:t>
      </w:r>
      <w:r>
        <w:rPr>
          <w:sz w:val="24"/>
        </w:rPr>
        <w:t>(Account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address)</w:t>
      </w:r>
    </w:p>
    <w:p>
      <w:pPr>
        <w:pStyle w:val="ListParagraph"/>
        <w:numPr>
          <w:ilvl w:val="1"/>
          <w:numId w:val="5"/>
        </w:numPr>
        <w:tabs>
          <w:tab w:pos="877" w:val="left" w:leader="none"/>
        </w:tabs>
        <w:spacing w:line="240" w:lineRule="auto" w:before="115" w:after="0"/>
        <w:ind w:left="877" w:right="0" w:hanging="143"/>
        <w:jc w:val="left"/>
        <w:rPr>
          <w:sz w:val="24"/>
        </w:rPr>
      </w:pPr>
      <w:r>
        <w:rPr>
          <w:sz w:val="24"/>
        </w:rPr>
        <w:t>customer:</w:t>
      </w:r>
      <w:r>
        <w:rPr>
          <w:spacing w:val="-2"/>
          <w:sz w:val="24"/>
        </w:rPr>
        <w:t> </w:t>
      </w:r>
      <w:r>
        <w:rPr>
          <w:sz w:val="24"/>
        </w:rPr>
        <w:t>0xb00C1...4dd</w:t>
      </w:r>
      <w:r>
        <w:rPr>
          <w:spacing w:val="-4"/>
          <w:sz w:val="24"/>
        </w:rPr>
        <w:t> </w:t>
      </w:r>
      <w:r>
        <w:rPr>
          <w:sz w:val="24"/>
        </w:rPr>
        <w:t>(Account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address)</w:t>
      </w:r>
    </w:p>
    <w:p>
      <w:pPr>
        <w:pStyle w:val="BodyText"/>
        <w:spacing w:before="172"/>
      </w:pPr>
    </w:p>
    <w:p>
      <w:pPr>
        <w:pStyle w:val="Heading1"/>
        <w:spacing w:before="1"/>
        <w:ind w:left="14"/>
      </w:pPr>
      <w:r>
        <w:rPr>
          <w:spacing w:val="-2"/>
        </w:rPr>
        <w:t>Output</w:t>
      </w:r>
    </w:p>
    <w:p>
      <w:pPr>
        <w:pStyle w:val="ListParagraph"/>
        <w:numPr>
          <w:ilvl w:val="0"/>
          <w:numId w:val="6"/>
        </w:numPr>
        <w:tabs>
          <w:tab w:pos="517" w:val="left" w:leader="none"/>
        </w:tabs>
        <w:spacing w:line="240" w:lineRule="auto" w:before="110" w:after="0"/>
        <w:ind w:left="517" w:right="0" w:hanging="143"/>
        <w:jc w:val="left"/>
        <w:rPr>
          <w:sz w:val="24"/>
        </w:rPr>
      </w:pPr>
      <w:r>
        <w:rPr>
          <w:sz w:val="24"/>
        </w:rPr>
        <w:t>Medicine</w:t>
      </w:r>
      <w:r>
        <w:rPr>
          <w:spacing w:val="-4"/>
          <w:sz w:val="24"/>
        </w:rPr>
        <w:t> </w:t>
      </w:r>
      <w:r>
        <w:rPr>
          <w:sz w:val="24"/>
        </w:rPr>
        <w:t>batch</w:t>
      </w:r>
      <w:r>
        <w:rPr>
          <w:spacing w:val="1"/>
          <w:sz w:val="24"/>
        </w:rPr>
        <w:t> </w:t>
      </w: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successfully</w:t>
      </w:r>
      <w:r>
        <w:rPr>
          <w:spacing w:val="-5"/>
          <w:sz w:val="24"/>
        </w:rPr>
        <w:t> </w:t>
      </w:r>
      <w:r>
        <w:rPr>
          <w:sz w:val="24"/>
        </w:rPr>
        <w:t>on the</w:t>
      </w:r>
      <w:r>
        <w:rPr>
          <w:spacing w:val="-1"/>
          <w:sz w:val="24"/>
        </w:rPr>
        <w:t> </w:t>
      </w:r>
      <w:r>
        <w:rPr>
          <w:sz w:val="24"/>
        </w:rPr>
        <w:t>Ganache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blockchain.</w:t>
      </w:r>
    </w:p>
    <w:p>
      <w:pPr>
        <w:pStyle w:val="ListParagraph"/>
        <w:numPr>
          <w:ilvl w:val="0"/>
          <w:numId w:val="6"/>
        </w:numPr>
        <w:tabs>
          <w:tab w:pos="517" w:val="left" w:leader="none"/>
        </w:tabs>
        <w:spacing w:line="240" w:lineRule="auto" w:before="113" w:after="0"/>
        <w:ind w:left="517" w:right="0" w:hanging="143"/>
        <w:jc w:val="left"/>
        <w:rPr>
          <w:sz w:val="24"/>
        </w:rPr>
      </w:pP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supply</w:t>
      </w:r>
      <w:r>
        <w:rPr>
          <w:spacing w:val="-6"/>
          <w:sz w:val="24"/>
        </w:rPr>
        <w:t> </w:t>
      </w:r>
      <w:r>
        <w:rPr>
          <w:sz w:val="24"/>
        </w:rPr>
        <w:t>chain</w:t>
      </w:r>
      <w:r>
        <w:rPr>
          <w:spacing w:val="-1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z w:val="24"/>
        </w:rPr>
        <w:t>executed:</w:t>
      </w:r>
      <w:r>
        <w:rPr>
          <w:spacing w:val="-1"/>
          <w:sz w:val="24"/>
        </w:rPr>
        <w:t> </w:t>
      </w:r>
      <w:r>
        <w:rPr>
          <w:sz w:val="24"/>
        </w:rPr>
        <w:t>Manufacturer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Distributor →</w:t>
      </w:r>
      <w:r>
        <w:rPr>
          <w:spacing w:val="-1"/>
          <w:sz w:val="24"/>
        </w:rPr>
        <w:t> </w:t>
      </w:r>
      <w:r>
        <w:rPr>
          <w:sz w:val="24"/>
        </w:rPr>
        <w:t>Retailer</w:t>
      </w:r>
      <w:r>
        <w:rPr>
          <w:spacing w:val="-1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Customer.</w:t>
      </w:r>
    </w:p>
    <w:p>
      <w:pPr>
        <w:pStyle w:val="ListParagraph"/>
        <w:numPr>
          <w:ilvl w:val="0"/>
          <w:numId w:val="6"/>
        </w:numPr>
        <w:tabs>
          <w:tab w:pos="517" w:val="left" w:leader="none"/>
          <w:tab w:pos="734" w:val="left" w:leader="none"/>
        </w:tabs>
        <w:spacing w:line="252" w:lineRule="auto" w:before="113" w:after="0"/>
        <w:ind w:left="734" w:right="808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transactions</w:t>
      </w:r>
      <w:r>
        <w:rPr>
          <w:spacing w:val="-6"/>
          <w:sz w:val="24"/>
        </w:rPr>
        <w:t> </w:t>
      </w:r>
      <w:r>
        <w:rPr>
          <w:sz w:val="24"/>
        </w:rPr>
        <w:t>confirmed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visible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Ganache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updated</w:t>
      </w:r>
      <w:r>
        <w:rPr>
          <w:spacing w:val="-7"/>
          <w:sz w:val="24"/>
        </w:rPr>
        <w:t> </w:t>
      </w:r>
      <w:r>
        <w:rPr>
          <w:sz w:val="24"/>
        </w:rPr>
        <w:t>block</w:t>
      </w:r>
      <w:r>
        <w:rPr>
          <w:spacing w:val="-7"/>
          <w:sz w:val="24"/>
        </w:rPr>
        <w:t> </w:t>
      </w:r>
      <w:r>
        <w:rPr>
          <w:sz w:val="24"/>
        </w:rPr>
        <w:t>counts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reduced</w:t>
      </w:r>
      <w:r>
        <w:rPr>
          <w:spacing w:val="-7"/>
          <w:sz w:val="24"/>
        </w:rPr>
        <w:t> </w:t>
      </w:r>
      <w:r>
        <w:rPr>
          <w:sz w:val="24"/>
        </w:rPr>
        <w:t>ETH </w:t>
      </w:r>
      <w:r>
        <w:rPr>
          <w:spacing w:val="-2"/>
          <w:sz w:val="24"/>
        </w:rPr>
        <w:t>balances.</w:t>
      </w:r>
    </w:p>
    <w:p>
      <w:pPr>
        <w:pStyle w:val="ListParagraph"/>
        <w:numPr>
          <w:ilvl w:val="0"/>
          <w:numId w:val="6"/>
        </w:numPr>
        <w:tabs>
          <w:tab w:pos="517" w:val="left" w:leader="none"/>
        </w:tabs>
        <w:spacing w:line="240" w:lineRule="auto" w:before="98" w:after="0"/>
        <w:ind w:left="517" w:right="0" w:hanging="143"/>
        <w:jc w:val="left"/>
        <w:rPr>
          <w:sz w:val="24"/>
        </w:rPr>
      </w:pPr>
      <w:r>
        <w:rPr>
          <w:sz w:val="24"/>
        </w:rPr>
        <w:t>Smart</w:t>
      </w:r>
      <w:r>
        <w:rPr>
          <w:spacing w:val="-6"/>
          <w:sz w:val="24"/>
        </w:rPr>
        <w:t> </w:t>
      </w:r>
      <w:r>
        <w:rPr>
          <w:sz w:val="24"/>
        </w:rPr>
        <w:t>contract</w:t>
      </w:r>
      <w:r>
        <w:rPr>
          <w:spacing w:val="-1"/>
          <w:sz w:val="24"/>
        </w:rPr>
        <w:t> </w:t>
      </w:r>
      <w:r>
        <w:rPr>
          <w:sz w:val="24"/>
        </w:rPr>
        <w:t>deployed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status</w:t>
      </w:r>
      <w:r>
        <w:rPr>
          <w:spacing w:val="-2"/>
          <w:sz w:val="24"/>
        </w:rPr>
        <w:t> </w:t>
      </w:r>
      <w:r>
        <w:rPr>
          <w:sz w:val="24"/>
        </w:rPr>
        <w:t>Confirmed;</w:t>
      </w:r>
      <w:r>
        <w:rPr>
          <w:spacing w:val="-1"/>
          <w:sz w:val="24"/>
        </w:rPr>
        <w:t> </w:t>
      </w:r>
      <w:r>
        <w:rPr>
          <w:sz w:val="24"/>
        </w:rPr>
        <w:t>gas</w:t>
      </w:r>
      <w:r>
        <w:rPr>
          <w:spacing w:val="-1"/>
          <w:sz w:val="24"/>
        </w:rPr>
        <w:t> </w:t>
      </w:r>
      <w:r>
        <w:rPr>
          <w:sz w:val="24"/>
        </w:rPr>
        <w:t>fees</w:t>
      </w:r>
      <w:r>
        <w:rPr>
          <w:spacing w:val="-1"/>
          <w:sz w:val="24"/>
        </w:rPr>
        <w:t> </w:t>
      </w:r>
      <w:r>
        <w:rPr>
          <w:sz w:val="24"/>
        </w:rPr>
        <w:t>deducted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correctly.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118" w:footer="0" w:top="96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0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Conclusion</w:t>
      </w:r>
    </w:p>
    <w:p>
      <w:pPr>
        <w:pStyle w:val="BodyText"/>
        <w:spacing w:line="249" w:lineRule="auto" w:before="96"/>
        <w:ind w:left="14" w:right="298" w:hanging="15"/>
        <w:jc w:val="both"/>
      </w:pPr>
      <w:r>
        <w:rPr/>
        <w:t>The experiment was successfully completed using Ganache v2.7.1, MetaMask, and Remix IDE. A pharmaceutical supply</w:t>
      </w:r>
      <w:r>
        <w:rPr>
          <w:spacing w:val="-4"/>
        </w:rPr>
        <w:t> </w:t>
      </w:r>
      <w:r>
        <w:rPr/>
        <w:t>chain smart</w:t>
      </w:r>
      <w:r>
        <w:rPr>
          <w:spacing w:val="-1"/>
        </w:rPr>
        <w:t> </w:t>
      </w:r>
      <w:r>
        <w:rPr/>
        <w:t>contract (PharmaSupplyChain) was</w:t>
      </w:r>
      <w:r>
        <w:rPr>
          <w:spacing w:val="-1"/>
        </w:rPr>
        <w:t> </w:t>
      </w:r>
      <w:r>
        <w:rPr/>
        <w:t>written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Solidity, compiled,</w:t>
      </w:r>
      <w:r>
        <w:rPr>
          <w:spacing w:val="-3"/>
        </w:rPr>
        <w:t> </w:t>
      </w:r>
      <w:r>
        <w:rPr/>
        <w:t>and deployed to the local Ganache blockchain via MetaMask. The contract tracked a medicine batch through all four stages of the supply chain — manufacturer, distributor, retailer, and customer — with each stage recorded on-chain. Transaction details were verified in both MetaMask and the Ganache environment, confirming correct gas deduction and block creation.</w:t>
      </w:r>
    </w:p>
    <w:sectPr>
      <w:pgSz w:w="12240" w:h="15840"/>
      <w:pgMar w:header="118" w:footer="0" w:top="9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0144">
              <wp:simplePos x="0" y="0"/>
              <wp:positionH relativeFrom="page">
                <wp:posOffset>673100</wp:posOffset>
              </wp:positionH>
              <wp:positionV relativeFrom="page">
                <wp:posOffset>62002</wp:posOffset>
              </wp:positionV>
              <wp:extent cx="1450975" cy="1809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5097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Aditya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Kumar</w:t>
                          </w:r>
                          <w:r>
                            <w:rPr>
                              <w:spacing w:val="5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D20A</w:t>
                          </w:r>
                          <w:r>
                            <w:rPr>
                              <w:spacing w:val="49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4.882109pt;width:114.25pt;height:14.25pt;mso-position-horizontal-relative:page;mso-position-vertical-relative:page;z-index:-1588633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Aditya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Kumar</w:t>
                    </w:r>
                    <w:r>
                      <w:rPr>
                        <w:spacing w:val="5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D20A</w:t>
                    </w:r>
                    <w:r>
                      <w:rPr>
                        <w:spacing w:val="49"/>
                        <w:sz w:val="22"/>
                      </w:rPr>
                      <w:t> </w:t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•"/>
      <w:lvlJc w:val="left"/>
      <w:pPr>
        <w:ind w:left="73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0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0" w:hanging="14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2"/>
      <w:numFmt w:val="decimal"/>
      <w:lvlText w:val="%1."/>
      <w:lvlJc w:val="left"/>
      <w:pPr>
        <w:ind w:left="73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6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1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3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5" w:hanging="14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7"/>
      <w:numFmt w:val="decimal"/>
      <w:lvlText w:val="%1."/>
      <w:lvlJc w:val="left"/>
      <w:pPr>
        <w:ind w:left="73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360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4" w:hanging="24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8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5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0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5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60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5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0" w:hanging="1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4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4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5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1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7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2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144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right="319"/>
      <w:jc w:val="center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4" w:hanging="1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127.0.0.1:7545/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Blockchain_Exp_8_Anushka Shahane_56</dc:title>
  <dcterms:created xsi:type="dcterms:W3CDTF">2026-04-13T04:30:49Z</dcterms:created>
  <dcterms:modified xsi:type="dcterms:W3CDTF">2026-04-13T04:30:49Z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2026-04-06T00:00:00Z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2013</vt:lpwstr>
  </property>
</Properties>
</file>