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rr9uc88am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CLASE 2. 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w18sfr5ls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entregable final del diagnóstico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6e08eu25d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(visión clara del “qué” y del “cómo”)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0sm8hjysd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hacer un diagnóstico brillante…</w:t>
        <w:br w:type="textWrapping"/>
        <w:t xml:space="preserve">y arruinarlo con una mala entrega.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Muchos consultores fallan aquí porque: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entregan PDFs largos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saturan de texto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mezclan técnica con negocio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guían al decisor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</w:t>
      </w:r>
      <w:r w:rsidDel="00000000" w:rsidR="00000000" w:rsidRPr="00000000">
        <w:rPr>
          <w:b w:val="1"/>
          <w:bCs w:val="1"/>
          <w:rtl w:val="0"/>
        </w:rPr>
        <w:t xml:space="preserve">Agencia Consultora IA y Cyber</w:t>
      </w:r>
      <w:r w:rsidDel="00000000" w:rsidR="00000000" w:rsidRPr="00000000">
        <w:rPr>
          <w:rtl w:val="0"/>
        </w:rPr>
        <w:t xml:space="preserve">, el entregable </w:t>
      </w:r>
      <w:r w:rsidDel="00000000" w:rsidR="00000000" w:rsidRPr="00000000">
        <w:rPr>
          <w:b w:val="1"/>
          <w:bCs w:val="1"/>
          <w:rtl w:val="0"/>
        </w:rPr>
        <w:t xml:space="preserve">no es un informe</w:t>
      </w:r>
      <w:r w:rsidDel="00000000" w:rsidR="00000000" w:rsidRPr="00000000">
        <w:rPr>
          <w:rtl w:val="0"/>
        </w:rPr>
        <w:t xml:space="preserve">, es una </w:t>
      </w:r>
      <w:r w:rsidDel="00000000" w:rsidR="00000000" w:rsidRPr="00000000">
        <w:rPr>
          <w:b w:val="1"/>
          <w:bCs w:val="1"/>
          <w:rtl w:val="0"/>
        </w:rPr>
        <w:t xml:space="preserve">herramienta de decisión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dbbcphdnz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La idea principal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entregable no sirve para demostrar lo mucho que sabes.</w:t>
        <w:br w:type="textWrapping"/>
        <w:t xml:space="preserve">Sirve para que el cliente tome decisiones correctas.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cliente: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entiende su situación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ve las oportunidades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comprende los riesgos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 tiene claro el siguiente paso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entregable ha cumplido su función.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9pail0t3yy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vwjkp8igc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Qué debe lograr el entregable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entregable final debe permitir al cliente: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entender cómo funciona hoy su empresa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ver dónde hay problemas reales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identificar oportunidades claras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comprender riesgos antes de asumirlos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saber en qué orden debería actuar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sin explicaciones técnicas.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8jqrhfuii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Formato del entregable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formato recomendado es </w:t>
      </w:r>
      <w:r w:rsidDel="00000000" w:rsidR="00000000" w:rsidRPr="00000000">
        <w:rPr>
          <w:b w:val="1"/>
          <w:bCs w:val="1"/>
          <w:rtl w:val="0"/>
        </w:rPr>
        <w:t xml:space="preserve">operativo</w:t>
      </w:r>
      <w:r w:rsidDel="00000000" w:rsidR="00000000" w:rsidRPr="00000000">
        <w:rPr>
          <w:rtl w:val="0"/>
        </w:rPr>
        <w:t xml:space="preserve">, no estético.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 clave: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fácil de navegar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visual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estructurado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reutilizable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accionable desde el día 1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se utiliza </w:t>
      </w:r>
      <w:r w:rsidDel="00000000" w:rsidR="00000000" w:rsidRPr="00000000">
        <w:rPr>
          <w:b w:val="1"/>
          <w:bCs w:val="1"/>
          <w:rtl w:val="0"/>
        </w:rPr>
        <w:t xml:space="preserve">Notion</w:t>
      </w:r>
      <w:r w:rsidDel="00000000" w:rsidR="00000000" w:rsidRPr="00000000">
        <w:rPr>
          <w:rtl w:val="0"/>
        </w:rPr>
        <w:t xml:space="preserve"> como estándar: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es un PDF muerto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puede actualizar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 cliente puede trabajar sobre él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formato acompaña al contenido, no lo sustituye.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w3fet5p34c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6utqh1vut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Estructura lógica del entregable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entregable sigue </w:t>
      </w:r>
      <w:r w:rsidDel="00000000" w:rsidR="00000000" w:rsidRPr="00000000">
        <w:rPr>
          <w:b w:val="1"/>
          <w:bCs w:val="1"/>
          <w:rtl w:val="0"/>
        </w:rPr>
        <w:t xml:space="preserve">exactamente el orden del diagnóstico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dhw9vuak44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Visión general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objetivo del diagnóstico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cómo leer el documento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jup2vcocq8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Procesos actuales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resumen por áreas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diagramas BPMN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puntos de fricción detectados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Aquí el cliente suele decir: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“Ahora entiendo por qué pasan estas cosas.”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5ktlhhxumw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Procesos optimizados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cambios propuestos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decisiones tomadas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mejoras lógicas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tecnología todavía.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zn28kl4khp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Oportunidades de mejora e IA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oportunidades claras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impacto esperado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por qué tiene sentido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por qué otras cosas no se proponen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ggru8p267i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Revisión de riesgos y ciberseguridad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riesgos detectados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nivel de riesgo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dependencias críticas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recomendaciones generales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lenguaje de negocio.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2tkgd93yw9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Roadmap de implementación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fases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orden recomendado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quick wins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proyectos estratégicos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Este es el bloque que conecta con la implementación.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rgrf7hx0e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Qué NO debe tener el entregable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Evita: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detalles técnicos excesivos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pasos de implementación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configuraciones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promesas de resultados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Eso pertenece a la </w:t>
      </w:r>
      <w:r w:rsidDel="00000000" w:rsidR="00000000" w:rsidRPr="00000000">
        <w:rPr>
          <w:b w:val="1"/>
          <w:bCs w:val="1"/>
          <w:rtl w:val="0"/>
        </w:rPr>
        <w:t xml:space="preserve">fase de implementación</w:t>
      </w:r>
      <w:r w:rsidDel="00000000" w:rsidR="00000000" w:rsidRPr="00000000">
        <w:rPr>
          <w:rtl w:val="0"/>
        </w:rPr>
        <w:t xml:space="preserve">, no aquí.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nhw3780om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Cómo guiar al cliente durante la lectura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entregable </w:t>
      </w:r>
      <w:r w:rsidDel="00000000" w:rsidR="00000000" w:rsidRPr="00000000">
        <w:rPr>
          <w:b w:val="1"/>
          <w:bCs w:val="1"/>
          <w:rtl w:val="0"/>
        </w:rPr>
        <w:t xml:space="preserve">no se envía sin contexto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presenta en una llamada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recorre en orden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explican decisiones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responde a dudas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documento acompaña la conversación, no la sustituye.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6nyn8bqf9b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pw189n9iu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Cómo usar el entregable para preparar el upsell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recorres el entregable: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refuerza el criterio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explica el orden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muestra los riesgos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genera sensación de “esto hay que hacerlo bien” “Menos mal que hemos hecho esto, porque si no, la IA es peligrosa”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vender todavía.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objetivo es que el cliente </w:t>
      </w:r>
      <w:r w:rsidDel="00000000" w:rsidR="00000000" w:rsidRPr="00000000">
        <w:rPr>
          <w:b w:val="1"/>
          <w:bCs w:val="1"/>
          <w:rtl w:val="0"/>
        </w:rPr>
        <w:t xml:space="preserve">vea inevitable</w:t>
      </w:r>
      <w:r w:rsidDel="00000000" w:rsidR="00000000" w:rsidRPr="00000000">
        <w:rPr>
          <w:rtl w:val="0"/>
        </w:rPr>
        <w:t xml:space="preserve"> la implementación.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uyb6ti5c9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Errores comunes al entregar el diagnóstico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enviar el documento por email sin llamada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explicar demasiado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defenderte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justificar cada decisión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valor ya está en el documento.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86s2fg32s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Paso a paso ejecutable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la llamada de entrega: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Revisa el entregable completo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Asegúrate de que sigue el orden lógico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Simplifica lenguaje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Elimina ruido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Prepárate para explicar decisiones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by5fj05jof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rq9ni26ms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Ejercicio práctico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Imagina que entregas este diagnóstico y responde: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¿Qué parte debería entender primero el CEO?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¿Qué bloque conecta directamente con la implementación?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¿Qué decisión debería tomar al terminar la llamada?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Si no lo tienes claro, el entregable aún no está bien.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j58g7znze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Aviso de realidad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buen entregable: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aumenta cierres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reduce objeciones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posiciona autoridad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justifica el precio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prepara el upsell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diagnóstico se cobra por la claridad que entrega.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