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l3tak7jsf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CLASE 2. 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8nmsnhdff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Construcción del roadmap de implementación a medida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(el puente entre diagnóstico e implementación)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q9qat8lgr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ahora has hecho algo que muy pocas empresas hacen bien: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has entendido los procesos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los has dibujado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los has optimizado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has detectado oportunidades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has evaluado riesgos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te quedas ahí, el cliente pensará: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“Vale… ¿y ahora qué?”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roadmap existe para responder </w:t>
      </w:r>
      <w:r w:rsidDel="00000000" w:rsidR="00000000" w:rsidRPr="00000000">
        <w:rPr>
          <w:b w:val="1"/>
          <w:bCs w:val="1"/>
          <w:rtl w:val="0"/>
        </w:rPr>
        <w:t xml:space="preserve">esa pregunta exacta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s67oo4ve0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La idea principal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roadmap no es una lista de tareas.</w:t>
        <w:br w:type="textWrapping"/>
        <w:t xml:space="preserve">Es una secuencia lógica de decisiones.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buen roadmap le dice al cliente: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qué hacer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 qué orden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por qué ese orden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qué impacto esperar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qué riesgos evitar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mspusihjpi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v9hoaag6t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Qué es (y qué no es) un roadmap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3onh1ed1m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Es: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un plan de implementación por fases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una guía de decisión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un mapa claro de ejecución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la base del upsell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zi6va3dgq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es: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un backlog técnico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un listado infinito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un documento para técnicos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una promesa de resultados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roadmap se diseña para </w:t>
      </w:r>
      <w:r w:rsidDel="00000000" w:rsidR="00000000" w:rsidRPr="00000000">
        <w:rPr>
          <w:b w:val="1"/>
          <w:bCs w:val="1"/>
          <w:rtl w:val="0"/>
        </w:rPr>
        <w:t xml:space="preserve">decisores</w:t>
      </w:r>
      <w:r w:rsidDel="00000000" w:rsidR="00000000" w:rsidRPr="00000000">
        <w:rPr>
          <w:rtl w:val="0"/>
        </w:rPr>
        <w:t xml:space="preserve">, no para programadores.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cy1tpdg08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 dónde sale el roadmap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roadmap se construye </w:t>
      </w:r>
      <w:r w:rsidDel="00000000" w:rsidR="00000000" w:rsidRPr="00000000">
        <w:rPr>
          <w:b w:val="1"/>
          <w:bCs w:val="1"/>
          <w:rtl w:val="0"/>
        </w:rPr>
        <w:t xml:space="preserve">solo</w:t>
      </w:r>
      <w:r w:rsidDel="00000000" w:rsidR="00000000" w:rsidRPr="00000000">
        <w:rPr>
          <w:rtl w:val="0"/>
        </w:rPr>
        <w:t xml:space="preserve"> con lo ya trabajado: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procesos optimizados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oportunidades reales de IA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análisis del stack tecnológico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riesgos de ciberseguridad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 algo no pasó por estas fases, </w:t>
      </w:r>
      <w:r w:rsidDel="00000000" w:rsidR="00000000" w:rsidRPr="00000000">
        <w:rPr>
          <w:b w:val="1"/>
          <w:bCs w:val="1"/>
          <w:rtl w:val="0"/>
        </w:rPr>
        <w:t xml:space="preserve">no entra en el roadmap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ytdxomr6q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Cómo priorizar oportunidades (la clave)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oportunidad se evalúa con estos criterios: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Impacto en negocio</w:t>
        <w:br w:type="textWrapping"/>
      </w:r>
      <w:r w:rsidDel="00000000" w:rsidR="00000000" w:rsidRPr="00000000">
        <w:rPr>
          <w:rtl w:val="0"/>
        </w:rPr>
        <w:t xml:space="preserve">(ventas, tiempo, control, riesgo)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Complejidad de implementación</w:t>
        <w:br w:type="textWrapping"/>
      </w:r>
      <w:r w:rsidDel="00000000" w:rsidR="00000000" w:rsidRPr="00000000">
        <w:rPr>
          <w:rtl w:val="0"/>
        </w:rPr>
        <w:t xml:space="preserve">(técnica, organizativa, dependencias)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Riesgo</w:t>
        <w:br w:type="textWrapping"/>
      </w:r>
      <w:r w:rsidDel="00000000" w:rsidR="00000000" w:rsidRPr="00000000">
        <w:rPr>
          <w:rtl w:val="0"/>
        </w:rPr>
        <w:t xml:space="preserve">(datos, accesos, continuidad)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Dependencia</w:t>
        <w:br w:type="textWrapping"/>
      </w:r>
      <w:r w:rsidDel="00000000" w:rsidR="00000000" w:rsidRPr="00000000">
        <w:rPr>
          <w:rtl w:val="0"/>
        </w:rPr>
        <w:t xml:space="preserve">(personas, proveedores, sistemas)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orden nunca es arbitrario.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8thgbvl6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Fases típicas de un buen roadmap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roadmap bien hecho suele tener: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4r1imieiu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Fase 0 · Quick wins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bajo riesgo (mejoras del stack tecnológico)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alto impacto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poca dependencia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generan confianza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4og89korg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Fase 1 · Proyectos estructurales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impacto medio/alto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requieren más coordinación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mejoran el core del negocio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mhqchv638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Fase 2 · Proyectos estratégicos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alto impacto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mayor complejidad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más dependencia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hacen con base sólida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 todo se hace a la vez. Y eso es bueno.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39rxpzt1q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Qué decisiones debe justificar el roadmap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buen roadmap explica: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por qué esto va primero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por qué esto va después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por qué esto no se hace ahora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qué pasaría si se cambia el orden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valor está en el </w:t>
      </w:r>
      <w:r w:rsidDel="00000000" w:rsidR="00000000" w:rsidRPr="00000000">
        <w:rPr>
          <w:b w:val="1"/>
          <w:bCs w:val="1"/>
          <w:rtl w:val="0"/>
        </w:rPr>
        <w:t xml:space="preserve">criterio</w:t>
      </w:r>
      <w:r w:rsidDel="00000000" w:rsidR="00000000" w:rsidRPr="00000000">
        <w:rPr>
          <w:rtl w:val="0"/>
        </w:rPr>
        <w:t xml:space="preserve">, no en la cantidad.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gkadx9l1fr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94ffwuhzc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Cómo presentar el roadmap a un decisor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lo presentes como: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“Esto es lo que vamos a hacer.”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Preséntalo como: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es el orden más lógico para escalar sin riesgos.”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Habla de: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impacto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continuidad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es lo que entienden.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lhkcbnl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Relación directa con la implementación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ocurre algo importante: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El roadmap es prácticamente la propuesta de implementación.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cliente ve: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 orden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 criterio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la lógica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pregunta cambia de: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“¿Lo hacemos?”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“¿Cuándo empezamos?”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skrj3qh7ku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k7imh1f5l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Qué NO hacer con el roadmap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prometer resultados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poner fechas cerradas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entrar en detalle técnico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explicar cómo se programa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roadmap marca dirección, no ejecución.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v6ejyh19t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Paso a paso ejecutable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construir el roadmap: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Lista oportunidades válidas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Evalúa impacto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Evalúa complejidad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Evalúa riesgo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Ordénalas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Agrúpalas por fases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Justifica el orden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puedes justificar el orden, repite el análisis.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f5je8svs1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Ejercicio práctico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Coge 3 oportunidades detectadas y responde: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¿Cuál harías primero y por qué?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¿Cuál dejarías para más adelante?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¿Cuál no harías ahora?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Escríbelo en lenguaje de negocio, no técnico.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o0v0yl1dy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imbcu43yf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Aviso de realidad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roadmap es el momento donde: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 cliente entiende el valor real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genera confianza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prepara el upsell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justifica el precio del diagnóstico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buen roadmap vende sin vender.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By Divisual Project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