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7493" w14:textId="38F94ABB" w:rsidR="00754211" w:rsidRDefault="0069092B" w:rsidP="0069092B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Assignment – Logic Function</w:t>
      </w:r>
    </w:p>
    <w:p w14:paraId="06C582C1" w14:textId="2AA2CFAA" w:rsidR="0069092B" w:rsidRDefault="0069092B" w:rsidP="0069092B">
      <w:pPr>
        <w:jc w:val="center"/>
        <w:rPr>
          <w:rFonts w:ascii="Segoe UI" w:hAnsi="Segoe UI" w:cs="Segoe UI"/>
          <w:b/>
          <w:bCs/>
          <w:sz w:val="28"/>
          <w:szCs w:val="28"/>
        </w:rPr>
      </w:pPr>
      <w:r w:rsidRPr="0069092B">
        <w:rPr>
          <w:rFonts w:ascii="Segoe UI" w:hAnsi="Segoe UI" w:cs="Segoe UI"/>
          <w:b/>
          <w:bCs/>
          <w:sz w:val="28"/>
          <w:szCs w:val="28"/>
        </w:rPr>
        <w:drawing>
          <wp:inline distT="0" distB="0" distL="0" distR="0" wp14:anchorId="430563FB" wp14:editId="24C8ED9E">
            <wp:extent cx="5731510" cy="4605655"/>
            <wp:effectExtent l="0" t="0" r="2540" b="4445"/>
            <wp:docPr id="161550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7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FCE3" w14:textId="58EA0D4D" w:rsidR="0069092B" w:rsidRDefault="0069092B" w:rsidP="0069092B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Create blob storage</w:t>
      </w:r>
    </w:p>
    <w:p w14:paraId="6483B647" w14:textId="2E01CD63" w:rsidR="0069092B" w:rsidRDefault="0069092B" w:rsidP="0069092B">
      <w:pPr>
        <w:jc w:val="center"/>
        <w:rPr>
          <w:rFonts w:ascii="Segoe UI" w:hAnsi="Segoe UI" w:cs="Segoe UI"/>
          <w:b/>
          <w:bCs/>
          <w:sz w:val="28"/>
          <w:szCs w:val="28"/>
        </w:rPr>
      </w:pPr>
      <w:r w:rsidRPr="0069092B">
        <w:rPr>
          <w:rFonts w:ascii="Segoe UI" w:hAnsi="Segoe UI" w:cs="Segoe UI"/>
          <w:b/>
          <w:bCs/>
          <w:sz w:val="28"/>
          <w:szCs w:val="28"/>
        </w:rPr>
        <w:lastRenderedPageBreak/>
        <w:drawing>
          <wp:inline distT="0" distB="0" distL="0" distR="0" wp14:anchorId="7C58146A" wp14:editId="78B35AA3">
            <wp:extent cx="5731510" cy="5211445"/>
            <wp:effectExtent l="0" t="0" r="2540" b="8255"/>
            <wp:docPr id="46593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34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sz w:val="28"/>
          <w:szCs w:val="28"/>
        </w:rPr>
        <w:br/>
        <w:t>create function app</w:t>
      </w:r>
    </w:p>
    <w:p w14:paraId="673AE3E1" w14:textId="59450E6C" w:rsidR="00AB124A" w:rsidRDefault="00AB124A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25391B" wp14:editId="6149CC15">
            <wp:extent cx="5731510" cy="3223895"/>
            <wp:effectExtent l="0" t="0" r="2540" b="0"/>
            <wp:docPr id="172664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41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D08C" w14:textId="4115A864" w:rsidR="00AB124A" w:rsidRDefault="00AB124A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lastRenderedPageBreak/>
        <w:t xml:space="preserve">Publish your blob file </w:t>
      </w:r>
    </w:p>
    <w:p w14:paraId="02C6A2C6" w14:textId="661B38B2" w:rsidR="00AB124A" w:rsidRDefault="00AB124A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 w:rsidRPr="00AB124A">
        <w:rPr>
          <w:rFonts w:ascii="Segoe UI" w:hAnsi="Segoe UI" w:cs="Segoe UI"/>
          <w:b/>
          <w:bCs/>
          <w:sz w:val="28"/>
          <w:szCs w:val="28"/>
        </w:rPr>
        <w:drawing>
          <wp:inline distT="0" distB="0" distL="0" distR="0" wp14:anchorId="3D5AF7FB" wp14:editId="0A618AA0">
            <wp:extent cx="5731510" cy="5171440"/>
            <wp:effectExtent l="0" t="0" r="2540" b="0"/>
            <wp:docPr id="208654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42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E6D9" w14:textId="28313439" w:rsidR="00AB124A" w:rsidRDefault="00AB124A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Create multi-tenant logic app</w:t>
      </w:r>
    </w:p>
    <w:p w14:paraId="4BB3E0D1" w14:textId="10714812" w:rsidR="00AB124A" w:rsidRDefault="00AB124A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 w:rsidRPr="00AB124A">
        <w:rPr>
          <w:rFonts w:ascii="Segoe UI" w:hAnsi="Segoe UI" w:cs="Segoe UI"/>
          <w:b/>
          <w:bCs/>
          <w:sz w:val="28"/>
          <w:szCs w:val="28"/>
        </w:rPr>
        <w:lastRenderedPageBreak/>
        <w:drawing>
          <wp:inline distT="0" distB="0" distL="0" distR="0" wp14:anchorId="64E69A60" wp14:editId="2846520E">
            <wp:extent cx="5731510" cy="5455920"/>
            <wp:effectExtent l="0" t="0" r="2540" b="0"/>
            <wp:docPr id="68723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34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32C8" w14:textId="000CFB80" w:rsidR="00AB124A" w:rsidRDefault="00AB124A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Go to logic app designer</w:t>
      </w:r>
    </w:p>
    <w:p w14:paraId="150EFF9C" w14:textId="610FA2E1" w:rsidR="00AB124A" w:rsidRDefault="00AB124A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 w:rsidRPr="00AB124A">
        <w:rPr>
          <w:rFonts w:ascii="Segoe UI" w:hAnsi="Segoe UI" w:cs="Segoe UI"/>
          <w:b/>
          <w:bCs/>
          <w:sz w:val="28"/>
          <w:szCs w:val="28"/>
        </w:rPr>
        <w:lastRenderedPageBreak/>
        <w:drawing>
          <wp:inline distT="0" distB="0" distL="0" distR="0" wp14:anchorId="650D105E" wp14:editId="0EA45E98">
            <wp:extent cx="5731510" cy="5270500"/>
            <wp:effectExtent l="0" t="0" r="2540" b="6350"/>
            <wp:docPr id="185709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96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sz w:val="28"/>
          <w:szCs w:val="28"/>
        </w:rPr>
        <w:br/>
        <w:t>create this logic</w:t>
      </w:r>
    </w:p>
    <w:p w14:paraId="3E55C613" w14:textId="0C14F891" w:rsidR="00A51844" w:rsidRDefault="00A51844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907F7C" wp14:editId="7040F964">
            <wp:extent cx="5731510" cy="3223895"/>
            <wp:effectExtent l="0" t="0" r="2540" b="0"/>
            <wp:docPr id="57721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5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A17F" w14:textId="77777777" w:rsidR="00A51844" w:rsidRDefault="00A51844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</w:p>
    <w:p w14:paraId="040E412E" w14:textId="72426348" w:rsidR="00A51844" w:rsidRDefault="00A51844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Set configurations and click run with payload</w:t>
      </w:r>
    </w:p>
    <w:p w14:paraId="0F878878" w14:textId="18135FAF" w:rsidR="00A51844" w:rsidRDefault="00A51844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4A68DC" wp14:editId="10444899">
            <wp:extent cx="5731510" cy="3223895"/>
            <wp:effectExtent l="0" t="0" r="2540" b="0"/>
            <wp:docPr id="164178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89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B5CB" w14:textId="29F745A9" w:rsidR="00A51844" w:rsidRDefault="00A51844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Run with payload</w:t>
      </w:r>
    </w:p>
    <w:p w14:paraId="1C0394A4" w14:textId="2A2086ED" w:rsidR="00A51844" w:rsidRPr="0069092B" w:rsidRDefault="00A51844" w:rsidP="00AB124A">
      <w:pPr>
        <w:jc w:val="center"/>
        <w:rPr>
          <w:rFonts w:ascii="Segoe UI" w:hAnsi="Segoe UI" w:cs="Segoe UI"/>
          <w:b/>
          <w:bCs/>
          <w:sz w:val="28"/>
          <w:szCs w:val="28"/>
        </w:rPr>
      </w:pPr>
      <w:r w:rsidRPr="00A51844">
        <w:rPr>
          <w:rFonts w:ascii="Segoe UI" w:hAnsi="Segoe UI" w:cs="Segoe UI"/>
          <w:b/>
          <w:bCs/>
          <w:sz w:val="28"/>
          <w:szCs w:val="28"/>
        </w:rPr>
        <w:lastRenderedPageBreak/>
        <w:drawing>
          <wp:inline distT="0" distB="0" distL="0" distR="0" wp14:anchorId="54058C7E" wp14:editId="05635D7F">
            <wp:extent cx="5731510" cy="2824480"/>
            <wp:effectExtent l="0" t="0" r="2540" b="0"/>
            <wp:docPr id="13458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24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sz w:val="28"/>
          <w:szCs w:val="28"/>
        </w:rPr>
        <w:br/>
        <w:t>mail when triggered</w:t>
      </w:r>
    </w:p>
    <w:sectPr w:rsidR="00A51844" w:rsidRPr="00690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B"/>
    <w:rsid w:val="00063B08"/>
    <w:rsid w:val="0069092B"/>
    <w:rsid w:val="00754211"/>
    <w:rsid w:val="00792AAB"/>
    <w:rsid w:val="00A51844"/>
    <w:rsid w:val="00AB124A"/>
    <w:rsid w:val="00C9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7A83"/>
  <w15:chartTrackingRefBased/>
  <w15:docId w15:val="{18F68777-67B6-4EDB-9C95-6A5AAE7F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2026-04-16T06:08:00Z</dcterms:created>
  <dcterms:modified xsi:type="dcterms:W3CDTF">2026-04-16T06:35:00Z</dcterms:modified>
</cp:coreProperties>
</file>