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37260" w:rsidRDefault="00037260" w:rsidP="00050B79">
      <w:pPr>
        <w:rPr>
          <w:b/>
          <w:bCs/>
          <w:szCs w:val="22"/>
        </w:rPr>
      </w:pPr>
    </w:p>
    <w:tbl>
      <w:tblPr>
        <w:tblW w:w="1134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427"/>
        <w:gridCol w:w="77"/>
        <w:gridCol w:w="271"/>
        <w:gridCol w:w="419"/>
        <w:gridCol w:w="222"/>
        <w:gridCol w:w="59"/>
        <w:gridCol w:w="308"/>
        <w:gridCol w:w="120"/>
        <w:gridCol w:w="138"/>
        <w:gridCol w:w="174"/>
        <w:gridCol w:w="135"/>
        <w:gridCol w:w="484"/>
        <w:gridCol w:w="694"/>
        <w:gridCol w:w="1105"/>
        <w:gridCol w:w="284"/>
        <w:gridCol w:w="1181"/>
        <w:gridCol w:w="827"/>
        <w:gridCol w:w="239"/>
        <w:gridCol w:w="631"/>
        <w:gridCol w:w="567"/>
        <w:gridCol w:w="1217"/>
        <w:gridCol w:w="1196"/>
      </w:tblGrid>
      <w:tr w:rsidR="0060171B" w:rsidRPr="0060171B" w:rsidTr="00A02831">
        <w:trPr>
          <w:trHeight w:val="242"/>
        </w:trPr>
        <w:tc>
          <w:tcPr>
            <w:tcW w:w="1341" w:type="dxa"/>
            <w:gridSpan w:val="4"/>
          </w:tcPr>
          <w:p w:rsidR="00037260" w:rsidRPr="0060171B" w:rsidRDefault="00037260" w:rsidP="0060171B">
            <w:pPr>
              <w:pStyle w:val="NoSpacing"/>
              <w:rPr>
                <w:rFonts w:ascii="Noto Sans Coptic" w:hAnsi="Noto Sans Coptic"/>
                <w:sz w:val="18"/>
                <w:szCs w:val="18"/>
              </w:rPr>
            </w:pPr>
            <w:proofErr w:type="spellStart"/>
            <w:r w:rsidRPr="0060171B">
              <w:rPr>
                <w:rFonts w:ascii="Noto Sans Coptic" w:hAnsi="Noto Sans Coptic"/>
                <w:sz w:val="18"/>
                <w:szCs w:val="18"/>
              </w:rPr>
              <w:t>Programme</w:t>
            </w:r>
            <w:proofErr w:type="spellEnd"/>
          </w:p>
        </w:tc>
        <w:tc>
          <w:tcPr>
            <w:tcW w:w="5323" w:type="dxa"/>
            <w:gridSpan w:val="13"/>
          </w:tcPr>
          <w:p w:rsidR="00037260" w:rsidRPr="004006C3" w:rsidRDefault="004006C3" w:rsidP="0060171B">
            <w:pPr>
              <w:pStyle w:val="NoSpacing"/>
              <w:rPr>
                <w:rFonts w:cs="Calibri"/>
                <w:b/>
                <w:bCs/>
                <w:sz w:val="18"/>
                <w:szCs w:val="18"/>
              </w:rPr>
            </w:pPr>
            <w:r w:rsidRPr="004006C3">
              <w:rPr>
                <w:rFonts w:cs="Calibri"/>
                <w:b/>
                <w:bCs/>
                <w:sz w:val="18"/>
                <w:szCs w:val="18"/>
              </w:rPr>
              <w:t xml:space="preserve">MBA </w:t>
            </w:r>
            <w:r>
              <w:rPr>
                <w:rFonts w:cs="Calibri"/>
                <w:b/>
                <w:bCs/>
                <w:sz w:val="18"/>
                <w:szCs w:val="18"/>
              </w:rPr>
              <w:t>-</w:t>
            </w:r>
            <w:r w:rsidRPr="004006C3">
              <w:rPr>
                <w:rFonts w:cs="Calibri"/>
                <w:b/>
                <w:bCs/>
                <w:sz w:val="18"/>
                <w:szCs w:val="18"/>
              </w:rPr>
              <w:t xml:space="preserve"> Data Analytics &amp; Artificial Intelligence</w:t>
            </w:r>
            <w:r w:rsidR="007225E2">
              <w:rPr>
                <w:rFonts w:cs="Calibri"/>
                <w:b/>
                <w:bCs/>
                <w:sz w:val="18"/>
                <w:szCs w:val="18"/>
              </w:rPr>
              <w:t xml:space="preserve"> </w:t>
            </w:r>
            <w:r w:rsidRPr="004006C3">
              <w:rPr>
                <w:rFonts w:cs="Calibri"/>
                <w:b/>
                <w:bCs/>
                <w:sz w:val="18"/>
                <w:szCs w:val="18"/>
              </w:rPr>
              <w:t xml:space="preserve">(Dual Specialization) </w:t>
            </w:r>
          </w:p>
        </w:tc>
        <w:tc>
          <w:tcPr>
            <w:tcW w:w="1066" w:type="dxa"/>
            <w:gridSpan w:val="2"/>
          </w:tcPr>
          <w:p w:rsidR="00037260" w:rsidRPr="0060171B" w:rsidRDefault="00037260" w:rsidP="0060171B">
            <w:pPr>
              <w:pStyle w:val="NoSpacing"/>
              <w:rPr>
                <w:rFonts w:ascii="Noto Sans Coptic" w:hAnsi="Noto Sans Coptic"/>
                <w:sz w:val="18"/>
                <w:szCs w:val="18"/>
              </w:rPr>
            </w:pPr>
            <w:r w:rsidRPr="0060171B">
              <w:rPr>
                <w:rFonts w:ascii="Noto Sans Coptic" w:hAnsi="Noto Sans Coptic"/>
                <w:sz w:val="18"/>
                <w:szCs w:val="18"/>
              </w:rPr>
              <w:t xml:space="preserve">Year </w:t>
            </w:r>
          </w:p>
        </w:tc>
        <w:tc>
          <w:tcPr>
            <w:tcW w:w="2415" w:type="dxa"/>
            <w:gridSpan w:val="3"/>
          </w:tcPr>
          <w:p w:rsidR="00037260" w:rsidRPr="0060171B" w:rsidRDefault="00037260" w:rsidP="0060171B">
            <w:pPr>
              <w:pStyle w:val="NoSpacing"/>
              <w:rPr>
                <w:rFonts w:ascii="Noto Sans Coptic" w:hAnsi="Noto Sans Coptic"/>
                <w:sz w:val="18"/>
                <w:szCs w:val="18"/>
              </w:rPr>
            </w:pPr>
            <w:r w:rsidRPr="0060171B">
              <w:rPr>
                <w:rFonts w:ascii="Noto Sans Coptic" w:hAnsi="Noto Sans Coptic"/>
                <w:sz w:val="18"/>
                <w:szCs w:val="18"/>
              </w:rPr>
              <w:t>Semester</w:t>
            </w:r>
          </w:p>
        </w:tc>
        <w:tc>
          <w:tcPr>
            <w:tcW w:w="1196" w:type="dxa"/>
            <w:vMerge w:val="restart"/>
          </w:tcPr>
          <w:p w:rsidR="00037260" w:rsidRPr="0060171B" w:rsidRDefault="00037260" w:rsidP="0060171B">
            <w:pPr>
              <w:pStyle w:val="NoSpacing"/>
              <w:rPr>
                <w:rFonts w:ascii="Noto Sans Coptic" w:hAnsi="Noto Sans Coptic"/>
                <w:sz w:val="18"/>
                <w:szCs w:val="18"/>
              </w:rPr>
            </w:pPr>
          </w:p>
        </w:tc>
      </w:tr>
      <w:tr w:rsidR="0060171B" w:rsidRPr="0060171B" w:rsidTr="00A02831">
        <w:trPr>
          <w:trHeight w:val="381"/>
        </w:trPr>
        <w:tc>
          <w:tcPr>
            <w:tcW w:w="1341" w:type="dxa"/>
            <w:gridSpan w:val="4"/>
          </w:tcPr>
          <w:p w:rsidR="00037260" w:rsidRPr="0060171B" w:rsidRDefault="00037260" w:rsidP="0060171B">
            <w:pPr>
              <w:pStyle w:val="NoSpacing"/>
              <w:rPr>
                <w:rFonts w:ascii="Noto Sans Coptic" w:hAnsi="Noto Sans Coptic"/>
                <w:sz w:val="18"/>
                <w:szCs w:val="18"/>
              </w:rPr>
            </w:pPr>
            <w:r w:rsidRPr="0060171B">
              <w:rPr>
                <w:rFonts w:ascii="Noto Sans Coptic" w:hAnsi="Noto Sans Coptic"/>
                <w:sz w:val="18"/>
                <w:szCs w:val="18"/>
              </w:rPr>
              <w:t>Class</w:t>
            </w:r>
          </w:p>
        </w:tc>
        <w:tc>
          <w:tcPr>
            <w:tcW w:w="5323" w:type="dxa"/>
            <w:gridSpan w:val="13"/>
          </w:tcPr>
          <w:p w:rsidR="00037260" w:rsidRPr="0060171B" w:rsidRDefault="00037260" w:rsidP="0060171B">
            <w:pPr>
              <w:pStyle w:val="NoSpacing"/>
              <w:rPr>
                <w:rFonts w:ascii="Noto Sans Coptic" w:hAnsi="Noto Sans Coptic"/>
                <w:sz w:val="18"/>
                <w:szCs w:val="18"/>
              </w:rPr>
            </w:pPr>
          </w:p>
        </w:tc>
        <w:tc>
          <w:tcPr>
            <w:tcW w:w="1066" w:type="dxa"/>
            <w:gridSpan w:val="2"/>
          </w:tcPr>
          <w:p w:rsidR="00037260" w:rsidRPr="004006C3" w:rsidRDefault="004006C3" w:rsidP="0060171B">
            <w:pPr>
              <w:pStyle w:val="NoSpacing"/>
              <w:rPr>
                <w:rFonts w:cs="Calibri"/>
                <w:sz w:val="18"/>
                <w:szCs w:val="18"/>
              </w:rPr>
            </w:pPr>
            <w:r>
              <w:rPr>
                <w:rFonts w:cs="Calibri"/>
                <w:sz w:val="18"/>
                <w:szCs w:val="18"/>
              </w:rPr>
              <w:t>First</w:t>
            </w:r>
          </w:p>
        </w:tc>
        <w:tc>
          <w:tcPr>
            <w:tcW w:w="2415" w:type="dxa"/>
            <w:gridSpan w:val="3"/>
          </w:tcPr>
          <w:p w:rsidR="00037260" w:rsidRPr="004006C3" w:rsidRDefault="004006C3" w:rsidP="0060171B">
            <w:pPr>
              <w:pStyle w:val="NoSpacing"/>
              <w:rPr>
                <w:rFonts w:cs="Calibri"/>
                <w:sz w:val="18"/>
                <w:szCs w:val="18"/>
              </w:rPr>
            </w:pPr>
            <w:r>
              <w:rPr>
                <w:rFonts w:cs="Calibri"/>
                <w:sz w:val="18"/>
                <w:szCs w:val="18"/>
              </w:rPr>
              <w:t>I</w:t>
            </w:r>
          </w:p>
        </w:tc>
        <w:tc>
          <w:tcPr>
            <w:tcW w:w="1196" w:type="dxa"/>
            <w:vMerge/>
          </w:tcPr>
          <w:p w:rsidR="00037260" w:rsidRPr="0060171B" w:rsidRDefault="00037260" w:rsidP="0060171B">
            <w:pPr>
              <w:pStyle w:val="NoSpacing"/>
              <w:rPr>
                <w:rFonts w:ascii="Noto Sans Coptic" w:hAnsi="Noto Sans Coptic"/>
                <w:sz w:val="18"/>
                <w:szCs w:val="18"/>
              </w:rPr>
            </w:pPr>
          </w:p>
        </w:tc>
      </w:tr>
      <w:tr w:rsidR="007225E2" w:rsidRPr="0060171B" w:rsidTr="00A02831">
        <w:trPr>
          <w:trHeight w:val="241"/>
        </w:trPr>
        <w:tc>
          <w:tcPr>
            <w:tcW w:w="1341" w:type="dxa"/>
            <w:gridSpan w:val="4"/>
            <w:vMerge w:val="restart"/>
          </w:tcPr>
          <w:p w:rsidR="004006C3" w:rsidRPr="0060171B" w:rsidRDefault="004006C3" w:rsidP="0060171B">
            <w:pPr>
              <w:pStyle w:val="NoSpacing"/>
              <w:rPr>
                <w:rFonts w:ascii="Noto Sans Coptic" w:hAnsi="Noto Sans Coptic"/>
                <w:sz w:val="18"/>
                <w:szCs w:val="18"/>
              </w:rPr>
            </w:pPr>
            <w:r w:rsidRPr="0060171B">
              <w:rPr>
                <w:rFonts w:ascii="Noto Sans Coptic" w:hAnsi="Noto Sans Coptic"/>
                <w:sz w:val="18"/>
                <w:szCs w:val="18"/>
              </w:rPr>
              <w:t>Credits</w:t>
            </w:r>
          </w:p>
        </w:tc>
        <w:tc>
          <w:tcPr>
            <w:tcW w:w="419" w:type="dxa"/>
          </w:tcPr>
          <w:p w:rsidR="004006C3" w:rsidRPr="0060171B" w:rsidRDefault="004006C3" w:rsidP="0060171B">
            <w:pPr>
              <w:pStyle w:val="NoSpacing"/>
              <w:rPr>
                <w:rFonts w:ascii="Noto Sans Coptic" w:hAnsi="Noto Sans Coptic"/>
                <w:sz w:val="18"/>
                <w:szCs w:val="18"/>
              </w:rPr>
            </w:pPr>
            <w:r w:rsidRPr="0060171B">
              <w:rPr>
                <w:rFonts w:ascii="Noto Sans Coptic" w:hAnsi="Noto Sans Coptic"/>
                <w:sz w:val="18"/>
                <w:szCs w:val="18"/>
              </w:rPr>
              <w:t>L</w:t>
            </w:r>
          </w:p>
        </w:tc>
        <w:tc>
          <w:tcPr>
            <w:tcW w:w="281" w:type="dxa"/>
            <w:gridSpan w:val="2"/>
            <w:shd w:val="clear" w:color="auto" w:fill="C6D9F1" w:themeFill="text2" w:themeFillTint="33"/>
          </w:tcPr>
          <w:p w:rsidR="004006C3" w:rsidRPr="0060171B" w:rsidRDefault="004006C3" w:rsidP="0060171B">
            <w:pPr>
              <w:pStyle w:val="NoSpacing"/>
              <w:rPr>
                <w:rFonts w:ascii="Noto Sans Coptic" w:hAnsi="Noto Sans Coptic"/>
                <w:sz w:val="18"/>
                <w:szCs w:val="18"/>
              </w:rPr>
            </w:pPr>
          </w:p>
        </w:tc>
        <w:tc>
          <w:tcPr>
            <w:tcW w:w="308" w:type="dxa"/>
          </w:tcPr>
          <w:p w:rsidR="004006C3" w:rsidRPr="0060171B" w:rsidRDefault="004006C3" w:rsidP="0060171B">
            <w:pPr>
              <w:pStyle w:val="NoSpacing"/>
              <w:rPr>
                <w:rFonts w:ascii="Noto Sans Coptic" w:hAnsi="Noto Sans Coptic"/>
                <w:sz w:val="18"/>
                <w:szCs w:val="18"/>
              </w:rPr>
            </w:pPr>
            <w:r w:rsidRPr="0060171B">
              <w:rPr>
                <w:rFonts w:ascii="Noto Sans Coptic" w:hAnsi="Noto Sans Coptic"/>
                <w:sz w:val="18"/>
                <w:szCs w:val="18"/>
              </w:rPr>
              <w:t>T</w:t>
            </w:r>
          </w:p>
        </w:tc>
        <w:tc>
          <w:tcPr>
            <w:tcW w:w="258" w:type="dxa"/>
            <w:gridSpan w:val="2"/>
            <w:shd w:val="clear" w:color="auto" w:fill="C6D9F1" w:themeFill="text2" w:themeFillTint="33"/>
          </w:tcPr>
          <w:p w:rsidR="004006C3" w:rsidRPr="0060171B" w:rsidRDefault="004006C3" w:rsidP="0060171B">
            <w:pPr>
              <w:pStyle w:val="NoSpacing"/>
              <w:rPr>
                <w:rFonts w:ascii="Noto Sans Coptic" w:hAnsi="Noto Sans Coptic"/>
                <w:sz w:val="18"/>
                <w:szCs w:val="18"/>
              </w:rPr>
            </w:pPr>
          </w:p>
        </w:tc>
        <w:tc>
          <w:tcPr>
            <w:tcW w:w="309" w:type="dxa"/>
            <w:gridSpan w:val="2"/>
          </w:tcPr>
          <w:p w:rsidR="004006C3" w:rsidRPr="0060171B" w:rsidRDefault="004006C3" w:rsidP="0060171B">
            <w:pPr>
              <w:pStyle w:val="NoSpacing"/>
              <w:rPr>
                <w:rFonts w:ascii="Noto Sans Coptic" w:hAnsi="Noto Sans Coptic"/>
                <w:sz w:val="18"/>
                <w:szCs w:val="18"/>
              </w:rPr>
            </w:pPr>
            <w:r w:rsidRPr="0060171B">
              <w:rPr>
                <w:rFonts w:ascii="Noto Sans Coptic" w:hAnsi="Noto Sans Coptic"/>
                <w:sz w:val="18"/>
                <w:szCs w:val="18"/>
              </w:rPr>
              <w:t>P</w:t>
            </w:r>
          </w:p>
        </w:tc>
        <w:tc>
          <w:tcPr>
            <w:tcW w:w="1178" w:type="dxa"/>
            <w:gridSpan w:val="2"/>
            <w:vMerge w:val="restart"/>
          </w:tcPr>
          <w:p w:rsidR="007225E2" w:rsidRDefault="007225E2" w:rsidP="007225E2">
            <w:pPr>
              <w:pStyle w:val="NoSpacing"/>
              <w:jc w:val="center"/>
              <w:rPr>
                <w:rFonts w:cs="Calibri"/>
                <w:b/>
                <w:bCs/>
                <w:sz w:val="18"/>
                <w:szCs w:val="18"/>
              </w:rPr>
            </w:pPr>
          </w:p>
          <w:p w:rsidR="004006C3" w:rsidRPr="007225E2" w:rsidRDefault="004006C3" w:rsidP="007225E2">
            <w:pPr>
              <w:pStyle w:val="NoSpacing"/>
              <w:jc w:val="center"/>
              <w:rPr>
                <w:rFonts w:cs="Calibri"/>
                <w:b/>
                <w:bCs/>
                <w:sz w:val="18"/>
                <w:szCs w:val="18"/>
              </w:rPr>
            </w:pPr>
            <w:r w:rsidRPr="007225E2">
              <w:rPr>
                <w:rFonts w:cs="Calibri"/>
                <w:b/>
                <w:bCs/>
                <w:sz w:val="18"/>
                <w:szCs w:val="18"/>
              </w:rPr>
              <w:t>3</w:t>
            </w:r>
          </w:p>
        </w:tc>
        <w:tc>
          <w:tcPr>
            <w:tcW w:w="1105" w:type="dxa"/>
            <w:vMerge w:val="restart"/>
          </w:tcPr>
          <w:p w:rsidR="004006C3" w:rsidRPr="0060171B" w:rsidRDefault="007225E2" w:rsidP="0060171B">
            <w:pPr>
              <w:pStyle w:val="NoSpacing"/>
              <w:rPr>
                <w:rFonts w:ascii="Noto Sans Coptic" w:hAnsi="Noto Sans Coptic"/>
                <w:sz w:val="18"/>
                <w:szCs w:val="18"/>
              </w:rPr>
            </w:pPr>
            <w:r w:rsidRPr="0060171B">
              <w:rPr>
                <w:rFonts w:ascii="Noto Sans Coptic" w:hAnsi="Noto Sans Coptic"/>
                <w:sz w:val="18"/>
                <w:szCs w:val="18"/>
              </w:rPr>
              <w:t>Tittle</w:t>
            </w:r>
          </w:p>
        </w:tc>
        <w:tc>
          <w:tcPr>
            <w:tcW w:w="6142" w:type="dxa"/>
            <w:gridSpan w:val="8"/>
            <w:vMerge w:val="restart"/>
          </w:tcPr>
          <w:p w:rsidR="004006C3" w:rsidRPr="0060171B" w:rsidRDefault="007225E2" w:rsidP="0060171B">
            <w:pPr>
              <w:pStyle w:val="NoSpacing"/>
              <w:rPr>
                <w:rFonts w:ascii="Noto Sans Coptic" w:hAnsi="Noto Sans Coptic"/>
                <w:sz w:val="18"/>
                <w:szCs w:val="18"/>
              </w:rPr>
            </w:pPr>
            <w:r w:rsidRPr="001E6B79">
              <w:rPr>
                <w:sz w:val="20"/>
              </w:rPr>
              <w:t>Managerial Economics for AI Driven Business</w:t>
            </w:r>
          </w:p>
        </w:tc>
      </w:tr>
      <w:tr w:rsidR="007225E2" w:rsidRPr="0060171B" w:rsidTr="00A02831">
        <w:trPr>
          <w:trHeight w:val="52"/>
        </w:trPr>
        <w:tc>
          <w:tcPr>
            <w:tcW w:w="1341" w:type="dxa"/>
            <w:gridSpan w:val="4"/>
            <w:vMerge/>
          </w:tcPr>
          <w:p w:rsidR="004006C3" w:rsidRPr="0060171B" w:rsidRDefault="004006C3" w:rsidP="0060171B">
            <w:pPr>
              <w:pStyle w:val="NoSpacing"/>
              <w:rPr>
                <w:rFonts w:ascii="Noto Sans Coptic" w:hAnsi="Noto Sans Coptic"/>
                <w:sz w:val="18"/>
                <w:szCs w:val="18"/>
              </w:rPr>
            </w:pPr>
          </w:p>
        </w:tc>
        <w:tc>
          <w:tcPr>
            <w:tcW w:w="419" w:type="dxa"/>
          </w:tcPr>
          <w:p w:rsidR="004006C3" w:rsidRPr="004006C3" w:rsidRDefault="00CC6833" w:rsidP="0060171B">
            <w:pPr>
              <w:pStyle w:val="NoSpacing"/>
              <w:rPr>
                <w:rFonts w:cs="Calibri"/>
                <w:sz w:val="18"/>
                <w:szCs w:val="18"/>
              </w:rPr>
            </w:pPr>
            <w:r>
              <w:rPr>
                <w:rFonts w:cs="Calibri"/>
                <w:sz w:val="18"/>
                <w:szCs w:val="18"/>
              </w:rPr>
              <w:t>3</w:t>
            </w:r>
          </w:p>
        </w:tc>
        <w:tc>
          <w:tcPr>
            <w:tcW w:w="281" w:type="dxa"/>
            <w:gridSpan w:val="2"/>
            <w:shd w:val="clear" w:color="auto" w:fill="C6D9F1" w:themeFill="text2" w:themeFillTint="33"/>
          </w:tcPr>
          <w:p w:rsidR="004006C3" w:rsidRPr="0060171B" w:rsidRDefault="004006C3" w:rsidP="0060171B">
            <w:pPr>
              <w:pStyle w:val="NoSpacing"/>
              <w:rPr>
                <w:rFonts w:ascii="Noto Sans Coptic" w:hAnsi="Noto Sans Coptic"/>
                <w:sz w:val="18"/>
                <w:szCs w:val="18"/>
              </w:rPr>
            </w:pPr>
          </w:p>
        </w:tc>
        <w:tc>
          <w:tcPr>
            <w:tcW w:w="308" w:type="dxa"/>
          </w:tcPr>
          <w:p w:rsidR="004006C3" w:rsidRPr="004006C3" w:rsidRDefault="004006C3" w:rsidP="0060171B">
            <w:pPr>
              <w:pStyle w:val="NoSpacing"/>
              <w:rPr>
                <w:rFonts w:cs="Calibri"/>
                <w:sz w:val="18"/>
                <w:szCs w:val="18"/>
              </w:rPr>
            </w:pPr>
            <w:r>
              <w:rPr>
                <w:rFonts w:cs="Calibri"/>
                <w:sz w:val="18"/>
                <w:szCs w:val="18"/>
              </w:rPr>
              <w:t>1</w:t>
            </w:r>
          </w:p>
        </w:tc>
        <w:tc>
          <w:tcPr>
            <w:tcW w:w="258" w:type="dxa"/>
            <w:gridSpan w:val="2"/>
            <w:shd w:val="clear" w:color="auto" w:fill="C6D9F1" w:themeFill="text2" w:themeFillTint="33"/>
          </w:tcPr>
          <w:p w:rsidR="004006C3" w:rsidRPr="0060171B" w:rsidRDefault="004006C3" w:rsidP="0060171B">
            <w:pPr>
              <w:pStyle w:val="NoSpacing"/>
              <w:rPr>
                <w:rFonts w:ascii="Noto Sans Coptic" w:hAnsi="Noto Sans Coptic"/>
                <w:sz w:val="18"/>
                <w:szCs w:val="18"/>
              </w:rPr>
            </w:pPr>
          </w:p>
        </w:tc>
        <w:tc>
          <w:tcPr>
            <w:tcW w:w="309" w:type="dxa"/>
            <w:gridSpan w:val="2"/>
          </w:tcPr>
          <w:p w:rsidR="004006C3" w:rsidRPr="004006C3" w:rsidRDefault="004006C3" w:rsidP="0060171B">
            <w:pPr>
              <w:pStyle w:val="NoSpacing"/>
              <w:rPr>
                <w:rFonts w:cs="Calibri"/>
                <w:sz w:val="18"/>
                <w:szCs w:val="18"/>
              </w:rPr>
            </w:pPr>
            <w:r>
              <w:rPr>
                <w:rFonts w:cs="Calibri"/>
                <w:sz w:val="18"/>
                <w:szCs w:val="18"/>
              </w:rPr>
              <w:t>0</w:t>
            </w:r>
          </w:p>
        </w:tc>
        <w:tc>
          <w:tcPr>
            <w:tcW w:w="1178" w:type="dxa"/>
            <w:gridSpan w:val="2"/>
            <w:vMerge/>
          </w:tcPr>
          <w:p w:rsidR="004006C3" w:rsidRPr="0060171B" w:rsidRDefault="004006C3" w:rsidP="0060171B">
            <w:pPr>
              <w:pStyle w:val="NoSpacing"/>
              <w:rPr>
                <w:rFonts w:ascii="Noto Sans Coptic" w:hAnsi="Noto Sans Coptic"/>
                <w:sz w:val="18"/>
                <w:szCs w:val="18"/>
              </w:rPr>
            </w:pPr>
          </w:p>
        </w:tc>
        <w:tc>
          <w:tcPr>
            <w:tcW w:w="1105" w:type="dxa"/>
            <w:vMerge/>
          </w:tcPr>
          <w:p w:rsidR="004006C3" w:rsidRPr="0060171B" w:rsidRDefault="004006C3" w:rsidP="0060171B">
            <w:pPr>
              <w:pStyle w:val="NoSpacing"/>
              <w:rPr>
                <w:rFonts w:ascii="Noto Sans Coptic" w:hAnsi="Noto Sans Coptic"/>
                <w:sz w:val="18"/>
                <w:szCs w:val="18"/>
              </w:rPr>
            </w:pPr>
          </w:p>
        </w:tc>
        <w:tc>
          <w:tcPr>
            <w:tcW w:w="6142" w:type="dxa"/>
            <w:gridSpan w:val="8"/>
            <w:vMerge/>
          </w:tcPr>
          <w:p w:rsidR="004006C3" w:rsidRPr="0060171B" w:rsidRDefault="004006C3" w:rsidP="0060171B">
            <w:pPr>
              <w:pStyle w:val="NoSpacing"/>
              <w:rPr>
                <w:rFonts w:ascii="Noto Sans Coptic" w:hAnsi="Noto Sans Coptic"/>
                <w:sz w:val="18"/>
                <w:szCs w:val="18"/>
              </w:rPr>
            </w:pPr>
          </w:p>
        </w:tc>
      </w:tr>
      <w:tr w:rsidR="006D5178" w:rsidRPr="0060171B" w:rsidTr="00A02831">
        <w:trPr>
          <w:trHeight w:val="233"/>
        </w:trPr>
        <w:tc>
          <w:tcPr>
            <w:tcW w:w="1341" w:type="dxa"/>
            <w:gridSpan w:val="4"/>
          </w:tcPr>
          <w:p w:rsidR="00037260" w:rsidRPr="0060171B" w:rsidRDefault="007225E2" w:rsidP="0060171B">
            <w:pPr>
              <w:pStyle w:val="NoSpacing"/>
              <w:rPr>
                <w:rFonts w:ascii="Noto Sans Coptic" w:hAnsi="Noto Sans Coptic"/>
                <w:sz w:val="18"/>
                <w:szCs w:val="18"/>
              </w:rPr>
            </w:pPr>
            <w:r w:rsidRPr="0060171B">
              <w:rPr>
                <w:rFonts w:ascii="Noto Sans Coptic" w:hAnsi="Noto Sans Coptic"/>
                <w:sz w:val="18"/>
                <w:szCs w:val="18"/>
              </w:rPr>
              <w:t>Course Code</w:t>
            </w:r>
            <w:r w:rsidR="00037260" w:rsidRPr="0060171B">
              <w:rPr>
                <w:rFonts w:ascii="Noto Sans Coptic" w:hAnsi="Noto Sans Coptic"/>
                <w:sz w:val="18"/>
                <w:szCs w:val="18"/>
              </w:rPr>
              <w:t xml:space="preserve"> </w:t>
            </w:r>
          </w:p>
        </w:tc>
        <w:tc>
          <w:tcPr>
            <w:tcW w:w="2753" w:type="dxa"/>
            <w:gridSpan w:val="10"/>
          </w:tcPr>
          <w:p w:rsidR="00037260" w:rsidRPr="0060171B" w:rsidRDefault="007225E2" w:rsidP="0060171B">
            <w:pPr>
              <w:pStyle w:val="NoSpacing"/>
              <w:rPr>
                <w:rFonts w:ascii="Noto Sans Coptic" w:hAnsi="Noto Sans Coptic"/>
                <w:sz w:val="18"/>
                <w:szCs w:val="18"/>
              </w:rPr>
            </w:pPr>
            <w:r w:rsidRPr="004006C3">
              <w:rPr>
                <w:rFonts w:ascii="Noto Sans Coptic" w:hAnsi="Noto Sans Coptic"/>
                <w:sz w:val="18"/>
                <w:szCs w:val="18"/>
                <w:lang w:val="en-IN"/>
              </w:rPr>
              <w:t>MBAAI101</w:t>
            </w:r>
          </w:p>
        </w:tc>
        <w:tc>
          <w:tcPr>
            <w:tcW w:w="1105" w:type="dxa"/>
          </w:tcPr>
          <w:p w:rsidR="00037260" w:rsidRPr="0060171B" w:rsidRDefault="00037260" w:rsidP="0060171B">
            <w:pPr>
              <w:pStyle w:val="NoSpacing"/>
              <w:rPr>
                <w:rFonts w:ascii="Noto Sans Coptic" w:hAnsi="Noto Sans Coptic"/>
                <w:sz w:val="18"/>
                <w:szCs w:val="18"/>
              </w:rPr>
            </w:pPr>
            <w:r w:rsidRPr="0060171B">
              <w:rPr>
                <w:rFonts w:ascii="Noto Sans Coptic" w:hAnsi="Noto Sans Coptic"/>
                <w:sz w:val="18"/>
                <w:szCs w:val="18"/>
              </w:rPr>
              <w:t>Course Name</w:t>
            </w:r>
          </w:p>
        </w:tc>
        <w:tc>
          <w:tcPr>
            <w:tcW w:w="6142" w:type="dxa"/>
            <w:gridSpan w:val="8"/>
          </w:tcPr>
          <w:p w:rsidR="00037260" w:rsidRPr="0060171B" w:rsidRDefault="004006C3" w:rsidP="0060171B">
            <w:pPr>
              <w:pStyle w:val="NoSpacing"/>
              <w:rPr>
                <w:rFonts w:ascii="Noto Sans Coptic" w:hAnsi="Noto Sans Coptic"/>
                <w:sz w:val="18"/>
                <w:szCs w:val="18"/>
              </w:rPr>
            </w:pPr>
            <w:r w:rsidRPr="001E6B79">
              <w:rPr>
                <w:sz w:val="20"/>
              </w:rPr>
              <w:t>Managerial Economics for AI Driven Business</w:t>
            </w:r>
          </w:p>
        </w:tc>
      </w:tr>
      <w:tr w:rsidR="006D5178" w:rsidRPr="0060171B" w:rsidTr="002A71B5">
        <w:trPr>
          <w:trHeight w:val="413"/>
        </w:trPr>
        <w:tc>
          <w:tcPr>
            <w:tcW w:w="11341" w:type="dxa"/>
            <w:gridSpan w:val="23"/>
          </w:tcPr>
          <w:p w:rsidR="004006C3" w:rsidRPr="004006C3" w:rsidRDefault="004006C3" w:rsidP="004006C3">
            <w:pPr>
              <w:pStyle w:val="NoSpacing"/>
              <w:rPr>
                <w:rFonts w:cs="Calibri"/>
                <w:b/>
                <w:bCs/>
                <w:color w:val="000000"/>
                <w:sz w:val="18"/>
                <w:szCs w:val="18"/>
                <w:lang w:val="en-IN"/>
              </w:rPr>
            </w:pPr>
            <w:r w:rsidRPr="004006C3">
              <w:rPr>
                <w:rFonts w:cs="Calibri"/>
                <w:b/>
                <w:bCs/>
                <w:color w:val="000000"/>
                <w:sz w:val="18"/>
                <w:szCs w:val="18"/>
                <w:lang w:val="en-IN"/>
              </w:rPr>
              <w:t>Course Description</w:t>
            </w:r>
            <w:r>
              <w:rPr>
                <w:rFonts w:cs="Calibri"/>
                <w:b/>
                <w:bCs/>
                <w:color w:val="000000"/>
                <w:sz w:val="18"/>
                <w:szCs w:val="18"/>
                <w:lang w:val="en-IN"/>
              </w:rPr>
              <w:t>:</w:t>
            </w:r>
          </w:p>
          <w:p w:rsidR="006D5178" w:rsidRPr="00A02831" w:rsidRDefault="004006C3" w:rsidP="0060171B">
            <w:pPr>
              <w:pStyle w:val="NoSpacing"/>
              <w:rPr>
                <w:rFonts w:cs="Calibri"/>
                <w:color w:val="000000"/>
                <w:sz w:val="18"/>
                <w:szCs w:val="18"/>
                <w:lang w:val="en-IN"/>
              </w:rPr>
            </w:pPr>
            <w:r w:rsidRPr="004006C3">
              <w:rPr>
                <w:rFonts w:cs="Calibri"/>
                <w:color w:val="000000"/>
                <w:sz w:val="18"/>
                <w:szCs w:val="18"/>
                <w:lang w:val="en-IN"/>
              </w:rPr>
              <w:t>This course develops economic reasoning for managerial decision-making in AI-driven organizations. It integrates microeconomics, macroeconomics, business analytics, and artificial intelligence to analyse demand, pricing, costs, and market behaviour. Through case studies and data-driven applications, students develop analytical, strategic, and evidence-based decision-making skills for modern digital and technology-enabled business environments.</w:t>
            </w:r>
          </w:p>
        </w:tc>
      </w:tr>
      <w:tr w:rsidR="00037260" w:rsidRPr="0060171B" w:rsidTr="002A71B5">
        <w:trPr>
          <w:trHeight w:val="413"/>
        </w:trPr>
        <w:tc>
          <w:tcPr>
            <w:tcW w:w="11341" w:type="dxa"/>
            <w:gridSpan w:val="23"/>
          </w:tcPr>
          <w:p w:rsidR="007225E2" w:rsidRPr="007225E2" w:rsidRDefault="007225E2" w:rsidP="007225E2">
            <w:pPr>
              <w:pStyle w:val="NoSpacing"/>
              <w:rPr>
                <w:rFonts w:ascii="Noto Sans Coptic" w:hAnsi="Noto Sans Coptic"/>
                <w:b/>
                <w:bCs/>
                <w:sz w:val="18"/>
                <w:szCs w:val="18"/>
                <w:lang w:val="en-IN"/>
              </w:rPr>
            </w:pPr>
            <w:r w:rsidRPr="007225E2">
              <w:rPr>
                <w:rFonts w:ascii="Noto Sans Coptic" w:hAnsi="Noto Sans Coptic"/>
                <w:b/>
                <w:bCs/>
                <w:sz w:val="18"/>
                <w:szCs w:val="18"/>
                <w:lang w:val="en-IN"/>
              </w:rPr>
              <w:t>Course Objectives</w:t>
            </w:r>
          </w:p>
          <w:p w:rsidR="007225E2" w:rsidRPr="007225E2" w:rsidRDefault="007225E2" w:rsidP="007225E2">
            <w:pPr>
              <w:pStyle w:val="NoSpacing"/>
              <w:rPr>
                <w:rFonts w:ascii="Noto Sans Coptic" w:hAnsi="Noto Sans Coptic"/>
                <w:sz w:val="16"/>
                <w:szCs w:val="16"/>
                <w:lang w:val="en-IN"/>
              </w:rPr>
            </w:pPr>
            <w:r w:rsidRPr="007225E2">
              <w:rPr>
                <w:rFonts w:ascii="Noto Sans Coptic" w:hAnsi="Noto Sans Coptic"/>
                <w:b/>
                <w:bCs/>
                <w:sz w:val="16"/>
                <w:szCs w:val="16"/>
                <w:lang w:val="en-IN"/>
              </w:rPr>
              <w:t>CO1:</w:t>
            </w:r>
            <w:r w:rsidRPr="007225E2">
              <w:rPr>
                <w:rFonts w:ascii="Noto Sans Coptic" w:hAnsi="Noto Sans Coptic"/>
                <w:sz w:val="16"/>
                <w:szCs w:val="16"/>
                <w:lang w:val="en-IN"/>
              </w:rPr>
              <w:t> Understand the fundamental concepts and principles of managerial economics and their application in managerial decision-making.</w:t>
            </w:r>
          </w:p>
          <w:p w:rsidR="007225E2" w:rsidRPr="007225E2" w:rsidRDefault="007225E2" w:rsidP="007225E2">
            <w:pPr>
              <w:pStyle w:val="NoSpacing"/>
              <w:rPr>
                <w:rFonts w:ascii="Noto Sans Coptic" w:hAnsi="Noto Sans Coptic"/>
                <w:sz w:val="16"/>
                <w:szCs w:val="16"/>
                <w:lang w:val="en-IN"/>
              </w:rPr>
            </w:pPr>
            <w:r w:rsidRPr="007225E2">
              <w:rPr>
                <w:rFonts w:ascii="Noto Sans Coptic" w:hAnsi="Noto Sans Coptic"/>
                <w:b/>
                <w:bCs/>
                <w:sz w:val="16"/>
                <w:szCs w:val="16"/>
                <w:lang w:val="en-IN"/>
              </w:rPr>
              <w:t>CO2:</w:t>
            </w:r>
            <w:r w:rsidRPr="007225E2">
              <w:rPr>
                <w:rFonts w:ascii="Noto Sans Coptic" w:hAnsi="Noto Sans Coptic"/>
                <w:sz w:val="16"/>
                <w:szCs w:val="16"/>
                <w:lang w:val="en-IN"/>
              </w:rPr>
              <w:t> Apply demand, supply, elasticity, and consumer behaviour theories to analyse business and market situations.</w:t>
            </w:r>
          </w:p>
          <w:p w:rsidR="007225E2" w:rsidRPr="007225E2" w:rsidRDefault="007225E2" w:rsidP="007225E2">
            <w:pPr>
              <w:pStyle w:val="NoSpacing"/>
              <w:rPr>
                <w:rFonts w:ascii="Noto Sans Coptic" w:hAnsi="Noto Sans Coptic"/>
                <w:sz w:val="16"/>
                <w:szCs w:val="16"/>
                <w:lang w:val="en-IN"/>
              </w:rPr>
            </w:pPr>
            <w:r w:rsidRPr="007225E2">
              <w:rPr>
                <w:rFonts w:ascii="Noto Sans Coptic" w:hAnsi="Noto Sans Coptic"/>
                <w:b/>
                <w:bCs/>
                <w:sz w:val="16"/>
                <w:szCs w:val="16"/>
                <w:lang w:val="en-IN"/>
              </w:rPr>
              <w:t>CO3:</w:t>
            </w:r>
            <w:r w:rsidRPr="007225E2">
              <w:rPr>
                <w:rFonts w:ascii="Noto Sans Coptic" w:hAnsi="Noto Sans Coptic"/>
                <w:sz w:val="16"/>
                <w:szCs w:val="16"/>
                <w:lang w:val="en-IN"/>
              </w:rPr>
              <w:t> Analyse production, cost structures, and pricing strategies to support effective resource allocation and business profitability.</w:t>
            </w:r>
          </w:p>
          <w:p w:rsidR="007225E2" w:rsidRPr="007225E2" w:rsidRDefault="007225E2" w:rsidP="007225E2">
            <w:pPr>
              <w:pStyle w:val="NoSpacing"/>
              <w:rPr>
                <w:rFonts w:ascii="Noto Sans Coptic" w:hAnsi="Noto Sans Coptic"/>
                <w:sz w:val="16"/>
                <w:szCs w:val="16"/>
                <w:lang w:val="en-IN"/>
              </w:rPr>
            </w:pPr>
            <w:r w:rsidRPr="007225E2">
              <w:rPr>
                <w:rFonts w:ascii="Noto Sans Coptic" w:hAnsi="Noto Sans Coptic"/>
                <w:b/>
                <w:bCs/>
                <w:sz w:val="16"/>
                <w:szCs w:val="16"/>
                <w:lang w:val="en-IN"/>
              </w:rPr>
              <w:t>CO4:</w:t>
            </w:r>
            <w:r w:rsidRPr="007225E2">
              <w:rPr>
                <w:rFonts w:ascii="Noto Sans Coptic" w:hAnsi="Noto Sans Coptic"/>
                <w:sz w:val="16"/>
                <w:szCs w:val="16"/>
                <w:lang w:val="en-IN"/>
              </w:rPr>
              <w:t> Evaluate market structures, competitive strategies, and macroeconomic factors influencing business performance in a dynamic environment.</w:t>
            </w:r>
          </w:p>
          <w:p w:rsidR="007225E2" w:rsidRPr="007225E2" w:rsidRDefault="007225E2" w:rsidP="007225E2">
            <w:pPr>
              <w:pStyle w:val="NoSpacing"/>
              <w:rPr>
                <w:rFonts w:ascii="Noto Sans Coptic" w:hAnsi="Noto Sans Coptic"/>
                <w:sz w:val="16"/>
                <w:szCs w:val="16"/>
                <w:lang w:val="en-IN"/>
              </w:rPr>
            </w:pPr>
            <w:r w:rsidRPr="007225E2">
              <w:rPr>
                <w:rFonts w:ascii="Noto Sans Coptic" w:hAnsi="Noto Sans Coptic"/>
                <w:b/>
                <w:bCs/>
                <w:sz w:val="16"/>
                <w:szCs w:val="16"/>
                <w:lang w:val="en-IN"/>
              </w:rPr>
              <w:t>CO5:</w:t>
            </w:r>
            <w:r w:rsidRPr="007225E2">
              <w:rPr>
                <w:rFonts w:ascii="Noto Sans Coptic" w:hAnsi="Noto Sans Coptic"/>
                <w:sz w:val="16"/>
                <w:szCs w:val="16"/>
                <w:lang w:val="en-IN"/>
              </w:rPr>
              <w:t> Integrate Artificial Intelligence, business analytics, and digital economic concepts to solve contemporary managerial problems.</w:t>
            </w:r>
          </w:p>
          <w:p w:rsidR="00037260" w:rsidRPr="007225E2" w:rsidRDefault="007225E2" w:rsidP="0060171B">
            <w:pPr>
              <w:pStyle w:val="NoSpacing"/>
              <w:rPr>
                <w:rFonts w:ascii="Noto Sans Coptic" w:hAnsi="Noto Sans Coptic"/>
                <w:sz w:val="16"/>
                <w:szCs w:val="16"/>
                <w:lang w:val="en-IN"/>
              </w:rPr>
            </w:pPr>
            <w:r w:rsidRPr="007225E2">
              <w:rPr>
                <w:rFonts w:ascii="Noto Sans Coptic" w:hAnsi="Noto Sans Coptic"/>
                <w:b/>
                <w:bCs/>
                <w:sz w:val="16"/>
                <w:szCs w:val="16"/>
                <w:lang w:val="en-IN"/>
              </w:rPr>
              <w:t>CO6:</w:t>
            </w:r>
            <w:r w:rsidRPr="007225E2">
              <w:rPr>
                <w:rFonts w:ascii="Noto Sans Coptic" w:hAnsi="Noto Sans Coptic"/>
                <w:sz w:val="16"/>
                <w:szCs w:val="16"/>
                <w:lang w:val="en-IN"/>
              </w:rPr>
              <w:t> Develop strategic, ethical, and data-driven managerial decisions to enhance organizational competitiveness and sustainable business growth.</w:t>
            </w:r>
          </w:p>
        </w:tc>
      </w:tr>
      <w:tr w:rsidR="006D5178" w:rsidRPr="0060171B" w:rsidTr="00A02831">
        <w:trPr>
          <w:trHeight w:val="413"/>
        </w:trPr>
        <w:tc>
          <w:tcPr>
            <w:tcW w:w="2469" w:type="dxa"/>
            <w:gridSpan w:val="9"/>
            <w:shd w:val="clear" w:color="auto" w:fill="C6D9F1" w:themeFill="text2" w:themeFillTint="33"/>
          </w:tcPr>
          <w:p w:rsidR="006D5178" w:rsidRPr="0060171B" w:rsidRDefault="006D5178" w:rsidP="0060171B">
            <w:pPr>
              <w:pStyle w:val="NoSpacing"/>
              <w:rPr>
                <w:rFonts w:ascii="Noto Sans Coptic" w:hAnsi="Noto Sans Coptic"/>
                <w:sz w:val="18"/>
                <w:szCs w:val="18"/>
              </w:rPr>
            </w:pPr>
            <w:r w:rsidRPr="0060171B">
              <w:rPr>
                <w:rFonts w:ascii="Noto Sans Coptic" w:hAnsi="Noto Sans Coptic"/>
                <w:sz w:val="18"/>
                <w:szCs w:val="18"/>
              </w:rPr>
              <w:t xml:space="preserve">Nature of Paper:  </w:t>
            </w:r>
          </w:p>
        </w:tc>
        <w:tc>
          <w:tcPr>
            <w:tcW w:w="3014" w:type="dxa"/>
            <w:gridSpan w:val="7"/>
          </w:tcPr>
          <w:p w:rsidR="006D5178" w:rsidRPr="007225E2" w:rsidRDefault="004006C3" w:rsidP="0060171B">
            <w:pPr>
              <w:pStyle w:val="NoSpacing"/>
              <w:rPr>
                <w:rFonts w:cs="Calibri"/>
                <w:b/>
                <w:bCs/>
                <w:sz w:val="18"/>
                <w:szCs w:val="18"/>
              </w:rPr>
            </w:pPr>
            <w:r w:rsidRPr="007225E2">
              <w:rPr>
                <w:rFonts w:ascii="Noto Sans Coptic" w:hAnsi="Noto Sans Coptic"/>
                <w:b/>
                <w:bCs/>
                <w:sz w:val="18"/>
                <w:szCs w:val="18"/>
                <w:lang w:val="en-IN"/>
              </w:rPr>
              <w:t xml:space="preserve"> Core</w:t>
            </w:r>
            <w:r w:rsidR="00C85100">
              <w:rPr>
                <w:rFonts w:ascii="Noto Sans Coptic" w:hAnsi="Noto Sans Coptic"/>
                <w:b/>
                <w:bCs/>
                <w:sz w:val="18"/>
                <w:szCs w:val="18"/>
                <w:lang w:val="en-IN"/>
              </w:rPr>
              <w:t xml:space="preserve"> </w:t>
            </w:r>
            <w:r w:rsidR="00C85100">
              <w:rPr>
                <w:rFonts w:cs="Calibri"/>
                <w:b/>
                <w:bCs/>
                <w:sz w:val="18"/>
                <w:szCs w:val="18"/>
                <w:lang w:val="en-IN"/>
              </w:rPr>
              <w:t>Course</w:t>
            </w:r>
            <w:r w:rsidRPr="007225E2">
              <w:rPr>
                <w:rFonts w:ascii="Noto Sans Coptic" w:hAnsi="Noto Sans Coptic"/>
                <w:b/>
                <w:bCs/>
                <w:sz w:val="18"/>
                <w:szCs w:val="18"/>
                <w:lang w:val="en-IN"/>
              </w:rPr>
              <w:t xml:space="preserve"> (</w:t>
            </w:r>
            <w:r w:rsidR="00C85100">
              <w:rPr>
                <w:rFonts w:cs="Calibri"/>
                <w:b/>
                <w:bCs/>
                <w:sz w:val="18"/>
                <w:szCs w:val="18"/>
                <w:lang w:val="en-IN"/>
              </w:rPr>
              <w:t>C</w:t>
            </w:r>
            <w:r w:rsidRPr="007225E2">
              <w:rPr>
                <w:rFonts w:ascii="Noto Sans Coptic" w:hAnsi="Noto Sans Coptic"/>
                <w:b/>
                <w:bCs/>
                <w:sz w:val="18"/>
                <w:szCs w:val="18"/>
                <w:lang w:val="en-IN"/>
              </w:rPr>
              <w:t>C)</w:t>
            </w:r>
            <w:r w:rsidR="007225E2">
              <w:rPr>
                <w:rFonts w:ascii="Noto Sans Coptic" w:hAnsi="Noto Sans Coptic"/>
                <w:b/>
                <w:bCs/>
                <w:sz w:val="18"/>
                <w:szCs w:val="18"/>
                <w:lang w:val="en-IN"/>
              </w:rPr>
              <w:t xml:space="preserve"> </w:t>
            </w:r>
            <w:r w:rsidR="007225E2">
              <w:rPr>
                <w:rFonts w:cs="Calibri"/>
                <w:b/>
                <w:bCs/>
                <w:sz w:val="18"/>
                <w:szCs w:val="18"/>
                <w:lang w:val="en-IN"/>
              </w:rPr>
              <w:t>/ {P</w:t>
            </w:r>
            <w:r w:rsidR="001021F1">
              <w:rPr>
                <w:rFonts w:cs="Calibri"/>
                <w:b/>
                <w:bCs/>
                <w:sz w:val="18"/>
                <w:szCs w:val="18"/>
                <w:lang w:val="en-IN"/>
              </w:rPr>
              <w:t>P</w:t>
            </w:r>
            <w:r w:rsidR="007225E2">
              <w:rPr>
                <w:rFonts w:cs="Calibri"/>
                <w:b/>
                <w:bCs/>
                <w:sz w:val="18"/>
                <w:szCs w:val="18"/>
                <w:lang w:val="en-IN"/>
              </w:rPr>
              <w:t>}</w:t>
            </w:r>
          </w:p>
        </w:tc>
        <w:tc>
          <w:tcPr>
            <w:tcW w:w="2247" w:type="dxa"/>
            <w:gridSpan w:val="3"/>
            <w:shd w:val="clear" w:color="auto" w:fill="C6D9F1" w:themeFill="text2" w:themeFillTint="33"/>
          </w:tcPr>
          <w:p w:rsidR="006D5178" w:rsidRPr="0060171B" w:rsidRDefault="006D5178" w:rsidP="0060171B">
            <w:pPr>
              <w:pStyle w:val="NoSpacing"/>
              <w:rPr>
                <w:rFonts w:ascii="Noto Sans Coptic" w:hAnsi="Noto Sans Coptic"/>
                <w:sz w:val="18"/>
                <w:szCs w:val="18"/>
              </w:rPr>
            </w:pPr>
            <w:r w:rsidRPr="0060171B">
              <w:rPr>
                <w:rFonts w:ascii="Noto Sans Coptic" w:hAnsi="Noto Sans Coptic"/>
                <w:sz w:val="18"/>
                <w:szCs w:val="18"/>
              </w:rPr>
              <w:t>Minimum Passing Marks %</w:t>
            </w:r>
          </w:p>
        </w:tc>
        <w:tc>
          <w:tcPr>
            <w:tcW w:w="3611" w:type="dxa"/>
            <w:gridSpan w:val="4"/>
          </w:tcPr>
          <w:p w:rsidR="006D5178" w:rsidRPr="004006C3" w:rsidRDefault="004006C3" w:rsidP="0060171B">
            <w:pPr>
              <w:pStyle w:val="NoSpacing"/>
              <w:rPr>
                <w:rFonts w:cs="Calibri"/>
                <w:sz w:val="18"/>
                <w:szCs w:val="18"/>
              </w:rPr>
            </w:pPr>
            <w:r>
              <w:rPr>
                <w:rFonts w:cs="Calibri"/>
                <w:sz w:val="18"/>
                <w:szCs w:val="18"/>
              </w:rPr>
              <w:t>40% or 3 CREDIT</w:t>
            </w:r>
          </w:p>
        </w:tc>
      </w:tr>
      <w:tr w:rsidR="007225E2" w:rsidRPr="0060171B" w:rsidTr="00A02831">
        <w:trPr>
          <w:trHeight w:val="158"/>
        </w:trPr>
        <w:tc>
          <w:tcPr>
            <w:tcW w:w="2469" w:type="dxa"/>
            <w:gridSpan w:val="9"/>
          </w:tcPr>
          <w:p w:rsidR="007225E2" w:rsidRPr="007225E2" w:rsidRDefault="007225E2" w:rsidP="0060171B">
            <w:pPr>
              <w:pStyle w:val="NoSpacing"/>
              <w:rPr>
                <w:rFonts w:cs="Calibri"/>
                <w:sz w:val="18"/>
                <w:szCs w:val="18"/>
              </w:rPr>
            </w:pPr>
            <w:r>
              <w:rPr>
                <w:rFonts w:cs="Calibri"/>
                <w:sz w:val="18"/>
                <w:szCs w:val="18"/>
              </w:rPr>
              <w:t xml:space="preserve">Weekly Hours Distribution </w:t>
            </w:r>
          </w:p>
        </w:tc>
        <w:tc>
          <w:tcPr>
            <w:tcW w:w="931" w:type="dxa"/>
            <w:gridSpan w:val="4"/>
          </w:tcPr>
          <w:p w:rsidR="007225E2" w:rsidRPr="007225E2" w:rsidRDefault="007225E2" w:rsidP="007225E2">
            <w:pPr>
              <w:pStyle w:val="NoSpacing"/>
              <w:rPr>
                <w:rFonts w:cs="Calibri"/>
                <w:sz w:val="18"/>
                <w:szCs w:val="18"/>
              </w:rPr>
            </w:pPr>
            <w:r>
              <w:rPr>
                <w:rFonts w:cs="Calibri"/>
                <w:sz w:val="18"/>
                <w:szCs w:val="18"/>
              </w:rPr>
              <w:t>03</w:t>
            </w:r>
          </w:p>
        </w:tc>
        <w:tc>
          <w:tcPr>
            <w:tcW w:w="7941" w:type="dxa"/>
            <w:gridSpan w:val="10"/>
          </w:tcPr>
          <w:p w:rsidR="007225E2" w:rsidRPr="0060171B" w:rsidRDefault="007225E2" w:rsidP="0060171B">
            <w:pPr>
              <w:pStyle w:val="NoSpacing"/>
              <w:rPr>
                <w:rFonts w:ascii="Noto Sans Coptic" w:hAnsi="Noto Sans Coptic"/>
                <w:sz w:val="18"/>
                <w:szCs w:val="18"/>
              </w:rPr>
            </w:pPr>
          </w:p>
        </w:tc>
      </w:tr>
      <w:tr w:rsidR="0060171B" w:rsidRPr="0060171B" w:rsidTr="00A02831">
        <w:trPr>
          <w:trHeight w:val="116"/>
        </w:trPr>
        <w:tc>
          <w:tcPr>
            <w:tcW w:w="1070" w:type="dxa"/>
            <w:gridSpan w:val="3"/>
          </w:tcPr>
          <w:p w:rsidR="006D5178" w:rsidRPr="0060171B" w:rsidRDefault="006D5178" w:rsidP="0060171B">
            <w:pPr>
              <w:pStyle w:val="NoSpacing"/>
              <w:rPr>
                <w:rFonts w:ascii="Noto Sans Coptic" w:hAnsi="Noto Sans Coptic"/>
                <w:sz w:val="18"/>
                <w:szCs w:val="18"/>
              </w:rPr>
            </w:pPr>
            <w:r w:rsidRPr="0060171B">
              <w:rPr>
                <w:rFonts w:ascii="Noto Sans Coptic" w:hAnsi="Noto Sans Coptic"/>
                <w:sz w:val="18"/>
                <w:szCs w:val="18"/>
              </w:rPr>
              <w:t>L</w:t>
            </w:r>
          </w:p>
        </w:tc>
        <w:tc>
          <w:tcPr>
            <w:tcW w:w="1399" w:type="dxa"/>
            <w:gridSpan w:val="6"/>
          </w:tcPr>
          <w:p w:rsidR="006D5178" w:rsidRPr="0060171B" w:rsidRDefault="006D5178" w:rsidP="0060171B">
            <w:pPr>
              <w:pStyle w:val="NoSpacing"/>
              <w:rPr>
                <w:rFonts w:ascii="Noto Sans Coptic" w:hAnsi="Noto Sans Coptic"/>
                <w:sz w:val="18"/>
                <w:szCs w:val="18"/>
              </w:rPr>
            </w:pPr>
            <w:r w:rsidRPr="0060171B">
              <w:rPr>
                <w:rFonts w:ascii="Noto Sans Coptic" w:hAnsi="Noto Sans Coptic"/>
                <w:sz w:val="18"/>
                <w:szCs w:val="18"/>
              </w:rPr>
              <w:t>T</w:t>
            </w:r>
          </w:p>
        </w:tc>
        <w:tc>
          <w:tcPr>
            <w:tcW w:w="931" w:type="dxa"/>
            <w:gridSpan w:val="4"/>
          </w:tcPr>
          <w:p w:rsidR="006D5178" w:rsidRPr="0060171B" w:rsidRDefault="006D5178" w:rsidP="0060171B">
            <w:pPr>
              <w:pStyle w:val="NoSpacing"/>
              <w:rPr>
                <w:rFonts w:ascii="Noto Sans Coptic" w:hAnsi="Noto Sans Coptic"/>
                <w:sz w:val="18"/>
                <w:szCs w:val="18"/>
              </w:rPr>
            </w:pPr>
            <w:r w:rsidRPr="0060171B">
              <w:rPr>
                <w:rFonts w:ascii="Noto Sans Coptic" w:hAnsi="Noto Sans Coptic"/>
                <w:sz w:val="18"/>
                <w:szCs w:val="18"/>
              </w:rPr>
              <w:t>P</w:t>
            </w:r>
          </w:p>
        </w:tc>
        <w:tc>
          <w:tcPr>
            <w:tcW w:w="7941" w:type="dxa"/>
            <w:gridSpan w:val="10"/>
          </w:tcPr>
          <w:p w:rsidR="006D5178" w:rsidRPr="0060171B" w:rsidRDefault="006D5178" w:rsidP="0060171B">
            <w:pPr>
              <w:pStyle w:val="NoSpacing"/>
              <w:rPr>
                <w:rFonts w:ascii="Noto Sans Coptic" w:hAnsi="Noto Sans Coptic"/>
                <w:sz w:val="18"/>
                <w:szCs w:val="18"/>
              </w:rPr>
            </w:pPr>
            <w:r w:rsidRPr="0060171B">
              <w:rPr>
                <w:rFonts w:ascii="Noto Sans Coptic" w:hAnsi="Noto Sans Coptic"/>
                <w:sz w:val="18"/>
                <w:szCs w:val="18"/>
              </w:rPr>
              <w:t xml:space="preserve">Theory - 1 Hr. = 1 Credit Practical- 2 Hrs.=1 Credit                               </w:t>
            </w:r>
          </w:p>
        </w:tc>
      </w:tr>
      <w:tr w:rsidR="0060171B" w:rsidRPr="0060171B" w:rsidTr="00A02831">
        <w:trPr>
          <w:trHeight w:val="126"/>
        </w:trPr>
        <w:tc>
          <w:tcPr>
            <w:tcW w:w="1070" w:type="dxa"/>
            <w:gridSpan w:val="3"/>
          </w:tcPr>
          <w:p w:rsidR="006D5178" w:rsidRPr="007225E2" w:rsidRDefault="00CC6833" w:rsidP="0060171B">
            <w:pPr>
              <w:pStyle w:val="NoSpacing"/>
              <w:rPr>
                <w:rFonts w:cs="Calibri"/>
                <w:sz w:val="18"/>
                <w:szCs w:val="18"/>
              </w:rPr>
            </w:pPr>
            <w:r>
              <w:rPr>
                <w:rFonts w:cs="Calibri"/>
                <w:sz w:val="18"/>
                <w:szCs w:val="18"/>
              </w:rPr>
              <w:t>3</w:t>
            </w:r>
          </w:p>
        </w:tc>
        <w:tc>
          <w:tcPr>
            <w:tcW w:w="1399" w:type="dxa"/>
            <w:gridSpan w:val="6"/>
          </w:tcPr>
          <w:p w:rsidR="006D5178" w:rsidRPr="007225E2" w:rsidRDefault="007225E2" w:rsidP="0060171B">
            <w:pPr>
              <w:pStyle w:val="NoSpacing"/>
              <w:rPr>
                <w:rFonts w:cs="Calibri"/>
                <w:sz w:val="18"/>
                <w:szCs w:val="18"/>
              </w:rPr>
            </w:pPr>
            <w:r>
              <w:rPr>
                <w:rFonts w:cs="Calibri"/>
                <w:sz w:val="18"/>
                <w:szCs w:val="18"/>
              </w:rPr>
              <w:t>1</w:t>
            </w:r>
          </w:p>
        </w:tc>
        <w:tc>
          <w:tcPr>
            <w:tcW w:w="931" w:type="dxa"/>
            <w:gridSpan w:val="4"/>
          </w:tcPr>
          <w:p w:rsidR="006D5178" w:rsidRPr="007225E2" w:rsidRDefault="007225E2" w:rsidP="0060171B">
            <w:pPr>
              <w:pStyle w:val="NoSpacing"/>
              <w:rPr>
                <w:rFonts w:cs="Calibri"/>
                <w:sz w:val="18"/>
                <w:szCs w:val="18"/>
              </w:rPr>
            </w:pPr>
            <w:r>
              <w:rPr>
                <w:rFonts w:cs="Calibri"/>
                <w:sz w:val="18"/>
                <w:szCs w:val="18"/>
              </w:rPr>
              <w:t>0</w:t>
            </w:r>
          </w:p>
        </w:tc>
        <w:tc>
          <w:tcPr>
            <w:tcW w:w="7941" w:type="dxa"/>
            <w:gridSpan w:val="10"/>
          </w:tcPr>
          <w:p w:rsidR="006D5178" w:rsidRPr="0060171B" w:rsidRDefault="006D5178" w:rsidP="0060171B">
            <w:pPr>
              <w:pStyle w:val="NoSpacing"/>
              <w:rPr>
                <w:rFonts w:ascii="Noto Sans Coptic" w:hAnsi="Noto Sans Coptic"/>
                <w:sz w:val="18"/>
                <w:szCs w:val="18"/>
              </w:rPr>
            </w:pPr>
          </w:p>
        </w:tc>
      </w:tr>
      <w:tr w:rsidR="006D5178" w:rsidRPr="0060171B" w:rsidTr="00A02831">
        <w:trPr>
          <w:trHeight w:val="126"/>
        </w:trPr>
        <w:tc>
          <w:tcPr>
            <w:tcW w:w="566" w:type="dxa"/>
          </w:tcPr>
          <w:p w:rsidR="006D5178" w:rsidRPr="002A71B5" w:rsidRDefault="006D5178" w:rsidP="0060171B">
            <w:pPr>
              <w:pStyle w:val="NoSpacing"/>
              <w:rPr>
                <w:rFonts w:ascii="Noto Sans Coptic" w:hAnsi="Noto Sans Coptic"/>
                <w:sz w:val="16"/>
                <w:szCs w:val="16"/>
              </w:rPr>
            </w:pPr>
            <w:r w:rsidRPr="002A71B5">
              <w:rPr>
                <w:rFonts w:ascii="Noto Sans Coptic" w:hAnsi="Noto Sans Coptic"/>
                <w:sz w:val="16"/>
                <w:szCs w:val="16"/>
              </w:rPr>
              <w:t>Unit</w:t>
            </w:r>
          </w:p>
        </w:tc>
        <w:tc>
          <w:tcPr>
            <w:tcW w:w="7795" w:type="dxa"/>
            <w:gridSpan w:val="19"/>
          </w:tcPr>
          <w:p w:rsidR="006D5178" w:rsidRPr="002A71B5" w:rsidRDefault="006D5178" w:rsidP="0060171B">
            <w:pPr>
              <w:pStyle w:val="NoSpacing"/>
              <w:rPr>
                <w:rFonts w:ascii="Noto Sans Coptic" w:hAnsi="Noto Sans Coptic"/>
                <w:sz w:val="16"/>
                <w:szCs w:val="16"/>
              </w:rPr>
            </w:pPr>
            <w:r w:rsidRPr="002A71B5">
              <w:rPr>
                <w:rFonts w:ascii="Noto Sans Coptic" w:hAnsi="Noto Sans Coptic"/>
                <w:sz w:val="16"/>
                <w:szCs w:val="16"/>
              </w:rPr>
              <w:t xml:space="preserve">Syllabus </w:t>
            </w:r>
          </w:p>
        </w:tc>
        <w:tc>
          <w:tcPr>
            <w:tcW w:w="567" w:type="dxa"/>
          </w:tcPr>
          <w:p w:rsidR="006D5178" w:rsidRPr="002A71B5" w:rsidRDefault="006D5178" w:rsidP="0060171B">
            <w:pPr>
              <w:pStyle w:val="NoSpacing"/>
              <w:rPr>
                <w:rFonts w:ascii="Noto Sans Coptic" w:hAnsi="Noto Sans Coptic"/>
                <w:sz w:val="16"/>
                <w:szCs w:val="16"/>
              </w:rPr>
            </w:pPr>
            <w:r w:rsidRPr="002A71B5">
              <w:rPr>
                <w:rFonts w:ascii="Noto Sans Coptic" w:hAnsi="Noto Sans Coptic"/>
                <w:sz w:val="16"/>
                <w:szCs w:val="16"/>
              </w:rPr>
              <w:t>Contact Hours</w:t>
            </w:r>
          </w:p>
        </w:tc>
        <w:tc>
          <w:tcPr>
            <w:tcW w:w="2413" w:type="dxa"/>
            <w:gridSpan w:val="2"/>
          </w:tcPr>
          <w:p w:rsidR="006D5178" w:rsidRPr="002A71B5" w:rsidRDefault="006D5178" w:rsidP="0060171B">
            <w:pPr>
              <w:pStyle w:val="NoSpacing"/>
              <w:rPr>
                <w:rFonts w:ascii="Noto Sans Coptic" w:hAnsi="Noto Sans Coptic"/>
                <w:sz w:val="16"/>
                <w:szCs w:val="16"/>
              </w:rPr>
            </w:pPr>
            <w:r w:rsidRPr="002A71B5">
              <w:rPr>
                <w:rFonts w:ascii="Noto Sans Coptic" w:hAnsi="Noto Sans Coptic"/>
                <w:color w:val="000000"/>
                <w:sz w:val="16"/>
                <w:szCs w:val="16"/>
              </w:rPr>
              <w:t>Teaching Pedagogy</w:t>
            </w:r>
            <w:r w:rsidRPr="002A71B5">
              <w:rPr>
                <w:rFonts w:ascii="Noto Sans Coptic" w:hAnsi="Noto Sans Coptic"/>
                <w:sz w:val="16"/>
                <w:szCs w:val="16"/>
              </w:rPr>
              <w:t xml:space="preserve"> </w:t>
            </w:r>
          </w:p>
        </w:tc>
      </w:tr>
      <w:tr w:rsidR="006D5178" w:rsidRPr="00050B79" w:rsidTr="00A02831">
        <w:trPr>
          <w:trHeight w:val="126"/>
        </w:trPr>
        <w:tc>
          <w:tcPr>
            <w:tcW w:w="566" w:type="dxa"/>
          </w:tcPr>
          <w:p w:rsidR="006D5178" w:rsidRPr="002A71B5" w:rsidRDefault="006D5178" w:rsidP="0060171B">
            <w:pPr>
              <w:pStyle w:val="NoSpacing"/>
              <w:rPr>
                <w:rFonts w:ascii="Noto Sans Coptic" w:hAnsi="Noto Sans Coptic"/>
                <w:sz w:val="16"/>
                <w:szCs w:val="16"/>
              </w:rPr>
            </w:pPr>
            <w:r w:rsidRPr="002A71B5">
              <w:rPr>
                <w:rFonts w:ascii="Noto Sans Coptic" w:hAnsi="Noto Sans Coptic"/>
                <w:sz w:val="16"/>
                <w:szCs w:val="16"/>
              </w:rPr>
              <w:t>I</w:t>
            </w:r>
          </w:p>
        </w:tc>
        <w:tc>
          <w:tcPr>
            <w:tcW w:w="7795" w:type="dxa"/>
            <w:gridSpan w:val="19"/>
          </w:tcPr>
          <w:p w:rsidR="006D5178" w:rsidRPr="002A71B5" w:rsidRDefault="00050B79" w:rsidP="0060171B">
            <w:pPr>
              <w:pStyle w:val="NoSpacing"/>
              <w:rPr>
                <w:rFonts w:ascii="Noto Sans Coptic" w:hAnsi="Noto Sans Coptic"/>
                <w:b/>
                <w:bCs/>
                <w:sz w:val="16"/>
                <w:szCs w:val="16"/>
                <w:lang w:val="en-IN"/>
              </w:rPr>
            </w:pPr>
            <w:r w:rsidRPr="00050B79">
              <w:rPr>
                <w:rFonts w:ascii="Noto Sans Coptic" w:hAnsi="Noto Sans Coptic"/>
                <w:b/>
                <w:bCs/>
                <w:sz w:val="16"/>
                <w:szCs w:val="16"/>
                <w:lang w:val="en-IN"/>
              </w:rPr>
              <w:t>Foundations of Managerial Economics and AI in Business</w:t>
            </w:r>
            <w:r w:rsidRPr="002A71B5">
              <w:rPr>
                <w:rFonts w:ascii="Noto Sans Coptic" w:hAnsi="Noto Sans Coptic"/>
                <w:b/>
                <w:bCs/>
                <w:sz w:val="16"/>
                <w:szCs w:val="16"/>
                <w:lang w:val="en-IN"/>
              </w:rPr>
              <w:t xml:space="preserve">- </w:t>
            </w:r>
            <w:r w:rsidRPr="00050B79">
              <w:rPr>
                <w:rFonts w:ascii="Noto Sans Coptic" w:hAnsi="Noto Sans Coptic"/>
                <w:sz w:val="16"/>
                <w:szCs w:val="16"/>
                <w:lang w:val="en-IN"/>
              </w:rPr>
              <w:t>Nature, scope and significance of managerial economics; economic decision-making; opportunity cost principle; incremental principle; marginal analysis; optimization techniques; production possibility frontier; basic economic problems; circular flow of income; demand and supply fundamentals; elasticity of demand; consumer behaviour; market equilibrium; introduction to artificial intelligence in business; business intelligence; data-driven decision-making; digital economy; platform economy; gig economy; AI-enabled business models and digital transformation.</w:t>
            </w:r>
          </w:p>
        </w:tc>
        <w:tc>
          <w:tcPr>
            <w:tcW w:w="567" w:type="dxa"/>
          </w:tcPr>
          <w:p w:rsidR="006D5178" w:rsidRPr="00CC6833" w:rsidRDefault="00CC6833" w:rsidP="0060171B">
            <w:pPr>
              <w:pStyle w:val="NoSpacing"/>
              <w:rPr>
                <w:rFonts w:cs="Calibri"/>
                <w:sz w:val="16"/>
                <w:szCs w:val="16"/>
              </w:rPr>
            </w:pPr>
            <w:r>
              <w:rPr>
                <w:rFonts w:cs="Calibri"/>
                <w:sz w:val="16"/>
                <w:szCs w:val="16"/>
              </w:rPr>
              <w:t>9</w:t>
            </w:r>
          </w:p>
        </w:tc>
        <w:tc>
          <w:tcPr>
            <w:tcW w:w="2413" w:type="dxa"/>
            <w:gridSpan w:val="2"/>
          </w:tcPr>
          <w:p w:rsidR="006D5178" w:rsidRPr="002A71B5" w:rsidRDefault="00050B79" w:rsidP="0060171B">
            <w:pPr>
              <w:pStyle w:val="NoSpacing"/>
              <w:rPr>
                <w:rFonts w:ascii="Noto Sans Coptic" w:hAnsi="Noto Sans Coptic"/>
                <w:sz w:val="16"/>
                <w:szCs w:val="16"/>
              </w:rPr>
            </w:pPr>
            <w:r w:rsidRPr="002A71B5">
              <w:rPr>
                <w:rFonts w:ascii="Noto Sans Coptic" w:hAnsi="Noto Sans Coptic"/>
                <w:sz w:val="16"/>
                <w:szCs w:val="16"/>
                <w:lang w:val="en-IN"/>
              </w:rPr>
              <w:t>Interactive lectures, concept mapping, AI-assisted demonstrations, case-based learning, group discussions, multimedia presentations, classroom problem-solving.</w:t>
            </w:r>
          </w:p>
        </w:tc>
      </w:tr>
      <w:tr w:rsidR="006D5178" w:rsidRPr="00050B79" w:rsidTr="00A02831">
        <w:trPr>
          <w:trHeight w:val="126"/>
        </w:trPr>
        <w:tc>
          <w:tcPr>
            <w:tcW w:w="566" w:type="dxa"/>
          </w:tcPr>
          <w:p w:rsidR="006D5178" w:rsidRPr="002A71B5" w:rsidRDefault="006D5178" w:rsidP="0060171B">
            <w:pPr>
              <w:pStyle w:val="NoSpacing"/>
              <w:rPr>
                <w:rFonts w:ascii="Noto Sans Coptic" w:hAnsi="Noto Sans Coptic"/>
                <w:sz w:val="16"/>
                <w:szCs w:val="16"/>
              </w:rPr>
            </w:pPr>
            <w:r w:rsidRPr="002A71B5">
              <w:rPr>
                <w:rFonts w:ascii="Noto Sans Coptic" w:hAnsi="Noto Sans Coptic"/>
                <w:sz w:val="16"/>
                <w:szCs w:val="16"/>
              </w:rPr>
              <w:t>II</w:t>
            </w:r>
          </w:p>
        </w:tc>
        <w:tc>
          <w:tcPr>
            <w:tcW w:w="7795" w:type="dxa"/>
            <w:gridSpan w:val="19"/>
          </w:tcPr>
          <w:p w:rsidR="006D5178" w:rsidRPr="002A71B5" w:rsidRDefault="00050B79" w:rsidP="0060171B">
            <w:pPr>
              <w:pStyle w:val="NoSpacing"/>
              <w:rPr>
                <w:rFonts w:ascii="Noto Sans Coptic" w:hAnsi="Noto Sans Coptic"/>
                <w:b/>
                <w:bCs/>
                <w:sz w:val="16"/>
                <w:szCs w:val="16"/>
                <w:lang w:val="en-IN"/>
              </w:rPr>
            </w:pPr>
            <w:r w:rsidRPr="00050B79">
              <w:rPr>
                <w:rFonts w:ascii="Noto Sans Coptic" w:hAnsi="Noto Sans Coptic"/>
                <w:b/>
                <w:bCs/>
                <w:sz w:val="16"/>
                <w:szCs w:val="16"/>
                <w:lang w:val="en-IN"/>
              </w:rPr>
              <w:t>Demand Analysis, Forecasting and Consumer Analytics</w:t>
            </w:r>
            <w:r w:rsidRPr="002A71B5">
              <w:rPr>
                <w:rFonts w:ascii="Noto Sans Coptic" w:hAnsi="Noto Sans Coptic"/>
                <w:b/>
                <w:bCs/>
                <w:sz w:val="16"/>
                <w:szCs w:val="16"/>
                <w:lang w:val="en-IN"/>
              </w:rPr>
              <w:t>-</w:t>
            </w:r>
            <w:r w:rsidRPr="00050B79">
              <w:rPr>
                <w:rFonts w:ascii="Noto Sans Coptic" w:hAnsi="Noto Sans Coptic"/>
                <w:sz w:val="16"/>
                <w:szCs w:val="16"/>
                <w:lang w:val="en-IN"/>
              </w:rPr>
              <w:t>Demand analysis and determinants of demand; consumer behaviour; utility analysis; indifference curve analysis; elasticity of demand; consumer surplus; demand estimation; demand forecasting techniques; qualitative and quantitative forecasting methods; regression analysis; time series forecasting; predictive analytics; machine learning for demand forecasting; customer segmentation; recommendation systems; consumer sentiment analysis; big data analytics; digital marketing analytics; customer lifetime value and AI-enabled consumer analytics.</w:t>
            </w:r>
          </w:p>
        </w:tc>
        <w:tc>
          <w:tcPr>
            <w:tcW w:w="567" w:type="dxa"/>
          </w:tcPr>
          <w:p w:rsidR="006D5178" w:rsidRPr="00CC6833" w:rsidRDefault="00CC6833" w:rsidP="0060171B">
            <w:pPr>
              <w:pStyle w:val="NoSpacing"/>
              <w:rPr>
                <w:rFonts w:cs="Calibri"/>
                <w:sz w:val="16"/>
                <w:szCs w:val="16"/>
              </w:rPr>
            </w:pPr>
            <w:r>
              <w:rPr>
                <w:rFonts w:cs="Calibri"/>
                <w:sz w:val="16"/>
                <w:szCs w:val="16"/>
              </w:rPr>
              <w:t>9</w:t>
            </w:r>
          </w:p>
        </w:tc>
        <w:tc>
          <w:tcPr>
            <w:tcW w:w="2413" w:type="dxa"/>
            <w:gridSpan w:val="2"/>
          </w:tcPr>
          <w:p w:rsidR="006D5178" w:rsidRPr="002A71B5" w:rsidRDefault="00050B79" w:rsidP="0060171B">
            <w:pPr>
              <w:pStyle w:val="NoSpacing"/>
              <w:rPr>
                <w:rFonts w:ascii="Noto Sans Coptic" w:hAnsi="Noto Sans Coptic"/>
                <w:sz w:val="16"/>
                <w:szCs w:val="16"/>
              </w:rPr>
            </w:pPr>
            <w:r w:rsidRPr="002A71B5">
              <w:rPr>
                <w:rFonts w:ascii="Noto Sans Coptic" w:hAnsi="Noto Sans Coptic"/>
                <w:sz w:val="16"/>
                <w:szCs w:val="16"/>
                <w:lang w:val="en-IN"/>
              </w:rPr>
              <w:t>Lectures, numerical problem-solving, Excel-based demand forecasting exercises, Power BI demonstrations, case studies, flipped classroom, collaborative learning.</w:t>
            </w:r>
          </w:p>
        </w:tc>
      </w:tr>
      <w:tr w:rsidR="006D5178" w:rsidRPr="00050B79" w:rsidTr="00A02831">
        <w:trPr>
          <w:trHeight w:val="126"/>
        </w:trPr>
        <w:tc>
          <w:tcPr>
            <w:tcW w:w="566" w:type="dxa"/>
          </w:tcPr>
          <w:p w:rsidR="006D5178" w:rsidRPr="002A71B5" w:rsidRDefault="006D5178" w:rsidP="0060171B">
            <w:pPr>
              <w:pStyle w:val="NoSpacing"/>
              <w:rPr>
                <w:rFonts w:ascii="Noto Sans Coptic" w:hAnsi="Noto Sans Coptic"/>
                <w:sz w:val="16"/>
                <w:szCs w:val="16"/>
              </w:rPr>
            </w:pPr>
            <w:r w:rsidRPr="002A71B5">
              <w:rPr>
                <w:rFonts w:ascii="Noto Sans Coptic" w:hAnsi="Noto Sans Coptic"/>
                <w:sz w:val="16"/>
                <w:szCs w:val="16"/>
              </w:rPr>
              <w:t>III</w:t>
            </w:r>
          </w:p>
        </w:tc>
        <w:tc>
          <w:tcPr>
            <w:tcW w:w="7795" w:type="dxa"/>
            <w:gridSpan w:val="19"/>
          </w:tcPr>
          <w:p w:rsidR="006D5178" w:rsidRPr="002A71B5" w:rsidRDefault="00050B79" w:rsidP="0060171B">
            <w:pPr>
              <w:pStyle w:val="NoSpacing"/>
              <w:rPr>
                <w:rFonts w:ascii="Noto Sans Coptic" w:hAnsi="Noto Sans Coptic"/>
                <w:b/>
                <w:bCs/>
                <w:sz w:val="16"/>
                <w:szCs w:val="16"/>
                <w:lang w:val="en-IN"/>
              </w:rPr>
            </w:pPr>
            <w:r w:rsidRPr="00050B79">
              <w:rPr>
                <w:rFonts w:ascii="Noto Sans Coptic" w:hAnsi="Noto Sans Coptic"/>
                <w:b/>
                <w:bCs/>
                <w:sz w:val="16"/>
                <w:szCs w:val="16"/>
                <w:lang w:val="en-IN"/>
              </w:rPr>
              <w:t>Production, Cost Analysis and AI-Driven Operations</w:t>
            </w:r>
            <w:r w:rsidRPr="002A71B5">
              <w:rPr>
                <w:rFonts w:ascii="Noto Sans Coptic" w:hAnsi="Noto Sans Coptic"/>
                <w:b/>
                <w:bCs/>
                <w:sz w:val="16"/>
                <w:szCs w:val="16"/>
                <w:lang w:val="en-IN"/>
              </w:rPr>
              <w:t xml:space="preserve">- </w:t>
            </w:r>
            <w:r w:rsidRPr="00050B79">
              <w:rPr>
                <w:rFonts w:ascii="Noto Sans Coptic" w:hAnsi="Noto Sans Coptic"/>
                <w:sz w:val="16"/>
                <w:szCs w:val="16"/>
                <w:lang w:val="en-IN"/>
              </w:rPr>
              <w:t>Production function; law of variable proportions; returns to scale; economies and diseconomies of scale; isoquants; production optimization; cost concepts; cost-output relationship; break-even analysis; contribution analysis; cost-volume-profit analysis; operating leverage; AI in production planning; Industry 4.0; smart manufacturing; predictive maintenance; Internet of Things (IoT); robotics; digital twin technology; supply chain optimization; inventory management; productivity analytics and business intelligence.</w:t>
            </w:r>
          </w:p>
        </w:tc>
        <w:tc>
          <w:tcPr>
            <w:tcW w:w="567" w:type="dxa"/>
          </w:tcPr>
          <w:p w:rsidR="006D5178" w:rsidRPr="00CC6833" w:rsidRDefault="00CC6833" w:rsidP="0060171B">
            <w:pPr>
              <w:pStyle w:val="NoSpacing"/>
              <w:rPr>
                <w:rFonts w:cs="Calibri"/>
                <w:sz w:val="16"/>
                <w:szCs w:val="16"/>
              </w:rPr>
            </w:pPr>
            <w:r>
              <w:rPr>
                <w:rFonts w:cs="Calibri"/>
                <w:sz w:val="16"/>
                <w:szCs w:val="16"/>
              </w:rPr>
              <w:t>9</w:t>
            </w:r>
          </w:p>
        </w:tc>
        <w:tc>
          <w:tcPr>
            <w:tcW w:w="2413" w:type="dxa"/>
            <w:gridSpan w:val="2"/>
          </w:tcPr>
          <w:p w:rsidR="006D5178" w:rsidRPr="002A71B5" w:rsidRDefault="00050B79" w:rsidP="0060171B">
            <w:pPr>
              <w:pStyle w:val="NoSpacing"/>
              <w:rPr>
                <w:rFonts w:ascii="Noto Sans Coptic" w:hAnsi="Noto Sans Coptic"/>
                <w:sz w:val="16"/>
                <w:szCs w:val="16"/>
              </w:rPr>
            </w:pPr>
            <w:r w:rsidRPr="002A71B5">
              <w:rPr>
                <w:rFonts w:ascii="Noto Sans Coptic" w:hAnsi="Noto Sans Coptic"/>
                <w:sz w:val="16"/>
                <w:szCs w:val="16"/>
                <w:lang w:val="en-IN"/>
              </w:rPr>
              <w:t>Lectures, quantitative analysis, Excel laboratory sessions, industry case studies, simulation exercises, experiential learning, AI tool demonstrations.</w:t>
            </w:r>
          </w:p>
        </w:tc>
      </w:tr>
      <w:tr w:rsidR="006D5178" w:rsidRPr="00050B79" w:rsidTr="00A02831">
        <w:trPr>
          <w:trHeight w:val="126"/>
        </w:trPr>
        <w:tc>
          <w:tcPr>
            <w:tcW w:w="566" w:type="dxa"/>
          </w:tcPr>
          <w:p w:rsidR="006D5178" w:rsidRPr="002A71B5" w:rsidRDefault="006D5178" w:rsidP="0060171B">
            <w:pPr>
              <w:pStyle w:val="NoSpacing"/>
              <w:rPr>
                <w:rFonts w:ascii="Noto Sans Coptic" w:hAnsi="Noto Sans Coptic"/>
                <w:sz w:val="16"/>
                <w:szCs w:val="16"/>
              </w:rPr>
            </w:pPr>
            <w:r w:rsidRPr="002A71B5">
              <w:rPr>
                <w:rFonts w:ascii="Noto Sans Coptic" w:hAnsi="Noto Sans Coptic"/>
                <w:sz w:val="16"/>
                <w:szCs w:val="16"/>
              </w:rPr>
              <w:t>IV</w:t>
            </w:r>
          </w:p>
        </w:tc>
        <w:tc>
          <w:tcPr>
            <w:tcW w:w="7795" w:type="dxa"/>
            <w:gridSpan w:val="19"/>
          </w:tcPr>
          <w:p w:rsidR="00050B79" w:rsidRPr="00050B79" w:rsidRDefault="00050B79" w:rsidP="00050B79">
            <w:pPr>
              <w:pStyle w:val="NoSpacing"/>
              <w:rPr>
                <w:rFonts w:ascii="Noto Sans Coptic" w:hAnsi="Noto Sans Coptic"/>
                <w:b/>
                <w:bCs/>
                <w:sz w:val="16"/>
                <w:szCs w:val="16"/>
                <w:lang w:val="en-IN"/>
              </w:rPr>
            </w:pPr>
            <w:r w:rsidRPr="00050B79">
              <w:rPr>
                <w:rFonts w:ascii="Noto Sans Coptic" w:hAnsi="Noto Sans Coptic"/>
                <w:b/>
                <w:bCs/>
                <w:sz w:val="16"/>
                <w:szCs w:val="16"/>
                <w:lang w:val="en-IN"/>
              </w:rPr>
              <w:t>Market Structures, Pricing Strategies and Strategic Decision-Making</w:t>
            </w:r>
          </w:p>
          <w:p w:rsidR="006D5178" w:rsidRPr="002A71B5" w:rsidRDefault="00050B79" w:rsidP="0060171B">
            <w:pPr>
              <w:pStyle w:val="NoSpacing"/>
              <w:rPr>
                <w:rFonts w:ascii="Noto Sans Coptic" w:hAnsi="Noto Sans Coptic"/>
                <w:sz w:val="16"/>
                <w:szCs w:val="16"/>
                <w:lang w:val="en-IN"/>
              </w:rPr>
            </w:pPr>
            <w:r w:rsidRPr="00050B79">
              <w:rPr>
                <w:rFonts w:ascii="Noto Sans Coptic" w:hAnsi="Noto Sans Coptic"/>
                <w:sz w:val="16"/>
                <w:szCs w:val="16"/>
                <w:lang w:val="en-IN"/>
              </w:rPr>
              <w:t>Market structures including perfect competition, monopoly, monopolistic competition and oligopoly; digital platform competition; network effects; pricing strategies; cost-based pricing; demand-based pricing; value-based pricing; dynamic pricing; price discrimination; AI-enabled pricing models; game theory; decision trees; risk and uncertainty analysis; predictive analytics; optimization models; executive decision support systems; business intelligence; platform economics; subscription economy and competitive business strategies.</w:t>
            </w:r>
          </w:p>
        </w:tc>
        <w:tc>
          <w:tcPr>
            <w:tcW w:w="567" w:type="dxa"/>
          </w:tcPr>
          <w:p w:rsidR="006D5178" w:rsidRPr="00CC6833" w:rsidRDefault="00CC6833" w:rsidP="0060171B">
            <w:pPr>
              <w:pStyle w:val="NoSpacing"/>
              <w:rPr>
                <w:rFonts w:cs="Calibri"/>
                <w:sz w:val="16"/>
                <w:szCs w:val="16"/>
              </w:rPr>
            </w:pPr>
            <w:r>
              <w:rPr>
                <w:rFonts w:cs="Calibri"/>
                <w:sz w:val="16"/>
                <w:szCs w:val="16"/>
              </w:rPr>
              <w:t>9</w:t>
            </w:r>
          </w:p>
        </w:tc>
        <w:tc>
          <w:tcPr>
            <w:tcW w:w="2413" w:type="dxa"/>
            <w:gridSpan w:val="2"/>
          </w:tcPr>
          <w:p w:rsidR="006D5178" w:rsidRPr="002A71B5" w:rsidRDefault="00050B79" w:rsidP="0060171B">
            <w:pPr>
              <w:pStyle w:val="NoSpacing"/>
              <w:rPr>
                <w:rFonts w:ascii="Noto Sans Coptic" w:hAnsi="Noto Sans Coptic"/>
                <w:sz w:val="16"/>
                <w:szCs w:val="16"/>
              </w:rPr>
            </w:pPr>
            <w:r w:rsidRPr="002A71B5">
              <w:rPr>
                <w:rFonts w:ascii="Noto Sans Coptic" w:hAnsi="Noto Sans Coptic"/>
                <w:sz w:val="16"/>
                <w:szCs w:val="16"/>
                <w:lang w:val="en-IN"/>
              </w:rPr>
              <w:t>Harvard-style case method, business simulations, role plays, decision-making exercises, AI-assisted pricing demonstrations, group presentations and discussions.</w:t>
            </w:r>
          </w:p>
        </w:tc>
      </w:tr>
      <w:tr w:rsidR="006D5178" w:rsidRPr="00050B79" w:rsidTr="00A02831">
        <w:trPr>
          <w:trHeight w:val="126"/>
        </w:trPr>
        <w:tc>
          <w:tcPr>
            <w:tcW w:w="566" w:type="dxa"/>
          </w:tcPr>
          <w:p w:rsidR="006D5178" w:rsidRPr="002A71B5" w:rsidRDefault="006D5178" w:rsidP="0060171B">
            <w:pPr>
              <w:pStyle w:val="NoSpacing"/>
              <w:rPr>
                <w:rFonts w:ascii="Noto Sans Coptic" w:hAnsi="Noto Sans Coptic"/>
                <w:sz w:val="16"/>
                <w:szCs w:val="16"/>
              </w:rPr>
            </w:pPr>
            <w:r w:rsidRPr="002A71B5">
              <w:rPr>
                <w:rFonts w:ascii="Noto Sans Coptic" w:hAnsi="Noto Sans Coptic"/>
                <w:sz w:val="16"/>
                <w:szCs w:val="16"/>
              </w:rPr>
              <w:t>V</w:t>
            </w:r>
          </w:p>
        </w:tc>
        <w:tc>
          <w:tcPr>
            <w:tcW w:w="7795" w:type="dxa"/>
            <w:gridSpan w:val="19"/>
          </w:tcPr>
          <w:p w:rsidR="00050B79" w:rsidRPr="00050B79" w:rsidRDefault="00050B79" w:rsidP="00050B79">
            <w:pPr>
              <w:pStyle w:val="NoSpacing"/>
              <w:rPr>
                <w:rFonts w:ascii="Noto Sans Coptic" w:hAnsi="Noto Sans Coptic"/>
                <w:b/>
                <w:bCs/>
                <w:sz w:val="16"/>
                <w:szCs w:val="16"/>
                <w:lang w:val="en-IN"/>
              </w:rPr>
            </w:pPr>
            <w:r w:rsidRPr="00050B79">
              <w:rPr>
                <w:rFonts w:ascii="Noto Sans Coptic" w:hAnsi="Noto Sans Coptic"/>
                <w:b/>
                <w:bCs/>
                <w:sz w:val="16"/>
                <w:szCs w:val="16"/>
                <w:lang w:val="en-IN"/>
              </w:rPr>
              <w:t>Macroeconomics, Business Environment and Sustainable AI Economy</w:t>
            </w:r>
          </w:p>
          <w:p w:rsidR="006D5178" w:rsidRPr="002A71B5" w:rsidRDefault="00050B79" w:rsidP="0060171B">
            <w:pPr>
              <w:pStyle w:val="NoSpacing"/>
              <w:rPr>
                <w:rFonts w:ascii="Noto Sans Coptic" w:hAnsi="Noto Sans Coptic"/>
                <w:sz w:val="16"/>
                <w:szCs w:val="16"/>
                <w:lang w:val="en-IN"/>
              </w:rPr>
            </w:pPr>
            <w:r w:rsidRPr="00050B79">
              <w:rPr>
                <w:rFonts w:ascii="Noto Sans Coptic" w:hAnsi="Noto Sans Coptic"/>
                <w:sz w:val="16"/>
                <w:szCs w:val="16"/>
                <w:lang w:val="en-IN"/>
              </w:rPr>
              <w:t>National income accounting; GDP, GNP and NNP; inflation; unemployment; business cycles; economic growth; monetary policy; fiscal policy; taxation; government expenditure; public debt; exchange rates; balance of payments; international trade; globalization; digital economy; AI and economic development; startup economics; innovation ecosystems; Environmental, Social and Governance (ESG); circular economy; green economics; responsible AI; AI ethics; sustainable development and Industry 5.0.</w:t>
            </w:r>
          </w:p>
        </w:tc>
        <w:tc>
          <w:tcPr>
            <w:tcW w:w="567" w:type="dxa"/>
          </w:tcPr>
          <w:p w:rsidR="006D5178" w:rsidRPr="00CC6833" w:rsidRDefault="00CC6833" w:rsidP="0060171B">
            <w:pPr>
              <w:pStyle w:val="NoSpacing"/>
              <w:rPr>
                <w:rFonts w:cs="Calibri"/>
                <w:sz w:val="16"/>
                <w:szCs w:val="16"/>
              </w:rPr>
            </w:pPr>
            <w:r>
              <w:rPr>
                <w:rFonts w:cs="Calibri"/>
                <w:sz w:val="16"/>
                <w:szCs w:val="16"/>
              </w:rPr>
              <w:t>9</w:t>
            </w:r>
          </w:p>
        </w:tc>
        <w:tc>
          <w:tcPr>
            <w:tcW w:w="2413" w:type="dxa"/>
            <w:gridSpan w:val="2"/>
          </w:tcPr>
          <w:p w:rsidR="006D5178" w:rsidRPr="002A71B5" w:rsidRDefault="00050B79" w:rsidP="0060171B">
            <w:pPr>
              <w:pStyle w:val="NoSpacing"/>
              <w:rPr>
                <w:rFonts w:ascii="Noto Sans Coptic" w:hAnsi="Noto Sans Coptic"/>
                <w:sz w:val="16"/>
                <w:szCs w:val="16"/>
              </w:rPr>
            </w:pPr>
            <w:r w:rsidRPr="002A71B5">
              <w:rPr>
                <w:rFonts w:ascii="Noto Sans Coptic" w:hAnsi="Noto Sans Coptic"/>
                <w:sz w:val="16"/>
                <w:szCs w:val="16"/>
                <w:lang w:val="en-IN"/>
              </w:rPr>
              <w:t>Lectures, policy analysis, research article discussions, seminar presentations, industry reports, capstone project guidance, guest lectures and project-based learning.</w:t>
            </w:r>
          </w:p>
        </w:tc>
      </w:tr>
      <w:tr w:rsidR="006D5178" w:rsidRPr="0060171B" w:rsidTr="00A02831">
        <w:trPr>
          <w:trHeight w:val="126"/>
        </w:trPr>
        <w:tc>
          <w:tcPr>
            <w:tcW w:w="1982" w:type="dxa"/>
            <w:gridSpan w:val="6"/>
          </w:tcPr>
          <w:p w:rsidR="006D5178" w:rsidRPr="0060171B" w:rsidRDefault="006D5178" w:rsidP="0060171B">
            <w:pPr>
              <w:pStyle w:val="NoSpacing"/>
              <w:rPr>
                <w:rFonts w:ascii="Noto Sans Coptic" w:hAnsi="Noto Sans Coptic"/>
                <w:sz w:val="18"/>
                <w:szCs w:val="18"/>
              </w:rPr>
            </w:pPr>
            <w:r w:rsidRPr="0060171B">
              <w:rPr>
                <w:rFonts w:ascii="Noto Sans Coptic" w:hAnsi="Noto Sans Coptic"/>
                <w:color w:val="000000"/>
                <w:sz w:val="18"/>
                <w:szCs w:val="18"/>
              </w:rPr>
              <w:lastRenderedPageBreak/>
              <w:t>Industry Case Studies</w:t>
            </w:r>
          </w:p>
        </w:tc>
        <w:tc>
          <w:tcPr>
            <w:tcW w:w="9359" w:type="dxa"/>
            <w:gridSpan w:val="17"/>
          </w:tcPr>
          <w:p w:rsidR="006D5178" w:rsidRPr="002A71B5" w:rsidRDefault="002A71B5" w:rsidP="0060171B">
            <w:pPr>
              <w:pStyle w:val="NoSpacing"/>
              <w:rPr>
                <w:rFonts w:cs="Calibri"/>
                <w:sz w:val="18"/>
                <w:szCs w:val="18"/>
              </w:rPr>
            </w:pPr>
            <w:r w:rsidRPr="002A71B5">
              <w:rPr>
                <w:rFonts w:ascii="Noto Sans Coptic" w:hAnsi="Noto Sans Coptic"/>
                <w:sz w:val="18"/>
                <w:szCs w:val="18"/>
                <w:lang w:val="en-IN"/>
              </w:rPr>
              <w:t xml:space="preserve">Amazon </w:t>
            </w:r>
            <w:r w:rsidRPr="002A71B5">
              <w:rPr>
                <w:rFonts w:ascii="Arial" w:hAnsi="Arial" w:cs="Arial"/>
                <w:sz w:val="18"/>
                <w:szCs w:val="18"/>
                <w:lang w:val="en-IN"/>
              </w:rPr>
              <w:t>–</w:t>
            </w:r>
            <w:r w:rsidRPr="002A71B5">
              <w:rPr>
                <w:rFonts w:ascii="Noto Sans Coptic" w:hAnsi="Noto Sans Coptic"/>
                <w:sz w:val="18"/>
                <w:szCs w:val="18"/>
                <w:lang w:val="en-IN"/>
              </w:rPr>
              <w:t xml:space="preserve"> AI-Based Dynamic Pricing and Recommendation System</w:t>
            </w:r>
            <w:r>
              <w:rPr>
                <w:rFonts w:ascii="Noto Sans Coptic" w:hAnsi="Noto Sans Coptic"/>
                <w:sz w:val="18"/>
                <w:szCs w:val="18"/>
                <w:lang w:val="en-IN"/>
              </w:rPr>
              <w:t xml:space="preserve"> </w:t>
            </w:r>
            <w:r>
              <w:rPr>
                <w:rFonts w:cs="Calibri"/>
                <w:sz w:val="18"/>
                <w:szCs w:val="18"/>
                <w:lang w:val="en-IN"/>
              </w:rPr>
              <w:t xml:space="preserve">, </w:t>
            </w:r>
            <w:r w:rsidRPr="002A71B5">
              <w:rPr>
                <w:rFonts w:cs="Calibri"/>
                <w:sz w:val="18"/>
                <w:szCs w:val="18"/>
                <w:lang w:val="en-IN"/>
              </w:rPr>
              <w:t>Microsoft &amp; OpenAI – Strategic Investment in AI and Global Business Transformation</w:t>
            </w:r>
            <w:r>
              <w:rPr>
                <w:rFonts w:cs="Calibri"/>
                <w:sz w:val="18"/>
                <w:szCs w:val="18"/>
                <w:lang w:val="en-IN"/>
              </w:rPr>
              <w:t xml:space="preserve">, </w:t>
            </w:r>
            <w:r w:rsidRPr="002A71B5">
              <w:rPr>
                <w:rFonts w:cs="Calibri"/>
                <w:sz w:val="18"/>
                <w:szCs w:val="18"/>
                <w:lang w:val="en-IN"/>
              </w:rPr>
              <w:t>Uber – AI-Driven Surge Pricing and Market Competition</w:t>
            </w:r>
          </w:p>
        </w:tc>
      </w:tr>
      <w:tr w:rsidR="0060171B" w:rsidRPr="0060171B" w:rsidTr="00A02831">
        <w:trPr>
          <w:trHeight w:val="126"/>
        </w:trPr>
        <w:tc>
          <w:tcPr>
            <w:tcW w:w="3400" w:type="dxa"/>
            <w:gridSpan w:val="1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Reference / Text Books with Author Name</w:t>
            </w:r>
          </w:p>
        </w:tc>
        <w:tc>
          <w:tcPr>
            <w:tcW w:w="7941" w:type="dxa"/>
            <w:gridSpan w:val="10"/>
          </w:tcPr>
          <w:p w:rsidR="0060171B" w:rsidRPr="0060171B" w:rsidRDefault="002A71B5" w:rsidP="002A71B5">
            <w:pPr>
              <w:pStyle w:val="NoSpacing"/>
              <w:numPr>
                <w:ilvl w:val="0"/>
                <w:numId w:val="39"/>
              </w:numPr>
              <w:rPr>
                <w:rFonts w:ascii="Noto Sans Coptic" w:hAnsi="Noto Sans Coptic"/>
                <w:sz w:val="18"/>
                <w:szCs w:val="18"/>
              </w:rPr>
            </w:pPr>
            <w:r w:rsidRPr="002A71B5">
              <w:rPr>
                <w:rFonts w:ascii="Noto Sans Coptic" w:hAnsi="Noto Sans Coptic"/>
                <w:sz w:val="18"/>
                <w:szCs w:val="18"/>
              </w:rPr>
              <w:t xml:space="preserve">Managerial </w:t>
            </w:r>
            <w:proofErr w:type="gramStart"/>
            <w:r w:rsidRPr="002A71B5">
              <w:rPr>
                <w:rFonts w:ascii="Noto Sans Coptic" w:hAnsi="Noto Sans Coptic"/>
                <w:sz w:val="18"/>
                <w:szCs w:val="18"/>
              </w:rPr>
              <w:t>Economics</w:t>
            </w:r>
            <w:r>
              <w:rPr>
                <w:rFonts w:ascii="Noto Sans Coptic" w:hAnsi="Noto Sans Coptic"/>
                <w:sz w:val="18"/>
                <w:szCs w:val="18"/>
              </w:rPr>
              <w:t xml:space="preserve"> </w:t>
            </w:r>
            <w:r>
              <w:rPr>
                <w:rFonts w:cs="Calibri"/>
                <w:sz w:val="18"/>
                <w:szCs w:val="18"/>
              </w:rPr>
              <w:t>,</w:t>
            </w:r>
            <w:r w:rsidRPr="002A71B5">
              <w:rPr>
                <w:rFonts w:ascii="Noto Sans Coptic" w:hAnsi="Noto Sans Coptic"/>
                <w:sz w:val="18"/>
                <w:szCs w:val="18"/>
              </w:rPr>
              <w:t>Dominick</w:t>
            </w:r>
            <w:proofErr w:type="gramEnd"/>
            <w:r w:rsidRPr="002A71B5">
              <w:rPr>
                <w:rFonts w:ascii="Noto Sans Coptic" w:hAnsi="Noto Sans Coptic"/>
                <w:sz w:val="18"/>
                <w:szCs w:val="18"/>
              </w:rPr>
              <w:t xml:space="preserve"> Salvatore</w:t>
            </w:r>
            <w:r>
              <w:rPr>
                <w:rFonts w:cs="Calibri"/>
                <w:sz w:val="18"/>
                <w:szCs w:val="18"/>
              </w:rPr>
              <w:t xml:space="preserve">, </w:t>
            </w:r>
            <w:r w:rsidRPr="002A71B5">
              <w:rPr>
                <w:rFonts w:ascii="Noto Sans Coptic" w:hAnsi="Noto Sans Coptic"/>
                <w:sz w:val="18"/>
                <w:szCs w:val="18"/>
              </w:rPr>
              <w:t>Oxford University Press</w:t>
            </w:r>
            <w:r>
              <w:rPr>
                <w:rFonts w:cs="Calibri"/>
                <w:sz w:val="18"/>
                <w:szCs w:val="18"/>
              </w:rPr>
              <w:t xml:space="preserve">, </w:t>
            </w:r>
            <w:r w:rsidRPr="002A71B5">
              <w:rPr>
                <w:rFonts w:ascii="Noto Sans Coptic" w:hAnsi="Noto Sans Coptic"/>
                <w:sz w:val="18"/>
                <w:szCs w:val="18"/>
              </w:rPr>
              <w:t>9th Edition, 2020</w:t>
            </w: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Evaluation/Assessment Methodology</w:t>
            </w:r>
          </w:p>
        </w:tc>
      </w:tr>
      <w:tr w:rsidR="0060171B" w:rsidRPr="0060171B" w:rsidTr="00A02831">
        <w:trPr>
          <w:trHeight w:val="126"/>
        </w:trPr>
        <w:tc>
          <w:tcPr>
            <w:tcW w:w="1070" w:type="dxa"/>
            <w:gridSpan w:val="3"/>
          </w:tcPr>
          <w:p w:rsidR="0060171B" w:rsidRPr="0060171B" w:rsidRDefault="0060171B" w:rsidP="0060171B">
            <w:pPr>
              <w:pStyle w:val="NoSpacing"/>
              <w:rPr>
                <w:rFonts w:ascii="Noto Sans Coptic" w:hAnsi="Noto Sans Coptic"/>
                <w:sz w:val="18"/>
                <w:szCs w:val="18"/>
              </w:rPr>
            </w:pPr>
            <w:proofErr w:type="spellStart"/>
            <w:r w:rsidRPr="0060171B">
              <w:rPr>
                <w:rFonts w:ascii="Noto Sans Coptic" w:hAnsi="Noto Sans Coptic"/>
                <w:sz w:val="18"/>
                <w:szCs w:val="18"/>
              </w:rPr>
              <w:t>S.No</w:t>
            </w:r>
            <w:proofErr w:type="spellEnd"/>
            <w:r w:rsidRPr="0060171B">
              <w:rPr>
                <w:rFonts w:ascii="Noto Sans Coptic" w:hAnsi="Noto Sans Coptic"/>
                <w:sz w:val="18"/>
                <w:szCs w:val="18"/>
              </w:rPr>
              <w:t>.</w:t>
            </w:r>
          </w:p>
        </w:tc>
        <w:tc>
          <w:tcPr>
            <w:tcW w:w="6421" w:type="dxa"/>
            <w:gridSpan w:val="15"/>
          </w:tcPr>
          <w:p w:rsidR="0060171B" w:rsidRPr="0060171B" w:rsidRDefault="0060171B" w:rsidP="0060171B">
            <w:pPr>
              <w:pStyle w:val="NoSpacing"/>
              <w:rPr>
                <w:rFonts w:ascii="Noto Sans Coptic" w:hAnsi="Noto Sans Coptic"/>
                <w:sz w:val="18"/>
                <w:szCs w:val="18"/>
              </w:rPr>
            </w:pPr>
          </w:p>
        </w:tc>
        <w:tc>
          <w:tcPr>
            <w:tcW w:w="3850" w:type="dxa"/>
            <w:gridSpan w:val="5"/>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Marks</w:t>
            </w:r>
          </w:p>
        </w:tc>
      </w:tr>
      <w:tr w:rsidR="0060171B" w:rsidRPr="0060171B" w:rsidTr="00A02831">
        <w:trPr>
          <w:trHeight w:val="126"/>
        </w:trPr>
        <w:tc>
          <w:tcPr>
            <w:tcW w:w="1070" w:type="dxa"/>
            <w:gridSpan w:val="3"/>
          </w:tcPr>
          <w:p w:rsidR="0060171B" w:rsidRPr="00A02831" w:rsidRDefault="00A02831" w:rsidP="0060171B">
            <w:pPr>
              <w:pStyle w:val="NoSpacing"/>
              <w:rPr>
                <w:rFonts w:cs="Calibri"/>
                <w:sz w:val="18"/>
                <w:szCs w:val="18"/>
              </w:rPr>
            </w:pPr>
            <w:r>
              <w:rPr>
                <w:rFonts w:cs="Calibri"/>
                <w:sz w:val="18"/>
                <w:szCs w:val="18"/>
              </w:rPr>
              <w:t>1</w:t>
            </w:r>
          </w:p>
        </w:tc>
        <w:tc>
          <w:tcPr>
            <w:tcW w:w="6421" w:type="dxa"/>
            <w:gridSpan w:val="15"/>
          </w:tcPr>
          <w:p w:rsidR="0060171B" w:rsidRPr="0060171B" w:rsidRDefault="00A02831" w:rsidP="0060171B">
            <w:pPr>
              <w:pStyle w:val="NoSpacing"/>
              <w:rPr>
                <w:rFonts w:ascii="Noto Sans Coptic" w:hAnsi="Noto Sans Coptic"/>
                <w:sz w:val="18"/>
                <w:szCs w:val="18"/>
              </w:rPr>
            </w:pPr>
            <w:r w:rsidRPr="00A02831">
              <w:rPr>
                <w:rFonts w:ascii="Noto Sans Coptic" w:hAnsi="Noto Sans Coptic"/>
                <w:sz w:val="18"/>
                <w:szCs w:val="18"/>
                <w:lang w:val="en-IN"/>
              </w:rPr>
              <w:t>Class Participation &amp; Attendance</w:t>
            </w:r>
          </w:p>
        </w:tc>
        <w:tc>
          <w:tcPr>
            <w:tcW w:w="3850" w:type="dxa"/>
            <w:gridSpan w:val="5"/>
          </w:tcPr>
          <w:p w:rsidR="0060171B" w:rsidRPr="00A02831" w:rsidRDefault="00A02831" w:rsidP="0060171B">
            <w:pPr>
              <w:pStyle w:val="NoSpacing"/>
              <w:rPr>
                <w:rFonts w:cs="Calibri"/>
                <w:sz w:val="18"/>
                <w:szCs w:val="18"/>
              </w:rPr>
            </w:pPr>
            <w:r>
              <w:rPr>
                <w:rFonts w:cs="Calibri"/>
                <w:sz w:val="18"/>
                <w:szCs w:val="18"/>
              </w:rPr>
              <w:t>5</w:t>
            </w:r>
          </w:p>
        </w:tc>
      </w:tr>
      <w:tr w:rsidR="0060171B" w:rsidRPr="0060171B" w:rsidTr="00A02831">
        <w:trPr>
          <w:trHeight w:val="126"/>
        </w:trPr>
        <w:tc>
          <w:tcPr>
            <w:tcW w:w="1070" w:type="dxa"/>
            <w:gridSpan w:val="3"/>
          </w:tcPr>
          <w:p w:rsidR="0060171B" w:rsidRPr="00A02831" w:rsidRDefault="00A02831" w:rsidP="0060171B">
            <w:pPr>
              <w:pStyle w:val="NoSpacing"/>
              <w:rPr>
                <w:rFonts w:cs="Calibri"/>
                <w:sz w:val="18"/>
                <w:szCs w:val="18"/>
              </w:rPr>
            </w:pPr>
            <w:r>
              <w:rPr>
                <w:rFonts w:cs="Calibri"/>
                <w:sz w:val="18"/>
                <w:szCs w:val="18"/>
              </w:rPr>
              <w:t>2</w:t>
            </w:r>
          </w:p>
        </w:tc>
        <w:tc>
          <w:tcPr>
            <w:tcW w:w="6421" w:type="dxa"/>
            <w:gridSpan w:val="15"/>
          </w:tcPr>
          <w:p w:rsidR="0060171B" w:rsidRPr="0060171B" w:rsidRDefault="00A02831" w:rsidP="0060171B">
            <w:pPr>
              <w:pStyle w:val="NoSpacing"/>
              <w:rPr>
                <w:rFonts w:ascii="Noto Sans Coptic" w:hAnsi="Noto Sans Coptic"/>
                <w:sz w:val="18"/>
                <w:szCs w:val="18"/>
              </w:rPr>
            </w:pPr>
            <w:r w:rsidRPr="00A02831">
              <w:rPr>
                <w:rFonts w:ascii="Noto Sans Coptic" w:hAnsi="Noto Sans Coptic"/>
                <w:sz w:val="18"/>
                <w:szCs w:val="18"/>
                <w:lang w:val="en-IN"/>
              </w:rPr>
              <w:t>Assignment</w:t>
            </w:r>
          </w:p>
        </w:tc>
        <w:tc>
          <w:tcPr>
            <w:tcW w:w="3850" w:type="dxa"/>
            <w:gridSpan w:val="5"/>
          </w:tcPr>
          <w:p w:rsidR="0060171B" w:rsidRPr="00A02831" w:rsidRDefault="00A02831" w:rsidP="0060171B">
            <w:pPr>
              <w:pStyle w:val="NoSpacing"/>
              <w:rPr>
                <w:rFonts w:cs="Calibri"/>
                <w:sz w:val="18"/>
                <w:szCs w:val="18"/>
              </w:rPr>
            </w:pPr>
            <w:r>
              <w:rPr>
                <w:rFonts w:cs="Calibri"/>
                <w:sz w:val="18"/>
                <w:szCs w:val="18"/>
              </w:rPr>
              <w:t>5</w:t>
            </w:r>
          </w:p>
        </w:tc>
      </w:tr>
      <w:tr w:rsidR="0060171B" w:rsidRPr="0060171B" w:rsidTr="00A02831">
        <w:trPr>
          <w:trHeight w:val="126"/>
        </w:trPr>
        <w:tc>
          <w:tcPr>
            <w:tcW w:w="1070" w:type="dxa"/>
            <w:gridSpan w:val="3"/>
          </w:tcPr>
          <w:p w:rsidR="0060171B" w:rsidRPr="00A02831" w:rsidRDefault="00A02831" w:rsidP="0060171B">
            <w:pPr>
              <w:pStyle w:val="NoSpacing"/>
              <w:rPr>
                <w:rFonts w:cs="Calibri"/>
                <w:sz w:val="18"/>
                <w:szCs w:val="18"/>
              </w:rPr>
            </w:pPr>
            <w:r>
              <w:rPr>
                <w:rFonts w:cs="Calibri"/>
                <w:sz w:val="18"/>
                <w:szCs w:val="18"/>
              </w:rPr>
              <w:t>3</w:t>
            </w:r>
          </w:p>
        </w:tc>
        <w:tc>
          <w:tcPr>
            <w:tcW w:w="6421" w:type="dxa"/>
            <w:gridSpan w:val="15"/>
          </w:tcPr>
          <w:p w:rsidR="0060171B" w:rsidRPr="00A02831" w:rsidRDefault="00A02831" w:rsidP="0060171B">
            <w:pPr>
              <w:pStyle w:val="NoSpacing"/>
              <w:rPr>
                <w:rFonts w:cs="Calibri"/>
                <w:sz w:val="18"/>
                <w:szCs w:val="18"/>
              </w:rPr>
            </w:pPr>
            <w:r w:rsidRPr="00A02831">
              <w:rPr>
                <w:rFonts w:ascii="Noto Sans Coptic" w:hAnsi="Noto Sans Coptic"/>
                <w:sz w:val="18"/>
                <w:szCs w:val="18"/>
                <w:lang w:val="en-IN"/>
              </w:rPr>
              <w:t>Project / Presentation</w:t>
            </w:r>
            <w:r>
              <w:rPr>
                <w:rFonts w:ascii="Noto Sans Coptic" w:hAnsi="Noto Sans Coptic"/>
                <w:sz w:val="18"/>
                <w:szCs w:val="18"/>
                <w:lang w:val="en-IN"/>
              </w:rPr>
              <w:t xml:space="preserve"> </w:t>
            </w:r>
            <w:r>
              <w:rPr>
                <w:rFonts w:cs="Calibri"/>
                <w:sz w:val="18"/>
                <w:szCs w:val="18"/>
                <w:lang w:val="en-IN"/>
              </w:rPr>
              <w:t xml:space="preserve">/ </w:t>
            </w:r>
            <w:r w:rsidRPr="00A02831">
              <w:rPr>
                <w:rFonts w:cs="Calibri"/>
                <w:sz w:val="18"/>
                <w:szCs w:val="18"/>
                <w:lang w:val="en-IN"/>
              </w:rPr>
              <w:t>Case Study Analysis</w:t>
            </w:r>
          </w:p>
        </w:tc>
        <w:tc>
          <w:tcPr>
            <w:tcW w:w="3850" w:type="dxa"/>
            <w:gridSpan w:val="5"/>
          </w:tcPr>
          <w:p w:rsidR="0060171B" w:rsidRPr="00A02831" w:rsidRDefault="00A02831" w:rsidP="0060171B">
            <w:pPr>
              <w:pStyle w:val="NoSpacing"/>
              <w:rPr>
                <w:rFonts w:cs="Calibri"/>
                <w:sz w:val="18"/>
                <w:szCs w:val="18"/>
              </w:rPr>
            </w:pPr>
            <w:r>
              <w:rPr>
                <w:rFonts w:cs="Calibri"/>
                <w:sz w:val="18"/>
                <w:szCs w:val="18"/>
              </w:rPr>
              <w:t>10</w:t>
            </w:r>
          </w:p>
        </w:tc>
      </w:tr>
      <w:tr w:rsidR="0060171B" w:rsidRPr="0060171B" w:rsidTr="00A02831">
        <w:trPr>
          <w:trHeight w:val="126"/>
        </w:trPr>
        <w:tc>
          <w:tcPr>
            <w:tcW w:w="1070" w:type="dxa"/>
            <w:gridSpan w:val="3"/>
          </w:tcPr>
          <w:p w:rsidR="0060171B" w:rsidRPr="00A02831" w:rsidRDefault="00A02831" w:rsidP="0060171B">
            <w:pPr>
              <w:pStyle w:val="NoSpacing"/>
              <w:rPr>
                <w:rFonts w:cs="Calibri"/>
                <w:sz w:val="18"/>
                <w:szCs w:val="18"/>
              </w:rPr>
            </w:pPr>
            <w:r>
              <w:rPr>
                <w:rFonts w:cs="Calibri"/>
                <w:sz w:val="18"/>
                <w:szCs w:val="18"/>
              </w:rPr>
              <w:t>4</w:t>
            </w:r>
          </w:p>
        </w:tc>
        <w:tc>
          <w:tcPr>
            <w:tcW w:w="6421" w:type="dxa"/>
            <w:gridSpan w:val="15"/>
          </w:tcPr>
          <w:p w:rsidR="0060171B" w:rsidRPr="0060171B" w:rsidRDefault="00A02831" w:rsidP="0060171B">
            <w:pPr>
              <w:pStyle w:val="NoSpacing"/>
              <w:rPr>
                <w:rFonts w:ascii="Noto Sans Coptic" w:hAnsi="Noto Sans Coptic"/>
                <w:sz w:val="18"/>
                <w:szCs w:val="18"/>
              </w:rPr>
            </w:pPr>
            <w:r w:rsidRPr="00A02831">
              <w:rPr>
                <w:rFonts w:ascii="Noto Sans Coptic" w:hAnsi="Noto Sans Coptic"/>
                <w:sz w:val="18"/>
                <w:szCs w:val="18"/>
                <w:lang w:val="en-IN"/>
              </w:rPr>
              <w:t>Quiz / Online Assessment</w:t>
            </w:r>
          </w:p>
        </w:tc>
        <w:tc>
          <w:tcPr>
            <w:tcW w:w="3850" w:type="dxa"/>
            <w:gridSpan w:val="5"/>
          </w:tcPr>
          <w:p w:rsidR="0060171B" w:rsidRPr="00A02831" w:rsidRDefault="00A02831" w:rsidP="0060171B">
            <w:pPr>
              <w:pStyle w:val="NoSpacing"/>
              <w:rPr>
                <w:rFonts w:cs="Calibri"/>
                <w:sz w:val="18"/>
                <w:szCs w:val="18"/>
              </w:rPr>
            </w:pPr>
            <w:r>
              <w:rPr>
                <w:rFonts w:cs="Calibri"/>
                <w:sz w:val="18"/>
                <w:szCs w:val="18"/>
              </w:rPr>
              <w:t>5</w:t>
            </w:r>
          </w:p>
        </w:tc>
      </w:tr>
      <w:tr w:rsidR="0060171B" w:rsidRPr="0060171B" w:rsidTr="00A02831">
        <w:trPr>
          <w:trHeight w:val="126"/>
        </w:trPr>
        <w:tc>
          <w:tcPr>
            <w:tcW w:w="1070" w:type="dxa"/>
            <w:gridSpan w:val="3"/>
          </w:tcPr>
          <w:p w:rsidR="0060171B" w:rsidRPr="00A02831" w:rsidRDefault="00A02831" w:rsidP="0060171B">
            <w:pPr>
              <w:pStyle w:val="NoSpacing"/>
              <w:rPr>
                <w:rFonts w:cs="Calibri"/>
                <w:sz w:val="18"/>
                <w:szCs w:val="18"/>
              </w:rPr>
            </w:pPr>
            <w:r>
              <w:rPr>
                <w:rFonts w:cs="Calibri"/>
                <w:sz w:val="18"/>
                <w:szCs w:val="18"/>
              </w:rPr>
              <w:t>5</w:t>
            </w:r>
          </w:p>
        </w:tc>
        <w:tc>
          <w:tcPr>
            <w:tcW w:w="6421" w:type="dxa"/>
            <w:gridSpan w:val="15"/>
          </w:tcPr>
          <w:p w:rsidR="0060171B" w:rsidRPr="0060171B" w:rsidRDefault="00A02831" w:rsidP="0060171B">
            <w:pPr>
              <w:pStyle w:val="NoSpacing"/>
              <w:rPr>
                <w:rFonts w:ascii="Noto Sans Coptic" w:hAnsi="Noto Sans Coptic"/>
                <w:sz w:val="18"/>
                <w:szCs w:val="18"/>
              </w:rPr>
            </w:pPr>
            <w:r w:rsidRPr="00A02831">
              <w:rPr>
                <w:rFonts w:ascii="Noto Sans Coptic" w:hAnsi="Noto Sans Coptic"/>
                <w:sz w:val="18"/>
                <w:szCs w:val="18"/>
                <w:lang w:val="en-IN"/>
              </w:rPr>
              <w:t>End Semester Examination</w:t>
            </w:r>
          </w:p>
        </w:tc>
        <w:tc>
          <w:tcPr>
            <w:tcW w:w="3850" w:type="dxa"/>
            <w:gridSpan w:val="5"/>
          </w:tcPr>
          <w:p w:rsidR="0060171B" w:rsidRPr="00A02831" w:rsidRDefault="00A02831" w:rsidP="0060171B">
            <w:pPr>
              <w:pStyle w:val="NoSpacing"/>
              <w:rPr>
                <w:rFonts w:cs="Calibri"/>
                <w:sz w:val="18"/>
                <w:szCs w:val="18"/>
              </w:rPr>
            </w:pPr>
            <w:r>
              <w:rPr>
                <w:rFonts w:cs="Calibri"/>
                <w:sz w:val="18"/>
                <w:szCs w:val="18"/>
              </w:rPr>
              <w:t>75</w:t>
            </w:r>
          </w:p>
        </w:tc>
      </w:tr>
      <w:tr w:rsidR="0060171B" w:rsidRPr="0060171B" w:rsidTr="00A02831">
        <w:trPr>
          <w:trHeight w:val="126"/>
        </w:trPr>
        <w:tc>
          <w:tcPr>
            <w:tcW w:w="1070" w:type="dxa"/>
            <w:gridSpan w:val="3"/>
          </w:tcPr>
          <w:p w:rsidR="0060171B" w:rsidRPr="0060171B" w:rsidRDefault="0060171B" w:rsidP="0060171B">
            <w:pPr>
              <w:pStyle w:val="NoSpacing"/>
              <w:rPr>
                <w:rFonts w:ascii="Noto Sans Coptic" w:hAnsi="Noto Sans Coptic"/>
                <w:sz w:val="18"/>
                <w:szCs w:val="18"/>
              </w:rPr>
            </w:pPr>
          </w:p>
        </w:tc>
        <w:tc>
          <w:tcPr>
            <w:tcW w:w="6421" w:type="dxa"/>
            <w:gridSpan w:val="15"/>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Total</w:t>
            </w:r>
          </w:p>
        </w:tc>
        <w:tc>
          <w:tcPr>
            <w:tcW w:w="3850" w:type="dxa"/>
            <w:gridSpan w:val="5"/>
          </w:tcPr>
          <w:p w:rsidR="0060171B" w:rsidRPr="00A02831" w:rsidRDefault="00A02831" w:rsidP="0060171B">
            <w:pPr>
              <w:pStyle w:val="NoSpacing"/>
              <w:rPr>
                <w:rFonts w:cs="Calibri"/>
                <w:sz w:val="18"/>
                <w:szCs w:val="18"/>
              </w:rPr>
            </w:pPr>
            <w:r>
              <w:rPr>
                <w:rFonts w:cs="Calibri"/>
                <w:sz w:val="18"/>
                <w:szCs w:val="18"/>
              </w:rPr>
              <w:t>100</w:t>
            </w:r>
          </w:p>
        </w:tc>
      </w:tr>
      <w:tr w:rsidR="0060171B" w:rsidRPr="0060171B" w:rsidTr="00A02831">
        <w:trPr>
          <w:trHeight w:val="126"/>
        </w:trPr>
        <w:tc>
          <w:tcPr>
            <w:tcW w:w="2781" w:type="dxa"/>
            <w:gridSpan w:val="11"/>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Remark (if any)</w:t>
            </w:r>
          </w:p>
        </w:tc>
        <w:tc>
          <w:tcPr>
            <w:tcW w:w="8560" w:type="dxa"/>
            <w:gridSpan w:val="12"/>
          </w:tcPr>
          <w:p w:rsidR="0060171B" w:rsidRPr="0060171B" w:rsidRDefault="0060171B" w:rsidP="0060171B">
            <w:pPr>
              <w:pStyle w:val="NoSpacing"/>
              <w:rPr>
                <w:rFonts w:ascii="Noto Sans Coptic" w:hAnsi="Noto Sans Coptic"/>
                <w:sz w:val="18"/>
                <w:szCs w:val="18"/>
              </w:rPr>
            </w:pPr>
          </w:p>
        </w:tc>
      </w:tr>
      <w:tr w:rsidR="0060171B" w:rsidRPr="0060171B" w:rsidTr="00A02831">
        <w:trPr>
          <w:trHeight w:val="126"/>
        </w:trPr>
        <w:tc>
          <w:tcPr>
            <w:tcW w:w="2781" w:type="dxa"/>
            <w:gridSpan w:val="11"/>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Prerequisites for the course:</w:t>
            </w:r>
          </w:p>
        </w:tc>
        <w:tc>
          <w:tcPr>
            <w:tcW w:w="8560" w:type="dxa"/>
            <w:gridSpan w:val="12"/>
          </w:tcPr>
          <w:p w:rsidR="0060171B" w:rsidRPr="0060171B" w:rsidRDefault="0060171B" w:rsidP="0060171B">
            <w:pPr>
              <w:pStyle w:val="NoSpacing"/>
              <w:rPr>
                <w:rFonts w:ascii="Noto Sans Coptic" w:hAnsi="Noto Sans Coptic"/>
                <w:sz w:val="18"/>
                <w:szCs w:val="18"/>
              </w:rPr>
            </w:pP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Course Learning Outcomes:</w:t>
            </w:r>
          </w:p>
          <w:p w:rsidR="0060171B" w:rsidRPr="0060171B" w:rsidRDefault="0060171B" w:rsidP="0060171B">
            <w:pPr>
              <w:pStyle w:val="NoSpacing"/>
              <w:rPr>
                <w:rFonts w:ascii="Noto Sans Coptic" w:hAnsi="Noto Sans Coptic"/>
                <w:sz w:val="18"/>
                <w:szCs w:val="18"/>
              </w:rPr>
            </w:pPr>
          </w:p>
        </w:tc>
      </w:tr>
      <w:tr w:rsidR="00A02831" w:rsidRPr="0060171B" w:rsidTr="00A02831">
        <w:trPr>
          <w:trHeight w:val="126"/>
        </w:trPr>
        <w:tc>
          <w:tcPr>
            <w:tcW w:w="993" w:type="dxa"/>
            <w:gridSpan w:val="2"/>
          </w:tcPr>
          <w:p w:rsidR="00A02831" w:rsidRPr="00A02831" w:rsidRDefault="00A02831" w:rsidP="00A02831">
            <w:pPr>
              <w:pStyle w:val="NoSpacing"/>
              <w:rPr>
                <w:rFonts w:ascii="Noto Sans Coptic" w:hAnsi="Noto Sans Coptic"/>
                <w:b/>
                <w:bCs/>
                <w:sz w:val="18"/>
                <w:szCs w:val="18"/>
              </w:rPr>
            </w:pPr>
            <w:r w:rsidRPr="00A02831">
              <w:rPr>
                <w:rFonts w:ascii="Noto Sans Coptic" w:hAnsi="Noto Sans Coptic"/>
                <w:b/>
                <w:bCs/>
                <w:sz w:val="18"/>
                <w:szCs w:val="18"/>
              </w:rPr>
              <w:t>CLO1</w:t>
            </w:r>
          </w:p>
        </w:tc>
        <w:tc>
          <w:tcPr>
            <w:tcW w:w="10348" w:type="dxa"/>
            <w:gridSpan w:val="21"/>
          </w:tcPr>
          <w:p w:rsidR="00A02831" w:rsidRPr="00A02831" w:rsidRDefault="00A02831" w:rsidP="00A02831">
            <w:pPr>
              <w:pStyle w:val="pdq2pgselectionanchorcontainer"/>
              <w:rPr>
                <w:rFonts w:ascii="Noto Sans Adlam" w:hAnsi="Noto Sans Adlam" w:cs="Noto Sans Adlam"/>
                <w:color w:val="000000"/>
                <w:sz w:val="18"/>
                <w:szCs w:val="18"/>
              </w:rPr>
            </w:pPr>
            <w:r w:rsidRPr="00A02831">
              <w:rPr>
                <w:rFonts w:ascii="Noto Sans Adlam" w:hAnsi="Noto Sans Adlam" w:cs="Noto Sans Adlam"/>
                <w:color w:val="000000"/>
                <w:sz w:val="18"/>
                <w:szCs w:val="18"/>
              </w:rPr>
              <w:t>Explain the fundamental principles of managerial economics and evaluate how economic concepts support strategic decision-making in AI-driven business environments.</w:t>
            </w:r>
          </w:p>
        </w:tc>
      </w:tr>
      <w:tr w:rsidR="00A02831" w:rsidRPr="0060171B" w:rsidTr="00A02831">
        <w:trPr>
          <w:trHeight w:val="126"/>
        </w:trPr>
        <w:tc>
          <w:tcPr>
            <w:tcW w:w="993" w:type="dxa"/>
            <w:gridSpan w:val="2"/>
          </w:tcPr>
          <w:p w:rsidR="00A02831" w:rsidRPr="00A02831" w:rsidRDefault="00A02831" w:rsidP="00A02831">
            <w:pPr>
              <w:pStyle w:val="NoSpacing"/>
              <w:rPr>
                <w:rFonts w:ascii="Noto Sans Coptic" w:hAnsi="Noto Sans Coptic"/>
                <w:b/>
                <w:bCs/>
                <w:sz w:val="18"/>
                <w:szCs w:val="18"/>
              </w:rPr>
            </w:pPr>
            <w:r w:rsidRPr="00A02831">
              <w:rPr>
                <w:rFonts w:ascii="Noto Sans Coptic" w:hAnsi="Noto Sans Coptic"/>
                <w:b/>
                <w:bCs/>
                <w:sz w:val="18"/>
                <w:szCs w:val="18"/>
              </w:rPr>
              <w:t>CLO2</w:t>
            </w:r>
          </w:p>
        </w:tc>
        <w:tc>
          <w:tcPr>
            <w:tcW w:w="10348" w:type="dxa"/>
            <w:gridSpan w:val="21"/>
          </w:tcPr>
          <w:p w:rsidR="00A02831" w:rsidRPr="00A02831" w:rsidRDefault="00A02831" w:rsidP="00A02831">
            <w:pPr>
              <w:pStyle w:val="NormalWeb"/>
              <w:rPr>
                <w:rFonts w:ascii="Noto Sans Adlam" w:hAnsi="Noto Sans Adlam" w:cs="Noto Sans Adlam"/>
                <w:color w:val="000000"/>
                <w:sz w:val="18"/>
                <w:szCs w:val="18"/>
              </w:rPr>
            </w:pPr>
            <w:r w:rsidRPr="00A02831">
              <w:rPr>
                <w:rStyle w:val="apple-converted-space"/>
                <w:rFonts w:ascii="Noto Sans Adlam" w:hAnsi="Noto Sans Adlam" w:cs="Noto Sans Adlam"/>
                <w:color w:val="000000"/>
                <w:sz w:val="18"/>
                <w:szCs w:val="18"/>
              </w:rPr>
              <w:t> </w:t>
            </w:r>
            <w:proofErr w:type="spellStart"/>
            <w:r w:rsidRPr="00A02831">
              <w:rPr>
                <w:rFonts w:ascii="Noto Sans Adlam" w:hAnsi="Noto Sans Adlam" w:cs="Noto Sans Adlam"/>
                <w:color w:val="000000"/>
                <w:sz w:val="18"/>
                <w:szCs w:val="18"/>
              </w:rPr>
              <w:t>Analyze</w:t>
            </w:r>
            <w:proofErr w:type="spellEnd"/>
            <w:r w:rsidRPr="00A02831">
              <w:rPr>
                <w:rFonts w:ascii="Noto Sans Adlam" w:hAnsi="Noto Sans Adlam" w:cs="Noto Sans Adlam"/>
                <w:color w:val="000000"/>
                <w:sz w:val="18"/>
                <w:szCs w:val="18"/>
              </w:rPr>
              <w:t xml:space="preserve"> consumer </w:t>
            </w:r>
            <w:proofErr w:type="spellStart"/>
            <w:r w:rsidRPr="00A02831">
              <w:rPr>
                <w:rFonts w:ascii="Noto Sans Adlam" w:hAnsi="Noto Sans Adlam" w:cs="Noto Sans Adlam"/>
                <w:color w:val="000000"/>
                <w:sz w:val="18"/>
                <w:szCs w:val="18"/>
              </w:rPr>
              <w:t>behavior</w:t>
            </w:r>
            <w:proofErr w:type="spellEnd"/>
            <w:r w:rsidRPr="00A02831">
              <w:rPr>
                <w:rFonts w:ascii="Noto Sans Adlam" w:hAnsi="Noto Sans Adlam" w:cs="Noto Sans Adlam"/>
                <w:color w:val="000000"/>
                <w:sz w:val="18"/>
                <w:szCs w:val="18"/>
              </w:rPr>
              <w:t>, demand forecasting techniques, and market dynamics using AI-enabled data analytics to support business planning and resource allocation.</w:t>
            </w:r>
          </w:p>
        </w:tc>
      </w:tr>
      <w:tr w:rsidR="00A02831" w:rsidRPr="0060171B" w:rsidTr="00A02831">
        <w:trPr>
          <w:trHeight w:val="126"/>
        </w:trPr>
        <w:tc>
          <w:tcPr>
            <w:tcW w:w="993" w:type="dxa"/>
            <w:gridSpan w:val="2"/>
          </w:tcPr>
          <w:p w:rsidR="00A02831" w:rsidRPr="00A02831" w:rsidRDefault="00A02831" w:rsidP="00A02831">
            <w:pPr>
              <w:pStyle w:val="NoSpacing"/>
              <w:rPr>
                <w:rFonts w:ascii="Noto Sans Coptic" w:hAnsi="Noto Sans Coptic"/>
                <w:b/>
                <w:bCs/>
                <w:sz w:val="18"/>
                <w:szCs w:val="18"/>
              </w:rPr>
            </w:pPr>
            <w:r w:rsidRPr="00A02831">
              <w:rPr>
                <w:rFonts w:ascii="Noto Sans Coptic" w:hAnsi="Noto Sans Coptic"/>
                <w:b/>
                <w:bCs/>
                <w:sz w:val="18"/>
                <w:szCs w:val="18"/>
              </w:rPr>
              <w:t>CLO3</w:t>
            </w:r>
          </w:p>
        </w:tc>
        <w:tc>
          <w:tcPr>
            <w:tcW w:w="10348" w:type="dxa"/>
            <w:gridSpan w:val="21"/>
          </w:tcPr>
          <w:p w:rsidR="00A02831" w:rsidRPr="00A02831" w:rsidRDefault="00A02831" w:rsidP="00A02831">
            <w:pPr>
              <w:pStyle w:val="NormalWeb"/>
              <w:rPr>
                <w:rFonts w:ascii="Noto Sans Adlam" w:hAnsi="Noto Sans Adlam" w:cs="Noto Sans Adlam"/>
                <w:color w:val="000000"/>
                <w:sz w:val="18"/>
                <w:szCs w:val="18"/>
              </w:rPr>
            </w:pPr>
            <w:r w:rsidRPr="00A02831">
              <w:rPr>
                <w:rStyle w:val="apple-converted-space"/>
                <w:rFonts w:ascii="Noto Sans Adlam" w:hAnsi="Noto Sans Adlam" w:cs="Noto Sans Adlam"/>
                <w:color w:val="000000"/>
                <w:sz w:val="18"/>
                <w:szCs w:val="18"/>
              </w:rPr>
              <w:t> </w:t>
            </w:r>
            <w:r w:rsidRPr="00A02831">
              <w:rPr>
                <w:rFonts w:ascii="Noto Sans Adlam" w:hAnsi="Noto Sans Adlam" w:cs="Noto Sans Adlam"/>
                <w:color w:val="000000"/>
                <w:sz w:val="18"/>
                <w:szCs w:val="18"/>
              </w:rPr>
              <w:t>Apply production, cost, and pricing theories to optimize business performance by integrating artificial intelligence, predictive analytics, and automation tools.</w:t>
            </w:r>
          </w:p>
        </w:tc>
      </w:tr>
      <w:tr w:rsidR="00A02831" w:rsidRPr="0060171B" w:rsidTr="00A02831">
        <w:trPr>
          <w:trHeight w:val="126"/>
        </w:trPr>
        <w:tc>
          <w:tcPr>
            <w:tcW w:w="993" w:type="dxa"/>
            <w:gridSpan w:val="2"/>
          </w:tcPr>
          <w:p w:rsidR="00A02831" w:rsidRPr="00A02831" w:rsidRDefault="00A02831" w:rsidP="00A02831">
            <w:pPr>
              <w:pStyle w:val="NoSpacing"/>
              <w:rPr>
                <w:rFonts w:ascii="Noto Sans Coptic" w:hAnsi="Noto Sans Coptic"/>
                <w:b/>
                <w:bCs/>
                <w:sz w:val="18"/>
                <w:szCs w:val="18"/>
              </w:rPr>
            </w:pPr>
            <w:r w:rsidRPr="00A02831">
              <w:rPr>
                <w:rFonts w:ascii="Noto Sans Coptic" w:hAnsi="Noto Sans Coptic"/>
                <w:b/>
                <w:bCs/>
                <w:sz w:val="18"/>
                <w:szCs w:val="18"/>
              </w:rPr>
              <w:t>CLO4</w:t>
            </w:r>
          </w:p>
        </w:tc>
        <w:tc>
          <w:tcPr>
            <w:tcW w:w="10348" w:type="dxa"/>
            <w:gridSpan w:val="21"/>
          </w:tcPr>
          <w:p w:rsidR="00A02831" w:rsidRPr="00A02831" w:rsidRDefault="00A02831" w:rsidP="00A02831">
            <w:pPr>
              <w:pStyle w:val="NormalWeb"/>
              <w:rPr>
                <w:rFonts w:ascii="Noto Sans Adlam" w:hAnsi="Noto Sans Adlam" w:cs="Noto Sans Adlam"/>
                <w:color w:val="000000"/>
                <w:sz w:val="18"/>
                <w:szCs w:val="18"/>
              </w:rPr>
            </w:pPr>
            <w:r w:rsidRPr="00A02831">
              <w:rPr>
                <w:rFonts w:ascii="Noto Sans Adlam" w:hAnsi="Noto Sans Adlam" w:cs="Noto Sans Adlam"/>
                <w:color w:val="000000"/>
                <w:sz w:val="18"/>
                <w:szCs w:val="18"/>
              </w:rPr>
              <w:t>Evaluate different market structures, competitive strategies, and government policies to recommend sustainable business decisions in digital and AI-powered economies.</w:t>
            </w:r>
          </w:p>
        </w:tc>
      </w:tr>
      <w:tr w:rsidR="00A02831" w:rsidRPr="0060171B" w:rsidTr="00A02831">
        <w:trPr>
          <w:trHeight w:val="126"/>
        </w:trPr>
        <w:tc>
          <w:tcPr>
            <w:tcW w:w="993" w:type="dxa"/>
            <w:gridSpan w:val="2"/>
          </w:tcPr>
          <w:p w:rsidR="00A02831" w:rsidRPr="00A02831" w:rsidRDefault="00A02831" w:rsidP="00A02831">
            <w:pPr>
              <w:pStyle w:val="NoSpacing"/>
              <w:rPr>
                <w:rFonts w:ascii="Noto Sans Coptic" w:hAnsi="Noto Sans Coptic"/>
                <w:b/>
                <w:bCs/>
                <w:sz w:val="18"/>
                <w:szCs w:val="18"/>
              </w:rPr>
            </w:pPr>
            <w:r w:rsidRPr="00A02831">
              <w:rPr>
                <w:rFonts w:ascii="Noto Sans Coptic" w:hAnsi="Noto Sans Coptic"/>
                <w:b/>
                <w:bCs/>
                <w:sz w:val="18"/>
                <w:szCs w:val="18"/>
              </w:rPr>
              <w:t>CLO5</w:t>
            </w:r>
          </w:p>
        </w:tc>
        <w:tc>
          <w:tcPr>
            <w:tcW w:w="10348" w:type="dxa"/>
            <w:gridSpan w:val="21"/>
          </w:tcPr>
          <w:p w:rsidR="00A02831" w:rsidRPr="00A02831" w:rsidRDefault="00A02831" w:rsidP="00A02831">
            <w:pPr>
              <w:pStyle w:val="NormalWeb"/>
              <w:rPr>
                <w:rFonts w:ascii="Noto Sans Adlam" w:hAnsi="Noto Sans Adlam" w:cs="Noto Sans Adlam"/>
                <w:color w:val="000000"/>
                <w:sz w:val="18"/>
                <w:szCs w:val="18"/>
              </w:rPr>
            </w:pPr>
            <w:r w:rsidRPr="00A02831">
              <w:rPr>
                <w:rStyle w:val="apple-converted-space"/>
                <w:rFonts w:ascii="Noto Sans Adlam" w:hAnsi="Noto Sans Adlam" w:cs="Noto Sans Adlam"/>
                <w:color w:val="000000"/>
                <w:sz w:val="18"/>
                <w:szCs w:val="18"/>
              </w:rPr>
              <w:t> </w:t>
            </w:r>
            <w:r w:rsidRPr="00A02831">
              <w:rPr>
                <w:rFonts w:ascii="Noto Sans Adlam" w:hAnsi="Noto Sans Adlam" w:cs="Noto Sans Adlam"/>
                <w:color w:val="000000"/>
                <w:sz w:val="18"/>
                <w:szCs w:val="18"/>
              </w:rPr>
              <w:t>Assess the impact of macroeconomic variables, global economic trends, and technological disruptions on organizational strategy, investment, and business growth.</w:t>
            </w:r>
          </w:p>
        </w:tc>
      </w:tr>
      <w:tr w:rsidR="00A02831" w:rsidRPr="0060171B" w:rsidTr="00A02831">
        <w:trPr>
          <w:trHeight w:val="126"/>
        </w:trPr>
        <w:tc>
          <w:tcPr>
            <w:tcW w:w="993" w:type="dxa"/>
            <w:gridSpan w:val="2"/>
          </w:tcPr>
          <w:p w:rsidR="00A02831" w:rsidRPr="00A02831" w:rsidRDefault="00A02831" w:rsidP="00A02831">
            <w:pPr>
              <w:pStyle w:val="NoSpacing"/>
              <w:rPr>
                <w:rFonts w:ascii="Noto Sans Coptic" w:hAnsi="Noto Sans Coptic"/>
                <w:b/>
                <w:bCs/>
                <w:sz w:val="18"/>
                <w:szCs w:val="18"/>
              </w:rPr>
            </w:pPr>
            <w:r w:rsidRPr="00A02831">
              <w:rPr>
                <w:rFonts w:ascii="Noto Sans Coptic" w:hAnsi="Noto Sans Coptic"/>
                <w:b/>
                <w:bCs/>
                <w:sz w:val="18"/>
                <w:szCs w:val="18"/>
              </w:rPr>
              <w:t>CLO6</w:t>
            </w:r>
          </w:p>
        </w:tc>
        <w:tc>
          <w:tcPr>
            <w:tcW w:w="10348" w:type="dxa"/>
            <w:gridSpan w:val="21"/>
          </w:tcPr>
          <w:p w:rsidR="00A02831" w:rsidRPr="00A02831" w:rsidRDefault="00A02831" w:rsidP="00A02831">
            <w:pPr>
              <w:pStyle w:val="NormalWeb"/>
              <w:rPr>
                <w:rFonts w:ascii="Noto Sans Adlam" w:hAnsi="Noto Sans Adlam" w:cs="Noto Sans Adlam"/>
                <w:color w:val="000000"/>
                <w:sz w:val="18"/>
                <w:szCs w:val="18"/>
              </w:rPr>
            </w:pPr>
            <w:r w:rsidRPr="00A02831">
              <w:rPr>
                <w:rStyle w:val="apple-converted-space"/>
                <w:rFonts w:ascii="Noto Sans Adlam" w:hAnsi="Noto Sans Adlam" w:cs="Noto Sans Adlam"/>
                <w:color w:val="000000"/>
                <w:sz w:val="18"/>
                <w:szCs w:val="18"/>
              </w:rPr>
              <w:t> </w:t>
            </w:r>
            <w:r w:rsidRPr="00A02831">
              <w:rPr>
                <w:rFonts w:ascii="Noto Sans Adlam" w:hAnsi="Noto Sans Adlam" w:cs="Noto Sans Adlam"/>
                <w:color w:val="000000"/>
                <w:sz w:val="18"/>
                <w:szCs w:val="18"/>
              </w:rPr>
              <w:t xml:space="preserve">Develop data-driven economic solutions for real-world business problems by utilizing AI-based decision-support systems, business intelligence, and economic </w:t>
            </w:r>
            <w:proofErr w:type="spellStart"/>
            <w:r w:rsidRPr="00A02831">
              <w:rPr>
                <w:rFonts w:ascii="Noto Sans Adlam" w:hAnsi="Noto Sans Adlam" w:cs="Noto Sans Adlam"/>
                <w:color w:val="000000"/>
                <w:sz w:val="18"/>
                <w:szCs w:val="18"/>
              </w:rPr>
              <w:t>modeling</w:t>
            </w:r>
            <w:proofErr w:type="spellEnd"/>
            <w:r w:rsidRPr="00A02831">
              <w:rPr>
                <w:rFonts w:ascii="Noto Sans Adlam" w:hAnsi="Noto Sans Adlam" w:cs="Noto Sans Adlam"/>
                <w:color w:val="000000"/>
                <w:sz w:val="18"/>
                <w:szCs w:val="18"/>
              </w:rPr>
              <w:t xml:space="preserve"> techniques while considering ethical and sustainable business practices.</w:t>
            </w: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eastAsia="Times New Roman" w:hAnsi="Noto Sans Coptic"/>
                <w:sz w:val="18"/>
                <w:szCs w:val="18"/>
                <w:lang w:bidi="ar-SA"/>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PO </w:t>
            </w:r>
            <w:proofErr w:type="gramStart"/>
            <w:r w:rsidRPr="0060171B">
              <w:rPr>
                <w:rFonts w:ascii="Noto Sans Coptic" w:hAnsi="Noto Sans Coptic"/>
                <w:sz w:val="18"/>
                <w:szCs w:val="18"/>
              </w:rPr>
              <w:t>Matrix :</w:t>
            </w:r>
            <w:proofErr w:type="gramEnd"/>
          </w:p>
          <w:p w:rsidR="0060171B" w:rsidRPr="0060171B" w:rsidRDefault="0060171B" w:rsidP="0060171B">
            <w:pPr>
              <w:pStyle w:val="NoSpacing"/>
              <w:rPr>
                <w:rFonts w:ascii="Noto Sans Coptic" w:hAnsi="Noto Sans Coptic"/>
                <w:sz w:val="18"/>
                <w:szCs w:val="18"/>
              </w:rPr>
            </w:pP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PSO </w:t>
            </w:r>
            <w:proofErr w:type="gramStart"/>
            <w:r w:rsidRPr="0060171B">
              <w:rPr>
                <w:rFonts w:ascii="Noto Sans Coptic" w:hAnsi="Noto Sans Coptic"/>
                <w:sz w:val="18"/>
                <w:szCs w:val="18"/>
              </w:rPr>
              <w:t>Matrix :</w:t>
            </w:r>
            <w:proofErr w:type="gramEnd"/>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Graduate Attribute Mapping:</w:t>
            </w: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Bloom's Taxonomy Mapping</w:t>
            </w: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Employability Mapping</w:t>
            </w: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AI Integration Mapping</w:t>
            </w: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SDG Mapping</w:t>
            </w: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Internal Assessment Rubrics</w:t>
            </w:r>
          </w:p>
        </w:tc>
      </w:tr>
      <w:tr w:rsidR="0060171B" w:rsidRPr="0060171B" w:rsidTr="002A71B5">
        <w:trPr>
          <w:trHeight w:val="126"/>
        </w:trPr>
        <w:tc>
          <w:tcPr>
            <w:tcW w:w="11341" w:type="dxa"/>
            <w:gridSpan w:val="23"/>
          </w:tcPr>
          <w:p w:rsidR="0060171B" w:rsidRPr="0060171B" w:rsidRDefault="0060171B" w:rsidP="0060171B">
            <w:pPr>
              <w:rPr>
                <w:rFonts w:ascii="Noto Sans Coptic" w:hAnsi="Noto Sans Coptic"/>
                <w:sz w:val="18"/>
                <w:szCs w:val="18"/>
              </w:rPr>
            </w:pPr>
            <w:r w:rsidRPr="0060171B">
              <w:rPr>
                <w:rFonts w:ascii="Noto Sans Coptic" w:hAnsi="Noto Sans Coptic"/>
                <w:sz w:val="18"/>
                <w:szCs w:val="18"/>
              </w:rPr>
              <w:t>End Semester Examination Pattern</w:t>
            </w:r>
          </w:p>
          <w:p w:rsidR="0060171B" w:rsidRPr="0060171B" w:rsidRDefault="0060171B" w:rsidP="0060171B">
            <w:pPr>
              <w:pStyle w:val="NoSpacing"/>
              <w:rPr>
                <w:rFonts w:ascii="Noto Sans Coptic" w:hAnsi="Noto Sans Coptic"/>
                <w:sz w:val="18"/>
                <w:szCs w:val="18"/>
              </w:rPr>
            </w:pP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Mini Project</w:t>
            </w: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Laboratory/Software</w:t>
            </w: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Industry Certifications</w:t>
            </w: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MOOCs</w:t>
            </w: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Journals</w:t>
            </w: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r w:rsidRPr="0060171B">
              <w:rPr>
                <w:rFonts w:ascii="Noto Sans Coptic" w:hAnsi="Noto Sans Coptic"/>
                <w:sz w:val="18"/>
                <w:szCs w:val="18"/>
              </w:rPr>
              <w:t>Web Resources</w:t>
            </w:r>
          </w:p>
        </w:tc>
      </w:tr>
      <w:tr w:rsidR="0060171B" w:rsidRPr="0060171B" w:rsidTr="002A71B5">
        <w:trPr>
          <w:trHeight w:val="126"/>
        </w:trPr>
        <w:tc>
          <w:tcPr>
            <w:tcW w:w="11341" w:type="dxa"/>
            <w:gridSpan w:val="23"/>
          </w:tcPr>
          <w:p w:rsidR="0060171B" w:rsidRPr="0060171B" w:rsidRDefault="0060171B" w:rsidP="0060171B">
            <w:pPr>
              <w:pStyle w:val="NoSpacing"/>
              <w:rPr>
                <w:rFonts w:ascii="Noto Sans Coptic" w:hAnsi="Noto Sans Coptic"/>
                <w:sz w:val="18"/>
                <w:szCs w:val="18"/>
              </w:rPr>
            </w:pPr>
          </w:p>
        </w:tc>
      </w:tr>
    </w:tbl>
    <w:p w:rsidR="00E86441" w:rsidRPr="00203B2C" w:rsidRDefault="00E86441" w:rsidP="00E86441">
      <w:pPr>
        <w:rPr>
          <w:b/>
          <w:bCs/>
          <w:szCs w:val="22"/>
        </w:rPr>
      </w:pPr>
    </w:p>
    <w:p w:rsidR="00E86441" w:rsidRPr="00203B2C" w:rsidRDefault="00E86441" w:rsidP="00E86441">
      <w:pPr>
        <w:rPr>
          <w:b/>
          <w:bCs/>
          <w:szCs w:val="22"/>
        </w:rPr>
      </w:pPr>
    </w:p>
    <w:p w:rsidR="00FB11B8" w:rsidRDefault="00FB11B8" w:rsidP="00E86441"/>
    <w:p w:rsidR="00A02831" w:rsidRDefault="00A02831" w:rsidP="00E86441"/>
    <w:p w:rsidR="00A02831" w:rsidRDefault="00A02831" w:rsidP="00E86441"/>
    <w:p w:rsidR="00A02831" w:rsidRDefault="00A02831" w:rsidP="00E86441"/>
    <w:p w:rsidR="00A02831" w:rsidRDefault="00A02831" w:rsidP="00E86441"/>
    <w:p w:rsidR="00A02831" w:rsidRDefault="00A02831" w:rsidP="00E86441"/>
    <w:p w:rsidR="00A02831" w:rsidRDefault="00A02831" w:rsidP="00A02831">
      <w:pPr>
        <w:rPr>
          <w:b/>
          <w:bCs/>
          <w:szCs w:val="22"/>
        </w:rPr>
      </w:pPr>
    </w:p>
    <w:tbl>
      <w:tblPr>
        <w:tblW w:w="1134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5"/>
        <w:gridCol w:w="426"/>
        <w:gridCol w:w="76"/>
        <w:gridCol w:w="271"/>
        <w:gridCol w:w="419"/>
        <w:gridCol w:w="225"/>
        <w:gridCol w:w="56"/>
        <w:gridCol w:w="308"/>
        <w:gridCol w:w="120"/>
        <w:gridCol w:w="138"/>
        <w:gridCol w:w="98"/>
        <w:gridCol w:w="76"/>
        <w:gridCol w:w="135"/>
        <w:gridCol w:w="1178"/>
        <w:gridCol w:w="1105"/>
        <w:gridCol w:w="284"/>
        <w:gridCol w:w="1181"/>
        <w:gridCol w:w="827"/>
        <w:gridCol w:w="239"/>
        <w:gridCol w:w="631"/>
        <w:gridCol w:w="567"/>
        <w:gridCol w:w="1217"/>
        <w:gridCol w:w="1199"/>
      </w:tblGrid>
      <w:tr w:rsidR="00A02831" w:rsidRPr="0060171B" w:rsidTr="00753AC2">
        <w:trPr>
          <w:trHeight w:val="242"/>
        </w:trPr>
        <w:tc>
          <w:tcPr>
            <w:tcW w:w="1341" w:type="dxa"/>
            <w:gridSpan w:val="4"/>
          </w:tcPr>
          <w:p w:rsidR="00A02831" w:rsidRPr="0060171B" w:rsidRDefault="00A02831" w:rsidP="00753AC2">
            <w:pPr>
              <w:pStyle w:val="NoSpacing"/>
              <w:rPr>
                <w:rFonts w:ascii="Noto Sans Coptic" w:hAnsi="Noto Sans Coptic"/>
                <w:sz w:val="18"/>
                <w:szCs w:val="18"/>
              </w:rPr>
            </w:pPr>
            <w:proofErr w:type="spellStart"/>
            <w:r w:rsidRPr="0060171B">
              <w:rPr>
                <w:rFonts w:ascii="Noto Sans Coptic" w:hAnsi="Noto Sans Coptic"/>
                <w:sz w:val="18"/>
                <w:szCs w:val="18"/>
              </w:rPr>
              <w:t>Programme</w:t>
            </w:r>
            <w:proofErr w:type="spellEnd"/>
          </w:p>
        </w:tc>
        <w:tc>
          <w:tcPr>
            <w:tcW w:w="5323" w:type="dxa"/>
            <w:gridSpan w:val="13"/>
          </w:tcPr>
          <w:p w:rsidR="00A02831" w:rsidRPr="004006C3" w:rsidRDefault="00A02831" w:rsidP="00753AC2">
            <w:pPr>
              <w:pStyle w:val="NoSpacing"/>
              <w:rPr>
                <w:rFonts w:cs="Calibri"/>
                <w:b/>
                <w:bCs/>
                <w:sz w:val="18"/>
                <w:szCs w:val="18"/>
              </w:rPr>
            </w:pPr>
            <w:r w:rsidRPr="004006C3">
              <w:rPr>
                <w:rFonts w:cs="Calibri"/>
                <w:b/>
                <w:bCs/>
                <w:sz w:val="18"/>
                <w:szCs w:val="18"/>
              </w:rPr>
              <w:t xml:space="preserve">MBA </w:t>
            </w:r>
            <w:r>
              <w:rPr>
                <w:rFonts w:cs="Calibri"/>
                <w:b/>
                <w:bCs/>
                <w:sz w:val="18"/>
                <w:szCs w:val="18"/>
              </w:rPr>
              <w:t>-</w:t>
            </w:r>
            <w:r w:rsidRPr="004006C3">
              <w:rPr>
                <w:rFonts w:cs="Calibri"/>
                <w:b/>
                <w:bCs/>
                <w:sz w:val="18"/>
                <w:szCs w:val="18"/>
              </w:rPr>
              <w:t xml:space="preserve"> Data Analytics &amp; Artificial Intelligence</w:t>
            </w:r>
            <w:r>
              <w:rPr>
                <w:rFonts w:cs="Calibri"/>
                <w:b/>
                <w:bCs/>
                <w:sz w:val="18"/>
                <w:szCs w:val="18"/>
              </w:rPr>
              <w:t xml:space="preserve"> </w:t>
            </w:r>
            <w:r w:rsidRPr="004006C3">
              <w:rPr>
                <w:rFonts w:cs="Calibri"/>
                <w:b/>
                <w:bCs/>
                <w:sz w:val="18"/>
                <w:szCs w:val="18"/>
              </w:rPr>
              <w:t xml:space="preserve">(Dual Specialization) </w:t>
            </w:r>
          </w:p>
        </w:tc>
        <w:tc>
          <w:tcPr>
            <w:tcW w:w="1066" w:type="dxa"/>
            <w:gridSpan w:val="2"/>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 xml:space="preserve">Year </w:t>
            </w:r>
          </w:p>
        </w:tc>
        <w:tc>
          <w:tcPr>
            <w:tcW w:w="2415" w:type="dxa"/>
            <w:gridSpan w:val="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Semester</w:t>
            </w:r>
          </w:p>
        </w:tc>
        <w:tc>
          <w:tcPr>
            <w:tcW w:w="1196" w:type="dxa"/>
            <w:vMerge w:val="restart"/>
          </w:tcPr>
          <w:p w:rsidR="00A02831" w:rsidRPr="0060171B" w:rsidRDefault="00A02831" w:rsidP="00753AC2">
            <w:pPr>
              <w:pStyle w:val="NoSpacing"/>
              <w:rPr>
                <w:rFonts w:ascii="Noto Sans Coptic" w:hAnsi="Noto Sans Coptic"/>
                <w:sz w:val="18"/>
                <w:szCs w:val="18"/>
              </w:rPr>
            </w:pPr>
          </w:p>
        </w:tc>
      </w:tr>
      <w:tr w:rsidR="00A02831" w:rsidRPr="0060171B" w:rsidTr="00753AC2">
        <w:trPr>
          <w:trHeight w:val="381"/>
        </w:trPr>
        <w:tc>
          <w:tcPr>
            <w:tcW w:w="1341" w:type="dxa"/>
            <w:gridSpan w:val="4"/>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Class</w:t>
            </w:r>
          </w:p>
        </w:tc>
        <w:tc>
          <w:tcPr>
            <w:tcW w:w="5323" w:type="dxa"/>
            <w:gridSpan w:val="13"/>
          </w:tcPr>
          <w:p w:rsidR="00A02831" w:rsidRPr="0060171B" w:rsidRDefault="00A02831" w:rsidP="00753AC2">
            <w:pPr>
              <w:pStyle w:val="NoSpacing"/>
              <w:rPr>
                <w:rFonts w:ascii="Noto Sans Coptic" w:hAnsi="Noto Sans Coptic"/>
                <w:sz w:val="18"/>
                <w:szCs w:val="18"/>
              </w:rPr>
            </w:pPr>
          </w:p>
        </w:tc>
        <w:tc>
          <w:tcPr>
            <w:tcW w:w="1066" w:type="dxa"/>
            <w:gridSpan w:val="2"/>
          </w:tcPr>
          <w:p w:rsidR="00A02831" w:rsidRPr="004006C3" w:rsidRDefault="00A02831" w:rsidP="00753AC2">
            <w:pPr>
              <w:pStyle w:val="NoSpacing"/>
              <w:rPr>
                <w:rFonts w:cs="Calibri"/>
                <w:sz w:val="18"/>
                <w:szCs w:val="18"/>
              </w:rPr>
            </w:pPr>
            <w:r>
              <w:rPr>
                <w:rFonts w:cs="Calibri"/>
                <w:sz w:val="18"/>
                <w:szCs w:val="18"/>
              </w:rPr>
              <w:t>First</w:t>
            </w:r>
          </w:p>
        </w:tc>
        <w:tc>
          <w:tcPr>
            <w:tcW w:w="2415" w:type="dxa"/>
            <w:gridSpan w:val="3"/>
          </w:tcPr>
          <w:p w:rsidR="00A02831" w:rsidRPr="004006C3" w:rsidRDefault="00A02831" w:rsidP="00753AC2">
            <w:pPr>
              <w:pStyle w:val="NoSpacing"/>
              <w:rPr>
                <w:rFonts w:cs="Calibri"/>
                <w:sz w:val="18"/>
                <w:szCs w:val="18"/>
              </w:rPr>
            </w:pPr>
            <w:r>
              <w:rPr>
                <w:rFonts w:cs="Calibri"/>
                <w:sz w:val="18"/>
                <w:szCs w:val="18"/>
              </w:rPr>
              <w:t>I</w:t>
            </w:r>
          </w:p>
        </w:tc>
        <w:tc>
          <w:tcPr>
            <w:tcW w:w="1196" w:type="dxa"/>
            <w:vMerge/>
          </w:tcPr>
          <w:p w:rsidR="00A02831" w:rsidRPr="0060171B" w:rsidRDefault="00A02831" w:rsidP="00753AC2">
            <w:pPr>
              <w:pStyle w:val="NoSpacing"/>
              <w:rPr>
                <w:rFonts w:ascii="Noto Sans Coptic" w:hAnsi="Noto Sans Coptic"/>
                <w:sz w:val="18"/>
                <w:szCs w:val="18"/>
              </w:rPr>
            </w:pPr>
          </w:p>
        </w:tc>
      </w:tr>
      <w:tr w:rsidR="00A02831" w:rsidRPr="0060171B" w:rsidTr="00753AC2">
        <w:trPr>
          <w:trHeight w:val="241"/>
        </w:trPr>
        <w:tc>
          <w:tcPr>
            <w:tcW w:w="1341" w:type="dxa"/>
            <w:gridSpan w:val="4"/>
            <w:vMerge w:val="restart"/>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Credits</w:t>
            </w:r>
          </w:p>
        </w:tc>
        <w:tc>
          <w:tcPr>
            <w:tcW w:w="419" w:type="dxa"/>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L</w:t>
            </w:r>
          </w:p>
        </w:tc>
        <w:tc>
          <w:tcPr>
            <w:tcW w:w="281" w:type="dxa"/>
            <w:gridSpan w:val="2"/>
            <w:shd w:val="clear" w:color="auto" w:fill="C6D9F1" w:themeFill="text2" w:themeFillTint="33"/>
          </w:tcPr>
          <w:p w:rsidR="00A02831" w:rsidRPr="0060171B" w:rsidRDefault="00A02831" w:rsidP="00753AC2">
            <w:pPr>
              <w:pStyle w:val="NoSpacing"/>
              <w:rPr>
                <w:rFonts w:ascii="Noto Sans Coptic" w:hAnsi="Noto Sans Coptic"/>
                <w:sz w:val="18"/>
                <w:szCs w:val="18"/>
              </w:rPr>
            </w:pPr>
          </w:p>
        </w:tc>
        <w:tc>
          <w:tcPr>
            <w:tcW w:w="308" w:type="dxa"/>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T</w:t>
            </w:r>
          </w:p>
        </w:tc>
        <w:tc>
          <w:tcPr>
            <w:tcW w:w="258" w:type="dxa"/>
            <w:gridSpan w:val="2"/>
            <w:shd w:val="clear" w:color="auto" w:fill="C6D9F1" w:themeFill="text2" w:themeFillTint="33"/>
          </w:tcPr>
          <w:p w:rsidR="00A02831" w:rsidRPr="0060171B" w:rsidRDefault="00A02831" w:rsidP="00753AC2">
            <w:pPr>
              <w:pStyle w:val="NoSpacing"/>
              <w:rPr>
                <w:rFonts w:ascii="Noto Sans Coptic" w:hAnsi="Noto Sans Coptic"/>
                <w:sz w:val="18"/>
                <w:szCs w:val="18"/>
              </w:rPr>
            </w:pPr>
          </w:p>
        </w:tc>
        <w:tc>
          <w:tcPr>
            <w:tcW w:w="309" w:type="dxa"/>
            <w:gridSpan w:val="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P</w:t>
            </w:r>
          </w:p>
        </w:tc>
        <w:tc>
          <w:tcPr>
            <w:tcW w:w="1178" w:type="dxa"/>
            <w:vMerge w:val="restart"/>
          </w:tcPr>
          <w:p w:rsidR="00A02831" w:rsidRDefault="00A02831" w:rsidP="00753AC2">
            <w:pPr>
              <w:pStyle w:val="NoSpacing"/>
              <w:jc w:val="center"/>
              <w:rPr>
                <w:rFonts w:cs="Calibri"/>
                <w:b/>
                <w:bCs/>
                <w:sz w:val="18"/>
                <w:szCs w:val="18"/>
              </w:rPr>
            </w:pPr>
          </w:p>
          <w:p w:rsidR="00A02831" w:rsidRPr="007225E2" w:rsidRDefault="00A02831" w:rsidP="00753AC2">
            <w:pPr>
              <w:pStyle w:val="NoSpacing"/>
              <w:jc w:val="center"/>
              <w:rPr>
                <w:rFonts w:cs="Calibri"/>
                <w:b/>
                <w:bCs/>
                <w:sz w:val="18"/>
                <w:szCs w:val="18"/>
              </w:rPr>
            </w:pPr>
            <w:r w:rsidRPr="007225E2">
              <w:rPr>
                <w:rFonts w:cs="Calibri"/>
                <w:b/>
                <w:bCs/>
                <w:sz w:val="18"/>
                <w:szCs w:val="18"/>
              </w:rPr>
              <w:t>3</w:t>
            </w:r>
          </w:p>
        </w:tc>
        <w:tc>
          <w:tcPr>
            <w:tcW w:w="1105" w:type="dxa"/>
            <w:vMerge w:val="restart"/>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Tittle</w:t>
            </w:r>
          </w:p>
        </w:tc>
        <w:tc>
          <w:tcPr>
            <w:tcW w:w="6142" w:type="dxa"/>
            <w:gridSpan w:val="8"/>
            <w:vMerge w:val="restart"/>
          </w:tcPr>
          <w:p w:rsidR="00A02831" w:rsidRPr="0060171B" w:rsidRDefault="001021F1" w:rsidP="00753AC2">
            <w:pPr>
              <w:pStyle w:val="NoSpacing"/>
              <w:rPr>
                <w:rFonts w:ascii="Noto Sans Coptic" w:hAnsi="Noto Sans Coptic"/>
                <w:sz w:val="18"/>
                <w:szCs w:val="18"/>
              </w:rPr>
            </w:pPr>
            <w:r w:rsidRPr="001E6B79">
              <w:rPr>
                <w:sz w:val="20"/>
              </w:rPr>
              <w:t>Accounting &amp; Financial Analytics</w:t>
            </w:r>
          </w:p>
        </w:tc>
      </w:tr>
      <w:tr w:rsidR="00A02831" w:rsidRPr="0060171B" w:rsidTr="00753AC2">
        <w:trPr>
          <w:trHeight w:val="52"/>
        </w:trPr>
        <w:tc>
          <w:tcPr>
            <w:tcW w:w="1341" w:type="dxa"/>
            <w:gridSpan w:val="4"/>
            <w:vMerge/>
          </w:tcPr>
          <w:p w:rsidR="00A02831" w:rsidRPr="0060171B" w:rsidRDefault="00A02831" w:rsidP="00753AC2">
            <w:pPr>
              <w:pStyle w:val="NoSpacing"/>
              <w:rPr>
                <w:rFonts w:ascii="Noto Sans Coptic" w:hAnsi="Noto Sans Coptic"/>
                <w:sz w:val="18"/>
                <w:szCs w:val="18"/>
              </w:rPr>
            </w:pPr>
          </w:p>
        </w:tc>
        <w:tc>
          <w:tcPr>
            <w:tcW w:w="419" w:type="dxa"/>
          </w:tcPr>
          <w:p w:rsidR="00A02831" w:rsidRPr="004006C3" w:rsidRDefault="00CC6833" w:rsidP="00753AC2">
            <w:pPr>
              <w:pStyle w:val="NoSpacing"/>
              <w:rPr>
                <w:rFonts w:cs="Calibri"/>
                <w:sz w:val="18"/>
                <w:szCs w:val="18"/>
              </w:rPr>
            </w:pPr>
            <w:r>
              <w:rPr>
                <w:rFonts w:cs="Calibri"/>
                <w:sz w:val="18"/>
                <w:szCs w:val="18"/>
              </w:rPr>
              <w:t>3</w:t>
            </w:r>
          </w:p>
        </w:tc>
        <w:tc>
          <w:tcPr>
            <w:tcW w:w="281" w:type="dxa"/>
            <w:gridSpan w:val="2"/>
            <w:shd w:val="clear" w:color="auto" w:fill="C6D9F1" w:themeFill="text2" w:themeFillTint="33"/>
          </w:tcPr>
          <w:p w:rsidR="00A02831" w:rsidRPr="0060171B" w:rsidRDefault="00A02831" w:rsidP="00753AC2">
            <w:pPr>
              <w:pStyle w:val="NoSpacing"/>
              <w:rPr>
                <w:rFonts w:ascii="Noto Sans Coptic" w:hAnsi="Noto Sans Coptic"/>
                <w:sz w:val="18"/>
                <w:szCs w:val="18"/>
              </w:rPr>
            </w:pPr>
          </w:p>
        </w:tc>
        <w:tc>
          <w:tcPr>
            <w:tcW w:w="308" w:type="dxa"/>
          </w:tcPr>
          <w:p w:rsidR="00A02831" w:rsidRPr="004006C3" w:rsidRDefault="00A02831" w:rsidP="00753AC2">
            <w:pPr>
              <w:pStyle w:val="NoSpacing"/>
              <w:rPr>
                <w:rFonts w:cs="Calibri"/>
                <w:sz w:val="18"/>
                <w:szCs w:val="18"/>
              </w:rPr>
            </w:pPr>
            <w:r>
              <w:rPr>
                <w:rFonts w:cs="Calibri"/>
                <w:sz w:val="18"/>
                <w:szCs w:val="18"/>
              </w:rPr>
              <w:t>1</w:t>
            </w:r>
          </w:p>
        </w:tc>
        <w:tc>
          <w:tcPr>
            <w:tcW w:w="258" w:type="dxa"/>
            <w:gridSpan w:val="2"/>
            <w:shd w:val="clear" w:color="auto" w:fill="C6D9F1" w:themeFill="text2" w:themeFillTint="33"/>
          </w:tcPr>
          <w:p w:rsidR="00A02831" w:rsidRPr="0060171B" w:rsidRDefault="00A02831" w:rsidP="00753AC2">
            <w:pPr>
              <w:pStyle w:val="NoSpacing"/>
              <w:rPr>
                <w:rFonts w:ascii="Noto Sans Coptic" w:hAnsi="Noto Sans Coptic"/>
                <w:sz w:val="18"/>
                <w:szCs w:val="18"/>
              </w:rPr>
            </w:pPr>
          </w:p>
        </w:tc>
        <w:tc>
          <w:tcPr>
            <w:tcW w:w="309" w:type="dxa"/>
            <w:gridSpan w:val="3"/>
          </w:tcPr>
          <w:p w:rsidR="00A02831" w:rsidRPr="004006C3" w:rsidRDefault="00A02831" w:rsidP="00753AC2">
            <w:pPr>
              <w:pStyle w:val="NoSpacing"/>
              <w:rPr>
                <w:rFonts w:cs="Calibri"/>
                <w:sz w:val="18"/>
                <w:szCs w:val="18"/>
              </w:rPr>
            </w:pPr>
            <w:r>
              <w:rPr>
                <w:rFonts w:cs="Calibri"/>
                <w:sz w:val="18"/>
                <w:szCs w:val="18"/>
              </w:rPr>
              <w:t>0</w:t>
            </w:r>
          </w:p>
        </w:tc>
        <w:tc>
          <w:tcPr>
            <w:tcW w:w="1178" w:type="dxa"/>
            <w:vMerge/>
          </w:tcPr>
          <w:p w:rsidR="00A02831" w:rsidRPr="0060171B" w:rsidRDefault="00A02831" w:rsidP="00753AC2">
            <w:pPr>
              <w:pStyle w:val="NoSpacing"/>
              <w:rPr>
                <w:rFonts w:ascii="Noto Sans Coptic" w:hAnsi="Noto Sans Coptic"/>
                <w:sz w:val="18"/>
                <w:szCs w:val="18"/>
              </w:rPr>
            </w:pPr>
          </w:p>
        </w:tc>
        <w:tc>
          <w:tcPr>
            <w:tcW w:w="1105" w:type="dxa"/>
            <w:vMerge/>
          </w:tcPr>
          <w:p w:rsidR="00A02831" w:rsidRPr="0060171B" w:rsidRDefault="00A02831" w:rsidP="00753AC2">
            <w:pPr>
              <w:pStyle w:val="NoSpacing"/>
              <w:rPr>
                <w:rFonts w:ascii="Noto Sans Coptic" w:hAnsi="Noto Sans Coptic"/>
                <w:sz w:val="18"/>
                <w:szCs w:val="18"/>
              </w:rPr>
            </w:pPr>
          </w:p>
        </w:tc>
        <w:tc>
          <w:tcPr>
            <w:tcW w:w="6142" w:type="dxa"/>
            <w:gridSpan w:val="8"/>
            <w:vMerge/>
          </w:tcPr>
          <w:p w:rsidR="00A02831" w:rsidRPr="0060171B" w:rsidRDefault="00A02831" w:rsidP="00753AC2">
            <w:pPr>
              <w:pStyle w:val="NoSpacing"/>
              <w:rPr>
                <w:rFonts w:ascii="Noto Sans Coptic" w:hAnsi="Noto Sans Coptic"/>
                <w:sz w:val="18"/>
                <w:szCs w:val="18"/>
              </w:rPr>
            </w:pPr>
          </w:p>
        </w:tc>
      </w:tr>
      <w:tr w:rsidR="00A02831" w:rsidRPr="0060171B" w:rsidTr="00753AC2">
        <w:trPr>
          <w:trHeight w:val="233"/>
        </w:trPr>
        <w:tc>
          <w:tcPr>
            <w:tcW w:w="1341" w:type="dxa"/>
            <w:gridSpan w:val="4"/>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 xml:space="preserve">Course Code </w:t>
            </w:r>
          </w:p>
        </w:tc>
        <w:tc>
          <w:tcPr>
            <w:tcW w:w="2753" w:type="dxa"/>
            <w:gridSpan w:val="10"/>
          </w:tcPr>
          <w:p w:rsidR="00A02831" w:rsidRPr="001021F1" w:rsidRDefault="00A02831" w:rsidP="00753AC2">
            <w:pPr>
              <w:pStyle w:val="NoSpacing"/>
              <w:rPr>
                <w:rFonts w:cs="Calibri"/>
                <w:sz w:val="18"/>
                <w:szCs w:val="18"/>
              </w:rPr>
            </w:pPr>
            <w:r w:rsidRPr="004006C3">
              <w:rPr>
                <w:rFonts w:ascii="Noto Sans Coptic" w:hAnsi="Noto Sans Coptic"/>
                <w:sz w:val="18"/>
                <w:szCs w:val="18"/>
                <w:lang w:val="en-IN"/>
              </w:rPr>
              <w:t>MBAAI10</w:t>
            </w:r>
            <w:r w:rsidR="001021F1">
              <w:rPr>
                <w:rFonts w:cs="Calibri"/>
                <w:sz w:val="18"/>
                <w:szCs w:val="18"/>
                <w:lang w:val="en-IN"/>
              </w:rPr>
              <w:t>2</w:t>
            </w:r>
          </w:p>
        </w:tc>
        <w:tc>
          <w:tcPr>
            <w:tcW w:w="1105" w:type="dxa"/>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Course Name</w:t>
            </w:r>
          </w:p>
        </w:tc>
        <w:tc>
          <w:tcPr>
            <w:tcW w:w="6142" w:type="dxa"/>
            <w:gridSpan w:val="8"/>
          </w:tcPr>
          <w:p w:rsidR="00A02831" w:rsidRPr="0060171B" w:rsidRDefault="001021F1" w:rsidP="00753AC2">
            <w:pPr>
              <w:pStyle w:val="NoSpacing"/>
              <w:rPr>
                <w:rFonts w:ascii="Noto Sans Coptic" w:hAnsi="Noto Sans Coptic"/>
                <w:sz w:val="18"/>
                <w:szCs w:val="18"/>
              </w:rPr>
            </w:pPr>
            <w:r w:rsidRPr="001E6B79">
              <w:rPr>
                <w:sz w:val="20"/>
              </w:rPr>
              <w:t>Accounting &amp; Financial Analytics</w:t>
            </w:r>
          </w:p>
        </w:tc>
      </w:tr>
      <w:tr w:rsidR="00A02831" w:rsidRPr="0060171B" w:rsidTr="00753AC2">
        <w:trPr>
          <w:trHeight w:val="413"/>
        </w:trPr>
        <w:tc>
          <w:tcPr>
            <w:tcW w:w="11341" w:type="dxa"/>
            <w:gridSpan w:val="23"/>
          </w:tcPr>
          <w:p w:rsidR="00A02831" w:rsidRPr="004006C3" w:rsidRDefault="00A02831" w:rsidP="00753AC2">
            <w:pPr>
              <w:pStyle w:val="NoSpacing"/>
              <w:rPr>
                <w:rFonts w:cs="Calibri"/>
                <w:b/>
                <w:bCs/>
                <w:color w:val="000000"/>
                <w:sz w:val="18"/>
                <w:szCs w:val="18"/>
                <w:lang w:val="en-IN"/>
              </w:rPr>
            </w:pPr>
            <w:r w:rsidRPr="004006C3">
              <w:rPr>
                <w:rFonts w:cs="Calibri"/>
                <w:b/>
                <w:bCs/>
                <w:color w:val="000000"/>
                <w:sz w:val="18"/>
                <w:szCs w:val="18"/>
                <w:lang w:val="en-IN"/>
              </w:rPr>
              <w:t>Course Description</w:t>
            </w:r>
            <w:r>
              <w:rPr>
                <w:rFonts w:cs="Calibri"/>
                <w:b/>
                <w:bCs/>
                <w:color w:val="000000"/>
                <w:sz w:val="18"/>
                <w:szCs w:val="18"/>
                <w:lang w:val="en-IN"/>
              </w:rPr>
              <w:t>:</w:t>
            </w:r>
          </w:p>
          <w:p w:rsidR="00A02831" w:rsidRPr="00A02831" w:rsidRDefault="001021F1" w:rsidP="00753AC2">
            <w:pPr>
              <w:pStyle w:val="NoSpacing"/>
              <w:rPr>
                <w:rFonts w:cs="Calibri"/>
                <w:color w:val="000000"/>
                <w:sz w:val="18"/>
                <w:szCs w:val="18"/>
                <w:lang w:val="en-IN"/>
              </w:rPr>
            </w:pPr>
            <w:r w:rsidRPr="001021F1">
              <w:rPr>
                <w:rFonts w:cs="Calibri"/>
                <w:color w:val="000000"/>
                <w:sz w:val="18"/>
                <w:szCs w:val="18"/>
                <w:lang w:val="en-IN"/>
              </w:rPr>
              <w:t>This course provides a comprehensive understanding of accounting principles and financial analytics to support strategic business decision-making in the era of Artificial Intelligence (AI) and Data Analytics. It equips students with the knowledge and analytical skills required to interpret financial statements, evaluate business performance, conduct financial forecasting, and leverage AI-enabled analytical tools for financial decision-making. The course integrates traditional accounting concepts with modern technologies such as Business Intelligence (BI), Machine Learning (ML), predictive analytics, Robotic Process Automation (RPA), and visualization tools including Power BI, Tableau, and Excel. Through industry case studies and practical applications, students develop the capability to transform financial data into strategic business insights.</w:t>
            </w:r>
          </w:p>
        </w:tc>
      </w:tr>
      <w:tr w:rsidR="00A02831" w:rsidRPr="0060171B" w:rsidTr="00753AC2">
        <w:trPr>
          <w:trHeight w:val="413"/>
        </w:trPr>
        <w:tc>
          <w:tcPr>
            <w:tcW w:w="11341" w:type="dxa"/>
            <w:gridSpan w:val="23"/>
          </w:tcPr>
          <w:p w:rsidR="00A02831" w:rsidRPr="007225E2" w:rsidRDefault="00A02831" w:rsidP="00753AC2">
            <w:pPr>
              <w:pStyle w:val="NoSpacing"/>
              <w:rPr>
                <w:rFonts w:ascii="Noto Sans Coptic" w:hAnsi="Noto Sans Coptic"/>
                <w:b/>
                <w:bCs/>
                <w:sz w:val="18"/>
                <w:szCs w:val="18"/>
                <w:lang w:val="en-IN"/>
              </w:rPr>
            </w:pPr>
            <w:r w:rsidRPr="007225E2">
              <w:rPr>
                <w:rFonts w:ascii="Noto Sans Coptic" w:hAnsi="Noto Sans Coptic"/>
                <w:b/>
                <w:bCs/>
                <w:sz w:val="18"/>
                <w:szCs w:val="18"/>
                <w:lang w:val="en-IN"/>
              </w:rPr>
              <w:t>Course Objectives</w:t>
            </w:r>
          </w:p>
          <w:p w:rsidR="001021F1" w:rsidRPr="001021F1" w:rsidRDefault="00A02831" w:rsidP="001021F1">
            <w:pPr>
              <w:pStyle w:val="NoSpacing"/>
              <w:rPr>
                <w:rFonts w:ascii="Noto Sans Coptic" w:hAnsi="Noto Sans Coptic"/>
                <w:sz w:val="16"/>
                <w:szCs w:val="16"/>
              </w:rPr>
            </w:pPr>
            <w:r w:rsidRPr="007225E2">
              <w:rPr>
                <w:rFonts w:ascii="Noto Sans Coptic" w:hAnsi="Noto Sans Coptic"/>
                <w:b/>
                <w:bCs/>
                <w:sz w:val="16"/>
                <w:szCs w:val="16"/>
                <w:lang w:val="en-IN"/>
              </w:rPr>
              <w:t>CO1:</w:t>
            </w:r>
            <w:r w:rsidRPr="007225E2">
              <w:rPr>
                <w:rFonts w:ascii="Noto Sans Coptic" w:hAnsi="Noto Sans Coptic"/>
                <w:sz w:val="16"/>
                <w:szCs w:val="16"/>
                <w:lang w:val="en-IN"/>
              </w:rPr>
              <w:t> </w:t>
            </w:r>
            <w:r w:rsidR="001021F1" w:rsidRPr="001021F1">
              <w:rPr>
                <w:rFonts w:ascii="Noto Sans Coptic" w:hAnsi="Noto Sans Coptic"/>
                <w:sz w:val="16"/>
                <w:szCs w:val="16"/>
              </w:rPr>
              <w:t>Explain the concepts, principles, and framework of financial accounting and their significance in managerial decision-making.</w:t>
            </w:r>
          </w:p>
          <w:p w:rsidR="001021F1" w:rsidRPr="001021F1" w:rsidRDefault="001021F1" w:rsidP="001021F1">
            <w:pPr>
              <w:pStyle w:val="NoSpacing"/>
              <w:rPr>
                <w:rFonts w:ascii="Noto Sans Coptic" w:hAnsi="Noto Sans Coptic"/>
                <w:sz w:val="16"/>
                <w:szCs w:val="16"/>
              </w:rPr>
            </w:pPr>
            <w:r w:rsidRPr="001021F1">
              <w:rPr>
                <w:rFonts w:ascii="Noto Sans Coptic" w:hAnsi="Noto Sans Coptic"/>
                <w:b/>
                <w:bCs/>
                <w:sz w:val="16"/>
                <w:szCs w:val="16"/>
              </w:rPr>
              <w:t>CO2:</w:t>
            </w:r>
            <w:r w:rsidRPr="001021F1">
              <w:rPr>
                <w:rFonts w:ascii="Noto Sans Coptic" w:hAnsi="Noto Sans Coptic"/>
                <w:sz w:val="16"/>
                <w:szCs w:val="16"/>
              </w:rPr>
              <w:t> Analyze financial statements using ratio analysis, trend analysis, common-size statements, and cash flow interpretation.</w:t>
            </w:r>
          </w:p>
          <w:p w:rsidR="001021F1" w:rsidRPr="001021F1" w:rsidRDefault="001021F1" w:rsidP="001021F1">
            <w:pPr>
              <w:pStyle w:val="NoSpacing"/>
              <w:rPr>
                <w:rFonts w:ascii="Noto Sans Coptic" w:hAnsi="Noto Sans Coptic"/>
                <w:sz w:val="16"/>
                <w:szCs w:val="16"/>
              </w:rPr>
            </w:pPr>
            <w:r w:rsidRPr="001021F1">
              <w:rPr>
                <w:rFonts w:ascii="Noto Sans Coptic" w:hAnsi="Noto Sans Coptic"/>
                <w:b/>
                <w:bCs/>
                <w:sz w:val="16"/>
                <w:szCs w:val="16"/>
              </w:rPr>
              <w:t>CO3:</w:t>
            </w:r>
            <w:r w:rsidRPr="001021F1">
              <w:rPr>
                <w:rFonts w:ascii="Noto Sans Coptic" w:hAnsi="Noto Sans Coptic"/>
                <w:sz w:val="16"/>
                <w:szCs w:val="16"/>
              </w:rPr>
              <w:t> Apply cost accounting and managerial accounting techniques to support budgeting, cost control, and strategic planning.</w:t>
            </w:r>
          </w:p>
          <w:p w:rsidR="001021F1" w:rsidRPr="001021F1" w:rsidRDefault="001021F1" w:rsidP="001021F1">
            <w:pPr>
              <w:pStyle w:val="NoSpacing"/>
              <w:rPr>
                <w:rFonts w:ascii="Noto Sans Coptic" w:hAnsi="Noto Sans Coptic"/>
                <w:sz w:val="16"/>
                <w:szCs w:val="16"/>
              </w:rPr>
            </w:pPr>
            <w:r w:rsidRPr="001021F1">
              <w:rPr>
                <w:rFonts w:ascii="Noto Sans Coptic" w:hAnsi="Noto Sans Coptic"/>
                <w:b/>
                <w:bCs/>
                <w:sz w:val="16"/>
                <w:szCs w:val="16"/>
              </w:rPr>
              <w:t>CO4:</w:t>
            </w:r>
            <w:r w:rsidRPr="001021F1">
              <w:rPr>
                <w:rFonts w:ascii="Noto Sans Coptic" w:hAnsi="Noto Sans Coptic"/>
                <w:sz w:val="16"/>
                <w:szCs w:val="16"/>
              </w:rPr>
              <w:t> Evaluate financial performance using business intelligence tools, financial analytics, and predictive models.</w:t>
            </w:r>
          </w:p>
          <w:p w:rsidR="001021F1" w:rsidRPr="001021F1" w:rsidRDefault="001021F1" w:rsidP="001021F1">
            <w:pPr>
              <w:pStyle w:val="NoSpacing"/>
              <w:rPr>
                <w:rFonts w:ascii="Noto Sans Coptic" w:hAnsi="Noto Sans Coptic"/>
                <w:sz w:val="16"/>
                <w:szCs w:val="16"/>
              </w:rPr>
            </w:pPr>
            <w:r w:rsidRPr="001021F1">
              <w:rPr>
                <w:rFonts w:ascii="Noto Sans Coptic" w:hAnsi="Noto Sans Coptic"/>
                <w:b/>
                <w:bCs/>
                <w:sz w:val="16"/>
                <w:szCs w:val="16"/>
              </w:rPr>
              <w:t>CO5:</w:t>
            </w:r>
            <w:r w:rsidRPr="001021F1">
              <w:rPr>
                <w:rFonts w:ascii="Noto Sans Coptic" w:hAnsi="Noto Sans Coptic"/>
                <w:sz w:val="16"/>
                <w:szCs w:val="16"/>
              </w:rPr>
              <w:t> Develop AI-enabled financial forecasting models for revenue, profitability, investment, and risk assessment.</w:t>
            </w:r>
          </w:p>
          <w:p w:rsidR="00A02831" w:rsidRPr="001021F1" w:rsidRDefault="001021F1" w:rsidP="00753AC2">
            <w:pPr>
              <w:pStyle w:val="NoSpacing"/>
              <w:rPr>
                <w:rFonts w:ascii="Noto Sans Coptic" w:hAnsi="Noto Sans Coptic"/>
                <w:sz w:val="16"/>
                <w:szCs w:val="16"/>
              </w:rPr>
            </w:pPr>
            <w:r w:rsidRPr="001021F1">
              <w:rPr>
                <w:rFonts w:ascii="Noto Sans Coptic" w:hAnsi="Noto Sans Coptic"/>
                <w:b/>
                <w:bCs/>
                <w:sz w:val="16"/>
                <w:szCs w:val="16"/>
              </w:rPr>
              <w:t>CO6:</w:t>
            </w:r>
            <w:r w:rsidRPr="001021F1">
              <w:rPr>
                <w:rFonts w:ascii="Noto Sans Coptic" w:hAnsi="Noto Sans Coptic"/>
                <w:sz w:val="16"/>
                <w:szCs w:val="16"/>
              </w:rPr>
              <w:t> Design data-driven financial strategies by integrating accounting information, analytics, AI technologies, and ethical financial practices.</w:t>
            </w:r>
            <w:r w:rsidR="00A02831" w:rsidRPr="007225E2">
              <w:rPr>
                <w:rFonts w:ascii="Noto Sans Coptic" w:hAnsi="Noto Sans Coptic"/>
                <w:sz w:val="16"/>
                <w:szCs w:val="16"/>
                <w:lang w:val="en-IN"/>
              </w:rPr>
              <w:t xml:space="preserve"> </w:t>
            </w:r>
          </w:p>
        </w:tc>
      </w:tr>
      <w:tr w:rsidR="00A02831" w:rsidRPr="0060171B" w:rsidTr="00753AC2">
        <w:trPr>
          <w:trHeight w:val="413"/>
        </w:trPr>
        <w:tc>
          <w:tcPr>
            <w:tcW w:w="2469" w:type="dxa"/>
            <w:gridSpan w:val="9"/>
            <w:shd w:val="clear" w:color="auto" w:fill="C6D9F1" w:themeFill="text2" w:themeFillTint="3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 xml:space="preserve">Nature of Paper:  </w:t>
            </w:r>
          </w:p>
        </w:tc>
        <w:tc>
          <w:tcPr>
            <w:tcW w:w="3014" w:type="dxa"/>
            <w:gridSpan w:val="7"/>
          </w:tcPr>
          <w:p w:rsidR="00A02831" w:rsidRPr="007225E2" w:rsidRDefault="00A02831" w:rsidP="00753AC2">
            <w:pPr>
              <w:pStyle w:val="NoSpacing"/>
              <w:rPr>
                <w:rFonts w:cs="Calibri"/>
                <w:b/>
                <w:bCs/>
                <w:sz w:val="18"/>
                <w:szCs w:val="18"/>
              </w:rPr>
            </w:pPr>
            <w:r w:rsidRPr="007225E2">
              <w:rPr>
                <w:rFonts w:ascii="Noto Sans Coptic" w:hAnsi="Noto Sans Coptic"/>
                <w:b/>
                <w:bCs/>
                <w:sz w:val="18"/>
                <w:szCs w:val="18"/>
                <w:lang w:val="en-IN"/>
              </w:rPr>
              <w:t>Core</w:t>
            </w:r>
            <w:r w:rsidR="001E4ACD">
              <w:rPr>
                <w:rFonts w:ascii="Noto Sans Coptic" w:hAnsi="Noto Sans Coptic"/>
                <w:b/>
                <w:bCs/>
                <w:sz w:val="18"/>
                <w:szCs w:val="18"/>
                <w:lang w:val="en-IN"/>
              </w:rPr>
              <w:t xml:space="preserve"> </w:t>
            </w:r>
            <w:r w:rsidR="001E4ACD">
              <w:rPr>
                <w:rFonts w:cs="Calibri"/>
                <w:b/>
                <w:bCs/>
                <w:sz w:val="18"/>
                <w:szCs w:val="18"/>
                <w:lang w:val="en-IN"/>
              </w:rPr>
              <w:t xml:space="preserve">Course </w:t>
            </w:r>
            <w:r w:rsidRPr="007225E2">
              <w:rPr>
                <w:rFonts w:ascii="Noto Sans Coptic" w:hAnsi="Noto Sans Coptic"/>
                <w:b/>
                <w:bCs/>
                <w:sz w:val="18"/>
                <w:szCs w:val="18"/>
                <w:lang w:val="en-IN"/>
              </w:rPr>
              <w:t>(</w:t>
            </w:r>
            <w:r w:rsidR="001E4ACD">
              <w:rPr>
                <w:rFonts w:cs="Calibri"/>
                <w:b/>
                <w:bCs/>
                <w:sz w:val="18"/>
                <w:szCs w:val="18"/>
                <w:lang w:val="en-IN"/>
              </w:rPr>
              <w:t xml:space="preserve">C </w:t>
            </w:r>
            <w:r w:rsidRPr="007225E2">
              <w:rPr>
                <w:rFonts w:ascii="Noto Sans Coptic" w:hAnsi="Noto Sans Coptic"/>
                <w:b/>
                <w:bCs/>
                <w:sz w:val="18"/>
                <w:szCs w:val="18"/>
                <w:lang w:val="en-IN"/>
              </w:rPr>
              <w:t>C)</w:t>
            </w:r>
            <w:r>
              <w:rPr>
                <w:rFonts w:ascii="Noto Sans Coptic" w:hAnsi="Noto Sans Coptic"/>
                <w:b/>
                <w:bCs/>
                <w:sz w:val="18"/>
                <w:szCs w:val="18"/>
                <w:lang w:val="en-IN"/>
              </w:rPr>
              <w:t xml:space="preserve"> </w:t>
            </w:r>
            <w:r>
              <w:rPr>
                <w:rFonts w:cs="Calibri"/>
                <w:b/>
                <w:bCs/>
                <w:sz w:val="18"/>
                <w:szCs w:val="18"/>
                <w:lang w:val="en-IN"/>
              </w:rPr>
              <w:t>/ {P</w:t>
            </w:r>
            <w:r w:rsidR="001021F1">
              <w:rPr>
                <w:rFonts w:cs="Calibri"/>
                <w:b/>
                <w:bCs/>
                <w:sz w:val="18"/>
                <w:szCs w:val="18"/>
                <w:lang w:val="en-IN"/>
              </w:rPr>
              <w:t>P</w:t>
            </w:r>
            <w:r>
              <w:rPr>
                <w:rFonts w:cs="Calibri"/>
                <w:b/>
                <w:bCs/>
                <w:sz w:val="18"/>
                <w:szCs w:val="18"/>
                <w:lang w:val="en-IN"/>
              </w:rPr>
              <w:t>}</w:t>
            </w:r>
          </w:p>
        </w:tc>
        <w:tc>
          <w:tcPr>
            <w:tcW w:w="2247" w:type="dxa"/>
            <w:gridSpan w:val="3"/>
            <w:shd w:val="clear" w:color="auto" w:fill="C6D9F1" w:themeFill="text2" w:themeFillTint="3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Minimum Passing Marks %</w:t>
            </w:r>
          </w:p>
        </w:tc>
        <w:tc>
          <w:tcPr>
            <w:tcW w:w="3611" w:type="dxa"/>
            <w:gridSpan w:val="4"/>
          </w:tcPr>
          <w:p w:rsidR="00A02831" w:rsidRPr="004006C3" w:rsidRDefault="00A02831" w:rsidP="00753AC2">
            <w:pPr>
              <w:pStyle w:val="NoSpacing"/>
              <w:rPr>
                <w:rFonts w:cs="Calibri"/>
                <w:sz w:val="18"/>
                <w:szCs w:val="18"/>
              </w:rPr>
            </w:pPr>
            <w:r>
              <w:rPr>
                <w:rFonts w:cs="Calibri"/>
                <w:sz w:val="18"/>
                <w:szCs w:val="18"/>
              </w:rPr>
              <w:t>40% or 3 CREDIT</w:t>
            </w:r>
          </w:p>
        </w:tc>
      </w:tr>
      <w:tr w:rsidR="00A02831" w:rsidRPr="0060171B" w:rsidTr="00CC6833">
        <w:trPr>
          <w:trHeight w:val="158"/>
        </w:trPr>
        <w:tc>
          <w:tcPr>
            <w:tcW w:w="2469" w:type="dxa"/>
            <w:gridSpan w:val="9"/>
          </w:tcPr>
          <w:p w:rsidR="00A02831" w:rsidRPr="007225E2" w:rsidRDefault="00A02831" w:rsidP="00753AC2">
            <w:pPr>
              <w:pStyle w:val="NoSpacing"/>
              <w:rPr>
                <w:rFonts w:cs="Calibri"/>
                <w:sz w:val="18"/>
                <w:szCs w:val="18"/>
              </w:rPr>
            </w:pPr>
            <w:r>
              <w:rPr>
                <w:rFonts w:cs="Calibri"/>
                <w:sz w:val="18"/>
                <w:szCs w:val="18"/>
              </w:rPr>
              <w:t xml:space="preserve">Weekly Hours Distribution </w:t>
            </w:r>
          </w:p>
        </w:tc>
        <w:tc>
          <w:tcPr>
            <w:tcW w:w="236" w:type="dxa"/>
            <w:gridSpan w:val="2"/>
          </w:tcPr>
          <w:p w:rsidR="00A02831" w:rsidRPr="007225E2" w:rsidRDefault="00A02831" w:rsidP="00753AC2">
            <w:pPr>
              <w:pStyle w:val="NoSpacing"/>
              <w:rPr>
                <w:rFonts w:cs="Calibri"/>
                <w:sz w:val="18"/>
                <w:szCs w:val="18"/>
              </w:rPr>
            </w:pPr>
            <w:r>
              <w:rPr>
                <w:rFonts w:cs="Calibri"/>
                <w:sz w:val="18"/>
                <w:szCs w:val="18"/>
              </w:rPr>
              <w:t>03</w:t>
            </w:r>
          </w:p>
        </w:tc>
        <w:tc>
          <w:tcPr>
            <w:tcW w:w="8636" w:type="dxa"/>
            <w:gridSpan w:val="12"/>
          </w:tcPr>
          <w:p w:rsidR="00A02831" w:rsidRPr="0060171B" w:rsidRDefault="00A02831" w:rsidP="00753AC2">
            <w:pPr>
              <w:pStyle w:val="NoSpacing"/>
              <w:rPr>
                <w:rFonts w:ascii="Noto Sans Coptic" w:hAnsi="Noto Sans Coptic"/>
                <w:sz w:val="18"/>
                <w:szCs w:val="18"/>
              </w:rPr>
            </w:pPr>
          </w:p>
        </w:tc>
      </w:tr>
      <w:tr w:rsidR="00A02831" w:rsidRPr="0060171B" w:rsidTr="00CC6833">
        <w:trPr>
          <w:trHeight w:val="116"/>
        </w:trPr>
        <w:tc>
          <w:tcPr>
            <w:tcW w:w="1070" w:type="dxa"/>
            <w:gridSpan w:val="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L</w:t>
            </w:r>
          </w:p>
        </w:tc>
        <w:tc>
          <w:tcPr>
            <w:tcW w:w="1399" w:type="dxa"/>
            <w:gridSpan w:val="6"/>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T</w:t>
            </w:r>
          </w:p>
        </w:tc>
        <w:tc>
          <w:tcPr>
            <w:tcW w:w="236" w:type="dxa"/>
            <w:gridSpan w:val="2"/>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P</w:t>
            </w:r>
          </w:p>
        </w:tc>
        <w:tc>
          <w:tcPr>
            <w:tcW w:w="8636" w:type="dxa"/>
            <w:gridSpan w:val="12"/>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 xml:space="preserve">Theory - 1 Hr. = 1 Credit Practical- 2 Hrs.=1 Credit                               </w:t>
            </w:r>
          </w:p>
        </w:tc>
      </w:tr>
      <w:tr w:rsidR="00A02831" w:rsidRPr="0060171B" w:rsidTr="00CC6833">
        <w:trPr>
          <w:trHeight w:val="126"/>
        </w:trPr>
        <w:tc>
          <w:tcPr>
            <w:tcW w:w="1070" w:type="dxa"/>
            <w:gridSpan w:val="3"/>
          </w:tcPr>
          <w:p w:rsidR="00A02831" w:rsidRPr="007225E2" w:rsidRDefault="00CC6833" w:rsidP="00753AC2">
            <w:pPr>
              <w:pStyle w:val="NoSpacing"/>
              <w:rPr>
                <w:rFonts w:cs="Calibri"/>
                <w:sz w:val="18"/>
                <w:szCs w:val="18"/>
              </w:rPr>
            </w:pPr>
            <w:r>
              <w:rPr>
                <w:rFonts w:cs="Calibri"/>
                <w:sz w:val="18"/>
                <w:szCs w:val="18"/>
              </w:rPr>
              <w:t>3</w:t>
            </w:r>
          </w:p>
        </w:tc>
        <w:tc>
          <w:tcPr>
            <w:tcW w:w="1399" w:type="dxa"/>
            <w:gridSpan w:val="6"/>
          </w:tcPr>
          <w:p w:rsidR="00A02831" w:rsidRPr="007225E2" w:rsidRDefault="00A02831" w:rsidP="00753AC2">
            <w:pPr>
              <w:pStyle w:val="NoSpacing"/>
              <w:rPr>
                <w:rFonts w:cs="Calibri"/>
                <w:sz w:val="18"/>
                <w:szCs w:val="18"/>
              </w:rPr>
            </w:pPr>
            <w:r>
              <w:rPr>
                <w:rFonts w:cs="Calibri"/>
                <w:sz w:val="18"/>
                <w:szCs w:val="18"/>
              </w:rPr>
              <w:t>1</w:t>
            </w:r>
          </w:p>
        </w:tc>
        <w:tc>
          <w:tcPr>
            <w:tcW w:w="236" w:type="dxa"/>
            <w:gridSpan w:val="2"/>
          </w:tcPr>
          <w:p w:rsidR="00A02831" w:rsidRPr="007225E2" w:rsidRDefault="00A02831" w:rsidP="00753AC2">
            <w:pPr>
              <w:pStyle w:val="NoSpacing"/>
              <w:rPr>
                <w:rFonts w:cs="Calibri"/>
                <w:sz w:val="18"/>
                <w:szCs w:val="18"/>
              </w:rPr>
            </w:pPr>
            <w:r>
              <w:rPr>
                <w:rFonts w:cs="Calibri"/>
                <w:sz w:val="18"/>
                <w:szCs w:val="18"/>
              </w:rPr>
              <w:t>0</w:t>
            </w:r>
          </w:p>
        </w:tc>
        <w:tc>
          <w:tcPr>
            <w:tcW w:w="8636" w:type="dxa"/>
            <w:gridSpan w:val="12"/>
          </w:tcPr>
          <w:p w:rsidR="00A02831" w:rsidRPr="0060171B" w:rsidRDefault="00A02831" w:rsidP="00753AC2">
            <w:pPr>
              <w:pStyle w:val="NoSpacing"/>
              <w:rPr>
                <w:rFonts w:ascii="Noto Sans Coptic" w:hAnsi="Noto Sans Coptic"/>
                <w:sz w:val="18"/>
                <w:szCs w:val="18"/>
              </w:rPr>
            </w:pPr>
          </w:p>
        </w:tc>
      </w:tr>
      <w:tr w:rsidR="00A02831" w:rsidRPr="0060171B" w:rsidTr="00753AC2">
        <w:trPr>
          <w:trHeight w:val="126"/>
        </w:trPr>
        <w:tc>
          <w:tcPr>
            <w:tcW w:w="566" w:type="dxa"/>
          </w:tcPr>
          <w:p w:rsidR="00A02831" w:rsidRPr="002A71B5" w:rsidRDefault="00A02831" w:rsidP="00753AC2">
            <w:pPr>
              <w:pStyle w:val="NoSpacing"/>
              <w:rPr>
                <w:rFonts w:ascii="Noto Sans Coptic" w:hAnsi="Noto Sans Coptic"/>
                <w:sz w:val="16"/>
                <w:szCs w:val="16"/>
              </w:rPr>
            </w:pPr>
            <w:r w:rsidRPr="002A71B5">
              <w:rPr>
                <w:rFonts w:ascii="Noto Sans Coptic" w:hAnsi="Noto Sans Coptic"/>
                <w:sz w:val="16"/>
                <w:szCs w:val="16"/>
              </w:rPr>
              <w:t>Unit</w:t>
            </w:r>
          </w:p>
        </w:tc>
        <w:tc>
          <w:tcPr>
            <w:tcW w:w="7795" w:type="dxa"/>
            <w:gridSpan w:val="19"/>
          </w:tcPr>
          <w:p w:rsidR="00A02831" w:rsidRPr="002A71B5" w:rsidRDefault="00A02831" w:rsidP="00753AC2">
            <w:pPr>
              <w:pStyle w:val="NoSpacing"/>
              <w:rPr>
                <w:rFonts w:ascii="Noto Sans Coptic" w:hAnsi="Noto Sans Coptic"/>
                <w:sz w:val="16"/>
                <w:szCs w:val="16"/>
              </w:rPr>
            </w:pPr>
            <w:r w:rsidRPr="002A71B5">
              <w:rPr>
                <w:rFonts w:ascii="Noto Sans Coptic" w:hAnsi="Noto Sans Coptic"/>
                <w:sz w:val="16"/>
                <w:szCs w:val="16"/>
              </w:rPr>
              <w:t xml:space="preserve">Syllabus </w:t>
            </w:r>
          </w:p>
        </w:tc>
        <w:tc>
          <w:tcPr>
            <w:tcW w:w="567" w:type="dxa"/>
          </w:tcPr>
          <w:p w:rsidR="00A02831" w:rsidRPr="002A71B5" w:rsidRDefault="00A02831" w:rsidP="00753AC2">
            <w:pPr>
              <w:pStyle w:val="NoSpacing"/>
              <w:rPr>
                <w:rFonts w:ascii="Noto Sans Coptic" w:hAnsi="Noto Sans Coptic"/>
                <w:sz w:val="16"/>
                <w:szCs w:val="16"/>
              </w:rPr>
            </w:pPr>
            <w:r w:rsidRPr="002A71B5">
              <w:rPr>
                <w:rFonts w:ascii="Noto Sans Coptic" w:hAnsi="Noto Sans Coptic"/>
                <w:sz w:val="16"/>
                <w:szCs w:val="16"/>
              </w:rPr>
              <w:t>Contact Hours</w:t>
            </w:r>
          </w:p>
        </w:tc>
        <w:tc>
          <w:tcPr>
            <w:tcW w:w="2413" w:type="dxa"/>
            <w:gridSpan w:val="2"/>
          </w:tcPr>
          <w:p w:rsidR="00A02831" w:rsidRPr="002A71B5" w:rsidRDefault="00A02831" w:rsidP="00753AC2">
            <w:pPr>
              <w:pStyle w:val="NoSpacing"/>
              <w:rPr>
                <w:rFonts w:ascii="Noto Sans Coptic" w:hAnsi="Noto Sans Coptic"/>
                <w:sz w:val="16"/>
                <w:szCs w:val="16"/>
              </w:rPr>
            </w:pPr>
            <w:r w:rsidRPr="002A71B5">
              <w:rPr>
                <w:rFonts w:ascii="Noto Sans Coptic" w:hAnsi="Noto Sans Coptic"/>
                <w:color w:val="000000"/>
                <w:sz w:val="16"/>
                <w:szCs w:val="16"/>
              </w:rPr>
              <w:t>Teaching Pedagogy</w:t>
            </w:r>
            <w:r w:rsidRPr="002A71B5">
              <w:rPr>
                <w:rFonts w:ascii="Noto Sans Coptic" w:hAnsi="Noto Sans Coptic"/>
                <w:sz w:val="16"/>
                <w:szCs w:val="16"/>
              </w:rPr>
              <w:t xml:space="preserve"> </w:t>
            </w:r>
          </w:p>
        </w:tc>
      </w:tr>
      <w:tr w:rsidR="00A02831" w:rsidRPr="00050B79" w:rsidTr="00753AC2">
        <w:trPr>
          <w:trHeight w:val="126"/>
        </w:trPr>
        <w:tc>
          <w:tcPr>
            <w:tcW w:w="566" w:type="dxa"/>
          </w:tcPr>
          <w:p w:rsidR="00A02831" w:rsidRPr="002A71B5" w:rsidRDefault="00A02831" w:rsidP="00753AC2">
            <w:pPr>
              <w:pStyle w:val="NoSpacing"/>
              <w:rPr>
                <w:rFonts w:ascii="Noto Sans Coptic" w:hAnsi="Noto Sans Coptic"/>
                <w:sz w:val="16"/>
                <w:szCs w:val="16"/>
              </w:rPr>
            </w:pPr>
            <w:r w:rsidRPr="002A71B5">
              <w:rPr>
                <w:rFonts w:ascii="Noto Sans Coptic" w:hAnsi="Noto Sans Coptic"/>
                <w:sz w:val="16"/>
                <w:szCs w:val="16"/>
              </w:rPr>
              <w:t>I</w:t>
            </w:r>
          </w:p>
        </w:tc>
        <w:tc>
          <w:tcPr>
            <w:tcW w:w="7795" w:type="dxa"/>
            <w:gridSpan w:val="19"/>
          </w:tcPr>
          <w:p w:rsidR="00A02831" w:rsidRPr="002A71B5" w:rsidRDefault="00B37948" w:rsidP="00753AC2">
            <w:pPr>
              <w:pStyle w:val="NoSpacing"/>
              <w:rPr>
                <w:rFonts w:ascii="Noto Sans Coptic" w:hAnsi="Noto Sans Coptic"/>
                <w:b/>
                <w:bCs/>
                <w:sz w:val="16"/>
                <w:szCs w:val="16"/>
                <w:lang w:val="en-IN"/>
              </w:rPr>
            </w:pPr>
            <w:r w:rsidRPr="00B37948">
              <w:rPr>
                <w:rFonts w:ascii="Noto Sans Coptic" w:hAnsi="Noto Sans Coptic"/>
                <w:b/>
                <w:bCs/>
                <w:sz w:val="16"/>
                <w:szCs w:val="16"/>
                <w:lang w:val="en-IN"/>
              </w:rPr>
              <w:t>Foundations of Accounting and Financial Reporting</w:t>
            </w:r>
            <w:r>
              <w:rPr>
                <w:rFonts w:ascii="Noto Sans Coptic" w:hAnsi="Noto Sans Coptic"/>
                <w:b/>
                <w:bCs/>
                <w:sz w:val="16"/>
                <w:szCs w:val="16"/>
                <w:lang w:val="en-IN"/>
              </w:rPr>
              <w:t xml:space="preserve"> </w:t>
            </w:r>
            <w:r>
              <w:rPr>
                <w:rFonts w:cs="Calibri"/>
                <w:b/>
                <w:bCs/>
                <w:sz w:val="16"/>
                <w:szCs w:val="16"/>
                <w:lang w:val="en-IN"/>
              </w:rPr>
              <w:t xml:space="preserve">: </w:t>
            </w:r>
            <w:r w:rsidRPr="00B37948">
              <w:rPr>
                <w:rFonts w:ascii="Noto Sans Coptic" w:hAnsi="Noto Sans Coptic"/>
                <w:sz w:val="16"/>
                <w:szCs w:val="16"/>
                <w:lang w:val="en-IN"/>
              </w:rPr>
              <w:t>Nature, objectives, scope and importance of accounting; Accounting principles, concepts, conventions, accounting standards; Accounting cycle; Journal, Ledger, Trial Balance; Preparation of Financial Statements (Income Statement, Balance Sheet, Cash Flow Statement); IFRS, Ind AS; Accounting Information Systems; Digital Accounting Platforms; AI-enabled Accounting Automation; Robotic Process Automation (RPA); Role of accounting in managerial decision-making.</w:t>
            </w:r>
          </w:p>
        </w:tc>
        <w:tc>
          <w:tcPr>
            <w:tcW w:w="567" w:type="dxa"/>
          </w:tcPr>
          <w:p w:rsidR="00A02831" w:rsidRPr="001021F1" w:rsidRDefault="001021F1" w:rsidP="00753AC2">
            <w:pPr>
              <w:pStyle w:val="NoSpacing"/>
              <w:rPr>
                <w:rFonts w:cs="Calibri"/>
                <w:sz w:val="16"/>
                <w:szCs w:val="16"/>
              </w:rPr>
            </w:pPr>
            <w:r>
              <w:rPr>
                <w:rFonts w:cs="Calibri"/>
                <w:sz w:val="16"/>
                <w:szCs w:val="16"/>
              </w:rPr>
              <w:t>09</w:t>
            </w:r>
          </w:p>
        </w:tc>
        <w:tc>
          <w:tcPr>
            <w:tcW w:w="2413" w:type="dxa"/>
            <w:gridSpan w:val="2"/>
          </w:tcPr>
          <w:p w:rsidR="00A02831" w:rsidRPr="002A71B5" w:rsidRDefault="00B37948" w:rsidP="00753AC2">
            <w:pPr>
              <w:pStyle w:val="NoSpacing"/>
              <w:rPr>
                <w:rFonts w:ascii="Noto Sans Coptic" w:hAnsi="Noto Sans Coptic"/>
                <w:sz w:val="16"/>
                <w:szCs w:val="16"/>
              </w:rPr>
            </w:pPr>
            <w:r w:rsidRPr="00B37948">
              <w:rPr>
                <w:rFonts w:ascii="Noto Sans Coptic" w:hAnsi="Noto Sans Coptic"/>
                <w:sz w:val="16"/>
                <w:szCs w:val="16"/>
                <w:lang w:val="en-IN"/>
              </w:rPr>
              <w:t>Interactive lectures, concept mapping, accounting problem-solving exercises, ERP/accounting software demonstration, AI-based accounting case discussion, classroom discussions.</w:t>
            </w:r>
          </w:p>
        </w:tc>
      </w:tr>
      <w:tr w:rsidR="00A02831" w:rsidRPr="00050B79" w:rsidTr="00B37948">
        <w:trPr>
          <w:trHeight w:val="999"/>
        </w:trPr>
        <w:tc>
          <w:tcPr>
            <w:tcW w:w="566" w:type="dxa"/>
          </w:tcPr>
          <w:p w:rsidR="00A02831" w:rsidRPr="002A71B5" w:rsidRDefault="00A02831" w:rsidP="00753AC2">
            <w:pPr>
              <w:pStyle w:val="NoSpacing"/>
              <w:rPr>
                <w:rFonts w:ascii="Noto Sans Coptic" w:hAnsi="Noto Sans Coptic"/>
                <w:sz w:val="16"/>
                <w:szCs w:val="16"/>
              </w:rPr>
            </w:pPr>
            <w:r w:rsidRPr="002A71B5">
              <w:rPr>
                <w:rFonts w:ascii="Noto Sans Coptic" w:hAnsi="Noto Sans Coptic"/>
                <w:sz w:val="16"/>
                <w:szCs w:val="16"/>
              </w:rPr>
              <w:t>II</w:t>
            </w:r>
          </w:p>
        </w:tc>
        <w:tc>
          <w:tcPr>
            <w:tcW w:w="7795" w:type="dxa"/>
            <w:gridSpan w:val="19"/>
          </w:tcPr>
          <w:p w:rsidR="00A02831" w:rsidRPr="002A71B5" w:rsidRDefault="00B37948" w:rsidP="00753AC2">
            <w:pPr>
              <w:pStyle w:val="NoSpacing"/>
              <w:rPr>
                <w:rFonts w:ascii="Noto Sans Coptic" w:hAnsi="Noto Sans Coptic"/>
                <w:b/>
                <w:bCs/>
                <w:sz w:val="16"/>
                <w:szCs w:val="16"/>
                <w:lang w:val="en-IN"/>
              </w:rPr>
            </w:pPr>
            <w:r w:rsidRPr="00B37948">
              <w:rPr>
                <w:rFonts w:ascii="Noto Sans Coptic" w:hAnsi="Noto Sans Coptic"/>
                <w:b/>
                <w:bCs/>
                <w:sz w:val="16"/>
                <w:szCs w:val="16"/>
                <w:lang w:val="en-IN"/>
              </w:rPr>
              <w:t>Financial Statement Analysis and Business Intelligence</w:t>
            </w:r>
            <w:r>
              <w:rPr>
                <w:rFonts w:ascii="Noto Sans Coptic" w:hAnsi="Noto Sans Coptic"/>
                <w:b/>
                <w:bCs/>
                <w:sz w:val="16"/>
                <w:szCs w:val="16"/>
                <w:lang w:val="en-IN"/>
              </w:rPr>
              <w:t xml:space="preserve"> </w:t>
            </w:r>
            <w:r w:rsidR="00A02831" w:rsidRPr="002A71B5">
              <w:rPr>
                <w:rFonts w:ascii="Noto Sans Coptic" w:hAnsi="Noto Sans Coptic"/>
                <w:b/>
                <w:bCs/>
                <w:sz w:val="16"/>
                <w:szCs w:val="16"/>
                <w:lang w:val="en-IN"/>
              </w:rPr>
              <w:t>-</w:t>
            </w:r>
            <w:r w:rsidRPr="00B37948">
              <w:rPr>
                <w:rFonts w:ascii="Noto Sans Coptic" w:hAnsi="Noto Sans Coptic"/>
                <w:sz w:val="16"/>
                <w:szCs w:val="16"/>
                <w:lang w:val="en-IN"/>
              </w:rPr>
              <w:t>Financial statement analysis; Horizontal, Vertical and Trend Analysis; Common-size statements; Ratio Analysis; DuPont Analysis; Cash Flow Analysis; Working Capital Analysis; Business Intelligence in Finance; Dashboard development using Excel, Power BI and Tableau; Financial visualization; Industry benchmarking. </w:t>
            </w:r>
            <w:r w:rsidRPr="00B37948">
              <w:rPr>
                <w:rFonts w:ascii="Noto Sans Coptic" w:hAnsi="Noto Sans Coptic"/>
                <w:b/>
                <w:bCs/>
                <w:sz w:val="16"/>
                <w:szCs w:val="16"/>
                <w:lang w:val="en-IN"/>
              </w:rPr>
              <w:t>Case Study:</w:t>
            </w:r>
            <w:r w:rsidRPr="00B37948">
              <w:rPr>
                <w:rFonts w:ascii="Noto Sans Coptic" w:hAnsi="Noto Sans Coptic"/>
                <w:sz w:val="16"/>
                <w:szCs w:val="16"/>
                <w:lang w:val="en-IN"/>
              </w:rPr>
              <w:t> Financial analysis of a listed company using annual reports.</w:t>
            </w:r>
          </w:p>
        </w:tc>
        <w:tc>
          <w:tcPr>
            <w:tcW w:w="567" w:type="dxa"/>
          </w:tcPr>
          <w:p w:rsidR="00A02831" w:rsidRPr="001021F1" w:rsidRDefault="001021F1" w:rsidP="00753AC2">
            <w:pPr>
              <w:pStyle w:val="NoSpacing"/>
              <w:rPr>
                <w:rFonts w:cs="Calibri"/>
                <w:sz w:val="16"/>
                <w:szCs w:val="16"/>
              </w:rPr>
            </w:pPr>
            <w:r>
              <w:rPr>
                <w:rFonts w:cs="Calibri"/>
                <w:sz w:val="16"/>
                <w:szCs w:val="16"/>
              </w:rPr>
              <w:t>09</w:t>
            </w:r>
          </w:p>
        </w:tc>
        <w:tc>
          <w:tcPr>
            <w:tcW w:w="2413" w:type="dxa"/>
            <w:gridSpan w:val="2"/>
          </w:tcPr>
          <w:p w:rsidR="00A02831" w:rsidRPr="002A71B5" w:rsidRDefault="00B37948" w:rsidP="00753AC2">
            <w:pPr>
              <w:pStyle w:val="NoSpacing"/>
              <w:rPr>
                <w:rFonts w:ascii="Noto Sans Coptic" w:hAnsi="Noto Sans Coptic"/>
                <w:sz w:val="16"/>
                <w:szCs w:val="16"/>
              </w:rPr>
            </w:pPr>
            <w:r w:rsidRPr="00B37948">
              <w:rPr>
                <w:rFonts w:ascii="Noto Sans Coptic" w:hAnsi="Noto Sans Coptic"/>
                <w:sz w:val="16"/>
                <w:szCs w:val="16"/>
                <w:lang w:val="en-IN"/>
              </w:rPr>
              <w:t>Case study analysis, Excel and Power BI laboratory sessions, financial statement interpretation workshops, group discussions, dashboard development, industry data analysis.</w:t>
            </w:r>
          </w:p>
        </w:tc>
      </w:tr>
      <w:tr w:rsidR="00A02831" w:rsidRPr="00050B79" w:rsidTr="00753AC2">
        <w:trPr>
          <w:trHeight w:val="126"/>
        </w:trPr>
        <w:tc>
          <w:tcPr>
            <w:tcW w:w="566" w:type="dxa"/>
          </w:tcPr>
          <w:p w:rsidR="00A02831" w:rsidRPr="002A71B5" w:rsidRDefault="00A02831" w:rsidP="00753AC2">
            <w:pPr>
              <w:pStyle w:val="NoSpacing"/>
              <w:rPr>
                <w:rFonts w:ascii="Noto Sans Coptic" w:hAnsi="Noto Sans Coptic"/>
                <w:sz w:val="16"/>
                <w:szCs w:val="16"/>
              </w:rPr>
            </w:pPr>
            <w:r w:rsidRPr="002A71B5">
              <w:rPr>
                <w:rFonts w:ascii="Noto Sans Coptic" w:hAnsi="Noto Sans Coptic"/>
                <w:sz w:val="16"/>
                <w:szCs w:val="16"/>
              </w:rPr>
              <w:t>III</w:t>
            </w:r>
          </w:p>
        </w:tc>
        <w:tc>
          <w:tcPr>
            <w:tcW w:w="7795" w:type="dxa"/>
            <w:gridSpan w:val="19"/>
          </w:tcPr>
          <w:p w:rsidR="00A02831" w:rsidRPr="002A71B5" w:rsidRDefault="00B37948" w:rsidP="00753AC2">
            <w:pPr>
              <w:pStyle w:val="NoSpacing"/>
              <w:rPr>
                <w:rFonts w:ascii="Noto Sans Coptic" w:hAnsi="Noto Sans Coptic"/>
                <w:b/>
                <w:bCs/>
                <w:sz w:val="16"/>
                <w:szCs w:val="16"/>
                <w:lang w:val="en-IN"/>
              </w:rPr>
            </w:pPr>
            <w:r w:rsidRPr="00B37948">
              <w:rPr>
                <w:rFonts w:ascii="Noto Sans Coptic" w:hAnsi="Noto Sans Coptic"/>
                <w:b/>
                <w:bCs/>
                <w:sz w:val="16"/>
                <w:szCs w:val="16"/>
                <w:lang w:val="en-IN"/>
              </w:rPr>
              <w:t>Cost Accounting, Budgeting and Managerial Decision Making</w:t>
            </w:r>
            <w:r>
              <w:rPr>
                <w:rFonts w:ascii="Noto Sans Coptic" w:hAnsi="Noto Sans Coptic"/>
                <w:b/>
                <w:bCs/>
                <w:sz w:val="16"/>
                <w:szCs w:val="16"/>
                <w:lang w:val="en-IN"/>
              </w:rPr>
              <w:t xml:space="preserve"> - </w:t>
            </w:r>
            <w:r w:rsidRPr="00B37948">
              <w:rPr>
                <w:rFonts w:ascii="Noto Sans Coptic" w:hAnsi="Noto Sans Coptic"/>
                <w:sz w:val="16"/>
                <w:szCs w:val="16"/>
                <w:lang w:val="en-IN"/>
              </w:rPr>
              <w:t>Cost concepts; Cost-Volume-Profit Analysis; Break-even Analysis; Marginal Costing; Standard Costing; Budgetary Control; Flexible Budgeting; Responsibility Accounting; Variance Analysis; Activity-Based Costing (ABC); Capital Budgeting basics; AI-assisted budgeting and cost optimization. </w:t>
            </w:r>
            <w:r w:rsidRPr="00B37948">
              <w:rPr>
                <w:rFonts w:ascii="Noto Sans Coptic" w:hAnsi="Noto Sans Coptic"/>
                <w:b/>
                <w:bCs/>
                <w:sz w:val="16"/>
                <w:szCs w:val="16"/>
                <w:lang w:val="en-IN"/>
              </w:rPr>
              <w:t>Practical Exercise:</w:t>
            </w:r>
            <w:r w:rsidRPr="00B37948">
              <w:rPr>
                <w:rFonts w:ascii="Noto Sans Coptic" w:hAnsi="Noto Sans Coptic"/>
                <w:sz w:val="16"/>
                <w:szCs w:val="16"/>
                <w:lang w:val="en-IN"/>
              </w:rPr>
              <w:t> Budget preparation using Excel analytics.</w:t>
            </w:r>
          </w:p>
        </w:tc>
        <w:tc>
          <w:tcPr>
            <w:tcW w:w="567" w:type="dxa"/>
          </w:tcPr>
          <w:p w:rsidR="00A02831" w:rsidRPr="001021F1" w:rsidRDefault="001021F1" w:rsidP="00753AC2">
            <w:pPr>
              <w:pStyle w:val="NoSpacing"/>
              <w:rPr>
                <w:rFonts w:cs="Calibri"/>
                <w:sz w:val="16"/>
                <w:szCs w:val="16"/>
              </w:rPr>
            </w:pPr>
            <w:r>
              <w:rPr>
                <w:rFonts w:cs="Calibri"/>
                <w:sz w:val="16"/>
                <w:szCs w:val="16"/>
              </w:rPr>
              <w:t>09</w:t>
            </w:r>
          </w:p>
        </w:tc>
        <w:tc>
          <w:tcPr>
            <w:tcW w:w="2413" w:type="dxa"/>
            <w:gridSpan w:val="2"/>
          </w:tcPr>
          <w:p w:rsidR="00A02831" w:rsidRPr="002A71B5" w:rsidRDefault="00B37948" w:rsidP="00753AC2">
            <w:pPr>
              <w:pStyle w:val="NoSpacing"/>
              <w:rPr>
                <w:rFonts w:ascii="Noto Sans Coptic" w:hAnsi="Noto Sans Coptic"/>
                <w:sz w:val="16"/>
                <w:szCs w:val="16"/>
              </w:rPr>
            </w:pPr>
            <w:r w:rsidRPr="00B37948">
              <w:rPr>
                <w:rFonts w:ascii="Noto Sans Coptic" w:hAnsi="Noto Sans Coptic"/>
                <w:sz w:val="16"/>
                <w:szCs w:val="16"/>
                <w:lang w:val="en-IN"/>
              </w:rPr>
              <w:t>Spreadsheet modelling, numerical problem-solving, budgeting simulations, business games, AI-assisted forecasting exercises, collaborative learning and presentations.</w:t>
            </w:r>
          </w:p>
        </w:tc>
      </w:tr>
      <w:tr w:rsidR="00A02831" w:rsidRPr="00050B79" w:rsidTr="00753AC2">
        <w:trPr>
          <w:trHeight w:val="126"/>
        </w:trPr>
        <w:tc>
          <w:tcPr>
            <w:tcW w:w="566" w:type="dxa"/>
          </w:tcPr>
          <w:p w:rsidR="00A02831" w:rsidRPr="002A71B5" w:rsidRDefault="00A02831" w:rsidP="00753AC2">
            <w:pPr>
              <w:pStyle w:val="NoSpacing"/>
              <w:rPr>
                <w:rFonts w:ascii="Noto Sans Coptic" w:hAnsi="Noto Sans Coptic"/>
                <w:sz w:val="16"/>
                <w:szCs w:val="16"/>
              </w:rPr>
            </w:pPr>
            <w:r w:rsidRPr="002A71B5">
              <w:rPr>
                <w:rFonts w:ascii="Noto Sans Coptic" w:hAnsi="Noto Sans Coptic"/>
                <w:sz w:val="16"/>
                <w:szCs w:val="16"/>
              </w:rPr>
              <w:t>IV</w:t>
            </w:r>
          </w:p>
        </w:tc>
        <w:tc>
          <w:tcPr>
            <w:tcW w:w="7795" w:type="dxa"/>
            <w:gridSpan w:val="19"/>
          </w:tcPr>
          <w:p w:rsidR="00A02831" w:rsidRPr="002A71B5" w:rsidRDefault="00B37948" w:rsidP="00753AC2">
            <w:pPr>
              <w:pStyle w:val="NoSpacing"/>
              <w:rPr>
                <w:rFonts w:ascii="Noto Sans Coptic" w:hAnsi="Noto Sans Coptic"/>
                <w:sz w:val="16"/>
                <w:szCs w:val="16"/>
                <w:lang w:val="en-IN"/>
              </w:rPr>
            </w:pPr>
            <w:r w:rsidRPr="00B37948">
              <w:rPr>
                <w:rFonts w:ascii="Noto Sans Coptic" w:hAnsi="Noto Sans Coptic"/>
                <w:b/>
                <w:bCs/>
                <w:sz w:val="16"/>
                <w:szCs w:val="16"/>
                <w:lang w:val="en-IN"/>
              </w:rPr>
              <w:t>Financial Analytics and Artificial Intelligence</w:t>
            </w:r>
            <w:r w:rsidR="001021F1">
              <w:rPr>
                <w:rFonts w:ascii="Noto Sans Coptic" w:hAnsi="Noto Sans Coptic"/>
                <w:b/>
                <w:bCs/>
                <w:sz w:val="16"/>
                <w:szCs w:val="16"/>
                <w:lang w:val="en-IN"/>
              </w:rPr>
              <w:t xml:space="preserve"> </w:t>
            </w:r>
            <w:r w:rsidR="001021F1">
              <w:rPr>
                <w:rFonts w:cs="Calibri"/>
                <w:b/>
                <w:bCs/>
                <w:sz w:val="16"/>
                <w:szCs w:val="16"/>
                <w:lang w:val="en-IN"/>
              </w:rPr>
              <w:t xml:space="preserve">: </w:t>
            </w:r>
            <w:r w:rsidRPr="00B37948">
              <w:rPr>
                <w:rFonts w:ascii="Noto Sans Coptic" w:hAnsi="Noto Sans Coptic"/>
                <w:sz w:val="16"/>
                <w:szCs w:val="16"/>
                <w:lang w:val="en-IN"/>
              </w:rPr>
              <w:t>Financial Analytics; Descriptive, Diagnostic, Predictive and Prescriptive Analytics; Big Data in Finance; AI applications in Accounting and Finance; Machine Learning for Financial Forecasting; Credit Risk Analytics; Fraud Detection; Customer Profitability Analysis; Blockchain in Accounting; ESG Reporting Analytics; Explainable AI (XAI). </w:t>
            </w:r>
            <w:r w:rsidRPr="00B37948">
              <w:rPr>
                <w:rFonts w:ascii="Noto Sans Coptic" w:hAnsi="Noto Sans Coptic"/>
                <w:b/>
                <w:bCs/>
                <w:sz w:val="16"/>
                <w:szCs w:val="16"/>
                <w:lang w:val="en-IN"/>
              </w:rPr>
              <w:t>Industry Case Study:</w:t>
            </w:r>
            <w:r w:rsidRPr="00B37948">
              <w:rPr>
                <w:rFonts w:ascii="Noto Sans Coptic" w:hAnsi="Noto Sans Coptic"/>
                <w:sz w:val="16"/>
                <w:szCs w:val="16"/>
                <w:lang w:val="en-IN"/>
              </w:rPr>
              <w:t> AI-enabled fraud detection in banking and fintech.</w:t>
            </w:r>
          </w:p>
        </w:tc>
        <w:tc>
          <w:tcPr>
            <w:tcW w:w="567" w:type="dxa"/>
          </w:tcPr>
          <w:p w:rsidR="00A02831" w:rsidRPr="001021F1" w:rsidRDefault="001021F1" w:rsidP="00753AC2">
            <w:pPr>
              <w:pStyle w:val="NoSpacing"/>
              <w:rPr>
                <w:rFonts w:cs="Calibri"/>
                <w:sz w:val="16"/>
                <w:szCs w:val="16"/>
              </w:rPr>
            </w:pPr>
            <w:r>
              <w:rPr>
                <w:rFonts w:cs="Calibri"/>
                <w:sz w:val="16"/>
                <w:szCs w:val="16"/>
              </w:rPr>
              <w:t>09</w:t>
            </w:r>
          </w:p>
        </w:tc>
        <w:tc>
          <w:tcPr>
            <w:tcW w:w="2413" w:type="dxa"/>
            <w:gridSpan w:val="2"/>
          </w:tcPr>
          <w:p w:rsidR="00A02831" w:rsidRPr="002A71B5" w:rsidRDefault="00B37948" w:rsidP="00753AC2">
            <w:pPr>
              <w:pStyle w:val="NoSpacing"/>
              <w:rPr>
                <w:rFonts w:ascii="Noto Sans Coptic" w:hAnsi="Noto Sans Coptic"/>
                <w:sz w:val="16"/>
                <w:szCs w:val="16"/>
              </w:rPr>
            </w:pPr>
            <w:r w:rsidRPr="00B37948">
              <w:rPr>
                <w:rFonts w:ascii="Noto Sans Coptic" w:hAnsi="Noto Sans Coptic"/>
                <w:sz w:val="16"/>
                <w:szCs w:val="16"/>
                <w:lang w:val="en-IN"/>
              </w:rPr>
              <w:t>Industry case studies, AI tool demonstrations, Power BI/Tableau analytics, research paper review, guest lectures by finance professionals, data visualization exercises.</w:t>
            </w:r>
            <w:r w:rsidR="00A02831" w:rsidRPr="002A71B5">
              <w:rPr>
                <w:rFonts w:ascii="Noto Sans Coptic" w:hAnsi="Noto Sans Coptic"/>
                <w:sz w:val="16"/>
                <w:szCs w:val="16"/>
                <w:lang w:val="en-IN"/>
              </w:rPr>
              <w:t>.</w:t>
            </w:r>
          </w:p>
        </w:tc>
      </w:tr>
      <w:tr w:rsidR="00A02831" w:rsidRPr="00050B79" w:rsidTr="00753AC2">
        <w:trPr>
          <w:trHeight w:val="126"/>
        </w:trPr>
        <w:tc>
          <w:tcPr>
            <w:tcW w:w="566" w:type="dxa"/>
          </w:tcPr>
          <w:p w:rsidR="00A02831" w:rsidRPr="002A71B5" w:rsidRDefault="00A02831" w:rsidP="00753AC2">
            <w:pPr>
              <w:pStyle w:val="NoSpacing"/>
              <w:rPr>
                <w:rFonts w:ascii="Noto Sans Coptic" w:hAnsi="Noto Sans Coptic"/>
                <w:sz w:val="16"/>
                <w:szCs w:val="16"/>
              </w:rPr>
            </w:pPr>
            <w:r w:rsidRPr="002A71B5">
              <w:rPr>
                <w:rFonts w:ascii="Noto Sans Coptic" w:hAnsi="Noto Sans Coptic"/>
                <w:sz w:val="16"/>
                <w:szCs w:val="16"/>
              </w:rPr>
              <w:lastRenderedPageBreak/>
              <w:t>V</w:t>
            </w:r>
          </w:p>
        </w:tc>
        <w:tc>
          <w:tcPr>
            <w:tcW w:w="7795" w:type="dxa"/>
            <w:gridSpan w:val="19"/>
          </w:tcPr>
          <w:p w:rsidR="00A02831" w:rsidRPr="002A71B5" w:rsidRDefault="001021F1" w:rsidP="00753AC2">
            <w:pPr>
              <w:pStyle w:val="NoSpacing"/>
              <w:rPr>
                <w:rFonts w:ascii="Noto Sans Coptic" w:hAnsi="Noto Sans Coptic"/>
                <w:sz w:val="16"/>
                <w:szCs w:val="16"/>
                <w:lang w:val="en-IN"/>
              </w:rPr>
            </w:pPr>
            <w:r w:rsidRPr="001021F1">
              <w:rPr>
                <w:rFonts w:ascii="Noto Sans Coptic" w:hAnsi="Noto Sans Coptic"/>
                <w:b/>
                <w:bCs/>
                <w:sz w:val="16"/>
                <w:szCs w:val="16"/>
                <w:lang w:val="en-IN"/>
              </w:rPr>
              <w:t>Strategic Financial Decision Making and Emerging Technologies</w:t>
            </w:r>
            <w:r>
              <w:rPr>
                <w:rFonts w:ascii="Noto Sans Coptic" w:hAnsi="Noto Sans Coptic"/>
                <w:b/>
                <w:bCs/>
                <w:sz w:val="16"/>
                <w:szCs w:val="16"/>
                <w:lang w:val="en-IN"/>
              </w:rPr>
              <w:t xml:space="preserve"> </w:t>
            </w:r>
            <w:r>
              <w:rPr>
                <w:rFonts w:cs="Calibri"/>
                <w:b/>
                <w:bCs/>
                <w:sz w:val="16"/>
                <w:szCs w:val="16"/>
                <w:lang w:val="en-IN"/>
              </w:rPr>
              <w:t xml:space="preserve">: </w:t>
            </w:r>
            <w:r w:rsidR="00B37948" w:rsidRPr="00B37948">
              <w:rPr>
                <w:rFonts w:ascii="Noto Sans Coptic" w:hAnsi="Noto Sans Coptic"/>
                <w:sz w:val="16"/>
                <w:szCs w:val="16"/>
                <w:lang w:val="en-IN"/>
              </w:rPr>
              <w:t>Financial Forecasting; Scenario Analysis; Sensitivity Analysis; Monte Carlo Simulation (Conceptual); Investment Decision Analytics; Working Capital Optimization; Financial Risk Management; FinTech; Cloud Accounting; Intelligent ERP Systems; Sustainability Accounting; Corporate Governance; Generative AI and Autonomous Finance. </w:t>
            </w:r>
            <w:r w:rsidR="00B37948" w:rsidRPr="00B37948">
              <w:rPr>
                <w:rFonts w:ascii="Noto Sans Coptic" w:hAnsi="Noto Sans Coptic"/>
                <w:b/>
                <w:bCs/>
                <w:sz w:val="16"/>
                <w:szCs w:val="16"/>
                <w:lang w:val="en-IN"/>
              </w:rPr>
              <w:t>Capstone Project:</w:t>
            </w:r>
            <w:r w:rsidR="00B37948" w:rsidRPr="00B37948">
              <w:rPr>
                <w:rFonts w:ascii="Noto Sans Coptic" w:hAnsi="Noto Sans Coptic"/>
                <w:sz w:val="16"/>
                <w:szCs w:val="16"/>
                <w:lang w:val="en-IN"/>
              </w:rPr>
              <w:t> AI-enabled Financial Analytics Dashboard</w:t>
            </w:r>
            <w:r>
              <w:rPr>
                <w:rFonts w:ascii="Noto Sans Coptic" w:hAnsi="Noto Sans Coptic"/>
                <w:sz w:val="16"/>
                <w:szCs w:val="16"/>
                <w:lang w:val="en-IN"/>
              </w:rPr>
              <w:t xml:space="preserve"> </w:t>
            </w:r>
            <w:r w:rsidR="00B37948" w:rsidRPr="00B37948">
              <w:rPr>
                <w:rFonts w:ascii="Noto Sans Coptic" w:hAnsi="Noto Sans Coptic"/>
                <w:sz w:val="16"/>
                <w:szCs w:val="16"/>
                <w:lang w:val="en-IN"/>
              </w:rPr>
              <w:t>.</w:t>
            </w:r>
            <w:r w:rsidR="00A02831" w:rsidRPr="00050B79">
              <w:rPr>
                <w:rFonts w:ascii="Noto Sans Coptic" w:hAnsi="Noto Sans Coptic"/>
                <w:sz w:val="16"/>
                <w:szCs w:val="16"/>
                <w:lang w:val="en-IN"/>
              </w:rPr>
              <w:t xml:space="preserve">responsible AI; AI ethics; sustainable </w:t>
            </w:r>
          </w:p>
        </w:tc>
        <w:tc>
          <w:tcPr>
            <w:tcW w:w="567" w:type="dxa"/>
          </w:tcPr>
          <w:p w:rsidR="00A02831" w:rsidRPr="001021F1" w:rsidRDefault="001021F1" w:rsidP="00753AC2">
            <w:pPr>
              <w:pStyle w:val="NoSpacing"/>
              <w:rPr>
                <w:rFonts w:cs="Calibri"/>
                <w:sz w:val="16"/>
                <w:szCs w:val="16"/>
              </w:rPr>
            </w:pPr>
            <w:r>
              <w:rPr>
                <w:rFonts w:cs="Calibri"/>
                <w:sz w:val="16"/>
                <w:szCs w:val="16"/>
              </w:rPr>
              <w:t>09</w:t>
            </w:r>
          </w:p>
        </w:tc>
        <w:tc>
          <w:tcPr>
            <w:tcW w:w="2413" w:type="dxa"/>
            <w:gridSpan w:val="2"/>
          </w:tcPr>
          <w:p w:rsidR="00A02831" w:rsidRPr="002A71B5" w:rsidRDefault="00B37948" w:rsidP="00753AC2">
            <w:pPr>
              <w:pStyle w:val="NoSpacing"/>
              <w:rPr>
                <w:rFonts w:ascii="Noto Sans Coptic" w:hAnsi="Noto Sans Coptic"/>
                <w:sz w:val="16"/>
                <w:szCs w:val="16"/>
              </w:rPr>
            </w:pPr>
            <w:r w:rsidRPr="00B37948">
              <w:rPr>
                <w:rFonts w:ascii="Noto Sans Coptic" w:hAnsi="Noto Sans Coptic"/>
                <w:sz w:val="16"/>
                <w:szCs w:val="16"/>
                <w:lang w:val="en-IN"/>
              </w:rPr>
              <w:t>Capstone project, business simulation, industry-oriented project work, seminar presentations, peer learning, AI-driven financial modelling, research-based</w:t>
            </w:r>
            <w:r w:rsidR="00CC6833">
              <w:rPr>
                <w:rFonts w:ascii="Noto Sans Coptic" w:hAnsi="Noto Sans Coptic"/>
                <w:sz w:val="16"/>
                <w:szCs w:val="16"/>
                <w:lang w:val="en-IN"/>
              </w:rPr>
              <w:t xml:space="preserve"> </w:t>
            </w:r>
            <w:proofErr w:type="spellStart"/>
            <w:r w:rsidRPr="00B37948">
              <w:rPr>
                <w:rFonts w:ascii="Noto Sans Coptic" w:hAnsi="Noto Sans Coptic"/>
                <w:sz w:val="16"/>
                <w:szCs w:val="16"/>
                <w:lang w:val="en-IN"/>
              </w:rPr>
              <w:t>learning.</w:t>
            </w:r>
            <w:r w:rsidR="00A02831" w:rsidRPr="002A71B5">
              <w:rPr>
                <w:rFonts w:ascii="Noto Sans Coptic" w:hAnsi="Noto Sans Coptic"/>
                <w:sz w:val="16"/>
                <w:szCs w:val="16"/>
                <w:lang w:val="en-IN"/>
              </w:rPr>
              <w:t>guidance</w:t>
            </w:r>
            <w:proofErr w:type="spellEnd"/>
            <w:r w:rsidR="00A02831" w:rsidRPr="002A71B5">
              <w:rPr>
                <w:rFonts w:ascii="Noto Sans Coptic" w:hAnsi="Noto Sans Coptic"/>
                <w:sz w:val="16"/>
                <w:szCs w:val="16"/>
                <w:lang w:val="en-IN"/>
              </w:rPr>
              <w:t>, guest lectures and project-based learning.</w:t>
            </w:r>
          </w:p>
        </w:tc>
      </w:tr>
      <w:tr w:rsidR="00A02831" w:rsidRPr="0060171B" w:rsidTr="00753AC2">
        <w:trPr>
          <w:trHeight w:val="126"/>
        </w:trPr>
        <w:tc>
          <w:tcPr>
            <w:tcW w:w="1982" w:type="dxa"/>
            <w:gridSpan w:val="6"/>
          </w:tcPr>
          <w:p w:rsidR="00A02831" w:rsidRPr="0060171B" w:rsidRDefault="00A02831" w:rsidP="00753AC2">
            <w:pPr>
              <w:pStyle w:val="NoSpacing"/>
              <w:rPr>
                <w:rFonts w:ascii="Noto Sans Coptic" w:hAnsi="Noto Sans Coptic"/>
                <w:sz w:val="18"/>
                <w:szCs w:val="18"/>
              </w:rPr>
            </w:pPr>
            <w:r w:rsidRPr="0060171B">
              <w:rPr>
                <w:rFonts w:ascii="Noto Sans Coptic" w:hAnsi="Noto Sans Coptic"/>
                <w:color w:val="000000"/>
                <w:sz w:val="18"/>
                <w:szCs w:val="18"/>
              </w:rPr>
              <w:t>Industry Case Studies</w:t>
            </w:r>
          </w:p>
        </w:tc>
        <w:tc>
          <w:tcPr>
            <w:tcW w:w="9359" w:type="dxa"/>
            <w:gridSpan w:val="17"/>
          </w:tcPr>
          <w:p w:rsidR="00A02831" w:rsidRPr="001021F1" w:rsidRDefault="001021F1" w:rsidP="00753AC2">
            <w:pPr>
              <w:pStyle w:val="NoSpacing"/>
              <w:rPr>
                <w:rFonts w:ascii="Noto Sans Coptic" w:hAnsi="Noto Sans Coptic"/>
                <w:b/>
                <w:bCs/>
                <w:sz w:val="18"/>
                <w:szCs w:val="18"/>
              </w:rPr>
            </w:pPr>
            <w:r w:rsidRPr="001021F1">
              <w:rPr>
                <w:rFonts w:ascii="Noto Sans Coptic" w:hAnsi="Noto Sans Coptic"/>
                <w:b/>
                <w:bCs/>
                <w:sz w:val="18"/>
                <w:szCs w:val="18"/>
              </w:rPr>
              <w:t xml:space="preserve">Digital Accounting Transformation at Tata </w:t>
            </w:r>
            <w:proofErr w:type="gramStart"/>
            <w:r w:rsidRPr="001021F1">
              <w:rPr>
                <w:rFonts w:ascii="Noto Sans Coptic" w:hAnsi="Noto Sans Coptic"/>
                <w:b/>
                <w:bCs/>
                <w:sz w:val="18"/>
                <w:szCs w:val="18"/>
              </w:rPr>
              <w:t>Steel</w:t>
            </w:r>
            <w:r>
              <w:rPr>
                <w:rFonts w:ascii="Noto Sans Coptic" w:hAnsi="Noto Sans Coptic"/>
                <w:b/>
                <w:bCs/>
                <w:sz w:val="18"/>
                <w:szCs w:val="18"/>
              </w:rPr>
              <w:t xml:space="preserve"> </w:t>
            </w:r>
            <w:r>
              <w:rPr>
                <w:rFonts w:cs="Calibri"/>
                <w:b/>
                <w:bCs/>
                <w:sz w:val="18"/>
                <w:szCs w:val="18"/>
              </w:rPr>
              <w:t>:</w:t>
            </w:r>
            <w:proofErr w:type="gramEnd"/>
            <w:r>
              <w:rPr>
                <w:rFonts w:cs="Calibri"/>
                <w:b/>
                <w:bCs/>
                <w:sz w:val="18"/>
                <w:szCs w:val="18"/>
              </w:rPr>
              <w:t xml:space="preserve"> </w:t>
            </w:r>
            <w:r w:rsidRPr="001021F1">
              <w:rPr>
                <w:rFonts w:ascii="Noto Sans Coptic" w:hAnsi="Noto Sans Coptic"/>
                <w:sz w:val="18"/>
                <w:szCs w:val="18"/>
              </w:rPr>
              <w:t>Tata Steel implemented an enterprise-wide digital finance transformation by integrating SAP ERP, cloud accounting systems, and Robotic Process Automation (RPA) to streamline accounting processes. The company automated invoice processing, journal entries, reconciliation, and financial reporting, reducing manual errors and improving compliance with Indian Accounting Standards (Ind AS) and IFRS.</w:t>
            </w:r>
          </w:p>
        </w:tc>
      </w:tr>
      <w:tr w:rsidR="00A02831" w:rsidRPr="0060171B" w:rsidTr="00CC6833">
        <w:trPr>
          <w:trHeight w:val="126"/>
        </w:trPr>
        <w:tc>
          <w:tcPr>
            <w:tcW w:w="1985" w:type="dxa"/>
            <w:gridSpan w:val="6"/>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Reference / Text Books with Author Name</w:t>
            </w:r>
          </w:p>
        </w:tc>
        <w:tc>
          <w:tcPr>
            <w:tcW w:w="9356" w:type="dxa"/>
            <w:gridSpan w:val="17"/>
          </w:tcPr>
          <w:p w:rsidR="00A02831" w:rsidRPr="001021F1" w:rsidRDefault="001021F1" w:rsidP="001021F1">
            <w:pPr>
              <w:pStyle w:val="NoSpacing"/>
              <w:rPr>
                <w:rFonts w:cs="Calibri"/>
                <w:sz w:val="18"/>
                <w:szCs w:val="18"/>
              </w:rPr>
            </w:pPr>
            <w:r w:rsidRPr="001021F1">
              <w:rPr>
                <w:rFonts w:ascii="Noto Sans Coptic" w:hAnsi="Noto Sans Coptic"/>
                <w:sz w:val="18"/>
                <w:szCs w:val="18"/>
                <w:lang w:val="en-IN"/>
              </w:rPr>
              <w:t>Horngren, C. T., Datar, S. M., &amp; Rajan, M. V. (2021). </w:t>
            </w:r>
            <w:r w:rsidRPr="001021F1">
              <w:rPr>
                <w:rFonts w:ascii="Noto Sans Coptic" w:hAnsi="Noto Sans Coptic"/>
                <w:b/>
                <w:bCs/>
                <w:sz w:val="18"/>
                <w:szCs w:val="18"/>
                <w:lang w:val="en-IN"/>
              </w:rPr>
              <w:t>Cost Accounting: A Managerial Emphasis</w:t>
            </w:r>
            <w:r w:rsidRPr="001021F1">
              <w:rPr>
                <w:rFonts w:ascii="Noto Sans Coptic" w:hAnsi="Noto Sans Coptic"/>
                <w:sz w:val="18"/>
                <w:szCs w:val="18"/>
                <w:lang w:val="en-IN"/>
              </w:rPr>
              <w:t> (17th Edition). Pearson.</w:t>
            </w:r>
            <w:r>
              <w:rPr>
                <w:rFonts w:ascii="Noto Sans Coptic" w:hAnsi="Noto Sans Coptic"/>
                <w:sz w:val="18"/>
                <w:szCs w:val="18"/>
                <w:lang w:val="en-IN"/>
              </w:rPr>
              <w:t xml:space="preserve"> </w:t>
            </w:r>
            <w:r>
              <w:rPr>
                <w:rFonts w:cs="Calibri"/>
                <w:sz w:val="18"/>
                <w:szCs w:val="18"/>
                <w:lang w:val="en-IN"/>
              </w:rPr>
              <w:t xml:space="preserve">, </w:t>
            </w:r>
            <w:r w:rsidRPr="001021F1">
              <w:rPr>
                <w:rFonts w:cs="Calibri"/>
                <w:sz w:val="18"/>
                <w:szCs w:val="18"/>
                <w:lang w:val="en-IN"/>
              </w:rPr>
              <w:t>Bhattacharyya, A. K. (2023). </w:t>
            </w:r>
            <w:r w:rsidRPr="001021F1">
              <w:rPr>
                <w:rFonts w:cs="Calibri"/>
                <w:b/>
                <w:bCs/>
                <w:sz w:val="18"/>
                <w:szCs w:val="18"/>
                <w:lang w:val="en-IN"/>
              </w:rPr>
              <w:t>Financial Accounting for Management</w:t>
            </w:r>
            <w:r w:rsidRPr="001021F1">
              <w:rPr>
                <w:rFonts w:cs="Calibri"/>
                <w:sz w:val="18"/>
                <w:szCs w:val="18"/>
                <w:lang w:val="en-IN"/>
              </w:rPr>
              <w:t> (7th Edition). Pearson India.</w:t>
            </w:r>
            <w:r>
              <w:rPr>
                <w:rFonts w:cs="Calibri"/>
                <w:sz w:val="18"/>
                <w:szCs w:val="18"/>
                <w:lang w:val="en-IN"/>
              </w:rPr>
              <w:t xml:space="preserve"> , </w:t>
            </w:r>
            <w:r w:rsidRPr="001021F1">
              <w:rPr>
                <w:rFonts w:cs="Calibri"/>
                <w:sz w:val="18"/>
                <w:szCs w:val="18"/>
                <w:lang w:val="en-IN"/>
              </w:rPr>
              <w:t>Brigham, E. F., &amp; Ehrhardt, M. C. (2023). </w:t>
            </w:r>
            <w:r w:rsidRPr="001021F1">
              <w:rPr>
                <w:rFonts w:cs="Calibri"/>
                <w:b/>
                <w:bCs/>
                <w:sz w:val="18"/>
                <w:szCs w:val="18"/>
                <w:lang w:val="en-IN"/>
              </w:rPr>
              <w:t>Financial Management: Theory and Practice</w:t>
            </w:r>
            <w:r w:rsidRPr="001021F1">
              <w:rPr>
                <w:rFonts w:cs="Calibri"/>
                <w:sz w:val="18"/>
                <w:szCs w:val="18"/>
                <w:lang w:val="en-IN"/>
              </w:rPr>
              <w:t> (16th Edition). Cengage Learning.</w:t>
            </w: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Evaluation/Assessment Methodology</w:t>
            </w:r>
          </w:p>
        </w:tc>
      </w:tr>
      <w:tr w:rsidR="00A02831" w:rsidRPr="0060171B" w:rsidTr="00753AC2">
        <w:trPr>
          <w:trHeight w:val="126"/>
        </w:trPr>
        <w:tc>
          <w:tcPr>
            <w:tcW w:w="1070" w:type="dxa"/>
            <w:gridSpan w:val="3"/>
          </w:tcPr>
          <w:p w:rsidR="00A02831" w:rsidRPr="0060171B" w:rsidRDefault="00A02831" w:rsidP="00753AC2">
            <w:pPr>
              <w:pStyle w:val="NoSpacing"/>
              <w:rPr>
                <w:rFonts w:ascii="Noto Sans Coptic" w:hAnsi="Noto Sans Coptic"/>
                <w:sz w:val="18"/>
                <w:szCs w:val="18"/>
              </w:rPr>
            </w:pPr>
            <w:proofErr w:type="spellStart"/>
            <w:r w:rsidRPr="0060171B">
              <w:rPr>
                <w:rFonts w:ascii="Noto Sans Coptic" w:hAnsi="Noto Sans Coptic"/>
                <w:sz w:val="18"/>
                <w:szCs w:val="18"/>
              </w:rPr>
              <w:t>S.No</w:t>
            </w:r>
            <w:proofErr w:type="spellEnd"/>
            <w:r w:rsidRPr="0060171B">
              <w:rPr>
                <w:rFonts w:ascii="Noto Sans Coptic" w:hAnsi="Noto Sans Coptic"/>
                <w:sz w:val="18"/>
                <w:szCs w:val="18"/>
              </w:rPr>
              <w:t>.</w:t>
            </w:r>
          </w:p>
        </w:tc>
        <w:tc>
          <w:tcPr>
            <w:tcW w:w="6421" w:type="dxa"/>
            <w:gridSpan w:val="15"/>
          </w:tcPr>
          <w:p w:rsidR="00A02831" w:rsidRPr="0060171B" w:rsidRDefault="00A02831" w:rsidP="00753AC2">
            <w:pPr>
              <w:pStyle w:val="NoSpacing"/>
              <w:rPr>
                <w:rFonts w:ascii="Noto Sans Coptic" w:hAnsi="Noto Sans Coptic"/>
                <w:sz w:val="18"/>
                <w:szCs w:val="18"/>
              </w:rPr>
            </w:pPr>
          </w:p>
        </w:tc>
        <w:tc>
          <w:tcPr>
            <w:tcW w:w="3850" w:type="dxa"/>
            <w:gridSpan w:val="5"/>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Marks</w:t>
            </w:r>
          </w:p>
        </w:tc>
      </w:tr>
      <w:tr w:rsidR="00A02831" w:rsidRPr="0060171B" w:rsidTr="00753AC2">
        <w:trPr>
          <w:trHeight w:val="126"/>
        </w:trPr>
        <w:tc>
          <w:tcPr>
            <w:tcW w:w="1070" w:type="dxa"/>
            <w:gridSpan w:val="3"/>
          </w:tcPr>
          <w:p w:rsidR="00A02831" w:rsidRPr="00A02831" w:rsidRDefault="00A02831" w:rsidP="00753AC2">
            <w:pPr>
              <w:pStyle w:val="NoSpacing"/>
              <w:rPr>
                <w:rFonts w:cs="Calibri"/>
                <w:sz w:val="18"/>
                <w:szCs w:val="18"/>
              </w:rPr>
            </w:pPr>
            <w:r>
              <w:rPr>
                <w:rFonts w:cs="Calibri"/>
                <w:sz w:val="18"/>
                <w:szCs w:val="18"/>
              </w:rPr>
              <w:t>1</w:t>
            </w:r>
          </w:p>
        </w:tc>
        <w:tc>
          <w:tcPr>
            <w:tcW w:w="6421" w:type="dxa"/>
            <w:gridSpan w:val="15"/>
          </w:tcPr>
          <w:p w:rsidR="00A02831" w:rsidRPr="0060171B" w:rsidRDefault="00A02831" w:rsidP="00753AC2">
            <w:pPr>
              <w:pStyle w:val="NoSpacing"/>
              <w:rPr>
                <w:rFonts w:ascii="Noto Sans Coptic" w:hAnsi="Noto Sans Coptic"/>
                <w:sz w:val="18"/>
                <w:szCs w:val="18"/>
              </w:rPr>
            </w:pPr>
            <w:r w:rsidRPr="00A02831">
              <w:rPr>
                <w:rFonts w:ascii="Noto Sans Coptic" w:hAnsi="Noto Sans Coptic"/>
                <w:sz w:val="18"/>
                <w:szCs w:val="18"/>
                <w:lang w:val="en-IN"/>
              </w:rPr>
              <w:t>Class Participation &amp; Attendance</w:t>
            </w:r>
          </w:p>
        </w:tc>
        <w:tc>
          <w:tcPr>
            <w:tcW w:w="3850" w:type="dxa"/>
            <w:gridSpan w:val="5"/>
          </w:tcPr>
          <w:p w:rsidR="00A02831" w:rsidRPr="00A02831" w:rsidRDefault="00A02831" w:rsidP="00753AC2">
            <w:pPr>
              <w:pStyle w:val="NoSpacing"/>
              <w:rPr>
                <w:rFonts w:cs="Calibri"/>
                <w:sz w:val="18"/>
                <w:szCs w:val="18"/>
              </w:rPr>
            </w:pPr>
            <w:r>
              <w:rPr>
                <w:rFonts w:cs="Calibri"/>
                <w:sz w:val="18"/>
                <w:szCs w:val="18"/>
              </w:rPr>
              <w:t>5</w:t>
            </w:r>
          </w:p>
        </w:tc>
      </w:tr>
      <w:tr w:rsidR="00A02831" w:rsidRPr="0060171B" w:rsidTr="00753AC2">
        <w:trPr>
          <w:trHeight w:val="126"/>
        </w:trPr>
        <w:tc>
          <w:tcPr>
            <w:tcW w:w="1070" w:type="dxa"/>
            <w:gridSpan w:val="3"/>
          </w:tcPr>
          <w:p w:rsidR="00A02831" w:rsidRPr="00A02831" w:rsidRDefault="00A02831" w:rsidP="00753AC2">
            <w:pPr>
              <w:pStyle w:val="NoSpacing"/>
              <w:rPr>
                <w:rFonts w:cs="Calibri"/>
                <w:sz w:val="18"/>
                <w:szCs w:val="18"/>
              </w:rPr>
            </w:pPr>
            <w:r>
              <w:rPr>
                <w:rFonts w:cs="Calibri"/>
                <w:sz w:val="18"/>
                <w:szCs w:val="18"/>
              </w:rPr>
              <w:t>2</w:t>
            </w:r>
          </w:p>
        </w:tc>
        <w:tc>
          <w:tcPr>
            <w:tcW w:w="6421" w:type="dxa"/>
            <w:gridSpan w:val="15"/>
          </w:tcPr>
          <w:p w:rsidR="00A02831" w:rsidRPr="0060171B" w:rsidRDefault="00A02831" w:rsidP="00753AC2">
            <w:pPr>
              <w:pStyle w:val="NoSpacing"/>
              <w:rPr>
                <w:rFonts w:ascii="Noto Sans Coptic" w:hAnsi="Noto Sans Coptic"/>
                <w:sz w:val="18"/>
                <w:szCs w:val="18"/>
              </w:rPr>
            </w:pPr>
            <w:r w:rsidRPr="00A02831">
              <w:rPr>
                <w:rFonts w:ascii="Noto Sans Coptic" w:hAnsi="Noto Sans Coptic"/>
                <w:sz w:val="18"/>
                <w:szCs w:val="18"/>
                <w:lang w:val="en-IN"/>
              </w:rPr>
              <w:t>Assignment</w:t>
            </w:r>
          </w:p>
        </w:tc>
        <w:tc>
          <w:tcPr>
            <w:tcW w:w="3850" w:type="dxa"/>
            <w:gridSpan w:val="5"/>
          </w:tcPr>
          <w:p w:rsidR="00A02831" w:rsidRPr="00A02831" w:rsidRDefault="00A02831" w:rsidP="00753AC2">
            <w:pPr>
              <w:pStyle w:val="NoSpacing"/>
              <w:rPr>
                <w:rFonts w:cs="Calibri"/>
                <w:sz w:val="18"/>
                <w:szCs w:val="18"/>
              </w:rPr>
            </w:pPr>
            <w:r>
              <w:rPr>
                <w:rFonts w:cs="Calibri"/>
                <w:sz w:val="18"/>
                <w:szCs w:val="18"/>
              </w:rPr>
              <w:t>5</w:t>
            </w:r>
          </w:p>
        </w:tc>
      </w:tr>
      <w:tr w:rsidR="00A02831" w:rsidRPr="0060171B" w:rsidTr="00753AC2">
        <w:trPr>
          <w:trHeight w:val="126"/>
        </w:trPr>
        <w:tc>
          <w:tcPr>
            <w:tcW w:w="1070" w:type="dxa"/>
            <w:gridSpan w:val="3"/>
          </w:tcPr>
          <w:p w:rsidR="00A02831" w:rsidRPr="00A02831" w:rsidRDefault="00A02831" w:rsidP="00753AC2">
            <w:pPr>
              <w:pStyle w:val="NoSpacing"/>
              <w:rPr>
                <w:rFonts w:cs="Calibri"/>
                <w:sz w:val="18"/>
                <w:szCs w:val="18"/>
              </w:rPr>
            </w:pPr>
            <w:r>
              <w:rPr>
                <w:rFonts w:cs="Calibri"/>
                <w:sz w:val="18"/>
                <w:szCs w:val="18"/>
              </w:rPr>
              <w:t>3</w:t>
            </w:r>
          </w:p>
        </w:tc>
        <w:tc>
          <w:tcPr>
            <w:tcW w:w="6421" w:type="dxa"/>
            <w:gridSpan w:val="15"/>
          </w:tcPr>
          <w:p w:rsidR="00A02831" w:rsidRPr="00A02831" w:rsidRDefault="00A02831" w:rsidP="00753AC2">
            <w:pPr>
              <w:pStyle w:val="NoSpacing"/>
              <w:rPr>
                <w:rFonts w:cs="Calibri"/>
                <w:sz w:val="18"/>
                <w:szCs w:val="18"/>
              </w:rPr>
            </w:pPr>
            <w:r w:rsidRPr="00A02831">
              <w:rPr>
                <w:rFonts w:ascii="Noto Sans Coptic" w:hAnsi="Noto Sans Coptic"/>
                <w:sz w:val="18"/>
                <w:szCs w:val="18"/>
                <w:lang w:val="en-IN"/>
              </w:rPr>
              <w:t>Project / Presentation</w:t>
            </w:r>
            <w:r>
              <w:rPr>
                <w:rFonts w:ascii="Noto Sans Coptic" w:hAnsi="Noto Sans Coptic"/>
                <w:sz w:val="18"/>
                <w:szCs w:val="18"/>
                <w:lang w:val="en-IN"/>
              </w:rPr>
              <w:t xml:space="preserve"> </w:t>
            </w:r>
            <w:r>
              <w:rPr>
                <w:rFonts w:cs="Calibri"/>
                <w:sz w:val="18"/>
                <w:szCs w:val="18"/>
                <w:lang w:val="en-IN"/>
              </w:rPr>
              <w:t xml:space="preserve">/ </w:t>
            </w:r>
            <w:r w:rsidRPr="00A02831">
              <w:rPr>
                <w:rFonts w:cs="Calibri"/>
                <w:sz w:val="18"/>
                <w:szCs w:val="18"/>
                <w:lang w:val="en-IN"/>
              </w:rPr>
              <w:t>Case Study Analysis</w:t>
            </w:r>
          </w:p>
        </w:tc>
        <w:tc>
          <w:tcPr>
            <w:tcW w:w="3850" w:type="dxa"/>
            <w:gridSpan w:val="5"/>
          </w:tcPr>
          <w:p w:rsidR="00A02831" w:rsidRPr="00A02831" w:rsidRDefault="00A02831" w:rsidP="00753AC2">
            <w:pPr>
              <w:pStyle w:val="NoSpacing"/>
              <w:rPr>
                <w:rFonts w:cs="Calibri"/>
                <w:sz w:val="18"/>
                <w:szCs w:val="18"/>
              </w:rPr>
            </w:pPr>
            <w:r>
              <w:rPr>
                <w:rFonts w:cs="Calibri"/>
                <w:sz w:val="18"/>
                <w:szCs w:val="18"/>
              </w:rPr>
              <w:t>10</w:t>
            </w:r>
          </w:p>
        </w:tc>
      </w:tr>
      <w:tr w:rsidR="00A02831" w:rsidRPr="0060171B" w:rsidTr="00753AC2">
        <w:trPr>
          <w:trHeight w:val="126"/>
        </w:trPr>
        <w:tc>
          <w:tcPr>
            <w:tcW w:w="1070" w:type="dxa"/>
            <w:gridSpan w:val="3"/>
          </w:tcPr>
          <w:p w:rsidR="00A02831" w:rsidRPr="00A02831" w:rsidRDefault="00A02831" w:rsidP="00753AC2">
            <w:pPr>
              <w:pStyle w:val="NoSpacing"/>
              <w:rPr>
                <w:rFonts w:cs="Calibri"/>
                <w:sz w:val="18"/>
                <w:szCs w:val="18"/>
              </w:rPr>
            </w:pPr>
            <w:r>
              <w:rPr>
                <w:rFonts w:cs="Calibri"/>
                <w:sz w:val="18"/>
                <w:szCs w:val="18"/>
              </w:rPr>
              <w:t>4</w:t>
            </w:r>
          </w:p>
        </w:tc>
        <w:tc>
          <w:tcPr>
            <w:tcW w:w="6421" w:type="dxa"/>
            <w:gridSpan w:val="15"/>
          </w:tcPr>
          <w:p w:rsidR="00A02831" w:rsidRPr="0060171B" w:rsidRDefault="00A02831" w:rsidP="00753AC2">
            <w:pPr>
              <w:pStyle w:val="NoSpacing"/>
              <w:rPr>
                <w:rFonts w:ascii="Noto Sans Coptic" w:hAnsi="Noto Sans Coptic"/>
                <w:sz w:val="18"/>
                <w:szCs w:val="18"/>
              </w:rPr>
            </w:pPr>
            <w:r w:rsidRPr="00A02831">
              <w:rPr>
                <w:rFonts w:ascii="Noto Sans Coptic" w:hAnsi="Noto Sans Coptic"/>
                <w:sz w:val="18"/>
                <w:szCs w:val="18"/>
                <w:lang w:val="en-IN"/>
              </w:rPr>
              <w:t>Quiz / Online Assessment</w:t>
            </w:r>
          </w:p>
        </w:tc>
        <w:tc>
          <w:tcPr>
            <w:tcW w:w="3850" w:type="dxa"/>
            <w:gridSpan w:val="5"/>
          </w:tcPr>
          <w:p w:rsidR="00A02831" w:rsidRPr="00A02831" w:rsidRDefault="00A02831" w:rsidP="00753AC2">
            <w:pPr>
              <w:pStyle w:val="NoSpacing"/>
              <w:rPr>
                <w:rFonts w:cs="Calibri"/>
                <w:sz w:val="18"/>
                <w:szCs w:val="18"/>
              </w:rPr>
            </w:pPr>
            <w:r>
              <w:rPr>
                <w:rFonts w:cs="Calibri"/>
                <w:sz w:val="18"/>
                <w:szCs w:val="18"/>
              </w:rPr>
              <w:t>5</w:t>
            </w:r>
          </w:p>
        </w:tc>
      </w:tr>
      <w:tr w:rsidR="00A02831" w:rsidRPr="0060171B" w:rsidTr="00753AC2">
        <w:trPr>
          <w:trHeight w:val="126"/>
        </w:trPr>
        <w:tc>
          <w:tcPr>
            <w:tcW w:w="1070" w:type="dxa"/>
            <w:gridSpan w:val="3"/>
          </w:tcPr>
          <w:p w:rsidR="00A02831" w:rsidRPr="00A02831" w:rsidRDefault="00A02831" w:rsidP="00753AC2">
            <w:pPr>
              <w:pStyle w:val="NoSpacing"/>
              <w:rPr>
                <w:rFonts w:cs="Calibri"/>
                <w:sz w:val="18"/>
                <w:szCs w:val="18"/>
              </w:rPr>
            </w:pPr>
            <w:r>
              <w:rPr>
                <w:rFonts w:cs="Calibri"/>
                <w:sz w:val="18"/>
                <w:szCs w:val="18"/>
              </w:rPr>
              <w:t>5</w:t>
            </w:r>
          </w:p>
        </w:tc>
        <w:tc>
          <w:tcPr>
            <w:tcW w:w="6421" w:type="dxa"/>
            <w:gridSpan w:val="15"/>
          </w:tcPr>
          <w:p w:rsidR="00A02831" w:rsidRPr="0060171B" w:rsidRDefault="00A02831" w:rsidP="00753AC2">
            <w:pPr>
              <w:pStyle w:val="NoSpacing"/>
              <w:rPr>
                <w:rFonts w:ascii="Noto Sans Coptic" w:hAnsi="Noto Sans Coptic"/>
                <w:sz w:val="18"/>
                <w:szCs w:val="18"/>
              </w:rPr>
            </w:pPr>
            <w:r w:rsidRPr="00A02831">
              <w:rPr>
                <w:rFonts w:ascii="Noto Sans Coptic" w:hAnsi="Noto Sans Coptic"/>
                <w:sz w:val="18"/>
                <w:szCs w:val="18"/>
                <w:lang w:val="en-IN"/>
              </w:rPr>
              <w:t>End Semester Examination</w:t>
            </w:r>
          </w:p>
        </w:tc>
        <w:tc>
          <w:tcPr>
            <w:tcW w:w="3850" w:type="dxa"/>
            <w:gridSpan w:val="5"/>
          </w:tcPr>
          <w:p w:rsidR="00A02831" w:rsidRPr="00A02831" w:rsidRDefault="00A02831" w:rsidP="00753AC2">
            <w:pPr>
              <w:pStyle w:val="NoSpacing"/>
              <w:rPr>
                <w:rFonts w:cs="Calibri"/>
                <w:sz w:val="18"/>
                <w:szCs w:val="18"/>
              </w:rPr>
            </w:pPr>
            <w:r>
              <w:rPr>
                <w:rFonts w:cs="Calibri"/>
                <w:sz w:val="18"/>
                <w:szCs w:val="18"/>
              </w:rPr>
              <w:t>75</w:t>
            </w:r>
          </w:p>
        </w:tc>
      </w:tr>
      <w:tr w:rsidR="00A02831" w:rsidRPr="0060171B" w:rsidTr="00753AC2">
        <w:trPr>
          <w:trHeight w:val="126"/>
        </w:trPr>
        <w:tc>
          <w:tcPr>
            <w:tcW w:w="1070" w:type="dxa"/>
            <w:gridSpan w:val="3"/>
          </w:tcPr>
          <w:p w:rsidR="00A02831" w:rsidRPr="0060171B" w:rsidRDefault="00A02831" w:rsidP="00753AC2">
            <w:pPr>
              <w:pStyle w:val="NoSpacing"/>
              <w:rPr>
                <w:rFonts w:ascii="Noto Sans Coptic" w:hAnsi="Noto Sans Coptic"/>
                <w:sz w:val="18"/>
                <w:szCs w:val="18"/>
              </w:rPr>
            </w:pPr>
          </w:p>
        </w:tc>
        <w:tc>
          <w:tcPr>
            <w:tcW w:w="6421" w:type="dxa"/>
            <w:gridSpan w:val="15"/>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Total</w:t>
            </w:r>
          </w:p>
        </w:tc>
        <w:tc>
          <w:tcPr>
            <w:tcW w:w="3850" w:type="dxa"/>
            <w:gridSpan w:val="5"/>
          </w:tcPr>
          <w:p w:rsidR="00A02831" w:rsidRPr="00A02831" w:rsidRDefault="00A02831" w:rsidP="00753AC2">
            <w:pPr>
              <w:pStyle w:val="NoSpacing"/>
              <w:rPr>
                <w:rFonts w:cs="Calibri"/>
                <w:sz w:val="18"/>
                <w:szCs w:val="18"/>
              </w:rPr>
            </w:pPr>
            <w:r>
              <w:rPr>
                <w:rFonts w:cs="Calibri"/>
                <w:sz w:val="18"/>
                <w:szCs w:val="18"/>
              </w:rPr>
              <w:t>100</w:t>
            </w:r>
          </w:p>
        </w:tc>
      </w:tr>
      <w:tr w:rsidR="00A02831" w:rsidRPr="0060171B" w:rsidTr="00753AC2">
        <w:trPr>
          <w:trHeight w:val="126"/>
        </w:trPr>
        <w:tc>
          <w:tcPr>
            <w:tcW w:w="2781" w:type="dxa"/>
            <w:gridSpan w:val="12"/>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Remark (if any)</w:t>
            </w:r>
          </w:p>
        </w:tc>
        <w:tc>
          <w:tcPr>
            <w:tcW w:w="8560" w:type="dxa"/>
            <w:gridSpan w:val="11"/>
          </w:tcPr>
          <w:p w:rsidR="00A02831" w:rsidRPr="0060171B" w:rsidRDefault="00A02831" w:rsidP="00753AC2">
            <w:pPr>
              <w:pStyle w:val="NoSpacing"/>
              <w:rPr>
                <w:rFonts w:ascii="Noto Sans Coptic" w:hAnsi="Noto Sans Coptic"/>
                <w:sz w:val="18"/>
                <w:szCs w:val="18"/>
              </w:rPr>
            </w:pPr>
          </w:p>
        </w:tc>
      </w:tr>
      <w:tr w:rsidR="00A02831" w:rsidRPr="0060171B" w:rsidTr="00753AC2">
        <w:trPr>
          <w:trHeight w:val="126"/>
        </w:trPr>
        <w:tc>
          <w:tcPr>
            <w:tcW w:w="2781" w:type="dxa"/>
            <w:gridSpan w:val="12"/>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Prerequisites for the course:</w:t>
            </w:r>
          </w:p>
        </w:tc>
        <w:tc>
          <w:tcPr>
            <w:tcW w:w="8560" w:type="dxa"/>
            <w:gridSpan w:val="11"/>
          </w:tcPr>
          <w:p w:rsidR="00A02831" w:rsidRPr="0060171B" w:rsidRDefault="00A02831" w:rsidP="00753AC2">
            <w:pPr>
              <w:pStyle w:val="NoSpacing"/>
              <w:rPr>
                <w:rFonts w:ascii="Noto Sans Coptic" w:hAnsi="Noto Sans Coptic"/>
                <w:sz w:val="18"/>
                <w:szCs w:val="18"/>
              </w:rPr>
            </w:pP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Course Learning Outcomes:</w:t>
            </w:r>
          </w:p>
          <w:p w:rsidR="00A02831" w:rsidRPr="0060171B" w:rsidRDefault="00A02831" w:rsidP="00753AC2">
            <w:pPr>
              <w:pStyle w:val="NoSpacing"/>
              <w:rPr>
                <w:rFonts w:ascii="Noto Sans Coptic" w:hAnsi="Noto Sans Coptic"/>
                <w:sz w:val="18"/>
                <w:szCs w:val="18"/>
              </w:rPr>
            </w:pPr>
          </w:p>
        </w:tc>
      </w:tr>
      <w:tr w:rsidR="001021F1" w:rsidRPr="0060171B" w:rsidTr="00753AC2">
        <w:trPr>
          <w:trHeight w:val="126"/>
        </w:trPr>
        <w:tc>
          <w:tcPr>
            <w:tcW w:w="993" w:type="dxa"/>
            <w:gridSpan w:val="2"/>
          </w:tcPr>
          <w:p w:rsidR="001021F1" w:rsidRPr="00A02831" w:rsidRDefault="001021F1" w:rsidP="001021F1">
            <w:pPr>
              <w:pStyle w:val="NoSpacing"/>
              <w:rPr>
                <w:rFonts w:ascii="Noto Sans Coptic" w:hAnsi="Noto Sans Coptic"/>
                <w:b/>
                <w:bCs/>
                <w:sz w:val="18"/>
                <w:szCs w:val="18"/>
              </w:rPr>
            </w:pPr>
            <w:r w:rsidRPr="00A02831">
              <w:rPr>
                <w:rFonts w:ascii="Noto Sans Coptic" w:hAnsi="Noto Sans Coptic"/>
                <w:b/>
                <w:bCs/>
                <w:sz w:val="18"/>
                <w:szCs w:val="18"/>
              </w:rPr>
              <w:t>CLO1</w:t>
            </w:r>
          </w:p>
        </w:tc>
        <w:tc>
          <w:tcPr>
            <w:tcW w:w="10348" w:type="dxa"/>
            <w:gridSpan w:val="21"/>
          </w:tcPr>
          <w:p w:rsidR="001021F1" w:rsidRPr="001021F1" w:rsidRDefault="001021F1" w:rsidP="001021F1">
            <w:pPr>
              <w:pStyle w:val="pdq2pgselectionanchorcontainer"/>
              <w:rPr>
                <w:rFonts w:ascii="Noto Sans Adlam" w:hAnsi="Noto Sans Adlam" w:cs="Noto Sans Adlam"/>
                <w:color w:val="000000"/>
                <w:sz w:val="18"/>
                <w:szCs w:val="18"/>
              </w:rPr>
            </w:pPr>
            <w:r w:rsidRPr="001021F1">
              <w:rPr>
                <w:rStyle w:val="apple-converted-space"/>
                <w:rFonts w:ascii="Noto Sans Adlam" w:hAnsi="Noto Sans Adlam" w:cs="Noto Sans Adlam"/>
                <w:color w:val="000000"/>
                <w:sz w:val="18"/>
                <w:szCs w:val="18"/>
              </w:rPr>
              <w:t> </w:t>
            </w:r>
            <w:r w:rsidRPr="001021F1">
              <w:rPr>
                <w:rFonts w:ascii="Noto Sans Adlam" w:hAnsi="Noto Sans Adlam" w:cs="Noto Sans Adlam"/>
                <w:color w:val="000000"/>
                <w:sz w:val="18"/>
                <w:szCs w:val="18"/>
              </w:rPr>
              <w:t>Demonstrate knowledge of accounting concepts, standards, and financial reporting frameworks applicable to business organizations.</w:t>
            </w:r>
          </w:p>
        </w:tc>
      </w:tr>
      <w:tr w:rsidR="001021F1" w:rsidRPr="0060171B" w:rsidTr="00753AC2">
        <w:trPr>
          <w:trHeight w:val="126"/>
        </w:trPr>
        <w:tc>
          <w:tcPr>
            <w:tcW w:w="993" w:type="dxa"/>
            <w:gridSpan w:val="2"/>
          </w:tcPr>
          <w:p w:rsidR="001021F1" w:rsidRPr="00A02831" w:rsidRDefault="001021F1" w:rsidP="001021F1">
            <w:pPr>
              <w:pStyle w:val="NoSpacing"/>
              <w:rPr>
                <w:rFonts w:ascii="Noto Sans Coptic" w:hAnsi="Noto Sans Coptic"/>
                <w:b/>
                <w:bCs/>
                <w:sz w:val="18"/>
                <w:szCs w:val="18"/>
              </w:rPr>
            </w:pPr>
            <w:r w:rsidRPr="00A02831">
              <w:rPr>
                <w:rFonts w:ascii="Noto Sans Coptic" w:hAnsi="Noto Sans Coptic"/>
                <w:b/>
                <w:bCs/>
                <w:sz w:val="18"/>
                <w:szCs w:val="18"/>
              </w:rPr>
              <w:t>CLO2</w:t>
            </w:r>
          </w:p>
        </w:tc>
        <w:tc>
          <w:tcPr>
            <w:tcW w:w="10348" w:type="dxa"/>
            <w:gridSpan w:val="21"/>
          </w:tcPr>
          <w:p w:rsidR="001021F1" w:rsidRPr="001021F1" w:rsidRDefault="001021F1" w:rsidP="001021F1">
            <w:pPr>
              <w:pStyle w:val="NormalWeb"/>
              <w:rPr>
                <w:rFonts w:ascii="Noto Sans Adlam" w:hAnsi="Noto Sans Adlam" w:cs="Noto Sans Adlam"/>
                <w:color w:val="000000"/>
                <w:sz w:val="18"/>
                <w:szCs w:val="18"/>
              </w:rPr>
            </w:pPr>
            <w:r w:rsidRPr="001021F1">
              <w:rPr>
                <w:rFonts w:ascii="Noto Sans Adlam" w:hAnsi="Noto Sans Adlam" w:cs="Noto Sans Adlam"/>
                <w:color w:val="000000"/>
                <w:sz w:val="18"/>
                <w:szCs w:val="18"/>
              </w:rPr>
              <w:t>Interpret financial statements and evaluate organizational performance using analytical and statistical techniques.</w:t>
            </w:r>
          </w:p>
        </w:tc>
      </w:tr>
      <w:tr w:rsidR="001021F1" w:rsidRPr="0060171B" w:rsidTr="00753AC2">
        <w:trPr>
          <w:trHeight w:val="126"/>
        </w:trPr>
        <w:tc>
          <w:tcPr>
            <w:tcW w:w="993" w:type="dxa"/>
            <w:gridSpan w:val="2"/>
          </w:tcPr>
          <w:p w:rsidR="001021F1" w:rsidRPr="00A02831" w:rsidRDefault="001021F1" w:rsidP="001021F1">
            <w:pPr>
              <w:pStyle w:val="NoSpacing"/>
              <w:rPr>
                <w:rFonts w:ascii="Noto Sans Coptic" w:hAnsi="Noto Sans Coptic"/>
                <w:b/>
                <w:bCs/>
                <w:sz w:val="18"/>
                <w:szCs w:val="18"/>
              </w:rPr>
            </w:pPr>
            <w:r w:rsidRPr="00A02831">
              <w:rPr>
                <w:rFonts w:ascii="Noto Sans Coptic" w:hAnsi="Noto Sans Coptic"/>
                <w:b/>
                <w:bCs/>
                <w:sz w:val="18"/>
                <w:szCs w:val="18"/>
              </w:rPr>
              <w:t>CLO3</w:t>
            </w:r>
          </w:p>
        </w:tc>
        <w:tc>
          <w:tcPr>
            <w:tcW w:w="10348" w:type="dxa"/>
            <w:gridSpan w:val="21"/>
          </w:tcPr>
          <w:p w:rsidR="001021F1" w:rsidRPr="001021F1" w:rsidRDefault="001021F1" w:rsidP="001021F1">
            <w:pPr>
              <w:pStyle w:val="NormalWeb"/>
              <w:rPr>
                <w:rFonts w:ascii="Noto Sans Adlam" w:hAnsi="Noto Sans Adlam" w:cs="Noto Sans Adlam"/>
                <w:color w:val="000000"/>
                <w:sz w:val="18"/>
                <w:szCs w:val="18"/>
              </w:rPr>
            </w:pPr>
            <w:r w:rsidRPr="001021F1">
              <w:rPr>
                <w:rStyle w:val="apple-converted-space"/>
                <w:rFonts w:ascii="Noto Sans Adlam" w:hAnsi="Noto Sans Adlam" w:cs="Noto Sans Adlam"/>
                <w:color w:val="000000"/>
                <w:sz w:val="18"/>
                <w:szCs w:val="18"/>
              </w:rPr>
              <w:t> </w:t>
            </w:r>
            <w:r w:rsidRPr="001021F1">
              <w:rPr>
                <w:rFonts w:ascii="Noto Sans Adlam" w:hAnsi="Noto Sans Adlam" w:cs="Noto Sans Adlam"/>
                <w:color w:val="000000"/>
                <w:sz w:val="18"/>
                <w:szCs w:val="18"/>
              </w:rPr>
              <w:t>Apply accounting and financial analytical tools to solve business problems and support managerial decision-making.</w:t>
            </w:r>
          </w:p>
        </w:tc>
      </w:tr>
      <w:tr w:rsidR="001021F1" w:rsidRPr="0060171B" w:rsidTr="00753AC2">
        <w:trPr>
          <w:trHeight w:val="126"/>
        </w:trPr>
        <w:tc>
          <w:tcPr>
            <w:tcW w:w="993" w:type="dxa"/>
            <w:gridSpan w:val="2"/>
          </w:tcPr>
          <w:p w:rsidR="001021F1" w:rsidRPr="00A02831" w:rsidRDefault="001021F1" w:rsidP="001021F1">
            <w:pPr>
              <w:pStyle w:val="NoSpacing"/>
              <w:rPr>
                <w:rFonts w:ascii="Noto Sans Coptic" w:hAnsi="Noto Sans Coptic"/>
                <w:b/>
                <w:bCs/>
                <w:sz w:val="18"/>
                <w:szCs w:val="18"/>
              </w:rPr>
            </w:pPr>
            <w:r w:rsidRPr="00A02831">
              <w:rPr>
                <w:rFonts w:ascii="Noto Sans Coptic" w:hAnsi="Noto Sans Coptic"/>
                <w:b/>
                <w:bCs/>
                <w:sz w:val="18"/>
                <w:szCs w:val="18"/>
              </w:rPr>
              <w:t>CLO4</w:t>
            </w:r>
          </w:p>
        </w:tc>
        <w:tc>
          <w:tcPr>
            <w:tcW w:w="10348" w:type="dxa"/>
            <w:gridSpan w:val="21"/>
          </w:tcPr>
          <w:p w:rsidR="001021F1" w:rsidRPr="001021F1" w:rsidRDefault="001021F1" w:rsidP="001021F1">
            <w:pPr>
              <w:pStyle w:val="NormalWeb"/>
              <w:rPr>
                <w:rFonts w:ascii="Noto Sans Adlam" w:hAnsi="Noto Sans Adlam" w:cs="Noto Sans Adlam"/>
                <w:color w:val="000000"/>
                <w:sz w:val="18"/>
                <w:szCs w:val="18"/>
              </w:rPr>
            </w:pPr>
            <w:r w:rsidRPr="001021F1">
              <w:rPr>
                <w:rFonts w:ascii="Noto Sans Adlam" w:hAnsi="Noto Sans Adlam" w:cs="Noto Sans Adlam"/>
                <w:color w:val="000000"/>
                <w:sz w:val="18"/>
                <w:szCs w:val="18"/>
              </w:rPr>
              <w:t>Assess financial risks, investment opportunities, and organizational performance through data analytics and AI-enabled techniques.</w:t>
            </w:r>
          </w:p>
        </w:tc>
      </w:tr>
      <w:tr w:rsidR="001021F1" w:rsidRPr="0060171B" w:rsidTr="00753AC2">
        <w:trPr>
          <w:trHeight w:val="126"/>
        </w:trPr>
        <w:tc>
          <w:tcPr>
            <w:tcW w:w="993" w:type="dxa"/>
            <w:gridSpan w:val="2"/>
          </w:tcPr>
          <w:p w:rsidR="001021F1" w:rsidRPr="00A02831" w:rsidRDefault="001021F1" w:rsidP="001021F1">
            <w:pPr>
              <w:pStyle w:val="NoSpacing"/>
              <w:rPr>
                <w:rFonts w:ascii="Noto Sans Coptic" w:hAnsi="Noto Sans Coptic"/>
                <w:b/>
                <w:bCs/>
                <w:sz w:val="18"/>
                <w:szCs w:val="18"/>
              </w:rPr>
            </w:pPr>
            <w:r w:rsidRPr="00A02831">
              <w:rPr>
                <w:rFonts w:ascii="Noto Sans Coptic" w:hAnsi="Noto Sans Coptic"/>
                <w:b/>
                <w:bCs/>
                <w:sz w:val="18"/>
                <w:szCs w:val="18"/>
              </w:rPr>
              <w:t>CLO5</w:t>
            </w:r>
          </w:p>
        </w:tc>
        <w:tc>
          <w:tcPr>
            <w:tcW w:w="10348" w:type="dxa"/>
            <w:gridSpan w:val="21"/>
          </w:tcPr>
          <w:p w:rsidR="001021F1" w:rsidRPr="001021F1" w:rsidRDefault="001021F1" w:rsidP="001021F1">
            <w:pPr>
              <w:pStyle w:val="NormalWeb"/>
              <w:rPr>
                <w:rFonts w:ascii="Noto Sans Adlam" w:hAnsi="Noto Sans Adlam" w:cs="Noto Sans Adlam"/>
                <w:color w:val="000000"/>
                <w:sz w:val="18"/>
                <w:szCs w:val="18"/>
              </w:rPr>
            </w:pPr>
            <w:r w:rsidRPr="001021F1">
              <w:rPr>
                <w:rFonts w:ascii="Noto Sans Adlam" w:hAnsi="Noto Sans Adlam" w:cs="Noto Sans Adlam"/>
                <w:color w:val="000000"/>
                <w:sz w:val="18"/>
                <w:szCs w:val="18"/>
              </w:rPr>
              <w:t>Utilize modern financial analytics software and visualization platforms for business intelligence and financial reporting.</w:t>
            </w:r>
          </w:p>
        </w:tc>
      </w:tr>
      <w:tr w:rsidR="001021F1" w:rsidRPr="0060171B" w:rsidTr="00753AC2">
        <w:trPr>
          <w:trHeight w:val="126"/>
        </w:trPr>
        <w:tc>
          <w:tcPr>
            <w:tcW w:w="993" w:type="dxa"/>
            <w:gridSpan w:val="2"/>
          </w:tcPr>
          <w:p w:rsidR="001021F1" w:rsidRPr="00A02831" w:rsidRDefault="001021F1" w:rsidP="001021F1">
            <w:pPr>
              <w:pStyle w:val="NoSpacing"/>
              <w:rPr>
                <w:rFonts w:ascii="Noto Sans Coptic" w:hAnsi="Noto Sans Coptic"/>
                <w:b/>
                <w:bCs/>
                <w:sz w:val="18"/>
                <w:szCs w:val="18"/>
              </w:rPr>
            </w:pPr>
            <w:r w:rsidRPr="00A02831">
              <w:rPr>
                <w:rFonts w:ascii="Noto Sans Coptic" w:hAnsi="Noto Sans Coptic"/>
                <w:b/>
                <w:bCs/>
                <w:sz w:val="18"/>
                <w:szCs w:val="18"/>
              </w:rPr>
              <w:t>CLO6</w:t>
            </w:r>
          </w:p>
        </w:tc>
        <w:tc>
          <w:tcPr>
            <w:tcW w:w="10348" w:type="dxa"/>
            <w:gridSpan w:val="21"/>
          </w:tcPr>
          <w:p w:rsidR="001021F1" w:rsidRPr="001021F1" w:rsidRDefault="001021F1" w:rsidP="001021F1">
            <w:pPr>
              <w:pStyle w:val="NormalWeb"/>
              <w:rPr>
                <w:rFonts w:ascii="Noto Sans Adlam" w:hAnsi="Noto Sans Adlam" w:cs="Noto Sans Adlam"/>
                <w:color w:val="000000"/>
                <w:sz w:val="18"/>
                <w:szCs w:val="18"/>
              </w:rPr>
            </w:pPr>
            <w:r w:rsidRPr="001021F1">
              <w:rPr>
                <w:rFonts w:ascii="Noto Sans Adlam" w:hAnsi="Noto Sans Adlam" w:cs="Noto Sans Adlam"/>
                <w:color w:val="000000"/>
                <w:sz w:val="18"/>
                <w:szCs w:val="18"/>
              </w:rPr>
              <w:t>Create predictive financial models and strategic recommendations using AI, machine learning, and advanced analytical methods while maintaining ethical and governance standards.</w:t>
            </w: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eastAsia="Times New Roman" w:hAnsi="Noto Sans Coptic"/>
                <w:sz w:val="18"/>
                <w:szCs w:val="18"/>
                <w:lang w:bidi="ar-SA"/>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PO </w:t>
            </w:r>
            <w:proofErr w:type="gramStart"/>
            <w:r w:rsidRPr="0060171B">
              <w:rPr>
                <w:rFonts w:ascii="Noto Sans Coptic" w:hAnsi="Noto Sans Coptic"/>
                <w:sz w:val="18"/>
                <w:szCs w:val="18"/>
              </w:rPr>
              <w:t>Matrix :</w:t>
            </w:r>
            <w:proofErr w:type="gramEnd"/>
          </w:p>
          <w:p w:rsidR="00A02831" w:rsidRPr="0060171B" w:rsidRDefault="00A02831" w:rsidP="00753AC2">
            <w:pPr>
              <w:pStyle w:val="NoSpacing"/>
              <w:rPr>
                <w:rFonts w:ascii="Noto Sans Coptic" w:hAnsi="Noto Sans Coptic"/>
                <w:sz w:val="18"/>
                <w:szCs w:val="18"/>
              </w:rPr>
            </w:pP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PSO </w:t>
            </w:r>
            <w:proofErr w:type="gramStart"/>
            <w:r w:rsidRPr="0060171B">
              <w:rPr>
                <w:rFonts w:ascii="Noto Sans Coptic" w:hAnsi="Noto Sans Coptic"/>
                <w:sz w:val="18"/>
                <w:szCs w:val="18"/>
              </w:rPr>
              <w:t>Matrix :</w:t>
            </w:r>
            <w:proofErr w:type="gramEnd"/>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Graduate Attribute Mapping:</w:t>
            </w: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Bloom's Taxonomy Mapping</w:t>
            </w: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Employability Mapping</w:t>
            </w: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AI Integration Mapping</w:t>
            </w: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SDG Mapping</w:t>
            </w: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Internal Assessment Rubrics</w:t>
            </w:r>
          </w:p>
        </w:tc>
      </w:tr>
      <w:tr w:rsidR="00A02831" w:rsidRPr="0060171B" w:rsidTr="00753AC2">
        <w:trPr>
          <w:trHeight w:val="126"/>
        </w:trPr>
        <w:tc>
          <w:tcPr>
            <w:tcW w:w="11341" w:type="dxa"/>
            <w:gridSpan w:val="23"/>
          </w:tcPr>
          <w:p w:rsidR="00A02831" w:rsidRPr="0060171B" w:rsidRDefault="00A02831" w:rsidP="00753AC2">
            <w:pPr>
              <w:rPr>
                <w:rFonts w:ascii="Noto Sans Coptic" w:hAnsi="Noto Sans Coptic"/>
                <w:sz w:val="18"/>
                <w:szCs w:val="18"/>
              </w:rPr>
            </w:pPr>
            <w:r w:rsidRPr="0060171B">
              <w:rPr>
                <w:rFonts w:ascii="Noto Sans Coptic" w:hAnsi="Noto Sans Coptic"/>
                <w:sz w:val="18"/>
                <w:szCs w:val="18"/>
              </w:rPr>
              <w:t>End Semester Examination Pattern</w:t>
            </w:r>
          </w:p>
          <w:p w:rsidR="00A02831" w:rsidRPr="0060171B" w:rsidRDefault="00A02831" w:rsidP="00753AC2">
            <w:pPr>
              <w:pStyle w:val="NoSpacing"/>
              <w:rPr>
                <w:rFonts w:ascii="Noto Sans Coptic" w:hAnsi="Noto Sans Coptic"/>
                <w:sz w:val="18"/>
                <w:szCs w:val="18"/>
              </w:rPr>
            </w:pP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Mini Project</w:t>
            </w: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Laboratory/Software</w:t>
            </w: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Industry Certifications</w:t>
            </w: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MOOCs</w:t>
            </w: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Journals</w:t>
            </w: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r w:rsidRPr="0060171B">
              <w:rPr>
                <w:rFonts w:ascii="Noto Sans Coptic" w:hAnsi="Noto Sans Coptic"/>
                <w:sz w:val="18"/>
                <w:szCs w:val="18"/>
              </w:rPr>
              <w:t>Web Resources</w:t>
            </w:r>
          </w:p>
        </w:tc>
      </w:tr>
      <w:tr w:rsidR="00A02831" w:rsidRPr="0060171B" w:rsidTr="00753AC2">
        <w:trPr>
          <w:trHeight w:val="126"/>
        </w:trPr>
        <w:tc>
          <w:tcPr>
            <w:tcW w:w="11341" w:type="dxa"/>
            <w:gridSpan w:val="23"/>
          </w:tcPr>
          <w:p w:rsidR="00A02831" w:rsidRPr="0060171B" w:rsidRDefault="00A02831" w:rsidP="00753AC2">
            <w:pPr>
              <w:pStyle w:val="NoSpacing"/>
              <w:rPr>
                <w:rFonts w:ascii="Noto Sans Coptic" w:hAnsi="Noto Sans Coptic"/>
                <w:sz w:val="18"/>
                <w:szCs w:val="18"/>
              </w:rPr>
            </w:pPr>
          </w:p>
        </w:tc>
      </w:tr>
    </w:tbl>
    <w:p w:rsidR="001021F1" w:rsidRDefault="001021F1" w:rsidP="00E86441"/>
    <w:p w:rsidR="001021F1" w:rsidRDefault="001021F1" w:rsidP="00E86441"/>
    <w:tbl>
      <w:tblPr>
        <w:tblW w:w="1134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5"/>
        <w:gridCol w:w="426"/>
        <w:gridCol w:w="76"/>
        <w:gridCol w:w="271"/>
        <w:gridCol w:w="419"/>
        <w:gridCol w:w="225"/>
        <w:gridCol w:w="56"/>
        <w:gridCol w:w="308"/>
        <w:gridCol w:w="120"/>
        <w:gridCol w:w="138"/>
        <w:gridCol w:w="98"/>
        <w:gridCol w:w="76"/>
        <w:gridCol w:w="135"/>
        <w:gridCol w:w="1178"/>
        <w:gridCol w:w="1105"/>
        <w:gridCol w:w="284"/>
        <w:gridCol w:w="1181"/>
        <w:gridCol w:w="827"/>
        <w:gridCol w:w="239"/>
        <w:gridCol w:w="631"/>
        <w:gridCol w:w="854"/>
        <w:gridCol w:w="930"/>
        <w:gridCol w:w="1199"/>
      </w:tblGrid>
      <w:tr w:rsidR="001021F1" w:rsidRPr="0060171B" w:rsidTr="00753AC2">
        <w:trPr>
          <w:trHeight w:val="242"/>
        </w:trPr>
        <w:tc>
          <w:tcPr>
            <w:tcW w:w="1341" w:type="dxa"/>
            <w:gridSpan w:val="4"/>
          </w:tcPr>
          <w:p w:rsidR="001021F1" w:rsidRPr="0060171B" w:rsidRDefault="001021F1" w:rsidP="00753AC2">
            <w:pPr>
              <w:pStyle w:val="NoSpacing"/>
              <w:rPr>
                <w:rFonts w:ascii="Noto Sans Coptic" w:hAnsi="Noto Sans Coptic"/>
                <w:sz w:val="18"/>
                <w:szCs w:val="18"/>
              </w:rPr>
            </w:pPr>
            <w:proofErr w:type="spellStart"/>
            <w:r w:rsidRPr="0060171B">
              <w:rPr>
                <w:rFonts w:ascii="Noto Sans Coptic" w:hAnsi="Noto Sans Coptic"/>
                <w:sz w:val="18"/>
                <w:szCs w:val="18"/>
              </w:rPr>
              <w:t>Programme</w:t>
            </w:r>
            <w:proofErr w:type="spellEnd"/>
          </w:p>
        </w:tc>
        <w:tc>
          <w:tcPr>
            <w:tcW w:w="5323" w:type="dxa"/>
            <w:gridSpan w:val="13"/>
          </w:tcPr>
          <w:p w:rsidR="001021F1" w:rsidRPr="004006C3" w:rsidRDefault="001021F1" w:rsidP="00753AC2">
            <w:pPr>
              <w:pStyle w:val="NoSpacing"/>
              <w:rPr>
                <w:rFonts w:cs="Calibri"/>
                <w:b/>
                <w:bCs/>
                <w:sz w:val="18"/>
                <w:szCs w:val="18"/>
              </w:rPr>
            </w:pPr>
            <w:r w:rsidRPr="004006C3">
              <w:rPr>
                <w:rFonts w:cs="Calibri"/>
                <w:b/>
                <w:bCs/>
                <w:sz w:val="18"/>
                <w:szCs w:val="18"/>
              </w:rPr>
              <w:t xml:space="preserve">MBA </w:t>
            </w:r>
            <w:r>
              <w:rPr>
                <w:rFonts w:cs="Calibri"/>
                <w:b/>
                <w:bCs/>
                <w:sz w:val="18"/>
                <w:szCs w:val="18"/>
              </w:rPr>
              <w:t>-</w:t>
            </w:r>
            <w:r w:rsidRPr="004006C3">
              <w:rPr>
                <w:rFonts w:cs="Calibri"/>
                <w:b/>
                <w:bCs/>
                <w:sz w:val="18"/>
                <w:szCs w:val="18"/>
              </w:rPr>
              <w:t xml:space="preserve"> Data Analytics &amp; Artificial Intelligence</w:t>
            </w:r>
            <w:r>
              <w:rPr>
                <w:rFonts w:cs="Calibri"/>
                <w:b/>
                <w:bCs/>
                <w:sz w:val="18"/>
                <w:szCs w:val="18"/>
              </w:rPr>
              <w:t xml:space="preserve"> </w:t>
            </w:r>
            <w:r w:rsidRPr="004006C3">
              <w:rPr>
                <w:rFonts w:cs="Calibri"/>
                <w:b/>
                <w:bCs/>
                <w:sz w:val="18"/>
                <w:szCs w:val="18"/>
              </w:rPr>
              <w:t xml:space="preserve">(Dual Specialization) </w:t>
            </w:r>
          </w:p>
        </w:tc>
        <w:tc>
          <w:tcPr>
            <w:tcW w:w="1066" w:type="dxa"/>
            <w:gridSpan w:val="2"/>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 xml:space="preserve">Year </w:t>
            </w:r>
          </w:p>
        </w:tc>
        <w:tc>
          <w:tcPr>
            <w:tcW w:w="2415" w:type="dxa"/>
            <w:gridSpan w:val="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Semester</w:t>
            </w:r>
          </w:p>
        </w:tc>
        <w:tc>
          <w:tcPr>
            <w:tcW w:w="1196" w:type="dxa"/>
            <w:vMerge w:val="restart"/>
          </w:tcPr>
          <w:p w:rsidR="001021F1" w:rsidRPr="0060171B" w:rsidRDefault="001021F1" w:rsidP="00753AC2">
            <w:pPr>
              <w:pStyle w:val="NoSpacing"/>
              <w:rPr>
                <w:rFonts w:ascii="Noto Sans Coptic" w:hAnsi="Noto Sans Coptic"/>
                <w:sz w:val="18"/>
                <w:szCs w:val="18"/>
              </w:rPr>
            </w:pPr>
          </w:p>
        </w:tc>
      </w:tr>
      <w:tr w:rsidR="001021F1" w:rsidRPr="0060171B" w:rsidTr="00753AC2">
        <w:trPr>
          <w:trHeight w:val="381"/>
        </w:trPr>
        <w:tc>
          <w:tcPr>
            <w:tcW w:w="1341" w:type="dxa"/>
            <w:gridSpan w:val="4"/>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Class</w:t>
            </w:r>
          </w:p>
        </w:tc>
        <w:tc>
          <w:tcPr>
            <w:tcW w:w="5323" w:type="dxa"/>
            <w:gridSpan w:val="13"/>
          </w:tcPr>
          <w:p w:rsidR="001021F1" w:rsidRPr="0060171B" w:rsidRDefault="001021F1" w:rsidP="00753AC2">
            <w:pPr>
              <w:pStyle w:val="NoSpacing"/>
              <w:rPr>
                <w:rFonts w:ascii="Noto Sans Coptic" w:hAnsi="Noto Sans Coptic"/>
                <w:sz w:val="18"/>
                <w:szCs w:val="18"/>
              </w:rPr>
            </w:pPr>
          </w:p>
        </w:tc>
        <w:tc>
          <w:tcPr>
            <w:tcW w:w="1066" w:type="dxa"/>
            <w:gridSpan w:val="2"/>
          </w:tcPr>
          <w:p w:rsidR="001021F1" w:rsidRPr="004006C3" w:rsidRDefault="001021F1" w:rsidP="00753AC2">
            <w:pPr>
              <w:pStyle w:val="NoSpacing"/>
              <w:rPr>
                <w:rFonts w:cs="Calibri"/>
                <w:sz w:val="18"/>
                <w:szCs w:val="18"/>
              </w:rPr>
            </w:pPr>
            <w:r>
              <w:rPr>
                <w:rFonts w:cs="Calibri"/>
                <w:sz w:val="18"/>
                <w:szCs w:val="18"/>
              </w:rPr>
              <w:t>First</w:t>
            </w:r>
          </w:p>
        </w:tc>
        <w:tc>
          <w:tcPr>
            <w:tcW w:w="2415" w:type="dxa"/>
            <w:gridSpan w:val="3"/>
          </w:tcPr>
          <w:p w:rsidR="001021F1" w:rsidRPr="004006C3" w:rsidRDefault="001021F1" w:rsidP="00753AC2">
            <w:pPr>
              <w:pStyle w:val="NoSpacing"/>
              <w:rPr>
                <w:rFonts w:cs="Calibri"/>
                <w:sz w:val="18"/>
                <w:szCs w:val="18"/>
              </w:rPr>
            </w:pPr>
            <w:r>
              <w:rPr>
                <w:rFonts w:cs="Calibri"/>
                <w:sz w:val="18"/>
                <w:szCs w:val="18"/>
              </w:rPr>
              <w:t>I</w:t>
            </w:r>
          </w:p>
        </w:tc>
        <w:tc>
          <w:tcPr>
            <w:tcW w:w="1196" w:type="dxa"/>
            <w:vMerge/>
          </w:tcPr>
          <w:p w:rsidR="001021F1" w:rsidRPr="0060171B" w:rsidRDefault="001021F1" w:rsidP="00753AC2">
            <w:pPr>
              <w:pStyle w:val="NoSpacing"/>
              <w:rPr>
                <w:rFonts w:ascii="Noto Sans Coptic" w:hAnsi="Noto Sans Coptic"/>
                <w:sz w:val="18"/>
                <w:szCs w:val="18"/>
              </w:rPr>
            </w:pPr>
          </w:p>
        </w:tc>
      </w:tr>
      <w:tr w:rsidR="001021F1" w:rsidRPr="0060171B" w:rsidTr="00753AC2">
        <w:trPr>
          <w:trHeight w:val="241"/>
        </w:trPr>
        <w:tc>
          <w:tcPr>
            <w:tcW w:w="1341" w:type="dxa"/>
            <w:gridSpan w:val="4"/>
            <w:vMerge w:val="restart"/>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Credits</w:t>
            </w:r>
          </w:p>
        </w:tc>
        <w:tc>
          <w:tcPr>
            <w:tcW w:w="419" w:type="dxa"/>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L</w:t>
            </w:r>
          </w:p>
        </w:tc>
        <w:tc>
          <w:tcPr>
            <w:tcW w:w="281" w:type="dxa"/>
            <w:gridSpan w:val="2"/>
            <w:shd w:val="clear" w:color="auto" w:fill="C6D9F1" w:themeFill="text2" w:themeFillTint="33"/>
          </w:tcPr>
          <w:p w:rsidR="001021F1" w:rsidRPr="0060171B" w:rsidRDefault="001021F1" w:rsidP="00753AC2">
            <w:pPr>
              <w:pStyle w:val="NoSpacing"/>
              <w:rPr>
                <w:rFonts w:ascii="Noto Sans Coptic" w:hAnsi="Noto Sans Coptic"/>
                <w:sz w:val="18"/>
                <w:szCs w:val="18"/>
              </w:rPr>
            </w:pPr>
          </w:p>
        </w:tc>
        <w:tc>
          <w:tcPr>
            <w:tcW w:w="308" w:type="dxa"/>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T</w:t>
            </w:r>
          </w:p>
        </w:tc>
        <w:tc>
          <w:tcPr>
            <w:tcW w:w="258" w:type="dxa"/>
            <w:gridSpan w:val="2"/>
            <w:shd w:val="clear" w:color="auto" w:fill="C6D9F1" w:themeFill="text2" w:themeFillTint="33"/>
          </w:tcPr>
          <w:p w:rsidR="001021F1" w:rsidRPr="0060171B" w:rsidRDefault="001021F1" w:rsidP="00753AC2">
            <w:pPr>
              <w:pStyle w:val="NoSpacing"/>
              <w:rPr>
                <w:rFonts w:ascii="Noto Sans Coptic" w:hAnsi="Noto Sans Coptic"/>
                <w:sz w:val="18"/>
                <w:szCs w:val="18"/>
              </w:rPr>
            </w:pPr>
          </w:p>
        </w:tc>
        <w:tc>
          <w:tcPr>
            <w:tcW w:w="309" w:type="dxa"/>
            <w:gridSpan w:val="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P</w:t>
            </w:r>
          </w:p>
        </w:tc>
        <w:tc>
          <w:tcPr>
            <w:tcW w:w="1178" w:type="dxa"/>
            <w:vMerge w:val="restart"/>
          </w:tcPr>
          <w:p w:rsidR="001021F1" w:rsidRDefault="001021F1" w:rsidP="00753AC2">
            <w:pPr>
              <w:pStyle w:val="NoSpacing"/>
              <w:jc w:val="center"/>
              <w:rPr>
                <w:rFonts w:cs="Calibri"/>
                <w:b/>
                <w:bCs/>
                <w:sz w:val="18"/>
                <w:szCs w:val="18"/>
              </w:rPr>
            </w:pPr>
          </w:p>
          <w:p w:rsidR="001021F1" w:rsidRPr="007225E2" w:rsidRDefault="00DD3FCF" w:rsidP="00753AC2">
            <w:pPr>
              <w:pStyle w:val="NoSpacing"/>
              <w:jc w:val="center"/>
              <w:rPr>
                <w:rFonts w:cs="Calibri"/>
                <w:b/>
                <w:bCs/>
                <w:sz w:val="18"/>
                <w:szCs w:val="18"/>
              </w:rPr>
            </w:pPr>
            <w:r>
              <w:rPr>
                <w:rFonts w:cs="Calibri"/>
                <w:b/>
                <w:bCs/>
                <w:sz w:val="18"/>
                <w:szCs w:val="18"/>
              </w:rPr>
              <w:t>4</w:t>
            </w:r>
          </w:p>
        </w:tc>
        <w:tc>
          <w:tcPr>
            <w:tcW w:w="1105" w:type="dxa"/>
            <w:vMerge w:val="restart"/>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Tittle</w:t>
            </w:r>
          </w:p>
        </w:tc>
        <w:tc>
          <w:tcPr>
            <w:tcW w:w="6142" w:type="dxa"/>
            <w:gridSpan w:val="8"/>
            <w:vMerge w:val="restart"/>
          </w:tcPr>
          <w:p w:rsidR="001021F1" w:rsidRPr="0060171B" w:rsidRDefault="00DD3FCF" w:rsidP="00753AC2">
            <w:pPr>
              <w:pStyle w:val="NoSpacing"/>
              <w:rPr>
                <w:rFonts w:ascii="Noto Sans Coptic" w:hAnsi="Noto Sans Coptic"/>
                <w:sz w:val="18"/>
                <w:szCs w:val="18"/>
              </w:rPr>
            </w:pPr>
            <w:r w:rsidRPr="001E6B79">
              <w:rPr>
                <w:sz w:val="20"/>
              </w:rPr>
              <w:t>Business Statistics &amp; Probability</w:t>
            </w:r>
          </w:p>
        </w:tc>
      </w:tr>
      <w:tr w:rsidR="001021F1" w:rsidRPr="0060171B" w:rsidTr="00753AC2">
        <w:trPr>
          <w:trHeight w:val="52"/>
        </w:trPr>
        <w:tc>
          <w:tcPr>
            <w:tcW w:w="1341" w:type="dxa"/>
            <w:gridSpan w:val="4"/>
            <w:vMerge/>
          </w:tcPr>
          <w:p w:rsidR="001021F1" w:rsidRPr="0060171B" w:rsidRDefault="001021F1" w:rsidP="00753AC2">
            <w:pPr>
              <w:pStyle w:val="NoSpacing"/>
              <w:rPr>
                <w:rFonts w:ascii="Noto Sans Coptic" w:hAnsi="Noto Sans Coptic"/>
                <w:sz w:val="18"/>
                <w:szCs w:val="18"/>
              </w:rPr>
            </w:pPr>
          </w:p>
        </w:tc>
        <w:tc>
          <w:tcPr>
            <w:tcW w:w="419" w:type="dxa"/>
          </w:tcPr>
          <w:p w:rsidR="001021F1" w:rsidRPr="004006C3" w:rsidRDefault="00DD3FCF" w:rsidP="00753AC2">
            <w:pPr>
              <w:pStyle w:val="NoSpacing"/>
              <w:rPr>
                <w:rFonts w:cs="Calibri"/>
                <w:sz w:val="18"/>
                <w:szCs w:val="18"/>
              </w:rPr>
            </w:pPr>
            <w:r>
              <w:rPr>
                <w:rFonts w:cs="Calibri"/>
                <w:sz w:val="18"/>
                <w:szCs w:val="18"/>
              </w:rPr>
              <w:t>3</w:t>
            </w:r>
          </w:p>
        </w:tc>
        <w:tc>
          <w:tcPr>
            <w:tcW w:w="281" w:type="dxa"/>
            <w:gridSpan w:val="2"/>
            <w:shd w:val="clear" w:color="auto" w:fill="C6D9F1" w:themeFill="text2" w:themeFillTint="33"/>
          </w:tcPr>
          <w:p w:rsidR="001021F1" w:rsidRPr="0060171B" w:rsidRDefault="001021F1" w:rsidP="00753AC2">
            <w:pPr>
              <w:pStyle w:val="NoSpacing"/>
              <w:rPr>
                <w:rFonts w:ascii="Noto Sans Coptic" w:hAnsi="Noto Sans Coptic"/>
                <w:sz w:val="18"/>
                <w:szCs w:val="18"/>
              </w:rPr>
            </w:pPr>
          </w:p>
        </w:tc>
        <w:tc>
          <w:tcPr>
            <w:tcW w:w="308" w:type="dxa"/>
          </w:tcPr>
          <w:p w:rsidR="001021F1" w:rsidRPr="004006C3" w:rsidRDefault="00DD3FCF" w:rsidP="00753AC2">
            <w:pPr>
              <w:pStyle w:val="NoSpacing"/>
              <w:rPr>
                <w:rFonts w:cs="Calibri"/>
                <w:sz w:val="18"/>
                <w:szCs w:val="18"/>
              </w:rPr>
            </w:pPr>
            <w:r>
              <w:rPr>
                <w:rFonts w:cs="Calibri"/>
                <w:sz w:val="18"/>
                <w:szCs w:val="18"/>
              </w:rPr>
              <w:t>0</w:t>
            </w:r>
          </w:p>
        </w:tc>
        <w:tc>
          <w:tcPr>
            <w:tcW w:w="258" w:type="dxa"/>
            <w:gridSpan w:val="2"/>
            <w:shd w:val="clear" w:color="auto" w:fill="C6D9F1" w:themeFill="text2" w:themeFillTint="33"/>
          </w:tcPr>
          <w:p w:rsidR="001021F1" w:rsidRPr="0060171B" w:rsidRDefault="001021F1" w:rsidP="00753AC2">
            <w:pPr>
              <w:pStyle w:val="NoSpacing"/>
              <w:rPr>
                <w:rFonts w:ascii="Noto Sans Coptic" w:hAnsi="Noto Sans Coptic"/>
                <w:sz w:val="18"/>
                <w:szCs w:val="18"/>
              </w:rPr>
            </w:pPr>
          </w:p>
        </w:tc>
        <w:tc>
          <w:tcPr>
            <w:tcW w:w="309" w:type="dxa"/>
            <w:gridSpan w:val="3"/>
          </w:tcPr>
          <w:p w:rsidR="001021F1" w:rsidRPr="004006C3" w:rsidRDefault="00DD3FCF" w:rsidP="00753AC2">
            <w:pPr>
              <w:pStyle w:val="NoSpacing"/>
              <w:rPr>
                <w:rFonts w:cs="Calibri"/>
                <w:sz w:val="18"/>
                <w:szCs w:val="18"/>
              </w:rPr>
            </w:pPr>
            <w:r>
              <w:rPr>
                <w:rFonts w:cs="Calibri"/>
                <w:sz w:val="18"/>
                <w:szCs w:val="18"/>
              </w:rPr>
              <w:t>2</w:t>
            </w:r>
          </w:p>
        </w:tc>
        <w:tc>
          <w:tcPr>
            <w:tcW w:w="1178" w:type="dxa"/>
            <w:vMerge/>
          </w:tcPr>
          <w:p w:rsidR="001021F1" w:rsidRPr="0060171B" w:rsidRDefault="001021F1" w:rsidP="00753AC2">
            <w:pPr>
              <w:pStyle w:val="NoSpacing"/>
              <w:rPr>
                <w:rFonts w:ascii="Noto Sans Coptic" w:hAnsi="Noto Sans Coptic"/>
                <w:sz w:val="18"/>
                <w:szCs w:val="18"/>
              </w:rPr>
            </w:pPr>
          </w:p>
        </w:tc>
        <w:tc>
          <w:tcPr>
            <w:tcW w:w="1105" w:type="dxa"/>
            <w:vMerge/>
          </w:tcPr>
          <w:p w:rsidR="001021F1" w:rsidRPr="0060171B" w:rsidRDefault="001021F1" w:rsidP="00753AC2">
            <w:pPr>
              <w:pStyle w:val="NoSpacing"/>
              <w:rPr>
                <w:rFonts w:ascii="Noto Sans Coptic" w:hAnsi="Noto Sans Coptic"/>
                <w:sz w:val="18"/>
                <w:szCs w:val="18"/>
              </w:rPr>
            </w:pPr>
          </w:p>
        </w:tc>
        <w:tc>
          <w:tcPr>
            <w:tcW w:w="6142" w:type="dxa"/>
            <w:gridSpan w:val="8"/>
            <w:vMerge/>
          </w:tcPr>
          <w:p w:rsidR="001021F1" w:rsidRPr="0060171B" w:rsidRDefault="001021F1" w:rsidP="00753AC2">
            <w:pPr>
              <w:pStyle w:val="NoSpacing"/>
              <w:rPr>
                <w:rFonts w:ascii="Noto Sans Coptic" w:hAnsi="Noto Sans Coptic"/>
                <w:sz w:val="18"/>
                <w:szCs w:val="18"/>
              </w:rPr>
            </w:pPr>
          </w:p>
        </w:tc>
      </w:tr>
      <w:tr w:rsidR="001021F1" w:rsidRPr="0060171B" w:rsidTr="00753AC2">
        <w:trPr>
          <w:trHeight w:val="233"/>
        </w:trPr>
        <w:tc>
          <w:tcPr>
            <w:tcW w:w="1341" w:type="dxa"/>
            <w:gridSpan w:val="4"/>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 xml:space="preserve">Course Code </w:t>
            </w:r>
          </w:p>
        </w:tc>
        <w:tc>
          <w:tcPr>
            <w:tcW w:w="2753" w:type="dxa"/>
            <w:gridSpan w:val="10"/>
          </w:tcPr>
          <w:p w:rsidR="001021F1" w:rsidRPr="001021F1" w:rsidRDefault="001021F1" w:rsidP="00753AC2">
            <w:pPr>
              <w:pStyle w:val="NoSpacing"/>
              <w:rPr>
                <w:rFonts w:cs="Calibri"/>
                <w:sz w:val="18"/>
                <w:szCs w:val="18"/>
              </w:rPr>
            </w:pPr>
            <w:r w:rsidRPr="004006C3">
              <w:rPr>
                <w:rFonts w:ascii="Noto Sans Coptic" w:hAnsi="Noto Sans Coptic"/>
                <w:sz w:val="18"/>
                <w:szCs w:val="18"/>
                <w:lang w:val="en-IN"/>
              </w:rPr>
              <w:t>MBAAI10</w:t>
            </w:r>
            <w:r w:rsidR="00DD3FCF">
              <w:rPr>
                <w:rFonts w:cs="Calibri"/>
                <w:sz w:val="18"/>
                <w:szCs w:val="18"/>
                <w:lang w:val="en-IN"/>
              </w:rPr>
              <w:t>3</w:t>
            </w:r>
          </w:p>
        </w:tc>
        <w:tc>
          <w:tcPr>
            <w:tcW w:w="1105" w:type="dxa"/>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Course Name</w:t>
            </w:r>
          </w:p>
        </w:tc>
        <w:tc>
          <w:tcPr>
            <w:tcW w:w="6142" w:type="dxa"/>
            <w:gridSpan w:val="8"/>
          </w:tcPr>
          <w:p w:rsidR="001021F1" w:rsidRPr="0060171B" w:rsidRDefault="00DD3FCF" w:rsidP="00753AC2">
            <w:pPr>
              <w:pStyle w:val="NoSpacing"/>
              <w:rPr>
                <w:rFonts w:ascii="Noto Sans Coptic" w:hAnsi="Noto Sans Coptic"/>
                <w:sz w:val="18"/>
                <w:szCs w:val="18"/>
              </w:rPr>
            </w:pPr>
            <w:r w:rsidRPr="001E6B79">
              <w:rPr>
                <w:sz w:val="20"/>
              </w:rPr>
              <w:t>Business Statistics &amp; Probability</w:t>
            </w:r>
          </w:p>
        </w:tc>
      </w:tr>
      <w:tr w:rsidR="001021F1" w:rsidRPr="00A02831" w:rsidTr="00753AC2">
        <w:trPr>
          <w:trHeight w:val="413"/>
        </w:trPr>
        <w:tc>
          <w:tcPr>
            <w:tcW w:w="11341" w:type="dxa"/>
            <w:gridSpan w:val="23"/>
          </w:tcPr>
          <w:p w:rsidR="001021F1" w:rsidRPr="004006C3" w:rsidRDefault="001021F1" w:rsidP="00753AC2">
            <w:pPr>
              <w:pStyle w:val="NoSpacing"/>
              <w:rPr>
                <w:rFonts w:cs="Calibri"/>
                <w:b/>
                <w:bCs/>
                <w:color w:val="000000"/>
                <w:sz w:val="18"/>
                <w:szCs w:val="18"/>
                <w:lang w:val="en-IN"/>
              </w:rPr>
            </w:pPr>
            <w:r w:rsidRPr="004006C3">
              <w:rPr>
                <w:rFonts w:cs="Calibri"/>
                <w:b/>
                <w:bCs/>
                <w:color w:val="000000"/>
                <w:sz w:val="18"/>
                <w:szCs w:val="18"/>
                <w:lang w:val="en-IN"/>
              </w:rPr>
              <w:t>Course Description</w:t>
            </w:r>
            <w:r>
              <w:rPr>
                <w:rFonts w:cs="Calibri"/>
                <w:b/>
                <w:bCs/>
                <w:color w:val="000000"/>
                <w:sz w:val="18"/>
                <w:szCs w:val="18"/>
                <w:lang w:val="en-IN"/>
              </w:rPr>
              <w:t>:</w:t>
            </w:r>
          </w:p>
          <w:p w:rsidR="001021F1" w:rsidRPr="00A02831" w:rsidRDefault="00DD3FCF" w:rsidP="00753AC2">
            <w:pPr>
              <w:pStyle w:val="NoSpacing"/>
              <w:rPr>
                <w:rFonts w:cs="Calibri"/>
                <w:color w:val="000000"/>
                <w:sz w:val="18"/>
                <w:szCs w:val="18"/>
                <w:lang w:val="en-IN"/>
              </w:rPr>
            </w:pPr>
            <w:r w:rsidRPr="00DD3FCF">
              <w:rPr>
                <w:rFonts w:cs="Calibri"/>
                <w:color w:val="000000"/>
                <w:sz w:val="18"/>
                <w:szCs w:val="18"/>
                <w:lang w:val="en-IN"/>
              </w:rPr>
              <w:t xml:space="preserve">Business Statistics &amp; Probability provides the quantitative foundation required for data-driven decision-making in modern organizations. The course equips students with statistical techniques, probability models, and analytical methods essential for business intelligence, predictive analytics, Artificial Intelligence (AI), and Machine Learning (ML). Students will learn how to collect, organize, </w:t>
            </w:r>
            <w:proofErr w:type="spellStart"/>
            <w:r w:rsidRPr="00DD3FCF">
              <w:rPr>
                <w:rFonts w:cs="Calibri"/>
                <w:color w:val="000000"/>
                <w:sz w:val="18"/>
                <w:szCs w:val="18"/>
                <w:lang w:val="en-IN"/>
              </w:rPr>
              <w:t>analyze</w:t>
            </w:r>
            <w:proofErr w:type="spellEnd"/>
            <w:r w:rsidRPr="00DD3FCF">
              <w:rPr>
                <w:rFonts w:cs="Calibri"/>
                <w:color w:val="000000"/>
                <w:sz w:val="18"/>
                <w:szCs w:val="18"/>
                <w:lang w:val="en-IN"/>
              </w:rPr>
              <w:t>, visualize, and interpret business data for strategic decision-making. The course integrates statistical concepts with contemporary analytical tools such as Excel, Python, Power BI, Tableau, SPSS, and AI-enabled analytics platforms. Through real-world business applications, industry case studies, and data-driven projects, students will develop the ability to transform complex business data into meaningful managerial insights.</w:t>
            </w:r>
          </w:p>
        </w:tc>
      </w:tr>
      <w:tr w:rsidR="001021F1" w:rsidRPr="001021F1" w:rsidTr="00753AC2">
        <w:trPr>
          <w:trHeight w:val="413"/>
        </w:trPr>
        <w:tc>
          <w:tcPr>
            <w:tcW w:w="11341" w:type="dxa"/>
            <w:gridSpan w:val="23"/>
          </w:tcPr>
          <w:p w:rsidR="001021F1" w:rsidRPr="007225E2" w:rsidRDefault="001021F1" w:rsidP="00753AC2">
            <w:pPr>
              <w:pStyle w:val="NoSpacing"/>
              <w:rPr>
                <w:rFonts w:ascii="Noto Sans Coptic" w:hAnsi="Noto Sans Coptic"/>
                <w:b/>
                <w:bCs/>
                <w:sz w:val="18"/>
                <w:szCs w:val="18"/>
                <w:lang w:val="en-IN"/>
              </w:rPr>
            </w:pPr>
            <w:r w:rsidRPr="007225E2">
              <w:rPr>
                <w:rFonts w:ascii="Noto Sans Coptic" w:hAnsi="Noto Sans Coptic"/>
                <w:b/>
                <w:bCs/>
                <w:sz w:val="18"/>
                <w:szCs w:val="18"/>
                <w:lang w:val="en-IN"/>
              </w:rPr>
              <w:t>Course Objectives</w:t>
            </w:r>
          </w:p>
          <w:p w:rsidR="00DD3FCF" w:rsidRPr="00DD3FCF" w:rsidRDefault="001021F1" w:rsidP="00DD3FCF">
            <w:pPr>
              <w:pStyle w:val="NoSpacing"/>
              <w:rPr>
                <w:rFonts w:ascii="Noto Sans Coptic" w:hAnsi="Noto Sans Coptic"/>
                <w:sz w:val="16"/>
                <w:szCs w:val="16"/>
                <w:lang w:val="en-IN"/>
              </w:rPr>
            </w:pPr>
            <w:r w:rsidRPr="007225E2">
              <w:rPr>
                <w:rFonts w:ascii="Noto Sans Coptic" w:hAnsi="Noto Sans Coptic"/>
                <w:b/>
                <w:bCs/>
                <w:sz w:val="16"/>
                <w:szCs w:val="16"/>
                <w:lang w:val="en-IN"/>
              </w:rPr>
              <w:t>CO1:</w:t>
            </w:r>
            <w:r w:rsidRPr="007225E2">
              <w:rPr>
                <w:rFonts w:ascii="Noto Sans Coptic" w:hAnsi="Noto Sans Coptic"/>
                <w:sz w:val="16"/>
                <w:szCs w:val="16"/>
                <w:lang w:val="en-IN"/>
              </w:rPr>
              <w:t> </w:t>
            </w:r>
            <w:r w:rsidR="00DD3FCF" w:rsidRPr="00DD3FCF">
              <w:rPr>
                <w:rFonts w:ascii="Noto Sans Coptic" w:hAnsi="Noto Sans Coptic"/>
                <w:sz w:val="16"/>
                <w:szCs w:val="16"/>
                <w:lang w:val="en-IN"/>
              </w:rPr>
              <w:t>Explain statistical concepts, probability principles, and their significance in business analytics and managerial decision-making.</w:t>
            </w:r>
          </w:p>
          <w:p w:rsidR="00DD3FCF" w:rsidRPr="00DD3FCF" w:rsidRDefault="00DD3FCF" w:rsidP="00DD3FCF">
            <w:pPr>
              <w:pStyle w:val="NoSpacing"/>
              <w:rPr>
                <w:rFonts w:ascii="Noto Sans Coptic" w:hAnsi="Noto Sans Coptic"/>
                <w:sz w:val="16"/>
                <w:szCs w:val="16"/>
                <w:lang w:val="en-IN"/>
              </w:rPr>
            </w:pPr>
            <w:r w:rsidRPr="00DD3FCF">
              <w:rPr>
                <w:rFonts w:ascii="Noto Sans Coptic" w:hAnsi="Noto Sans Coptic"/>
                <w:b/>
                <w:bCs/>
                <w:sz w:val="16"/>
                <w:szCs w:val="16"/>
                <w:lang w:val="en-IN"/>
              </w:rPr>
              <w:t>CO2:</w:t>
            </w:r>
            <w:r w:rsidRPr="00DD3FCF">
              <w:rPr>
                <w:rFonts w:ascii="Noto Sans Coptic" w:hAnsi="Noto Sans Coptic"/>
                <w:sz w:val="16"/>
                <w:szCs w:val="16"/>
                <w:lang w:val="en-IN"/>
              </w:rPr>
              <w:t> Apply descriptive statistical techniques to summarize, visualize, and interpret business data.</w:t>
            </w:r>
          </w:p>
          <w:p w:rsidR="00DD3FCF" w:rsidRPr="00DD3FCF" w:rsidRDefault="00DD3FCF" w:rsidP="00DD3FCF">
            <w:pPr>
              <w:pStyle w:val="NoSpacing"/>
              <w:rPr>
                <w:rFonts w:ascii="Noto Sans Coptic" w:hAnsi="Noto Sans Coptic"/>
                <w:sz w:val="16"/>
                <w:szCs w:val="16"/>
                <w:lang w:val="en-IN"/>
              </w:rPr>
            </w:pPr>
            <w:r w:rsidRPr="00DD3FCF">
              <w:rPr>
                <w:rFonts w:ascii="Noto Sans Coptic" w:hAnsi="Noto Sans Coptic"/>
                <w:b/>
                <w:bCs/>
                <w:sz w:val="16"/>
                <w:szCs w:val="16"/>
                <w:lang w:val="en-IN"/>
              </w:rPr>
              <w:t>CO3:</w:t>
            </w:r>
            <w:r w:rsidRPr="00DD3FCF">
              <w:rPr>
                <w:rFonts w:ascii="Noto Sans Coptic" w:hAnsi="Noto Sans Coptic"/>
                <w:sz w:val="16"/>
                <w:szCs w:val="16"/>
                <w:lang w:val="en-IN"/>
              </w:rPr>
              <w:t> </w:t>
            </w:r>
            <w:proofErr w:type="spellStart"/>
            <w:r w:rsidRPr="00DD3FCF">
              <w:rPr>
                <w:rFonts w:ascii="Noto Sans Coptic" w:hAnsi="Noto Sans Coptic"/>
                <w:sz w:val="16"/>
                <w:szCs w:val="16"/>
                <w:lang w:val="en-IN"/>
              </w:rPr>
              <w:t>Analyze</w:t>
            </w:r>
            <w:proofErr w:type="spellEnd"/>
            <w:r w:rsidRPr="00DD3FCF">
              <w:rPr>
                <w:rFonts w:ascii="Noto Sans Coptic" w:hAnsi="Noto Sans Coptic"/>
                <w:sz w:val="16"/>
                <w:szCs w:val="16"/>
                <w:lang w:val="en-IN"/>
              </w:rPr>
              <w:t xml:space="preserve"> probability distributions and sampling methods to support uncertainty analysis and business forecasting.</w:t>
            </w:r>
          </w:p>
          <w:p w:rsidR="00DD3FCF" w:rsidRPr="00DD3FCF" w:rsidRDefault="00DD3FCF" w:rsidP="00DD3FCF">
            <w:pPr>
              <w:pStyle w:val="NoSpacing"/>
              <w:rPr>
                <w:rFonts w:ascii="Noto Sans Coptic" w:hAnsi="Noto Sans Coptic"/>
                <w:sz w:val="16"/>
                <w:szCs w:val="16"/>
                <w:lang w:val="en-IN"/>
              </w:rPr>
            </w:pPr>
            <w:r w:rsidRPr="00DD3FCF">
              <w:rPr>
                <w:rFonts w:ascii="Noto Sans Coptic" w:hAnsi="Noto Sans Coptic"/>
                <w:b/>
                <w:bCs/>
                <w:sz w:val="16"/>
                <w:szCs w:val="16"/>
                <w:lang w:val="en-IN"/>
              </w:rPr>
              <w:t>CO4:</w:t>
            </w:r>
            <w:r w:rsidRPr="00DD3FCF">
              <w:rPr>
                <w:rFonts w:ascii="Noto Sans Coptic" w:hAnsi="Noto Sans Coptic"/>
                <w:sz w:val="16"/>
                <w:szCs w:val="16"/>
                <w:lang w:val="en-IN"/>
              </w:rPr>
              <w:t> Evaluate relationships among business variables using correlation, regression, and predictive statistical models.</w:t>
            </w:r>
          </w:p>
          <w:p w:rsidR="00DD3FCF" w:rsidRPr="00DD3FCF" w:rsidRDefault="00DD3FCF" w:rsidP="00DD3FCF">
            <w:pPr>
              <w:pStyle w:val="NoSpacing"/>
              <w:rPr>
                <w:rFonts w:ascii="Noto Sans Coptic" w:hAnsi="Noto Sans Coptic"/>
                <w:sz w:val="16"/>
                <w:szCs w:val="16"/>
                <w:lang w:val="en-IN"/>
              </w:rPr>
            </w:pPr>
            <w:r w:rsidRPr="00DD3FCF">
              <w:rPr>
                <w:rFonts w:ascii="Noto Sans Coptic" w:hAnsi="Noto Sans Coptic"/>
                <w:b/>
                <w:bCs/>
                <w:sz w:val="16"/>
                <w:szCs w:val="16"/>
                <w:lang w:val="en-IN"/>
              </w:rPr>
              <w:t>CO5:</w:t>
            </w:r>
            <w:r w:rsidRPr="00DD3FCF">
              <w:rPr>
                <w:rFonts w:ascii="Noto Sans Coptic" w:hAnsi="Noto Sans Coptic"/>
                <w:sz w:val="16"/>
                <w:szCs w:val="16"/>
                <w:lang w:val="en-IN"/>
              </w:rPr>
              <w:t> Utilize statistical software and AI-enabled analytical tools for business intelligence, forecasting, and data visualization.</w:t>
            </w:r>
          </w:p>
          <w:p w:rsidR="001021F1" w:rsidRPr="00DD3FCF" w:rsidRDefault="00DD3FCF" w:rsidP="00753AC2">
            <w:pPr>
              <w:pStyle w:val="NoSpacing"/>
              <w:rPr>
                <w:rFonts w:ascii="Noto Sans Coptic" w:hAnsi="Noto Sans Coptic"/>
                <w:sz w:val="16"/>
                <w:szCs w:val="16"/>
                <w:lang w:val="en-IN"/>
              </w:rPr>
            </w:pPr>
            <w:r w:rsidRPr="00DD3FCF">
              <w:rPr>
                <w:rFonts w:ascii="Noto Sans Coptic" w:hAnsi="Noto Sans Coptic"/>
                <w:b/>
                <w:bCs/>
                <w:sz w:val="16"/>
                <w:szCs w:val="16"/>
                <w:lang w:val="en-IN"/>
              </w:rPr>
              <w:t>CO6:</w:t>
            </w:r>
            <w:r w:rsidRPr="00DD3FCF">
              <w:rPr>
                <w:rFonts w:ascii="Noto Sans Coptic" w:hAnsi="Noto Sans Coptic"/>
                <w:sz w:val="16"/>
                <w:szCs w:val="16"/>
                <w:lang w:val="en-IN"/>
              </w:rPr>
              <w:t> Develop data-driven solutions for business problems by integrating statistical methods, probability models, and AI-based analytical techniques.</w:t>
            </w:r>
            <w:r w:rsidR="001021F1" w:rsidRPr="001021F1">
              <w:rPr>
                <w:rFonts w:ascii="Noto Sans Coptic" w:hAnsi="Noto Sans Coptic"/>
                <w:sz w:val="16"/>
                <w:szCs w:val="16"/>
              </w:rPr>
              <w:t>.</w:t>
            </w:r>
            <w:r w:rsidR="001021F1" w:rsidRPr="007225E2">
              <w:rPr>
                <w:rFonts w:ascii="Noto Sans Coptic" w:hAnsi="Noto Sans Coptic"/>
                <w:sz w:val="16"/>
                <w:szCs w:val="16"/>
                <w:lang w:val="en-IN"/>
              </w:rPr>
              <w:t xml:space="preserve"> </w:t>
            </w:r>
          </w:p>
        </w:tc>
      </w:tr>
      <w:tr w:rsidR="001021F1" w:rsidRPr="004006C3" w:rsidTr="00753AC2">
        <w:trPr>
          <w:trHeight w:val="413"/>
        </w:trPr>
        <w:tc>
          <w:tcPr>
            <w:tcW w:w="2469" w:type="dxa"/>
            <w:gridSpan w:val="9"/>
            <w:shd w:val="clear" w:color="auto" w:fill="C6D9F1" w:themeFill="text2" w:themeFillTint="3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 xml:space="preserve">Nature of Paper:  </w:t>
            </w:r>
          </w:p>
        </w:tc>
        <w:tc>
          <w:tcPr>
            <w:tcW w:w="3014" w:type="dxa"/>
            <w:gridSpan w:val="7"/>
          </w:tcPr>
          <w:p w:rsidR="001021F1" w:rsidRPr="007225E2" w:rsidRDefault="001E4ACD" w:rsidP="00753AC2">
            <w:pPr>
              <w:pStyle w:val="NoSpacing"/>
              <w:rPr>
                <w:rFonts w:cs="Calibri"/>
                <w:b/>
                <w:bCs/>
                <w:sz w:val="18"/>
                <w:szCs w:val="18"/>
              </w:rPr>
            </w:pPr>
            <w:r w:rsidRPr="007225E2">
              <w:rPr>
                <w:rFonts w:ascii="Noto Sans Coptic" w:hAnsi="Noto Sans Coptic"/>
                <w:b/>
                <w:bCs/>
                <w:sz w:val="18"/>
                <w:szCs w:val="18"/>
                <w:lang w:val="en-IN"/>
              </w:rPr>
              <w:t>Core</w:t>
            </w:r>
            <w:r>
              <w:rPr>
                <w:rFonts w:ascii="Noto Sans Coptic" w:hAnsi="Noto Sans Coptic"/>
                <w:b/>
                <w:bCs/>
                <w:sz w:val="18"/>
                <w:szCs w:val="18"/>
                <w:lang w:val="en-IN"/>
              </w:rPr>
              <w:t xml:space="preserve"> </w:t>
            </w:r>
            <w:r>
              <w:rPr>
                <w:rFonts w:cs="Calibri"/>
                <w:b/>
                <w:bCs/>
                <w:sz w:val="18"/>
                <w:szCs w:val="18"/>
                <w:lang w:val="en-IN"/>
              </w:rPr>
              <w:t>Course</w:t>
            </w:r>
            <w:r w:rsidRPr="007225E2">
              <w:rPr>
                <w:rFonts w:ascii="Noto Sans Coptic" w:hAnsi="Noto Sans Coptic"/>
                <w:b/>
                <w:bCs/>
                <w:sz w:val="18"/>
                <w:szCs w:val="18"/>
                <w:lang w:val="en-IN"/>
              </w:rPr>
              <w:t xml:space="preserve"> (</w:t>
            </w:r>
            <w:r>
              <w:rPr>
                <w:rFonts w:cs="Calibri"/>
                <w:b/>
                <w:bCs/>
                <w:sz w:val="18"/>
                <w:szCs w:val="18"/>
                <w:lang w:val="en-IN"/>
              </w:rPr>
              <w:t>C</w:t>
            </w:r>
            <w:r w:rsidRPr="007225E2">
              <w:rPr>
                <w:rFonts w:ascii="Noto Sans Coptic" w:hAnsi="Noto Sans Coptic"/>
                <w:b/>
                <w:bCs/>
                <w:sz w:val="18"/>
                <w:szCs w:val="18"/>
                <w:lang w:val="en-IN"/>
              </w:rPr>
              <w:t>C)</w:t>
            </w:r>
            <w:r>
              <w:rPr>
                <w:rFonts w:ascii="Noto Sans Coptic" w:hAnsi="Noto Sans Coptic"/>
                <w:b/>
                <w:bCs/>
                <w:sz w:val="18"/>
                <w:szCs w:val="18"/>
                <w:lang w:val="en-IN"/>
              </w:rPr>
              <w:t xml:space="preserve"> </w:t>
            </w:r>
            <w:r>
              <w:rPr>
                <w:rFonts w:cs="Calibri"/>
                <w:b/>
                <w:bCs/>
                <w:sz w:val="18"/>
                <w:szCs w:val="18"/>
                <w:lang w:val="en-IN"/>
              </w:rPr>
              <w:t>/ {PP}</w:t>
            </w:r>
          </w:p>
        </w:tc>
        <w:tc>
          <w:tcPr>
            <w:tcW w:w="2247" w:type="dxa"/>
            <w:gridSpan w:val="3"/>
            <w:shd w:val="clear" w:color="auto" w:fill="C6D9F1" w:themeFill="text2" w:themeFillTint="3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Minimum Passing Marks %</w:t>
            </w:r>
          </w:p>
        </w:tc>
        <w:tc>
          <w:tcPr>
            <w:tcW w:w="3611" w:type="dxa"/>
            <w:gridSpan w:val="4"/>
          </w:tcPr>
          <w:p w:rsidR="001021F1" w:rsidRPr="004006C3" w:rsidRDefault="001021F1" w:rsidP="00753AC2">
            <w:pPr>
              <w:pStyle w:val="NoSpacing"/>
              <w:rPr>
                <w:rFonts w:cs="Calibri"/>
                <w:sz w:val="18"/>
                <w:szCs w:val="18"/>
              </w:rPr>
            </w:pPr>
            <w:r>
              <w:rPr>
                <w:rFonts w:cs="Calibri"/>
                <w:sz w:val="18"/>
                <w:szCs w:val="18"/>
              </w:rPr>
              <w:t xml:space="preserve">40% or </w:t>
            </w:r>
            <w:r w:rsidR="009E04AB">
              <w:rPr>
                <w:rFonts w:cs="Calibri"/>
                <w:sz w:val="18"/>
                <w:szCs w:val="18"/>
              </w:rPr>
              <w:t>4</w:t>
            </w:r>
            <w:r>
              <w:rPr>
                <w:rFonts w:cs="Calibri"/>
                <w:sz w:val="18"/>
                <w:szCs w:val="18"/>
              </w:rPr>
              <w:t xml:space="preserve"> CREDIT</w:t>
            </w:r>
          </w:p>
        </w:tc>
      </w:tr>
      <w:tr w:rsidR="001021F1" w:rsidRPr="0060171B" w:rsidTr="00CC6833">
        <w:trPr>
          <w:trHeight w:val="158"/>
        </w:trPr>
        <w:tc>
          <w:tcPr>
            <w:tcW w:w="2469" w:type="dxa"/>
            <w:gridSpan w:val="9"/>
          </w:tcPr>
          <w:p w:rsidR="001021F1" w:rsidRPr="007225E2" w:rsidRDefault="001021F1" w:rsidP="00753AC2">
            <w:pPr>
              <w:pStyle w:val="NoSpacing"/>
              <w:rPr>
                <w:rFonts w:cs="Calibri"/>
                <w:sz w:val="18"/>
                <w:szCs w:val="18"/>
              </w:rPr>
            </w:pPr>
            <w:r>
              <w:rPr>
                <w:rFonts w:cs="Calibri"/>
                <w:sz w:val="18"/>
                <w:szCs w:val="18"/>
              </w:rPr>
              <w:t xml:space="preserve">Weekly Hours Distribution </w:t>
            </w:r>
          </w:p>
        </w:tc>
        <w:tc>
          <w:tcPr>
            <w:tcW w:w="236" w:type="dxa"/>
            <w:gridSpan w:val="2"/>
          </w:tcPr>
          <w:p w:rsidR="001021F1" w:rsidRPr="007225E2" w:rsidRDefault="001021F1" w:rsidP="00753AC2">
            <w:pPr>
              <w:pStyle w:val="NoSpacing"/>
              <w:rPr>
                <w:rFonts w:cs="Calibri"/>
                <w:sz w:val="18"/>
                <w:szCs w:val="18"/>
              </w:rPr>
            </w:pPr>
            <w:r>
              <w:rPr>
                <w:rFonts w:cs="Calibri"/>
                <w:sz w:val="18"/>
                <w:szCs w:val="18"/>
              </w:rPr>
              <w:t>0</w:t>
            </w:r>
            <w:r w:rsidR="00CC6833">
              <w:rPr>
                <w:rFonts w:cs="Calibri"/>
                <w:sz w:val="18"/>
                <w:szCs w:val="18"/>
              </w:rPr>
              <w:t>4</w:t>
            </w:r>
          </w:p>
        </w:tc>
        <w:tc>
          <w:tcPr>
            <w:tcW w:w="8636" w:type="dxa"/>
            <w:gridSpan w:val="12"/>
          </w:tcPr>
          <w:p w:rsidR="001021F1" w:rsidRPr="0060171B" w:rsidRDefault="001021F1" w:rsidP="00753AC2">
            <w:pPr>
              <w:pStyle w:val="NoSpacing"/>
              <w:rPr>
                <w:rFonts w:ascii="Noto Sans Coptic" w:hAnsi="Noto Sans Coptic"/>
                <w:sz w:val="18"/>
                <w:szCs w:val="18"/>
              </w:rPr>
            </w:pPr>
          </w:p>
        </w:tc>
      </w:tr>
      <w:tr w:rsidR="001021F1" w:rsidRPr="0060171B" w:rsidTr="00CC6833">
        <w:trPr>
          <w:trHeight w:val="116"/>
        </w:trPr>
        <w:tc>
          <w:tcPr>
            <w:tcW w:w="1070" w:type="dxa"/>
            <w:gridSpan w:val="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L</w:t>
            </w:r>
          </w:p>
        </w:tc>
        <w:tc>
          <w:tcPr>
            <w:tcW w:w="1399" w:type="dxa"/>
            <w:gridSpan w:val="6"/>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T</w:t>
            </w:r>
          </w:p>
        </w:tc>
        <w:tc>
          <w:tcPr>
            <w:tcW w:w="236" w:type="dxa"/>
            <w:gridSpan w:val="2"/>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P</w:t>
            </w:r>
          </w:p>
        </w:tc>
        <w:tc>
          <w:tcPr>
            <w:tcW w:w="8636" w:type="dxa"/>
            <w:gridSpan w:val="12"/>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 xml:space="preserve">Theory - 1 Hr. = 1 Credit Practical- 2 Hrs.=1 Credit                               </w:t>
            </w:r>
          </w:p>
        </w:tc>
      </w:tr>
      <w:tr w:rsidR="001021F1" w:rsidRPr="0060171B" w:rsidTr="00CC6833">
        <w:trPr>
          <w:trHeight w:val="126"/>
        </w:trPr>
        <w:tc>
          <w:tcPr>
            <w:tcW w:w="1070" w:type="dxa"/>
            <w:gridSpan w:val="3"/>
          </w:tcPr>
          <w:p w:rsidR="001021F1" w:rsidRPr="007225E2" w:rsidRDefault="00DD3FCF" w:rsidP="00753AC2">
            <w:pPr>
              <w:pStyle w:val="NoSpacing"/>
              <w:rPr>
                <w:rFonts w:cs="Calibri"/>
                <w:sz w:val="18"/>
                <w:szCs w:val="18"/>
              </w:rPr>
            </w:pPr>
            <w:r>
              <w:rPr>
                <w:rFonts w:cs="Calibri"/>
                <w:sz w:val="18"/>
                <w:szCs w:val="18"/>
              </w:rPr>
              <w:t>3</w:t>
            </w:r>
          </w:p>
        </w:tc>
        <w:tc>
          <w:tcPr>
            <w:tcW w:w="1399" w:type="dxa"/>
            <w:gridSpan w:val="6"/>
          </w:tcPr>
          <w:p w:rsidR="001021F1" w:rsidRPr="007225E2" w:rsidRDefault="00DD3FCF" w:rsidP="00753AC2">
            <w:pPr>
              <w:pStyle w:val="NoSpacing"/>
              <w:rPr>
                <w:rFonts w:cs="Calibri"/>
                <w:sz w:val="18"/>
                <w:szCs w:val="18"/>
              </w:rPr>
            </w:pPr>
            <w:r>
              <w:rPr>
                <w:rFonts w:cs="Calibri"/>
                <w:sz w:val="18"/>
                <w:szCs w:val="18"/>
              </w:rPr>
              <w:t>0</w:t>
            </w:r>
          </w:p>
        </w:tc>
        <w:tc>
          <w:tcPr>
            <w:tcW w:w="236" w:type="dxa"/>
            <w:gridSpan w:val="2"/>
          </w:tcPr>
          <w:p w:rsidR="001021F1" w:rsidRPr="007225E2" w:rsidRDefault="00DD3FCF" w:rsidP="00753AC2">
            <w:pPr>
              <w:pStyle w:val="NoSpacing"/>
              <w:rPr>
                <w:rFonts w:cs="Calibri"/>
                <w:sz w:val="18"/>
                <w:szCs w:val="18"/>
              </w:rPr>
            </w:pPr>
            <w:r>
              <w:rPr>
                <w:rFonts w:cs="Calibri"/>
                <w:sz w:val="18"/>
                <w:szCs w:val="18"/>
              </w:rPr>
              <w:t>2</w:t>
            </w:r>
          </w:p>
        </w:tc>
        <w:tc>
          <w:tcPr>
            <w:tcW w:w="8636" w:type="dxa"/>
            <w:gridSpan w:val="12"/>
          </w:tcPr>
          <w:p w:rsidR="001021F1" w:rsidRPr="0060171B" w:rsidRDefault="001021F1" w:rsidP="00753AC2">
            <w:pPr>
              <w:pStyle w:val="NoSpacing"/>
              <w:rPr>
                <w:rFonts w:ascii="Noto Sans Coptic" w:hAnsi="Noto Sans Coptic"/>
                <w:sz w:val="18"/>
                <w:szCs w:val="18"/>
              </w:rPr>
            </w:pPr>
          </w:p>
        </w:tc>
      </w:tr>
      <w:tr w:rsidR="001021F1" w:rsidRPr="002A71B5" w:rsidTr="009E04AB">
        <w:trPr>
          <w:trHeight w:val="126"/>
        </w:trPr>
        <w:tc>
          <w:tcPr>
            <w:tcW w:w="566" w:type="dxa"/>
          </w:tcPr>
          <w:p w:rsidR="001021F1" w:rsidRPr="002A71B5" w:rsidRDefault="001021F1" w:rsidP="00753AC2">
            <w:pPr>
              <w:pStyle w:val="NoSpacing"/>
              <w:rPr>
                <w:rFonts w:ascii="Noto Sans Coptic" w:hAnsi="Noto Sans Coptic"/>
                <w:sz w:val="16"/>
                <w:szCs w:val="16"/>
              </w:rPr>
            </w:pPr>
            <w:r w:rsidRPr="002A71B5">
              <w:rPr>
                <w:rFonts w:ascii="Noto Sans Coptic" w:hAnsi="Noto Sans Coptic"/>
                <w:sz w:val="16"/>
                <w:szCs w:val="16"/>
              </w:rPr>
              <w:t>Unit</w:t>
            </w:r>
          </w:p>
        </w:tc>
        <w:tc>
          <w:tcPr>
            <w:tcW w:w="7795" w:type="dxa"/>
            <w:gridSpan w:val="19"/>
          </w:tcPr>
          <w:p w:rsidR="001021F1" w:rsidRPr="002A71B5" w:rsidRDefault="001021F1" w:rsidP="00753AC2">
            <w:pPr>
              <w:pStyle w:val="NoSpacing"/>
              <w:rPr>
                <w:rFonts w:ascii="Noto Sans Coptic" w:hAnsi="Noto Sans Coptic"/>
                <w:sz w:val="16"/>
                <w:szCs w:val="16"/>
              </w:rPr>
            </w:pPr>
            <w:r w:rsidRPr="002A71B5">
              <w:rPr>
                <w:rFonts w:ascii="Noto Sans Coptic" w:hAnsi="Noto Sans Coptic"/>
                <w:sz w:val="16"/>
                <w:szCs w:val="16"/>
              </w:rPr>
              <w:t xml:space="preserve">Syllabus </w:t>
            </w:r>
          </w:p>
        </w:tc>
        <w:tc>
          <w:tcPr>
            <w:tcW w:w="854" w:type="dxa"/>
          </w:tcPr>
          <w:p w:rsidR="001021F1" w:rsidRPr="002A71B5" w:rsidRDefault="001021F1" w:rsidP="00753AC2">
            <w:pPr>
              <w:pStyle w:val="NoSpacing"/>
              <w:rPr>
                <w:rFonts w:ascii="Noto Sans Coptic" w:hAnsi="Noto Sans Coptic"/>
                <w:sz w:val="16"/>
                <w:szCs w:val="16"/>
              </w:rPr>
            </w:pPr>
            <w:r w:rsidRPr="002A71B5">
              <w:rPr>
                <w:rFonts w:ascii="Noto Sans Coptic" w:hAnsi="Noto Sans Coptic"/>
                <w:sz w:val="16"/>
                <w:szCs w:val="16"/>
              </w:rPr>
              <w:t>Contact Hours</w:t>
            </w:r>
          </w:p>
        </w:tc>
        <w:tc>
          <w:tcPr>
            <w:tcW w:w="2126" w:type="dxa"/>
            <w:gridSpan w:val="2"/>
          </w:tcPr>
          <w:p w:rsidR="001021F1" w:rsidRPr="002A71B5" w:rsidRDefault="001021F1" w:rsidP="00753AC2">
            <w:pPr>
              <w:pStyle w:val="NoSpacing"/>
              <w:rPr>
                <w:rFonts w:ascii="Noto Sans Coptic" w:hAnsi="Noto Sans Coptic"/>
                <w:sz w:val="16"/>
                <w:szCs w:val="16"/>
              </w:rPr>
            </w:pPr>
            <w:r w:rsidRPr="002A71B5">
              <w:rPr>
                <w:rFonts w:ascii="Noto Sans Coptic" w:hAnsi="Noto Sans Coptic"/>
                <w:color w:val="000000"/>
                <w:sz w:val="16"/>
                <w:szCs w:val="16"/>
              </w:rPr>
              <w:t>Teaching Pedagogy</w:t>
            </w:r>
            <w:r w:rsidRPr="002A71B5">
              <w:rPr>
                <w:rFonts w:ascii="Noto Sans Coptic" w:hAnsi="Noto Sans Coptic"/>
                <w:sz w:val="16"/>
                <w:szCs w:val="16"/>
              </w:rPr>
              <w:t xml:space="preserve"> </w:t>
            </w:r>
          </w:p>
        </w:tc>
      </w:tr>
      <w:tr w:rsidR="001021F1" w:rsidRPr="002A71B5" w:rsidTr="009E04AB">
        <w:trPr>
          <w:trHeight w:val="126"/>
        </w:trPr>
        <w:tc>
          <w:tcPr>
            <w:tcW w:w="566" w:type="dxa"/>
          </w:tcPr>
          <w:p w:rsidR="001021F1" w:rsidRPr="002A71B5" w:rsidRDefault="001021F1" w:rsidP="00753AC2">
            <w:pPr>
              <w:pStyle w:val="NoSpacing"/>
              <w:rPr>
                <w:rFonts w:ascii="Noto Sans Coptic" w:hAnsi="Noto Sans Coptic"/>
                <w:sz w:val="16"/>
                <w:szCs w:val="16"/>
              </w:rPr>
            </w:pPr>
            <w:r w:rsidRPr="002A71B5">
              <w:rPr>
                <w:rFonts w:ascii="Noto Sans Coptic" w:hAnsi="Noto Sans Coptic"/>
                <w:sz w:val="16"/>
                <w:szCs w:val="16"/>
              </w:rPr>
              <w:t>I</w:t>
            </w:r>
          </w:p>
        </w:tc>
        <w:tc>
          <w:tcPr>
            <w:tcW w:w="7795" w:type="dxa"/>
            <w:gridSpan w:val="19"/>
          </w:tcPr>
          <w:p w:rsidR="001021F1" w:rsidRPr="002A71B5" w:rsidRDefault="00DD3FCF" w:rsidP="00753AC2">
            <w:pPr>
              <w:pStyle w:val="NoSpacing"/>
              <w:rPr>
                <w:rFonts w:ascii="Noto Sans Coptic" w:hAnsi="Noto Sans Coptic"/>
                <w:b/>
                <w:bCs/>
                <w:sz w:val="16"/>
                <w:szCs w:val="16"/>
                <w:lang w:val="en-IN"/>
              </w:rPr>
            </w:pPr>
            <w:r w:rsidRPr="00DD3FCF">
              <w:rPr>
                <w:rFonts w:ascii="Noto Sans Coptic" w:hAnsi="Noto Sans Coptic"/>
                <w:b/>
                <w:bCs/>
                <w:sz w:val="16"/>
                <w:szCs w:val="16"/>
                <w:lang w:val="en-IN"/>
              </w:rPr>
              <w:t>Foundations of Business Statistics and Data Analytics</w:t>
            </w:r>
            <w:r w:rsidR="001021F1">
              <w:rPr>
                <w:rFonts w:cs="Calibri"/>
                <w:b/>
                <w:bCs/>
                <w:sz w:val="16"/>
                <w:szCs w:val="16"/>
                <w:lang w:val="en-IN"/>
              </w:rPr>
              <w:t xml:space="preserve">: </w:t>
            </w:r>
            <w:r>
              <w:rPr>
                <w:rFonts w:cs="Calibri"/>
                <w:b/>
                <w:bCs/>
                <w:sz w:val="16"/>
                <w:szCs w:val="16"/>
                <w:lang w:val="en-IN"/>
              </w:rPr>
              <w:t>I</w:t>
            </w:r>
            <w:r w:rsidRPr="00DD3FCF">
              <w:rPr>
                <w:rFonts w:ascii="Noto Sans Coptic" w:hAnsi="Noto Sans Coptic"/>
                <w:sz w:val="16"/>
                <w:szCs w:val="16"/>
                <w:lang w:val="en-IN"/>
              </w:rPr>
              <w:t>ntroduction to Statistics; Importance of Statistics in Business Analytics; Types and Sources of Data; Data Collection Methods; Primary and Secondary Data; Data Quality; Data Classification; Tabulation; Frequency Distribution; Data Visualization; Charts and Graphs; Introduction to Business Intelligence; Role of Statistics in AI and Machine Learning; Statistical Software Overview (Excel, SPSS, Python, Power BI).</w:t>
            </w:r>
          </w:p>
        </w:tc>
        <w:tc>
          <w:tcPr>
            <w:tcW w:w="854" w:type="dxa"/>
          </w:tcPr>
          <w:p w:rsidR="001021F1" w:rsidRPr="001021F1" w:rsidRDefault="001021F1" w:rsidP="00753AC2">
            <w:pPr>
              <w:pStyle w:val="NoSpacing"/>
              <w:rPr>
                <w:rFonts w:cs="Calibri"/>
                <w:sz w:val="16"/>
                <w:szCs w:val="16"/>
              </w:rPr>
            </w:pPr>
            <w:r>
              <w:rPr>
                <w:rFonts w:cs="Calibri"/>
                <w:sz w:val="16"/>
                <w:szCs w:val="16"/>
              </w:rPr>
              <w:t>09</w:t>
            </w:r>
          </w:p>
        </w:tc>
        <w:tc>
          <w:tcPr>
            <w:tcW w:w="2126" w:type="dxa"/>
            <w:gridSpan w:val="2"/>
          </w:tcPr>
          <w:p w:rsidR="001021F1" w:rsidRPr="002A71B5" w:rsidRDefault="00DD3FCF" w:rsidP="00753AC2">
            <w:pPr>
              <w:pStyle w:val="NoSpacing"/>
              <w:rPr>
                <w:rFonts w:ascii="Noto Sans Coptic" w:hAnsi="Noto Sans Coptic"/>
                <w:sz w:val="16"/>
                <w:szCs w:val="16"/>
              </w:rPr>
            </w:pPr>
            <w:r w:rsidRPr="00DD3FCF">
              <w:rPr>
                <w:rFonts w:ascii="Noto Sans Coptic" w:hAnsi="Noto Sans Coptic"/>
                <w:sz w:val="16"/>
                <w:szCs w:val="16"/>
                <w:lang w:val="en-IN"/>
              </w:rPr>
              <w:t>Interactive lectures, demonstrations using Excel and Power BI, classroom discussions, data visualization exercises, hands-on statistical software practice.</w:t>
            </w:r>
          </w:p>
        </w:tc>
      </w:tr>
      <w:tr w:rsidR="001021F1" w:rsidRPr="002A71B5" w:rsidTr="009E04AB">
        <w:trPr>
          <w:trHeight w:val="999"/>
        </w:trPr>
        <w:tc>
          <w:tcPr>
            <w:tcW w:w="566" w:type="dxa"/>
          </w:tcPr>
          <w:p w:rsidR="001021F1" w:rsidRPr="002A71B5" w:rsidRDefault="001021F1" w:rsidP="00753AC2">
            <w:pPr>
              <w:pStyle w:val="NoSpacing"/>
              <w:rPr>
                <w:rFonts w:ascii="Noto Sans Coptic" w:hAnsi="Noto Sans Coptic"/>
                <w:sz w:val="16"/>
                <w:szCs w:val="16"/>
              </w:rPr>
            </w:pPr>
            <w:r w:rsidRPr="002A71B5">
              <w:rPr>
                <w:rFonts w:ascii="Noto Sans Coptic" w:hAnsi="Noto Sans Coptic"/>
                <w:sz w:val="16"/>
                <w:szCs w:val="16"/>
              </w:rPr>
              <w:t>II</w:t>
            </w:r>
          </w:p>
        </w:tc>
        <w:tc>
          <w:tcPr>
            <w:tcW w:w="7795" w:type="dxa"/>
            <w:gridSpan w:val="19"/>
          </w:tcPr>
          <w:p w:rsidR="001021F1" w:rsidRPr="002A71B5" w:rsidRDefault="00DD3FCF" w:rsidP="00753AC2">
            <w:pPr>
              <w:pStyle w:val="NoSpacing"/>
              <w:rPr>
                <w:rFonts w:ascii="Noto Sans Coptic" w:hAnsi="Noto Sans Coptic"/>
                <w:b/>
                <w:bCs/>
                <w:sz w:val="16"/>
                <w:szCs w:val="16"/>
                <w:lang w:val="en-IN"/>
              </w:rPr>
            </w:pPr>
            <w:r w:rsidRPr="00DD3FCF">
              <w:rPr>
                <w:rFonts w:ascii="Noto Sans Coptic" w:hAnsi="Noto Sans Coptic"/>
                <w:b/>
                <w:bCs/>
                <w:sz w:val="16"/>
                <w:szCs w:val="16"/>
                <w:lang w:val="en-IN"/>
              </w:rPr>
              <w:t>Descriptive Statistics and Exploratory Data Analysis</w:t>
            </w:r>
            <w:r w:rsidR="001021F1">
              <w:rPr>
                <w:rFonts w:ascii="Noto Sans Coptic" w:hAnsi="Noto Sans Coptic"/>
                <w:b/>
                <w:bCs/>
                <w:sz w:val="16"/>
                <w:szCs w:val="16"/>
                <w:lang w:val="en-IN"/>
              </w:rPr>
              <w:t xml:space="preserve"> </w:t>
            </w:r>
            <w:r w:rsidR="001021F1" w:rsidRPr="002A71B5">
              <w:rPr>
                <w:rFonts w:ascii="Noto Sans Coptic" w:hAnsi="Noto Sans Coptic"/>
                <w:b/>
                <w:bCs/>
                <w:sz w:val="16"/>
                <w:szCs w:val="16"/>
                <w:lang w:val="en-IN"/>
              </w:rPr>
              <w:t>-</w:t>
            </w:r>
            <w:r w:rsidRPr="00DD3FCF">
              <w:rPr>
                <w:rFonts w:ascii="-webkit-standard" w:eastAsia="Times New Roman" w:hAnsi="-webkit-standard"/>
                <w:color w:val="000000"/>
                <w:sz w:val="27"/>
                <w:szCs w:val="27"/>
                <w:lang w:val="en-IN" w:eastAsia="en-GB" w:bidi="ar-SA"/>
              </w:rPr>
              <w:t xml:space="preserve"> </w:t>
            </w:r>
            <w:r w:rsidRPr="00DD3FCF">
              <w:rPr>
                <w:rFonts w:ascii="Noto Sans Coptic" w:hAnsi="Noto Sans Coptic"/>
                <w:sz w:val="16"/>
                <w:szCs w:val="16"/>
                <w:lang w:val="en-IN"/>
              </w:rPr>
              <w:t>Measures of Central Tendency; Measures of Dispersion; Skewness; Kurtosis; Quartiles; Percentiles; Box Plots; Exploratory Data Analysis (EDA); Business Data Visualization; Outlier Detection; Data Cleaning; Introduction to Big Data Analytics; Dashboard development using Excel and Power BI</w:t>
            </w:r>
            <w:r w:rsidR="001021F1" w:rsidRPr="00B37948">
              <w:rPr>
                <w:rFonts w:ascii="Noto Sans Coptic" w:hAnsi="Noto Sans Coptic"/>
                <w:sz w:val="16"/>
                <w:szCs w:val="16"/>
                <w:lang w:val="en-IN"/>
              </w:rPr>
              <w:t>.</w:t>
            </w:r>
          </w:p>
        </w:tc>
        <w:tc>
          <w:tcPr>
            <w:tcW w:w="854" w:type="dxa"/>
          </w:tcPr>
          <w:p w:rsidR="001021F1" w:rsidRPr="001021F1" w:rsidRDefault="001021F1" w:rsidP="00753AC2">
            <w:pPr>
              <w:pStyle w:val="NoSpacing"/>
              <w:rPr>
                <w:rFonts w:cs="Calibri"/>
                <w:sz w:val="16"/>
                <w:szCs w:val="16"/>
              </w:rPr>
            </w:pPr>
            <w:r>
              <w:rPr>
                <w:rFonts w:cs="Calibri"/>
                <w:sz w:val="16"/>
                <w:szCs w:val="16"/>
              </w:rPr>
              <w:t>09</w:t>
            </w:r>
          </w:p>
        </w:tc>
        <w:tc>
          <w:tcPr>
            <w:tcW w:w="2126" w:type="dxa"/>
            <w:gridSpan w:val="2"/>
          </w:tcPr>
          <w:p w:rsidR="001021F1" w:rsidRPr="002A71B5" w:rsidRDefault="00DD3FCF" w:rsidP="00753AC2">
            <w:pPr>
              <w:pStyle w:val="NoSpacing"/>
              <w:rPr>
                <w:rFonts w:ascii="Noto Sans Coptic" w:hAnsi="Noto Sans Coptic"/>
                <w:sz w:val="16"/>
                <w:szCs w:val="16"/>
              </w:rPr>
            </w:pPr>
            <w:r w:rsidRPr="00DD3FCF">
              <w:rPr>
                <w:rFonts w:ascii="Noto Sans Coptic" w:hAnsi="Noto Sans Coptic"/>
                <w:sz w:val="16"/>
                <w:szCs w:val="16"/>
                <w:lang w:val="en-IN"/>
              </w:rPr>
              <w:t>Numerical problem-solving, probability simulations, Excel modelling, business scenario analysis, collaborative learning, AI-assisted probability demonstrations..</w:t>
            </w:r>
          </w:p>
        </w:tc>
      </w:tr>
      <w:tr w:rsidR="001021F1" w:rsidRPr="002A71B5" w:rsidTr="009E04AB">
        <w:trPr>
          <w:trHeight w:val="126"/>
        </w:trPr>
        <w:tc>
          <w:tcPr>
            <w:tcW w:w="566" w:type="dxa"/>
          </w:tcPr>
          <w:p w:rsidR="001021F1" w:rsidRPr="002A71B5" w:rsidRDefault="001021F1" w:rsidP="00753AC2">
            <w:pPr>
              <w:pStyle w:val="NoSpacing"/>
              <w:rPr>
                <w:rFonts w:ascii="Noto Sans Coptic" w:hAnsi="Noto Sans Coptic"/>
                <w:sz w:val="16"/>
                <w:szCs w:val="16"/>
              </w:rPr>
            </w:pPr>
            <w:r w:rsidRPr="002A71B5">
              <w:rPr>
                <w:rFonts w:ascii="Noto Sans Coptic" w:hAnsi="Noto Sans Coptic"/>
                <w:sz w:val="16"/>
                <w:szCs w:val="16"/>
              </w:rPr>
              <w:t>III</w:t>
            </w:r>
          </w:p>
        </w:tc>
        <w:tc>
          <w:tcPr>
            <w:tcW w:w="7795" w:type="dxa"/>
            <w:gridSpan w:val="19"/>
          </w:tcPr>
          <w:p w:rsidR="001021F1" w:rsidRPr="002A71B5" w:rsidRDefault="00DD3FCF" w:rsidP="00753AC2">
            <w:pPr>
              <w:pStyle w:val="NoSpacing"/>
              <w:rPr>
                <w:rFonts w:ascii="Noto Sans Coptic" w:hAnsi="Noto Sans Coptic"/>
                <w:b/>
                <w:bCs/>
                <w:sz w:val="16"/>
                <w:szCs w:val="16"/>
                <w:lang w:val="en-IN"/>
              </w:rPr>
            </w:pPr>
            <w:r w:rsidRPr="00DD3FCF">
              <w:rPr>
                <w:rFonts w:ascii="Noto Sans Coptic" w:hAnsi="Noto Sans Coptic"/>
                <w:b/>
                <w:bCs/>
                <w:sz w:val="16"/>
                <w:szCs w:val="16"/>
                <w:lang w:val="en-IN"/>
              </w:rPr>
              <w:t>Probability and Probability Distributions</w:t>
            </w:r>
            <w:r w:rsidRPr="00DD3FCF">
              <w:rPr>
                <w:rFonts w:ascii="Noto Sans Coptic" w:hAnsi="Noto Sans Coptic"/>
                <w:b/>
                <w:bCs/>
                <w:sz w:val="16"/>
                <w:szCs w:val="16"/>
                <w:lang w:val="en-IN"/>
              </w:rPr>
              <w:t xml:space="preserve"> </w:t>
            </w:r>
            <w:r w:rsidR="001021F1">
              <w:rPr>
                <w:rFonts w:ascii="Noto Sans Coptic" w:hAnsi="Noto Sans Coptic"/>
                <w:b/>
                <w:bCs/>
                <w:sz w:val="16"/>
                <w:szCs w:val="16"/>
                <w:lang w:val="en-IN"/>
              </w:rPr>
              <w:t xml:space="preserve">- </w:t>
            </w:r>
            <w:r w:rsidRPr="00DD3FCF">
              <w:rPr>
                <w:rFonts w:ascii="Noto Sans Coptic" w:hAnsi="Noto Sans Coptic"/>
                <w:sz w:val="16"/>
                <w:szCs w:val="16"/>
                <w:lang w:val="en-IN"/>
              </w:rPr>
              <w:t>Fundamentals of Probability; Conditional Probability; Bayes' Theorem; Random Variables; Probability Distributions; Binomial Distribution; Poisson Distribution; Normal Distribution; Sampling Techniques; Sampling Distribution; Central Limit Theorem; Business Risk Analysis; Applications of Probability in AI, Finance, Marketing, and Operations.</w:t>
            </w:r>
          </w:p>
        </w:tc>
        <w:tc>
          <w:tcPr>
            <w:tcW w:w="854" w:type="dxa"/>
          </w:tcPr>
          <w:p w:rsidR="001021F1" w:rsidRPr="001021F1" w:rsidRDefault="001021F1" w:rsidP="00753AC2">
            <w:pPr>
              <w:pStyle w:val="NoSpacing"/>
              <w:rPr>
                <w:rFonts w:cs="Calibri"/>
                <w:sz w:val="16"/>
                <w:szCs w:val="16"/>
              </w:rPr>
            </w:pPr>
            <w:r>
              <w:rPr>
                <w:rFonts w:cs="Calibri"/>
                <w:sz w:val="16"/>
                <w:szCs w:val="16"/>
              </w:rPr>
              <w:t>09</w:t>
            </w:r>
          </w:p>
        </w:tc>
        <w:tc>
          <w:tcPr>
            <w:tcW w:w="2126" w:type="dxa"/>
            <w:gridSpan w:val="2"/>
          </w:tcPr>
          <w:p w:rsidR="001021F1" w:rsidRPr="002A71B5" w:rsidRDefault="001021F1" w:rsidP="00753AC2">
            <w:pPr>
              <w:pStyle w:val="NoSpacing"/>
              <w:rPr>
                <w:rFonts w:ascii="Noto Sans Coptic" w:hAnsi="Noto Sans Coptic"/>
                <w:sz w:val="16"/>
                <w:szCs w:val="16"/>
              </w:rPr>
            </w:pPr>
            <w:r w:rsidRPr="00B37948">
              <w:rPr>
                <w:rFonts w:ascii="Noto Sans Coptic" w:hAnsi="Noto Sans Coptic"/>
                <w:sz w:val="16"/>
                <w:szCs w:val="16"/>
                <w:lang w:val="en-IN"/>
              </w:rPr>
              <w:t>Spreadsheet modelling, numerical problem-solving, budgeting simulations, business games, AI-assisted forecasting exercises, collaborative learning and presentations.</w:t>
            </w:r>
          </w:p>
        </w:tc>
      </w:tr>
      <w:tr w:rsidR="001021F1" w:rsidRPr="002A71B5" w:rsidTr="009E04AB">
        <w:trPr>
          <w:trHeight w:val="126"/>
        </w:trPr>
        <w:tc>
          <w:tcPr>
            <w:tcW w:w="566" w:type="dxa"/>
          </w:tcPr>
          <w:p w:rsidR="001021F1" w:rsidRPr="002A71B5" w:rsidRDefault="001021F1" w:rsidP="00753AC2">
            <w:pPr>
              <w:pStyle w:val="NoSpacing"/>
              <w:rPr>
                <w:rFonts w:ascii="Noto Sans Coptic" w:hAnsi="Noto Sans Coptic"/>
                <w:sz w:val="16"/>
                <w:szCs w:val="16"/>
              </w:rPr>
            </w:pPr>
            <w:r w:rsidRPr="002A71B5">
              <w:rPr>
                <w:rFonts w:ascii="Noto Sans Coptic" w:hAnsi="Noto Sans Coptic"/>
                <w:sz w:val="16"/>
                <w:szCs w:val="16"/>
              </w:rPr>
              <w:t>IV</w:t>
            </w:r>
          </w:p>
        </w:tc>
        <w:tc>
          <w:tcPr>
            <w:tcW w:w="7795" w:type="dxa"/>
            <w:gridSpan w:val="19"/>
          </w:tcPr>
          <w:p w:rsidR="001021F1" w:rsidRPr="002A71B5" w:rsidRDefault="00DD3FCF" w:rsidP="00753AC2">
            <w:pPr>
              <w:pStyle w:val="NoSpacing"/>
              <w:rPr>
                <w:rFonts w:ascii="Noto Sans Coptic" w:hAnsi="Noto Sans Coptic"/>
                <w:sz w:val="16"/>
                <w:szCs w:val="16"/>
                <w:lang w:val="en-IN"/>
              </w:rPr>
            </w:pPr>
            <w:r w:rsidRPr="00DD3FCF">
              <w:rPr>
                <w:rFonts w:ascii="Noto Sans Coptic" w:hAnsi="Noto Sans Coptic"/>
                <w:b/>
                <w:bCs/>
                <w:sz w:val="16"/>
                <w:szCs w:val="16"/>
                <w:lang w:val="en-IN"/>
              </w:rPr>
              <w:t>Correlation, Regression and Predictive Analytics</w:t>
            </w:r>
            <w:r w:rsidR="001021F1">
              <w:rPr>
                <w:rFonts w:cs="Calibri"/>
                <w:b/>
                <w:bCs/>
                <w:sz w:val="16"/>
                <w:szCs w:val="16"/>
                <w:lang w:val="en-IN"/>
              </w:rPr>
              <w:t xml:space="preserve">: </w:t>
            </w:r>
            <w:r w:rsidRPr="00DD3FCF">
              <w:rPr>
                <w:rFonts w:ascii="Noto Sans Coptic" w:hAnsi="Noto Sans Coptic"/>
                <w:sz w:val="16"/>
                <w:szCs w:val="16"/>
                <w:lang w:val="en-IN"/>
              </w:rPr>
              <w:t>Correlation Analysis; Pearson and Spearman Correlation; Simple and Multiple Linear Regression; Model Interpretation; Goodness of Fit; Forecasting Methods; Time Series Basics; Predictive Analytics; Business Forecasting; Introduction to Machine Learning Regression Models; Statistical Decision-Making using AI Tools.</w:t>
            </w:r>
          </w:p>
        </w:tc>
        <w:tc>
          <w:tcPr>
            <w:tcW w:w="854" w:type="dxa"/>
          </w:tcPr>
          <w:p w:rsidR="001021F1" w:rsidRPr="001021F1" w:rsidRDefault="001021F1" w:rsidP="00753AC2">
            <w:pPr>
              <w:pStyle w:val="NoSpacing"/>
              <w:rPr>
                <w:rFonts w:cs="Calibri"/>
                <w:sz w:val="16"/>
                <w:szCs w:val="16"/>
              </w:rPr>
            </w:pPr>
            <w:r>
              <w:rPr>
                <w:rFonts w:cs="Calibri"/>
                <w:sz w:val="16"/>
                <w:szCs w:val="16"/>
              </w:rPr>
              <w:t>09</w:t>
            </w:r>
          </w:p>
        </w:tc>
        <w:tc>
          <w:tcPr>
            <w:tcW w:w="2126" w:type="dxa"/>
            <w:gridSpan w:val="2"/>
          </w:tcPr>
          <w:p w:rsidR="001021F1" w:rsidRPr="002A71B5" w:rsidRDefault="00DD3FCF" w:rsidP="00753AC2">
            <w:pPr>
              <w:pStyle w:val="NoSpacing"/>
              <w:rPr>
                <w:rFonts w:ascii="Noto Sans Coptic" w:hAnsi="Noto Sans Coptic"/>
                <w:sz w:val="16"/>
                <w:szCs w:val="16"/>
              </w:rPr>
            </w:pPr>
            <w:r w:rsidRPr="00DD3FCF">
              <w:rPr>
                <w:rFonts w:ascii="Noto Sans Coptic" w:hAnsi="Noto Sans Coptic"/>
                <w:sz w:val="16"/>
                <w:szCs w:val="16"/>
                <w:lang w:val="en-IN"/>
              </w:rPr>
              <w:t>Industry case studies, regression modelling using Excel/SPSS/Python, predictive analytics demonstrations, research article discussions, business forecasting exercises.</w:t>
            </w:r>
          </w:p>
        </w:tc>
      </w:tr>
      <w:tr w:rsidR="001021F1" w:rsidRPr="002A71B5" w:rsidTr="009E04AB">
        <w:trPr>
          <w:trHeight w:val="126"/>
        </w:trPr>
        <w:tc>
          <w:tcPr>
            <w:tcW w:w="566" w:type="dxa"/>
          </w:tcPr>
          <w:p w:rsidR="001021F1" w:rsidRPr="002A71B5" w:rsidRDefault="001021F1" w:rsidP="00753AC2">
            <w:pPr>
              <w:pStyle w:val="NoSpacing"/>
              <w:rPr>
                <w:rFonts w:ascii="Noto Sans Coptic" w:hAnsi="Noto Sans Coptic"/>
                <w:sz w:val="16"/>
                <w:szCs w:val="16"/>
              </w:rPr>
            </w:pPr>
            <w:r w:rsidRPr="002A71B5">
              <w:rPr>
                <w:rFonts w:ascii="Noto Sans Coptic" w:hAnsi="Noto Sans Coptic"/>
                <w:sz w:val="16"/>
                <w:szCs w:val="16"/>
              </w:rPr>
              <w:t>V</w:t>
            </w:r>
          </w:p>
        </w:tc>
        <w:tc>
          <w:tcPr>
            <w:tcW w:w="7795" w:type="dxa"/>
            <w:gridSpan w:val="19"/>
          </w:tcPr>
          <w:p w:rsidR="001021F1" w:rsidRPr="002A71B5" w:rsidRDefault="009E04AB" w:rsidP="00753AC2">
            <w:pPr>
              <w:pStyle w:val="NoSpacing"/>
              <w:rPr>
                <w:rFonts w:ascii="Noto Sans Coptic" w:hAnsi="Noto Sans Coptic"/>
                <w:sz w:val="16"/>
                <w:szCs w:val="16"/>
                <w:lang w:val="en-IN"/>
              </w:rPr>
            </w:pPr>
            <w:r w:rsidRPr="009E04AB">
              <w:rPr>
                <w:rFonts w:ascii="Noto Sans Coptic" w:hAnsi="Noto Sans Coptic"/>
                <w:b/>
                <w:bCs/>
                <w:sz w:val="16"/>
                <w:szCs w:val="16"/>
                <w:lang w:val="en-IN"/>
              </w:rPr>
              <w:t>Hypothesis Testing, Statistical Decision Making and Business Applications</w:t>
            </w:r>
            <w:r w:rsidR="001021F1">
              <w:rPr>
                <w:rFonts w:cs="Calibri"/>
                <w:b/>
                <w:bCs/>
                <w:sz w:val="16"/>
                <w:szCs w:val="16"/>
                <w:lang w:val="en-IN"/>
              </w:rPr>
              <w:t xml:space="preserve">: </w:t>
            </w:r>
            <w:r w:rsidR="00DD3FCF" w:rsidRPr="00DD3FCF">
              <w:rPr>
                <w:rFonts w:ascii="Noto Sans Coptic" w:hAnsi="Noto Sans Coptic"/>
                <w:sz w:val="16"/>
                <w:szCs w:val="16"/>
                <w:lang w:val="en-IN"/>
              </w:rPr>
              <w:t xml:space="preserve">Hypothesis Testing; Type I and Type II Errors; Parametric and Non-parametric Tests; Chi-Square Test; t-Test; ANOVA (Conceptual); Confidence Intervals; Business Decision-Making; Statistical Quality Control; AI-enabled Statistical Analytics; Ethical Use of Data; Emerging </w:t>
            </w:r>
            <w:r w:rsidR="00DD3FCF" w:rsidRPr="00DD3FCF">
              <w:rPr>
                <w:rFonts w:ascii="Noto Sans Coptic" w:hAnsi="Noto Sans Coptic"/>
                <w:sz w:val="16"/>
                <w:szCs w:val="16"/>
                <w:lang w:val="en-IN"/>
              </w:rPr>
              <w:lastRenderedPageBreak/>
              <w:t>Trends in Business Statistics and Data Science. </w:t>
            </w:r>
            <w:r w:rsidR="00DD3FCF" w:rsidRPr="00DD3FCF">
              <w:rPr>
                <w:rFonts w:ascii="Noto Sans Coptic" w:hAnsi="Noto Sans Coptic"/>
                <w:b/>
                <w:bCs/>
                <w:sz w:val="16"/>
                <w:szCs w:val="16"/>
                <w:lang w:val="en-IN"/>
              </w:rPr>
              <w:t>Capstone Activity:</w:t>
            </w:r>
            <w:r w:rsidR="00DD3FCF" w:rsidRPr="00DD3FCF">
              <w:rPr>
                <w:rFonts w:ascii="Noto Sans Coptic" w:hAnsi="Noto Sans Coptic"/>
                <w:sz w:val="16"/>
                <w:szCs w:val="16"/>
                <w:lang w:val="en-IN"/>
              </w:rPr>
              <w:t> Statistical analysis of a real-world business dataset using Excel, Power BI, or Python.</w:t>
            </w:r>
          </w:p>
        </w:tc>
        <w:tc>
          <w:tcPr>
            <w:tcW w:w="854" w:type="dxa"/>
          </w:tcPr>
          <w:p w:rsidR="001021F1" w:rsidRPr="001021F1" w:rsidRDefault="001021F1" w:rsidP="00753AC2">
            <w:pPr>
              <w:pStyle w:val="NoSpacing"/>
              <w:rPr>
                <w:rFonts w:cs="Calibri"/>
                <w:sz w:val="16"/>
                <w:szCs w:val="16"/>
              </w:rPr>
            </w:pPr>
            <w:r>
              <w:rPr>
                <w:rFonts w:cs="Calibri"/>
                <w:sz w:val="16"/>
                <w:szCs w:val="16"/>
              </w:rPr>
              <w:lastRenderedPageBreak/>
              <w:t>09</w:t>
            </w:r>
          </w:p>
        </w:tc>
        <w:tc>
          <w:tcPr>
            <w:tcW w:w="2126" w:type="dxa"/>
            <w:gridSpan w:val="2"/>
          </w:tcPr>
          <w:p w:rsidR="001021F1" w:rsidRPr="002A71B5" w:rsidRDefault="009E04AB" w:rsidP="00753AC2">
            <w:pPr>
              <w:pStyle w:val="NoSpacing"/>
              <w:rPr>
                <w:rFonts w:ascii="Noto Sans Coptic" w:hAnsi="Noto Sans Coptic"/>
                <w:sz w:val="16"/>
                <w:szCs w:val="16"/>
              </w:rPr>
            </w:pPr>
            <w:r w:rsidRPr="009E04AB">
              <w:rPr>
                <w:rFonts w:ascii="Noto Sans Coptic" w:hAnsi="Noto Sans Coptic"/>
                <w:sz w:val="16"/>
                <w:szCs w:val="16"/>
                <w:lang w:val="en-IN"/>
              </w:rPr>
              <w:t xml:space="preserve">Capstone project, statistical software laboratory, industry data analysis, seminar </w:t>
            </w:r>
            <w:r w:rsidRPr="009E04AB">
              <w:rPr>
                <w:rFonts w:ascii="Noto Sans Coptic" w:hAnsi="Noto Sans Coptic"/>
                <w:sz w:val="16"/>
                <w:szCs w:val="16"/>
                <w:lang w:val="en-IN"/>
              </w:rPr>
              <w:lastRenderedPageBreak/>
              <w:t>presentations, peer learning, AI-enabled analytics exercises.</w:t>
            </w:r>
            <w:r w:rsidRPr="009E04AB">
              <w:rPr>
                <w:rFonts w:ascii="Noto Sans Coptic" w:hAnsi="Noto Sans Coptic"/>
                <w:sz w:val="16"/>
                <w:szCs w:val="16"/>
                <w:lang w:val="en-IN"/>
              </w:rPr>
              <w:t xml:space="preserve"> </w:t>
            </w:r>
            <w:r w:rsidR="001021F1" w:rsidRPr="00B37948">
              <w:rPr>
                <w:rFonts w:ascii="Noto Sans Coptic" w:hAnsi="Noto Sans Coptic"/>
                <w:sz w:val="16"/>
                <w:szCs w:val="16"/>
                <w:lang w:val="en-IN"/>
              </w:rPr>
              <w:t>research-based learning.</w:t>
            </w:r>
            <w:r>
              <w:rPr>
                <w:rFonts w:ascii="Noto Sans Coptic" w:hAnsi="Noto Sans Coptic"/>
                <w:sz w:val="16"/>
                <w:szCs w:val="16"/>
                <w:lang w:val="en-IN"/>
              </w:rPr>
              <w:t xml:space="preserve"> </w:t>
            </w:r>
            <w:r w:rsidR="001021F1" w:rsidRPr="002A71B5">
              <w:rPr>
                <w:rFonts w:ascii="Noto Sans Coptic" w:hAnsi="Noto Sans Coptic"/>
                <w:sz w:val="16"/>
                <w:szCs w:val="16"/>
                <w:lang w:val="en-IN"/>
              </w:rPr>
              <w:t>guidance, guest lectures and project-based learning.</w:t>
            </w:r>
          </w:p>
        </w:tc>
      </w:tr>
      <w:tr w:rsidR="001021F1" w:rsidRPr="001021F1" w:rsidTr="00753AC2">
        <w:trPr>
          <w:trHeight w:val="126"/>
        </w:trPr>
        <w:tc>
          <w:tcPr>
            <w:tcW w:w="1982" w:type="dxa"/>
            <w:gridSpan w:val="6"/>
          </w:tcPr>
          <w:p w:rsidR="001021F1" w:rsidRPr="0060171B" w:rsidRDefault="001021F1" w:rsidP="00753AC2">
            <w:pPr>
              <w:pStyle w:val="NoSpacing"/>
              <w:rPr>
                <w:rFonts w:ascii="Noto Sans Coptic" w:hAnsi="Noto Sans Coptic"/>
                <w:sz w:val="18"/>
                <w:szCs w:val="18"/>
              </w:rPr>
            </w:pPr>
            <w:r w:rsidRPr="0060171B">
              <w:rPr>
                <w:rFonts w:ascii="Noto Sans Coptic" w:hAnsi="Noto Sans Coptic"/>
                <w:color w:val="000000"/>
                <w:sz w:val="18"/>
                <w:szCs w:val="18"/>
              </w:rPr>
              <w:lastRenderedPageBreak/>
              <w:t>Industry Case Studies</w:t>
            </w:r>
          </w:p>
        </w:tc>
        <w:tc>
          <w:tcPr>
            <w:tcW w:w="9359" w:type="dxa"/>
            <w:gridSpan w:val="17"/>
          </w:tcPr>
          <w:p w:rsidR="009E04AB" w:rsidRPr="009E04AB" w:rsidRDefault="009E04AB" w:rsidP="009E04AB">
            <w:pPr>
              <w:pStyle w:val="NoSpacing"/>
              <w:rPr>
                <w:rFonts w:cs="Calibri"/>
                <w:b/>
                <w:bCs/>
                <w:sz w:val="18"/>
                <w:szCs w:val="18"/>
                <w:lang w:val="en-IN"/>
              </w:rPr>
            </w:pPr>
            <w:r w:rsidRPr="009E04AB">
              <w:rPr>
                <w:rFonts w:ascii="Noto Sans Coptic" w:hAnsi="Noto Sans Coptic"/>
                <w:b/>
                <w:bCs/>
                <w:sz w:val="18"/>
                <w:szCs w:val="18"/>
                <w:lang w:val="en-IN"/>
              </w:rPr>
              <w:t xml:space="preserve"> Demand Forecasting and Inventory Optimization at Amazon</w:t>
            </w:r>
            <w:r>
              <w:rPr>
                <w:rFonts w:ascii="Noto Sans Coptic" w:hAnsi="Noto Sans Coptic"/>
                <w:b/>
                <w:bCs/>
                <w:sz w:val="18"/>
                <w:szCs w:val="18"/>
                <w:lang w:val="en-IN"/>
              </w:rPr>
              <w:t xml:space="preserve"> </w:t>
            </w:r>
            <w:r>
              <w:rPr>
                <w:rFonts w:cs="Calibri"/>
                <w:b/>
                <w:bCs/>
                <w:sz w:val="18"/>
                <w:szCs w:val="18"/>
                <w:lang w:val="en-IN"/>
              </w:rPr>
              <w:t xml:space="preserve">: </w:t>
            </w:r>
            <w:r w:rsidRPr="009E04AB">
              <w:rPr>
                <w:rFonts w:ascii="Noto Sans Coptic" w:hAnsi="Noto Sans Coptic"/>
                <w:sz w:val="18"/>
                <w:szCs w:val="18"/>
                <w:lang w:val="en-IN"/>
              </w:rPr>
              <w:t xml:space="preserve">Amazon manages millions of products across global </w:t>
            </w:r>
            <w:proofErr w:type="spellStart"/>
            <w:r w:rsidRPr="009E04AB">
              <w:rPr>
                <w:rFonts w:ascii="Noto Sans Coptic" w:hAnsi="Noto Sans Coptic"/>
                <w:sz w:val="18"/>
                <w:szCs w:val="18"/>
                <w:lang w:val="en-IN"/>
              </w:rPr>
              <w:t>fulfillment</w:t>
            </w:r>
            <w:proofErr w:type="spellEnd"/>
            <w:r w:rsidRPr="009E04AB">
              <w:rPr>
                <w:rFonts w:ascii="Noto Sans Coptic" w:hAnsi="Noto Sans Coptic"/>
                <w:sz w:val="18"/>
                <w:szCs w:val="18"/>
                <w:lang w:val="en-IN"/>
              </w:rPr>
              <w:t xml:space="preserve"> </w:t>
            </w:r>
            <w:proofErr w:type="spellStart"/>
            <w:r w:rsidRPr="009E04AB">
              <w:rPr>
                <w:rFonts w:ascii="Noto Sans Coptic" w:hAnsi="Noto Sans Coptic"/>
                <w:sz w:val="18"/>
                <w:szCs w:val="18"/>
                <w:lang w:val="en-IN"/>
              </w:rPr>
              <w:t>centers</w:t>
            </w:r>
            <w:proofErr w:type="spellEnd"/>
            <w:r w:rsidRPr="009E04AB">
              <w:rPr>
                <w:rFonts w:ascii="Noto Sans Coptic" w:hAnsi="Noto Sans Coptic"/>
                <w:sz w:val="18"/>
                <w:szCs w:val="18"/>
                <w:lang w:val="en-IN"/>
              </w:rPr>
              <w:t>. To maintain high service levels while minimizing inventory costs, the company uses Business Statistics, Probability Theory, Machine Learning, and Artificial Intelligence for demand forecasting and inventory optimization.</w:t>
            </w:r>
          </w:p>
          <w:p w:rsidR="009E04AB" w:rsidRPr="009E04AB" w:rsidRDefault="009E04AB" w:rsidP="009E04AB">
            <w:pPr>
              <w:pStyle w:val="NoSpacing"/>
              <w:rPr>
                <w:rFonts w:ascii="Noto Sans Coptic" w:hAnsi="Noto Sans Coptic"/>
                <w:sz w:val="18"/>
                <w:szCs w:val="18"/>
                <w:lang w:val="en-IN"/>
              </w:rPr>
            </w:pPr>
            <w:r w:rsidRPr="009E04AB">
              <w:rPr>
                <w:rFonts w:ascii="Noto Sans Coptic" w:hAnsi="Noto Sans Coptic"/>
                <w:sz w:val="18"/>
                <w:szCs w:val="18"/>
                <w:lang w:val="en-IN"/>
              </w:rPr>
              <w:t xml:space="preserve">Historical sales data, customer purchasing </w:t>
            </w:r>
            <w:proofErr w:type="spellStart"/>
            <w:r w:rsidRPr="009E04AB">
              <w:rPr>
                <w:rFonts w:ascii="Noto Sans Coptic" w:hAnsi="Noto Sans Coptic"/>
                <w:sz w:val="18"/>
                <w:szCs w:val="18"/>
                <w:lang w:val="en-IN"/>
              </w:rPr>
              <w:t>behavior</w:t>
            </w:r>
            <w:proofErr w:type="spellEnd"/>
            <w:r w:rsidRPr="009E04AB">
              <w:rPr>
                <w:rFonts w:ascii="Noto Sans Coptic" w:hAnsi="Noto Sans Coptic"/>
                <w:sz w:val="18"/>
                <w:szCs w:val="18"/>
                <w:lang w:val="en-IN"/>
              </w:rPr>
              <w:t xml:space="preserve">, seasonal trends, promotions, weather conditions, and regional demand patterns are </w:t>
            </w:r>
            <w:proofErr w:type="spellStart"/>
            <w:r w:rsidRPr="009E04AB">
              <w:rPr>
                <w:rFonts w:ascii="Noto Sans Coptic" w:hAnsi="Noto Sans Coptic"/>
                <w:sz w:val="18"/>
                <w:szCs w:val="18"/>
                <w:lang w:val="en-IN"/>
              </w:rPr>
              <w:t>analyzed</w:t>
            </w:r>
            <w:proofErr w:type="spellEnd"/>
            <w:r w:rsidRPr="009E04AB">
              <w:rPr>
                <w:rFonts w:ascii="Noto Sans Coptic" w:hAnsi="Noto Sans Coptic"/>
                <w:sz w:val="18"/>
                <w:szCs w:val="18"/>
                <w:lang w:val="en-IN"/>
              </w:rPr>
              <w:t xml:space="preserve"> using regression models, probability distributions, and predictive analytics. These models estimate future demand, optimize warehouse inventory, reduce stock-outs, and improve customer satisfaction.</w:t>
            </w:r>
          </w:p>
          <w:p w:rsidR="001021F1" w:rsidRPr="009E04AB" w:rsidRDefault="009E04AB" w:rsidP="00753AC2">
            <w:pPr>
              <w:pStyle w:val="NoSpacing"/>
              <w:rPr>
                <w:rFonts w:ascii="Noto Sans Coptic" w:hAnsi="Noto Sans Coptic"/>
                <w:sz w:val="18"/>
                <w:szCs w:val="18"/>
                <w:lang w:val="en-IN"/>
              </w:rPr>
            </w:pPr>
            <w:r w:rsidRPr="009E04AB">
              <w:rPr>
                <w:rFonts w:ascii="Noto Sans Coptic" w:hAnsi="Noto Sans Coptic"/>
                <w:sz w:val="18"/>
                <w:szCs w:val="18"/>
                <w:lang w:val="en-IN"/>
              </w:rPr>
              <w:t>Business analysts continuously monitor statistical dashboards and AI-generated forecasts to support procurement, logistics, pricing, and supply chain decisions.</w:t>
            </w:r>
          </w:p>
        </w:tc>
      </w:tr>
      <w:tr w:rsidR="001021F1" w:rsidRPr="001021F1" w:rsidTr="00CC6833">
        <w:trPr>
          <w:trHeight w:val="126"/>
        </w:trPr>
        <w:tc>
          <w:tcPr>
            <w:tcW w:w="1985" w:type="dxa"/>
            <w:gridSpan w:val="6"/>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Reference / Text Books with Author Name</w:t>
            </w:r>
          </w:p>
        </w:tc>
        <w:tc>
          <w:tcPr>
            <w:tcW w:w="9356" w:type="dxa"/>
            <w:gridSpan w:val="17"/>
          </w:tcPr>
          <w:p w:rsidR="001021F1" w:rsidRPr="001021F1" w:rsidRDefault="009E04AB" w:rsidP="00753AC2">
            <w:pPr>
              <w:pStyle w:val="NoSpacing"/>
              <w:rPr>
                <w:rFonts w:cs="Calibri"/>
                <w:sz w:val="18"/>
                <w:szCs w:val="18"/>
              </w:rPr>
            </w:pPr>
            <w:r w:rsidRPr="009E04AB">
              <w:rPr>
                <w:rFonts w:ascii="Noto Sans Coptic" w:hAnsi="Noto Sans Coptic"/>
                <w:sz w:val="18"/>
                <w:szCs w:val="18"/>
                <w:lang w:val="en-IN"/>
              </w:rPr>
              <w:t xml:space="preserve">Anderson, D. R., Sweeney, D. J., Williams, T. A., </w:t>
            </w:r>
            <w:proofErr w:type="spellStart"/>
            <w:r w:rsidRPr="009E04AB">
              <w:rPr>
                <w:rFonts w:ascii="Noto Sans Coptic" w:hAnsi="Noto Sans Coptic"/>
                <w:sz w:val="18"/>
                <w:szCs w:val="18"/>
                <w:lang w:val="en-IN"/>
              </w:rPr>
              <w:t>Camm</w:t>
            </w:r>
            <w:proofErr w:type="spellEnd"/>
            <w:r w:rsidRPr="009E04AB">
              <w:rPr>
                <w:rFonts w:ascii="Noto Sans Coptic" w:hAnsi="Noto Sans Coptic"/>
                <w:sz w:val="18"/>
                <w:szCs w:val="18"/>
                <w:lang w:val="en-IN"/>
              </w:rPr>
              <w:t>, J. D., &amp; Cochran, J. J. (2023). </w:t>
            </w:r>
            <w:r w:rsidRPr="009E04AB">
              <w:rPr>
                <w:rFonts w:ascii="Noto Sans Coptic" w:hAnsi="Noto Sans Coptic"/>
                <w:b/>
                <w:bCs/>
                <w:sz w:val="18"/>
                <w:szCs w:val="18"/>
                <w:lang w:val="en-IN"/>
              </w:rPr>
              <w:t>Statistics for Business and Economics</w:t>
            </w:r>
            <w:r w:rsidRPr="009E04AB">
              <w:rPr>
                <w:rFonts w:ascii="Noto Sans Coptic" w:hAnsi="Noto Sans Coptic"/>
                <w:sz w:val="18"/>
                <w:szCs w:val="18"/>
                <w:lang w:val="en-IN"/>
              </w:rPr>
              <w:t> (15th Edition). Cengage Learning.</w:t>
            </w:r>
            <w:r>
              <w:rPr>
                <w:rFonts w:ascii="Noto Sans Coptic" w:hAnsi="Noto Sans Coptic"/>
                <w:sz w:val="18"/>
                <w:szCs w:val="18"/>
                <w:lang w:val="en-IN"/>
              </w:rPr>
              <w:t xml:space="preserve"> </w:t>
            </w:r>
            <w:r w:rsidRPr="009E04AB">
              <w:rPr>
                <w:rFonts w:ascii="Noto Sans Coptic" w:hAnsi="Noto Sans Coptic"/>
                <w:sz w:val="18"/>
                <w:szCs w:val="18"/>
                <w:lang w:val="en-IN"/>
              </w:rPr>
              <w:t xml:space="preserve">Montgomery, D. C., &amp; </w:t>
            </w:r>
            <w:proofErr w:type="spellStart"/>
            <w:r w:rsidRPr="009E04AB">
              <w:rPr>
                <w:rFonts w:ascii="Noto Sans Coptic" w:hAnsi="Noto Sans Coptic"/>
                <w:sz w:val="18"/>
                <w:szCs w:val="18"/>
                <w:lang w:val="en-IN"/>
              </w:rPr>
              <w:t>Runger</w:t>
            </w:r>
            <w:proofErr w:type="spellEnd"/>
            <w:r w:rsidRPr="009E04AB">
              <w:rPr>
                <w:rFonts w:ascii="Noto Sans Coptic" w:hAnsi="Noto Sans Coptic"/>
                <w:sz w:val="18"/>
                <w:szCs w:val="18"/>
                <w:lang w:val="en-IN"/>
              </w:rPr>
              <w:t>, G. C. (2022). </w:t>
            </w:r>
            <w:r w:rsidRPr="009E04AB">
              <w:rPr>
                <w:rFonts w:ascii="Noto Sans Coptic" w:hAnsi="Noto Sans Coptic"/>
                <w:b/>
                <w:bCs/>
                <w:sz w:val="18"/>
                <w:szCs w:val="18"/>
                <w:lang w:val="en-IN"/>
              </w:rPr>
              <w:t>Applied Statistics and Probability for Engineers</w:t>
            </w:r>
            <w:r w:rsidRPr="009E04AB">
              <w:rPr>
                <w:rFonts w:ascii="Noto Sans Coptic" w:hAnsi="Noto Sans Coptic"/>
                <w:sz w:val="18"/>
                <w:szCs w:val="18"/>
                <w:lang w:val="en-IN"/>
              </w:rPr>
              <w:t> (8th Edition). Wiley.</w:t>
            </w:r>
            <w:r>
              <w:rPr>
                <w:rFonts w:ascii="Noto Sans Coptic" w:hAnsi="Noto Sans Coptic"/>
                <w:sz w:val="18"/>
                <w:szCs w:val="18"/>
                <w:lang w:val="en-IN"/>
              </w:rPr>
              <w:t xml:space="preserve"> </w:t>
            </w:r>
            <w:r w:rsidRPr="009E04AB">
              <w:rPr>
                <w:rFonts w:ascii="Noto Sans Coptic" w:hAnsi="Noto Sans Coptic"/>
                <w:sz w:val="18"/>
                <w:szCs w:val="18"/>
                <w:lang w:val="en-IN"/>
              </w:rPr>
              <w:t>Black, K. (2023). </w:t>
            </w:r>
            <w:r w:rsidRPr="009E04AB">
              <w:rPr>
                <w:rFonts w:ascii="Noto Sans Coptic" w:hAnsi="Noto Sans Coptic"/>
                <w:b/>
                <w:bCs/>
                <w:sz w:val="18"/>
                <w:szCs w:val="18"/>
                <w:lang w:val="en-IN"/>
              </w:rPr>
              <w:t>Business Statistics: Contemporary Decision Making</w:t>
            </w:r>
            <w:r w:rsidRPr="009E04AB">
              <w:rPr>
                <w:rFonts w:ascii="Noto Sans Coptic" w:hAnsi="Noto Sans Coptic"/>
                <w:sz w:val="18"/>
                <w:szCs w:val="18"/>
                <w:lang w:val="en-IN"/>
              </w:rPr>
              <w:t> (11th Edition). Wiley.</w:t>
            </w: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Evaluation/Assessment Methodology</w:t>
            </w:r>
          </w:p>
        </w:tc>
      </w:tr>
      <w:tr w:rsidR="001021F1" w:rsidRPr="0060171B" w:rsidTr="00753AC2">
        <w:trPr>
          <w:trHeight w:val="126"/>
        </w:trPr>
        <w:tc>
          <w:tcPr>
            <w:tcW w:w="1070" w:type="dxa"/>
            <w:gridSpan w:val="3"/>
          </w:tcPr>
          <w:p w:rsidR="001021F1" w:rsidRPr="0060171B" w:rsidRDefault="001021F1" w:rsidP="00753AC2">
            <w:pPr>
              <w:pStyle w:val="NoSpacing"/>
              <w:rPr>
                <w:rFonts w:ascii="Noto Sans Coptic" w:hAnsi="Noto Sans Coptic"/>
                <w:sz w:val="18"/>
                <w:szCs w:val="18"/>
              </w:rPr>
            </w:pPr>
            <w:proofErr w:type="spellStart"/>
            <w:r w:rsidRPr="0060171B">
              <w:rPr>
                <w:rFonts w:ascii="Noto Sans Coptic" w:hAnsi="Noto Sans Coptic"/>
                <w:sz w:val="18"/>
                <w:szCs w:val="18"/>
              </w:rPr>
              <w:t>S.No</w:t>
            </w:r>
            <w:proofErr w:type="spellEnd"/>
            <w:r w:rsidRPr="0060171B">
              <w:rPr>
                <w:rFonts w:ascii="Noto Sans Coptic" w:hAnsi="Noto Sans Coptic"/>
                <w:sz w:val="18"/>
                <w:szCs w:val="18"/>
              </w:rPr>
              <w:t>.</w:t>
            </w:r>
          </w:p>
        </w:tc>
        <w:tc>
          <w:tcPr>
            <w:tcW w:w="6421" w:type="dxa"/>
            <w:gridSpan w:val="15"/>
          </w:tcPr>
          <w:p w:rsidR="001021F1" w:rsidRPr="0060171B" w:rsidRDefault="001021F1" w:rsidP="00753AC2">
            <w:pPr>
              <w:pStyle w:val="NoSpacing"/>
              <w:rPr>
                <w:rFonts w:ascii="Noto Sans Coptic" w:hAnsi="Noto Sans Coptic"/>
                <w:sz w:val="18"/>
                <w:szCs w:val="18"/>
              </w:rPr>
            </w:pPr>
          </w:p>
        </w:tc>
        <w:tc>
          <w:tcPr>
            <w:tcW w:w="3850" w:type="dxa"/>
            <w:gridSpan w:val="5"/>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Marks</w:t>
            </w:r>
          </w:p>
        </w:tc>
      </w:tr>
      <w:tr w:rsidR="001021F1" w:rsidRPr="00A02831" w:rsidTr="00753AC2">
        <w:trPr>
          <w:trHeight w:val="126"/>
        </w:trPr>
        <w:tc>
          <w:tcPr>
            <w:tcW w:w="1070" w:type="dxa"/>
            <w:gridSpan w:val="3"/>
          </w:tcPr>
          <w:p w:rsidR="001021F1" w:rsidRPr="00A02831" w:rsidRDefault="001021F1" w:rsidP="00753AC2">
            <w:pPr>
              <w:pStyle w:val="NoSpacing"/>
              <w:rPr>
                <w:rFonts w:cs="Calibri"/>
                <w:sz w:val="18"/>
                <w:szCs w:val="18"/>
              </w:rPr>
            </w:pPr>
            <w:r>
              <w:rPr>
                <w:rFonts w:cs="Calibri"/>
                <w:sz w:val="18"/>
                <w:szCs w:val="18"/>
              </w:rPr>
              <w:t>1</w:t>
            </w:r>
          </w:p>
        </w:tc>
        <w:tc>
          <w:tcPr>
            <w:tcW w:w="6421" w:type="dxa"/>
            <w:gridSpan w:val="15"/>
          </w:tcPr>
          <w:p w:rsidR="001021F1" w:rsidRPr="0060171B" w:rsidRDefault="001021F1" w:rsidP="00753AC2">
            <w:pPr>
              <w:pStyle w:val="NoSpacing"/>
              <w:rPr>
                <w:rFonts w:ascii="Noto Sans Coptic" w:hAnsi="Noto Sans Coptic"/>
                <w:sz w:val="18"/>
                <w:szCs w:val="18"/>
              </w:rPr>
            </w:pPr>
            <w:r w:rsidRPr="00A02831">
              <w:rPr>
                <w:rFonts w:ascii="Noto Sans Coptic" w:hAnsi="Noto Sans Coptic"/>
                <w:sz w:val="18"/>
                <w:szCs w:val="18"/>
                <w:lang w:val="en-IN"/>
              </w:rPr>
              <w:t>Class Participation &amp; Attendance</w:t>
            </w:r>
          </w:p>
        </w:tc>
        <w:tc>
          <w:tcPr>
            <w:tcW w:w="3850" w:type="dxa"/>
            <w:gridSpan w:val="5"/>
          </w:tcPr>
          <w:p w:rsidR="001021F1" w:rsidRPr="00A02831" w:rsidRDefault="001021F1" w:rsidP="00753AC2">
            <w:pPr>
              <w:pStyle w:val="NoSpacing"/>
              <w:rPr>
                <w:rFonts w:cs="Calibri"/>
                <w:sz w:val="18"/>
                <w:szCs w:val="18"/>
              </w:rPr>
            </w:pPr>
            <w:r>
              <w:rPr>
                <w:rFonts w:cs="Calibri"/>
                <w:sz w:val="18"/>
                <w:szCs w:val="18"/>
              </w:rPr>
              <w:t>5</w:t>
            </w:r>
          </w:p>
        </w:tc>
      </w:tr>
      <w:tr w:rsidR="001021F1" w:rsidRPr="00A02831" w:rsidTr="00753AC2">
        <w:trPr>
          <w:trHeight w:val="126"/>
        </w:trPr>
        <w:tc>
          <w:tcPr>
            <w:tcW w:w="1070" w:type="dxa"/>
            <w:gridSpan w:val="3"/>
          </w:tcPr>
          <w:p w:rsidR="001021F1" w:rsidRPr="00A02831" w:rsidRDefault="001021F1" w:rsidP="00753AC2">
            <w:pPr>
              <w:pStyle w:val="NoSpacing"/>
              <w:rPr>
                <w:rFonts w:cs="Calibri"/>
                <w:sz w:val="18"/>
                <w:szCs w:val="18"/>
              </w:rPr>
            </w:pPr>
            <w:r>
              <w:rPr>
                <w:rFonts w:cs="Calibri"/>
                <w:sz w:val="18"/>
                <w:szCs w:val="18"/>
              </w:rPr>
              <w:t>2</w:t>
            </w:r>
          </w:p>
        </w:tc>
        <w:tc>
          <w:tcPr>
            <w:tcW w:w="6421" w:type="dxa"/>
            <w:gridSpan w:val="15"/>
          </w:tcPr>
          <w:p w:rsidR="001021F1" w:rsidRPr="0060171B" w:rsidRDefault="001021F1" w:rsidP="00753AC2">
            <w:pPr>
              <w:pStyle w:val="NoSpacing"/>
              <w:rPr>
                <w:rFonts w:ascii="Noto Sans Coptic" w:hAnsi="Noto Sans Coptic"/>
                <w:sz w:val="18"/>
                <w:szCs w:val="18"/>
              </w:rPr>
            </w:pPr>
            <w:r w:rsidRPr="00A02831">
              <w:rPr>
                <w:rFonts w:ascii="Noto Sans Coptic" w:hAnsi="Noto Sans Coptic"/>
                <w:sz w:val="18"/>
                <w:szCs w:val="18"/>
                <w:lang w:val="en-IN"/>
              </w:rPr>
              <w:t>Assignment</w:t>
            </w:r>
          </w:p>
        </w:tc>
        <w:tc>
          <w:tcPr>
            <w:tcW w:w="3850" w:type="dxa"/>
            <w:gridSpan w:val="5"/>
          </w:tcPr>
          <w:p w:rsidR="001021F1" w:rsidRPr="00A02831" w:rsidRDefault="001021F1" w:rsidP="00753AC2">
            <w:pPr>
              <w:pStyle w:val="NoSpacing"/>
              <w:rPr>
                <w:rFonts w:cs="Calibri"/>
                <w:sz w:val="18"/>
                <w:szCs w:val="18"/>
              </w:rPr>
            </w:pPr>
            <w:r>
              <w:rPr>
                <w:rFonts w:cs="Calibri"/>
                <w:sz w:val="18"/>
                <w:szCs w:val="18"/>
              </w:rPr>
              <w:t>5</w:t>
            </w:r>
          </w:p>
        </w:tc>
      </w:tr>
      <w:tr w:rsidR="001021F1" w:rsidRPr="00A02831" w:rsidTr="00753AC2">
        <w:trPr>
          <w:trHeight w:val="126"/>
        </w:trPr>
        <w:tc>
          <w:tcPr>
            <w:tcW w:w="1070" w:type="dxa"/>
            <w:gridSpan w:val="3"/>
          </w:tcPr>
          <w:p w:rsidR="001021F1" w:rsidRPr="00A02831" w:rsidRDefault="001021F1" w:rsidP="00753AC2">
            <w:pPr>
              <w:pStyle w:val="NoSpacing"/>
              <w:rPr>
                <w:rFonts w:cs="Calibri"/>
                <w:sz w:val="18"/>
                <w:szCs w:val="18"/>
              </w:rPr>
            </w:pPr>
            <w:r>
              <w:rPr>
                <w:rFonts w:cs="Calibri"/>
                <w:sz w:val="18"/>
                <w:szCs w:val="18"/>
              </w:rPr>
              <w:t>3</w:t>
            </w:r>
          </w:p>
        </w:tc>
        <w:tc>
          <w:tcPr>
            <w:tcW w:w="6421" w:type="dxa"/>
            <w:gridSpan w:val="15"/>
          </w:tcPr>
          <w:p w:rsidR="001021F1" w:rsidRPr="00A02831" w:rsidRDefault="001021F1" w:rsidP="00753AC2">
            <w:pPr>
              <w:pStyle w:val="NoSpacing"/>
              <w:rPr>
                <w:rFonts w:cs="Calibri"/>
                <w:sz w:val="18"/>
                <w:szCs w:val="18"/>
              </w:rPr>
            </w:pPr>
            <w:r w:rsidRPr="00A02831">
              <w:rPr>
                <w:rFonts w:ascii="Noto Sans Coptic" w:hAnsi="Noto Sans Coptic"/>
                <w:sz w:val="18"/>
                <w:szCs w:val="18"/>
                <w:lang w:val="en-IN"/>
              </w:rPr>
              <w:t>Project / Presentation</w:t>
            </w:r>
            <w:r>
              <w:rPr>
                <w:rFonts w:ascii="Noto Sans Coptic" w:hAnsi="Noto Sans Coptic"/>
                <w:sz w:val="18"/>
                <w:szCs w:val="18"/>
                <w:lang w:val="en-IN"/>
              </w:rPr>
              <w:t xml:space="preserve"> </w:t>
            </w:r>
            <w:r>
              <w:rPr>
                <w:rFonts w:cs="Calibri"/>
                <w:sz w:val="18"/>
                <w:szCs w:val="18"/>
                <w:lang w:val="en-IN"/>
              </w:rPr>
              <w:t xml:space="preserve">/ </w:t>
            </w:r>
            <w:r w:rsidRPr="00A02831">
              <w:rPr>
                <w:rFonts w:cs="Calibri"/>
                <w:sz w:val="18"/>
                <w:szCs w:val="18"/>
                <w:lang w:val="en-IN"/>
              </w:rPr>
              <w:t>Case Study Analysis</w:t>
            </w:r>
          </w:p>
        </w:tc>
        <w:tc>
          <w:tcPr>
            <w:tcW w:w="3850" w:type="dxa"/>
            <w:gridSpan w:val="5"/>
          </w:tcPr>
          <w:p w:rsidR="001021F1" w:rsidRPr="00A02831" w:rsidRDefault="001021F1" w:rsidP="00753AC2">
            <w:pPr>
              <w:pStyle w:val="NoSpacing"/>
              <w:rPr>
                <w:rFonts w:cs="Calibri"/>
                <w:sz w:val="18"/>
                <w:szCs w:val="18"/>
              </w:rPr>
            </w:pPr>
            <w:r>
              <w:rPr>
                <w:rFonts w:cs="Calibri"/>
                <w:sz w:val="18"/>
                <w:szCs w:val="18"/>
              </w:rPr>
              <w:t>10</w:t>
            </w:r>
          </w:p>
        </w:tc>
      </w:tr>
      <w:tr w:rsidR="001021F1" w:rsidRPr="00A02831" w:rsidTr="00753AC2">
        <w:trPr>
          <w:trHeight w:val="126"/>
        </w:trPr>
        <w:tc>
          <w:tcPr>
            <w:tcW w:w="1070" w:type="dxa"/>
            <w:gridSpan w:val="3"/>
          </w:tcPr>
          <w:p w:rsidR="001021F1" w:rsidRPr="00A02831" w:rsidRDefault="001021F1" w:rsidP="00753AC2">
            <w:pPr>
              <w:pStyle w:val="NoSpacing"/>
              <w:rPr>
                <w:rFonts w:cs="Calibri"/>
                <w:sz w:val="18"/>
                <w:szCs w:val="18"/>
              </w:rPr>
            </w:pPr>
            <w:r>
              <w:rPr>
                <w:rFonts w:cs="Calibri"/>
                <w:sz w:val="18"/>
                <w:szCs w:val="18"/>
              </w:rPr>
              <w:t>4</w:t>
            </w:r>
          </w:p>
        </w:tc>
        <w:tc>
          <w:tcPr>
            <w:tcW w:w="6421" w:type="dxa"/>
            <w:gridSpan w:val="15"/>
          </w:tcPr>
          <w:p w:rsidR="001021F1" w:rsidRPr="0060171B" w:rsidRDefault="001021F1" w:rsidP="00753AC2">
            <w:pPr>
              <w:pStyle w:val="NoSpacing"/>
              <w:rPr>
                <w:rFonts w:ascii="Noto Sans Coptic" w:hAnsi="Noto Sans Coptic"/>
                <w:sz w:val="18"/>
                <w:szCs w:val="18"/>
              </w:rPr>
            </w:pPr>
            <w:r w:rsidRPr="00A02831">
              <w:rPr>
                <w:rFonts w:ascii="Noto Sans Coptic" w:hAnsi="Noto Sans Coptic"/>
                <w:sz w:val="18"/>
                <w:szCs w:val="18"/>
                <w:lang w:val="en-IN"/>
              </w:rPr>
              <w:t>Quiz / Online Assessment</w:t>
            </w:r>
          </w:p>
        </w:tc>
        <w:tc>
          <w:tcPr>
            <w:tcW w:w="3850" w:type="dxa"/>
            <w:gridSpan w:val="5"/>
          </w:tcPr>
          <w:p w:rsidR="001021F1" w:rsidRPr="00A02831" w:rsidRDefault="001021F1" w:rsidP="00753AC2">
            <w:pPr>
              <w:pStyle w:val="NoSpacing"/>
              <w:rPr>
                <w:rFonts w:cs="Calibri"/>
                <w:sz w:val="18"/>
                <w:szCs w:val="18"/>
              </w:rPr>
            </w:pPr>
            <w:r>
              <w:rPr>
                <w:rFonts w:cs="Calibri"/>
                <w:sz w:val="18"/>
                <w:szCs w:val="18"/>
              </w:rPr>
              <w:t>5</w:t>
            </w:r>
          </w:p>
        </w:tc>
      </w:tr>
      <w:tr w:rsidR="001021F1" w:rsidRPr="00A02831" w:rsidTr="00753AC2">
        <w:trPr>
          <w:trHeight w:val="126"/>
        </w:trPr>
        <w:tc>
          <w:tcPr>
            <w:tcW w:w="1070" w:type="dxa"/>
            <w:gridSpan w:val="3"/>
          </w:tcPr>
          <w:p w:rsidR="001021F1" w:rsidRPr="00A02831" w:rsidRDefault="001021F1" w:rsidP="00753AC2">
            <w:pPr>
              <w:pStyle w:val="NoSpacing"/>
              <w:rPr>
                <w:rFonts w:cs="Calibri"/>
                <w:sz w:val="18"/>
                <w:szCs w:val="18"/>
              </w:rPr>
            </w:pPr>
            <w:r>
              <w:rPr>
                <w:rFonts w:cs="Calibri"/>
                <w:sz w:val="18"/>
                <w:szCs w:val="18"/>
              </w:rPr>
              <w:t>5</w:t>
            </w:r>
          </w:p>
        </w:tc>
        <w:tc>
          <w:tcPr>
            <w:tcW w:w="6421" w:type="dxa"/>
            <w:gridSpan w:val="15"/>
          </w:tcPr>
          <w:p w:rsidR="001021F1" w:rsidRPr="0060171B" w:rsidRDefault="001021F1" w:rsidP="00753AC2">
            <w:pPr>
              <w:pStyle w:val="NoSpacing"/>
              <w:rPr>
                <w:rFonts w:ascii="Noto Sans Coptic" w:hAnsi="Noto Sans Coptic"/>
                <w:sz w:val="18"/>
                <w:szCs w:val="18"/>
              </w:rPr>
            </w:pPr>
            <w:r w:rsidRPr="00A02831">
              <w:rPr>
                <w:rFonts w:ascii="Noto Sans Coptic" w:hAnsi="Noto Sans Coptic"/>
                <w:sz w:val="18"/>
                <w:szCs w:val="18"/>
                <w:lang w:val="en-IN"/>
              </w:rPr>
              <w:t>End Semester Examination</w:t>
            </w:r>
          </w:p>
        </w:tc>
        <w:tc>
          <w:tcPr>
            <w:tcW w:w="3850" w:type="dxa"/>
            <w:gridSpan w:val="5"/>
          </w:tcPr>
          <w:p w:rsidR="001021F1" w:rsidRPr="00A02831" w:rsidRDefault="001021F1" w:rsidP="00753AC2">
            <w:pPr>
              <w:pStyle w:val="NoSpacing"/>
              <w:rPr>
                <w:rFonts w:cs="Calibri"/>
                <w:sz w:val="18"/>
                <w:szCs w:val="18"/>
              </w:rPr>
            </w:pPr>
            <w:r>
              <w:rPr>
                <w:rFonts w:cs="Calibri"/>
                <w:sz w:val="18"/>
                <w:szCs w:val="18"/>
              </w:rPr>
              <w:t>75</w:t>
            </w:r>
          </w:p>
        </w:tc>
      </w:tr>
      <w:tr w:rsidR="001021F1" w:rsidRPr="00A02831" w:rsidTr="00753AC2">
        <w:trPr>
          <w:trHeight w:val="126"/>
        </w:trPr>
        <w:tc>
          <w:tcPr>
            <w:tcW w:w="1070" w:type="dxa"/>
            <w:gridSpan w:val="3"/>
          </w:tcPr>
          <w:p w:rsidR="001021F1" w:rsidRPr="0060171B" w:rsidRDefault="001021F1" w:rsidP="00753AC2">
            <w:pPr>
              <w:pStyle w:val="NoSpacing"/>
              <w:rPr>
                <w:rFonts w:ascii="Noto Sans Coptic" w:hAnsi="Noto Sans Coptic"/>
                <w:sz w:val="18"/>
                <w:szCs w:val="18"/>
              </w:rPr>
            </w:pPr>
          </w:p>
        </w:tc>
        <w:tc>
          <w:tcPr>
            <w:tcW w:w="6421" w:type="dxa"/>
            <w:gridSpan w:val="15"/>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Total</w:t>
            </w:r>
          </w:p>
        </w:tc>
        <w:tc>
          <w:tcPr>
            <w:tcW w:w="3850" w:type="dxa"/>
            <w:gridSpan w:val="5"/>
          </w:tcPr>
          <w:p w:rsidR="001021F1" w:rsidRPr="00A02831" w:rsidRDefault="001021F1" w:rsidP="00753AC2">
            <w:pPr>
              <w:pStyle w:val="NoSpacing"/>
              <w:rPr>
                <w:rFonts w:cs="Calibri"/>
                <w:sz w:val="18"/>
                <w:szCs w:val="18"/>
              </w:rPr>
            </w:pPr>
            <w:r>
              <w:rPr>
                <w:rFonts w:cs="Calibri"/>
                <w:sz w:val="18"/>
                <w:szCs w:val="18"/>
              </w:rPr>
              <w:t>100</w:t>
            </w:r>
          </w:p>
        </w:tc>
      </w:tr>
      <w:tr w:rsidR="001021F1" w:rsidRPr="0060171B" w:rsidTr="00753AC2">
        <w:trPr>
          <w:trHeight w:val="126"/>
        </w:trPr>
        <w:tc>
          <w:tcPr>
            <w:tcW w:w="2781" w:type="dxa"/>
            <w:gridSpan w:val="12"/>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Remark (if any)</w:t>
            </w:r>
          </w:p>
        </w:tc>
        <w:tc>
          <w:tcPr>
            <w:tcW w:w="8560" w:type="dxa"/>
            <w:gridSpan w:val="11"/>
          </w:tcPr>
          <w:p w:rsidR="001021F1" w:rsidRPr="0060171B" w:rsidRDefault="001021F1" w:rsidP="00753AC2">
            <w:pPr>
              <w:pStyle w:val="NoSpacing"/>
              <w:rPr>
                <w:rFonts w:ascii="Noto Sans Coptic" w:hAnsi="Noto Sans Coptic"/>
                <w:sz w:val="18"/>
                <w:szCs w:val="18"/>
              </w:rPr>
            </w:pPr>
          </w:p>
        </w:tc>
      </w:tr>
      <w:tr w:rsidR="001021F1" w:rsidRPr="0060171B" w:rsidTr="00753AC2">
        <w:trPr>
          <w:trHeight w:val="126"/>
        </w:trPr>
        <w:tc>
          <w:tcPr>
            <w:tcW w:w="2781" w:type="dxa"/>
            <w:gridSpan w:val="12"/>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Prerequisites for the course:</w:t>
            </w:r>
          </w:p>
        </w:tc>
        <w:tc>
          <w:tcPr>
            <w:tcW w:w="8560" w:type="dxa"/>
            <w:gridSpan w:val="11"/>
          </w:tcPr>
          <w:p w:rsidR="001021F1" w:rsidRPr="0060171B" w:rsidRDefault="001021F1" w:rsidP="00753AC2">
            <w:pPr>
              <w:pStyle w:val="NoSpacing"/>
              <w:rPr>
                <w:rFonts w:ascii="Noto Sans Coptic" w:hAnsi="Noto Sans Coptic"/>
                <w:sz w:val="18"/>
                <w:szCs w:val="18"/>
              </w:rPr>
            </w:pP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Course Learning Outcomes:</w:t>
            </w:r>
          </w:p>
          <w:p w:rsidR="001021F1" w:rsidRPr="0060171B" w:rsidRDefault="001021F1" w:rsidP="00753AC2">
            <w:pPr>
              <w:pStyle w:val="NoSpacing"/>
              <w:rPr>
                <w:rFonts w:ascii="Noto Sans Coptic" w:hAnsi="Noto Sans Coptic"/>
                <w:sz w:val="18"/>
                <w:szCs w:val="18"/>
              </w:rPr>
            </w:pPr>
          </w:p>
        </w:tc>
      </w:tr>
      <w:tr w:rsidR="009E04AB" w:rsidRPr="001021F1" w:rsidTr="00753AC2">
        <w:trPr>
          <w:trHeight w:val="126"/>
        </w:trPr>
        <w:tc>
          <w:tcPr>
            <w:tcW w:w="993" w:type="dxa"/>
            <w:gridSpan w:val="2"/>
          </w:tcPr>
          <w:p w:rsidR="009E04AB" w:rsidRPr="00A02831" w:rsidRDefault="009E04AB" w:rsidP="009E04AB">
            <w:pPr>
              <w:pStyle w:val="NoSpacing"/>
              <w:rPr>
                <w:rFonts w:ascii="Noto Sans Coptic" w:hAnsi="Noto Sans Coptic"/>
                <w:b/>
                <w:bCs/>
                <w:sz w:val="18"/>
                <w:szCs w:val="18"/>
              </w:rPr>
            </w:pPr>
            <w:r w:rsidRPr="00A02831">
              <w:rPr>
                <w:rFonts w:ascii="Noto Sans Coptic" w:hAnsi="Noto Sans Coptic"/>
                <w:b/>
                <w:bCs/>
                <w:sz w:val="18"/>
                <w:szCs w:val="18"/>
              </w:rPr>
              <w:t>CLO1</w:t>
            </w:r>
          </w:p>
        </w:tc>
        <w:tc>
          <w:tcPr>
            <w:tcW w:w="10348" w:type="dxa"/>
            <w:gridSpan w:val="21"/>
          </w:tcPr>
          <w:p w:rsidR="009E04AB" w:rsidRPr="009E04AB" w:rsidRDefault="009E04AB" w:rsidP="009E04AB">
            <w:pPr>
              <w:pStyle w:val="pdq2pgselectionanchorcontainer"/>
              <w:rPr>
                <w:rFonts w:ascii="Noto Sans Adlam" w:hAnsi="Noto Sans Adlam" w:cs="Noto Sans Adlam"/>
                <w:color w:val="000000"/>
                <w:sz w:val="18"/>
                <w:szCs w:val="18"/>
              </w:rPr>
            </w:pPr>
            <w:r w:rsidRPr="009E04AB">
              <w:rPr>
                <w:rStyle w:val="apple-converted-space"/>
                <w:rFonts w:ascii="Noto Sans Adlam" w:hAnsi="Noto Sans Adlam" w:cs="Noto Sans Adlam"/>
                <w:color w:val="000000"/>
                <w:sz w:val="18"/>
                <w:szCs w:val="18"/>
              </w:rPr>
              <w:t> </w:t>
            </w:r>
            <w:r w:rsidRPr="009E04AB">
              <w:rPr>
                <w:rFonts w:ascii="Noto Sans Adlam" w:hAnsi="Noto Sans Adlam" w:cs="Noto Sans Adlam"/>
                <w:color w:val="000000"/>
                <w:sz w:val="18"/>
                <w:szCs w:val="18"/>
              </w:rPr>
              <w:t>Demonstrate knowledge of statistical concepts, probability theory, and data analysis techniques used in business decision-making.</w:t>
            </w:r>
          </w:p>
        </w:tc>
      </w:tr>
      <w:tr w:rsidR="009E04AB" w:rsidRPr="001021F1" w:rsidTr="00753AC2">
        <w:trPr>
          <w:trHeight w:val="126"/>
        </w:trPr>
        <w:tc>
          <w:tcPr>
            <w:tcW w:w="993" w:type="dxa"/>
            <w:gridSpan w:val="2"/>
          </w:tcPr>
          <w:p w:rsidR="009E04AB" w:rsidRPr="00A02831" w:rsidRDefault="009E04AB" w:rsidP="009E04AB">
            <w:pPr>
              <w:pStyle w:val="NoSpacing"/>
              <w:rPr>
                <w:rFonts w:ascii="Noto Sans Coptic" w:hAnsi="Noto Sans Coptic"/>
                <w:b/>
                <w:bCs/>
                <w:sz w:val="18"/>
                <w:szCs w:val="18"/>
              </w:rPr>
            </w:pPr>
            <w:r w:rsidRPr="00A02831">
              <w:rPr>
                <w:rFonts w:ascii="Noto Sans Coptic" w:hAnsi="Noto Sans Coptic"/>
                <w:b/>
                <w:bCs/>
                <w:sz w:val="18"/>
                <w:szCs w:val="18"/>
              </w:rPr>
              <w:t>CLO2</w:t>
            </w:r>
          </w:p>
        </w:tc>
        <w:tc>
          <w:tcPr>
            <w:tcW w:w="10348" w:type="dxa"/>
            <w:gridSpan w:val="21"/>
          </w:tcPr>
          <w:p w:rsidR="009E04AB" w:rsidRPr="009E04AB" w:rsidRDefault="009E04AB" w:rsidP="009E04AB">
            <w:pPr>
              <w:pStyle w:val="NormalWeb"/>
              <w:rPr>
                <w:rFonts w:ascii="Noto Sans Adlam" w:hAnsi="Noto Sans Adlam" w:cs="Noto Sans Adlam"/>
                <w:color w:val="000000"/>
                <w:sz w:val="18"/>
                <w:szCs w:val="18"/>
              </w:rPr>
            </w:pPr>
            <w:r w:rsidRPr="009E04AB">
              <w:rPr>
                <w:rFonts w:ascii="Noto Sans Adlam" w:hAnsi="Noto Sans Adlam" w:cs="Noto Sans Adlam"/>
                <w:color w:val="000000"/>
                <w:sz w:val="18"/>
                <w:szCs w:val="18"/>
              </w:rPr>
              <w:t>Organize, summarize, and interpret business data using descriptive statistical methods and visualization techniques.</w:t>
            </w:r>
          </w:p>
        </w:tc>
      </w:tr>
      <w:tr w:rsidR="009E04AB" w:rsidRPr="001021F1" w:rsidTr="00753AC2">
        <w:trPr>
          <w:trHeight w:val="126"/>
        </w:trPr>
        <w:tc>
          <w:tcPr>
            <w:tcW w:w="993" w:type="dxa"/>
            <w:gridSpan w:val="2"/>
          </w:tcPr>
          <w:p w:rsidR="009E04AB" w:rsidRPr="00A02831" w:rsidRDefault="009E04AB" w:rsidP="009E04AB">
            <w:pPr>
              <w:pStyle w:val="NoSpacing"/>
              <w:rPr>
                <w:rFonts w:ascii="Noto Sans Coptic" w:hAnsi="Noto Sans Coptic"/>
                <w:b/>
                <w:bCs/>
                <w:sz w:val="18"/>
                <w:szCs w:val="18"/>
              </w:rPr>
            </w:pPr>
            <w:r w:rsidRPr="00A02831">
              <w:rPr>
                <w:rFonts w:ascii="Noto Sans Coptic" w:hAnsi="Noto Sans Coptic"/>
                <w:b/>
                <w:bCs/>
                <w:sz w:val="18"/>
                <w:szCs w:val="18"/>
              </w:rPr>
              <w:t>CLO3</w:t>
            </w:r>
          </w:p>
        </w:tc>
        <w:tc>
          <w:tcPr>
            <w:tcW w:w="10348" w:type="dxa"/>
            <w:gridSpan w:val="21"/>
          </w:tcPr>
          <w:p w:rsidR="009E04AB" w:rsidRPr="009E04AB" w:rsidRDefault="009E04AB" w:rsidP="009E04AB">
            <w:pPr>
              <w:pStyle w:val="NormalWeb"/>
              <w:rPr>
                <w:rFonts w:ascii="Noto Sans Adlam" w:hAnsi="Noto Sans Adlam" w:cs="Noto Sans Adlam"/>
                <w:color w:val="000000"/>
                <w:sz w:val="18"/>
                <w:szCs w:val="18"/>
              </w:rPr>
            </w:pPr>
            <w:r w:rsidRPr="009E04AB">
              <w:rPr>
                <w:rFonts w:ascii="Noto Sans Adlam" w:hAnsi="Noto Sans Adlam" w:cs="Noto Sans Adlam"/>
                <w:color w:val="000000"/>
                <w:sz w:val="18"/>
                <w:szCs w:val="18"/>
              </w:rPr>
              <w:t>Apply probability distributions, sampling methods, and inferential statistics to solve managerial problems.</w:t>
            </w:r>
          </w:p>
        </w:tc>
      </w:tr>
      <w:tr w:rsidR="009E04AB" w:rsidRPr="001021F1" w:rsidTr="00753AC2">
        <w:trPr>
          <w:trHeight w:val="126"/>
        </w:trPr>
        <w:tc>
          <w:tcPr>
            <w:tcW w:w="993" w:type="dxa"/>
            <w:gridSpan w:val="2"/>
          </w:tcPr>
          <w:p w:rsidR="009E04AB" w:rsidRPr="00A02831" w:rsidRDefault="009E04AB" w:rsidP="009E04AB">
            <w:pPr>
              <w:pStyle w:val="NoSpacing"/>
              <w:rPr>
                <w:rFonts w:ascii="Noto Sans Coptic" w:hAnsi="Noto Sans Coptic"/>
                <w:b/>
                <w:bCs/>
                <w:sz w:val="18"/>
                <w:szCs w:val="18"/>
              </w:rPr>
            </w:pPr>
            <w:r w:rsidRPr="00A02831">
              <w:rPr>
                <w:rFonts w:ascii="Noto Sans Coptic" w:hAnsi="Noto Sans Coptic"/>
                <w:b/>
                <w:bCs/>
                <w:sz w:val="18"/>
                <w:szCs w:val="18"/>
              </w:rPr>
              <w:t>CLO4</w:t>
            </w:r>
          </w:p>
        </w:tc>
        <w:tc>
          <w:tcPr>
            <w:tcW w:w="10348" w:type="dxa"/>
            <w:gridSpan w:val="21"/>
          </w:tcPr>
          <w:p w:rsidR="009E04AB" w:rsidRPr="009E04AB" w:rsidRDefault="009E04AB" w:rsidP="009E04AB">
            <w:pPr>
              <w:pStyle w:val="NormalWeb"/>
              <w:rPr>
                <w:rFonts w:ascii="Noto Sans Adlam" w:hAnsi="Noto Sans Adlam" w:cs="Noto Sans Adlam"/>
                <w:color w:val="000000"/>
                <w:sz w:val="18"/>
                <w:szCs w:val="18"/>
              </w:rPr>
            </w:pPr>
            <w:r w:rsidRPr="009E04AB">
              <w:rPr>
                <w:rStyle w:val="apple-converted-space"/>
                <w:rFonts w:ascii="Noto Sans Adlam" w:hAnsi="Noto Sans Adlam" w:cs="Noto Sans Adlam"/>
                <w:color w:val="000000"/>
                <w:sz w:val="18"/>
                <w:szCs w:val="18"/>
              </w:rPr>
              <w:t> </w:t>
            </w:r>
            <w:r w:rsidRPr="009E04AB">
              <w:rPr>
                <w:rFonts w:ascii="Noto Sans Adlam" w:hAnsi="Noto Sans Adlam" w:cs="Noto Sans Adlam"/>
                <w:color w:val="000000"/>
                <w:sz w:val="18"/>
                <w:szCs w:val="18"/>
              </w:rPr>
              <w:t>Assess business relationships and trends using correlation, regression analysis, and predictive analytics.</w:t>
            </w:r>
          </w:p>
        </w:tc>
      </w:tr>
      <w:tr w:rsidR="009E04AB" w:rsidRPr="001021F1" w:rsidTr="00753AC2">
        <w:trPr>
          <w:trHeight w:val="126"/>
        </w:trPr>
        <w:tc>
          <w:tcPr>
            <w:tcW w:w="993" w:type="dxa"/>
            <w:gridSpan w:val="2"/>
          </w:tcPr>
          <w:p w:rsidR="009E04AB" w:rsidRPr="00A02831" w:rsidRDefault="009E04AB" w:rsidP="009E04AB">
            <w:pPr>
              <w:pStyle w:val="NoSpacing"/>
              <w:rPr>
                <w:rFonts w:ascii="Noto Sans Coptic" w:hAnsi="Noto Sans Coptic"/>
                <w:b/>
                <w:bCs/>
                <w:sz w:val="18"/>
                <w:szCs w:val="18"/>
              </w:rPr>
            </w:pPr>
            <w:r w:rsidRPr="00A02831">
              <w:rPr>
                <w:rFonts w:ascii="Noto Sans Coptic" w:hAnsi="Noto Sans Coptic"/>
                <w:b/>
                <w:bCs/>
                <w:sz w:val="18"/>
                <w:szCs w:val="18"/>
              </w:rPr>
              <w:t>CLO5</w:t>
            </w:r>
          </w:p>
        </w:tc>
        <w:tc>
          <w:tcPr>
            <w:tcW w:w="10348" w:type="dxa"/>
            <w:gridSpan w:val="21"/>
          </w:tcPr>
          <w:p w:rsidR="009E04AB" w:rsidRPr="009E04AB" w:rsidRDefault="009E04AB" w:rsidP="009E04AB">
            <w:pPr>
              <w:pStyle w:val="NormalWeb"/>
              <w:rPr>
                <w:rFonts w:ascii="Noto Sans Adlam" w:hAnsi="Noto Sans Adlam" w:cs="Noto Sans Adlam"/>
                <w:color w:val="000000"/>
                <w:sz w:val="18"/>
                <w:szCs w:val="18"/>
              </w:rPr>
            </w:pPr>
            <w:r w:rsidRPr="009E04AB">
              <w:rPr>
                <w:rFonts w:ascii="Noto Sans Adlam" w:hAnsi="Noto Sans Adlam" w:cs="Noto Sans Adlam"/>
                <w:color w:val="000000"/>
                <w:sz w:val="18"/>
                <w:szCs w:val="18"/>
              </w:rPr>
              <w:t xml:space="preserve">Utilize statistical software and business analytics platforms to </w:t>
            </w:r>
            <w:proofErr w:type="spellStart"/>
            <w:r w:rsidRPr="009E04AB">
              <w:rPr>
                <w:rFonts w:ascii="Noto Sans Adlam" w:hAnsi="Noto Sans Adlam" w:cs="Noto Sans Adlam"/>
                <w:color w:val="000000"/>
                <w:sz w:val="18"/>
                <w:szCs w:val="18"/>
              </w:rPr>
              <w:t>analyze</w:t>
            </w:r>
            <w:proofErr w:type="spellEnd"/>
            <w:r w:rsidRPr="009E04AB">
              <w:rPr>
                <w:rFonts w:ascii="Noto Sans Adlam" w:hAnsi="Noto Sans Adlam" w:cs="Noto Sans Adlam"/>
                <w:color w:val="000000"/>
                <w:sz w:val="18"/>
                <w:szCs w:val="18"/>
              </w:rPr>
              <w:t xml:space="preserve"> large datasets and generate actionable insights.</w:t>
            </w:r>
          </w:p>
        </w:tc>
      </w:tr>
      <w:tr w:rsidR="009E04AB" w:rsidRPr="001021F1" w:rsidTr="00753AC2">
        <w:trPr>
          <w:trHeight w:val="126"/>
        </w:trPr>
        <w:tc>
          <w:tcPr>
            <w:tcW w:w="993" w:type="dxa"/>
            <w:gridSpan w:val="2"/>
          </w:tcPr>
          <w:p w:rsidR="009E04AB" w:rsidRPr="00A02831" w:rsidRDefault="009E04AB" w:rsidP="009E04AB">
            <w:pPr>
              <w:pStyle w:val="NoSpacing"/>
              <w:rPr>
                <w:rFonts w:ascii="Noto Sans Coptic" w:hAnsi="Noto Sans Coptic"/>
                <w:b/>
                <w:bCs/>
                <w:sz w:val="18"/>
                <w:szCs w:val="18"/>
              </w:rPr>
            </w:pPr>
            <w:r w:rsidRPr="00A02831">
              <w:rPr>
                <w:rFonts w:ascii="Noto Sans Coptic" w:hAnsi="Noto Sans Coptic"/>
                <w:b/>
                <w:bCs/>
                <w:sz w:val="18"/>
                <w:szCs w:val="18"/>
              </w:rPr>
              <w:t>CLO6</w:t>
            </w:r>
          </w:p>
        </w:tc>
        <w:tc>
          <w:tcPr>
            <w:tcW w:w="10348" w:type="dxa"/>
            <w:gridSpan w:val="21"/>
          </w:tcPr>
          <w:p w:rsidR="009E04AB" w:rsidRPr="009E04AB" w:rsidRDefault="009E04AB" w:rsidP="009E04AB">
            <w:pPr>
              <w:pStyle w:val="NormalWeb"/>
              <w:rPr>
                <w:rFonts w:ascii="Noto Sans Adlam" w:hAnsi="Noto Sans Adlam" w:cs="Noto Sans Adlam"/>
                <w:color w:val="000000"/>
                <w:sz w:val="18"/>
                <w:szCs w:val="18"/>
              </w:rPr>
            </w:pPr>
            <w:r w:rsidRPr="009E04AB">
              <w:rPr>
                <w:rFonts w:ascii="Noto Sans Adlam" w:hAnsi="Noto Sans Adlam" w:cs="Noto Sans Adlam"/>
                <w:color w:val="000000"/>
                <w:sz w:val="18"/>
                <w:szCs w:val="18"/>
              </w:rPr>
              <w:t>Design predictive business models using statistical reasoning, AI-assisted analytics, and ethical data interpretation.</w:t>
            </w: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eastAsia="Times New Roman" w:hAnsi="Noto Sans Coptic"/>
                <w:sz w:val="18"/>
                <w:szCs w:val="18"/>
                <w:lang w:bidi="ar-SA"/>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PO </w:t>
            </w:r>
            <w:proofErr w:type="gramStart"/>
            <w:r w:rsidRPr="0060171B">
              <w:rPr>
                <w:rFonts w:ascii="Noto Sans Coptic" w:hAnsi="Noto Sans Coptic"/>
                <w:sz w:val="18"/>
                <w:szCs w:val="18"/>
              </w:rPr>
              <w:t>Matrix :</w:t>
            </w:r>
            <w:proofErr w:type="gramEnd"/>
          </w:p>
          <w:p w:rsidR="001021F1" w:rsidRPr="0060171B" w:rsidRDefault="001021F1" w:rsidP="00753AC2">
            <w:pPr>
              <w:pStyle w:val="NoSpacing"/>
              <w:rPr>
                <w:rFonts w:ascii="Noto Sans Coptic" w:hAnsi="Noto Sans Coptic"/>
                <w:sz w:val="18"/>
                <w:szCs w:val="18"/>
              </w:rPr>
            </w:pP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PSO </w:t>
            </w:r>
            <w:proofErr w:type="gramStart"/>
            <w:r w:rsidRPr="0060171B">
              <w:rPr>
                <w:rFonts w:ascii="Noto Sans Coptic" w:hAnsi="Noto Sans Coptic"/>
                <w:sz w:val="18"/>
                <w:szCs w:val="18"/>
              </w:rPr>
              <w:t>Matrix :</w:t>
            </w:r>
            <w:proofErr w:type="gramEnd"/>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Graduate Attribute Mapping:</w:t>
            </w: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Bloom's Taxonomy Mapping</w:t>
            </w: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Employability Mapping</w:t>
            </w: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AI Integration Mapping</w:t>
            </w: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SDG Mapping</w:t>
            </w: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Internal Assessment Rubrics</w:t>
            </w:r>
          </w:p>
        </w:tc>
      </w:tr>
      <w:tr w:rsidR="001021F1" w:rsidRPr="0060171B" w:rsidTr="00753AC2">
        <w:trPr>
          <w:trHeight w:val="126"/>
        </w:trPr>
        <w:tc>
          <w:tcPr>
            <w:tcW w:w="11341" w:type="dxa"/>
            <w:gridSpan w:val="23"/>
          </w:tcPr>
          <w:p w:rsidR="001021F1" w:rsidRPr="0060171B" w:rsidRDefault="001021F1" w:rsidP="00753AC2">
            <w:pPr>
              <w:rPr>
                <w:rFonts w:ascii="Noto Sans Coptic" w:hAnsi="Noto Sans Coptic"/>
                <w:sz w:val="18"/>
                <w:szCs w:val="18"/>
              </w:rPr>
            </w:pPr>
            <w:r w:rsidRPr="0060171B">
              <w:rPr>
                <w:rFonts w:ascii="Noto Sans Coptic" w:hAnsi="Noto Sans Coptic"/>
                <w:sz w:val="18"/>
                <w:szCs w:val="18"/>
              </w:rPr>
              <w:t>End Semester Examination Pattern</w:t>
            </w:r>
          </w:p>
          <w:p w:rsidR="001021F1" w:rsidRPr="0060171B" w:rsidRDefault="001021F1" w:rsidP="00753AC2">
            <w:pPr>
              <w:pStyle w:val="NoSpacing"/>
              <w:rPr>
                <w:rFonts w:ascii="Noto Sans Coptic" w:hAnsi="Noto Sans Coptic"/>
                <w:sz w:val="18"/>
                <w:szCs w:val="18"/>
              </w:rPr>
            </w:pP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Mini Project</w:t>
            </w: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Laboratory/Software</w:t>
            </w: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Industry Certifications</w:t>
            </w: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MOOCs</w:t>
            </w: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Journals</w:t>
            </w: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r w:rsidRPr="0060171B">
              <w:rPr>
                <w:rFonts w:ascii="Noto Sans Coptic" w:hAnsi="Noto Sans Coptic"/>
                <w:sz w:val="18"/>
                <w:szCs w:val="18"/>
              </w:rPr>
              <w:t>Web Resources</w:t>
            </w:r>
          </w:p>
        </w:tc>
      </w:tr>
      <w:tr w:rsidR="001021F1" w:rsidRPr="0060171B" w:rsidTr="00753AC2">
        <w:trPr>
          <w:trHeight w:val="126"/>
        </w:trPr>
        <w:tc>
          <w:tcPr>
            <w:tcW w:w="11341" w:type="dxa"/>
            <w:gridSpan w:val="23"/>
          </w:tcPr>
          <w:p w:rsidR="001021F1" w:rsidRPr="0060171B" w:rsidRDefault="001021F1" w:rsidP="00753AC2">
            <w:pPr>
              <w:pStyle w:val="NoSpacing"/>
              <w:rPr>
                <w:rFonts w:ascii="Noto Sans Coptic" w:hAnsi="Noto Sans Coptic"/>
                <w:sz w:val="18"/>
                <w:szCs w:val="18"/>
              </w:rPr>
            </w:pPr>
          </w:p>
        </w:tc>
      </w:tr>
    </w:tbl>
    <w:p w:rsidR="009E04AB" w:rsidRDefault="009E04AB" w:rsidP="009E04AB"/>
    <w:tbl>
      <w:tblPr>
        <w:tblW w:w="11483"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5"/>
        <w:gridCol w:w="426"/>
        <w:gridCol w:w="76"/>
        <w:gridCol w:w="271"/>
        <w:gridCol w:w="419"/>
        <w:gridCol w:w="225"/>
        <w:gridCol w:w="56"/>
        <w:gridCol w:w="308"/>
        <w:gridCol w:w="120"/>
        <w:gridCol w:w="138"/>
        <w:gridCol w:w="98"/>
        <w:gridCol w:w="76"/>
        <w:gridCol w:w="135"/>
        <w:gridCol w:w="1178"/>
        <w:gridCol w:w="1105"/>
        <w:gridCol w:w="284"/>
        <w:gridCol w:w="1181"/>
        <w:gridCol w:w="827"/>
        <w:gridCol w:w="239"/>
        <w:gridCol w:w="631"/>
        <w:gridCol w:w="854"/>
        <w:gridCol w:w="930"/>
        <w:gridCol w:w="1341"/>
      </w:tblGrid>
      <w:tr w:rsidR="009E04AB" w:rsidRPr="0060171B" w:rsidTr="001E4ACD">
        <w:trPr>
          <w:trHeight w:val="242"/>
        </w:trPr>
        <w:tc>
          <w:tcPr>
            <w:tcW w:w="1338" w:type="dxa"/>
            <w:gridSpan w:val="4"/>
          </w:tcPr>
          <w:p w:rsidR="009E04AB" w:rsidRPr="0060171B" w:rsidRDefault="009E04AB" w:rsidP="00753AC2">
            <w:pPr>
              <w:pStyle w:val="NoSpacing"/>
              <w:rPr>
                <w:rFonts w:ascii="Noto Sans Coptic" w:hAnsi="Noto Sans Coptic"/>
                <w:sz w:val="18"/>
                <w:szCs w:val="18"/>
              </w:rPr>
            </w:pPr>
            <w:proofErr w:type="spellStart"/>
            <w:r w:rsidRPr="0060171B">
              <w:rPr>
                <w:rFonts w:ascii="Noto Sans Coptic" w:hAnsi="Noto Sans Coptic"/>
                <w:sz w:val="18"/>
                <w:szCs w:val="18"/>
              </w:rPr>
              <w:t>Programme</w:t>
            </w:r>
            <w:proofErr w:type="spellEnd"/>
          </w:p>
        </w:tc>
        <w:tc>
          <w:tcPr>
            <w:tcW w:w="5323" w:type="dxa"/>
            <w:gridSpan w:val="13"/>
          </w:tcPr>
          <w:p w:rsidR="009E04AB" w:rsidRPr="004006C3" w:rsidRDefault="009E04AB" w:rsidP="00753AC2">
            <w:pPr>
              <w:pStyle w:val="NoSpacing"/>
              <w:rPr>
                <w:rFonts w:cs="Calibri"/>
                <w:b/>
                <w:bCs/>
                <w:sz w:val="18"/>
                <w:szCs w:val="18"/>
              </w:rPr>
            </w:pPr>
            <w:r w:rsidRPr="004006C3">
              <w:rPr>
                <w:rFonts w:cs="Calibri"/>
                <w:b/>
                <w:bCs/>
                <w:sz w:val="18"/>
                <w:szCs w:val="18"/>
              </w:rPr>
              <w:t xml:space="preserve">MBA </w:t>
            </w:r>
            <w:r>
              <w:rPr>
                <w:rFonts w:cs="Calibri"/>
                <w:b/>
                <w:bCs/>
                <w:sz w:val="18"/>
                <w:szCs w:val="18"/>
              </w:rPr>
              <w:t>-</w:t>
            </w:r>
            <w:r w:rsidRPr="004006C3">
              <w:rPr>
                <w:rFonts w:cs="Calibri"/>
                <w:b/>
                <w:bCs/>
                <w:sz w:val="18"/>
                <w:szCs w:val="18"/>
              </w:rPr>
              <w:t xml:space="preserve"> Data Analytics &amp; Artificial Intelligence</w:t>
            </w:r>
            <w:r>
              <w:rPr>
                <w:rFonts w:cs="Calibri"/>
                <w:b/>
                <w:bCs/>
                <w:sz w:val="18"/>
                <w:szCs w:val="18"/>
              </w:rPr>
              <w:t xml:space="preserve"> </w:t>
            </w:r>
            <w:r w:rsidRPr="004006C3">
              <w:rPr>
                <w:rFonts w:cs="Calibri"/>
                <w:b/>
                <w:bCs/>
                <w:sz w:val="18"/>
                <w:szCs w:val="18"/>
              </w:rPr>
              <w:t xml:space="preserve">(Dual Specialization) </w:t>
            </w:r>
          </w:p>
        </w:tc>
        <w:tc>
          <w:tcPr>
            <w:tcW w:w="1066" w:type="dxa"/>
            <w:gridSpan w:val="2"/>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 xml:space="preserve">Year </w:t>
            </w:r>
          </w:p>
        </w:tc>
        <w:tc>
          <w:tcPr>
            <w:tcW w:w="2415" w:type="dxa"/>
            <w:gridSpan w:val="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Semester</w:t>
            </w:r>
          </w:p>
        </w:tc>
        <w:tc>
          <w:tcPr>
            <w:tcW w:w="1341" w:type="dxa"/>
            <w:vMerge w:val="restart"/>
          </w:tcPr>
          <w:p w:rsidR="009E04AB" w:rsidRPr="0060171B" w:rsidRDefault="009E04AB" w:rsidP="00753AC2">
            <w:pPr>
              <w:pStyle w:val="NoSpacing"/>
              <w:rPr>
                <w:rFonts w:ascii="Noto Sans Coptic" w:hAnsi="Noto Sans Coptic"/>
                <w:sz w:val="18"/>
                <w:szCs w:val="18"/>
              </w:rPr>
            </w:pPr>
          </w:p>
        </w:tc>
      </w:tr>
      <w:tr w:rsidR="009E04AB" w:rsidRPr="0060171B" w:rsidTr="001E4ACD">
        <w:trPr>
          <w:trHeight w:val="381"/>
        </w:trPr>
        <w:tc>
          <w:tcPr>
            <w:tcW w:w="1338" w:type="dxa"/>
            <w:gridSpan w:val="4"/>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Class</w:t>
            </w:r>
          </w:p>
        </w:tc>
        <w:tc>
          <w:tcPr>
            <w:tcW w:w="5323" w:type="dxa"/>
            <w:gridSpan w:val="13"/>
          </w:tcPr>
          <w:p w:rsidR="009E04AB" w:rsidRPr="0060171B" w:rsidRDefault="009E04AB" w:rsidP="00753AC2">
            <w:pPr>
              <w:pStyle w:val="NoSpacing"/>
              <w:rPr>
                <w:rFonts w:ascii="Noto Sans Coptic" w:hAnsi="Noto Sans Coptic"/>
                <w:sz w:val="18"/>
                <w:szCs w:val="18"/>
              </w:rPr>
            </w:pPr>
          </w:p>
        </w:tc>
        <w:tc>
          <w:tcPr>
            <w:tcW w:w="1066" w:type="dxa"/>
            <w:gridSpan w:val="2"/>
          </w:tcPr>
          <w:p w:rsidR="009E04AB" w:rsidRPr="004006C3" w:rsidRDefault="009E04AB" w:rsidP="00753AC2">
            <w:pPr>
              <w:pStyle w:val="NoSpacing"/>
              <w:rPr>
                <w:rFonts w:cs="Calibri"/>
                <w:sz w:val="18"/>
                <w:szCs w:val="18"/>
              </w:rPr>
            </w:pPr>
            <w:r>
              <w:rPr>
                <w:rFonts w:cs="Calibri"/>
                <w:sz w:val="18"/>
                <w:szCs w:val="18"/>
              </w:rPr>
              <w:t>First</w:t>
            </w:r>
          </w:p>
        </w:tc>
        <w:tc>
          <w:tcPr>
            <w:tcW w:w="2415" w:type="dxa"/>
            <w:gridSpan w:val="3"/>
          </w:tcPr>
          <w:p w:rsidR="009E04AB" w:rsidRPr="004006C3" w:rsidRDefault="009E04AB" w:rsidP="00753AC2">
            <w:pPr>
              <w:pStyle w:val="NoSpacing"/>
              <w:rPr>
                <w:rFonts w:cs="Calibri"/>
                <w:sz w:val="18"/>
                <w:szCs w:val="18"/>
              </w:rPr>
            </w:pPr>
            <w:r>
              <w:rPr>
                <w:rFonts w:cs="Calibri"/>
                <w:sz w:val="18"/>
                <w:szCs w:val="18"/>
              </w:rPr>
              <w:t>I</w:t>
            </w:r>
          </w:p>
        </w:tc>
        <w:tc>
          <w:tcPr>
            <w:tcW w:w="1341" w:type="dxa"/>
            <w:vMerge/>
          </w:tcPr>
          <w:p w:rsidR="009E04AB" w:rsidRPr="0060171B" w:rsidRDefault="009E04AB" w:rsidP="00753AC2">
            <w:pPr>
              <w:pStyle w:val="NoSpacing"/>
              <w:rPr>
                <w:rFonts w:ascii="Noto Sans Coptic" w:hAnsi="Noto Sans Coptic"/>
                <w:sz w:val="18"/>
                <w:szCs w:val="18"/>
              </w:rPr>
            </w:pPr>
          </w:p>
        </w:tc>
      </w:tr>
      <w:tr w:rsidR="009E04AB" w:rsidRPr="0060171B" w:rsidTr="001E4ACD">
        <w:trPr>
          <w:trHeight w:val="241"/>
        </w:trPr>
        <w:tc>
          <w:tcPr>
            <w:tcW w:w="1338" w:type="dxa"/>
            <w:gridSpan w:val="4"/>
            <w:vMerge w:val="restart"/>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Credits</w:t>
            </w:r>
          </w:p>
        </w:tc>
        <w:tc>
          <w:tcPr>
            <w:tcW w:w="419" w:type="dxa"/>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L</w:t>
            </w:r>
          </w:p>
        </w:tc>
        <w:tc>
          <w:tcPr>
            <w:tcW w:w="281" w:type="dxa"/>
            <w:gridSpan w:val="2"/>
            <w:shd w:val="clear" w:color="auto" w:fill="C6D9F1" w:themeFill="text2" w:themeFillTint="33"/>
          </w:tcPr>
          <w:p w:rsidR="009E04AB" w:rsidRPr="0060171B" w:rsidRDefault="009E04AB" w:rsidP="00753AC2">
            <w:pPr>
              <w:pStyle w:val="NoSpacing"/>
              <w:rPr>
                <w:rFonts w:ascii="Noto Sans Coptic" w:hAnsi="Noto Sans Coptic"/>
                <w:sz w:val="18"/>
                <w:szCs w:val="18"/>
              </w:rPr>
            </w:pPr>
          </w:p>
        </w:tc>
        <w:tc>
          <w:tcPr>
            <w:tcW w:w="308" w:type="dxa"/>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T</w:t>
            </w:r>
          </w:p>
        </w:tc>
        <w:tc>
          <w:tcPr>
            <w:tcW w:w="258" w:type="dxa"/>
            <w:gridSpan w:val="2"/>
            <w:shd w:val="clear" w:color="auto" w:fill="C6D9F1" w:themeFill="text2" w:themeFillTint="33"/>
          </w:tcPr>
          <w:p w:rsidR="009E04AB" w:rsidRPr="0060171B" w:rsidRDefault="009E04AB" w:rsidP="00753AC2">
            <w:pPr>
              <w:pStyle w:val="NoSpacing"/>
              <w:rPr>
                <w:rFonts w:ascii="Noto Sans Coptic" w:hAnsi="Noto Sans Coptic"/>
                <w:sz w:val="18"/>
                <w:szCs w:val="18"/>
              </w:rPr>
            </w:pPr>
          </w:p>
        </w:tc>
        <w:tc>
          <w:tcPr>
            <w:tcW w:w="309" w:type="dxa"/>
            <w:gridSpan w:val="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P</w:t>
            </w:r>
          </w:p>
        </w:tc>
        <w:tc>
          <w:tcPr>
            <w:tcW w:w="1178" w:type="dxa"/>
            <w:vMerge w:val="restart"/>
          </w:tcPr>
          <w:p w:rsidR="009E04AB" w:rsidRDefault="009E04AB" w:rsidP="00753AC2">
            <w:pPr>
              <w:pStyle w:val="NoSpacing"/>
              <w:jc w:val="center"/>
              <w:rPr>
                <w:rFonts w:cs="Calibri"/>
                <w:b/>
                <w:bCs/>
                <w:sz w:val="18"/>
                <w:szCs w:val="18"/>
              </w:rPr>
            </w:pPr>
          </w:p>
          <w:p w:rsidR="009E04AB" w:rsidRPr="007225E2" w:rsidRDefault="009E04AB" w:rsidP="00753AC2">
            <w:pPr>
              <w:pStyle w:val="NoSpacing"/>
              <w:jc w:val="center"/>
              <w:rPr>
                <w:rFonts w:cs="Calibri"/>
                <w:b/>
                <w:bCs/>
                <w:sz w:val="18"/>
                <w:szCs w:val="18"/>
              </w:rPr>
            </w:pPr>
            <w:r>
              <w:rPr>
                <w:rFonts w:cs="Calibri"/>
                <w:b/>
                <w:bCs/>
                <w:sz w:val="18"/>
                <w:szCs w:val="18"/>
              </w:rPr>
              <w:t>4</w:t>
            </w:r>
          </w:p>
        </w:tc>
        <w:tc>
          <w:tcPr>
            <w:tcW w:w="1105" w:type="dxa"/>
            <w:vMerge w:val="restart"/>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Tittle</w:t>
            </w:r>
          </w:p>
        </w:tc>
        <w:tc>
          <w:tcPr>
            <w:tcW w:w="6287" w:type="dxa"/>
            <w:gridSpan w:val="8"/>
            <w:vMerge w:val="restart"/>
          </w:tcPr>
          <w:p w:rsidR="009E04AB" w:rsidRPr="0060171B" w:rsidRDefault="009E04AB" w:rsidP="00753AC2">
            <w:pPr>
              <w:pStyle w:val="NoSpacing"/>
              <w:rPr>
                <w:rFonts w:ascii="Noto Sans Coptic" w:hAnsi="Noto Sans Coptic"/>
                <w:sz w:val="18"/>
                <w:szCs w:val="18"/>
              </w:rPr>
            </w:pPr>
            <w:r w:rsidRPr="001E6B79">
              <w:rPr>
                <w:sz w:val="20"/>
              </w:rPr>
              <w:t>Python Programming for Data Analytics</w:t>
            </w:r>
          </w:p>
        </w:tc>
      </w:tr>
      <w:tr w:rsidR="009E04AB" w:rsidRPr="0060171B" w:rsidTr="001E4ACD">
        <w:trPr>
          <w:trHeight w:val="52"/>
        </w:trPr>
        <w:tc>
          <w:tcPr>
            <w:tcW w:w="1338" w:type="dxa"/>
            <w:gridSpan w:val="4"/>
            <w:vMerge/>
          </w:tcPr>
          <w:p w:rsidR="009E04AB" w:rsidRPr="0060171B" w:rsidRDefault="009E04AB" w:rsidP="00753AC2">
            <w:pPr>
              <w:pStyle w:val="NoSpacing"/>
              <w:rPr>
                <w:rFonts w:ascii="Noto Sans Coptic" w:hAnsi="Noto Sans Coptic"/>
                <w:sz w:val="18"/>
                <w:szCs w:val="18"/>
              </w:rPr>
            </w:pPr>
          </w:p>
        </w:tc>
        <w:tc>
          <w:tcPr>
            <w:tcW w:w="419" w:type="dxa"/>
          </w:tcPr>
          <w:p w:rsidR="009E04AB" w:rsidRPr="004006C3" w:rsidRDefault="00CC6833" w:rsidP="00753AC2">
            <w:pPr>
              <w:pStyle w:val="NoSpacing"/>
              <w:rPr>
                <w:rFonts w:cs="Calibri"/>
                <w:sz w:val="18"/>
                <w:szCs w:val="18"/>
              </w:rPr>
            </w:pPr>
            <w:r>
              <w:rPr>
                <w:rFonts w:cs="Calibri"/>
                <w:sz w:val="18"/>
                <w:szCs w:val="18"/>
              </w:rPr>
              <w:t>2</w:t>
            </w:r>
          </w:p>
        </w:tc>
        <w:tc>
          <w:tcPr>
            <w:tcW w:w="281" w:type="dxa"/>
            <w:gridSpan w:val="2"/>
            <w:shd w:val="clear" w:color="auto" w:fill="C6D9F1" w:themeFill="text2" w:themeFillTint="33"/>
          </w:tcPr>
          <w:p w:rsidR="009E04AB" w:rsidRPr="0060171B" w:rsidRDefault="009E04AB" w:rsidP="00753AC2">
            <w:pPr>
              <w:pStyle w:val="NoSpacing"/>
              <w:rPr>
                <w:rFonts w:ascii="Noto Sans Coptic" w:hAnsi="Noto Sans Coptic"/>
                <w:sz w:val="18"/>
                <w:szCs w:val="18"/>
              </w:rPr>
            </w:pPr>
          </w:p>
        </w:tc>
        <w:tc>
          <w:tcPr>
            <w:tcW w:w="308" w:type="dxa"/>
          </w:tcPr>
          <w:p w:rsidR="009E04AB" w:rsidRPr="004006C3" w:rsidRDefault="009E04AB" w:rsidP="00753AC2">
            <w:pPr>
              <w:pStyle w:val="NoSpacing"/>
              <w:rPr>
                <w:rFonts w:cs="Calibri"/>
                <w:sz w:val="18"/>
                <w:szCs w:val="18"/>
              </w:rPr>
            </w:pPr>
            <w:r>
              <w:rPr>
                <w:rFonts w:cs="Calibri"/>
                <w:sz w:val="18"/>
                <w:szCs w:val="18"/>
              </w:rPr>
              <w:t>0</w:t>
            </w:r>
          </w:p>
        </w:tc>
        <w:tc>
          <w:tcPr>
            <w:tcW w:w="258" w:type="dxa"/>
            <w:gridSpan w:val="2"/>
            <w:shd w:val="clear" w:color="auto" w:fill="C6D9F1" w:themeFill="text2" w:themeFillTint="33"/>
          </w:tcPr>
          <w:p w:rsidR="009E04AB" w:rsidRPr="0060171B" w:rsidRDefault="009E04AB" w:rsidP="00753AC2">
            <w:pPr>
              <w:pStyle w:val="NoSpacing"/>
              <w:rPr>
                <w:rFonts w:ascii="Noto Sans Coptic" w:hAnsi="Noto Sans Coptic"/>
                <w:sz w:val="18"/>
                <w:szCs w:val="18"/>
              </w:rPr>
            </w:pPr>
          </w:p>
        </w:tc>
        <w:tc>
          <w:tcPr>
            <w:tcW w:w="309" w:type="dxa"/>
            <w:gridSpan w:val="3"/>
          </w:tcPr>
          <w:p w:rsidR="009E04AB" w:rsidRPr="004006C3" w:rsidRDefault="00CC6833" w:rsidP="00753AC2">
            <w:pPr>
              <w:pStyle w:val="NoSpacing"/>
              <w:rPr>
                <w:rFonts w:cs="Calibri"/>
                <w:sz w:val="18"/>
                <w:szCs w:val="18"/>
              </w:rPr>
            </w:pPr>
            <w:r>
              <w:rPr>
                <w:rFonts w:cs="Calibri"/>
                <w:sz w:val="18"/>
                <w:szCs w:val="18"/>
              </w:rPr>
              <w:t>4</w:t>
            </w:r>
          </w:p>
        </w:tc>
        <w:tc>
          <w:tcPr>
            <w:tcW w:w="1178" w:type="dxa"/>
            <w:vMerge/>
          </w:tcPr>
          <w:p w:rsidR="009E04AB" w:rsidRPr="0060171B" w:rsidRDefault="009E04AB" w:rsidP="00753AC2">
            <w:pPr>
              <w:pStyle w:val="NoSpacing"/>
              <w:rPr>
                <w:rFonts w:ascii="Noto Sans Coptic" w:hAnsi="Noto Sans Coptic"/>
                <w:sz w:val="18"/>
                <w:szCs w:val="18"/>
              </w:rPr>
            </w:pPr>
          </w:p>
        </w:tc>
        <w:tc>
          <w:tcPr>
            <w:tcW w:w="1105" w:type="dxa"/>
            <w:vMerge/>
          </w:tcPr>
          <w:p w:rsidR="009E04AB" w:rsidRPr="0060171B" w:rsidRDefault="009E04AB" w:rsidP="00753AC2">
            <w:pPr>
              <w:pStyle w:val="NoSpacing"/>
              <w:rPr>
                <w:rFonts w:ascii="Noto Sans Coptic" w:hAnsi="Noto Sans Coptic"/>
                <w:sz w:val="18"/>
                <w:szCs w:val="18"/>
              </w:rPr>
            </w:pPr>
          </w:p>
        </w:tc>
        <w:tc>
          <w:tcPr>
            <w:tcW w:w="6287" w:type="dxa"/>
            <w:gridSpan w:val="8"/>
            <w:vMerge/>
          </w:tcPr>
          <w:p w:rsidR="009E04AB" w:rsidRPr="0060171B" w:rsidRDefault="009E04AB" w:rsidP="00753AC2">
            <w:pPr>
              <w:pStyle w:val="NoSpacing"/>
              <w:rPr>
                <w:rFonts w:ascii="Noto Sans Coptic" w:hAnsi="Noto Sans Coptic"/>
                <w:sz w:val="18"/>
                <w:szCs w:val="18"/>
              </w:rPr>
            </w:pPr>
          </w:p>
        </w:tc>
      </w:tr>
      <w:tr w:rsidR="009E04AB" w:rsidRPr="0060171B" w:rsidTr="001E4ACD">
        <w:trPr>
          <w:trHeight w:val="233"/>
        </w:trPr>
        <w:tc>
          <w:tcPr>
            <w:tcW w:w="1338" w:type="dxa"/>
            <w:gridSpan w:val="4"/>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 xml:space="preserve">Course Code </w:t>
            </w:r>
          </w:p>
        </w:tc>
        <w:tc>
          <w:tcPr>
            <w:tcW w:w="2753" w:type="dxa"/>
            <w:gridSpan w:val="10"/>
          </w:tcPr>
          <w:p w:rsidR="009E04AB" w:rsidRPr="001021F1" w:rsidRDefault="009E04AB" w:rsidP="00753AC2">
            <w:pPr>
              <w:pStyle w:val="NoSpacing"/>
              <w:rPr>
                <w:rFonts w:cs="Calibri"/>
                <w:sz w:val="18"/>
                <w:szCs w:val="18"/>
              </w:rPr>
            </w:pPr>
            <w:r w:rsidRPr="004006C3">
              <w:rPr>
                <w:rFonts w:ascii="Noto Sans Coptic" w:hAnsi="Noto Sans Coptic"/>
                <w:sz w:val="18"/>
                <w:szCs w:val="18"/>
                <w:lang w:val="en-IN"/>
              </w:rPr>
              <w:t>MBAAI10</w:t>
            </w:r>
            <w:r>
              <w:rPr>
                <w:rFonts w:cs="Calibri"/>
                <w:sz w:val="18"/>
                <w:szCs w:val="18"/>
                <w:lang w:val="en-IN"/>
              </w:rPr>
              <w:t>4</w:t>
            </w:r>
          </w:p>
        </w:tc>
        <w:tc>
          <w:tcPr>
            <w:tcW w:w="1105" w:type="dxa"/>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Course Name</w:t>
            </w:r>
          </w:p>
        </w:tc>
        <w:tc>
          <w:tcPr>
            <w:tcW w:w="6287" w:type="dxa"/>
            <w:gridSpan w:val="8"/>
          </w:tcPr>
          <w:p w:rsidR="009E04AB" w:rsidRPr="0060171B" w:rsidRDefault="009E04AB" w:rsidP="00753AC2">
            <w:pPr>
              <w:pStyle w:val="NoSpacing"/>
              <w:rPr>
                <w:rFonts w:ascii="Noto Sans Coptic" w:hAnsi="Noto Sans Coptic"/>
                <w:sz w:val="18"/>
                <w:szCs w:val="18"/>
              </w:rPr>
            </w:pPr>
            <w:r w:rsidRPr="001E6B79">
              <w:rPr>
                <w:sz w:val="20"/>
              </w:rPr>
              <w:t>Python Programming for Data Analytics</w:t>
            </w:r>
          </w:p>
        </w:tc>
      </w:tr>
      <w:tr w:rsidR="009E04AB" w:rsidRPr="00A02831" w:rsidTr="005D5BF2">
        <w:trPr>
          <w:trHeight w:val="413"/>
        </w:trPr>
        <w:tc>
          <w:tcPr>
            <w:tcW w:w="11483" w:type="dxa"/>
            <w:gridSpan w:val="23"/>
          </w:tcPr>
          <w:p w:rsidR="009E04AB" w:rsidRPr="004006C3" w:rsidRDefault="009E04AB" w:rsidP="00753AC2">
            <w:pPr>
              <w:pStyle w:val="NoSpacing"/>
              <w:rPr>
                <w:rFonts w:cs="Calibri"/>
                <w:b/>
                <w:bCs/>
                <w:color w:val="000000"/>
                <w:sz w:val="18"/>
                <w:szCs w:val="18"/>
                <w:lang w:val="en-IN"/>
              </w:rPr>
            </w:pPr>
            <w:r w:rsidRPr="004006C3">
              <w:rPr>
                <w:rFonts w:cs="Calibri"/>
                <w:b/>
                <w:bCs/>
                <w:color w:val="000000"/>
                <w:sz w:val="18"/>
                <w:szCs w:val="18"/>
                <w:lang w:val="en-IN"/>
              </w:rPr>
              <w:t>Course Description</w:t>
            </w:r>
            <w:r>
              <w:rPr>
                <w:rFonts w:cs="Calibri"/>
                <w:b/>
                <w:bCs/>
                <w:color w:val="000000"/>
                <w:sz w:val="18"/>
                <w:szCs w:val="18"/>
                <w:lang w:val="en-IN"/>
              </w:rPr>
              <w:t>:</w:t>
            </w:r>
          </w:p>
          <w:p w:rsidR="009E04AB" w:rsidRPr="00A02831" w:rsidRDefault="009E04AB" w:rsidP="00753AC2">
            <w:pPr>
              <w:pStyle w:val="NoSpacing"/>
              <w:rPr>
                <w:rFonts w:cs="Calibri"/>
                <w:color w:val="000000"/>
                <w:sz w:val="18"/>
                <w:szCs w:val="18"/>
                <w:lang w:val="en-IN"/>
              </w:rPr>
            </w:pPr>
            <w:r w:rsidRPr="009E04AB">
              <w:rPr>
                <w:rFonts w:cs="Calibri"/>
                <w:color w:val="000000"/>
                <w:sz w:val="18"/>
                <w:szCs w:val="18"/>
                <w:lang w:val="en-IN"/>
              </w:rPr>
              <w:t xml:space="preserve">Python Programming for Data Analytics introduces students to one of the world's most widely used programming languages for business analytics, Artificial Intelligence (AI), Machine Learning (ML), and data-driven decision-making. The course develops programming proficiency while focusing on real-world business applications such as data manipulation, visualization, predictive analytics, and automation. Students will learn to write Python programs, </w:t>
            </w:r>
            <w:proofErr w:type="spellStart"/>
            <w:r w:rsidRPr="009E04AB">
              <w:rPr>
                <w:rFonts w:cs="Calibri"/>
                <w:color w:val="000000"/>
                <w:sz w:val="18"/>
                <w:szCs w:val="18"/>
                <w:lang w:val="en-IN"/>
              </w:rPr>
              <w:t>analyze</w:t>
            </w:r>
            <w:proofErr w:type="spellEnd"/>
            <w:r w:rsidRPr="009E04AB">
              <w:rPr>
                <w:rFonts w:cs="Calibri"/>
                <w:color w:val="000000"/>
                <w:sz w:val="18"/>
                <w:szCs w:val="18"/>
                <w:lang w:val="en-IN"/>
              </w:rPr>
              <w:t xml:space="preserve"> structured and unstructured datasets, develop interactive dashboards, perform exploratory data analysis, and build predictive business models using industry-standard libraries including NumPy, Pandas, Matplotlib, Seaborn, Scikit-learn, and </w:t>
            </w:r>
            <w:proofErr w:type="spellStart"/>
            <w:r w:rsidRPr="009E04AB">
              <w:rPr>
                <w:rFonts w:cs="Calibri"/>
                <w:color w:val="000000"/>
                <w:sz w:val="18"/>
                <w:szCs w:val="18"/>
                <w:lang w:val="en-IN"/>
              </w:rPr>
              <w:t>Jupyter</w:t>
            </w:r>
            <w:proofErr w:type="spellEnd"/>
            <w:r w:rsidRPr="009E04AB">
              <w:rPr>
                <w:rFonts w:cs="Calibri"/>
                <w:color w:val="000000"/>
                <w:sz w:val="18"/>
                <w:szCs w:val="18"/>
                <w:lang w:val="en-IN"/>
              </w:rPr>
              <w:t xml:space="preserve"> Notebook. Through hands-on projects, case studies, and AI-enabled applications, students will gain practical skills required for analytics, business intelligence, and digital transformation.</w:t>
            </w:r>
          </w:p>
        </w:tc>
      </w:tr>
      <w:tr w:rsidR="009E04AB" w:rsidRPr="001021F1" w:rsidTr="005D5BF2">
        <w:trPr>
          <w:trHeight w:val="413"/>
        </w:trPr>
        <w:tc>
          <w:tcPr>
            <w:tcW w:w="11483" w:type="dxa"/>
            <w:gridSpan w:val="23"/>
          </w:tcPr>
          <w:p w:rsidR="009E04AB" w:rsidRPr="007225E2" w:rsidRDefault="009E04AB" w:rsidP="00753AC2">
            <w:pPr>
              <w:pStyle w:val="NoSpacing"/>
              <w:rPr>
                <w:rFonts w:ascii="Noto Sans Coptic" w:hAnsi="Noto Sans Coptic"/>
                <w:b/>
                <w:bCs/>
                <w:sz w:val="18"/>
                <w:szCs w:val="18"/>
                <w:lang w:val="en-IN"/>
              </w:rPr>
            </w:pPr>
            <w:r w:rsidRPr="007225E2">
              <w:rPr>
                <w:rFonts w:ascii="Noto Sans Coptic" w:hAnsi="Noto Sans Coptic"/>
                <w:b/>
                <w:bCs/>
                <w:sz w:val="18"/>
                <w:szCs w:val="18"/>
                <w:lang w:val="en-IN"/>
              </w:rPr>
              <w:t>Course Objectives</w:t>
            </w:r>
          </w:p>
          <w:p w:rsidR="009E04AB" w:rsidRPr="009E04AB" w:rsidRDefault="009E04AB" w:rsidP="009E04AB">
            <w:pPr>
              <w:pStyle w:val="NoSpacing"/>
              <w:rPr>
                <w:rFonts w:ascii="Noto Sans Coptic" w:hAnsi="Noto Sans Coptic"/>
                <w:b/>
                <w:bCs/>
                <w:sz w:val="16"/>
                <w:szCs w:val="16"/>
              </w:rPr>
            </w:pPr>
            <w:r w:rsidRPr="009E04AB">
              <w:rPr>
                <w:rFonts w:ascii="Noto Sans Coptic" w:hAnsi="Noto Sans Coptic"/>
                <w:b/>
                <w:bCs/>
                <w:sz w:val="16"/>
                <w:szCs w:val="16"/>
              </w:rPr>
              <w:t>CO1: </w:t>
            </w:r>
            <w:r w:rsidRPr="009E04AB">
              <w:rPr>
                <w:rFonts w:ascii="Noto Sans Coptic" w:hAnsi="Noto Sans Coptic"/>
                <w:sz w:val="16"/>
                <w:szCs w:val="16"/>
              </w:rPr>
              <w:t>Explain Python programming concepts, syntax, data structures, and programming logic for business analytics.</w:t>
            </w:r>
          </w:p>
          <w:p w:rsidR="009E04AB" w:rsidRPr="009E04AB" w:rsidRDefault="009E04AB" w:rsidP="009E04AB">
            <w:pPr>
              <w:pStyle w:val="NoSpacing"/>
              <w:rPr>
                <w:rFonts w:ascii="Noto Sans Coptic" w:hAnsi="Noto Sans Coptic"/>
                <w:sz w:val="16"/>
                <w:szCs w:val="16"/>
              </w:rPr>
            </w:pPr>
            <w:r w:rsidRPr="009E04AB">
              <w:rPr>
                <w:rFonts w:ascii="Noto Sans Coptic" w:hAnsi="Noto Sans Coptic"/>
                <w:b/>
                <w:bCs/>
                <w:sz w:val="16"/>
                <w:szCs w:val="16"/>
              </w:rPr>
              <w:t>CO2: </w:t>
            </w:r>
            <w:r w:rsidRPr="009E04AB">
              <w:rPr>
                <w:rFonts w:ascii="Noto Sans Coptic" w:hAnsi="Noto Sans Coptic"/>
                <w:sz w:val="16"/>
                <w:szCs w:val="16"/>
              </w:rPr>
              <w:t>Apply Python programming techniques for data collection, manipulation, cleaning, and transformation.</w:t>
            </w:r>
          </w:p>
          <w:p w:rsidR="009E04AB" w:rsidRPr="009E04AB" w:rsidRDefault="009E04AB" w:rsidP="009E04AB">
            <w:pPr>
              <w:pStyle w:val="NoSpacing"/>
              <w:rPr>
                <w:rFonts w:ascii="Noto Sans Coptic" w:hAnsi="Noto Sans Coptic"/>
                <w:sz w:val="16"/>
                <w:szCs w:val="16"/>
              </w:rPr>
            </w:pPr>
            <w:r w:rsidRPr="009E04AB">
              <w:rPr>
                <w:rFonts w:ascii="Noto Sans Coptic" w:hAnsi="Noto Sans Coptic"/>
                <w:b/>
                <w:bCs/>
                <w:sz w:val="16"/>
                <w:szCs w:val="16"/>
              </w:rPr>
              <w:t>CO3</w:t>
            </w:r>
            <w:r w:rsidRPr="009E04AB">
              <w:rPr>
                <w:rFonts w:ascii="Noto Sans Coptic" w:hAnsi="Noto Sans Coptic"/>
                <w:sz w:val="16"/>
                <w:szCs w:val="16"/>
              </w:rPr>
              <w:t>: Analyze business datasets using Python libraries such as NumPy and Pandas.</w:t>
            </w:r>
          </w:p>
          <w:p w:rsidR="009E04AB" w:rsidRPr="009E04AB" w:rsidRDefault="009E04AB" w:rsidP="009E04AB">
            <w:pPr>
              <w:pStyle w:val="NoSpacing"/>
              <w:rPr>
                <w:rFonts w:ascii="Noto Sans Coptic" w:hAnsi="Noto Sans Coptic"/>
                <w:sz w:val="16"/>
                <w:szCs w:val="16"/>
              </w:rPr>
            </w:pPr>
            <w:r w:rsidRPr="009E04AB">
              <w:rPr>
                <w:rFonts w:ascii="Noto Sans Coptic" w:hAnsi="Noto Sans Coptic"/>
                <w:b/>
                <w:bCs/>
                <w:sz w:val="16"/>
                <w:szCs w:val="16"/>
              </w:rPr>
              <w:t>CO4:</w:t>
            </w:r>
            <w:r w:rsidRPr="009E04AB">
              <w:rPr>
                <w:rFonts w:ascii="Noto Sans Coptic" w:hAnsi="Noto Sans Coptic"/>
                <w:sz w:val="16"/>
                <w:szCs w:val="16"/>
              </w:rPr>
              <w:t> Develop data visualization dashboards and analytical reports using Matplotlib and Seaborn.</w:t>
            </w:r>
          </w:p>
          <w:p w:rsidR="009E04AB" w:rsidRPr="009E04AB" w:rsidRDefault="009E04AB" w:rsidP="009E04AB">
            <w:pPr>
              <w:pStyle w:val="NoSpacing"/>
              <w:rPr>
                <w:rFonts w:ascii="Noto Sans Coptic" w:hAnsi="Noto Sans Coptic"/>
                <w:sz w:val="16"/>
                <w:szCs w:val="16"/>
              </w:rPr>
            </w:pPr>
            <w:r w:rsidRPr="009E04AB">
              <w:rPr>
                <w:rFonts w:ascii="Noto Sans Coptic" w:hAnsi="Noto Sans Coptic"/>
                <w:b/>
                <w:bCs/>
                <w:sz w:val="16"/>
                <w:szCs w:val="16"/>
              </w:rPr>
              <w:t>CO5:</w:t>
            </w:r>
            <w:r w:rsidRPr="009E04AB">
              <w:rPr>
                <w:rFonts w:ascii="Noto Sans Coptic" w:hAnsi="Noto Sans Coptic"/>
                <w:sz w:val="16"/>
                <w:szCs w:val="16"/>
              </w:rPr>
              <w:t> Build predictive analytics and machine learning models using Scikit-learn for business decision-making.</w:t>
            </w:r>
          </w:p>
          <w:p w:rsidR="009E04AB" w:rsidRPr="009E04AB" w:rsidRDefault="009E04AB" w:rsidP="00753AC2">
            <w:pPr>
              <w:pStyle w:val="NoSpacing"/>
              <w:rPr>
                <w:rFonts w:ascii="Noto Sans Coptic" w:hAnsi="Noto Sans Coptic"/>
                <w:b/>
                <w:bCs/>
                <w:sz w:val="16"/>
                <w:szCs w:val="16"/>
              </w:rPr>
            </w:pPr>
            <w:r w:rsidRPr="009E04AB">
              <w:rPr>
                <w:rFonts w:ascii="Noto Sans Coptic" w:hAnsi="Noto Sans Coptic"/>
                <w:b/>
                <w:bCs/>
                <w:sz w:val="16"/>
                <w:szCs w:val="16"/>
              </w:rPr>
              <w:t>CO6:</w:t>
            </w:r>
            <w:r w:rsidRPr="009E04AB">
              <w:rPr>
                <w:rFonts w:ascii="Noto Sans Coptic" w:hAnsi="Noto Sans Coptic"/>
                <w:sz w:val="16"/>
                <w:szCs w:val="16"/>
              </w:rPr>
              <w:t> Design end-to-end Python-based analytics solutions for real-world business problems using AI-enabled techniques.</w:t>
            </w:r>
          </w:p>
        </w:tc>
      </w:tr>
      <w:tr w:rsidR="009E04AB" w:rsidRPr="004006C3" w:rsidTr="001E4ACD">
        <w:trPr>
          <w:trHeight w:val="413"/>
        </w:trPr>
        <w:tc>
          <w:tcPr>
            <w:tcW w:w="2466" w:type="dxa"/>
            <w:gridSpan w:val="9"/>
            <w:shd w:val="clear" w:color="auto" w:fill="C6D9F1" w:themeFill="text2" w:themeFillTint="3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 xml:space="preserve">Nature of Paper:  </w:t>
            </w:r>
          </w:p>
        </w:tc>
        <w:tc>
          <w:tcPr>
            <w:tcW w:w="3014" w:type="dxa"/>
            <w:gridSpan w:val="7"/>
          </w:tcPr>
          <w:p w:rsidR="009E04AB" w:rsidRPr="007225E2" w:rsidRDefault="001E4ACD" w:rsidP="00753AC2">
            <w:pPr>
              <w:pStyle w:val="NoSpacing"/>
              <w:rPr>
                <w:rFonts w:cs="Calibri"/>
                <w:b/>
                <w:bCs/>
                <w:sz w:val="18"/>
                <w:szCs w:val="18"/>
              </w:rPr>
            </w:pPr>
            <w:r w:rsidRPr="001E4ACD">
              <w:rPr>
                <w:rFonts w:cs="Calibri"/>
                <w:b/>
                <w:bCs/>
                <w:sz w:val="18"/>
                <w:szCs w:val="18"/>
                <w:lang w:val="en-IN"/>
              </w:rPr>
              <w:t>Practical / Laboratory Course (PC)</w:t>
            </w:r>
            <w:r w:rsidRPr="001E4ACD">
              <w:rPr>
                <w:rFonts w:cs="Calibri"/>
                <w:b/>
                <w:bCs/>
                <w:sz w:val="18"/>
                <w:szCs w:val="18"/>
                <w:lang w:val="en-IN"/>
              </w:rPr>
              <w:t xml:space="preserve"> </w:t>
            </w:r>
            <w:r w:rsidR="009E04AB">
              <w:rPr>
                <w:rFonts w:ascii="Noto Sans Coptic" w:hAnsi="Noto Sans Coptic"/>
                <w:b/>
                <w:bCs/>
                <w:sz w:val="18"/>
                <w:szCs w:val="18"/>
                <w:lang w:val="en-IN"/>
              </w:rPr>
              <w:t xml:space="preserve"> </w:t>
            </w:r>
            <w:r w:rsidR="009E04AB">
              <w:rPr>
                <w:rFonts w:cs="Calibri"/>
                <w:b/>
                <w:bCs/>
                <w:sz w:val="18"/>
                <w:szCs w:val="18"/>
                <w:lang w:val="en-IN"/>
              </w:rPr>
              <w:t>{P</w:t>
            </w:r>
            <w:r w:rsidR="00CC6833">
              <w:rPr>
                <w:rFonts w:cs="Calibri"/>
                <w:b/>
                <w:bCs/>
                <w:sz w:val="18"/>
                <w:szCs w:val="18"/>
                <w:lang w:val="en-IN"/>
              </w:rPr>
              <w:t>R</w:t>
            </w:r>
            <w:r w:rsidR="009E04AB">
              <w:rPr>
                <w:rFonts w:cs="Calibri"/>
                <w:b/>
                <w:bCs/>
                <w:sz w:val="18"/>
                <w:szCs w:val="18"/>
                <w:lang w:val="en-IN"/>
              </w:rPr>
              <w:t>}</w:t>
            </w:r>
          </w:p>
        </w:tc>
        <w:tc>
          <w:tcPr>
            <w:tcW w:w="2247" w:type="dxa"/>
            <w:gridSpan w:val="3"/>
            <w:shd w:val="clear" w:color="auto" w:fill="C6D9F1" w:themeFill="text2" w:themeFillTint="3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Minimum Passing Marks %</w:t>
            </w:r>
          </w:p>
        </w:tc>
        <w:tc>
          <w:tcPr>
            <w:tcW w:w="3756" w:type="dxa"/>
            <w:gridSpan w:val="4"/>
          </w:tcPr>
          <w:p w:rsidR="009E04AB" w:rsidRPr="004006C3" w:rsidRDefault="009E04AB" w:rsidP="00753AC2">
            <w:pPr>
              <w:pStyle w:val="NoSpacing"/>
              <w:rPr>
                <w:rFonts w:cs="Calibri"/>
                <w:sz w:val="18"/>
                <w:szCs w:val="18"/>
              </w:rPr>
            </w:pPr>
            <w:r>
              <w:rPr>
                <w:rFonts w:cs="Calibri"/>
                <w:sz w:val="18"/>
                <w:szCs w:val="18"/>
              </w:rPr>
              <w:t>40% or 4 CREDIT</w:t>
            </w:r>
          </w:p>
        </w:tc>
      </w:tr>
      <w:tr w:rsidR="009E04AB" w:rsidRPr="0060171B" w:rsidTr="001E4ACD">
        <w:trPr>
          <w:trHeight w:val="158"/>
        </w:trPr>
        <w:tc>
          <w:tcPr>
            <w:tcW w:w="2466" w:type="dxa"/>
            <w:gridSpan w:val="9"/>
          </w:tcPr>
          <w:p w:rsidR="009E04AB" w:rsidRPr="007225E2" w:rsidRDefault="009E04AB" w:rsidP="00753AC2">
            <w:pPr>
              <w:pStyle w:val="NoSpacing"/>
              <w:rPr>
                <w:rFonts w:cs="Calibri"/>
                <w:sz w:val="18"/>
                <w:szCs w:val="18"/>
              </w:rPr>
            </w:pPr>
            <w:r>
              <w:rPr>
                <w:rFonts w:cs="Calibri"/>
                <w:sz w:val="18"/>
                <w:szCs w:val="18"/>
              </w:rPr>
              <w:t xml:space="preserve">Weekly Hours Distribution </w:t>
            </w:r>
          </w:p>
        </w:tc>
        <w:tc>
          <w:tcPr>
            <w:tcW w:w="236" w:type="dxa"/>
            <w:gridSpan w:val="2"/>
          </w:tcPr>
          <w:p w:rsidR="009E04AB" w:rsidRPr="007225E2" w:rsidRDefault="009E04AB" w:rsidP="00753AC2">
            <w:pPr>
              <w:pStyle w:val="NoSpacing"/>
              <w:rPr>
                <w:rFonts w:cs="Calibri"/>
                <w:sz w:val="18"/>
                <w:szCs w:val="18"/>
              </w:rPr>
            </w:pPr>
            <w:r>
              <w:rPr>
                <w:rFonts w:cs="Calibri"/>
                <w:sz w:val="18"/>
                <w:szCs w:val="18"/>
              </w:rPr>
              <w:t>03</w:t>
            </w:r>
          </w:p>
        </w:tc>
        <w:tc>
          <w:tcPr>
            <w:tcW w:w="8781" w:type="dxa"/>
            <w:gridSpan w:val="12"/>
          </w:tcPr>
          <w:p w:rsidR="009E04AB" w:rsidRPr="0060171B" w:rsidRDefault="009E04AB" w:rsidP="00753AC2">
            <w:pPr>
              <w:pStyle w:val="NoSpacing"/>
              <w:rPr>
                <w:rFonts w:ascii="Noto Sans Coptic" w:hAnsi="Noto Sans Coptic"/>
                <w:sz w:val="18"/>
                <w:szCs w:val="18"/>
              </w:rPr>
            </w:pPr>
          </w:p>
        </w:tc>
      </w:tr>
      <w:tr w:rsidR="009E04AB" w:rsidRPr="0060171B" w:rsidTr="001E4ACD">
        <w:trPr>
          <w:trHeight w:val="116"/>
        </w:trPr>
        <w:tc>
          <w:tcPr>
            <w:tcW w:w="1067" w:type="dxa"/>
            <w:gridSpan w:val="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L</w:t>
            </w:r>
          </w:p>
        </w:tc>
        <w:tc>
          <w:tcPr>
            <w:tcW w:w="1399" w:type="dxa"/>
            <w:gridSpan w:val="6"/>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T</w:t>
            </w:r>
          </w:p>
        </w:tc>
        <w:tc>
          <w:tcPr>
            <w:tcW w:w="236" w:type="dxa"/>
            <w:gridSpan w:val="2"/>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P</w:t>
            </w:r>
          </w:p>
        </w:tc>
        <w:tc>
          <w:tcPr>
            <w:tcW w:w="8781" w:type="dxa"/>
            <w:gridSpan w:val="12"/>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 xml:space="preserve">Theory - 1 Hr. = 1 Credit Practical- 2 Hrs.=1 Credit                               </w:t>
            </w:r>
          </w:p>
        </w:tc>
      </w:tr>
      <w:tr w:rsidR="009E04AB" w:rsidRPr="0060171B" w:rsidTr="001E4ACD">
        <w:trPr>
          <w:trHeight w:val="126"/>
        </w:trPr>
        <w:tc>
          <w:tcPr>
            <w:tcW w:w="1067" w:type="dxa"/>
            <w:gridSpan w:val="3"/>
          </w:tcPr>
          <w:p w:rsidR="009E04AB" w:rsidRPr="007225E2" w:rsidRDefault="00CC6833" w:rsidP="00753AC2">
            <w:pPr>
              <w:pStyle w:val="NoSpacing"/>
              <w:rPr>
                <w:rFonts w:cs="Calibri"/>
                <w:sz w:val="18"/>
                <w:szCs w:val="18"/>
              </w:rPr>
            </w:pPr>
            <w:r>
              <w:rPr>
                <w:rFonts w:cs="Calibri"/>
                <w:sz w:val="18"/>
                <w:szCs w:val="18"/>
              </w:rPr>
              <w:t>2</w:t>
            </w:r>
          </w:p>
        </w:tc>
        <w:tc>
          <w:tcPr>
            <w:tcW w:w="1399" w:type="dxa"/>
            <w:gridSpan w:val="6"/>
          </w:tcPr>
          <w:p w:rsidR="009E04AB" w:rsidRPr="007225E2" w:rsidRDefault="009E04AB" w:rsidP="00753AC2">
            <w:pPr>
              <w:pStyle w:val="NoSpacing"/>
              <w:rPr>
                <w:rFonts w:cs="Calibri"/>
                <w:sz w:val="18"/>
                <w:szCs w:val="18"/>
              </w:rPr>
            </w:pPr>
            <w:r>
              <w:rPr>
                <w:rFonts w:cs="Calibri"/>
                <w:sz w:val="18"/>
                <w:szCs w:val="18"/>
              </w:rPr>
              <w:t>0</w:t>
            </w:r>
          </w:p>
        </w:tc>
        <w:tc>
          <w:tcPr>
            <w:tcW w:w="236" w:type="dxa"/>
            <w:gridSpan w:val="2"/>
          </w:tcPr>
          <w:p w:rsidR="009E04AB" w:rsidRPr="007225E2" w:rsidRDefault="00CC6833" w:rsidP="00753AC2">
            <w:pPr>
              <w:pStyle w:val="NoSpacing"/>
              <w:rPr>
                <w:rFonts w:cs="Calibri"/>
                <w:sz w:val="18"/>
                <w:szCs w:val="18"/>
              </w:rPr>
            </w:pPr>
            <w:r>
              <w:rPr>
                <w:rFonts w:cs="Calibri"/>
                <w:sz w:val="18"/>
                <w:szCs w:val="18"/>
              </w:rPr>
              <w:t>4</w:t>
            </w:r>
          </w:p>
        </w:tc>
        <w:tc>
          <w:tcPr>
            <w:tcW w:w="8781" w:type="dxa"/>
            <w:gridSpan w:val="12"/>
          </w:tcPr>
          <w:p w:rsidR="009E04AB" w:rsidRPr="0060171B" w:rsidRDefault="009E04AB" w:rsidP="00753AC2">
            <w:pPr>
              <w:pStyle w:val="NoSpacing"/>
              <w:rPr>
                <w:rFonts w:ascii="Noto Sans Coptic" w:hAnsi="Noto Sans Coptic"/>
                <w:sz w:val="18"/>
                <w:szCs w:val="18"/>
              </w:rPr>
            </w:pPr>
          </w:p>
        </w:tc>
      </w:tr>
      <w:tr w:rsidR="009E04AB" w:rsidRPr="002A71B5" w:rsidTr="001E4ACD">
        <w:trPr>
          <w:trHeight w:val="126"/>
        </w:trPr>
        <w:tc>
          <w:tcPr>
            <w:tcW w:w="565" w:type="dxa"/>
          </w:tcPr>
          <w:p w:rsidR="009E04AB" w:rsidRPr="002A71B5" w:rsidRDefault="009E04AB" w:rsidP="00753AC2">
            <w:pPr>
              <w:pStyle w:val="NoSpacing"/>
              <w:rPr>
                <w:rFonts w:ascii="Noto Sans Coptic" w:hAnsi="Noto Sans Coptic"/>
                <w:sz w:val="16"/>
                <w:szCs w:val="16"/>
              </w:rPr>
            </w:pPr>
            <w:r w:rsidRPr="002A71B5">
              <w:rPr>
                <w:rFonts w:ascii="Noto Sans Coptic" w:hAnsi="Noto Sans Coptic"/>
                <w:sz w:val="16"/>
                <w:szCs w:val="16"/>
              </w:rPr>
              <w:t>Unit</w:t>
            </w:r>
          </w:p>
        </w:tc>
        <w:tc>
          <w:tcPr>
            <w:tcW w:w="7793" w:type="dxa"/>
            <w:gridSpan w:val="19"/>
          </w:tcPr>
          <w:p w:rsidR="009E04AB" w:rsidRPr="002A71B5" w:rsidRDefault="009E04AB" w:rsidP="00753AC2">
            <w:pPr>
              <w:pStyle w:val="NoSpacing"/>
              <w:rPr>
                <w:rFonts w:ascii="Noto Sans Coptic" w:hAnsi="Noto Sans Coptic"/>
                <w:sz w:val="16"/>
                <w:szCs w:val="16"/>
              </w:rPr>
            </w:pPr>
            <w:r w:rsidRPr="002A71B5">
              <w:rPr>
                <w:rFonts w:ascii="Noto Sans Coptic" w:hAnsi="Noto Sans Coptic"/>
                <w:sz w:val="16"/>
                <w:szCs w:val="16"/>
              </w:rPr>
              <w:t xml:space="preserve">Syllabus </w:t>
            </w:r>
          </w:p>
        </w:tc>
        <w:tc>
          <w:tcPr>
            <w:tcW w:w="854" w:type="dxa"/>
          </w:tcPr>
          <w:p w:rsidR="009E04AB" w:rsidRPr="002A71B5" w:rsidRDefault="009E04AB" w:rsidP="00753AC2">
            <w:pPr>
              <w:pStyle w:val="NoSpacing"/>
              <w:rPr>
                <w:rFonts w:ascii="Noto Sans Coptic" w:hAnsi="Noto Sans Coptic"/>
                <w:sz w:val="16"/>
                <w:szCs w:val="16"/>
              </w:rPr>
            </w:pPr>
            <w:r w:rsidRPr="002A71B5">
              <w:rPr>
                <w:rFonts w:ascii="Noto Sans Coptic" w:hAnsi="Noto Sans Coptic"/>
                <w:sz w:val="16"/>
                <w:szCs w:val="16"/>
              </w:rPr>
              <w:t>Contact Hours</w:t>
            </w:r>
          </w:p>
        </w:tc>
        <w:tc>
          <w:tcPr>
            <w:tcW w:w="2271" w:type="dxa"/>
            <w:gridSpan w:val="2"/>
          </w:tcPr>
          <w:p w:rsidR="009E04AB" w:rsidRPr="002A71B5" w:rsidRDefault="009E04AB" w:rsidP="00753AC2">
            <w:pPr>
              <w:pStyle w:val="NoSpacing"/>
              <w:rPr>
                <w:rFonts w:ascii="Noto Sans Coptic" w:hAnsi="Noto Sans Coptic"/>
                <w:sz w:val="16"/>
                <w:szCs w:val="16"/>
              </w:rPr>
            </w:pPr>
            <w:r w:rsidRPr="002A71B5">
              <w:rPr>
                <w:rFonts w:ascii="Noto Sans Coptic" w:hAnsi="Noto Sans Coptic"/>
                <w:color w:val="000000"/>
                <w:sz w:val="16"/>
                <w:szCs w:val="16"/>
              </w:rPr>
              <w:t>Teaching Pedagogy</w:t>
            </w:r>
            <w:r w:rsidRPr="002A71B5">
              <w:rPr>
                <w:rFonts w:ascii="Noto Sans Coptic" w:hAnsi="Noto Sans Coptic"/>
                <w:sz w:val="16"/>
                <w:szCs w:val="16"/>
              </w:rPr>
              <w:t xml:space="preserve"> </w:t>
            </w:r>
          </w:p>
        </w:tc>
      </w:tr>
      <w:tr w:rsidR="009E04AB" w:rsidRPr="002A71B5" w:rsidTr="001E4ACD">
        <w:trPr>
          <w:trHeight w:val="126"/>
        </w:trPr>
        <w:tc>
          <w:tcPr>
            <w:tcW w:w="565" w:type="dxa"/>
          </w:tcPr>
          <w:p w:rsidR="009E04AB" w:rsidRPr="002A71B5" w:rsidRDefault="009E04AB" w:rsidP="00753AC2">
            <w:pPr>
              <w:pStyle w:val="NoSpacing"/>
              <w:rPr>
                <w:rFonts w:ascii="Noto Sans Coptic" w:hAnsi="Noto Sans Coptic"/>
                <w:sz w:val="16"/>
                <w:szCs w:val="16"/>
              </w:rPr>
            </w:pPr>
            <w:r w:rsidRPr="002A71B5">
              <w:rPr>
                <w:rFonts w:ascii="Noto Sans Coptic" w:hAnsi="Noto Sans Coptic"/>
                <w:sz w:val="16"/>
                <w:szCs w:val="16"/>
              </w:rPr>
              <w:t>I</w:t>
            </w:r>
          </w:p>
        </w:tc>
        <w:tc>
          <w:tcPr>
            <w:tcW w:w="7793" w:type="dxa"/>
            <w:gridSpan w:val="19"/>
          </w:tcPr>
          <w:p w:rsidR="009E04AB" w:rsidRPr="009E04AB" w:rsidRDefault="005D5BF2" w:rsidP="00753AC2">
            <w:pPr>
              <w:pStyle w:val="NoSpacing"/>
              <w:rPr>
                <w:rFonts w:ascii="Noto Sans Coptic" w:hAnsi="Noto Sans Coptic"/>
                <w:sz w:val="16"/>
                <w:szCs w:val="16"/>
                <w:lang w:val="en-IN"/>
              </w:rPr>
            </w:pPr>
            <w:r w:rsidRPr="005D5BF2">
              <w:rPr>
                <w:rFonts w:ascii="Noto Sans Coptic" w:hAnsi="Noto Sans Coptic"/>
                <w:b/>
                <w:bCs/>
                <w:sz w:val="16"/>
                <w:szCs w:val="16"/>
                <w:lang w:val="en-IN"/>
              </w:rPr>
              <w:t>Python Fundamentals for Business Analytics</w:t>
            </w:r>
            <w:r w:rsidR="009E04AB">
              <w:rPr>
                <w:rFonts w:cs="Calibri"/>
                <w:b/>
                <w:bCs/>
                <w:sz w:val="16"/>
                <w:szCs w:val="16"/>
                <w:lang w:val="en-IN"/>
              </w:rPr>
              <w:t xml:space="preserve">: </w:t>
            </w:r>
            <w:r w:rsidR="009E04AB" w:rsidRPr="009E04AB">
              <w:rPr>
                <w:rFonts w:cs="Calibri"/>
                <w:sz w:val="16"/>
                <w:szCs w:val="16"/>
                <w:lang w:val="en-IN"/>
              </w:rPr>
              <w:t xml:space="preserve">Introduction to Python; Installation and </w:t>
            </w:r>
            <w:proofErr w:type="spellStart"/>
            <w:r w:rsidR="009E04AB" w:rsidRPr="009E04AB">
              <w:rPr>
                <w:rFonts w:cs="Calibri"/>
                <w:sz w:val="16"/>
                <w:szCs w:val="16"/>
                <w:lang w:val="en-IN"/>
              </w:rPr>
              <w:t>Jupyter</w:t>
            </w:r>
            <w:proofErr w:type="spellEnd"/>
            <w:r w:rsidR="009E04AB" w:rsidRPr="009E04AB">
              <w:rPr>
                <w:rFonts w:cs="Calibri"/>
                <w:sz w:val="16"/>
                <w:szCs w:val="16"/>
                <w:lang w:val="en-IN"/>
              </w:rPr>
              <w:t xml:space="preserve"> Notebook; Python IDEs; Variables; Data Types; Operators; Input/Output; Conditional Statements; Loops; Functions; Modules; Packages; File Handling; Exception Handling; Python programming standards; Applications of Python in AI, Data Analytics, Finance, Marketing, and Business Intelligence</w:t>
            </w:r>
            <w:r w:rsidR="009E04AB" w:rsidRPr="009E04AB">
              <w:rPr>
                <w:rFonts w:cs="Calibri"/>
                <w:b/>
                <w:bCs/>
                <w:sz w:val="16"/>
                <w:szCs w:val="16"/>
                <w:lang w:val="en-IN"/>
              </w:rPr>
              <w:t>.</w:t>
            </w:r>
          </w:p>
        </w:tc>
        <w:tc>
          <w:tcPr>
            <w:tcW w:w="854" w:type="dxa"/>
          </w:tcPr>
          <w:p w:rsidR="009E04AB" w:rsidRPr="001021F1" w:rsidRDefault="009E04AB" w:rsidP="00753AC2">
            <w:pPr>
              <w:pStyle w:val="NoSpacing"/>
              <w:rPr>
                <w:rFonts w:cs="Calibri"/>
                <w:sz w:val="16"/>
                <w:szCs w:val="16"/>
              </w:rPr>
            </w:pPr>
            <w:r>
              <w:rPr>
                <w:rFonts w:cs="Calibri"/>
                <w:sz w:val="16"/>
                <w:szCs w:val="16"/>
              </w:rPr>
              <w:t>09</w:t>
            </w:r>
          </w:p>
        </w:tc>
        <w:tc>
          <w:tcPr>
            <w:tcW w:w="2271" w:type="dxa"/>
            <w:gridSpan w:val="2"/>
          </w:tcPr>
          <w:p w:rsidR="009E04AB" w:rsidRPr="002A71B5" w:rsidRDefault="009E04AB" w:rsidP="00753AC2">
            <w:pPr>
              <w:pStyle w:val="NoSpacing"/>
              <w:rPr>
                <w:rFonts w:ascii="Noto Sans Coptic" w:hAnsi="Noto Sans Coptic"/>
                <w:sz w:val="16"/>
                <w:szCs w:val="16"/>
              </w:rPr>
            </w:pPr>
            <w:r w:rsidRPr="009E04AB">
              <w:rPr>
                <w:rFonts w:ascii="Noto Sans Coptic" w:hAnsi="Noto Sans Coptic"/>
                <w:sz w:val="16"/>
                <w:szCs w:val="16"/>
                <w:lang w:val="en-IN"/>
              </w:rPr>
              <w:t xml:space="preserve">Interactive lectures, live coding demonstrations, programming exercises, coding quizzes, </w:t>
            </w:r>
            <w:proofErr w:type="spellStart"/>
            <w:r w:rsidRPr="009E04AB">
              <w:rPr>
                <w:rFonts w:ascii="Noto Sans Coptic" w:hAnsi="Noto Sans Coptic"/>
                <w:sz w:val="16"/>
                <w:szCs w:val="16"/>
                <w:lang w:val="en-IN"/>
              </w:rPr>
              <w:t>Jupyter</w:t>
            </w:r>
            <w:proofErr w:type="spellEnd"/>
            <w:r w:rsidRPr="009E04AB">
              <w:rPr>
                <w:rFonts w:ascii="Noto Sans Coptic" w:hAnsi="Noto Sans Coptic"/>
                <w:sz w:val="16"/>
                <w:szCs w:val="16"/>
                <w:lang w:val="en-IN"/>
              </w:rPr>
              <w:t xml:space="preserve"> Notebook practice, problem-solving sessions.</w:t>
            </w:r>
          </w:p>
        </w:tc>
      </w:tr>
      <w:tr w:rsidR="009E04AB" w:rsidRPr="002A71B5" w:rsidTr="001E4ACD">
        <w:trPr>
          <w:trHeight w:val="999"/>
        </w:trPr>
        <w:tc>
          <w:tcPr>
            <w:tcW w:w="565" w:type="dxa"/>
          </w:tcPr>
          <w:p w:rsidR="009E04AB" w:rsidRPr="002A71B5" w:rsidRDefault="009E04AB" w:rsidP="00753AC2">
            <w:pPr>
              <w:pStyle w:val="NoSpacing"/>
              <w:rPr>
                <w:rFonts w:ascii="Noto Sans Coptic" w:hAnsi="Noto Sans Coptic"/>
                <w:sz w:val="16"/>
                <w:szCs w:val="16"/>
              </w:rPr>
            </w:pPr>
            <w:r w:rsidRPr="002A71B5">
              <w:rPr>
                <w:rFonts w:ascii="Noto Sans Coptic" w:hAnsi="Noto Sans Coptic"/>
                <w:sz w:val="16"/>
                <w:szCs w:val="16"/>
              </w:rPr>
              <w:t>II</w:t>
            </w:r>
          </w:p>
        </w:tc>
        <w:tc>
          <w:tcPr>
            <w:tcW w:w="7793" w:type="dxa"/>
            <w:gridSpan w:val="19"/>
          </w:tcPr>
          <w:p w:rsidR="009E04AB" w:rsidRPr="002A71B5" w:rsidRDefault="005D5BF2" w:rsidP="00753AC2">
            <w:pPr>
              <w:pStyle w:val="NoSpacing"/>
              <w:rPr>
                <w:rFonts w:ascii="Noto Sans Coptic" w:hAnsi="Noto Sans Coptic"/>
                <w:b/>
                <w:bCs/>
                <w:sz w:val="16"/>
                <w:szCs w:val="16"/>
                <w:lang w:val="en-IN"/>
              </w:rPr>
            </w:pPr>
            <w:r w:rsidRPr="005D5BF2">
              <w:rPr>
                <w:rFonts w:ascii="Noto Sans Coptic" w:hAnsi="Noto Sans Coptic"/>
                <w:b/>
                <w:bCs/>
                <w:sz w:val="16"/>
                <w:szCs w:val="16"/>
                <w:lang w:val="en-IN"/>
              </w:rPr>
              <w:t>Data Structures and Data Manipulation using Python</w:t>
            </w:r>
            <w:r w:rsidRPr="005D5BF2">
              <w:rPr>
                <w:rFonts w:ascii="Noto Sans Coptic" w:hAnsi="Noto Sans Coptic"/>
                <w:b/>
                <w:bCs/>
                <w:sz w:val="16"/>
                <w:szCs w:val="16"/>
                <w:lang w:val="en-IN"/>
              </w:rPr>
              <w:t xml:space="preserve"> </w:t>
            </w:r>
            <w:r w:rsidR="009E04AB" w:rsidRPr="002A71B5">
              <w:rPr>
                <w:rFonts w:ascii="Noto Sans Coptic" w:hAnsi="Noto Sans Coptic"/>
                <w:b/>
                <w:bCs/>
                <w:sz w:val="16"/>
                <w:szCs w:val="16"/>
                <w:lang w:val="en-IN"/>
              </w:rPr>
              <w:t>-</w:t>
            </w:r>
            <w:r w:rsidR="009E04AB" w:rsidRPr="00DD3FCF">
              <w:rPr>
                <w:rFonts w:ascii="-webkit-standard" w:eastAsia="Times New Roman" w:hAnsi="-webkit-standard"/>
                <w:color w:val="000000"/>
                <w:sz w:val="27"/>
                <w:szCs w:val="27"/>
                <w:lang w:val="en-IN" w:eastAsia="en-GB" w:bidi="ar-SA"/>
              </w:rPr>
              <w:t xml:space="preserve"> </w:t>
            </w:r>
            <w:r w:rsidRPr="005D5BF2">
              <w:rPr>
                <w:rFonts w:ascii="Noto Sans Coptic" w:hAnsi="Noto Sans Coptic"/>
                <w:sz w:val="16"/>
                <w:szCs w:val="16"/>
                <w:lang w:val="en-IN"/>
              </w:rPr>
              <w:t>Lists, Tuples, Dictionaries, Sets; Strings; List Comprehensions; Lambda Functions; Introduction to NumPy; Arrays; Mathematical Operations; Introduction to Pandas; Data</w:t>
            </w:r>
            <w:r>
              <w:rPr>
                <w:rFonts w:ascii="Noto Sans Coptic" w:hAnsi="Noto Sans Coptic"/>
                <w:sz w:val="16"/>
                <w:szCs w:val="16"/>
                <w:lang w:val="en-IN"/>
              </w:rPr>
              <w:t xml:space="preserve"> </w:t>
            </w:r>
            <w:r w:rsidRPr="005D5BF2">
              <w:rPr>
                <w:rFonts w:ascii="Noto Sans Coptic" w:hAnsi="Noto Sans Coptic"/>
                <w:sz w:val="16"/>
                <w:szCs w:val="16"/>
                <w:lang w:val="en-IN"/>
              </w:rPr>
              <w:t>Frames; Reading CSV, Excel, JSON files; Data Cleaning; Missing Values; Data Transformation; Data Aggregation; Data Merging; Business dataset preparation.</w:t>
            </w:r>
          </w:p>
        </w:tc>
        <w:tc>
          <w:tcPr>
            <w:tcW w:w="854" w:type="dxa"/>
          </w:tcPr>
          <w:p w:rsidR="009E04AB" w:rsidRPr="001021F1" w:rsidRDefault="009E04AB" w:rsidP="00753AC2">
            <w:pPr>
              <w:pStyle w:val="NoSpacing"/>
              <w:rPr>
                <w:rFonts w:cs="Calibri"/>
                <w:sz w:val="16"/>
                <w:szCs w:val="16"/>
              </w:rPr>
            </w:pPr>
            <w:r>
              <w:rPr>
                <w:rFonts w:cs="Calibri"/>
                <w:sz w:val="16"/>
                <w:szCs w:val="16"/>
              </w:rPr>
              <w:t>09</w:t>
            </w:r>
          </w:p>
        </w:tc>
        <w:tc>
          <w:tcPr>
            <w:tcW w:w="2271" w:type="dxa"/>
            <w:gridSpan w:val="2"/>
          </w:tcPr>
          <w:p w:rsidR="009E04AB" w:rsidRPr="002A71B5" w:rsidRDefault="005D5BF2" w:rsidP="00753AC2">
            <w:pPr>
              <w:pStyle w:val="NoSpacing"/>
              <w:rPr>
                <w:rFonts w:ascii="Noto Sans Coptic" w:hAnsi="Noto Sans Coptic"/>
                <w:sz w:val="16"/>
                <w:szCs w:val="16"/>
              </w:rPr>
            </w:pPr>
            <w:r w:rsidRPr="005D5BF2">
              <w:rPr>
                <w:rFonts w:ascii="Noto Sans Coptic" w:hAnsi="Noto Sans Coptic"/>
                <w:sz w:val="16"/>
                <w:szCs w:val="16"/>
                <w:lang w:val="en-IN"/>
              </w:rPr>
              <w:t>Hands-on laboratory sessions, guided coding exercises, dataset cleaning workshops, pair programming, business dataset analysis.</w:t>
            </w:r>
          </w:p>
        </w:tc>
      </w:tr>
      <w:tr w:rsidR="009E04AB" w:rsidRPr="002A71B5" w:rsidTr="001E4ACD">
        <w:trPr>
          <w:trHeight w:val="126"/>
        </w:trPr>
        <w:tc>
          <w:tcPr>
            <w:tcW w:w="565" w:type="dxa"/>
          </w:tcPr>
          <w:p w:rsidR="009E04AB" w:rsidRPr="002A71B5" w:rsidRDefault="009E04AB" w:rsidP="00753AC2">
            <w:pPr>
              <w:pStyle w:val="NoSpacing"/>
              <w:rPr>
                <w:rFonts w:ascii="Noto Sans Coptic" w:hAnsi="Noto Sans Coptic"/>
                <w:sz w:val="16"/>
                <w:szCs w:val="16"/>
              </w:rPr>
            </w:pPr>
            <w:r w:rsidRPr="002A71B5">
              <w:rPr>
                <w:rFonts w:ascii="Noto Sans Coptic" w:hAnsi="Noto Sans Coptic"/>
                <w:sz w:val="16"/>
                <w:szCs w:val="16"/>
              </w:rPr>
              <w:t>III</w:t>
            </w:r>
          </w:p>
        </w:tc>
        <w:tc>
          <w:tcPr>
            <w:tcW w:w="7793" w:type="dxa"/>
            <w:gridSpan w:val="19"/>
          </w:tcPr>
          <w:p w:rsidR="009E04AB" w:rsidRPr="002A71B5" w:rsidRDefault="005D5BF2" w:rsidP="00753AC2">
            <w:pPr>
              <w:pStyle w:val="NoSpacing"/>
              <w:rPr>
                <w:rFonts w:ascii="Noto Sans Coptic" w:hAnsi="Noto Sans Coptic"/>
                <w:b/>
                <w:bCs/>
                <w:sz w:val="16"/>
                <w:szCs w:val="16"/>
                <w:lang w:val="en-IN"/>
              </w:rPr>
            </w:pPr>
            <w:r w:rsidRPr="005D5BF2">
              <w:rPr>
                <w:rFonts w:ascii="Noto Sans Coptic" w:hAnsi="Noto Sans Coptic"/>
                <w:b/>
                <w:bCs/>
                <w:sz w:val="16"/>
                <w:szCs w:val="16"/>
                <w:lang w:val="en-IN"/>
              </w:rPr>
              <w:t>Exploratory Data Analysis and Data Visualization</w:t>
            </w:r>
            <w:r w:rsidRPr="005D5BF2">
              <w:rPr>
                <w:rFonts w:ascii="Noto Sans Coptic" w:hAnsi="Noto Sans Coptic"/>
                <w:b/>
                <w:bCs/>
                <w:sz w:val="16"/>
                <w:szCs w:val="16"/>
                <w:lang w:val="en-IN"/>
              </w:rPr>
              <w:t xml:space="preserve"> </w:t>
            </w:r>
            <w:r w:rsidR="009E04AB">
              <w:rPr>
                <w:rFonts w:ascii="Noto Sans Coptic" w:hAnsi="Noto Sans Coptic"/>
                <w:b/>
                <w:bCs/>
                <w:sz w:val="16"/>
                <w:szCs w:val="16"/>
                <w:lang w:val="en-IN"/>
              </w:rPr>
              <w:t xml:space="preserve">- </w:t>
            </w:r>
            <w:r w:rsidRPr="005D5BF2">
              <w:rPr>
                <w:rFonts w:ascii="Noto Sans Coptic" w:hAnsi="Noto Sans Coptic"/>
                <w:sz w:val="16"/>
                <w:szCs w:val="16"/>
                <w:lang w:val="en-IN"/>
              </w:rPr>
              <w:t>Exploratory Data Analysis (EDA); Descriptive Statistics using Pandas; Data Filtering; Grouping; Pivot Tables; Data Visualization using Matplotlib and Seaborn; Histograms; Bar Charts; Pie Charts; Scatter Plots; Heat Maps; Correlation Matrix; Dashboard preparation; Business storytelling using visual analytics.</w:t>
            </w:r>
          </w:p>
        </w:tc>
        <w:tc>
          <w:tcPr>
            <w:tcW w:w="854" w:type="dxa"/>
          </w:tcPr>
          <w:p w:rsidR="009E04AB" w:rsidRPr="001021F1" w:rsidRDefault="009E04AB" w:rsidP="00753AC2">
            <w:pPr>
              <w:pStyle w:val="NoSpacing"/>
              <w:rPr>
                <w:rFonts w:cs="Calibri"/>
                <w:sz w:val="16"/>
                <w:szCs w:val="16"/>
              </w:rPr>
            </w:pPr>
            <w:r>
              <w:rPr>
                <w:rFonts w:cs="Calibri"/>
                <w:sz w:val="16"/>
                <w:szCs w:val="16"/>
              </w:rPr>
              <w:t>09</w:t>
            </w:r>
          </w:p>
        </w:tc>
        <w:tc>
          <w:tcPr>
            <w:tcW w:w="2271" w:type="dxa"/>
            <w:gridSpan w:val="2"/>
          </w:tcPr>
          <w:p w:rsidR="009E04AB" w:rsidRPr="002A71B5" w:rsidRDefault="005D5BF2" w:rsidP="00753AC2">
            <w:pPr>
              <w:pStyle w:val="NoSpacing"/>
              <w:rPr>
                <w:rFonts w:ascii="Noto Sans Coptic" w:hAnsi="Noto Sans Coptic"/>
                <w:sz w:val="16"/>
                <w:szCs w:val="16"/>
              </w:rPr>
            </w:pPr>
            <w:r w:rsidRPr="005D5BF2">
              <w:rPr>
                <w:rFonts w:ascii="Noto Sans Coptic" w:hAnsi="Noto Sans Coptic"/>
                <w:sz w:val="16"/>
                <w:szCs w:val="16"/>
                <w:lang w:val="en-IN"/>
              </w:rPr>
              <w:t>Practical lab sessions, visualization workshops, dashboard development, case-based learning, collaborative coding activities.</w:t>
            </w:r>
          </w:p>
        </w:tc>
      </w:tr>
      <w:tr w:rsidR="009E04AB" w:rsidRPr="002A71B5" w:rsidTr="001E4ACD">
        <w:trPr>
          <w:trHeight w:val="126"/>
        </w:trPr>
        <w:tc>
          <w:tcPr>
            <w:tcW w:w="565" w:type="dxa"/>
          </w:tcPr>
          <w:p w:rsidR="009E04AB" w:rsidRPr="002A71B5" w:rsidRDefault="009E04AB" w:rsidP="00753AC2">
            <w:pPr>
              <w:pStyle w:val="NoSpacing"/>
              <w:rPr>
                <w:rFonts w:ascii="Noto Sans Coptic" w:hAnsi="Noto Sans Coptic"/>
                <w:sz w:val="16"/>
                <w:szCs w:val="16"/>
              </w:rPr>
            </w:pPr>
            <w:r w:rsidRPr="002A71B5">
              <w:rPr>
                <w:rFonts w:ascii="Noto Sans Coptic" w:hAnsi="Noto Sans Coptic"/>
                <w:sz w:val="16"/>
                <w:szCs w:val="16"/>
              </w:rPr>
              <w:t>IV</w:t>
            </w:r>
          </w:p>
        </w:tc>
        <w:tc>
          <w:tcPr>
            <w:tcW w:w="7793" w:type="dxa"/>
            <w:gridSpan w:val="19"/>
          </w:tcPr>
          <w:p w:rsidR="009E04AB" w:rsidRPr="002A71B5" w:rsidRDefault="005D5BF2" w:rsidP="00753AC2">
            <w:pPr>
              <w:pStyle w:val="NoSpacing"/>
              <w:rPr>
                <w:rFonts w:ascii="Noto Sans Coptic" w:hAnsi="Noto Sans Coptic"/>
                <w:sz w:val="16"/>
                <w:szCs w:val="16"/>
                <w:lang w:val="en-IN"/>
              </w:rPr>
            </w:pPr>
            <w:r w:rsidRPr="005D5BF2">
              <w:rPr>
                <w:rFonts w:ascii="Noto Sans Coptic" w:hAnsi="Noto Sans Coptic"/>
                <w:b/>
                <w:bCs/>
                <w:sz w:val="16"/>
                <w:szCs w:val="16"/>
                <w:lang w:val="en-IN"/>
              </w:rPr>
              <w:t>Predictive Analytics and Machine Learning using Python</w:t>
            </w:r>
            <w:r w:rsidR="009E04AB">
              <w:rPr>
                <w:rFonts w:cs="Calibri"/>
                <w:b/>
                <w:bCs/>
                <w:sz w:val="16"/>
                <w:szCs w:val="16"/>
                <w:lang w:val="en-IN"/>
              </w:rPr>
              <w:t xml:space="preserve">: </w:t>
            </w:r>
            <w:r w:rsidRPr="005D5BF2">
              <w:rPr>
                <w:rFonts w:ascii="Noto Sans Coptic" w:hAnsi="Noto Sans Coptic"/>
                <w:sz w:val="16"/>
                <w:szCs w:val="16"/>
                <w:lang w:val="en-IN"/>
              </w:rPr>
              <w:t>Introduction to Machine Learning; Supervised vs Unsupervised Learning; Data Preprocessing; Feature Engineering; Train-Test Split; Linear Regression; Logistic Regression; Decision Trees; K-Means Clustering (Conceptual); Model Evaluation; Accuracy; Precision; Recall; Business forecasting; AI-assisted predictive analytics using Scikit-learn.</w:t>
            </w:r>
          </w:p>
        </w:tc>
        <w:tc>
          <w:tcPr>
            <w:tcW w:w="854" w:type="dxa"/>
          </w:tcPr>
          <w:p w:rsidR="009E04AB" w:rsidRPr="001021F1" w:rsidRDefault="009E04AB" w:rsidP="00753AC2">
            <w:pPr>
              <w:pStyle w:val="NoSpacing"/>
              <w:rPr>
                <w:rFonts w:cs="Calibri"/>
                <w:sz w:val="16"/>
                <w:szCs w:val="16"/>
              </w:rPr>
            </w:pPr>
            <w:r>
              <w:rPr>
                <w:rFonts w:cs="Calibri"/>
                <w:sz w:val="16"/>
                <w:szCs w:val="16"/>
              </w:rPr>
              <w:t>09</w:t>
            </w:r>
          </w:p>
        </w:tc>
        <w:tc>
          <w:tcPr>
            <w:tcW w:w="2271" w:type="dxa"/>
            <w:gridSpan w:val="2"/>
          </w:tcPr>
          <w:p w:rsidR="009E04AB" w:rsidRPr="002A71B5" w:rsidRDefault="005D5BF2" w:rsidP="00753AC2">
            <w:pPr>
              <w:pStyle w:val="NoSpacing"/>
              <w:rPr>
                <w:rFonts w:ascii="Noto Sans Coptic" w:hAnsi="Noto Sans Coptic"/>
                <w:sz w:val="16"/>
                <w:szCs w:val="16"/>
              </w:rPr>
            </w:pPr>
            <w:r w:rsidRPr="005D5BF2">
              <w:rPr>
                <w:rFonts w:ascii="Noto Sans Coptic" w:hAnsi="Noto Sans Coptic"/>
                <w:sz w:val="16"/>
                <w:szCs w:val="16"/>
                <w:lang w:val="en-IN"/>
              </w:rPr>
              <w:t>Machine learning laboratory, coding demonstrations, predictive modelling workshops, industry datasets, research article discussions, AI tool demonstrations.</w:t>
            </w:r>
          </w:p>
        </w:tc>
      </w:tr>
      <w:tr w:rsidR="009E04AB" w:rsidRPr="002A71B5" w:rsidTr="001E4ACD">
        <w:trPr>
          <w:trHeight w:val="126"/>
        </w:trPr>
        <w:tc>
          <w:tcPr>
            <w:tcW w:w="565" w:type="dxa"/>
          </w:tcPr>
          <w:p w:rsidR="009E04AB" w:rsidRPr="002A71B5" w:rsidRDefault="009E04AB" w:rsidP="00753AC2">
            <w:pPr>
              <w:pStyle w:val="NoSpacing"/>
              <w:rPr>
                <w:rFonts w:ascii="Noto Sans Coptic" w:hAnsi="Noto Sans Coptic"/>
                <w:sz w:val="16"/>
                <w:szCs w:val="16"/>
              </w:rPr>
            </w:pPr>
            <w:r w:rsidRPr="002A71B5">
              <w:rPr>
                <w:rFonts w:ascii="Noto Sans Coptic" w:hAnsi="Noto Sans Coptic"/>
                <w:sz w:val="16"/>
                <w:szCs w:val="16"/>
              </w:rPr>
              <w:t>V</w:t>
            </w:r>
          </w:p>
        </w:tc>
        <w:tc>
          <w:tcPr>
            <w:tcW w:w="7793" w:type="dxa"/>
            <w:gridSpan w:val="19"/>
          </w:tcPr>
          <w:p w:rsidR="009E04AB" w:rsidRPr="002A71B5" w:rsidRDefault="005D5BF2" w:rsidP="00753AC2">
            <w:pPr>
              <w:pStyle w:val="NoSpacing"/>
              <w:rPr>
                <w:rFonts w:ascii="Noto Sans Coptic" w:hAnsi="Noto Sans Coptic"/>
                <w:sz w:val="16"/>
                <w:szCs w:val="16"/>
                <w:lang w:val="en-IN"/>
              </w:rPr>
            </w:pPr>
            <w:r w:rsidRPr="005D5BF2">
              <w:rPr>
                <w:rFonts w:ascii="Noto Sans Coptic" w:hAnsi="Noto Sans Coptic"/>
                <w:b/>
                <w:bCs/>
                <w:sz w:val="16"/>
                <w:szCs w:val="16"/>
                <w:lang w:val="en-IN"/>
              </w:rPr>
              <w:t>Business Applications of Python and AI</w:t>
            </w:r>
            <w:r w:rsidR="009E04AB">
              <w:rPr>
                <w:rFonts w:cs="Calibri"/>
                <w:b/>
                <w:bCs/>
                <w:sz w:val="16"/>
                <w:szCs w:val="16"/>
                <w:lang w:val="en-IN"/>
              </w:rPr>
              <w:t xml:space="preserve">: </w:t>
            </w:r>
            <w:r w:rsidRPr="005D5BF2">
              <w:rPr>
                <w:rFonts w:ascii="Noto Sans Coptic" w:hAnsi="Noto Sans Coptic"/>
                <w:sz w:val="16"/>
                <w:szCs w:val="16"/>
                <w:lang w:val="en-IN"/>
              </w:rPr>
              <w:t>Python Automation; Web Data Collection (Introduction); APIs (Conceptual); Business Reporting Automation; Financial Analytics; Marketing Analytics; Customer Segmentation; Sales Forecasting; HR Analytics; Supply Chain Analytics; Generative AI integration with Python; Ethical AI; Capstone Project involving complete business analytics workflow using Python.</w:t>
            </w:r>
          </w:p>
        </w:tc>
        <w:tc>
          <w:tcPr>
            <w:tcW w:w="854" w:type="dxa"/>
          </w:tcPr>
          <w:p w:rsidR="009E04AB" w:rsidRPr="001021F1" w:rsidRDefault="009E04AB" w:rsidP="00753AC2">
            <w:pPr>
              <w:pStyle w:val="NoSpacing"/>
              <w:rPr>
                <w:rFonts w:cs="Calibri"/>
                <w:sz w:val="16"/>
                <w:szCs w:val="16"/>
              </w:rPr>
            </w:pPr>
            <w:r>
              <w:rPr>
                <w:rFonts w:cs="Calibri"/>
                <w:sz w:val="16"/>
                <w:szCs w:val="16"/>
              </w:rPr>
              <w:t>09</w:t>
            </w:r>
          </w:p>
        </w:tc>
        <w:tc>
          <w:tcPr>
            <w:tcW w:w="2271" w:type="dxa"/>
            <w:gridSpan w:val="2"/>
          </w:tcPr>
          <w:p w:rsidR="009E04AB" w:rsidRPr="002A71B5" w:rsidRDefault="005D5BF2" w:rsidP="00753AC2">
            <w:pPr>
              <w:pStyle w:val="NoSpacing"/>
              <w:rPr>
                <w:rFonts w:ascii="Noto Sans Coptic" w:hAnsi="Noto Sans Coptic"/>
                <w:sz w:val="16"/>
                <w:szCs w:val="16"/>
              </w:rPr>
            </w:pPr>
            <w:r w:rsidRPr="005D5BF2">
              <w:rPr>
                <w:rFonts w:ascii="Noto Sans Coptic" w:hAnsi="Noto Sans Coptic"/>
                <w:sz w:val="16"/>
                <w:szCs w:val="16"/>
                <w:lang w:val="en-IN"/>
              </w:rPr>
              <w:t>Capstone project, industry-oriented coding assignment, business simulation, project presentation, peer review, expert sessions, AI-assisted development exercises.</w:t>
            </w:r>
          </w:p>
        </w:tc>
      </w:tr>
      <w:tr w:rsidR="009E04AB" w:rsidRPr="001021F1" w:rsidTr="005D5BF2">
        <w:trPr>
          <w:trHeight w:val="126"/>
        </w:trPr>
        <w:tc>
          <w:tcPr>
            <w:tcW w:w="1982" w:type="dxa"/>
            <w:gridSpan w:val="6"/>
          </w:tcPr>
          <w:p w:rsidR="009E04AB" w:rsidRPr="0060171B" w:rsidRDefault="009E04AB" w:rsidP="00753AC2">
            <w:pPr>
              <w:pStyle w:val="NoSpacing"/>
              <w:rPr>
                <w:rFonts w:ascii="Noto Sans Coptic" w:hAnsi="Noto Sans Coptic"/>
                <w:sz w:val="18"/>
                <w:szCs w:val="18"/>
              </w:rPr>
            </w:pPr>
            <w:r w:rsidRPr="0060171B">
              <w:rPr>
                <w:rFonts w:ascii="Noto Sans Coptic" w:hAnsi="Noto Sans Coptic"/>
                <w:color w:val="000000"/>
                <w:sz w:val="18"/>
                <w:szCs w:val="18"/>
              </w:rPr>
              <w:t>Industry Case Studies</w:t>
            </w:r>
          </w:p>
        </w:tc>
        <w:tc>
          <w:tcPr>
            <w:tcW w:w="9501" w:type="dxa"/>
            <w:gridSpan w:val="17"/>
          </w:tcPr>
          <w:p w:rsidR="005D5BF2" w:rsidRPr="005D5BF2" w:rsidRDefault="009E04AB" w:rsidP="005D5BF2">
            <w:pPr>
              <w:pStyle w:val="NoSpacing"/>
              <w:rPr>
                <w:rFonts w:cs="Calibri"/>
                <w:b/>
                <w:bCs/>
                <w:sz w:val="18"/>
                <w:szCs w:val="18"/>
              </w:rPr>
            </w:pPr>
            <w:r w:rsidRPr="009E04AB">
              <w:rPr>
                <w:rFonts w:ascii="Noto Sans Coptic" w:hAnsi="Noto Sans Coptic"/>
                <w:b/>
                <w:bCs/>
                <w:sz w:val="18"/>
                <w:szCs w:val="18"/>
                <w:lang w:val="en-IN"/>
              </w:rPr>
              <w:t xml:space="preserve"> </w:t>
            </w:r>
            <w:r w:rsidR="005D5BF2" w:rsidRPr="005D5BF2">
              <w:rPr>
                <w:rFonts w:ascii="Noto Sans Coptic" w:hAnsi="Noto Sans Coptic"/>
                <w:b/>
                <w:bCs/>
                <w:sz w:val="18"/>
                <w:szCs w:val="18"/>
              </w:rPr>
              <w:t xml:space="preserve">Case Study: Customer Churn Prediction at Netflix using Python and Machine </w:t>
            </w:r>
            <w:proofErr w:type="gramStart"/>
            <w:r w:rsidR="005D5BF2" w:rsidRPr="005D5BF2">
              <w:rPr>
                <w:rFonts w:ascii="Noto Sans Coptic" w:hAnsi="Noto Sans Coptic"/>
                <w:b/>
                <w:bCs/>
                <w:sz w:val="18"/>
                <w:szCs w:val="18"/>
              </w:rPr>
              <w:t>Learning</w:t>
            </w:r>
            <w:r w:rsidR="005D5BF2">
              <w:rPr>
                <w:rFonts w:ascii="Noto Sans Coptic" w:hAnsi="Noto Sans Coptic"/>
                <w:b/>
                <w:bCs/>
                <w:sz w:val="18"/>
                <w:szCs w:val="18"/>
              </w:rPr>
              <w:t xml:space="preserve"> </w:t>
            </w:r>
            <w:r w:rsidR="005D5BF2">
              <w:rPr>
                <w:rFonts w:cs="Calibri"/>
                <w:b/>
                <w:bCs/>
                <w:sz w:val="18"/>
                <w:szCs w:val="18"/>
              </w:rPr>
              <w:t>:</w:t>
            </w:r>
            <w:proofErr w:type="gramEnd"/>
            <w:r w:rsidR="005D5BF2">
              <w:rPr>
                <w:rFonts w:cs="Calibri"/>
                <w:b/>
                <w:bCs/>
                <w:sz w:val="18"/>
                <w:szCs w:val="18"/>
              </w:rPr>
              <w:t xml:space="preserve"> </w:t>
            </w:r>
          </w:p>
          <w:p w:rsidR="005D5BF2" w:rsidRPr="005D5BF2" w:rsidRDefault="005D5BF2" w:rsidP="005D5BF2">
            <w:pPr>
              <w:pStyle w:val="NoSpacing"/>
              <w:rPr>
                <w:rFonts w:ascii="Noto Sans Coptic" w:hAnsi="Noto Sans Coptic"/>
                <w:sz w:val="18"/>
                <w:szCs w:val="18"/>
              </w:rPr>
            </w:pPr>
            <w:r w:rsidRPr="005D5BF2">
              <w:rPr>
                <w:rFonts w:ascii="Noto Sans Coptic" w:hAnsi="Noto Sans Coptic"/>
                <w:sz w:val="18"/>
                <w:szCs w:val="18"/>
              </w:rPr>
              <w:t>Netflix serves millions of subscribers worldwide and relies heavily on data analytics and Artificial Intelligence to improve customer retention. One of the company's key challenges is predicting customer churn</w:t>
            </w:r>
            <w:r w:rsidRPr="005D5BF2">
              <w:rPr>
                <w:rFonts w:ascii="Arial" w:hAnsi="Arial" w:cs="Arial"/>
                <w:sz w:val="18"/>
                <w:szCs w:val="18"/>
              </w:rPr>
              <w:t>—</w:t>
            </w:r>
            <w:r w:rsidRPr="005D5BF2">
              <w:rPr>
                <w:rFonts w:ascii="Noto Sans Coptic" w:hAnsi="Noto Sans Coptic"/>
                <w:sz w:val="18"/>
                <w:szCs w:val="18"/>
              </w:rPr>
              <w:t xml:space="preserve">identifying users who are likely to </w:t>
            </w:r>
            <w:r w:rsidRPr="005D5BF2">
              <w:rPr>
                <w:rFonts w:ascii="Noto Sans Coptic" w:hAnsi="Noto Sans Coptic"/>
                <w:sz w:val="18"/>
                <w:szCs w:val="18"/>
              </w:rPr>
              <w:lastRenderedPageBreak/>
              <w:t>cancel their subscriptions.</w:t>
            </w:r>
            <w:r>
              <w:rPr>
                <w:rFonts w:ascii="Noto Sans Coptic" w:hAnsi="Noto Sans Coptic"/>
                <w:sz w:val="18"/>
                <w:szCs w:val="18"/>
              </w:rPr>
              <w:t xml:space="preserve"> </w:t>
            </w:r>
            <w:r w:rsidRPr="005D5BF2">
              <w:rPr>
                <w:rFonts w:ascii="Noto Sans Coptic" w:hAnsi="Noto Sans Coptic"/>
                <w:sz w:val="18"/>
                <w:szCs w:val="18"/>
              </w:rPr>
              <w:t>Using Python-based analytics, Netflix analyzes customer viewing history, subscription duration, watch time, search behavior, ratings, device usage, and customer demographics. Data scientists use Pandas for data cleaning, NumPy for numerical computations, Matplotlib and Seaborn for visualization, and Scikit-learn to develop predictive models such as Logistic Regression and Decision Trees.</w:t>
            </w:r>
          </w:p>
          <w:p w:rsidR="009E04AB" w:rsidRPr="005D5BF2" w:rsidRDefault="005D5BF2" w:rsidP="00753AC2">
            <w:pPr>
              <w:pStyle w:val="NoSpacing"/>
              <w:rPr>
                <w:rFonts w:ascii="Noto Sans Coptic" w:hAnsi="Noto Sans Coptic"/>
                <w:sz w:val="18"/>
                <w:szCs w:val="18"/>
              </w:rPr>
            </w:pPr>
            <w:r w:rsidRPr="005D5BF2">
              <w:rPr>
                <w:rFonts w:ascii="Noto Sans Coptic" w:hAnsi="Noto Sans Coptic"/>
                <w:sz w:val="18"/>
                <w:szCs w:val="18"/>
              </w:rPr>
              <w:t>The AI model predicts customers at high risk of churn, enabling personalized recommendations, targeted promotional campaigns, and improved customer engagement.</w:t>
            </w:r>
          </w:p>
        </w:tc>
      </w:tr>
      <w:tr w:rsidR="009E04AB" w:rsidRPr="001021F1" w:rsidTr="001E4ACD">
        <w:trPr>
          <w:trHeight w:val="126"/>
        </w:trPr>
        <w:tc>
          <w:tcPr>
            <w:tcW w:w="1982" w:type="dxa"/>
            <w:gridSpan w:val="6"/>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lastRenderedPageBreak/>
              <w:t>Reference / Text Books with Author Name</w:t>
            </w:r>
          </w:p>
        </w:tc>
        <w:tc>
          <w:tcPr>
            <w:tcW w:w="9501" w:type="dxa"/>
            <w:gridSpan w:val="17"/>
          </w:tcPr>
          <w:p w:rsidR="009E04AB" w:rsidRPr="001021F1" w:rsidRDefault="005D5BF2" w:rsidP="00753AC2">
            <w:pPr>
              <w:pStyle w:val="NoSpacing"/>
              <w:rPr>
                <w:rFonts w:cs="Calibri"/>
                <w:sz w:val="18"/>
                <w:szCs w:val="18"/>
              </w:rPr>
            </w:pPr>
            <w:r w:rsidRPr="005D5BF2">
              <w:rPr>
                <w:rFonts w:ascii="Noto Sans Coptic" w:hAnsi="Noto Sans Coptic"/>
                <w:sz w:val="18"/>
                <w:szCs w:val="18"/>
                <w:lang w:val="en-IN"/>
              </w:rPr>
              <w:t>Matthes, E. (2023). </w:t>
            </w:r>
            <w:r w:rsidRPr="005D5BF2">
              <w:rPr>
                <w:rFonts w:ascii="Noto Sans Coptic" w:hAnsi="Noto Sans Coptic"/>
                <w:b/>
                <w:bCs/>
                <w:sz w:val="18"/>
                <w:szCs w:val="18"/>
                <w:lang w:val="en-IN"/>
              </w:rPr>
              <w:t>Python Crash Course</w:t>
            </w:r>
            <w:r w:rsidRPr="005D5BF2">
              <w:rPr>
                <w:rFonts w:ascii="Noto Sans Coptic" w:hAnsi="Noto Sans Coptic"/>
                <w:sz w:val="18"/>
                <w:szCs w:val="18"/>
                <w:lang w:val="en-IN"/>
              </w:rPr>
              <w:t> (3rd Edition). No Starch Press.</w:t>
            </w:r>
            <w:r>
              <w:rPr>
                <w:rFonts w:ascii="Noto Sans Coptic" w:hAnsi="Noto Sans Coptic"/>
                <w:sz w:val="18"/>
                <w:szCs w:val="18"/>
                <w:lang w:val="en-IN"/>
              </w:rPr>
              <w:t xml:space="preserve"> </w:t>
            </w:r>
            <w:proofErr w:type="spellStart"/>
            <w:r w:rsidRPr="005D5BF2">
              <w:rPr>
                <w:rFonts w:ascii="Noto Sans Coptic" w:hAnsi="Noto Sans Coptic"/>
                <w:sz w:val="18"/>
                <w:szCs w:val="18"/>
                <w:lang w:val="en-IN"/>
              </w:rPr>
              <w:t>G</w:t>
            </w:r>
            <w:r w:rsidRPr="005D5BF2">
              <w:rPr>
                <w:rFonts w:cs="Calibri"/>
                <w:sz w:val="18"/>
                <w:szCs w:val="18"/>
                <w:lang w:val="en-IN"/>
              </w:rPr>
              <w:t>é</w:t>
            </w:r>
            <w:r w:rsidRPr="005D5BF2">
              <w:rPr>
                <w:rFonts w:ascii="Noto Sans Coptic" w:hAnsi="Noto Sans Coptic"/>
                <w:sz w:val="18"/>
                <w:szCs w:val="18"/>
                <w:lang w:val="en-IN"/>
              </w:rPr>
              <w:t>ron</w:t>
            </w:r>
            <w:proofErr w:type="spellEnd"/>
            <w:r w:rsidRPr="005D5BF2">
              <w:rPr>
                <w:rFonts w:ascii="Noto Sans Coptic" w:hAnsi="Noto Sans Coptic"/>
                <w:sz w:val="18"/>
                <w:szCs w:val="18"/>
                <w:lang w:val="en-IN"/>
              </w:rPr>
              <w:t>, A. (2023). </w:t>
            </w:r>
            <w:r w:rsidRPr="005D5BF2">
              <w:rPr>
                <w:rFonts w:ascii="Noto Sans Coptic" w:hAnsi="Noto Sans Coptic"/>
                <w:b/>
                <w:bCs/>
                <w:sz w:val="18"/>
                <w:szCs w:val="18"/>
                <w:lang w:val="en-IN"/>
              </w:rPr>
              <w:t xml:space="preserve">Hands-On Machine Learning with Scikit-Learn, </w:t>
            </w:r>
            <w:proofErr w:type="spellStart"/>
            <w:r w:rsidRPr="005D5BF2">
              <w:rPr>
                <w:rFonts w:ascii="Noto Sans Coptic" w:hAnsi="Noto Sans Coptic"/>
                <w:b/>
                <w:bCs/>
                <w:sz w:val="18"/>
                <w:szCs w:val="18"/>
                <w:lang w:val="en-IN"/>
              </w:rPr>
              <w:t>Keras</w:t>
            </w:r>
            <w:proofErr w:type="spellEnd"/>
            <w:r w:rsidRPr="005D5BF2">
              <w:rPr>
                <w:rFonts w:ascii="Noto Sans Coptic" w:hAnsi="Noto Sans Coptic"/>
                <w:b/>
                <w:bCs/>
                <w:sz w:val="18"/>
                <w:szCs w:val="18"/>
                <w:lang w:val="en-IN"/>
              </w:rPr>
              <w:t xml:space="preserve"> &amp; TensorFlow</w:t>
            </w:r>
            <w:r w:rsidRPr="005D5BF2">
              <w:rPr>
                <w:rFonts w:ascii="Noto Sans Coptic" w:hAnsi="Noto Sans Coptic"/>
                <w:sz w:val="18"/>
                <w:szCs w:val="18"/>
                <w:lang w:val="en-IN"/>
              </w:rPr>
              <w:t> (3rd Edition). O'Reilly Media.</w:t>
            </w:r>
            <w:r>
              <w:rPr>
                <w:rFonts w:ascii="Noto Sans Coptic" w:hAnsi="Noto Sans Coptic"/>
                <w:sz w:val="18"/>
                <w:szCs w:val="18"/>
                <w:lang w:val="en-IN"/>
              </w:rPr>
              <w:t xml:space="preserve"> </w:t>
            </w:r>
            <w:r w:rsidRPr="005D5BF2">
              <w:rPr>
                <w:rFonts w:ascii="Noto Sans Coptic" w:hAnsi="Noto Sans Coptic"/>
                <w:sz w:val="18"/>
                <w:szCs w:val="18"/>
                <w:lang w:val="en-IN"/>
              </w:rPr>
              <w:t>McKinney, W. (2022). </w:t>
            </w:r>
            <w:r w:rsidRPr="005D5BF2">
              <w:rPr>
                <w:rFonts w:ascii="Noto Sans Coptic" w:hAnsi="Noto Sans Coptic"/>
                <w:b/>
                <w:bCs/>
                <w:sz w:val="18"/>
                <w:szCs w:val="18"/>
                <w:lang w:val="en-IN"/>
              </w:rPr>
              <w:t>Python for Data Analysis</w:t>
            </w:r>
            <w:r w:rsidRPr="005D5BF2">
              <w:rPr>
                <w:rFonts w:ascii="Noto Sans Coptic" w:hAnsi="Noto Sans Coptic"/>
                <w:sz w:val="18"/>
                <w:szCs w:val="18"/>
                <w:lang w:val="en-IN"/>
              </w:rPr>
              <w:t> (3rd Edition). O'Reilly Media.</w:t>
            </w: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Evaluation/Assessment Methodology</w:t>
            </w:r>
          </w:p>
        </w:tc>
      </w:tr>
      <w:tr w:rsidR="009E04AB" w:rsidRPr="0060171B" w:rsidTr="001E4ACD">
        <w:trPr>
          <w:trHeight w:val="126"/>
        </w:trPr>
        <w:tc>
          <w:tcPr>
            <w:tcW w:w="1067" w:type="dxa"/>
            <w:gridSpan w:val="3"/>
          </w:tcPr>
          <w:p w:rsidR="009E04AB" w:rsidRPr="0060171B" w:rsidRDefault="009E04AB" w:rsidP="00753AC2">
            <w:pPr>
              <w:pStyle w:val="NoSpacing"/>
              <w:rPr>
                <w:rFonts w:ascii="Noto Sans Coptic" w:hAnsi="Noto Sans Coptic"/>
                <w:sz w:val="18"/>
                <w:szCs w:val="18"/>
              </w:rPr>
            </w:pPr>
            <w:proofErr w:type="spellStart"/>
            <w:r w:rsidRPr="0060171B">
              <w:rPr>
                <w:rFonts w:ascii="Noto Sans Coptic" w:hAnsi="Noto Sans Coptic"/>
                <w:sz w:val="18"/>
                <w:szCs w:val="18"/>
              </w:rPr>
              <w:t>S.No</w:t>
            </w:r>
            <w:proofErr w:type="spellEnd"/>
            <w:r w:rsidRPr="0060171B">
              <w:rPr>
                <w:rFonts w:ascii="Noto Sans Coptic" w:hAnsi="Noto Sans Coptic"/>
                <w:sz w:val="18"/>
                <w:szCs w:val="18"/>
              </w:rPr>
              <w:t>.</w:t>
            </w:r>
          </w:p>
        </w:tc>
        <w:tc>
          <w:tcPr>
            <w:tcW w:w="6421" w:type="dxa"/>
            <w:gridSpan w:val="15"/>
          </w:tcPr>
          <w:p w:rsidR="009E04AB" w:rsidRPr="0060171B" w:rsidRDefault="009E04AB" w:rsidP="00753AC2">
            <w:pPr>
              <w:pStyle w:val="NoSpacing"/>
              <w:rPr>
                <w:rFonts w:ascii="Noto Sans Coptic" w:hAnsi="Noto Sans Coptic"/>
                <w:sz w:val="18"/>
                <w:szCs w:val="18"/>
              </w:rPr>
            </w:pPr>
          </w:p>
        </w:tc>
        <w:tc>
          <w:tcPr>
            <w:tcW w:w="3995" w:type="dxa"/>
            <w:gridSpan w:val="5"/>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Marks</w:t>
            </w:r>
          </w:p>
        </w:tc>
      </w:tr>
      <w:tr w:rsidR="009E04AB" w:rsidRPr="00A02831" w:rsidTr="001E4ACD">
        <w:trPr>
          <w:trHeight w:val="126"/>
        </w:trPr>
        <w:tc>
          <w:tcPr>
            <w:tcW w:w="1067" w:type="dxa"/>
            <w:gridSpan w:val="3"/>
          </w:tcPr>
          <w:p w:rsidR="009E04AB" w:rsidRPr="00A02831" w:rsidRDefault="009E04AB" w:rsidP="00753AC2">
            <w:pPr>
              <w:pStyle w:val="NoSpacing"/>
              <w:rPr>
                <w:rFonts w:cs="Calibri"/>
                <w:sz w:val="18"/>
                <w:szCs w:val="18"/>
              </w:rPr>
            </w:pPr>
            <w:r>
              <w:rPr>
                <w:rFonts w:cs="Calibri"/>
                <w:sz w:val="18"/>
                <w:szCs w:val="18"/>
              </w:rPr>
              <w:t>1</w:t>
            </w:r>
          </w:p>
        </w:tc>
        <w:tc>
          <w:tcPr>
            <w:tcW w:w="6421" w:type="dxa"/>
            <w:gridSpan w:val="15"/>
          </w:tcPr>
          <w:p w:rsidR="009E04AB" w:rsidRPr="0060171B" w:rsidRDefault="009E04AB" w:rsidP="00753AC2">
            <w:pPr>
              <w:pStyle w:val="NoSpacing"/>
              <w:rPr>
                <w:rFonts w:ascii="Noto Sans Coptic" w:hAnsi="Noto Sans Coptic"/>
                <w:sz w:val="18"/>
                <w:szCs w:val="18"/>
              </w:rPr>
            </w:pPr>
            <w:r w:rsidRPr="00A02831">
              <w:rPr>
                <w:rFonts w:ascii="Noto Sans Coptic" w:hAnsi="Noto Sans Coptic"/>
                <w:sz w:val="18"/>
                <w:szCs w:val="18"/>
                <w:lang w:val="en-IN"/>
              </w:rPr>
              <w:t>Class Participation &amp; Attendance</w:t>
            </w:r>
          </w:p>
        </w:tc>
        <w:tc>
          <w:tcPr>
            <w:tcW w:w="3995" w:type="dxa"/>
            <w:gridSpan w:val="5"/>
          </w:tcPr>
          <w:p w:rsidR="009E04AB" w:rsidRPr="00A02831" w:rsidRDefault="009E04AB" w:rsidP="00753AC2">
            <w:pPr>
              <w:pStyle w:val="NoSpacing"/>
              <w:rPr>
                <w:rFonts w:cs="Calibri"/>
                <w:sz w:val="18"/>
                <w:szCs w:val="18"/>
              </w:rPr>
            </w:pPr>
            <w:r>
              <w:rPr>
                <w:rFonts w:cs="Calibri"/>
                <w:sz w:val="18"/>
                <w:szCs w:val="18"/>
              </w:rPr>
              <w:t>5</w:t>
            </w:r>
          </w:p>
        </w:tc>
      </w:tr>
      <w:tr w:rsidR="009E04AB" w:rsidRPr="00A02831" w:rsidTr="001E4ACD">
        <w:trPr>
          <w:trHeight w:val="126"/>
        </w:trPr>
        <w:tc>
          <w:tcPr>
            <w:tcW w:w="1067" w:type="dxa"/>
            <w:gridSpan w:val="3"/>
          </w:tcPr>
          <w:p w:rsidR="009E04AB" w:rsidRPr="00A02831" w:rsidRDefault="009E04AB" w:rsidP="00753AC2">
            <w:pPr>
              <w:pStyle w:val="NoSpacing"/>
              <w:rPr>
                <w:rFonts w:cs="Calibri"/>
                <w:sz w:val="18"/>
                <w:szCs w:val="18"/>
              </w:rPr>
            </w:pPr>
            <w:r>
              <w:rPr>
                <w:rFonts w:cs="Calibri"/>
                <w:sz w:val="18"/>
                <w:szCs w:val="18"/>
              </w:rPr>
              <w:t>2</w:t>
            </w:r>
          </w:p>
        </w:tc>
        <w:tc>
          <w:tcPr>
            <w:tcW w:w="6421" w:type="dxa"/>
            <w:gridSpan w:val="15"/>
          </w:tcPr>
          <w:p w:rsidR="009E04AB" w:rsidRPr="001E4ACD" w:rsidRDefault="009E04AB" w:rsidP="00753AC2">
            <w:pPr>
              <w:pStyle w:val="NoSpacing"/>
              <w:rPr>
                <w:rFonts w:cs="Calibri"/>
                <w:sz w:val="18"/>
                <w:szCs w:val="18"/>
              </w:rPr>
            </w:pPr>
            <w:r w:rsidRPr="00A02831">
              <w:rPr>
                <w:rFonts w:ascii="Noto Sans Coptic" w:hAnsi="Noto Sans Coptic"/>
                <w:sz w:val="18"/>
                <w:szCs w:val="18"/>
                <w:lang w:val="en-IN"/>
              </w:rPr>
              <w:t>Assignment</w:t>
            </w:r>
            <w:r w:rsidR="001E4ACD">
              <w:rPr>
                <w:rFonts w:ascii="Noto Sans Coptic" w:hAnsi="Noto Sans Coptic"/>
                <w:sz w:val="18"/>
                <w:szCs w:val="18"/>
                <w:lang w:val="en-IN"/>
              </w:rPr>
              <w:t xml:space="preserve"> </w:t>
            </w:r>
            <w:r w:rsidR="001E4ACD">
              <w:rPr>
                <w:rFonts w:cs="Calibri"/>
                <w:sz w:val="18"/>
                <w:szCs w:val="18"/>
                <w:lang w:val="en-IN"/>
              </w:rPr>
              <w:t xml:space="preserve">/ Presentation / Project </w:t>
            </w:r>
          </w:p>
        </w:tc>
        <w:tc>
          <w:tcPr>
            <w:tcW w:w="3995" w:type="dxa"/>
            <w:gridSpan w:val="5"/>
          </w:tcPr>
          <w:p w:rsidR="009E04AB" w:rsidRPr="00A02831" w:rsidRDefault="009E04AB" w:rsidP="00753AC2">
            <w:pPr>
              <w:pStyle w:val="NoSpacing"/>
              <w:rPr>
                <w:rFonts w:cs="Calibri"/>
                <w:sz w:val="18"/>
                <w:szCs w:val="18"/>
              </w:rPr>
            </w:pPr>
            <w:r>
              <w:rPr>
                <w:rFonts w:cs="Calibri"/>
                <w:sz w:val="18"/>
                <w:szCs w:val="18"/>
              </w:rPr>
              <w:t>5</w:t>
            </w:r>
          </w:p>
        </w:tc>
      </w:tr>
      <w:tr w:rsidR="009E04AB" w:rsidRPr="00A02831" w:rsidTr="001E4ACD">
        <w:trPr>
          <w:trHeight w:val="126"/>
        </w:trPr>
        <w:tc>
          <w:tcPr>
            <w:tcW w:w="1067" w:type="dxa"/>
            <w:gridSpan w:val="3"/>
          </w:tcPr>
          <w:p w:rsidR="009E04AB" w:rsidRPr="00A02831" w:rsidRDefault="009E04AB" w:rsidP="00753AC2">
            <w:pPr>
              <w:pStyle w:val="NoSpacing"/>
              <w:rPr>
                <w:rFonts w:cs="Calibri"/>
                <w:sz w:val="18"/>
                <w:szCs w:val="18"/>
              </w:rPr>
            </w:pPr>
            <w:r>
              <w:rPr>
                <w:rFonts w:cs="Calibri"/>
                <w:sz w:val="18"/>
                <w:szCs w:val="18"/>
              </w:rPr>
              <w:t>4</w:t>
            </w:r>
          </w:p>
        </w:tc>
        <w:tc>
          <w:tcPr>
            <w:tcW w:w="6421" w:type="dxa"/>
            <w:gridSpan w:val="15"/>
          </w:tcPr>
          <w:p w:rsidR="009E04AB" w:rsidRPr="0060171B" w:rsidRDefault="009E04AB" w:rsidP="00753AC2">
            <w:pPr>
              <w:pStyle w:val="NoSpacing"/>
              <w:rPr>
                <w:rFonts w:ascii="Noto Sans Coptic" w:hAnsi="Noto Sans Coptic"/>
                <w:sz w:val="18"/>
                <w:szCs w:val="18"/>
              </w:rPr>
            </w:pPr>
            <w:r w:rsidRPr="00A02831">
              <w:rPr>
                <w:rFonts w:ascii="Noto Sans Coptic" w:hAnsi="Noto Sans Coptic"/>
                <w:sz w:val="18"/>
                <w:szCs w:val="18"/>
                <w:lang w:val="en-IN"/>
              </w:rPr>
              <w:t>Quiz / Online Assessment</w:t>
            </w:r>
          </w:p>
        </w:tc>
        <w:tc>
          <w:tcPr>
            <w:tcW w:w="3995" w:type="dxa"/>
            <w:gridSpan w:val="5"/>
          </w:tcPr>
          <w:p w:rsidR="009E04AB" w:rsidRPr="00A02831" w:rsidRDefault="009E04AB" w:rsidP="00753AC2">
            <w:pPr>
              <w:pStyle w:val="NoSpacing"/>
              <w:rPr>
                <w:rFonts w:cs="Calibri"/>
                <w:sz w:val="18"/>
                <w:szCs w:val="18"/>
              </w:rPr>
            </w:pPr>
            <w:r>
              <w:rPr>
                <w:rFonts w:cs="Calibri"/>
                <w:sz w:val="18"/>
                <w:szCs w:val="18"/>
              </w:rPr>
              <w:t>5</w:t>
            </w:r>
          </w:p>
        </w:tc>
      </w:tr>
      <w:tr w:rsidR="009E04AB" w:rsidRPr="00A02831" w:rsidTr="001E4ACD">
        <w:trPr>
          <w:trHeight w:val="126"/>
        </w:trPr>
        <w:tc>
          <w:tcPr>
            <w:tcW w:w="1067" w:type="dxa"/>
            <w:gridSpan w:val="3"/>
          </w:tcPr>
          <w:p w:rsidR="009E04AB" w:rsidRPr="00A02831" w:rsidRDefault="009E04AB" w:rsidP="00753AC2">
            <w:pPr>
              <w:pStyle w:val="NoSpacing"/>
              <w:rPr>
                <w:rFonts w:cs="Calibri"/>
                <w:sz w:val="18"/>
                <w:szCs w:val="18"/>
              </w:rPr>
            </w:pPr>
            <w:r>
              <w:rPr>
                <w:rFonts w:cs="Calibri"/>
                <w:sz w:val="18"/>
                <w:szCs w:val="18"/>
              </w:rPr>
              <w:t>5</w:t>
            </w:r>
          </w:p>
        </w:tc>
        <w:tc>
          <w:tcPr>
            <w:tcW w:w="6421" w:type="dxa"/>
            <w:gridSpan w:val="15"/>
          </w:tcPr>
          <w:p w:rsidR="009E04AB" w:rsidRPr="001E4ACD" w:rsidRDefault="001E4ACD" w:rsidP="00753AC2">
            <w:pPr>
              <w:pStyle w:val="NoSpacing"/>
              <w:rPr>
                <w:rFonts w:cs="Calibri"/>
                <w:sz w:val="18"/>
                <w:szCs w:val="18"/>
              </w:rPr>
            </w:pPr>
            <w:r>
              <w:rPr>
                <w:rFonts w:cs="Calibri"/>
                <w:sz w:val="18"/>
                <w:szCs w:val="18"/>
                <w:lang w:val="en-IN"/>
              </w:rPr>
              <w:t>Practical / Viva Voce</w:t>
            </w:r>
          </w:p>
        </w:tc>
        <w:tc>
          <w:tcPr>
            <w:tcW w:w="3995" w:type="dxa"/>
            <w:gridSpan w:val="5"/>
          </w:tcPr>
          <w:p w:rsidR="009E04AB" w:rsidRPr="00A02831" w:rsidRDefault="001E4ACD" w:rsidP="00753AC2">
            <w:pPr>
              <w:pStyle w:val="NoSpacing"/>
              <w:rPr>
                <w:rFonts w:cs="Calibri"/>
                <w:sz w:val="18"/>
                <w:szCs w:val="18"/>
              </w:rPr>
            </w:pPr>
            <w:r>
              <w:rPr>
                <w:rFonts w:cs="Calibri"/>
                <w:sz w:val="18"/>
                <w:szCs w:val="18"/>
              </w:rPr>
              <w:t>35</w:t>
            </w:r>
          </w:p>
        </w:tc>
      </w:tr>
      <w:tr w:rsidR="009E04AB" w:rsidRPr="00A02831" w:rsidTr="001E4ACD">
        <w:trPr>
          <w:trHeight w:val="126"/>
        </w:trPr>
        <w:tc>
          <w:tcPr>
            <w:tcW w:w="1067" w:type="dxa"/>
            <w:gridSpan w:val="3"/>
          </w:tcPr>
          <w:p w:rsidR="009E04AB" w:rsidRPr="0060171B" w:rsidRDefault="009E04AB" w:rsidP="00753AC2">
            <w:pPr>
              <w:pStyle w:val="NoSpacing"/>
              <w:rPr>
                <w:rFonts w:ascii="Noto Sans Coptic" w:hAnsi="Noto Sans Coptic"/>
                <w:sz w:val="18"/>
                <w:szCs w:val="18"/>
              </w:rPr>
            </w:pPr>
          </w:p>
        </w:tc>
        <w:tc>
          <w:tcPr>
            <w:tcW w:w="6421" w:type="dxa"/>
            <w:gridSpan w:val="15"/>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Total</w:t>
            </w:r>
          </w:p>
        </w:tc>
        <w:tc>
          <w:tcPr>
            <w:tcW w:w="3995" w:type="dxa"/>
            <w:gridSpan w:val="5"/>
          </w:tcPr>
          <w:p w:rsidR="009E04AB" w:rsidRPr="00A02831" w:rsidRDefault="001E4ACD" w:rsidP="00753AC2">
            <w:pPr>
              <w:pStyle w:val="NoSpacing"/>
              <w:rPr>
                <w:rFonts w:cs="Calibri"/>
                <w:sz w:val="18"/>
                <w:szCs w:val="18"/>
              </w:rPr>
            </w:pPr>
            <w:r>
              <w:rPr>
                <w:rFonts w:cs="Calibri"/>
                <w:sz w:val="18"/>
                <w:szCs w:val="18"/>
              </w:rPr>
              <w:t>50</w:t>
            </w:r>
          </w:p>
        </w:tc>
      </w:tr>
      <w:tr w:rsidR="009E04AB" w:rsidRPr="0060171B" w:rsidTr="001E4ACD">
        <w:trPr>
          <w:trHeight w:val="126"/>
        </w:trPr>
        <w:tc>
          <w:tcPr>
            <w:tcW w:w="2778" w:type="dxa"/>
            <w:gridSpan w:val="12"/>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Remark (if any)</w:t>
            </w:r>
          </w:p>
        </w:tc>
        <w:tc>
          <w:tcPr>
            <w:tcW w:w="8705" w:type="dxa"/>
            <w:gridSpan w:val="11"/>
          </w:tcPr>
          <w:p w:rsidR="009E04AB" w:rsidRPr="0060171B" w:rsidRDefault="009E04AB" w:rsidP="00753AC2">
            <w:pPr>
              <w:pStyle w:val="NoSpacing"/>
              <w:rPr>
                <w:rFonts w:ascii="Noto Sans Coptic" w:hAnsi="Noto Sans Coptic"/>
                <w:sz w:val="18"/>
                <w:szCs w:val="18"/>
              </w:rPr>
            </w:pPr>
          </w:p>
        </w:tc>
      </w:tr>
      <w:tr w:rsidR="009E04AB" w:rsidRPr="0060171B" w:rsidTr="001E4ACD">
        <w:trPr>
          <w:trHeight w:val="126"/>
        </w:trPr>
        <w:tc>
          <w:tcPr>
            <w:tcW w:w="2778" w:type="dxa"/>
            <w:gridSpan w:val="12"/>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Prerequisites for the course:</w:t>
            </w:r>
          </w:p>
        </w:tc>
        <w:tc>
          <w:tcPr>
            <w:tcW w:w="8705" w:type="dxa"/>
            <w:gridSpan w:val="11"/>
          </w:tcPr>
          <w:p w:rsidR="009E04AB" w:rsidRPr="0060171B" w:rsidRDefault="009E04AB" w:rsidP="00753AC2">
            <w:pPr>
              <w:pStyle w:val="NoSpacing"/>
              <w:rPr>
                <w:rFonts w:ascii="Noto Sans Coptic" w:hAnsi="Noto Sans Coptic"/>
                <w:sz w:val="18"/>
                <w:szCs w:val="18"/>
              </w:rPr>
            </w:pP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Course Learning Outcomes:</w:t>
            </w:r>
          </w:p>
          <w:p w:rsidR="009E04AB" w:rsidRPr="0060171B" w:rsidRDefault="009E04AB" w:rsidP="00753AC2">
            <w:pPr>
              <w:pStyle w:val="NoSpacing"/>
              <w:rPr>
                <w:rFonts w:ascii="Noto Sans Coptic" w:hAnsi="Noto Sans Coptic"/>
                <w:sz w:val="18"/>
                <w:szCs w:val="18"/>
              </w:rPr>
            </w:pPr>
          </w:p>
        </w:tc>
      </w:tr>
      <w:tr w:rsidR="005D5BF2" w:rsidRPr="001021F1" w:rsidTr="001E4ACD">
        <w:trPr>
          <w:trHeight w:val="126"/>
        </w:trPr>
        <w:tc>
          <w:tcPr>
            <w:tcW w:w="991" w:type="dxa"/>
            <w:gridSpan w:val="2"/>
          </w:tcPr>
          <w:p w:rsidR="005D5BF2" w:rsidRPr="00A02831" w:rsidRDefault="005D5BF2" w:rsidP="005D5BF2">
            <w:pPr>
              <w:pStyle w:val="NoSpacing"/>
              <w:rPr>
                <w:rFonts w:ascii="Noto Sans Coptic" w:hAnsi="Noto Sans Coptic"/>
                <w:b/>
                <w:bCs/>
                <w:sz w:val="18"/>
                <w:szCs w:val="18"/>
              </w:rPr>
            </w:pPr>
            <w:r w:rsidRPr="00A02831">
              <w:rPr>
                <w:rFonts w:ascii="Noto Sans Coptic" w:hAnsi="Noto Sans Coptic"/>
                <w:b/>
                <w:bCs/>
                <w:sz w:val="18"/>
                <w:szCs w:val="18"/>
              </w:rPr>
              <w:t>CLO1</w:t>
            </w:r>
          </w:p>
        </w:tc>
        <w:tc>
          <w:tcPr>
            <w:tcW w:w="10492" w:type="dxa"/>
            <w:gridSpan w:val="21"/>
          </w:tcPr>
          <w:p w:rsidR="005D5BF2" w:rsidRPr="005D5BF2" w:rsidRDefault="005D5BF2" w:rsidP="005D5BF2">
            <w:pPr>
              <w:pStyle w:val="pdq2pgselectionanchorcontainer"/>
              <w:rPr>
                <w:rFonts w:ascii="Noto Sans Adlam" w:hAnsi="Noto Sans Adlam" w:cs="Noto Sans Adlam"/>
                <w:color w:val="000000"/>
                <w:sz w:val="18"/>
                <w:szCs w:val="18"/>
              </w:rPr>
            </w:pPr>
            <w:r w:rsidRPr="005D5BF2">
              <w:rPr>
                <w:rFonts w:ascii="Noto Sans Adlam" w:hAnsi="Noto Sans Adlam" w:cs="Noto Sans Adlam"/>
                <w:color w:val="000000"/>
                <w:sz w:val="18"/>
                <w:szCs w:val="18"/>
              </w:rPr>
              <w:t>Demonstrate proficiency in Python programming fundamentals for business applications.</w:t>
            </w:r>
          </w:p>
        </w:tc>
      </w:tr>
      <w:tr w:rsidR="005D5BF2" w:rsidRPr="001021F1" w:rsidTr="001E4ACD">
        <w:trPr>
          <w:trHeight w:val="126"/>
        </w:trPr>
        <w:tc>
          <w:tcPr>
            <w:tcW w:w="991" w:type="dxa"/>
            <w:gridSpan w:val="2"/>
          </w:tcPr>
          <w:p w:rsidR="005D5BF2" w:rsidRPr="00A02831" w:rsidRDefault="005D5BF2" w:rsidP="005D5BF2">
            <w:pPr>
              <w:pStyle w:val="NoSpacing"/>
              <w:rPr>
                <w:rFonts w:ascii="Noto Sans Coptic" w:hAnsi="Noto Sans Coptic"/>
                <w:b/>
                <w:bCs/>
                <w:sz w:val="18"/>
                <w:szCs w:val="18"/>
              </w:rPr>
            </w:pPr>
            <w:r w:rsidRPr="00A02831">
              <w:rPr>
                <w:rFonts w:ascii="Noto Sans Coptic" w:hAnsi="Noto Sans Coptic"/>
                <w:b/>
                <w:bCs/>
                <w:sz w:val="18"/>
                <w:szCs w:val="18"/>
              </w:rPr>
              <w:t>CLO2</w:t>
            </w:r>
          </w:p>
        </w:tc>
        <w:tc>
          <w:tcPr>
            <w:tcW w:w="10492" w:type="dxa"/>
            <w:gridSpan w:val="21"/>
          </w:tcPr>
          <w:p w:rsidR="005D5BF2" w:rsidRPr="005D5BF2" w:rsidRDefault="005D5BF2" w:rsidP="005D5BF2">
            <w:pPr>
              <w:pStyle w:val="NormalWeb"/>
              <w:rPr>
                <w:rFonts w:ascii="Noto Sans Adlam" w:hAnsi="Noto Sans Adlam" w:cs="Noto Sans Adlam"/>
                <w:color w:val="000000"/>
                <w:sz w:val="18"/>
                <w:szCs w:val="18"/>
              </w:rPr>
            </w:pPr>
            <w:r w:rsidRPr="005D5BF2">
              <w:rPr>
                <w:rStyle w:val="apple-converted-space"/>
                <w:rFonts w:ascii="Noto Sans Adlam" w:hAnsi="Noto Sans Adlam" w:cs="Noto Sans Adlam"/>
                <w:color w:val="000000"/>
                <w:sz w:val="18"/>
                <w:szCs w:val="18"/>
              </w:rPr>
              <w:t> </w:t>
            </w:r>
            <w:r w:rsidRPr="005D5BF2">
              <w:rPr>
                <w:rFonts w:ascii="Noto Sans Adlam" w:hAnsi="Noto Sans Adlam" w:cs="Noto Sans Adlam"/>
                <w:color w:val="000000"/>
                <w:sz w:val="18"/>
                <w:szCs w:val="18"/>
              </w:rPr>
              <w:t>Utilize Python libraries to clean, transform, and manage business datasets.</w:t>
            </w:r>
          </w:p>
        </w:tc>
      </w:tr>
      <w:tr w:rsidR="005D5BF2" w:rsidRPr="001021F1" w:rsidTr="001E4ACD">
        <w:trPr>
          <w:trHeight w:val="126"/>
        </w:trPr>
        <w:tc>
          <w:tcPr>
            <w:tcW w:w="991" w:type="dxa"/>
            <w:gridSpan w:val="2"/>
          </w:tcPr>
          <w:p w:rsidR="005D5BF2" w:rsidRPr="00A02831" w:rsidRDefault="005D5BF2" w:rsidP="005D5BF2">
            <w:pPr>
              <w:pStyle w:val="NoSpacing"/>
              <w:rPr>
                <w:rFonts w:ascii="Noto Sans Coptic" w:hAnsi="Noto Sans Coptic"/>
                <w:b/>
                <w:bCs/>
                <w:sz w:val="18"/>
                <w:szCs w:val="18"/>
              </w:rPr>
            </w:pPr>
            <w:r w:rsidRPr="00A02831">
              <w:rPr>
                <w:rFonts w:ascii="Noto Sans Coptic" w:hAnsi="Noto Sans Coptic"/>
                <w:b/>
                <w:bCs/>
                <w:sz w:val="18"/>
                <w:szCs w:val="18"/>
              </w:rPr>
              <w:t>CLO3</w:t>
            </w:r>
          </w:p>
        </w:tc>
        <w:tc>
          <w:tcPr>
            <w:tcW w:w="10492" w:type="dxa"/>
            <w:gridSpan w:val="21"/>
          </w:tcPr>
          <w:p w:rsidR="005D5BF2" w:rsidRPr="005D5BF2" w:rsidRDefault="005D5BF2" w:rsidP="005D5BF2">
            <w:pPr>
              <w:pStyle w:val="NormalWeb"/>
              <w:rPr>
                <w:rFonts w:ascii="Noto Sans Adlam" w:hAnsi="Noto Sans Adlam" w:cs="Noto Sans Adlam"/>
                <w:color w:val="000000"/>
                <w:sz w:val="18"/>
                <w:szCs w:val="18"/>
              </w:rPr>
            </w:pPr>
            <w:r w:rsidRPr="005D5BF2">
              <w:rPr>
                <w:rFonts w:ascii="Noto Sans Adlam" w:hAnsi="Noto Sans Adlam" w:cs="Noto Sans Adlam"/>
                <w:color w:val="000000"/>
                <w:sz w:val="18"/>
                <w:szCs w:val="18"/>
              </w:rPr>
              <w:t>Perform exploratory data analysis and statistical interpretation using Python.</w:t>
            </w:r>
          </w:p>
        </w:tc>
      </w:tr>
      <w:tr w:rsidR="005D5BF2" w:rsidRPr="001021F1" w:rsidTr="001E4ACD">
        <w:trPr>
          <w:trHeight w:val="126"/>
        </w:trPr>
        <w:tc>
          <w:tcPr>
            <w:tcW w:w="991" w:type="dxa"/>
            <w:gridSpan w:val="2"/>
          </w:tcPr>
          <w:p w:rsidR="005D5BF2" w:rsidRPr="00A02831" w:rsidRDefault="005D5BF2" w:rsidP="005D5BF2">
            <w:pPr>
              <w:pStyle w:val="NoSpacing"/>
              <w:rPr>
                <w:rFonts w:ascii="Noto Sans Coptic" w:hAnsi="Noto Sans Coptic"/>
                <w:b/>
                <w:bCs/>
                <w:sz w:val="18"/>
                <w:szCs w:val="18"/>
              </w:rPr>
            </w:pPr>
            <w:r w:rsidRPr="00A02831">
              <w:rPr>
                <w:rFonts w:ascii="Noto Sans Coptic" w:hAnsi="Noto Sans Coptic"/>
                <w:b/>
                <w:bCs/>
                <w:sz w:val="18"/>
                <w:szCs w:val="18"/>
              </w:rPr>
              <w:t>CLO4</w:t>
            </w:r>
          </w:p>
        </w:tc>
        <w:tc>
          <w:tcPr>
            <w:tcW w:w="10492" w:type="dxa"/>
            <w:gridSpan w:val="21"/>
          </w:tcPr>
          <w:p w:rsidR="005D5BF2" w:rsidRPr="005D5BF2" w:rsidRDefault="005D5BF2" w:rsidP="005D5BF2">
            <w:pPr>
              <w:pStyle w:val="NormalWeb"/>
              <w:rPr>
                <w:rFonts w:ascii="Noto Sans Adlam" w:hAnsi="Noto Sans Adlam" w:cs="Noto Sans Adlam"/>
                <w:color w:val="000000"/>
                <w:sz w:val="18"/>
                <w:szCs w:val="18"/>
              </w:rPr>
            </w:pPr>
            <w:r w:rsidRPr="005D5BF2">
              <w:rPr>
                <w:rStyle w:val="apple-converted-space"/>
                <w:rFonts w:ascii="Noto Sans Adlam" w:hAnsi="Noto Sans Adlam" w:cs="Noto Sans Adlam"/>
                <w:color w:val="000000"/>
                <w:sz w:val="18"/>
                <w:szCs w:val="18"/>
              </w:rPr>
              <w:t> </w:t>
            </w:r>
            <w:r w:rsidRPr="005D5BF2">
              <w:rPr>
                <w:rFonts w:ascii="Noto Sans Adlam" w:hAnsi="Noto Sans Adlam" w:cs="Noto Sans Adlam"/>
                <w:color w:val="000000"/>
                <w:sz w:val="18"/>
                <w:szCs w:val="18"/>
              </w:rPr>
              <w:t>Develop visualizations and dashboards for effective business communication.</w:t>
            </w:r>
          </w:p>
        </w:tc>
      </w:tr>
      <w:tr w:rsidR="005D5BF2" w:rsidRPr="001021F1" w:rsidTr="001E4ACD">
        <w:trPr>
          <w:trHeight w:val="126"/>
        </w:trPr>
        <w:tc>
          <w:tcPr>
            <w:tcW w:w="991" w:type="dxa"/>
            <w:gridSpan w:val="2"/>
          </w:tcPr>
          <w:p w:rsidR="005D5BF2" w:rsidRPr="00A02831" w:rsidRDefault="005D5BF2" w:rsidP="005D5BF2">
            <w:pPr>
              <w:pStyle w:val="NoSpacing"/>
              <w:rPr>
                <w:rFonts w:ascii="Noto Sans Coptic" w:hAnsi="Noto Sans Coptic"/>
                <w:b/>
                <w:bCs/>
                <w:sz w:val="18"/>
                <w:szCs w:val="18"/>
              </w:rPr>
            </w:pPr>
            <w:r w:rsidRPr="00A02831">
              <w:rPr>
                <w:rFonts w:ascii="Noto Sans Coptic" w:hAnsi="Noto Sans Coptic"/>
                <w:b/>
                <w:bCs/>
                <w:sz w:val="18"/>
                <w:szCs w:val="18"/>
              </w:rPr>
              <w:t>CLO5</w:t>
            </w:r>
          </w:p>
        </w:tc>
        <w:tc>
          <w:tcPr>
            <w:tcW w:w="10492" w:type="dxa"/>
            <w:gridSpan w:val="21"/>
          </w:tcPr>
          <w:p w:rsidR="005D5BF2" w:rsidRPr="005D5BF2" w:rsidRDefault="005D5BF2" w:rsidP="005D5BF2">
            <w:pPr>
              <w:pStyle w:val="NormalWeb"/>
              <w:rPr>
                <w:rFonts w:ascii="Noto Sans Adlam" w:hAnsi="Noto Sans Adlam" w:cs="Noto Sans Adlam"/>
                <w:color w:val="000000"/>
                <w:sz w:val="18"/>
                <w:szCs w:val="18"/>
              </w:rPr>
            </w:pPr>
            <w:r w:rsidRPr="005D5BF2">
              <w:rPr>
                <w:rStyle w:val="apple-converted-space"/>
                <w:rFonts w:ascii="Noto Sans Adlam" w:hAnsi="Noto Sans Adlam" w:cs="Noto Sans Adlam"/>
                <w:color w:val="000000"/>
                <w:sz w:val="18"/>
                <w:szCs w:val="18"/>
              </w:rPr>
              <w:t> </w:t>
            </w:r>
            <w:r w:rsidRPr="005D5BF2">
              <w:rPr>
                <w:rFonts w:ascii="Noto Sans Adlam" w:hAnsi="Noto Sans Adlam" w:cs="Noto Sans Adlam"/>
                <w:color w:val="000000"/>
                <w:sz w:val="18"/>
                <w:szCs w:val="18"/>
              </w:rPr>
              <w:t>Apply Python-based machine learning techniques for predictive business analytics.</w:t>
            </w:r>
          </w:p>
        </w:tc>
      </w:tr>
      <w:tr w:rsidR="005D5BF2" w:rsidRPr="001021F1" w:rsidTr="001E4ACD">
        <w:trPr>
          <w:trHeight w:val="126"/>
        </w:trPr>
        <w:tc>
          <w:tcPr>
            <w:tcW w:w="991" w:type="dxa"/>
            <w:gridSpan w:val="2"/>
          </w:tcPr>
          <w:p w:rsidR="005D5BF2" w:rsidRPr="00A02831" w:rsidRDefault="005D5BF2" w:rsidP="005D5BF2">
            <w:pPr>
              <w:pStyle w:val="NoSpacing"/>
              <w:rPr>
                <w:rFonts w:ascii="Noto Sans Coptic" w:hAnsi="Noto Sans Coptic"/>
                <w:b/>
                <w:bCs/>
                <w:sz w:val="18"/>
                <w:szCs w:val="18"/>
              </w:rPr>
            </w:pPr>
            <w:r w:rsidRPr="00A02831">
              <w:rPr>
                <w:rFonts w:ascii="Noto Sans Coptic" w:hAnsi="Noto Sans Coptic"/>
                <w:b/>
                <w:bCs/>
                <w:sz w:val="18"/>
                <w:szCs w:val="18"/>
              </w:rPr>
              <w:t>CLO6</w:t>
            </w:r>
          </w:p>
        </w:tc>
        <w:tc>
          <w:tcPr>
            <w:tcW w:w="10492" w:type="dxa"/>
            <w:gridSpan w:val="21"/>
          </w:tcPr>
          <w:p w:rsidR="005D5BF2" w:rsidRPr="005D5BF2" w:rsidRDefault="005D5BF2" w:rsidP="005D5BF2">
            <w:pPr>
              <w:pStyle w:val="NormalWeb"/>
              <w:rPr>
                <w:rFonts w:ascii="Noto Sans Adlam" w:hAnsi="Noto Sans Adlam" w:cs="Noto Sans Adlam"/>
                <w:color w:val="000000"/>
                <w:sz w:val="18"/>
                <w:szCs w:val="18"/>
              </w:rPr>
            </w:pPr>
            <w:r w:rsidRPr="005D5BF2">
              <w:rPr>
                <w:rFonts w:ascii="Noto Sans Adlam" w:hAnsi="Noto Sans Adlam" w:cs="Noto Sans Adlam"/>
                <w:color w:val="000000"/>
                <w:sz w:val="18"/>
                <w:szCs w:val="18"/>
              </w:rPr>
              <w:t>Create AI-driven analytical solutions using Python while following ethical coding and data governance practices.</w:t>
            </w: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eastAsia="Times New Roman" w:hAnsi="Noto Sans Coptic"/>
                <w:sz w:val="18"/>
                <w:szCs w:val="18"/>
                <w:lang w:bidi="ar-SA"/>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PO </w:t>
            </w:r>
            <w:proofErr w:type="gramStart"/>
            <w:r w:rsidRPr="0060171B">
              <w:rPr>
                <w:rFonts w:ascii="Noto Sans Coptic" w:hAnsi="Noto Sans Coptic"/>
                <w:sz w:val="18"/>
                <w:szCs w:val="18"/>
              </w:rPr>
              <w:t>Matrix :</w:t>
            </w:r>
            <w:proofErr w:type="gramEnd"/>
          </w:p>
          <w:p w:rsidR="009E04AB" w:rsidRPr="0060171B" w:rsidRDefault="009E04AB" w:rsidP="00753AC2">
            <w:pPr>
              <w:pStyle w:val="NoSpacing"/>
              <w:rPr>
                <w:rFonts w:ascii="Noto Sans Coptic" w:hAnsi="Noto Sans Coptic"/>
                <w:sz w:val="18"/>
                <w:szCs w:val="18"/>
              </w:rPr>
            </w:pP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PSO </w:t>
            </w:r>
            <w:proofErr w:type="gramStart"/>
            <w:r w:rsidRPr="0060171B">
              <w:rPr>
                <w:rFonts w:ascii="Noto Sans Coptic" w:hAnsi="Noto Sans Coptic"/>
                <w:sz w:val="18"/>
                <w:szCs w:val="18"/>
              </w:rPr>
              <w:t>Matrix :</w:t>
            </w:r>
            <w:proofErr w:type="gramEnd"/>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Graduate Attribute Mapping:</w:t>
            </w: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Bloom's Taxonomy Mapping</w:t>
            </w: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Employability Mapping</w:t>
            </w: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AI Integration Mapping</w:t>
            </w: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SDG Mapping</w:t>
            </w: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Internal Assessment Rubrics</w:t>
            </w:r>
          </w:p>
        </w:tc>
      </w:tr>
      <w:tr w:rsidR="009E04AB" w:rsidRPr="0060171B" w:rsidTr="005D5BF2">
        <w:trPr>
          <w:trHeight w:val="126"/>
        </w:trPr>
        <w:tc>
          <w:tcPr>
            <w:tcW w:w="11483" w:type="dxa"/>
            <w:gridSpan w:val="23"/>
          </w:tcPr>
          <w:p w:rsidR="009E04AB" w:rsidRPr="0060171B" w:rsidRDefault="009E04AB" w:rsidP="00753AC2">
            <w:pPr>
              <w:rPr>
                <w:rFonts w:ascii="Noto Sans Coptic" w:hAnsi="Noto Sans Coptic"/>
                <w:sz w:val="18"/>
                <w:szCs w:val="18"/>
              </w:rPr>
            </w:pPr>
            <w:r w:rsidRPr="0060171B">
              <w:rPr>
                <w:rFonts w:ascii="Noto Sans Coptic" w:hAnsi="Noto Sans Coptic"/>
                <w:sz w:val="18"/>
                <w:szCs w:val="18"/>
              </w:rPr>
              <w:t>End Semester Examination Pattern</w:t>
            </w:r>
          </w:p>
          <w:p w:rsidR="009E04AB" w:rsidRPr="0060171B" w:rsidRDefault="009E04AB" w:rsidP="00753AC2">
            <w:pPr>
              <w:pStyle w:val="NoSpacing"/>
              <w:rPr>
                <w:rFonts w:ascii="Noto Sans Coptic" w:hAnsi="Noto Sans Coptic"/>
                <w:sz w:val="18"/>
                <w:szCs w:val="18"/>
              </w:rPr>
            </w:pP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Mini Project</w:t>
            </w: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Laboratory/Software</w:t>
            </w: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Industry Certifications</w:t>
            </w: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MOOCs</w:t>
            </w: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Journals</w:t>
            </w: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r w:rsidRPr="0060171B">
              <w:rPr>
                <w:rFonts w:ascii="Noto Sans Coptic" w:hAnsi="Noto Sans Coptic"/>
                <w:sz w:val="18"/>
                <w:szCs w:val="18"/>
              </w:rPr>
              <w:t>Web Resources</w:t>
            </w:r>
          </w:p>
        </w:tc>
      </w:tr>
      <w:tr w:rsidR="009E04AB" w:rsidRPr="0060171B" w:rsidTr="005D5BF2">
        <w:trPr>
          <w:trHeight w:val="126"/>
        </w:trPr>
        <w:tc>
          <w:tcPr>
            <w:tcW w:w="11483" w:type="dxa"/>
            <w:gridSpan w:val="23"/>
          </w:tcPr>
          <w:p w:rsidR="009E04AB" w:rsidRPr="0060171B" w:rsidRDefault="009E04AB" w:rsidP="00753AC2">
            <w:pPr>
              <w:pStyle w:val="NoSpacing"/>
              <w:rPr>
                <w:rFonts w:ascii="Noto Sans Coptic" w:hAnsi="Noto Sans Coptic"/>
                <w:sz w:val="18"/>
                <w:szCs w:val="18"/>
              </w:rPr>
            </w:pPr>
          </w:p>
        </w:tc>
      </w:tr>
    </w:tbl>
    <w:p w:rsidR="001021F1" w:rsidRDefault="001021F1" w:rsidP="00E86441"/>
    <w:p w:rsidR="005D5BF2" w:rsidRDefault="005D5BF2" w:rsidP="00E86441"/>
    <w:p w:rsidR="005D5BF2" w:rsidRDefault="005D5BF2" w:rsidP="00E86441"/>
    <w:p w:rsidR="005D5BF2" w:rsidRDefault="005D5BF2" w:rsidP="00E86441"/>
    <w:p w:rsidR="005D5BF2" w:rsidRDefault="005D5BF2" w:rsidP="00E86441"/>
    <w:p w:rsidR="005D5BF2" w:rsidRDefault="005D5BF2" w:rsidP="00E86441"/>
    <w:p w:rsidR="005D5BF2" w:rsidRDefault="005D5BF2" w:rsidP="00E86441"/>
    <w:p w:rsidR="005D5BF2" w:rsidRDefault="005D5BF2" w:rsidP="00E86441"/>
    <w:p w:rsidR="005D5BF2" w:rsidRDefault="005D5BF2" w:rsidP="005D5BF2"/>
    <w:tbl>
      <w:tblPr>
        <w:tblW w:w="11766"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9"/>
        <w:gridCol w:w="427"/>
        <w:gridCol w:w="77"/>
        <w:gridCol w:w="271"/>
        <w:gridCol w:w="419"/>
        <w:gridCol w:w="222"/>
        <w:gridCol w:w="59"/>
        <w:gridCol w:w="308"/>
        <w:gridCol w:w="120"/>
        <w:gridCol w:w="138"/>
        <w:gridCol w:w="174"/>
        <w:gridCol w:w="135"/>
        <w:gridCol w:w="484"/>
        <w:gridCol w:w="694"/>
        <w:gridCol w:w="1105"/>
        <w:gridCol w:w="284"/>
        <w:gridCol w:w="1181"/>
        <w:gridCol w:w="827"/>
        <w:gridCol w:w="239"/>
        <w:gridCol w:w="631"/>
        <w:gridCol w:w="854"/>
        <w:gridCol w:w="930"/>
        <w:gridCol w:w="1338"/>
      </w:tblGrid>
      <w:tr w:rsidR="005D5BF2" w:rsidRPr="0060171B" w:rsidTr="005D5BF2">
        <w:trPr>
          <w:trHeight w:val="242"/>
        </w:trPr>
        <w:tc>
          <w:tcPr>
            <w:tcW w:w="1624" w:type="dxa"/>
            <w:gridSpan w:val="4"/>
          </w:tcPr>
          <w:p w:rsidR="005D5BF2" w:rsidRPr="0060171B" w:rsidRDefault="005D5BF2" w:rsidP="00753AC2">
            <w:pPr>
              <w:pStyle w:val="NoSpacing"/>
              <w:rPr>
                <w:rFonts w:ascii="Noto Sans Coptic" w:hAnsi="Noto Sans Coptic"/>
                <w:sz w:val="18"/>
                <w:szCs w:val="18"/>
              </w:rPr>
            </w:pPr>
            <w:proofErr w:type="spellStart"/>
            <w:r w:rsidRPr="0060171B">
              <w:rPr>
                <w:rFonts w:ascii="Noto Sans Coptic" w:hAnsi="Noto Sans Coptic"/>
                <w:sz w:val="18"/>
                <w:szCs w:val="18"/>
              </w:rPr>
              <w:t>Programme</w:t>
            </w:r>
            <w:proofErr w:type="spellEnd"/>
          </w:p>
        </w:tc>
        <w:tc>
          <w:tcPr>
            <w:tcW w:w="5323" w:type="dxa"/>
            <w:gridSpan w:val="13"/>
          </w:tcPr>
          <w:p w:rsidR="005D5BF2" w:rsidRPr="004006C3" w:rsidRDefault="005D5BF2" w:rsidP="00753AC2">
            <w:pPr>
              <w:pStyle w:val="NoSpacing"/>
              <w:rPr>
                <w:rFonts w:cs="Calibri"/>
                <w:b/>
                <w:bCs/>
                <w:sz w:val="18"/>
                <w:szCs w:val="18"/>
              </w:rPr>
            </w:pPr>
            <w:r w:rsidRPr="004006C3">
              <w:rPr>
                <w:rFonts w:cs="Calibri"/>
                <w:b/>
                <w:bCs/>
                <w:sz w:val="18"/>
                <w:szCs w:val="18"/>
              </w:rPr>
              <w:t xml:space="preserve">MBA </w:t>
            </w:r>
            <w:r>
              <w:rPr>
                <w:rFonts w:cs="Calibri"/>
                <w:b/>
                <w:bCs/>
                <w:sz w:val="18"/>
                <w:szCs w:val="18"/>
              </w:rPr>
              <w:t>-</w:t>
            </w:r>
            <w:r w:rsidRPr="004006C3">
              <w:rPr>
                <w:rFonts w:cs="Calibri"/>
                <w:b/>
                <w:bCs/>
                <w:sz w:val="18"/>
                <w:szCs w:val="18"/>
              </w:rPr>
              <w:t xml:space="preserve"> Data Analytics &amp; Artificial Intelligence</w:t>
            </w:r>
            <w:r>
              <w:rPr>
                <w:rFonts w:cs="Calibri"/>
                <w:b/>
                <w:bCs/>
                <w:sz w:val="18"/>
                <w:szCs w:val="18"/>
              </w:rPr>
              <w:t xml:space="preserve"> </w:t>
            </w:r>
            <w:r w:rsidRPr="004006C3">
              <w:rPr>
                <w:rFonts w:cs="Calibri"/>
                <w:b/>
                <w:bCs/>
                <w:sz w:val="18"/>
                <w:szCs w:val="18"/>
              </w:rPr>
              <w:t xml:space="preserve">(Dual Specialization) </w:t>
            </w:r>
          </w:p>
        </w:tc>
        <w:tc>
          <w:tcPr>
            <w:tcW w:w="1066" w:type="dxa"/>
            <w:gridSpan w:val="2"/>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 xml:space="preserve">Year </w:t>
            </w:r>
          </w:p>
        </w:tc>
        <w:tc>
          <w:tcPr>
            <w:tcW w:w="2415" w:type="dxa"/>
            <w:gridSpan w:val="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Semester</w:t>
            </w:r>
          </w:p>
        </w:tc>
        <w:tc>
          <w:tcPr>
            <w:tcW w:w="1338" w:type="dxa"/>
            <w:vMerge w:val="restart"/>
          </w:tcPr>
          <w:p w:rsidR="005D5BF2" w:rsidRPr="0060171B" w:rsidRDefault="005D5BF2" w:rsidP="00753AC2">
            <w:pPr>
              <w:pStyle w:val="NoSpacing"/>
              <w:rPr>
                <w:rFonts w:ascii="Noto Sans Coptic" w:hAnsi="Noto Sans Coptic"/>
                <w:sz w:val="18"/>
                <w:szCs w:val="18"/>
              </w:rPr>
            </w:pPr>
          </w:p>
        </w:tc>
      </w:tr>
      <w:tr w:rsidR="005D5BF2" w:rsidRPr="0060171B" w:rsidTr="005D5BF2">
        <w:trPr>
          <w:trHeight w:val="381"/>
        </w:trPr>
        <w:tc>
          <w:tcPr>
            <w:tcW w:w="1624" w:type="dxa"/>
            <w:gridSpan w:val="4"/>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Class</w:t>
            </w:r>
          </w:p>
        </w:tc>
        <w:tc>
          <w:tcPr>
            <w:tcW w:w="5323" w:type="dxa"/>
            <w:gridSpan w:val="13"/>
          </w:tcPr>
          <w:p w:rsidR="005D5BF2" w:rsidRPr="0060171B" w:rsidRDefault="005D5BF2" w:rsidP="00753AC2">
            <w:pPr>
              <w:pStyle w:val="NoSpacing"/>
              <w:rPr>
                <w:rFonts w:ascii="Noto Sans Coptic" w:hAnsi="Noto Sans Coptic"/>
                <w:sz w:val="18"/>
                <w:szCs w:val="18"/>
              </w:rPr>
            </w:pPr>
          </w:p>
        </w:tc>
        <w:tc>
          <w:tcPr>
            <w:tcW w:w="1066" w:type="dxa"/>
            <w:gridSpan w:val="2"/>
          </w:tcPr>
          <w:p w:rsidR="005D5BF2" w:rsidRPr="004006C3" w:rsidRDefault="005D5BF2" w:rsidP="00753AC2">
            <w:pPr>
              <w:pStyle w:val="NoSpacing"/>
              <w:rPr>
                <w:rFonts w:cs="Calibri"/>
                <w:sz w:val="18"/>
                <w:szCs w:val="18"/>
              </w:rPr>
            </w:pPr>
            <w:r>
              <w:rPr>
                <w:rFonts w:cs="Calibri"/>
                <w:sz w:val="18"/>
                <w:szCs w:val="18"/>
              </w:rPr>
              <w:t>First</w:t>
            </w:r>
          </w:p>
        </w:tc>
        <w:tc>
          <w:tcPr>
            <w:tcW w:w="2415" w:type="dxa"/>
            <w:gridSpan w:val="3"/>
          </w:tcPr>
          <w:p w:rsidR="005D5BF2" w:rsidRPr="004006C3" w:rsidRDefault="005D5BF2" w:rsidP="00753AC2">
            <w:pPr>
              <w:pStyle w:val="NoSpacing"/>
              <w:rPr>
                <w:rFonts w:cs="Calibri"/>
                <w:sz w:val="18"/>
                <w:szCs w:val="18"/>
              </w:rPr>
            </w:pPr>
            <w:r>
              <w:rPr>
                <w:rFonts w:cs="Calibri"/>
                <w:sz w:val="18"/>
                <w:szCs w:val="18"/>
              </w:rPr>
              <w:t>I</w:t>
            </w:r>
          </w:p>
        </w:tc>
        <w:tc>
          <w:tcPr>
            <w:tcW w:w="1338" w:type="dxa"/>
            <w:vMerge/>
          </w:tcPr>
          <w:p w:rsidR="005D5BF2" w:rsidRPr="0060171B" w:rsidRDefault="005D5BF2" w:rsidP="00753AC2">
            <w:pPr>
              <w:pStyle w:val="NoSpacing"/>
              <w:rPr>
                <w:rFonts w:ascii="Noto Sans Coptic" w:hAnsi="Noto Sans Coptic"/>
                <w:sz w:val="18"/>
                <w:szCs w:val="18"/>
              </w:rPr>
            </w:pPr>
          </w:p>
        </w:tc>
      </w:tr>
      <w:tr w:rsidR="005D5BF2" w:rsidRPr="0060171B" w:rsidTr="005D5BF2">
        <w:trPr>
          <w:trHeight w:val="241"/>
        </w:trPr>
        <w:tc>
          <w:tcPr>
            <w:tcW w:w="1624" w:type="dxa"/>
            <w:gridSpan w:val="4"/>
            <w:vMerge w:val="restart"/>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Credits</w:t>
            </w:r>
          </w:p>
        </w:tc>
        <w:tc>
          <w:tcPr>
            <w:tcW w:w="419" w:type="dxa"/>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L</w:t>
            </w:r>
          </w:p>
        </w:tc>
        <w:tc>
          <w:tcPr>
            <w:tcW w:w="281" w:type="dxa"/>
            <w:gridSpan w:val="2"/>
            <w:shd w:val="clear" w:color="auto" w:fill="C6D9F1" w:themeFill="text2" w:themeFillTint="33"/>
          </w:tcPr>
          <w:p w:rsidR="005D5BF2" w:rsidRPr="0060171B" w:rsidRDefault="005D5BF2" w:rsidP="00753AC2">
            <w:pPr>
              <w:pStyle w:val="NoSpacing"/>
              <w:rPr>
                <w:rFonts w:ascii="Noto Sans Coptic" w:hAnsi="Noto Sans Coptic"/>
                <w:sz w:val="18"/>
                <w:szCs w:val="18"/>
              </w:rPr>
            </w:pPr>
          </w:p>
        </w:tc>
        <w:tc>
          <w:tcPr>
            <w:tcW w:w="308" w:type="dxa"/>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T</w:t>
            </w:r>
          </w:p>
        </w:tc>
        <w:tc>
          <w:tcPr>
            <w:tcW w:w="258" w:type="dxa"/>
            <w:gridSpan w:val="2"/>
            <w:shd w:val="clear" w:color="auto" w:fill="C6D9F1" w:themeFill="text2" w:themeFillTint="33"/>
          </w:tcPr>
          <w:p w:rsidR="005D5BF2" w:rsidRPr="0060171B" w:rsidRDefault="005D5BF2" w:rsidP="00753AC2">
            <w:pPr>
              <w:pStyle w:val="NoSpacing"/>
              <w:rPr>
                <w:rFonts w:ascii="Noto Sans Coptic" w:hAnsi="Noto Sans Coptic"/>
                <w:sz w:val="18"/>
                <w:szCs w:val="18"/>
              </w:rPr>
            </w:pPr>
          </w:p>
        </w:tc>
        <w:tc>
          <w:tcPr>
            <w:tcW w:w="309" w:type="dxa"/>
            <w:gridSpan w:val="2"/>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P</w:t>
            </w:r>
          </w:p>
        </w:tc>
        <w:tc>
          <w:tcPr>
            <w:tcW w:w="1178" w:type="dxa"/>
            <w:gridSpan w:val="2"/>
            <w:vMerge w:val="restart"/>
          </w:tcPr>
          <w:p w:rsidR="005D5BF2" w:rsidRDefault="005D5BF2" w:rsidP="00753AC2">
            <w:pPr>
              <w:pStyle w:val="NoSpacing"/>
              <w:jc w:val="center"/>
              <w:rPr>
                <w:rFonts w:cs="Calibri"/>
                <w:b/>
                <w:bCs/>
                <w:sz w:val="18"/>
                <w:szCs w:val="18"/>
              </w:rPr>
            </w:pPr>
          </w:p>
          <w:p w:rsidR="005D5BF2" w:rsidRPr="007225E2" w:rsidRDefault="00931FC4" w:rsidP="00753AC2">
            <w:pPr>
              <w:pStyle w:val="NoSpacing"/>
              <w:jc w:val="center"/>
              <w:rPr>
                <w:rFonts w:cs="Calibri"/>
                <w:b/>
                <w:bCs/>
                <w:sz w:val="18"/>
                <w:szCs w:val="18"/>
              </w:rPr>
            </w:pPr>
            <w:r>
              <w:rPr>
                <w:rFonts w:cs="Calibri"/>
                <w:b/>
                <w:bCs/>
                <w:sz w:val="18"/>
                <w:szCs w:val="18"/>
              </w:rPr>
              <w:t>3</w:t>
            </w:r>
          </w:p>
        </w:tc>
        <w:tc>
          <w:tcPr>
            <w:tcW w:w="1105" w:type="dxa"/>
            <w:vMerge w:val="restart"/>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Tittle</w:t>
            </w:r>
          </w:p>
        </w:tc>
        <w:tc>
          <w:tcPr>
            <w:tcW w:w="6284" w:type="dxa"/>
            <w:gridSpan w:val="8"/>
            <w:vMerge w:val="restart"/>
          </w:tcPr>
          <w:p w:rsidR="005D5BF2" w:rsidRPr="0060171B" w:rsidRDefault="00931FC4" w:rsidP="00753AC2">
            <w:pPr>
              <w:pStyle w:val="NoSpacing"/>
              <w:rPr>
                <w:rFonts w:ascii="Noto Sans Coptic" w:hAnsi="Noto Sans Coptic"/>
                <w:sz w:val="18"/>
                <w:szCs w:val="18"/>
              </w:rPr>
            </w:pPr>
            <w:r w:rsidRPr="001E6B79">
              <w:rPr>
                <w:sz w:val="20"/>
              </w:rPr>
              <w:t>Database Management Systems &amp; SQL</w:t>
            </w:r>
          </w:p>
        </w:tc>
      </w:tr>
      <w:tr w:rsidR="005D5BF2" w:rsidRPr="0060171B" w:rsidTr="005D5BF2">
        <w:trPr>
          <w:trHeight w:val="52"/>
        </w:trPr>
        <w:tc>
          <w:tcPr>
            <w:tcW w:w="1624" w:type="dxa"/>
            <w:gridSpan w:val="4"/>
            <w:vMerge/>
          </w:tcPr>
          <w:p w:rsidR="005D5BF2" w:rsidRPr="0060171B" w:rsidRDefault="005D5BF2" w:rsidP="00753AC2">
            <w:pPr>
              <w:pStyle w:val="NoSpacing"/>
              <w:rPr>
                <w:rFonts w:ascii="Noto Sans Coptic" w:hAnsi="Noto Sans Coptic"/>
                <w:sz w:val="18"/>
                <w:szCs w:val="18"/>
              </w:rPr>
            </w:pPr>
          </w:p>
        </w:tc>
        <w:tc>
          <w:tcPr>
            <w:tcW w:w="419" w:type="dxa"/>
          </w:tcPr>
          <w:p w:rsidR="005D5BF2" w:rsidRPr="004006C3" w:rsidRDefault="00931FC4" w:rsidP="00753AC2">
            <w:pPr>
              <w:pStyle w:val="NoSpacing"/>
              <w:rPr>
                <w:rFonts w:cs="Calibri"/>
                <w:sz w:val="18"/>
                <w:szCs w:val="18"/>
              </w:rPr>
            </w:pPr>
            <w:r>
              <w:rPr>
                <w:rFonts w:cs="Calibri"/>
                <w:sz w:val="18"/>
                <w:szCs w:val="18"/>
              </w:rPr>
              <w:t>2</w:t>
            </w:r>
          </w:p>
        </w:tc>
        <w:tc>
          <w:tcPr>
            <w:tcW w:w="281" w:type="dxa"/>
            <w:gridSpan w:val="2"/>
            <w:shd w:val="clear" w:color="auto" w:fill="C6D9F1" w:themeFill="text2" w:themeFillTint="33"/>
          </w:tcPr>
          <w:p w:rsidR="005D5BF2" w:rsidRPr="0060171B" w:rsidRDefault="005D5BF2" w:rsidP="00753AC2">
            <w:pPr>
              <w:pStyle w:val="NoSpacing"/>
              <w:rPr>
                <w:rFonts w:ascii="Noto Sans Coptic" w:hAnsi="Noto Sans Coptic"/>
                <w:sz w:val="18"/>
                <w:szCs w:val="18"/>
              </w:rPr>
            </w:pPr>
          </w:p>
        </w:tc>
        <w:tc>
          <w:tcPr>
            <w:tcW w:w="308" w:type="dxa"/>
          </w:tcPr>
          <w:p w:rsidR="005D5BF2" w:rsidRPr="004006C3" w:rsidRDefault="005D5BF2" w:rsidP="00753AC2">
            <w:pPr>
              <w:pStyle w:val="NoSpacing"/>
              <w:rPr>
                <w:rFonts w:cs="Calibri"/>
                <w:sz w:val="18"/>
                <w:szCs w:val="18"/>
              </w:rPr>
            </w:pPr>
            <w:r>
              <w:rPr>
                <w:rFonts w:cs="Calibri"/>
                <w:sz w:val="18"/>
                <w:szCs w:val="18"/>
              </w:rPr>
              <w:t>0</w:t>
            </w:r>
          </w:p>
        </w:tc>
        <w:tc>
          <w:tcPr>
            <w:tcW w:w="258" w:type="dxa"/>
            <w:gridSpan w:val="2"/>
            <w:shd w:val="clear" w:color="auto" w:fill="C6D9F1" w:themeFill="text2" w:themeFillTint="33"/>
          </w:tcPr>
          <w:p w:rsidR="005D5BF2" w:rsidRPr="0060171B" w:rsidRDefault="005D5BF2" w:rsidP="00753AC2">
            <w:pPr>
              <w:pStyle w:val="NoSpacing"/>
              <w:rPr>
                <w:rFonts w:ascii="Noto Sans Coptic" w:hAnsi="Noto Sans Coptic"/>
                <w:sz w:val="18"/>
                <w:szCs w:val="18"/>
              </w:rPr>
            </w:pPr>
          </w:p>
        </w:tc>
        <w:tc>
          <w:tcPr>
            <w:tcW w:w="309" w:type="dxa"/>
            <w:gridSpan w:val="2"/>
          </w:tcPr>
          <w:p w:rsidR="005D5BF2" w:rsidRPr="004006C3" w:rsidRDefault="005D5BF2" w:rsidP="00753AC2">
            <w:pPr>
              <w:pStyle w:val="NoSpacing"/>
              <w:rPr>
                <w:rFonts w:cs="Calibri"/>
                <w:sz w:val="18"/>
                <w:szCs w:val="18"/>
              </w:rPr>
            </w:pPr>
            <w:r>
              <w:rPr>
                <w:rFonts w:cs="Calibri"/>
                <w:sz w:val="18"/>
                <w:szCs w:val="18"/>
              </w:rPr>
              <w:t>2</w:t>
            </w:r>
          </w:p>
        </w:tc>
        <w:tc>
          <w:tcPr>
            <w:tcW w:w="1178" w:type="dxa"/>
            <w:gridSpan w:val="2"/>
            <w:vMerge/>
          </w:tcPr>
          <w:p w:rsidR="005D5BF2" w:rsidRPr="0060171B" w:rsidRDefault="005D5BF2" w:rsidP="00753AC2">
            <w:pPr>
              <w:pStyle w:val="NoSpacing"/>
              <w:rPr>
                <w:rFonts w:ascii="Noto Sans Coptic" w:hAnsi="Noto Sans Coptic"/>
                <w:sz w:val="18"/>
                <w:szCs w:val="18"/>
              </w:rPr>
            </w:pPr>
          </w:p>
        </w:tc>
        <w:tc>
          <w:tcPr>
            <w:tcW w:w="1105" w:type="dxa"/>
            <w:vMerge/>
          </w:tcPr>
          <w:p w:rsidR="005D5BF2" w:rsidRPr="0060171B" w:rsidRDefault="005D5BF2" w:rsidP="00753AC2">
            <w:pPr>
              <w:pStyle w:val="NoSpacing"/>
              <w:rPr>
                <w:rFonts w:ascii="Noto Sans Coptic" w:hAnsi="Noto Sans Coptic"/>
                <w:sz w:val="18"/>
                <w:szCs w:val="18"/>
              </w:rPr>
            </w:pPr>
          </w:p>
        </w:tc>
        <w:tc>
          <w:tcPr>
            <w:tcW w:w="6284" w:type="dxa"/>
            <w:gridSpan w:val="8"/>
            <w:vMerge/>
          </w:tcPr>
          <w:p w:rsidR="005D5BF2" w:rsidRPr="0060171B" w:rsidRDefault="005D5BF2" w:rsidP="00753AC2">
            <w:pPr>
              <w:pStyle w:val="NoSpacing"/>
              <w:rPr>
                <w:rFonts w:ascii="Noto Sans Coptic" w:hAnsi="Noto Sans Coptic"/>
                <w:sz w:val="18"/>
                <w:szCs w:val="18"/>
              </w:rPr>
            </w:pPr>
          </w:p>
        </w:tc>
      </w:tr>
      <w:tr w:rsidR="005D5BF2" w:rsidRPr="0060171B" w:rsidTr="005D5BF2">
        <w:trPr>
          <w:trHeight w:val="233"/>
        </w:trPr>
        <w:tc>
          <w:tcPr>
            <w:tcW w:w="1624" w:type="dxa"/>
            <w:gridSpan w:val="4"/>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 xml:space="preserve">Course Code </w:t>
            </w:r>
          </w:p>
        </w:tc>
        <w:tc>
          <w:tcPr>
            <w:tcW w:w="2753" w:type="dxa"/>
            <w:gridSpan w:val="10"/>
          </w:tcPr>
          <w:p w:rsidR="005D5BF2" w:rsidRPr="001021F1" w:rsidRDefault="005D5BF2" w:rsidP="00753AC2">
            <w:pPr>
              <w:pStyle w:val="NoSpacing"/>
              <w:rPr>
                <w:rFonts w:cs="Calibri"/>
                <w:sz w:val="18"/>
                <w:szCs w:val="18"/>
              </w:rPr>
            </w:pPr>
            <w:r w:rsidRPr="004006C3">
              <w:rPr>
                <w:rFonts w:ascii="Noto Sans Coptic" w:hAnsi="Noto Sans Coptic"/>
                <w:sz w:val="18"/>
                <w:szCs w:val="18"/>
                <w:lang w:val="en-IN"/>
              </w:rPr>
              <w:t>MBAAI10</w:t>
            </w:r>
            <w:r w:rsidR="00931FC4">
              <w:rPr>
                <w:rFonts w:cs="Calibri"/>
                <w:sz w:val="18"/>
                <w:szCs w:val="18"/>
                <w:lang w:val="en-IN"/>
              </w:rPr>
              <w:t>5</w:t>
            </w:r>
          </w:p>
        </w:tc>
        <w:tc>
          <w:tcPr>
            <w:tcW w:w="1105" w:type="dxa"/>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Course Name</w:t>
            </w:r>
          </w:p>
        </w:tc>
        <w:tc>
          <w:tcPr>
            <w:tcW w:w="6284" w:type="dxa"/>
            <w:gridSpan w:val="8"/>
          </w:tcPr>
          <w:p w:rsidR="005D5BF2" w:rsidRPr="0060171B" w:rsidRDefault="00931FC4" w:rsidP="00753AC2">
            <w:pPr>
              <w:pStyle w:val="NoSpacing"/>
              <w:rPr>
                <w:rFonts w:ascii="Noto Sans Coptic" w:hAnsi="Noto Sans Coptic"/>
                <w:sz w:val="18"/>
                <w:szCs w:val="18"/>
              </w:rPr>
            </w:pPr>
            <w:r w:rsidRPr="001E6B79">
              <w:rPr>
                <w:sz w:val="20"/>
              </w:rPr>
              <w:t>Database Management Systems &amp; SQL</w:t>
            </w:r>
          </w:p>
        </w:tc>
      </w:tr>
      <w:tr w:rsidR="005D5BF2" w:rsidRPr="00A02831" w:rsidTr="005D5BF2">
        <w:trPr>
          <w:trHeight w:val="413"/>
        </w:trPr>
        <w:tc>
          <w:tcPr>
            <w:tcW w:w="11766" w:type="dxa"/>
            <w:gridSpan w:val="23"/>
          </w:tcPr>
          <w:p w:rsidR="005D5BF2" w:rsidRPr="004006C3" w:rsidRDefault="005D5BF2" w:rsidP="00753AC2">
            <w:pPr>
              <w:pStyle w:val="NoSpacing"/>
              <w:rPr>
                <w:rFonts w:cs="Calibri"/>
                <w:b/>
                <w:bCs/>
                <w:color w:val="000000"/>
                <w:sz w:val="18"/>
                <w:szCs w:val="18"/>
                <w:lang w:val="en-IN"/>
              </w:rPr>
            </w:pPr>
            <w:r w:rsidRPr="004006C3">
              <w:rPr>
                <w:rFonts w:cs="Calibri"/>
                <w:b/>
                <w:bCs/>
                <w:color w:val="000000"/>
                <w:sz w:val="18"/>
                <w:szCs w:val="18"/>
                <w:lang w:val="en-IN"/>
              </w:rPr>
              <w:t>Course Description</w:t>
            </w:r>
            <w:r>
              <w:rPr>
                <w:rFonts w:cs="Calibri"/>
                <w:b/>
                <w:bCs/>
                <w:color w:val="000000"/>
                <w:sz w:val="18"/>
                <w:szCs w:val="18"/>
                <w:lang w:val="en-IN"/>
              </w:rPr>
              <w:t>:</w:t>
            </w:r>
          </w:p>
          <w:p w:rsidR="005D5BF2" w:rsidRPr="00A02831" w:rsidRDefault="00931FC4" w:rsidP="00753AC2">
            <w:pPr>
              <w:pStyle w:val="NoSpacing"/>
              <w:rPr>
                <w:rFonts w:cs="Calibri"/>
                <w:color w:val="000000"/>
                <w:sz w:val="18"/>
                <w:szCs w:val="18"/>
                <w:lang w:val="en-IN"/>
              </w:rPr>
            </w:pPr>
            <w:r w:rsidRPr="00931FC4">
              <w:rPr>
                <w:rFonts w:cs="Calibri"/>
                <w:color w:val="000000"/>
                <w:sz w:val="18"/>
                <w:szCs w:val="18"/>
                <w:lang w:val="en-IN"/>
              </w:rPr>
              <w:t xml:space="preserve">Database Management Systems (DBMS) and SQL provide the foundation for managing, organizing, storing, and </w:t>
            </w:r>
            <w:proofErr w:type="spellStart"/>
            <w:r w:rsidRPr="00931FC4">
              <w:rPr>
                <w:rFonts w:cs="Calibri"/>
                <w:color w:val="000000"/>
                <w:sz w:val="18"/>
                <w:szCs w:val="18"/>
                <w:lang w:val="en-IN"/>
              </w:rPr>
              <w:t>analyzing</w:t>
            </w:r>
            <w:proofErr w:type="spellEnd"/>
            <w:r w:rsidRPr="00931FC4">
              <w:rPr>
                <w:rFonts w:cs="Calibri"/>
                <w:color w:val="000000"/>
                <w:sz w:val="18"/>
                <w:szCs w:val="18"/>
                <w:lang w:val="en-IN"/>
              </w:rPr>
              <w:t xml:space="preserve"> business data in today's digital economy. This course enables students to understand database concepts, relational database design, SQL programming, normalization, transaction management, and database security while integrating modern data management technologies used in Artificial Intelligence (AI), Business Intelligence (BI), and Data Analytics. Students will gain practical experience in designing relational databases, writing SQL queries, managing enterprise databases, and connecting databases with analytics tools such as Python, Power BI, Tableau, and cloud-based database platforms. Through industry-based projects and case studies, students will develop skills to manage organizational data efficiently and support data-driven business decision-making.</w:t>
            </w:r>
          </w:p>
        </w:tc>
      </w:tr>
      <w:tr w:rsidR="005D5BF2" w:rsidRPr="001021F1" w:rsidTr="005D5BF2">
        <w:trPr>
          <w:trHeight w:val="413"/>
        </w:trPr>
        <w:tc>
          <w:tcPr>
            <w:tcW w:w="11766" w:type="dxa"/>
            <w:gridSpan w:val="23"/>
          </w:tcPr>
          <w:p w:rsidR="005D5BF2" w:rsidRPr="007225E2" w:rsidRDefault="005D5BF2" w:rsidP="00753AC2">
            <w:pPr>
              <w:pStyle w:val="NoSpacing"/>
              <w:rPr>
                <w:rFonts w:ascii="Noto Sans Coptic" w:hAnsi="Noto Sans Coptic"/>
                <w:b/>
                <w:bCs/>
                <w:sz w:val="18"/>
                <w:szCs w:val="18"/>
                <w:lang w:val="en-IN"/>
              </w:rPr>
            </w:pPr>
            <w:r w:rsidRPr="007225E2">
              <w:rPr>
                <w:rFonts w:ascii="Noto Sans Coptic" w:hAnsi="Noto Sans Coptic"/>
                <w:b/>
                <w:bCs/>
                <w:sz w:val="18"/>
                <w:szCs w:val="18"/>
                <w:lang w:val="en-IN"/>
              </w:rPr>
              <w:t>Course Objectives</w:t>
            </w:r>
          </w:p>
          <w:p w:rsidR="00931FC4" w:rsidRPr="00931FC4" w:rsidRDefault="005D5BF2" w:rsidP="00931FC4">
            <w:pPr>
              <w:pStyle w:val="NoSpacing"/>
              <w:rPr>
                <w:rFonts w:ascii="Noto Sans Coptic" w:hAnsi="Noto Sans Coptic"/>
                <w:sz w:val="16"/>
                <w:szCs w:val="16"/>
                <w:lang w:val="en-IN"/>
              </w:rPr>
            </w:pPr>
            <w:r w:rsidRPr="009E04AB">
              <w:rPr>
                <w:rFonts w:ascii="Noto Sans Coptic" w:hAnsi="Noto Sans Coptic"/>
                <w:b/>
                <w:bCs/>
                <w:sz w:val="16"/>
                <w:szCs w:val="16"/>
              </w:rPr>
              <w:t>CO1: </w:t>
            </w:r>
            <w:r w:rsidR="00931FC4" w:rsidRPr="00931FC4">
              <w:rPr>
                <w:rFonts w:ascii="Noto Sans Coptic" w:hAnsi="Noto Sans Coptic"/>
                <w:sz w:val="16"/>
                <w:szCs w:val="16"/>
                <w:lang w:val="en-IN"/>
              </w:rPr>
              <w:t>Explain the concepts, architecture, and components of Database Management Systems and their role in business analytics.</w:t>
            </w:r>
          </w:p>
          <w:p w:rsidR="00931FC4" w:rsidRPr="00931FC4" w:rsidRDefault="00931FC4" w:rsidP="00931FC4">
            <w:pPr>
              <w:pStyle w:val="NoSpacing"/>
              <w:rPr>
                <w:rFonts w:ascii="Noto Sans Coptic" w:hAnsi="Noto Sans Coptic"/>
                <w:sz w:val="16"/>
                <w:szCs w:val="16"/>
                <w:lang w:val="en-IN"/>
              </w:rPr>
            </w:pPr>
            <w:r w:rsidRPr="00931FC4">
              <w:rPr>
                <w:rFonts w:ascii="Noto Sans Coptic" w:hAnsi="Noto Sans Coptic"/>
                <w:b/>
                <w:bCs/>
                <w:sz w:val="16"/>
                <w:szCs w:val="16"/>
                <w:lang w:val="en-IN"/>
              </w:rPr>
              <w:t>CO2:</w:t>
            </w:r>
            <w:r w:rsidRPr="00931FC4">
              <w:rPr>
                <w:rFonts w:ascii="Noto Sans Coptic" w:hAnsi="Noto Sans Coptic"/>
                <w:sz w:val="16"/>
                <w:szCs w:val="16"/>
                <w:lang w:val="en-IN"/>
              </w:rPr>
              <w:t> Design relational database schemas using Entity Relationship (ER) models and normalization techniques.</w:t>
            </w:r>
          </w:p>
          <w:p w:rsidR="00931FC4" w:rsidRPr="00931FC4" w:rsidRDefault="00931FC4" w:rsidP="00931FC4">
            <w:pPr>
              <w:pStyle w:val="NoSpacing"/>
              <w:rPr>
                <w:rFonts w:ascii="Noto Sans Coptic" w:hAnsi="Noto Sans Coptic"/>
                <w:sz w:val="16"/>
                <w:szCs w:val="16"/>
                <w:lang w:val="en-IN"/>
              </w:rPr>
            </w:pPr>
            <w:r w:rsidRPr="00931FC4">
              <w:rPr>
                <w:rFonts w:ascii="Noto Sans Coptic" w:hAnsi="Noto Sans Coptic"/>
                <w:b/>
                <w:bCs/>
                <w:sz w:val="16"/>
                <w:szCs w:val="16"/>
                <w:lang w:val="en-IN"/>
              </w:rPr>
              <w:t>CO3:</w:t>
            </w:r>
            <w:r w:rsidRPr="00931FC4">
              <w:rPr>
                <w:rFonts w:ascii="Noto Sans Coptic" w:hAnsi="Noto Sans Coptic"/>
                <w:sz w:val="16"/>
                <w:szCs w:val="16"/>
                <w:lang w:val="en-IN"/>
              </w:rPr>
              <w:t> Apply SQL commands to create, retrieve, update, and manage business databases efficiently.</w:t>
            </w:r>
          </w:p>
          <w:p w:rsidR="00931FC4" w:rsidRPr="00931FC4" w:rsidRDefault="00931FC4" w:rsidP="00931FC4">
            <w:pPr>
              <w:pStyle w:val="NoSpacing"/>
              <w:rPr>
                <w:rFonts w:ascii="Noto Sans Coptic" w:hAnsi="Noto Sans Coptic"/>
                <w:sz w:val="16"/>
                <w:szCs w:val="16"/>
                <w:lang w:val="en-IN"/>
              </w:rPr>
            </w:pPr>
            <w:r w:rsidRPr="00931FC4">
              <w:rPr>
                <w:rFonts w:ascii="Noto Sans Coptic" w:hAnsi="Noto Sans Coptic"/>
                <w:b/>
                <w:bCs/>
                <w:sz w:val="16"/>
                <w:szCs w:val="16"/>
                <w:lang w:val="en-IN"/>
              </w:rPr>
              <w:t>CO4:</w:t>
            </w:r>
            <w:r w:rsidRPr="00931FC4">
              <w:rPr>
                <w:rFonts w:ascii="Noto Sans Coptic" w:hAnsi="Noto Sans Coptic"/>
                <w:sz w:val="16"/>
                <w:szCs w:val="16"/>
                <w:lang w:val="en-IN"/>
              </w:rPr>
              <w:t> </w:t>
            </w:r>
            <w:proofErr w:type="spellStart"/>
            <w:r w:rsidRPr="00931FC4">
              <w:rPr>
                <w:rFonts w:ascii="Noto Sans Coptic" w:hAnsi="Noto Sans Coptic"/>
                <w:sz w:val="16"/>
                <w:szCs w:val="16"/>
                <w:lang w:val="en-IN"/>
              </w:rPr>
              <w:t>Analyze</w:t>
            </w:r>
            <w:proofErr w:type="spellEnd"/>
            <w:r w:rsidRPr="00931FC4">
              <w:rPr>
                <w:rFonts w:ascii="Noto Sans Coptic" w:hAnsi="Noto Sans Coptic"/>
                <w:sz w:val="16"/>
                <w:szCs w:val="16"/>
                <w:lang w:val="en-IN"/>
              </w:rPr>
              <w:t xml:space="preserve"> business data using advanced SQL queries, joins, subqueries, aggregate functions, and database reporting techniques.</w:t>
            </w:r>
          </w:p>
          <w:p w:rsidR="00931FC4" w:rsidRPr="00931FC4" w:rsidRDefault="00931FC4" w:rsidP="00931FC4">
            <w:pPr>
              <w:pStyle w:val="NoSpacing"/>
              <w:rPr>
                <w:rFonts w:ascii="Noto Sans Coptic" w:hAnsi="Noto Sans Coptic"/>
                <w:sz w:val="16"/>
                <w:szCs w:val="16"/>
                <w:lang w:val="en-IN"/>
              </w:rPr>
            </w:pPr>
            <w:r w:rsidRPr="00931FC4">
              <w:rPr>
                <w:rFonts w:ascii="Noto Sans Coptic" w:hAnsi="Noto Sans Coptic"/>
                <w:b/>
                <w:bCs/>
                <w:sz w:val="16"/>
                <w:szCs w:val="16"/>
                <w:lang w:val="en-IN"/>
              </w:rPr>
              <w:t>CO5:</w:t>
            </w:r>
            <w:r w:rsidRPr="00931FC4">
              <w:rPr>
                <w:rFonts w:ascii="Noto Sans Coptic" w:hAnsi="Noto Sans Coptic"/>
                <w:sz w:val="16"/>
                <w:szCs w:val="16"/>
                <w:lang w:val="en-IN"/>
              </w:rPr>
              <w:t> Evaluate database security, transaction management, concurrency control, and cloud database technologies for enterprise applications.</w:t>
            </w:r>
          </w:p>
          <w:p w:rsidR="005D5BF2" w:rsidRPr="00931FC4" w:rsidRDefault="00931FC4" w:rsidP="00753AC2">
            <w:pPr>
              <w:pStyle w:val="NoSpacing"/>
              <w:rPr>
                <w:rFonts w:ascii="Noto Sans Coptic" w:hAnsi="Noto Sans Coptic"/>
                <w:sz w:val="16"/>
                <w:szCs w:val="16"/>
                <w:lang w:val="en-IN"/>
              </w:rPr>
            </w:pPr>
            <w:r w:rsidRPr="00931FC4">
              <w:rPr>
                <w:rFonts w:ascii="Noto Sans Coptic" w:hAnsi="Noto Sans Coptic"/>
                <w:b/>
                <w:bCs/>
                <w:sz w:val="16"/>
                <w:szCs w:val="16"/>
                <w:lang w:val="en-IN"/>
              </w:rPr>
              <w:t>CO6:</w:t>
            </w:r>
            <w:r w:rsidRPr="00931FC4">
              <w:rPr>
                <w:rFonts w:ascii="Noto Sans Coptic" w:hAnsi="Noto Sans Coptic"/>
                <w:sz w:val="16"/>
                <w:szCs w:val="16"/>
                <w:lang w:val="en-IN"/>
              </w:rPr>
              <w:t> Develop database-driven business solutions by integrating SQL databases with analytics, AI, and business intelligence tools.</w:t>
            </w:r>
          </w:p>
        </w:tc>
      </w:tr>
      <w:tr w:rsidR="005D5BF2" w:rsidRPr="004006C3" w:rsidTr="005D5BF2">
        <w:trPr>
          <w:trHeight w:val="413"/>
        </w:trPr>
        <w:tc>
          <w:tcPr>
            <w:tcW w:w="2752" w:type="dxa"/>
            <w:gridSpan w:val="9"/>
            <w:shd w:val="clear" w:color="auto" w:fill="C6D9F1" w:themeFill="text2" w:themeFillTint="3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 xml:space="preserve">Nature of Paper:  </w:t>
            </w:r>
          </w:p>
        </w:tc>
        <w:tc>
          <w:tcPr>
            <w:tcW w:w="3014" w:type="dxa"/>
            <w:gridSpan w:val="7"/>
          </w:tcPr>
          <w:p w:rsidR="005D5BF2" w:rsidRPr="007225E2" w:rsidRDefault="001E4ACD" w:rsidP="00753AC2">
            <w:pPr>
              <w:pStyle w:val="NoSpacing"/>
              <w:rPr>
                <w:rFonts w:cs="Calibri"/>
                <w:b/>
                <w:bCs/>
                <w:sz w:val="18"/>
                <w:szCs w:val="18"/>
              </w:rPr>
            </w:pPr>
            <w:r w:rsidRPr="004E6624">
              <w:rPr>
                <w:sz w:val="20"/>
              </w:rPr>
              <w:t>Skill Enhancement Course (SEC)</w:t>
            </w:r>
            <w:r w:rsidR="005D5BF2">
              <w:rPr>
                <w:rFonts w:ascii="Noto Sans Coptic" w:hAnsi="Noto Sans Coptic"/>
                <w:b/>
                <w:bCs/>
                <w:sz w:val="18"/>
                <w:szCs w:val="18"/>
                <w:lang w:val="en-IN"/>
              </w:rPr>
              <w:t xml:space="preserve"> </w:t>
            </w:r>
            <w:r w:rsidR="005D5BF2">
              <w:rPr>
                <w:rFonts w:cs="Calibri"/>
                <w:b/>
                <w:bCs/>
                <w:sz w:val="18"/>
                <w:szCs w:val="18"/>
                <w:lang w:val="en-IN"/>
              </w:rPr>
              <w:t>/ {P</w:t>
            </w:r>
            <w:r w:rsidR="00931FC4">
              <w:rPr>
                <w:rFonts w:cs="Calibri"/>
                <w:b/>
                <w:bCs/>
                <w:sz w:val="18"/>
                <w:szCs w:val="18"/>
                <w:lang w:val="en-IN"/>
              </w:rPr>
              <w:t>R</w:t>
            </w:r>
            <w:r w:rsidR="005D5BF2">
              <w:rPr>
                <w:rFonts w:cs="Calibri"/>
                <w:b/>
                <w:bCs/>
                <w:sz w:val="18"/>
                <w:szCs w:val="18"/>
                <w:lang w:val="en-IN"/>
              </w:rPr>
              <w:t>}</w:t>
            </w:r>
          </w:p>
        </w:tc>
        <w:tc>
          <w:tcPr>
            <w:tcW w:w="2247" w:type="dxa"/>
            <w:gridSpan w:val="3"/>
            <w:shd w:val="clear" w:color="auto" w:fill="C6D9F1" w:themeFill="text2" w:themeFillTint="3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Minimum Passing Marks %</w:t>
            </w:r>
          </w:p>
        </w:tc>
        <w:tc>
          <w:tcPr>
            <w:tcW w:w="3753" w:type="dxa"/>
            <w:gridSpan w:val="4"/>
          </w:tcPr>
          <w:p w:rsidR="005D5BF2" w:rsidRPr="004006C3" w:rsidRDefault="005D5BF2" w:rsidP="00753AC2">
            <w:pPr>
              <w:pStyle w:val="NoSpacing"/>
              <w:rPr>
                <w:rFonts w:cs="Calibri"/>
                <w:sz w:val="18"/>
                <w:szCs w:val="18"/>
              </w:rPr>
            </w:pPr>
            <w:r>
              <w:rPr>
                <w:rFonts w:cs="Calibri"/>
                <w:sz w:val="18"/>
                <w:szCs w:val="18"/>
              </w:rPr>
              <w:t xml:space="preserve">40% or </w:t>
            </w:r>
            <w:r w:rsidR="00931FC4">
              <w:rPr>
                <w:rFonts w:cs="Calibri"/>
                <w:sz w:val="18"/>
                <w:szCs w:val="18"/>
              </w:rPr>
              <w:t>3</w:t>
            </w:r>
            <w:r>
              <w:rPr>
                <w:rFonts w:cs="Calibri"/>
                <w:sz w:val="18"/>
                <w:szCs w:val="18"/>
              </w:rPr>
              <w:t xml:space="preserve"> CREDIT</w:t>
            </w:r>
          </w:p>
        </w:tc>
      </w:tr>
      <w:tr w:rsidR="005D5BF2" w:rsidRPr="0060171B" w:rsidTr="005D5BF2">
        <w:trPr>
          <w:trHeight w:val="158"/>
        </w:trPr>
        <w:tc>
          <w:tcPr>
            <w:tcW w:w="2752" w:type="dxa"/>
            <w:gridSpan w:val="9"/>
          </w:tcPr>
          <w:p w:rsidR="005D5BF2" w:rsidRPr="007225E2" w:rsidRDefault="005D5BF2" w:rsidP="00753AC2">
            <w:pPr>
              <w:pStyle w:val="NoSpacing"/>
              <w:rPr>
                <w:rFonts w:cs="Calibri"/>
                <w:sz w:val="18"/>
                <w:szCs w:val="18"/>
              </w:rPr>
            </w:pPr>
            <w:r>
              <w:rPr>
                <w:rFonts w:cs="Calibri"/>
                <w:sz w:val="18"/>
                <w:szCs w:val="18"/>
              </w:rPr>
              <w:t xml:space="preserve">Weekly Hours Distribution </w:t>
            </w:r>
          </w:p>
        </w:tc>
        <w:tc>
          <w:tcPr>
            <w:tcW w:w="931" w:type="dxa"/>
            <w:gridSpan w:val="4"/>
          </w:tcPr>
          <w:p w:rsidR="005D5BF2" w:rsidRPr="007225E2" w:rsidRDefault="005D5BF2" w:rsidP="00753AC2">
            <w:pPr>
              <w:pStyle w:val="NoSpacing"/>
              <w:rPr>
                <w:rFonts w:cs="Calibri"/>
                <w:sz w:val="18"/>
                <w:szCs w:val="18"/>
              </w:rPr>
            </w:pPr>
            <w:r>
              <w:rPr>
                <w:rFonts w:cs="Calibri"/>
                <w:sz w:val="18"/>
                <w:szCs w:val="18"/>
              </w:rPr>
              <w:t>03</w:t>
            </w:r>
          </w:p>
        </w:tc>
        <w:tc>
          <w:tcPr>
            <w:tcW w:w="8083" w:type="dxa"/>
            <w:gridSpan w:val="10"/>
          </w:tcPr>
          <w:p w:rsidR="005D5BF2" w:rsidRPr="0060171B" w:rsidRDefault="005D5BF2" w:rsidP="00753AC2">
            <w:pPr>
              <w:pStyle w:val="NoSpacing"/>
              <w:rPr>
                <w:rFonts w:ascii="Noto Sans Coptic" w:hAnsi="Noto Sans Coptic"/>
                <w:sz w:val="18"/>
                <w:szCs w:val="18"/>
              </w:rPr>
            </w:pPr>
          </w:p>
        </w:tc>
      </w:tr>
      <w:tr w:rsidR="005D5BF2" w:rsidRPr="0060171B" w:rsidTr="005D5BF2">
        <w:trPr>
          <w:trHeight w:val="116"/>
        </w:trPr>
        <w:tc>
          <w:tcPr>
            <w:tcW w:w="1353" w:type="dxa"/>
            <w:gridSpan w:val="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L</w:t>
            </w:r>
          </w:p>
        </w:tc>
        <w:tc>
          <w:tcPr>
            <w:tcW w:w="1399" w:type="dxa"/>
            <w:gridSpan w:val="6"/>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T</w:t>
            </w:r>
          </w:p>
        </w:tc>
        <w:tc>
          <w:tcPr>
            <w:tcW w:w="931" w:type="dxa"/>
            <w:gridSpan w:val="4"/>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P</w:t>
            </w:r>
          </w:p>
        </w:tc>
        <w:tc>
          <w:tcPr>
            <w:tcW w:w="8083" w:type="dxa"/>
            <w:gridSpan w:val="10"/>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 xml:space="preserve">Theory - 1 Hr. = 1 Credit Practical- 2 Hrs.=1 Credit                               </w:t>
            </w:r>
          </w:p>
        </w:tc>
      </w:tr>
      <w:tr w:rsidR="005D5BF2" w:rsidRPr="0060171B" w:rsidTr="005D5BF2">
        <w:trPr>
          <w:trHeight w:val="126"/>
        </w:trPr>
        <w:tc>
          <w:tcPr>
            <w:tcW w:w="1353" w:type="dxa"/>
            <w:gridSpan w:val="3"/>
          </w:tcPr>
          <w:p w:rsidR="005D5BF2" w:rsidRPr="007225E2" w:rsidRDefault="00931FC4" w:rsidP="00753AC2">
            <w:pPr>
              <w:pStyle w:val="NoSpacing"/>
              <w:rPr>
                <w:rFonts w:cs="Calibri"/>
                <w:sz w:val="18"/>
                <w:szCs w:val="18"/>
              </w:rPr>
            </w:pPr>
            <w:r>
              <w:rPr>
                <w:rFonts w:cs="Calibri"/>
                <w:sz w:val="18"/>
                <w:szCs w:val="18"/>
              </w:rPr>
              <w:t>2</w:t>
            </w:r>
          </w:p>
        </w:tc>
        <w:tc>
          <w:tcPr>
            <w:tcW w:w="1399" w:type="dxa"/>
            <w:gridSpan w:val="6"/>
          </w:tcPr>
          <w:p w:rsidR="005D5BF2" w:rsidRPr="007225E2" w:rsidRDefault="005D5BF2" w:rsidP="00753AC2">
            <w:pPr>
              <w:pStyle w:val="NoSpacing"/>
              <w:rPr>
                <w:rFonts w:cs="Calibri"/>
                <w:sz w:val="18"/>
                <w:szCs w:val="18"/>
              </w:rPr>
            </w:pPr>
            <w:r>
              <w:rPr>
                <w:rFonts w:cs="Calibri"/>
                <w:sz w:val="18"/>
                <w:szCs w:val="18"/>
              </w:rPr>
              <w:t>0</w:t>
            </w:r>
          </w:p>
        </w:tc>
        <w:tc>
          <w:tcPr>
            <w:tcW w:w="931" w:type="dxa"/>
            <w:gridSpan w:val="4"/>
          </w:tcPr>
          <w:p w:rsidR="005D5BF2" w:rsidRPr="007225E2" w:rsidRDefault="005D5BF2" w:rsidP="00753AC2">
            <w:pPr>
              <w:pStyle w:val="NoSpacing"/>
              <w:rPr>
                <w:rFonts w:cs="Calibri"/>
                <w:sz w:val="18"/>
                <w:szCs w:val="18"/>
              </w:rPr>
            </w:pPr>
            <w:r>
              <w:rPr>
                <w:rFonts w:cs="Calibri"/>
                <w:sz w:val="18"/>
                <w:szCs w:val="18"/>
              </w:rPr>
              <w:t>2</w:t>
            </w:r>
          </w:p>
        </w:tc>
        <w:tc>
          <w:tcPr>
            <w:tcW w:w="8083" w:type="dxa"/>
            <w:gridSpan w:val="10"/>
          </w:tcPr>
          <w:p w:rsidR="005D5BF2" w:rsidRPr="0060171B" w:rsidRDefault="005D5BF2" w:rsidP="00753AC2">
            <w:pPr>
              <w:pStyle w:val="NoSpacing"/>
              <w:rPr>
                <w:rFonts w:ascii="Noto Sans Coptic" w:hAnsi="Noto Sans Coptic"/>
                <w:sz w:val="18"/>
                <w:szCs w:val="18"/>
              </w:rPr>
            </w:pPr>
          </w:p>
        </w:tc>
      </w:tr>
      <w:tr w:rsidR="005D5BF2" w:rsidRPr="002A71B5" w:rsidTr="005D5BF2">
        <w:trPr>
          <w:trHeight w:val="126"/>
        </w:trPr>
        <w:tc>
          <w:tcPr>
            <w:tcW w:w="849" w:type="dxa"/>
          </w:tcPr>
          <w:p w:rsidR="005D5BF2" w:rsidRPr="002A71B5" w:rsidRDefault="005D5BF2" w:rsidP="00753AC2">
            <w:pPr>
              <w:pStyle w:val="NoSpacing"/>
              <w:rPr>
                <w:rFonts w:ascii="Noto Sans Coptic" w:hAnsi="Noto Sans Coptic"/>
                <w:sz w:val="16"/>
                <w:szCs w:val="16"/>
              </w:rPr>
            </w:pPr>
            <w:r w:rsidRPr="002A71B5">
              <w:rPr>
                <w:rFonts w:ascii="Noto Sans Coptic" w:hAnsi="Noto Sans Coptic"/>
                <w:sz w:val="16"/>
                <w:szCs w:val="16"/>
              </w:rPr>
              <w:t>Unit</w:t>
            </w:r>
          </w:p>
        </w:tc>
        <w:tc>
          <w:tcPr>
            <w:tcW w:w="7795" w:type="dxa"/>
            <w:gridSpan w:val="19"/>
          </w:tcPr>
          <w:p w:rsidR="005D5BF2" w:rsidRPr="002A71B5" w:rsidRDefault="005D5BF2" w:rsidP="00753AC2">
            <w:pPr>
              <w:pStyle w:val="NoSpacing"/>
              <w:rPr>
                <w:rFonts w:ascii="Noto Sans Coptic" w:hAnsi="Noto Sans Coptic"/>
                <w:sz w:val="16"/>
                <w:szCs w:val="16"/>
              </w:rPr>
            </w:pPr>
            <w:r w:rsidRPr="002A71B5">
              <w:rPr>
                <w:rFonts w:ascii="Noto Sans Coptic" w:hAnsi="Noto Sans Coptic"/>
                <w:sz w:val="16"/>
                <w:szCs w:val="16"/>
              </w:rPr>
              <w:t xml:space="preserve">Syllabus </w:t>
            </w:r>
          </w:p>
        </w:tc>
        <w:tc>
          <w:tcPr>
            <w:tcW w:w="854" w:type="dxa"/>
          </w:tcPr>
          <w:p w:rsidR="005D5BF2" w:rsidRPr="002A71B5" w:rsidRDefault="005D5BF2" w:rsidP="00753AC2">
            <w:pPr>
              <w:pStyle w:val="NoSpacing"/>
              <w:rPr>
                <w:rFonts w:ascii="Noto Sans Coptic" w:hAnsi="Noto Sans Coptic"/>
                <w:sz w:val="16"/>
                <w:szCs w:val="16"/>
              </w:rPr>
            </w:pPr>
            <w:r w:rsidRPr="002A71B5">
              <w:rPr>
                <w:rFonts w:ascii="Noto Sans Coptic" w:hAnsi="Noto Sans Coptic"/>
                <w:sz w:val="16"/>
                <w:szCs w:val="16"/>
              </w:rPr>
              <w:t>Contact Hours</w:t>
            </w:r>
          </w:p>
        </w:tc>
        <w:tc>
          <w:tcPr>
            <w:tcW w:w="2268" w:type="dxa"/>
            <w:gridSpan w:val="2"/>
          </w:tcPr>
          <w:p w:rsidR="005D5BF2" w:rsidRPr="002A71B5" w:rsidRDefault="005D5BF2" w:rsidP="00753AC2">
            <w:pPr>
              <w:pStyle w:val="NoSpacing"/>
              <w:rPr>
                <w:rFonts w:ascii="Noto Sans Coptic" w:hAnsi="Noto Sans Coptic"/>
                <w:sz w:val="16"/>
                <w:szCs w:val="16"/>
              </w:rPr>
            </w:pPr>
            <w:r w:rsidRPr="002A71B5">
              <w:rPr>
                <w:rFonts w:ascii="Noto Sans Coptic" w:hAnsi="Noto Sans Coptic"/>
                <w:color w:val="000000"/>
                <w:sz w:val="16"/>
                <w:szCs w:val="16"/>
              </w:rPr>
              <w:t>Teaching Pedagogy</w:t>
            </w:r>
            <w:r w:rsidRPr="002A71B5">
              <w:rPr>
                <w:rFonts w:ascii="Noto Sans Coptic" w:hAnsi="Noto Sans Coptic"/>
                <w:sz w:val="16"/>
                <w:szCs w:val="16"/>
              </w:rPr>
              <w:t xml:space="preserve"> </w:t>
            </w:r>
          </w:p>
        </w:tc>
      </w:tr>
      <w:tr w:rsidR="005D5BF2" w:rsidRPr="002A71B5" w:rsidTr="005D5BF2">
        <w:trPr>
          <w:trHeight w:val="126"/>
        </w:trPr>
        <w:tc>
          <w:tcPr>
            <w:tcW w:w="849" w:type="dxa"/>
          </w:tcPr>
          <w:p w:rsidR="005D5BF2" w:rsidRPr="002A71B5" w:rsidRDefault="005D5BF2" w:rsidP="00753AC2">
            <w:pPr>
              <w:pStyle w:val="NoSpacing"/>
              <w:rPr>
                <w:rFonts w:ascii="Noto Sans Coptic" w:hAnsi="Noto Sans Coptic"/>
                <w:sz w:val="16"/>
                <w:szCs w:val="16"/>
              </w:rPr>
            </w:pPr>
            <w:r w:rsidRPr="002A71B5">
              <w:rPr>
                <w:rFonts w:ascii="Noto Sans Coptic" w:hAnsi="Noto Sans Coptic"/>
                <w:sz w:val="16"/>
                <w:szCs w:val="16"/>
              </w:rPr>
              <w:t>I</w:t>
            </w:r>
          </w:p>
        </w:tc>
        <w:tc>
          <w:tcPr>
            <w:tcW w:w="7795" w:type="dxa"/>
            <w:gridSpan w:val="19"/>
          </w:tcPr>
          <w:p w:rsidR="005D5BF2" w:rsidRPr="009E04AB" w:rsidRDefault="00931FC4" w:rsidP="00753AC2">
            <w:pPr>
              <w:pStyle w:val="NoSpacing"/>
              <w:rPr>
                <w:rFonts w:ascii="Noto Sans Coptic" w:hAnsi="Noto Sans Coptic"/>
                <w:sz w:val="16"/>
                <w:szCs w:val="16"/>
                <w:lang w:val="en-IN"/>
              </w:rPr>
            </w:pPr>
            <w:proofErr w:type="spellStart"/>
            <w:r w:rsidRPr="00931FC4">
              <w:rPr>
                <w:rFonts w:ascii="Noto Sans Coptic" w:hAnsi="Noto Sans Coptic"/>
                <w:b/>
                <w:bCs/>
                <w:sz w:val="16"/>
                <w:szCs w:val="16"/>
                <w:lang w:val="en-IN"/>
              </w:rPr>
              <w:t>ntroduction</w:t>
            </w:r>
            <w:proofErr w:type="spellEnd"/>
            <w:r w:rsidRPr="00931FC4">
              <w:rPr>
                <w:rFonts w:ascii="Noto Sans Coptic" w:hAnsi="Noto Sans Coptic"/>
                <w:b/>
                <w:bCs/>
                <w:sz w:val="16"/>
                <w:szCs w:val="16"/>
                <w:lang w:val="en-IN"/>
              </w:rPr>
              <w:t xml:space="preserve"> to Database Management Systems</w:t>
            </w:r>
            <w:r w:rsidR="005D5BF2">
              <w:rPr>
                <w:rFonts w:cs="Calibri"/>
                <w:b/>
                <w:bCs/>
                <w:sz w:val="16"/>
                <w:szCs w:val="16"/>
                <w:lang w:val="en-IN"/>
              </w:rPr>
              <w:t xml:space="preserve">: </w:t>
            </w:r>
            <w:r w:rsidRPr="00931FC4">
              <w:rPr>
                <w:rFonts w:cs="Calibri"/>
                <w:sz w:val="16"/>
                <w:szCs w:val="16"/>
                <w:lang w:val="en-IN"/>
              </w:rPr>
              <w:t>Introduction to Data, Information, and Databases; File Processing System vs DBMS; Advantages of DBMS; Database Architecture; Components of DBMS; Three-Schema Architecture; Data Models; Relational Database Model; Database Users; Database Administrator (DBA); Introduction to MySQL, PostgreSQL, Oracle, SQL Server; Applications of DBMS in AI, Data Analytics, Finance, Healthcare, Retail, and Supply Chain.</w:t>
            </w:r>
            <w:r w:rsidRPr="00931FC4">
              <w:rPr>
                <w:rFonts w:cs="Calibri"/>
                <w:sz w:val="16"/>
                <w:szCs w:val="16"/>
                <w:lang w:val="en-IN"/>
              </w:rPr>
              <w:t xml:space="preserve"> </w:t>
            </w:r>
            <w:r w:rsidR="005D5BF2" w:rsidRPr="009E04AB">
              <w:rPr>
                <w:rFonts w:cs="Calibri"/>
                <w:sz w:val="16"/>
                <w:szCs w:val="16"/>
                <w:lang w:val="en-IN"/>
              </w:rPr>
              <w:t>standards; Applications of Python in AI, Data Analytics, Finance, Marketing, and Business Intelligence</w:t>
            </w:r>
            <w:r w:rsidR="005D5BF2" w:rsidRPr="009E04AB">
              <w:rPr>
                <w:rFonts w:cs="Calibri"/>
                <w:b/>
                <w:bCs/>
                <w:sz w:val="16"/>
                <w:szCs w:val="16"/>
                <w:lang w:val="en-IN"/>
              </w:rPr>
              <w:t>.</w:t>
            </w:r>
          </w:p>
        </w:tc>
        <w:tc>
          <w:tcPr>
            <w:tcW w:w="854" w:type="dxa"/>
          </w:tcPr>
          <w:p w:rsidR="005D5BF2" w:rsidRPr="001021F1" w:rsidRDefault="005D5BF2" w:rsidP="00753AC2">
            <w:pPr>
              <w:pStyle w:val="NoSpacing"/>
              <w:rPr>
                <w:rFonts w:cs="Calibri"/>
                <w:sz w:val="16"/>
                <w:szCs w:val="16"/>
              </w:rPr>
            </w:pPr>
            <w:r>
              <w:rPr>
                <w:rFonts w:cs="Calibri"/>
                <w:sz w:val="16"/>
                <w:szCs w:val="16"/>
              </w:rPr>
              <w:t>09</w:t>
            </w:r>
          </w:p>
        </w:tc>
        <w:tc>
          <w:tcPr>
            <w:tcW w:w="2268" w:type="dxa"/>
            <w:gridSpan w:val="2"/>
          </w:tcPr>
          <w:p w:rsidR="005D5BF2" w:rsidRPr="002A71B5" w:rsidRDefault="00931FC4" w:rsidP="00753AC2">
            <w:pPr>
              <w:pStyle w:val="NoSpacing"/>
              <w:rPr>
                <w:rFonts w:ascii="Noto Sans Coptic" w:hAnsi="Noto Sans Coptic"/>
                <w:sz w:val="16"/>
                <w:szCs w:val="16"/>
              </w:rPr>
            </w:pPr>
            <w:r w:rsidRPr="00931FC4">
              <w:rPr>
                <w:rFonts w:ascii="Noto Sans Coptic" w:hAnsi="Noto Sans Coptic"/>
                <w:sz w:val="16"/>
                <w:szCs w:val="16"/>
                <w:lang w:val="en-IN"/>
              </w:rPr>
              <w:t>Interactive lectures, DBMS demonstrations, conceptual discussions, software installation workshops, case-based learning, hands-on database exploration.</w:t>
            </w:r>
            <w:r w:rsidR="005D5BF2" w:rsidRPr="009E04AB">
              <w:rPr>
                <w:rFonts w:ascii="Noto Sans Coptic" w:hAnsi="Noto Sans Coptic"/>
                <w:sz w:val="16"/>
                <w:szCs w:val="16"/>
                <w:lang w:val="en-IN"/>
              </w:rPr>
              <w:t>.</w:t>
            </w:r>
          </w:p>
        </w:tc>
      </w:tr>
      <w:tr w:rsidR="005D5BF2" w:rsidRPr="002A71B5" w:rsidTr="005D5BF2">
        <w:trPr>
          <w:trHeight w:val="999"/>
        </w:trPr>
        <w:tc>
          <w:tcPr>
            <w:tcW w:w="849" w:type="dxa"/>
          </w:tcPr>
          <w:p w:rsidR="005D5BF2" w:rsidRPr="002A71B5" w:rsidRDefault="005D5BF2" w:rsidP="00753AC2">
            <w:pPr>
              <w:pStyle w:val="NoSpacing"/>
              <w:rPr>
                <w:rFonts w:ascii="Noto Sans Coptic" w:hAnsi="Noto Sans Coptic"/>
                <w:sz w:val="16"/>
                <w:szCs w:val="16"/>
              </w:rPr>
            </w:pPr>
            <w:r w:rsidRPr="002A71B5">
              <w:rPr>
                <w:rFonts w:ascii="Noto Sans Coptic" w:hAnsi="Noto Sans Coptic"/>
                <w:sz w:val="16"/>
                <w:szCs w:val="16"/>
              </w:rPr>
              <w:t>II</w:t>
            </w:r>
          </w:p>
        </w:tc>
        <w:tc>
          <w:tcPr>
            <w:tcW w:w="7795" w:type="dxa"/>
            <w:gridSpan w:val="19"/>
          </w:tcPr>
          <w:p w:rsidR="005D5BF2" w:rsidRPr="002A71B5" w:rsidRDefault="00931FC4" w:rsidP="00753AC2">
            <w:pPr>
              <w:pStyle w:val="NoSpacing"/>
              <w:rPr>
                <w:rFonts w:ascii="Noto Sans Coptic" w:hAnsi="Noto Sans Coptic"/>
                <w:b/>
                <w:bCs/>
                <w:sz w:val="16"/>
                <w:szCs w:val="16"/>
                <w:lang w:val="en-IN"/>
              </w:rPr>
            </w:pPr>
            <w:r w:rsidRPr="00931FC4">
              <w:rPr>
                <w:rFonts w:ascii="Noto Sans Coptic" w:hAnsi="Noto Sans Coptic"/>
                <w:b/>
                <w:bCs/>
                <w:sz w:val="16"/>
                <w:szCs w:val="16"/>
                <w:lang w:val="en-IN"/>
              </w:rPr>
              <w:t>Relational Database Design and Normalization</w:t>
            </w:r>
            <w:r w:rsidRPr="00931FC4">
              <w:rPr>
                <w:rFonts w:ascii="Noto Sans Coptic" w:hAnsi="Noto Sans Coptic"/>
                <w:b/>
                <w:bCs/>
                <w:sz w:val="16"/>
                <w:szCs w:val="16"/>
                <w:lang w:val="en-IN"/>
              </w:rPr>
              <w:t xml:space="preserve"> </w:t>
            </w:r>
            <w:r w:rsidR="005D5BF2" w:rsidRPr="002A71B5">
              <w:rPr>
                <w:rFonts w:ascii="Noto Sans Coptic" w:hAnsi="Noto Sans Coptic"/>
                <w:b/>
                <w:bCs/>
                <w:sz w:val="16"/>
                <w:szCs w:val="16"/>
                <w:lang w:val="en-IN"/>
              </w:rPr>
              <w:t>-</w:t>
            </w:r>
            <w:r w:rsidR="005D5BF2" w:rsidRPr="00DD3FCF">
              <w:rPr>
                <w:rFonts w:ascii="-webkit-standard" w:eastAsia="Times New Roman" w:hAnsi="-webkit-standard"/>
                <w:color w:val="000000"/>
                <w:sz w:val="27"/>
                <w:szCs w:val="27"/>
                <w:lang w:val="en-IN" w:eastAsia="en-GB" w:bidi="ar-SA"/>
              </w:rPr>
              <w:t xml:space="preserve"> </w:t>
            </w:r>
            <w:r w:rsidRPr="00931FC4">
              <w:rPr>
                <w:rFonts w:ascii="Noto Sans Coptic" w:hAnsi="Noto Sans Coptic"/>
                <w:sz w:val="16"/>
                <w:szCs w:val="16"/>
                <w:lang w:val="en-IN"/>
              </w:rPr>
              <w:t>Entity Relationship (ER) Model; ER Diagrams; Entities, Attributes, Relationships; Cardinality; Keys (Primary, Foreign, Composite, Candidate); Relational Schema; Functional Dependencies; Database Design Process; Normalization (1NF, 2NF, 3NF, BCNF); Denormalization; Data Integrity Constraints; Business database modelling.</w:t>
            </w:r>
          </w:p>
        </w:tc>
        <w:tc>
          <w:tcPr>
            <w:tcW w:w="854" w:type="dxa"/>
          </w:tcPr>
          <w:p w:rsidR="005D5BF2" w:rsidRPr="001021F1" w:rsidRDefault="005D5BF2" w:rsidP="00753AC2">
            <w:pPr>
              <w:pStyle w:val="NoSpacing"/>
              <w:rPr>
                <w:rFonts w:cs="Calibri"/>
                <w:sz w:val="16"/>
                <w:szCs w:val="16"/>
              </w:rPr>
            </w:pPr>
            <w:r>
              <w:rPr>
                <w:rFonts w:cs="Calibri"/>
                <w:sz w:val="16"/>
                <w:szCs w:val="16"/>
              </w:rPr>
              <w:t>09</w:t>
            </w:r>
          </w:p>
        </w:tc>
        <w:tc>
          <w:tcPr>
            <w:tcW w:w="2268" w:type="dxa"/>
            <w:gridSpan w:val="2"/>
          </w:tcPr>
          <w:p w:rsidR="005D5BF2" w:rsidRPr="002A71B5" w:rsidRDefault="00931FC4" w:rsidP="00753AC2">
            <w:pPr>
              <w:pStyle w:val="NoSpacing"/>
              <w:rPr>
                <w:rFonts w:ascii="Noto Sans Coptic" w:hAnsi="Noto Sans Coptic"/>
                <w:sz w:val="16"/>
                <w:szCs w:val="16"/>
              </w:rPr>
            </w:pPr>
            <w:r w:rsidRPr="00931FC4">
              <w:rPr>
                <w:rFonts w:ascii="Noto Sans Coptic" w:hAnsi="Noto Sans Coptic"/>
                <w:sz w:val="16"/>
                <w:szCs w:val="16"/>
                <w:lang w:val="en-IN"/>
              </w:rPr>
              <w:t>ER diagram workshops, database design exercises, collaborative modelling, normalization practice, mini-projects, group discussions.</w:t>
            </w:r>
          </w:p>
        </w:tc>
      </w:tr>
      <w:tr w:rsidR="005D5BF2" w:rsidRPr="002A71B5" w:rsidTr="005D5BF2">
        <w:trPr>
          <w:trHeight w:val="126"/>
        </w:trPr>
        <w:tc>
          <w:tcPr>
            <w:tcW w:w="849" w:type="dxa"/>
          </w:tcPr>
          <w:p w:rsidR="005D5BF2" w:rsidRPr="002A71B5" w:rsidRDefault="005D5BF2" w:rsidP="00753AC2">
            <w:pPr>
              <w:pStyle w:val="NoSpacing"/>
              <w:rPr>
                <w:rFonts w:ascii="Noto Sans Coptic" w:hAnsi="Noto Sans Coptic"/>
                <w:sz w:val="16"/>
                <w:szCs w:val="16"/>
              </w:rPr>
            </w:pPr>
            <w:r w:rsidRPr="002A71B5">
              <w:rPr>
                <w:rFonts w:ascii="Noto Sans Coptic" w:hAnsi="Noto Sans Coptic"/>
                <w:sz w:val="16"/>
                <w:szCs w:val="16"/>
              </w:rPr>
              <w:t>III</w:t>
            </w:r>
          </w:p>
        </w:tc>
        <w:tc>
          <w:tcPr>
            <w:tcW w:w="7795" w:type="dxa"/>
            <w:gridSpan w:val="19"/>
          </w:tcPr>
          <w:p w:rsidR="005D5BF2" w:rsidRPr="002A71B5" w:rsidRDefault="00931FC4" w:rsidP="00753AC2">
            <w:pPr>
              <w:pStyle w:val="NoSpacing"/>
              <w:rPr>
                <w:rFonts w:ascii="Noto Sans Coptic" w:hAnsi="Noto Sans Coptic"/>
                <w:b/>
                <w:bCs/>
                <w:sz w:val="16"/>
                <w:szCs w:val="16"/>
                <w:lang w:val="en-IN"/>
              </w:rPr>
            </w:pPr>
            <w:r w:rsidRPr="00931FC4">
              <w:rPr>
                <w:rFonts w:ascii="Noto Sans Coptic" w:hAnsi="Noto Sans Coptic"/>
                <w:b/>
                <w:bCs/>
                <w:sz w:val="16"/>
                <w:szCs w:val="16"/>
                <w:lang w:val="en-IN"/>
              </w:rPr>
              <w:t>SQL Programming Fundamentals</w:t>
            </w:r>
            <w:r w:rsidRPr="00931FC4">
              <w:rPr>
                <w:rFonts w:ascii="Noto Sans Coptic" w:hAnsi="Noto Sans Coptic"/>
                <w:b/>
                <w:bCs/>
                <w:sz w:val="16"/>
                <w:szCs w:val="16"/>
                <w:lang w:val="en-IN"/>
              </w:rPr>
              <w:t xml:space="preserve"> </w:t>
            </w:r>
            <w:r w:rsidR="005D5BF2">
              <w:rPr>
                <w:rFonts w:ascii="Noto Sans Coptic" w:hAnsi="Noto Sans Coptic"/>
                <w:b/>
                <w:bCs/>
                <w:sz w:val="16"/>
                <w:szCs w:val="16"/>
                <w:lang w:val="en-IN"/>
              </w:rPr>
              <w:t xml:space="preserve">- </w:t>
            </w:r>
            <w:r w:rsidRPr="00931FC4">
              <w:rPr>
                <w:rFonts w:ascii="Noto Sans Coptic" w:hAnsi="Noto Sans Coptic"/>
                <w:sz w:val="16"/>
                <w:szCs w:val="16"/>
                <w:lang w:val="en-IN"/>
              </w:rPr>
              <w:t>Introduction to SQL; Data Definition Language (DDL); Data Manipulation Language (DML); Data Query Language (DQL); Data Control Language (DCL); Transaction Control Language (TCL); CREATE, ALTER, DROP, INSERT, UPDATE, DELETE; SELECT statements; WHERE, ORDER BY, GROUP BY, HAVING; Aggregate Functions; Constraints; Views; Indexes; SQL programming laboratory.</w:t>
            </w:r>
          </w:p>
        </w:tc>
        <w:tc>
          <w:tcPr>
            <w:tcW w:w="854" w:type="dxa"/>
          </w:tcPr>
          <w:p w:rsidR="005D5BF2" w:rsidRPr="001021F1" w:rsidRDefault="005D5BF2" w:rsidP="00753AC2">
            <w:pPr>
              <w:pStyle w:val="NoSpacing"/>
              <w:rPr>
                <w:rFonts w:cs="Calibri"/>
                <w:sz w:val="16"/>
                <w:szCs w:val="16"/>
              </w:rPr>
            </w:pPr>
            <w:r>
              <w:rPr>
                <w:rFonts w:cs="Calibri"/>
                <w:sz w:val="16"/>
                <w:szCs w:val="16"/>
              </w:rPr>
              <w:t>09</w:t>
            </w:r>
          </w:p>
        </w:tc>
        <w:tc>
          <w:tcPr>
            <w:tcW w:w="2268" w:type="dxa"/>
            <w:gridSpan w:val="2"/>
          </w:tcPr>
          <w:p w:rsidR="005D5BF2" w:rsidRPr="002A71B5" w:rsidRDefault="00931FC4" w:rsidP="00753AC2">
            <w:pPr>
              <w:pStyle w:val="NoSpacing"/>
              <w:rPr>
                <w:rFonts w:ascii="Noto Sans Coptic" w:hAnsi="Noto Sans Coptic"/>
                <w:sz w:val="16"/>
                <w:szCs w:val="16"/>
              </w:rPr>
            </w:pPr>
            <w:r w:rsidRPr="00931FC4">
              <w:rPr>
                <w:rFonts w:ascii="Noto Sans Coptic" w:hAnsi="Noto Sans Coptic"/>
                <w:sz w:val="16"/>
                <w:szCs w:val="16"/>
                <w:lang w:val="en-IN"/>
              </w:rPr>
              <w:t>SQL laboratory sessions, live coding, guided query writing, practical assignments, business database exercises, pair programming.</w:t>
            </w:r>
          </w:p>
        </w:tc>
      </w:tr>
      <w:tr w:rsidR="005D5BF2" w:rsidRPr="002A71B5" w:rsidTr="005D5BF2">
        <w:trPr>
          <w:trHeight w:val="126"/>
        </w:trPr>
        <w:tc>
          <w:tcPr>
            <w:tcW w:w="849" w:type="dxa"/>
          </w:tcPr>
          <w:p w:rsidR="005D5BF2" w:rsidRPr="002A71B5" w:rsidRDefault="005D5BF2" w:rsidP="00753AC2">
            <w:pPr>
              <w:pStyle w:val="NoSpacing"/>
              <w:rPr>
                <w:rFonts w:ascii="Noto Sans Coptic" w:hAnsi="Noto Sans Coptic"/>
                <w:sz w:val="16"/>
                <w:szCs w:val="16"/>
              </w:rPr>
            </w:pPr>
            <w:r w:rsidRPr="002A71B5">
              <w:rPr>
                <w:rFonts w:ascii="Noto Sans Coptic" w:hAnsi="Noto Sans Coptic"/>
                <w:sz w:val="16"/>
                <w:szCs w:val="16"/>
              </w:rPr>
              <w:t>IV</w:t>
            </w:r>
          </w:p>
        </w:tc>
        <w:tc>
          <w:tcPr>
            <w:tcW w:w="7795" w:type="dxa"/>
            <w:gridSpan w:val="19"/>
          </w:tcPr>
          <w:p w:rsidR="005D5BF2" w:rsidRPr="002A71B5" w:rsidRDefault="00931FC4" w:rsidP="00753AC2">
            <w:pPr>
              <w:pStyle w:val="NoSpacing"/>
              <w:rPr>
                <w:rFonts w:ascii="Noto Sans Coptic" w:hAnsi="Noto Sans Coptic"/>
                <w:sz w:val="16"/>
                <w:szCs w:val="16"/>
                <w:lang w:val="en-IN"/>
              </w:rPr>
            </w:pPr>
            <w:r w:rsidRPr="00931FC4">
              <w:rPr>
                <w:rFonts w:ascii="Noto Sans Coptic" w:hAnsi="Noto Sans Coptic"/>
                <w:b/>
                <w:bCs/>
                <w:sz w:val="16"/>
                <w:szCs w:val="16"/>
                <w:lang w:val="en-IN"/>
              </w:rPr>
              <w:t>Advanced SQL and Database Administration</w:t>
            </w:r>
            <w:r w:rsidRPr="00931FC4">
              <w:rPr>
                <w:rFonts w:ascii="Noto Sans Coptic" w:hAnsi="Noto Sans Coptic"/>
                <w:b/>
                <w:bCs/>
                <w:sz w:val="16"/>
                <w:szCs w:val="16"/>
                <w:lang w:val="en-IN"/>
              </w:rPr>
              <w:t xml:space="preserve"> </w:t>
            </w:r>
            <w:r>
              <w:rPr>
                <w:rFonts w:cs="Calibri"/>
                <w:b/>
                <w:bCs/>
                <w:sz w:val="16"/>
                <w:szCs w:val="16"/>
                <w:lang w:val="en-IN"/>
              </w:rPr>
              <w:t xml:space="preserve">: </w:t>
            </w:r>
            <w:r w:rsidRPr="00931FC4">
              <w:rPr>
                <w:rFonts w:ascii="Noto Sans Coptic" w:hAnsi="Noto Sans Coptic"/>
                <w:sz w:val="16"/>
                <w:szCs w:val="16"/>
                <w:lang w:val="en-IN"/>
              </w:rPr>
              <w:t>SQL Joins; Nested Queries; Subqueries; Set Operations; Window Functions (Introduction); Stored Procedures (Conceptual); Triggers (Conceptual); Transactions; Concurrency Control; Locking Mechanisms; Backup and Recovery; Database Security; User Privileges; Role-Based Access Control (RBAC); Cloud Databases; NoSQL Overview; Database connectivity with Python and Power BI.</w:t>
            </w:r>
          </w:p>
        </w:tc>
        <w:tc>
          <w:tcPr>
            <w:tcW w:w="854" w:type="dxa"/>
          </w:tcPr>
          <w:p w:rsidR="005D5BF2" w:rsidRPr="001021F1" w:rsidRDefault="005D5BF2" w:rsidP="00753AC2">
            <w:pPr>
              <w:pStyle w:val="NoSpacing"/>
              <w:rPr>
                <w:rFonts w:cs="Calibri"/>
                <w:sz w:val="16"/>
                <w:szCs w:val="16"/>
              </w:rPr>
            </w:pPr>
            <w:r>
              <w:rPr>
                <w:rFonts w:cs="Calibri"/>
                <w:sz w:val="16"/>
                <w:szCs w:val="16"/>
              </w:rPr>
              <w:t>09</w:t>
            </w:r>
          </w:p>
        </w:tc>
        <w:tc>
          <w:tcPr>
            <w:tcW w:w="2268" w:type="dxa"/>
            <w:gridSpan w:val="2"/>
          </w:tcPr>
          <w:p w:rsidR="005D5BF2" w:rsidRPr="002A71B5" w:rsidRDefault="00931FC4" w:rsidP="00753AC2">
            <w:pPr>
              <w:pStyle w:val="NoSpacing"/>
              <w:rPr>
                <w:rFonts w:ascii="Noto Sans Coptic" w:hAnsi="Noto Sans Coptic"/>
                <w:sz w:val="16"/>
                <w:szCs w:val="16"/>
              </w:rPr>
            </w:pPr>
            <w:r w:rsidRPr="00931FC4">
              <w:rPr>
                <w:rFonts w:ascii="Noto Sans Coptic" w:hAnsi="Noto Sans Coptic"/>
                <w:sz w:val="16"/>
                <w:szCs w:val="16"/>
                <w:lang w:val="en-IN"/>
              </w:rPr>
              <w:t>Advanced SQL labs, real-world database projects, database administration demonstrations, AI integration examples, research-based learning, industry case discussions.</w:t>
            </w:r>
          </w:p>
        </w:tc>
      </w:tr>
      <w:tr w:rsidR="005D5BF2" w:rsidRPr="002A71B5" w:rsidTr="005D5BF2">
        <w:trPr>
          <w:trHeight w:val="126"/>
        </w:trPr>
        <w:tc>
          <w:tcPr>
            <w:tcW w:w="849" w:type="dxa"/>
          </w:tcPr>
          <w:p w:rsidR="005D5BF2" w:rsidRPr="002A71B5" w:rsidRDefault="005D5BF2" w:rsidP="00753AC2">
            <w:pPr>
              <w:pStyle w:val="NoSpacing"/>
              <w:rPr>
                <w:rFonts w:ascii="Noto Sans Coptic" w:hAnsi="Noto Sans Coptic"/>
                <w:sz w:val="16"/>
                <w:szCs w:val="16"/>
              </w:rPr>
            </w:pPr>
            <w:r w:rsidRPr="002A71B5">
              <w:rPr>
                <w:rFonts w:ascii="Noto Sans Coptic" w:hAnsi="Noto Sans Coptic"/>
                <w:sz w:val="16"/>
                <w:szCs w:val="16"/>
              </w:rPr>
              <w:t>V</w:t>
            </w:r>
          </w:p>
        </w:tc>
        <w:tc>
          <w:tcPr>
            <w:tcW w:w="7795" w:type="dxa"/>
            <w:gridSpan w:val="19"/>
          </w:tcPr>
          <w:p w:rsidR="005D5BF2" w:rsidRPr="002A71B5" w:rsidRDefault="00931FC4" w:rsidP="00753AC2">
            <w:pPr>
              <w:pStyle w:val="NoSpacing"/>
              <w:rPr>
                <w:rFonts w:ascii="Noto Sans Coptic" w:hAnsi="Noto Sans Coptic"/>
                <w:sz w:val="16"/>
                <w:szCs w:val="16"/>
                <w:lang w:val="en-IN"/>
              </w:rPr>
            </w:pPr>
            <w:r w:rsidRPr="00931FC4">
              <w:rPr>
                <w:rFonts w:ascii="Noto Sans Coptic" w:hAnsi="Noto Sans Coptic"/>
                <w:b/>
                <w:bCs/>
                <w:sz w:val="16"/>
                <w:szCs w:val="16"/>
                <w:lang w:val="en-IN"/>
              </w:rPr>
              <w:t>Database Analytics and Business Intelligence</w:t>
            </w:r>
            <w:r w:rsidRPr="00931FC4">
              <w:rPr>
                <w:rFonts w:ascii="Noto Sans Coptic" w:hAnsi="Noto Sans Coptic"/>
                <w:b/>
                <w:bCs/>
                <w:sz w:val="16"/>
                <w:szCs w:val="16"/>
                <w:lang w:val="en-IN"/>
              </w:rPr>
              <w:t xml:space="preserve"> </w:t>
            </w:r>
            <w:r>
              <w:rPr>
                <w:rFonts w:cs="Calibri"/>
                <w:b/>
                <w:bCs/>
                <w:sz w:val="16"/>
                <w:szCs w:val="16"/>
                <w:lang w:val="en-IN"/>
              </w:rPr>
              <w:t xml:space="preserve">: </w:t>
            </w:r>
            <w:r w:rsidRPr="00931FC4">
              <w:rPr>
                <w:rFonts w:ascii="Noto Sans Coptic" w:hAnsi="Noto Sans Coptic"/>
                <w:sz w:val="16"/>
                <w:szCs w:val="16"/>
                <w:lang w:val="en-IN"/>
              </w:rPr>
              <w:t>Data Warehousing; Data Marts; ETL Process; Database Analytics; SQL for Business Intelligence; Dashboard Reporting; Database Integration with Python, Power BI and Tableau; Big Data Basics; Cloud Data Platforms; Data Governance; Data Privacy; AI-enabled Database Systems; Intelligent Query Optimization; Emerging Trends in Database Technologies. </w:t>
            </w:r>
            <w:r w:rsidRPr="00931FC4">
              <w:rPr>
                <w:rFonts w:ascii="Noto Sans Coptic" w:hAnsi="Noto Sans Coptic"/>
                <w:b/>
                <w:bCs/>
                <w:sz w:val="16"/>
                <w:szCs w:val="16"/>
                <w:lang w:val="en-IN"/>
              </w:rPr>
              <w:t>Capstone Project:</w:t>
            </w:r>
            <w:r w:rsidRPr="00931FC4">
              <w:rPr>
                <w:rFonts w:ascii="Noto Sans Coptic" w:hAnsi="Noto Sans Coptic"/>
                <w:sz w:val="16"/>
                <w:szCs w:val="16"/>
                <w:lang w:val="en-IN"/>
              </w:rPr>
              <w:t> Design and implement a database-driven business analytics solution using SQL and Power BI/Python.</w:t>
            </w:r>
          </w:p>
        </w:tc>
        <w:tc>
          <w:tcPr>
            <w:tcW w:w="854" w:type="dxa"/>
          </w:tcPr>
          <w:p w:rsidR="005D5BF2" w:rsidRPr="001021F1" w:rsidRDefault="005D5BF2" w:rsidP="00753AC2">
            <w:pPr>
              <w:pStyle w:val="NoSpacing"/>
              <w:rPr>
                <w:rFonts w:cs="Calibri"/>
                <w:sz w:val="16"/>
                <w:szCs w:val="16"/>
              </w:rPr>
            </w:pPr>
            <w:r>
              <w:rPr>
                <w:rFonts w:cs="Calibri"/>
                <w:sz w:val="16"/>
                <w:szCs w:val="16"/>
              </w:rPr>
              <w:t>09</w:t>
            </w:r>
          </w:p>
        </w:tc>
        <w:tc>
          <w:tcPr>
            <w:tcW w:w="2268" w:type="dxa"/>
            <w:gridSpan w:val="2"/>
          </w:tcPr>
          <w:p w:rsidR="005D5BF2" w:rsidRPr="002A71B5" w:rsidRDefault="00931FC4" w:rsidP="00753AC2">
            <w:pPr>
              <w:pStyle w:val="NoSpacing"/>
              <w:rPr>
                <w:rFonts w:ascii="Noto Sans Coptic" w:hAnsi="Noto Sans Coptic"/>
                <w:sz w:val="16"/>
                <w:szCs w:val="16"/>
              </w:rPr>
            </w:pPr>
            <w:r w:rsidRPr="00931FC4">
              <w:rPr>
                <w:rFonts w:ascii="Noto Sans Coptic" w:hAnsi="Noto Sans Coptic"/>
                <w:sz w:val="16"/>
                <w:szCs w:val="16"/>
                <w:lang w:val="en-IN"/>
              </w:rPr>
              <w:t>Capstone project, business intelligence workshops, dashboard development, industry datasets, project presentations, peer review, AI-assisted analytics demonstrations.</w:t>
            </w:r>
            <w:r w:rsidR="005D5BF2" w:rsidRPr="005D5BF2">
              <w:rPr>
                <w:rFonts w:ascii="Noto Sans Coptic" w:hAnsi="Noto Sans Coptic"/>
                <w:sz w:val="16"/>
                <w:szCs w:val="16"/>
                <w:lang w:val="en-IN"/>
              </w:rPr>
              <w:t>.</w:t>
            </w:r>
          </w:p>
        </w:tc>
      </w:tr>
      <w:tr w:rsidR="005D5BF2" w:rsidRPr="001021F1" w:rsidTr="005D5BF2">
        <w:trPr>
          <w:trHeight w:val="126"/>
        </w:trPr>
        <w:tc>
          <w:tcPr>
            <w:tcW w:w="2265" w:type="dxa"/>
            <w:gridSpan w:val="6"/>
          </w:tcPr>
          <w:p w:rsidR="005D5BF2" w:rsidRPr="0060171B" w:rsidRDefault="005D5BF2" w:rsidP="00753AC2">
            <w:pPr>
              <w:pStyle w:val="NoSpacing"/>
              <w:rPr>
                <w:rFonts w:ascii="Noto Sans Coptic" w:hAnsi="Noto Sans Coptic"/>
                <w:sz w:val="18"/>
                <w:szCs w:val="18"/>
              </w:rPr>
            </w:pPr>
            <w:r w:rsidRPr="0060171B">
              <w:rPr>
                <w:rFonts w:ascii="Noto Sans Coptic" w:hAnsi="Noto Sans Coptic"/>
                <w:color w:val="000000"/>
                <w:sz w:val="18"/>
                <w:szCs w:val="18"/>
              </w:rPr>
              <w:lastRenderedPageBreak/>
              <w:t>Industry Case Studies</w:t>
            </w:r>
          </w:p>
        </w:tc>
        <w:tc>
          <w:tcPr>
            <w:tcW w:w="9501" w:type="dxa"/>
            <w:gridSpan w:val="17"/>
          </w:tcPr>
          <w:p w:rsidR="00931FC4" w:rsidRPr="00931FC4" w:rsidRDefault="005D5BF2" w:rsidP="00931FC4">
            <w:pPr>
              <w:pStyle w:val="NoSpacing"/>
              <w:rPr>
                <w:rFonts w:ascii="Noto Sans Coptic" w:hAnsi="Noto Sans Coptic"/>
                <w:b/>
                <w:bCs/>
                <w:sz w:val="18"/>
                <w:szCs w:val="18"/>
                <w:lang w:val="en-IN"/>
              </w:rPr>
            </w:pPr>
            <w:r w:rsidRPr="009E04AB">
              <w:rPr>
                <w:rFonts w:ascii="Noto Sans Coptic" w:hAnsi="Noto Sans Coptic"/>
                <w:b/>
                <w:bCs/>
                <w:sz w:val="18"/>
                <w:szCs w:val="18"/>
                <w:lang w:val="en-IN"/>
              </w:rPr>
              <w:t xml:space="preserve"> </w:t>
            </w:r>
            <w:r w:rsidR="00931FC4" w:rsidRPr="00931FC4">
              <w:rPr>
                <w:rFonts w:ascii="Noto Sans Coptic" w:hAnsi="Noto Sans Coptic"/>
                <w:b/>
                <w:bCs/>
                <w:sz w:val="18"/>
                <w:szCs w:val="18"/>
                <w:lang w:val="en-IN"/>
              </w:rPr>
              <w:t>Case Study: Walmart's Retail Database and Business Intelligence System</w:t>
            </w:r>
            <w:r w:rsidR="00931FC4">
              <w:rPr>
                <w:rFonts w:ascii="Noto Sans Coptic" w:hAnsi="Noto Sans Coptic"/>
                <w:b/>
                <w:bCs/>
                <w:sz w:val="18"/>
                <w:szCs w:val="18"/>
                <w:lang w:val="en-IN"/>
              </w:rPr>
              <w:t xml:space="preserve"> </w:t>
            </w:r>
            <w:r w:rsidR="00931FC4">
              <w:rPr>
                <w:rFonts w:cs="Calibri"/>
                <w:b/>
                <w:bCs/>
                <w:sz w:val="18"/>
                <w:szCs w:val="18"/>
                <w:lang w:val="en-IN"/>
              </w:rPr>
              <w:t xml:space="preserve">: </w:t>
            </w:r>
            <w:r w:rsidR="00931FC4" w:rsidRPr="00931FC4">
              <w:rPr>
                <w:rFonts w:ascii="Noto Sans Coptic" w:hAnsi="Noto Sans Coptic"/>
                <w:sz w:val="18"/>
                <w:szCs w:val="18"/>
                <w:lang w:val="en-IN"/>
              </w:rPr>
              <w:t>Walmart manages one of the world's largest retail databases, processing billions of transactions annually across physical stores and e-commerce platforms. The company uses relational databases, SQL, cloud data warehouses, and business intelligence systems to manage inventory, monitor sales, optimize pricing, and forecast customer demand.</w:t>
            </w:r>
          </w:p>
          <w:p w:rsidR="00931FC4" w:rsidRPr="00931FC4" w:rsidRDefault="00931FC4" w:rsidP="00931FC4">
            <w:pPr>
              <w:pStyle w:val="NoSpacing"/>
              <w:rPr>
                <w:rFonts w:ascii="Noto Sans Coptic" w:hAnsi="Noto Sans Coptic"/>
                <w:sz w:val="18"/>
                <w:szCs w:val="18"/>
                <w:lang w:val="en-IN"/>
              </w:rPr>
            </w:pPr>
            <w:r w:rsidRPr="00931FC4">
              <w:rPr>
                <w:rFonts w:ascii="Noto Sans Coptic" w:hAnsi="Noto Sans Coptic"/>
                <w:sz w:val="18"/>
                <w:szCs w:val="18"/>
                <w:lang w:val="en-IN"/>
              </w:rPr>
              <w:t>Sales transactions, supplier records, customer purchases, warehouse inventories, and logistics data are stored in enterprise databases. SQL queries and business intelligence dashboards enable managers to monitor key performance indicators (KPIs), identify best-selling products, optimize inventory levels, and improve supply chain efficiency.</w:t>
            </w:r>
          </w:p>
          <w:p w:rsidR="005D5BF2" w:rsidRPr="00931FC4" w:rsidRDefault="00931FC4" w:rsidP="00753AC2">
            <w:pPr>
              <w:pStyle w:val="NoSpacing"/>
              <w:rPr>
                <w:rFonts w:ascii="Noto Sans Coptic" w:hAnsi="Noto Sans Coptic"/>
                <w:sz w:val="18"/>
                <w:szCs w:val="18"/>
                <w:lang w:val="en-IN"/>
              </w:rPr>
            </w:pPr>
            <w:r w:rsidRPr="00931FC4">
              <w:rPr>
                <w:rFonts w:ascii="Noto Sans Coptic" w:hAnsi="Noto Sans Coptic"/>
                <w:sz w:val="18"/>
                <w:szCs w:val="18"/>
                <w:lang w:val="en-IN"/>
              </w:rPr>
              <w:t>The integration of AI and machine learning with database systems supports personalized recommendations, dynamic pricing, and predictive inventory management.</w:t>
            </w:r>
          </w:p>
        </w:tc>
      </w:tr>
      <w:tr w:rsidR="005D5BF2" w:rsidRPr="001021F1" w:rsidTr="005D5BF2">
        <w:trPr>
          <w:trHeight w:val="126"/>
        </w:trPr>
        <w:tc>
          <w:tcPr>
            <w:tcW w:w="3683" w:type="dxa"/>
            <w:gridSpan w:val="1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Reference / Text Books with Author Name</w:t>
            </w:r>
          </w:p>
        </w:tc>
        <w:tc>
          <w:tcPr>
            <w:tcW w:w="8083" w:type="dxa"/>
            <w:gridSpan w:val="10"/>
          </w:tcPr>
          <w:p w:rsidR="005D5BF2" w:rsidRPr="001021F1" w:rsidRDefault="00931FC4" w:rsidP="00753AC2">
            <w:pPr>
              <w:pStyle w:val="NoSpacing"/>
              <w:rPr>
                <w:rFonts w:cs="Calibri"/>
                <w:sz w:val="18"/>
                <w:szCs w:val="18"/>
              </w:rPr>
            </w:pPr>
            <w:proofErr w:type="spellStart"/>
            <w:r w:rsidRPr="00931FC4">
              <w:rPr>
                <w:rFonts w:ascii="Noto Sans Coptic" w:hAnsi="Noto Sans Coptic"/>
                <w:sz w:val="18"/>
                <w:szCs w:val="18"/>
                <w:lang w:val="en-IN"/>
              </w:rPr>
              <w:t>Elmasri</w:t>
            </w:r>
            <w:proofErr w:type="spellEnd"/>
            <w:r w:rsidRPr="00931FC4">
              <w:rPr>
                <w:rFonts w:ascii="Noto Sans Coptic" w:hAnsi="Noto Sans Coptic"/>
                <w:sz w:val="18"/>
                <w:szCs w:val="18"/>
                <w:lang w:val="en-IN"/>
              </w:rPr>
              <w:t>, R., &amp; Navathe, S. B. (2024). </w:t>
            </w:r>
            <w:r w:rsidRPr="00931FC4">
              <w:rPr>
                <w:rFonts w:ascii="Noto Sans Coptic" w:hAnsi="Noto Sans Coptic"/>
                <w:b/>
                <w:bCs/>
                <w:sz w:val="18"/>
                <w:szCs w:val="18"/>
                <w:lang w:val="en-IN"/>
              </w:rPr>
              <w:t>Fundamentals of Database Systems</w:t>
            </w:r>
            <w:r w:rsidRPr="00931FC4">
              <w:rPr>
                <w:rFonts w:ascii="Noto Sans Coptic" w:hAnsi="Noto Sans Coptic"/>
                <w:sz w:val="18"/>
                <w:szCs w:val="18"/>
                <w:lang w:val="en-IN"/>
              </w:rPr>
              <w:t> (8th Edition). Pearson.</w:t>
            </w:r>
            <w:r>
              <w:rPr>
                <w:rFonts w:ascii="Noto Sans Coptic" w:hAnsi="Noto Sans Coptic"/>
                <w:sz w:val="18"/>
                <w:szCs w:val="18"/>
                <w:lang w:val="en-IN"/>
              </w:rPr>
              <w:t xml:space="preserve"> </w:t>
            </w:r>
            <w:proofErr w:type="spellStart"/>
            <w:r w:rsidRPr="00931FC4">
              <w:rPr>
                <w:rFonts w:ascii="Noto Sans Coptic" w:hAnsi="Noto Sans Coptic"/>
                <w:sz w:val="18"/>
                <w:szCs w:val="18"/>
                <w:lang w:val="en-IN"/>
              </w:rPr>
              <w:t>Oppel</w:t>
            </w:r>
            <w:proofErr w:type="spellEnd"/>
            <w:r w:rsidRPr="00931FC4">
              <w:rPr>
                <w:rFonts w:ascii="Noto Sans Coptic" w:hAnsi="Noto Sans Coptic"/>
                <w:sz w:val="18"/>
                <w:szCs w:val="18"/>
                <w:lang w:val="en-IN"/>
              </w:rPr>
              <w:t>, A. J. (2023). </w:t>
            </w:r>
            <w:r w:rsidRPr="00931FC4">
              <w:rPr>
                <w:rFonts w:ascii="Noto Sans Coptic" w:hAnsi="Noto Sans Coptic"/>
                <w:b/>
                <w:bCs/>
                <w:sz w:val="18"/>
                <w:szCs w:val="18"/>
                <w:lang w:val="en-IN"/>
              </w:rPr>
              <w:t>Databases: A Beginner's Guide</w:t>
            </w:r>
            <w:r w:rsidRPr="00931FC4">
              <w:rPr>
                <w:rFonts w:ascii="Noto Sans Coptic" w:hAnsi="Noto Sans Coptic"/>
                <w:sz w:val="18"/>
                <w:szCs w:val="18"/>
                <w:lang w:val="en-IN"/>
              </w:rPr>
              <w:t> (2nd Edition). McGraw-Hill Education.</w:t>
            </w:r>
            <w:r>
              <w:rPr>
                <w:rFonts w:ascii="Noto Sans Coptic" w:hAnsi="Noto Sans Coptic"/>
                <w:sz w:val="18"/>
                <w:szCs w:val="18"/>
                <w:lang w:val="en-IN"/>
              </w:rPr>
              <w:t xml:space="preserve"> </w:t>
            </w:r>
            <w:proofErr w:type="spellStart"/>
            <w:r w:rsidRPr="00931FC4">
              <w:rPr>
                <w:rFonts w:ascii="Noto Sans Coptic" w:hAnsi="Noto Sans Coptic"/>
                <w:sz w:val="18"/>
                <w:szCs w:val="18"/>
                <w:lang w:val="en-IN"/>
              </w:rPr>
              <w:t>Silberschatz</w:t>
            </w:r>
            <w:proofErr w:type="spellEnd"/>
            <w:r w:rsidRPr="00931FC4">
              <w:rPr>
                <w:rFonts w:ascii="Noto Sans Coptic" w:hAnsi="Noto Sans Coptic"/>
                <w:sz w:val="18"/>
                <w:szCs w:val="18"/>
                <w:lang w:val="en-IN"/>
              </w:rPr>
              <w:t xml:space="preserve">, A., </w:t>
            </w:r>
            <w:proofErr w:type="spellStart"/>
            <w:r w:rsidRPr="00931FC4">
              <w:rPr>
                <w:rFonts w:ascii="Noto Sans Coptic" w:hAnsi="Noto Sans Coptic"/>
                <w:sz w:val="18"/>
                <w:szCs w:val="18"/>
                <w:lang w:val="en-IN"/>
              </w:rPr>
              <w:t>Korth</w:t>
            </w:r>
            <w:proofErr w:type="spellEnd"/>
            <w:r w:rsidRPr="00931FC4">
              <w:rPr>
                <w:rFonts w:ascii="Noto Sans Coptic" w:hAnsi="Noto Sans Coptic"/>
                <w:sz w:val="18"/>
                <w:szCs w:val="18"/>
                <w:lang w:val="en-IN"/>
              </w:rPr>
              <w:t>, H. F., &amp; Sudarshan, S. (2023). </w:t>
            </w:r>
            <w:r w:rsidRPr="00931FC4">
              <w:rPr>
                <w:rFonts w:ascii="Noto Sans Coptic" w:hAnsi="Noto Sans Coptic"/>
                <w:b/>
                <w:bCs/>
                <w:sz w:val="18"/>
                <w:szCs w:val="18"/>
                <w:lang w:val="en-IN"/>
              </w:rPr>
              <w:t>Database System Concepts</w:t>
            </w:r>
            <w:r w:rsidRPr="00931FC4">
              <w:rPr>
                <w:rFonts w:ascii="Noto Sans Coptic" w:hAnsi="Noto Sans Coptic"/>
                <w:sz w:val="18"/>
                <w:szCs w:val="18"/>
                <w:lang w:val="en-IN"/>
              </w:rPr>
              <w:t> (7th Edition). McGraw-Hill Education.</w:t>
            </w: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Evaluation/Assessment Methodology</w:t>
            </w:r>
          </w:p>
        </w:tc>
      </w:tr>
      <w:tr w:rsidR="005D5BF2" w:rsidRPr="0060171B" w:rsidTr="005D5BF2">
        <w:trPr>
          <w:trHeight w:val="126"/>
        </w:trPr>
        <w:tc>
          <w:tcPr>
            <w:tcW w:w="1353" w:type="dxa"/>
            <w:gridSpan w:val="3"/>
          </w:tcPr>
          <w:p w:rsidR="005D5BF2" w:rsidRPr="0060171B" w:rsidRDefault="005D5BF2" w:rsidP="00753AC2">
            <w:pPr>
              <w:pStyle w:val="NoSpacing"/>
              <w:rPr>
                <w:rFonts w:ascii="Noto Sans Coptic" w:hAnsi="Noto Sans Coptic"/>
                <w:sz w:val="18"/>
                <w:szCs w:val="18"/>
              </w:rPr>
            </w:pPr>
            <w:proofErr w:type="spellStart"/>
            <w:r w:rsidRPr="0060171B">
              <w:rPr>
                <w:rFonts w:ascii="Noto Sans Coptic" w:hAnsi="Noto Sans Coptic"/>
                <w:sz w:val="18"/>
                <w:szCs w:val="18"/>
              </w:rPr>
              <w:t>S.No</w:t>
            </w:r>
            <w:proofErr w:type="spellEnd"/>
            <w:r w:rsidRPr="0060171B">
              <w:rPr>
                <w:rFonts w:ascii="Noto Sans Coptic" w:hAnsi="Noto Sans Coptic"/>
                <w:sz w:val="18"/>
                <w:szCs w:val="18"/>
              </w:rPr>
              <w:t>.</w:t>
            </w:r>
          </w:p>
        </w:tc>
        <w:tc>
          <w:tcPr>
            <w:tcW w:w="6421" w:type="dxa"/>
            <w:gridSpan w:val="15"/>
          </w:tcPr>
          <w:p w:rsidR="005D5BF2" w:rsidRPr="0060171B" w:rsidRDefault="005D5BF2" w:rsidP="00753AC2">
            <w:pPr>
              <w:pStyle w:val="NoSpacing"/>
              <w:rPr>
                <w:rFonts w:ascii="Noto Sans Coptic" w:hAnsi="Noto Sans Coptic"/>
                <w:sz w:val="18"/>
                <w:szCs w:val="18"/>
              </w:rPr>
            </w:pPr>
          </w:p>
        </w:tc>
        <w:tc>
          <w:tcPr>
            <w:tcW w:w="3992" w:type="dxa"/>
            <w:gridSpan w:val="5"/>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Marks</w:t>
            </w:r>
          </w:p>
        </w:tc>
      </w:tr>
      <w:tr w:rsidR="001E4ACD" w:rsidRPr="00A02831" w:rsidTr="005D5BF2">
        <w:trPr>
          <w:trHeight w:val="126"/>
        </w:trPr>
        <w:tc>
          <w:tcPr>
            <w:tcW w:w="1353" w:type="dxa"/>
            <w:gridSpan w:val="3"/>
          </w:tcPr>
          <w:p w:rsidR="001E4ACD" w:rsidRPr="00A02831" w:rsidRDefault="001E4ACD" w:rsidP="001E4ACD">
            <w:pPr>
              <w:pStyle w:val="NoSpacing"/>
              <w:rPr>
                <w:rFonts w:cs="Calibri"/>
                <w:sz w:val="18"/>
                <w:szCs w:val="18"/>
              </w:rPr>
            </w:pPr>
            <w:r>
              <w:rPr>
                <w:rFonts w:cs="Calibri"/>
                <w:sz w:val="18"/>
                <w:szCs w:val="18"/>
              </w:rPr>
              <w:t>1</w:t>
            </w:r>
          </w:p>
        </w:tc>
        <w:tc>
          <w:tcPr>
            <w:tcW w:w="6421" w:type="dxa"/>
            <w:gridSpan w:val="15"/>
          </w:tcPr>
          <w:p w:rsidR="001E4ACD" w:rsidRPr="0060171B" w:rsidRDefault="001E4ACD" w:rsidP="001E4ACD">
            <w:pPr>
              <w:pStyle w:val="NoSpacing"/>
              <w:rPr>
                <w:rFonts w:ascii="Noto Sans Coptic" w:hAnsi="Noto Sans Coptic"/>
                <w:sz w:val="18"/>
                <w:szCs w:val="18"/>
              </w:rPr>
            </w:pPr>
            <w:r w:rsidRPr="00A02831">
              <w:rPr>
                <w:rFonts w:ascii="Noto Sans Coptic" w:hAnsi="Noto Sans Coptic"/>
                <w:sz w:val="18"/>
                <w:szCs w:val="18"/>
                <w:lang w:val="en-IN"/>
              </w:rPr>
              <w:t>Class Participation &amp; Attendance</w:t>
            </w:r>
          </w:p>
        </w:tc>
        <w:tc>
          <w:tcPr>
            <w:tcW w:w="3992" w:type="dxa"/>
            <w:gridSpan w:val="5"/>
          </w:tcPr>
          <w:p w:rsidR="001E4ACD" w:rsidRPr="00A02831" w:rsidRDefault="001E4ACD" w:rsidP="001E4ACD">
            <w:pPr>
              <w:pStyle w:val="NoSpacing"/>
              <w:rPr>
                <w:rFonts w:cs="Calibri"/>
                <w:sz w:val="18"/>
                <w:szCs w:val="18"/>
              </w:rPr>
            </w:pPr>
            <w:r>
              <w:rPr>
                <w:rFonts w:cs="Calibri"/>
                <w:sz w:val="18"/>
                <w:szCs w:val="18"/>
              </w:rPr>
              <w:t>5</w:t>
            </w:r>
          </w:p>
        </w:tc>
      </w:tr>
      <w:tr w:rsidR="001E4ACD" w:rsidRPr="00A02831" w:rsidTr="005D5BF2">
        <w:trPr>
          <w:trHeight w:val="126"/>
        </w:trPr>
        <w:tc>
          <w:tcPr>
            <w:tcW w:w="1353" w:type="dxa"/>
            <w:gridSpan w:val="3"/>
          </w:tcPr>
          <w:p w:rsidR="001E4ACD" w:rsidRPr="00A02831" w:rsidRDefault="001E4ACD" w:rsidP="001E4ACD">
            <w:pPr>
              <w:pStyle w:val="NoSpacing"/>
              <w:rPr>
                <w:rFonts w:cs="Calibri"/>
                <w:sz w:val="18"/>
                <w:szCs w:val="18"/>
              </w:rPr>
            </w:pPr>
            <w:r>
              <w:rPr>
                <w:rFonts w:cs="Calibri"/>
                <w:sz w:val="18"/>
                <w:szCs w:val="18"/>
              </w:rPr>
              <w:t>2</w:t>
            </w:r>
          </w:p>
        </w:tc>
        <w:tc>
          <w:tcPr>
            <w:tcW w:w="6421" w:type="dxa"/>
            <w:gridSpan w:val="15"/>
          </w:tcPr>
          <w:p w:rsidR="001E4ACD" w:rsidRPr="001E4ACD" w:rsidRDefault="001E4ACD" w:rsidP="001E4ACD">
            <w:pPr>
              <w:pStyle w:val="NoSpacing"/>
              <w:rPr>
                <w:rFonts w:cs="Calibri"/>
                <w:sz w:val="18"/>
                <w:szCs w:val="18"/>
              </w:rPr>
            </w:pPr>
            <w:r w:rsidRPr="00A02831">
              <w:rPr>
                <w:rFonts w:ascii="Noto Sans Coptic" w:hAnsi="Noto Sans Coptic"/>
                <w:sz w:val="18"/>
                <w:szCs w:val="18"/>
                <w:lang w:val="en-IN"/>
              </w:rPr>
              <w:t>Assignment</w:t>
            </w:r>
            <w:r>
              <w:rPr>
                <w:rFonts w:ascii="Noto Sans Coptic" w:hAnsi="Noto Sans Coptic"/>
                <w:sz w:val="18"/>
                <w:szCs w:val="18"/>
                <w:lang w:val="en-IN"/>
              </w:rPr>
              <w:t xml:space="preserve"> </w:t>
            </w:r>
            <w:r>
              <w:rPr>
                <w:rFonts w:cs="Calibri"/>
                <w:sz w:val="18"/>
                <w:szCs w:val="18"/>
                <w:lang w:val="en-IN"/>
              </w:rPr>
              <w:t xml:space="preserve">/ Presentation / Project </w:t>
            </w:r>
          </w:p>
        </w:tc>
        <w:tc>
          <w:tcPr>
            <w:tcW w:w="3992" w:type="dxa"/>
            <w:gridSpan w:val="5"/>
          </w:tcPr>
          <w:p w:rsidR="001E4ACD" w:rsidRPr="00A02831" w:rsidRDefault="001E4ACD" w:rsidP="001E4ACD">
            <w:pPr>
              <w:pStyle w:val="NoSpacing"/>
              <w:rPr>
                <w:rFonts w:cs="Calibri"/>
                <w:sz w:val="18"/>
                <w:szCs w:val="18"/>
              </w:rPr>
            </w:pPr>
            <w:r>
              <w:rPr>
                <w:rFonts w:cs="Calibri"/>
                <w:sz w:val="18"/>
                <w:szCs w:val="18"/>
              </w:rPr>
              <w:t>5</w:t>
            </w:r>
          </w:p>
        </w:tc>
      </w:tr>
      <w:tr w:rsidR="001E4ACD" w:rsidRPr="00A02831" w:rsidTr="005D5BF2">
        <w:trPr>
          <w:trHeight w:val="126"/>
        </w:trPr>
        <w:tc>
          <w:tcPr>
            <w:tcW w:w="1353" w:type="dxa"/>
            <w:gridSpan w:val="3"/>
          </w:tcPr>
          <w:p w:rsidR="001E4ACD" w:rsidRPr="00A02831" w:rsidRDefault="001E4ACD" w:rsidP="001E4ACD">
            <w:pPr>
              <w:pStyle w:val="NoSpacing"/>
              <w:rPr>
                <w:rFonts w:cs="Calibri"/>
                <w:sz w:val="18"/>
                <w:szCs w:val="18"/>
              </w:rPr>
            </w:pPr>
            <w:r>
              <w:rPr>
                <w:rFonts w:cs="Calibri"/>
                <w:sz w:val="18"/>
                <w:szCs w:val="18"/>
              </w:rPr>
              <w:t>3</w:t>
            </w:r>
          </w:p>
        </w:tc>
        <w:tc>
          <w:tcPr>
            <w:tcW w:w="6421" w:type="dxa"/>
            <w:gridSpan w:val="15"/>
          </w:tcPr>
          <w:p w:rsidR="001E4ACD" w:rsidRPr="0060171B" w:rsidRDefault="001E4ACD" w:rsidP="001E4ACD">
            <w:pPr>
              <w:pStyle w:val="NoSpacing"/>
              <w:rPr>
                <w:rFonts w:ascii="Noto Sans Coptic" w:hAnsi="Noto Sans Coptic"/>
                <w:sz w:val="18"/>
                <w:szCs w:val="18"/>
              </w:rPr>
            </w:pPr>
            <w:r w:rsidRPr="00A02831">
              <w:rPr>
                <w:rFonts w:ascii="Noto Sans Coptic" w:hAnsi="Noto Sans Coptic"/>
                <w:sz w:val="18"/>
                <w:szCs w:val="18"/>
                <w:lang w:val="en-IN"/>
              </w:rPr>
              <w:t>Quiz / Online Assessment</w:t>
            </w:r>
          </w:p>
        </w:tc>
        <w:tc>
          <w:tcPr>
            <w:tcW w:w="3992" w:type="dxa"/>
            <w:gridSpan w:val="5"/>
          </w:tcPr>
          <w:p w:rsidR="001E4ACD" w:rsidRPr="00A02831" w:rsidRDefault="001E4ACD" w:rsidP="001E4ACD">
            <w:pPr>
              <w:pStyle w:val="NoSpacing"/>
              <w:rPr>
                <w:rFonts w:cs="Calibri"/>
                <w:sz w:val="18"/>
                <w:szCs w:val="18"/>
              </w:rPr>
            </w:pPr>
            <w:r>
              <w:rPr>
                <w:rFonts w:cs="Calibri"/>
                <w:sz w:val="18"/>
                <w:szCs w:val="18"/>
              </w:rPr>
              <w:t>5</w:t>
            </w:r>
          </w:p>
        </w:tc>
      </w:tr>
      <w:tr w:rsidR="001E4ACD" w:rsidRPr="00A02831" w:rsidTr="005D5BF2">
        <w:trPr>
          <w:trHeight w:val="126"/>
        </w:trPr>
        <w:tc>
          <w:tcPr>
            <w:tcW w:w="1353" w:type="dxa"/>
            <w:gridSpan w:val="3"/>
          </w:tcPr>
          <w:p w:rsidR="001E4ACD" w:rsidRPr="00A02831" w:rsidRDefault="001E4ACD" w:rsidP="001E4ACD">
            <w:pPr>
              <w:pStyle w:val="NoSpacing"/>
              <w:rPr>
                <w:rFonts w:cs="Calibri"/>
                <w:sz w:val="18"/>
                <w:szCs w:val="18"/>
              </w:rPr>
            </w:pPr>
            <w:r>
              <w:rPr>
                <w:rFonts w:cs="Calibri"/>
                <w:sz w:val="18"/>
                <w:szCs w:val="18"/>
              </w:rPr>
              <w:t>4</w:t>
            </w:r>
          </w:p>
        </w:tc>
        <w:tc>
          <w:tcPr>
            <w:tcW w:w="6421" w:type="dxa"/>
            <w:gridSpan w:val="15"/>
          </w:tcPr>
          <w:p w:rsidR="001E4ACD" w:rsidRPr="001E4ACD" w:rsidRDefault="001E4ACD" w:rsidP="001E4ACD">
            <w:pPr>
              <w:pStyle w:val="NoSpacing"/>
              <w:rPr>
                <w:rFonts w:cs="Calibri"/>
                <w:sz w:val="18"/>
                <w:szCs w:val="18"/>
              </w:rPr>
            </w:pPr>
            <w:r>
              <w:rPr>
                <w:rFonts w:cs="Calibri"/>
                <w:sz w:val="18"/>
                <w:szCs w:val="18"/>
                <w:lang w:val="en-IN"/>
              </w:rPr>
              <w:t>Practical / Viva Voce</w:t>
            </w:r>
          </w:p>
        </w:tc>
        <w:tc>
          <w:tcPr>
            <w:tcW w:w="3992" w:type="dxa"/>
            <w:gridSpan w:val="5"/>
          </w:tcPr>
          <w:p w:rsidR="001E4ACD" w:rsidRPr="00A02831" w:rsidRDefault="001E4ACD" w:rsidP="001E4ACD">
            <w:pPr>
              <w:pStyle w:val="NoSpacing"/>
              <w:rPr>
                <w:rFonts w:cs="Calibri"/>
                <w:sz w:val="18"/>
                <w:szCs w:val="18"/>
              </w:rPr>
            </w:pPr>
            <w:r>
              <w:rPr>
                <w:rFonts w:cs="Calibri"/>
                <w:sz w:val="18"/>
                <w:szCs w:val="18"/>
              </w:rPr>
              <w:t>35</w:t>
            </w:r>
          </w:p>
        </w:tc>
      </w:tr>
      <w:tr w:rsidR="001E4ACD" w:rsidRPr="00A02831" w:rsidTr="005D5BF2">
        <w:trPr>
          <w:trHeight w:val="126"/>
        </w:trPr>
        <w:tc>
          <w:tcPr>
            <w:tcW w:w="1353" w:type="dxa"/>
            <w:gridSpan w:val="3"/>
          </w:tcPr>
          <w:p w:rsidR="001E4ACD" w:rsidRPr="00A02831" w:rsidRDefault="001E4ACD" w:rsidP="001E4ACD">
            <w:pPr>
              <w:pStyle w:val="NoSpacing"/>
              <w:rPr>
                <w:rFonts w:cs="Calibri"/>
                <w:sz w:val="18"/>
                <w:szCs w:val="18"/>
              </w:rPr>
            </w:pPr>
            <w:r>
              <w:rPr>
                <w:rFonts w:cs="Calibri"/>
                <w:sz w:val="18"/>
                <w:szCs w:val="18"/>
              </w:rPr>
              <w:t>5</w:t>
            </w:r>
          </w:p>
        </w:tc>
        <w:tc>
          <w:tcPr>
            <w:tcW w:w="6421" w:type="dxa"/>
            <w:gridSpan w:val="15"/>
          </w:tcPr>
          <w:p w:rsidR="001E4ACD" w:rsidRPr="0060171B" w:rsidRDefault="001E4ACD" w:rsidP="001E4ACD">
            <w:pPr>
              <w:pStyle w:val="NoSpacing"/>
              <w:rPr>
                <w:rFonts w:ascii="Noto Sans Coptic" w:hAnsi="Noto Sans Coptic"/>
                <w:sz w:val="18"/>
                <w:szCs w:val="18"/>
              </w:rPr>
            </w:pPr>
            <w:r w:rsidRPr="0060171B">
              <w:rPr>
                <w:rFonts w:ascii="Noto Sans Coptic" w:hAnsi="Noto Sans Coptic"/>
                <w:sz w:val="18"/>
                <w:szCs w:val="18"/>
              </w:rPr>
              <w:t>Total</w:t>
            </w:r>
          </w:p>
        </w:tc>
        <w:tc>
          <w:tcPr>
            <w:tcW w:w="3992" w:type="dxa"/>
            <w:gridSpan w:val="5"/>
          </w:tcPr>
          <w:p w:rsidR="001E4ACD" w:rsidRPr="00A02831" w:rsidRDefault="001E4ACD" w:rsidP="001E4ACD">
            <w:pPr>
              <w:pStyle w:val="NoSpacing"/>
              <w:rPr>
                <w:rFonts w:cs="Calibri"/>
                <w:sz w:val="18"/>
                <w:szCs w:val="18"/>
              </w:rPr>
            </w:pPr>
            <w:r>
              <w:rPr>
                <w:rFonts w:cs="Calibri"/>
                <w:sz w:val="18"/>
                <w:szCs w:val="18"/>
              </w:rPr>
              <w:t>50</w:t>
            </w:r>
          </w:p>
        </w:tc>
      </w:tr>
      <w:tr w:rsidR="005D5BF2" w:rsidRPr="0060171B" w:rsidTr="005D5BF2">
        <w:trPr>
          <w:trHeight w:val="126"/>
        </w:trPr>
        <w:tc>
          <w:tcPr>
            <w:tcW w:w="3064" w:type="dxa"/>
            <w:gridSpan w:val="11"/>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Remark (if any)</w:t>
            </w:r>
          </w:p>
        </w:tc>
        <w:tc>
          <w:tcPr>
            <w:tcW w:w="8702" w:type="dxa"/>
            <w:gridSpan w:val="12"/>
          </w:tcPr>
          <w:p w:rsidR="005D5BF2" w:rsidRPr="0060171B" w:rsidRDefault="005D5BF2" w:rsidP="00753AC2">
            <w:pPr>
              <w:pStyle w:val="NoSpacing"/>
              <w:rPr>
                <w:rFonts w:ascii="Noto Sans Coptic" w:hAnsi="Noto Sans Coptic"/>
                <w:sz w:val="18"/>
                <w:szCs w:val="18"/>
              </w:rPr>
            </w:pPr>
          </w:p>
        </w:tc>
      </w:tr>
      <w:tr w:rsidR="005D5BF2" w:rsidRPr="0060171B" w:rsidTr="005D5BF2">
        <w:trPr>
          <w:trHeight w:val="126"/>
        </w:trPr>
        <w:tc>
          <w:tcPr>
            <w:tcW w:w="3064" w:type="dxa"/>
            <w:gridSpan w:val="11"/>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Prerequisites for the course:</w:t>
            </w:r>
          </w:p>
        </w:tc>
        <w:tc>
          <w:tcPr>
            <w:tcW w:w="8702" w:type="dxa"/>
            <w:gridSpan w:val="12"/>
          </w:tcPr>
          <w:p w:rsidR="005D5BF2" w:rsidRPr="0060171B" w:rsidRDefault="005D5BF2" w:rsidP="00753AC2">
            <w:pPr>
              <w:pStyle w:val="NoSpacing"/>
              <w:rPr>
                <w:rFonts w:ascii="Noto Sans Coptic" w:hAnsi="Noto Sans Coptic"/>
                <w:sz w:val="18"/>
                <w:szCs w:val="18"/>
              </w:rPr>
            </w:pP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Course Learning Outcomes:</w:t>
            </w:r>
          </w:p>
          <w:p w:rsidR="005D5BF2" w:rsidRPr="0060171B" w:rsidRDefault="005D5BF2" w:rsidP="00753AC2">
            <w:pPr>
              <w:pStyle w:val="NoSpacing"/>
              <w:rPr>
                <w:rFonts w:ascii="Noto Sans Coptic" w:hAnsi="Noto Sans Coptic"/>
                <w:sz w:val="18"/>
                <w:szCs w:val="18"/>
              </w:rPr>
            </w:pPr>
          </w:p>
        </w:tc>
      </w:tr>
      <w:tr w:rsidR="00931FC4" w:rsidRPr="001021F1" w:rsidTr="005D5BF2">
        <w:trPr>
          <w:trHeight w:val="126"/>
        </w:trPr>
        <w:tc>
          <w:tcPr>
            <w:tcW w:w="1276" w:type="dxa"/>
            <w:gridSpan w:val="2"/>
          </w:tcPr>
          <w:p w:rsidR="00931FC4" w:rsidRPr="00A02831" w:rsidRDefault="00931FC4" w:rsidP="00931FC4">
            <w:pPr>
              <w:pStyle w:val="NoSpacing"/>
              <w:rPr>
                <w:rFonts w:ascii="Noto Sans Coptic" w:hAnsi="Noto Sans Coptic"/>
                <w:b/>
                <w:bCs/>
                <w:sz w:val="18"/>
                <w:szCs w:val="18"/>
              </w:rPr>
            </w:pPr>
            <w:r w:rsidRPr="00A02831">
              <w:rPr>
                <w:rFonts w:ascii="Noto Sans Coptic" w:hAnsi="Noto Sans Coptic"/>
                <w:b/>
                <w:bCs/>
                <w:sz w:val="18"/>
                <w:szCs w:val="18"/>
              </w:rPr>
              <w:t>CLO1</w:t>
            </w:r>
          </w:p>
        </w:tc>
        <w:tc>
          <w:tcPr>
            <w:tcW w:w="10490" w:type="dxa"/>
            <w:gridSpan w:val="21"/>
          </w:tcPr>
          <w:p w:rsidR="00931FC4" w:rsidRPr="00931FC4" w:rsidRDefault="00931FC4" w:rsidP="00931FC4">
            <w:pPr>
              <w:pStyle w:val="pdq2pgselectionanchorcontainer"/>
              <w:rPr>
                <w:rFonts w:ascii="Noto Sans Adlam" w:hAnsi="Noto Sans Adlam" w:cs="Noto Sans Adlam"/>
                <w:color w:val="000000"/>
                <w:sz w:val="18"/>
                <w:szCs w:val="18"/>
              </w:rPr>
            </w:pPr>
            <w:r w:rsidRPr="00931FC4">
              <w:rPr>
                <w:rStyle w:val="apple-converted-space"/>
                <w:rFonts w:ascii="Noto Sans Adlam" w:hAnsi="Noto Sans Adlam" w:cs="Noto Sans Adlam"/>
                <w:color w:val="000000"/>
                <w:sz w:val="18"/>
                <w:szCs w:val="18"/>
              </w:rPr>
              <w:t> </w:t>
            </w:r>
            <w:r w:rsidRPr="00931FC4">
              <w:rPr>
                <w:rFonts w:ascii="Noto Sans Adlam" w:hAnsi="Noto Sans Adlam" w:cs="Noto Sans Adlam"/>
                <w:color w:val="000000"/>
                <w:sz w:val="18"/>
                <w:szCs w:val="18"/>
              </w:rPr>
              <w:t>Demonstrate knowledge of database concepts, relational models, and database architecture.</w:t>
            </w:r>
          </w:p>
        </w:tc>
      </w:tr>
      <w:tr w:rsidR="00931FC4" w:rsidRPr="001021F1" w:rsidTr="005D5BF2">
        <w:trPr>
          <w:trHeight w:val="126"/>
        </w:trPr>
        <w:tc>
          <w:tcPr>
            <w:tcW w:w="1276" w:type="dxa"/>
            <w:gridSpan w:val="2"/>
          </w:tcPr>
          <w:p w:rsidR="00931FC4" w:rsidRPr="00A02831" w:rsidRDefault="00931FC4" w:rsidP="00931FC4">
            <w:pPr>
              <w:pStyle w:val="NoSpacing"/>
              <w:rPr>
                <w:rFonts w:ascii="Noto Sans Coptic" w:hAnsi="Noto Sans Coptic"/>
                <w:b/>
                <w:bCs/>
                <w:sz w:val="18"/>
                <w:szCs w:val="18"/>
              </w:rPr>
            </w:pPr>
            <w:r w:rsidRPr="00A02831">
              <w:rPr>
                <w:rFonts w:ascii="Noto Sans Coptic" w:hAnsi="Noto Sans Coptic"/>
                <w:b/>
                <w:bCs/>
                <w:sz w:val="18"/>
                <w:szCs w:val="18"/>
              </w:rPr>
              <w:t>CLO2</w:t>
            </w:r>
          </w:p>
        </w:tc>
        <w:tc>
          <w:tcPr>
            <w:tcW w:w="10490" w:type="dxa"/>
            <w:gridSpan w:val="21"/>
          </w:tcPr>
          <w:p w:rsidR="00931FC4" w:rsidRPr="00931FC4" w:rsidRDefault="00931FC4" w:rsidP="00931FC4">
            <w:pPr>
              <w:pStyle w:val="NormalWeb"/>
              <w:rPr>
                <w:rFonts w:ascii="Noto Sans Adlam" w:hAnsi="Noto Sans Adlam" w:cs="Noto Sans Adlam"/>
                <w:color w:val="000000"/>
                <w:sz w:val="18"/>
                <w:szCs w:val="18"/>
              </w:rPr>
            </w:pPr>
            <w:r w:rsidRPr="00931FC4">
              <w:rPr>
                <w:rFonts w:ascii="Noto Sans Adlam" w:hAnsi="Noto Sans Adlam" w:cs="Noto Sans Adlam"/>
                <w:color w:val="000000"/>
                <w:sz w:val="18"/>
                <w:szCs w:val="18"/>
              </w:rPr>
              <w:t>Design normalized databases for business applications using ER diagrams and relational schemas.</w:t>
            </w:r>
          </w:p>
        </w:tc>
      </w:tr>
      <w:tr w:rsidR="00931FC4" w:rsidRPr="001021F1" w:rsidTr="005D5BF2">
        <w:trPr>
          <w:trHeight w:val="126"/>
        </w:trPr>
        <w:tc>
          <w:tcPr>
            <w:tcW w:w="1276" w:type="dxa"/>
            <w:gridSpan w:val="2"/>
          </w:tcPr>
          <w:p w:rsidR="00931FC4" w:rsidRPr="00A02831" w:rsidRDefault="00931FC4" w:rsidP="00931FC4">
            <w:pPr>
              <w:pStyle w:val="NoSpacing"/>
              <w:rPr>
                <w:rFonts w:ascii="Noto Sans Coptic" w:hAnsi="Noto Sans Coptic"/>
                <w:b/>
                <w:bCs/>
                <w:sz w:val="18"/>
                <w:szCs w:val="18"/>
              </w:rPr>
            </w:pPr>
            <w:r w:rsidRPr="00A02831">
              <w:rPr>
                <w:rFonts w:ascii="Noto Sans Coptic" w:hAnsi="Noto Sans Coptic"/>
                <w:b/>
                <w:bCs/>
                <w:sz w:val="18"/>
                <w:szCs w:val="18"/>
              </w:rPr>
              <w:t>CLO3</w:t>
            </w:r>
          </w:p>
        </w:tc>
        <w:tc>
          <w:tcPr>
            <w:tcW w:w="10490" w:type="dxa"/>
            <w:gridSpan w:val="21"/>
          </w:tcPr>
          <w:p w:rsidR="00931FC4" w:rsidRPr="00931FC4" w:rsidRDefault="00931FC4" w:rsidP="00931FC4">
            <w:pPr>
              <w:pStyle w:val="NormalWeb"/>
              <w:rPr>
                <w:rFonts w:ascii="Noto Sans Adlam" w:hAnsi="Noto Sans Adlam" w:cs="Noto Sans Adlam"/>
                <w:color w:val="000000"/>
                <w:sz w:val="18"/>
                <w:szCs w:val="18"/>
              </w:rPr>
            </w:pPr>
            <w:r w:rsidRPr="00931FC4">
              <w:rPr>
                <w:rFonts w:ascii="Noto Sans Adlam" w:hAnsi="Noto Sans Adlam" w:cs="Noto Sans Adlam"/>
                <w:color w:val="000000"/>
                <w:sz w:val="18"/>
                <w:szCs w:val="18"/>
              </w:rPr>
              <w:t>Develop SQL queries for efficient data retrieval, manipulation, and reporting.</w:t>
            </w:r>
          </w:p>
        </w:tc>
      </w:tr>
      <w:tr w:rsidR="00931FC4" w:rsidRPr="001021F1" w:rsidTr="005D5BF2">
        <w:trPr>
          <w:trHeight w:val="126"/>
        </w:trPr>
        <w:tc>
          <w:tcPr>
            <w:tcW w:w="1276" w:type="dxa"/>
            <w:gridSpan w:val="2"/>
          </w:tcPr>
          <w:p w:rsidR="00931FC4" w:rsidRPr="00A02831" w:rsidRDefault="00931FC4" w:rsidP="00931FC4">
            <w:pPr>
              <w:pStyle w:val="NoSpacing"/>
              <w:rPr>
                <w:rFonts w:ascii="Noto Sans Coptic" w:hAnsi="Noto Sans Coptic"/>
                <w:b/>
                <w:bCs/>
                <w:sz w:val="18"/>
                <w:szCs w:val="18"/>
              </w:rPr>
            </w:pPr>
            <w:r w:rsidRPr="00A02831">
              <w:rPr>
                <w:rFonts w:ascii="Noto Sans Coptic" w:hAnsi="Noto Sans Coptic"/>
                <w:b/>
                <w:bCs/>
                <w:sz w:val="18"/>
                <w:szCs w:val="18"/>
              </w:rPr>
              <w:t>CLO4</w:t>
            </w:r>
          </w:p>
        </w:tc>
        <w:tc>
          <w:tcPr>
            <w:tcW w:w="10490" w:type="dxa"/>
            <w:gridSpan w:val="21"/>
          </w:tcPr>
          <w:p w:rsidR="00931FC4" w:rsidRPr="00931FC4" w:rsidRDefault="00931FC4" w:rsidP="00931FC4">
            <w:pPr>
              <w:pStyle w:val="NormalWeb"/>
              <w:rPr>
                <w:rFonts w:ascii="Noto Sans Adlam" w:hAnsi="Noto Sans Adlam" w:cs="Noto Sans Adlam"/>
                <w:color w:val="000000"/>
                <w:sz w:val="18"/>
                <w:szCs w:val="18"/>
              </w:rPr>
            </w:pPr>
            <w:r w:rsidRPr="00931FC4">
              <w:rPr>
                <w:rFonts w:ascii="Noto Sans Adlam" w:hAnsi="Noto Sans Adlam" w:cs="Noto Sans Adlam"/>
                <w:color w:val="000000"/>
                <w:sz w:val="18"/>
                <w:szCs w:val="18"/>
              </w:rPr>
              <w:t xml:space="preserve">Apply advanced SQL techniques to </w:t>
            </w:r>
            <w:proofErr w:type="spellStart"/>
            <w:r w:rsidRPr="00931FC4">
              <w:rPr>
                <w:rFonts w:ascii="Noto Sans Adlam" w:hAnsi="Noto Sans Adlam" w:cs="Noto Sans Adlam"/>
                <w:color w:val="000000"/>
                <w:sz w:val="18"/>
                <w:szCs w:val="18"/>
              </w:rPr>
              <w:t>analyze</w:t>
            </w:r>
            <w:proofErr w:type="spellEnd"/>
            <w:r w:rsidRPr="00931FC4">
              <w:rPr>
                <w:rFonts w:ascii="Noto Sans Adlam" w:hAnsi="Noto Sans Adlam" w:cs="Noto Sans Adlam"/>
                <w:color w:val="000000"/>
                <w:sz w:val="18"/>
                <w:szCs w:val="18"/>
              </w:rPr>
              <w:t xml:space="preserve"> business data and generate management reports.</w:t>
            </w:r>
          </w:p>
        </w:tc>
      </w:tr>
      <w:tr w:rsidR="00931FC4" w:rsidRPr="001021F1" w:rsidTr="005D5BF2">
        <w:trPr>
          <w:trHeight w:val="126"/>
        </w:trPr>
        <w:tc>
          <w:tcPr>
            <w:tcW w:w="1276" w:type="dxa"/>
            <w:gridSpan w:val="2"/>
          </w:tcPr>
          <w:p w:rsidR="00931FC4" w:rsidRPr="00A02831" w:rsidRDefault="00931FC4" w:rsidP="00931FC4">
            <w:pPr>
              <w:pStyle w:val="NoSpacing"/>
              <w:rPr>
                <w:rFonts w:ascii="Noto Sans Coptic" w:hAnsi="Noto Sans Coptic"/>
                <w:b/>
                <w:bCs/>
                <w:sz w:val="18"/>
                <w:szCs w:val="18"/>
              </w:rPr>
            </w:pPr>
            <w:r w:rsidRPr="00A02831">
              <w:rPr>
                <w:rFonts w:ascii="Noto Sans Coptic" w:hAnsi="Noto Sans Coptic"/>
                <w:b/>
                <w:bCs/>
                <w:sz w:val="18"/>
                <w:szCs w:val="18"/>
              </w:rPr>
              <w:t>CLO5</w:t>
            </w:r>
          </w:p>
        </w:tc>
        <w:tc>
          <w:tcPr>
            <w:tcW w:w="10490" w:type="dxa"/>
            <w:gridSpan w:val="21"/>
          </w:tcPr>
          <w:p w:rsidR="00931FC4" w:rsidRPr="00931FC4" w:rsidRDefault="00931FC4" w:rsidP="00931FC4">
            <w:pPr>
              <w:pStyle w:val="NormalWeb"/>
              <w:rPr>
                <w:rFonts w:ascii="Noto Sans Adlam" w:hAnsi="Noto Sans Adlam" w:cs="Noto Sans Adlam"/>
                <w:color w:val="000000"/>
                <w:sz w:val="18"/>
                <w:szCs w:val="18"/>
              </w:rPr>
            </w:pPr>
            <w:r w:rsidRPr="00931FC4">
              <w:rPr>
                <w:rFonts w:ascii="Noto Sans Adlam" w:hAnsi="Noto Sans Adlam" w:cs="Noto Sans Adlam"/>
                <w:color w:val="000000"/>
                <w:sz w:val="18"/>
                <w:szCs w:val="18"/>
              </w:rPr>
              <w:t>Utilize enterprise database management systems and cloud databases to support AI-driven analytics.</w:t>
            </w:r>
          </w:p>
        </w:tc>
      </w:tr>
      <w:tr w:rsidR="00931FC4" w:rsidRPr="001021F1" w:rsidTr="005D5BF2">
        <w:trPr>
          <w:trHeight w:val="126"/>
        </w:trPr>
        <w:tc>
          <w:tcPr>
            <w:tcW w:w="1276" w:type="dxa"/>
            <w:gridSpan w:val="2"/>
          </w:tcPr>
          <w:p w:rsidR="00931FC4" w:rsidRPr="00A02831" w:rsidRDefault="00931FC4" w:rsidP="00931FC4">
            <w:pPr>
              <w:pStyle w:val="NoSpacing"/>
              <w:rPr>
                <w:rFonts w:ascii="Noto Sans Coptic" w:hAnsi="Noto Sans Coptic"/>
                <w:b/>
                <w:bCs/>
                <w:sz w:val="18"/>
                <w:szCs w:val="18"/>
              </w:rPr>
            </w:pPr>
            <w:r w:rsidRPr="00A02831">
              <w:rPr>
                <w:rFonts w:ascii="Noto Sans Coptic" w:hAnsi="Noto Sans Coptic"/>
                <w:b/>
                <w:bCs/>
                <w:sz w:val="18"/>
                <w:szCs w:val="18"/>
              </w:rPr>
              <w:t>CLO6</w:t>
            </w:r>
          </w:p>
        </w:tc>
        <w:tc>
          <w:tcPr>
            <w:tcW w:w="10490" w:type="dxa"/>
            <w:gridSpan w:val="21"/>
          </w:tcPr>
          <w:p w:rsidR="00931FC4" w:rsidRPr="00931FC4" w:rsidRDefault="00931FC4" w:rsidP="00931FC4">
            <w:pPr>
              <w:pStyle w:val="NormalWeb"/>
              <w:rPr>
                <w:rFonts w:ascii="Noto Sans Adlam" w:hAnsi="Noto Sans Adlam" w:cs="Noto Sans Adlam"/>
                <w:color w:val="000000"/>
                <w:sz w:val="18"/>
                <w:szCs w:val="18"/>
              </w:rPr>
            </w:pPr>
            <w:r w:rsidRPr="00931FC4">
              <w:rPr>
                <w:rFonts w:ascii="Noto Sans Adlam" w:hAnsi="Noto Sans Adlam" w:cs="Noto Sans Adlam"/>
                <w:color w:val="000000"/>
                <w:sz w:val="18"/>
                <w:szCs w:val="18"/>
              </w:rPr>
              <w:t>Design secure, scalable, and efficient database solutions that support business intelligence and digital transformation initiatives.</w:t>
            </w: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eastAsia="Times New Roman" w:hAnsi="Noto Sans Coptic"/>
                <w:sz w:val="18"/>
                <w:szCs w:val="18"/>
                <w:lang w:bidi="ar-SA"/>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PO </w:t>
            </w:r>
            <w:proofErr w:type="gramStart"/>
            <w:r w:rsidRPr="0060171B">
              <w:rPr>
                <w:rFonts w:ascii="Noto Sans Coptic" w:hAnsi="Noto Sans Coptic"/>
                <w:sz w:val="18"/>
                <w:szCs w:val="18"/>
              </w:rPr>
              <w:t>Matrix :</w:t>
            </w:r>
            <w:proofErr w:type="gramEnd"/>
          </w:p>
          <w:p w:rsidR="005D5BF2" w:rsidRPr="0060171B" w:rsidRDefault="005D5BF2" w:rsidP="00753AC2">
            <w:pPr>
              <w:pStyle w:val="NoSpacing"/>
              <w:rPr>
                <w:rFonts w:ascii="Noto Sans Coptic" w:hAnsi="Noto Sans Coptic"/>
                <w:sz w:val="18"/>
                <w:szCs w:val="18"/>
              </w:rPr>
            </w:pP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PSO </w:t>
            </w:r>
            <w:proofErr w:type="gramStart"/>
            <w:r w:rsidRPr="0060171B">
              <w:rPr>
                <w:rFonts w:ascii="Noto Sans Coptic" w:hAnsi="Noto Sans Coptic"/>
                <w:sz w:val="18"/>
                <w:szCs w:val="18"/>
              </w:rPr>
              <w:t>Matrix :</w:t>
            </w:r>
            <w:proofErr w:type="gramEnd"/>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Graduate Attribute Mapping:</w:t>
            </w: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Bloom's Taxonomy Mapping</w:t>
            </w: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Employability Mapping</w:t>
            </w: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AI Integration Mapping</w:t>
            </w: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SDG Mapping</w:t>
            </w: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Internal Assessment Rubrics</w:t>
            </w:r>
          </w:p>
        </w:tc>
      </w:tr>
      <w:tr w:rsidR="005D5BF2" w:rsidRPr="0060171B" w:rsidTr="005D5BF2">
        <w:trPr>
          <w:trHeight w:val="126"/>
        </w:trPr>
        <w:tc>
          <w:tcPr>
            <w:tcW w:w="11766" w:type="dxa"/>
            <w:gridSpan w:val="23"/>
          </w:tcPr>
          <w:p w:rsidR="005D5BF2" w:rsidRPr="0060171B" w:rsidRDefault="005D5BF2" w:rsidP="00753AC2">
            <w:pPr>
              <w:rPr>
                <w:rFonts w:ascii="Noto Sans Coptic" w:hAnsi="Noto Sans Coptic"/>
                <w:sz w:val="18"/>
                <w:szCs w:val="18"/>
              </w:rPr>
            </w:pPr>
            <w:r w:rsidRPr="0060171B">
              <w:rPr>
                <w:rFonts w:ascii="Noto Sans Coptic" w:hAnsi="Noto Sans Coptic"/>
                <w:sz w:val="18"/>
                <w:szCs w:val="18"/>
              </w:rPr>
              <w:t>End Semester Examination Pattern</w:t>
            </w:r>
          </w:p>
          <w:p w:rsidR="005D5BF2" w:rsidRPr="0060171B" w:rsidRDefault="005D5BF2" w:rsidP="00753AC2">
            <w:pPr>
              <w:pStyle w:val="NoSpacing"/>
              <w:rPr>
                <w:rFonts w:ascii="Noto Sans Coptic" w:hAnsi="Noto Sans Coptic"/>
                <w:sz w:val="18"/>
                <w:szCs w:val="18"/>
              </w:rPr>
            </w:pP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Mini Project</w:t>
            </w: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Laboratory/Software</w:t>
            </w: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Industry Certifications</w:t>
            </w: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MOOCs</w:t>
            </w: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Journals</w:t>
            </w: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r w:rsidRPr="0060171B">
              <w:rPr>
                <w:rFonts w:ascii="Noto Sans Coptic" w:hAnsi="Noto Sans Coptic"/>
                <w:sz w:val="18"/>
                <w:szCs w:val="18"/>
              </w:rPr>
              <w:t>Web Resources</w:t>
            </w:r>
          </w:p>
        </w:tc>
      </w:tr>
      <w:tr w:rsidR="005D5BF2" w:rsidRPr="0060171B" w:rsidTr="005D5BF2">
        <w:trPr>
          <w:trHeight w:val="126"/>
        </w:trPr>
        <w:tc>
          <w:tcPr>
            <w:tcW w:w="11766" w:type="dxa"/>
            <w:gridSpan w:val="23"/>
          </w:tcPr>
          <w:p w:rsidR="005D5BF2" w:rsidRPr="0060171B" w:rsidRDefault="005D5BF2" w:rsidP="00753AC2">
            <w:pPr>
              <w:pStyle w:val="NoSpacing"/>
              <w:rPr>
                <w:rFonts w:ascii="Noto Sans Coptic" w:hAnsi="Noto Sans Coptic"/>
                <w:sz w:val="18"/>
                <w:szCs w:val="18"/>
              </w:rPr>
            </w:pPr>
          </w:p>
        </w:tc>
      </w:tr>
    </w:tbl>
    <w:p w:rsidR="005D5BF2" w:rsidRDefault="005D5BF2" w:rsidP="00E86441"/>
    <w:p w:rsidR="00931FC4" w:rsidRDefault="00931FC4" w:rsidP="00E86441"/>
    <w:p w:rsidR="00931FC4" w:rsidRDefault="00931FC4" w:rsidP="00E86441"/>
    <w:p w:rsidR="00931FC4" w:rsidRDefault="00931FC4" w:rsidP="00E86441"/>
    <w:p w:rsidR="00931FC4" w:rsidRDefault="00931FC4" w:rsidP="00E86441"/>
    <w:p w:rsidR="00931FC4" w:rsidRDefault="00931FC4" w:rsidP="00931FC4"/>
    <w:tbl>
      <w:tblPr>
        <w:tblW w:w="11766"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9"/>
        <w:gridCol w:w="427"/>
        <w:gridCol w:w="77"/>
        <w:gridCol w:w="271"/>
        <w:gridCol w:w="419"/>
        <w:gridCol w:w="222"/>
        <w:gridCol w:w="59"/>
        <w:gridCol w:w="308"/>
        <w:gridCol w:w="120"/>
        <w:gridCol w:w="138"/>
        <w:gridCol w:w="174"/>
        <w:gridCol w:w="135"/>
        <w:gridCol w:w="484"/>
        <w:gridCol w:w="694"/>
        <w:gridCol w:w="1105"/>
        <w:gridCol w:w="284"/>
        <w:gridCol w:w="1181"/>
        <w:gridCol w:w="827"/>
        <w:gridCol w:w="239"/>
        <w:gridCol w:w="631"/>
        <w:gridCol w:w="854"/>
        <w:gridCol w:w="930"/>
        <w:gridCol w:w="1338"/>
      </w:tblGrid>
      <w:tr w:rsidR="00931FC4" w:rsidRPr="0060171B" w:rsidTr="00753AC2">
        <w:trPr>
          <w:trHeight w:val="242"/>
        </w:trPr>
        <w:tc>
          <w:tcPr>
            <w:tcW w:w="1624" w:type="dxa"/>
            <w:gridSpan w:val="4"/>
          </w:tcPr>
          <w:p w:rsidR="00931FC4" w:rsidRPr="0060171B" w:rsidRDefault="00931FC4" w:rsidP="00753AC2">
            <w:pPr>
              <w:pStyle w:val="NoSpacing"/>
              <w:rPr>
                <w:rFonts w:ascii="Noto Sans Coptic" w:hAnsi="Noto Sans Coptic"/>
                <w:sz w:val="18"/>
                <w:szCs w:val="18"/>
              </w:rPr>
            </w:pPr>
            <w:proofErr w:type="spellStart"/>
            <w:r w:rsidRPr="0060171B">
              <w:rPr>
                <w:rFonts w:ascii="Noto Sans Coptic" w:hAnsi="Noto Sans Coptic"/>
                <w:sz w:val="18"/>
                <w:szCs w:val="18"/>
              </w:rPr>
              <w:lastRenderedPageBreak/>
              <w:t>Programme</w:t>
            </w:r>
            <w:proofErr w:type="spellEnd"/>
          </w:p>
        </w:tc>
        <w:tc>
          <w:tcPr>
            <w:tcW w:w="5323" w:type="dxa"/>
            <w:gridSpan w:val="13"/>
          </w:tcPr>
          <w:p w:rsidR="00931FC4" w:rsidRPr="004006C3" w:rsidRDefault="00931FC4" w:rsidP="00753AC2">
            <w:pPr>
              <w:pStyle w:val="NoSpacing"/>
              <w:rPr>
                <w:rFonts w:cs="Calibri"/>
                <w:b/>
                <w:bCs/>
                <w:sz w:val="18"/>
                <w:szCs w:val="18"/>
              </w:rPr>
            </w:pPr>
            <w:r w:rsidRPr="004006C3">
              <w:rPr>
                <w:rFonts w:cs="Calibri"/>
                <w:b/>
                <w:bCs/>
                <w:sz w:val="18"/>
                <w:szCs w:val="18"/>
              </w:rPr>
              <w:t xml:space="preserve">MBA </w:t>
            </w:r>
            <w:r>
              <w:rPr>
                <w:rFonts w:cs="Calibri"/>
                <w:b/>
                <w:bCs/>
                <w:sz w:val="18"/>
                <w:szCs w:val="18"/>
              </w:rPr>
              <w:t>-</w:t>
            </w:r>
            <w:r w:rsidRPr="004006C3">
              <w:rPr>
                <w:rFonts w:cs="Calibri"/>
                <w:b/>
                <w:bCs/>
                <w:sz w:val="18"/>
                <w:szCs w:val="18"/>
              </w:rPr>
              <w:t xml:space="preserve"> Data Analytics &amp; Artificial Intelligence</w:t>
            </w:r>
            <w:r>
              <w:rPr>
                <w:rFonts w:cs="Calibri"/>
                <w:b/>
                <w:bCs/>
                <w:sz w:val="18"/>
                <w:szCs w:val="18"/>
              </w:rPr>
              <w:t xml:space="preserve"> </w:t>
            </w:r>
            <w:r w:rsidRPr="004006C3">
              <w:rPr>
                <w:rFonts w:cs="Calibri"/>
                <w:b/>
                <w:bCs/>
                <w:sz w:val="18"/>
                <w:szCs w:val="18"/>
              </w:rPr>
              <w:t xml:space="preserve">(Dual Specialization) </w:t>
            </w:r>
          </w:p>
        </w:tc>
        <w:tc>
          <w:tcPr>
            <w:tcW w:w="1066" w:type="dxa"/>
            <w:gridSpan w:val="2"/>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 xml:space="preserve">Year </w:t>
            </w:r>
          </w:p>
        </w:tc>
        <w:tc>
          <w:tcPr>
            <w:tcW w:w="2415" w:type="dxa"/>
            <w:gridSpan w:val="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Semester</w:t>
            </w:r>
          </w:p>
        </w:tc>
        <w:tc>
          <w:tcPr>
            <w:tcW w:w="1338" w:type="dxa"/>
            <w:vMerge w:val="restart"/>
          </w:tcPr>
          <w:p w:rsidR="00931FC4" w:rsidRPr="0060171B" w:rsidRDefault="00931FC4" w:rsidP="00753AC2">
            <w:pPr>
              <w:pStyle w:val="NoSpacing"/>
              <w:rPr>
                <w:rFonts w:ascii="Noto Sans Coptic" w:hAnsi="Noto Sans Coptic"/>
                <w:sz w:val="18"/>
                <w:szCs w:val="18"/>
              </w:rPr>
            </w:pPr>
          </w:p>
        </w:tc>
      </w:tr>
      <w:tr w:rsidR="00931FC4" w:rsidRPr="0060171B" w:rsidTr="00753AC2">
        <w:trPr>
          <w:trHeight w:val="381"/>
        </w:trPr>
        <w:tc>
          <w:tcPr>
            <w:tcW w:w="1624" w:type="dxa"/>
            <w:gridSpan w:val="4"/>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Class</w:t>
            </w:r>
          </w:p>
        </w:tc>
        <w:tc>
          <w:tcPr>
            <w:tcW w:w="5323" w:type="dxa"/>
            <w:gridSpan w:val="13"/>
          </w:tcPr>
          <w:p w:rsidR="00931FC4" w:rsidRPr="0060171B" w:rsidRDefault="00931FC4" w:rsidP="00753AC2">
            <w:pPr>
              <w:pStyle w:val="NoSpacing"/>
              <w:rPr>
                <w:rFonts w:ascii="Noto Sans Coptic" w:hAnsi="Noto Sans Coptic"/>
                <w:sz w:val="18"/>
                <w:szCs w:val="18"/>
              </w:rPr>
            </w:pPr>
          </w:p>
        </w:tc>
        <w:tc>
          <w:tcPr>
            <w:tcW w:w="1066" w:type="dxa"/>
            <w:gridSpan w:val="2"/>
          </w:tcPr>
          <w:p w:rsidR="00931FC4" w:rsidRPr="004006C3" w:rsidRDefault="00931FC4" w:rsidP="00753AC2">
            <w:pPr>
              <w:pStyle w:val="NoSpacing"/>
              <w:rPr>
                <w:rFonts w:cs="Calibri"/>
                <w:sz w:val="18"/>
                <w:szCs w:val="18"/>
              </w:rPr>
            </w:pPr>
            <w:r>
              <w:rPr>
                <w:rFonts w:cs="Calibri"/>
                <w:sz w:val="18"/>
                <w:szCs w:val="18"/>
              </w:rPr>
              <w:t>First</w:t>
            </w:r>
          </w:p>
        </w:tc>
        <w:tc>
          <w:tcPr>
            <w:tcW w:w="2415" w:type="dxa"/>
            <w:gridSpan w:val="3"/>
          </w:tcPr>
          <w:p w:rsidR="00931FC4" w:rsidRPr="004006C3" w:rsidRDefault="00931FC4" w:rsidP="00753AC2">
            <w:pPr>
              <w:pStyle w:val="NoSpacing"/>
              <w:rPr>
                <w:rFonts w:cs="Calibri"/>
                <w:sz w:val="18"/>
                <w:szCs w:val="18"/>
              </w:rPr>
            </w:pPr>
            <w:r>
              <w:rPr>
                <w:rFonts w:cs="Calibri"/>
                <w:sz w:val="18"/>
                <w:szCs w:val="18"/>
              </w:rPr>
              <w:t>I</w:t>
            </w:r>
          </w:p>
        </w:tc>
        <w:tc>
          <w:tcPr>
            <w:tcW w:w="1338" w:type="dxa"/>
            <w:vMerge/>
          </w:tcPr>
          <w:p w:rsidR="00931FC4" w:rsidRPr="0060171B" w:rsidRDefault="00931FC4" w:rsidP="00753AC2">
            <w:pPr>
              <w:pStyle w:val="NoSpacing"/>
              <w:rPr>
                <w:rFonts w:ascii="Noto Sans Coptic" w:hAnsi="Noto Sans Coptic"/>
                <w:sz w:val="18"/>
                <w:szCs w:val="18"/>
              </w:rPr>
            </w:pPr>
          </w:p>
        </w:tc>
      </w:tr>
      <w:tr w:rsidR="00931FC4" w:rsidRPr="0060171B" w:rsidTr="00753AC2">
        <w:trPr>
          <w:trHeight w:val="241"/>
        </w:trPr>
        <w:tc>
          <w:tcPr>
            <w:tcW w:w="1624" w:type="dxa"/>
            <w:gridSpan w:val="4"/>
            <w:vMerge w:val="restart"/>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Credits</w:t>
            </w:r>
          </w:p>
        </w:tc>
        <w:tc>
          <w:tcPr>
            <w:tcW w:w="419" w:type="dxa"/>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L</w:t>
            </w:r>
          </w:p>
        </w:tc>
        <w:tc>
          <w:tcPr>
            <w:tcW w:w="281" w:type="dxa"/>
            <w:gridSpan w:val="2"/>
            <w:shd w:val="clear" w:color="auto" w:fill="C6D9F1" w:themeFill="text2" w:themeFillTint="33"/>
          </w:tcPr>
          <w:p w:rsidR="00931FC4" w:rsidRPr="0060171B" w:rsidRDefault="00931FC4" w:rsidP="00753AC2">
            <w:pPr>
              <w:pStyle w:val="NoSpacing"/>
              <w:rPr>
                <w:rFonts w:ascii="Noto Sans Coptic" w:hAnsi="Noto Sans Coptic"/>
                <w:sz w:val="18"/>
                <w:szCs w:val="18"/>
              </w:rPr>
            </w:pPr>
          </w:p>
        </w:tc>
        <w:tc>
          <w:tcPr>
            <w:tcW w:w="308" w:type="dxa"/>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T</w:t>
            </w:r>
          </w:p>
        </w:tc>
        <w:tc>
          <w:tcPr>
            <w:tcW w:w="258" w:type="dxa"/>
            <w:gridSpan w:val="2"/>
            <w:shd w:val="clear" w:color="auto" w:fill="C6D9F1" w:themeFill="text2" w:themeFillTint="33"/>
          </w:tcPr>
          <w:p w:rsidR="00931FC4" w:rsidRPr="0060171B" w:rsidRDefault="00931FC4" w:rsidP="00753AC2">
            <w:pPr>
              <w:pStyle w:val="NoSpacing"/>
              <w:rPr>
                <w:rFonts w:ascii="Noto Sans Coptic" w:hAnsi="Noto Sans Coptic"/>
                <w:sz w:val="18"/>
                <w:szCs w:val="18"/>
              </w:rPr>
            </w:pPr>
          </w:p>
        </w:tc>
        <w:tc>
          <w:tcPr>
            <w:tcW w:w="309" w:type="dxa"/>
            <w:gridSpan w:val="2"/>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P</w:t>
            </w:r>
          </w:p>
        </w:tc>
        <w:tc>
          <w:tcPr>
            <w:tcW w:w="1178" w:type="dxa"/>
            <w:gridSpan w:val="2"/>
            <w:vMerge w:val="restart"/>
          </w:tcPr>
          <w:p w:rsidR="00931FC4" w:rsidRDefault="00931FC4" w:rsidP="00753AC2">
            <w:pPr>
              <w:pStyle w:val="NoSpacing"/>
              <w:jc w:val="center"/>
              <w:rPr>
                <w:rFonts w:cs="Calibri"/>
                <w:b/>
                <w:bCs/>
                <w:sz w:val="18"/>
                <w:szCs w:val="18"/>
              </w:rPr>
            </w:pPr>
          </w:p>
          <w:p w:rsidR="00931FC4" w:rsidRPr="007225E2" w:rsidRDefault="00931FC4" w:rsidP="00753AC2">
            <w:pPr>
              <w:pStyle w:val="NoSpacing"/>
              <w:jc w:val="center"/>
              <w:rPr>
                <w:rFonts w:cs="Calibri"/>
                <w:b/>
                <w:bCs/>
                <w:sz w:val="18"/>
                <w:szCs w:val="18"/>
              </w:rPr>
            </w:pPr>
            <w:r>
              <w:rPr>
                <w:rFonts w:cs="Calibri"/>
                <w:b/>
                <w:bCs/>
                <w:sz w:val="18"/>
                <w:szCs w:val="18"/>
              </w:rPr>
              <w:t>3</w:t>
            </w:r>
          </w:p>
        </w:tc>
        <w:tc>
          <w:tcPr>
            <w:tcW w:w="1105" w:type="dxa"/>
            <w:vMerge w:val="restart"/>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Tittle</w:t>
            </w:r>
          </w:p>
        </w:tc>
        <w:tc>
          <w:tcPr>
            <w:tcW w:w="6284" w:type="dxa"/>
            <w:gridSpan w:val="8"/>
            <w:vMerge w:val="restart"/>
          </w:tcPr>
          <w:p w:rsidR="00931FC4" w:rsidRPr="0060171B" w:rsidRDefault="00931FC4" w:rsidP="00753AC2">
            <w:pPr>
              <w:pStyle w:val="NoSpacing"/>
              <w:rPr>
                <w:rFonts w:ascii="Noto Sans Coptic" w:hAnsi="Noto Sans Coptic"/>
                <w:sz w:val="18"/>
                <w:szCs w:val="18"/>
              </w:rPr>
            </w:pPr>
            <w:r w:rsidRPr="001E6B79">
              <w:rPr>
                <w:sz w:val="20"/>
              </w:rPr>
              <w:t>Business Communication &amp; Data Storytelling</w:t>
            </w:r>
          </w:p>
        </w:tc>
      </w:tr>
      <w:tr w:rsidR="00931FC4" w:rsidRPr="0060171B" w:rsidTr="00753AC2">
        <w:trPr>
          <w:trHeight w:val="52"/>
        </w:trPr>
        <w:tc>
          <w:tcPr>
            <w:tcW w:w="1624" w:type="dxa"/>
            <w:gridSpan w:val="4"/>
            <w:vMerge/>
          </w:tcPr>
          <w:p w:rsidR="00931FC4" w:rsidRPr="0060171B" w:rsidRDefault="00931FC4" w:rsidP="00753AC2">
            <w:pPr>
              <w:pStyle w:val="NoSpacing"/>
              <w:rPr>
                <w:rFonts w:ascii="Noto Sans Coptic" w:hAnsi="Noto Sans Coptic"/>
                <w:sz w:val="18"/>
                <w:szCs w:val="18"/>
              </w:rPr>
            </w:pPr>
          </w:p>
        </w:tc>
        <w:tc>
          <w:tcPr>
            <w:tcW w:w="419" w:type="dxa"/>
          </w:tcPr>
          <w:p w:rsidR="00931FC4" w:rsidRPr="004006C3" w:rsidRDefault="00931FC4" w:rsidP="00753AC2">
            <w:pPr>
              <w:pStyle w:val="NoSpacing"/>
              <w:rPr>
                <w:rFonts w:cs="Calibri"/>
                <w:sz w:val="18"/>
                <w:szCs w:val="18"/>
              </w:rPr>
            </w:pPr>
            <w:r>
              <w:rPr>
                <w:rFonts w:cs="Calibri"/>
                <w:sz w:val="18"/>
                <w:szCs w:val="18"/>
              </w:rPr>
              <w:t>3</w:t>
            </w:r>
          </w:p>
        </w:tc>
        <w:tc>
          <w:tcPr>
            <w:tcW w:w="281" w:type="dxa"/>
            <w:gridSpan w:val="2"/>
            <w:shd w:val="clear" w:color="auto" w:fill="C6D9F1" w:themeFill="text2" w:themeFillTint="33"/>
          </w:tcPr>
          <w:p w:rsidR="00931FC4" w:rsidRPr="0060171B" w:rsidRDefault="00931FC4" w:rsidP="00753AC2">
            <w:pPr>
              <w:pStyle w:val="NoSpacing"/>
              <w:rPr>
                <w:rFonts w:ascii="Noto Sans Coptic" w:hAnsi="Noto Sans Coptic"/>
                <w:sz w:val="18"/>
                <w:szCs w:val="18"/>
              </w:rPr>
            </w:pPr>
          </w:p>
        </w:tc>
        <w:tc>
          <w:tcPr>
            <w:tcW w:w="308" w:type="dxa"/>
          </w:tcPr>
          <w:p w:rsidR="00931FC4" w:rsidRPr="004006C3" w:rsidRDefault="00931FC4" w:rsidP="00753AC2">
            <w:pPr>
              <w:pStyle w:val="NoSpacing"/>
              <w:rPr>
                <w:rFonts w:cs="Calibri"/>
                <w:sz w:val="18"/>
                <w:szCs w:val="18"/>
              </w:rPr>
            </w:pPr>
            <w:r>
              <w:rPr>
                <w:rFonts w:cs="Calibri"/>
                <w:sz w:val="18"/>
                <w:szCs w:val="18"/>
              </w:rPr>
              <w:t>1</w:t>
            </w:r>
          </w:p>
        </w:tc>
        <w:tc>
          <w:tcPr>
            <w:tcW w:w="258" w:type="dxa"/>
            <w:gridSpan w:val="2"/>
            <w:shd w:val="clear" w:color="auto" w:fill="C6D9F1" w:themeFill="text2" w:themeFillTint="33"/>
          </w:tcPr>
          <w:p w:rsidR="00931FC4" w:rsidRPr="0060171B" w:rsidRDefault="00931FC4" w:rsidP="00753AC2">
            <w:pPr>
              <w:pStyle w:val="NoSpacing"/>
              <w:rPr>
                <w:rFonts w:ascii="Noto Sans Coptic" w:hAnsi="Noto Sans Coptic"/>
                <w:sz w:val="18"/>
                <w:szCs w:val="18"/>
              </w:rPr>
            </w:pPr>
          </w:p>
        </w:tc>
        <w:tc>
          <w:tcPr>
            <w:tcW w:w="309" w:type="dxa"/>
            <w:gridSpan w:val="2"/>
          </w:tcPr>
          <w:p w:rsidR="00931FC4" w:rsidRPr="004006C3" w:rsidRDefault="00931FC4" w:rsidP="00753AC2">
            <w:pPr>
              <w:pStyle w:val="NoSpacing"/>
              <w:rPr>
                <w:rFonts w:cs="Calibri"/>
                <w:sz w:val="18"/>
                <w:szCs w:val="18"/>
              </w:rPr>
            </w:pPr>
            <w:r>
              <w:rPr>
                <w:rFonts w:cs="Calibri"/>
                <w:sz w:val="18"/>
                <w:szCs w:val="18"/>
              </w:rPr>
              <w:t>0</w:t>
            </w:r>
          </w:p>
        </w:tc>
        <w:tc>
          <w:tcPr>
            <w:tcW w:w="1178" w:type="dxa"/>
            <w:gridSpan w:val="2"/>
            <w:vMerge/>
          </w:tcPr>
          <w:p w:rsidR="00931FC4" w:rsidRPr="0060171B" w:rsidRDefault="00931FC4" w:rsidP="00753AC2">
            <w:pPr>
              <w:pStyle w:val="NoSpacing"/>
              <w:rPr>
                <w:rFonts w:ascii="Noto Sans Coptic" w:hAnsi="Noto Sans Coptic"/>
                <w:sz w:val="18"/>
                <w:szCs w:val="18"/>
              </w:rPr>
            </w:pPr>
          </w:p>
        </w:tc>
        <w:tc>
          <w:tcPr>
            <w:tcW w:w="1105" w:type="dxa"/>
            <w:vMerge/>
          </w:tcPr>
          <w:p w:rsidR="00931FC4" w:rsidRPr="0060171B" w:rsidRDefault="00931FC4" w:rsidP="00753AC2">
            <w:pPr>
              <w:pStyle w:val="NoSpacing"/>
              <w:rPr>
                <w:rFonts w:ascii="Noto Sans Coptic" w:hAnsi="Noto Sans Coptic"/>
                <w:sz w:val="18"/>
                <w:szCs w:val="18"/>
              </w:rPr>
            </w:pPr>
          </w:p>
        </w:tc>
        <w:tc>
          <w:tcPr>
            <w:tcW w:w="6284" w:type="dxa"/>
            <w:gridSpan w:val="8"/>
            <w:vMerge/>
          </w:tcPr>
          <w:p w:rsidR="00931FC4" w:rsidRPr="0060171B" w:rsidRDefault="00931FC4" w:rsidP="00753AC2">
            <w:pPr>
              <w:pStyle w:val="NoSpacing"/>
              <w:rPr>
                <w:rFonts w:ascii="Noto Sans Coptic" w:hAnsi="Noto Sans Coptic"/>
                <w:sz w:val="18"/>
                <w:szCs w:val="18"/>
              </w:rPr>
            </w:pPr>
          </w:p>
        </w:tc>
      </w:tr>
      <w:tr w:rsidR="00931FC4" w:rsidRPr="0060171B" w:rsidTr="00753AC2">
        <w:trPr>
          <w:trHeight w:val="233"/>
        </w:trPr>
        <w:tc>
          <w:tcPr>
            <w:tcW w:w="1624" w:type="dxa"/>
            <w:gridSpan w:val="4"/>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 xml:space="preserve">Course Code </w:t>
            </w:r>
          </w:p>
        </w:tc>
        <w:tc>
          <w:tcPr>
            <w:tcW w:w="2753" w:type="dxa"/>
            <w:gridSpan w:val="10"/>
          </w:tcPr>
          <w:p w:rsidR="00931FC4" w:rsidRPr="001021F1" w:rsidRDefault="00931FC4" w:rsidP="00753AC2">
            <w:pPr>
              <w:pStyle w:val="NoSpacing"/>
              <w:rPr>
                <w:rFonts w:cs="Calibri"/>
                <w:sz w:val="18"/>
                <w:szCs w:val="18"/>
              </w:rPr>
            </w:pPr>
            <w:r w:rsidRPr="004006C3">
              <w:rPr>
                <w:rFonts w:ascii="Noto Sans Coptic" w:hAnsi="Noto Sans Coptic"/>
                <w:sz w:val="18"/>
                <w:szCs w:val="18"/>
                <w:lang w:val="en-IN"/>
              </w:rPr>
              <w:t>MBAAI10</w:t>
            </w:r>
            <w:r>
              <w:rPr>
                <w:rFonts w:cs="Calibri"/>
                <w:sz w:val="18"/>
                <w:szCs w:val="18"/>
                <w:lang w:val="en-IN"/>
              </w:rPr>
              <w:t>6</w:t>
            </w:r>
          </w:p>
        </w:tc>
        <w:tc>
          <w:tcPr>
            <w:tcW w:w="1105" w:type="dxa"/>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Course Name</w:t>
            </w:r>
          </w:p>
        </w:tc>
        <w:tc>
          <w:tcPr>
            <w:tcW w:w="6284" w:type="dxa"/>
            <w:gridSpan w:val="8"/>
          </w:tcPr>
          <w:p w:rsidR="00931FC4" w:rsidRPr="0060171B" w:rsidRDefault="00931FC4" w:rsidP="00753AC2">
            <w:pPr>
              <w:pStyle w:val="NoSpacing"/>
              <w:rPr>
                <w:rFonts w:ascii="Noto Sans Coptic" w:hAnsi="Noto Sans Coptic"/>
                <w:sz w:val="18"/>
                <w:szCs w:val="18"/>
              </w:rPr>
            </w:pPr>
            <w:r w:rsidRPr="001E6B79">
              <w:rPr>
                <w:sz w:val="20"/>
              </w:rPr>
              <w:t>Business Communication &amp; Data Storytelling</w:t>
            </w:r>
          </w:p>
        </w:tc>
      </w:tr>
      <w:tr w:rsidR="00931FC4" w:rsidRPr="00A02831" w:rsidTr="00753AC2">
        <w:trPr>
          <w:trHeight w:val="413"/>
        </w:trPr>
        <w:tc>
          <w:tcPr>
            <w:tcW w:w="11766" w:type="dxa"/>
            <w:gridSpan w:val="23"/>
          </w:tcPr>
          <w:p w:rsidR="00931FC4" w:rsidRPr="004006C3" w:rsidRDefault="00931FC4" w:rsidP="00753AC2">
            <w:pPr>
              <w:pStyle w:val="NoSpacing"/>
              <w:rPr>
                <w:rFonts w:cs="Calibri"/>
                <w:b/>
                <w:bCs/>
                <w:color w:val="000000"/>
                <w:sz w:val="18"/>
                <w:szCs w:val="18"/>
                <w:lang w:val="en-IN"/>
              </w:rPr>
            </w:pPr>
            <w:r w:rsidRPr="004006C3">
              <w:rPr>
                <w:rFonts w:cs="Calibri"/>
                <w:b/>
                <w:bCs/>
                <w:color w:val="000000"/>
                <w:sz w:val="18"/>
                <w:szCs w:val="18"/>
                <w:lang w:val="en-IN"/>
              </w:rPr>
              <w:t>Course Description</w:t>
            </w:r>
            <w:r>
              <w:rPr>
                <w:rFonts w:cs="Calibri"/>
                <w:b/>
                <w:bCs/>
                <w:color w:val="000000"/>
                <w:sz w:val="18"/>
                <w:szCs w:val="18"/>
                <w:lang w:val="en-IN"/>
              </w:rPr>
              <w:t>:</w:t>
            </w:r>
          </w:p>
          <w:p w:rsidR="00931FC4" w:rsidRPr="00A02831" w:rsidRDefault="006B4630" w:rsidP="00753AC2">
            <w:pPr>
              <w:pStyle w:val="NoSpacing"/>
              <w:rPr>
                <w:rFonts w:cs="Calibri"/>
                <w:color w:val="000000"/>
                <w:sz w:val="18"/>
                <w:szCs w:val="18"/>
                <w:lang w:val="en-IN"/>
              </w:rPr>
            </w:pPr>
            <w:r w:rsidRPr="006B4630">
              <w:rPr>
                <w:rFonts w:cs="Calibri"/>
                <w:color w:val="000000"/>
                <w:sz w:val="18"/>
                <w:szCs w:val="18"/>
                <w:lang w:val="en-IN"/>
              </w:rPr>
              <w:t>Business Communication &amp; Data Storytelling is designed to develop effective communication, presentation, interpersonal, and leadership skills required in today's AI-driven business environment. The course integrates traditional business communication with modern data storytelling, visualization, business intelligence, and AI-powered communication tools. Students will learn to communicate business insights effectively through reports, dashboards, presentations, and executive summaries while utilizing data visualization platforms such as Power BI, Tableau, Excel, Canva, and Generative AI tools. Emphasis is placed on transforming complex business data into compelling narratives that support managerial decision-making, organizational leadership, and stakeholder engagement. Through practical exercises, industry case studies, simulations, and projects, students will develop communication competencies essential for managers, business analysts, consultants, and AI professionals.</w:t>
            </w:r>
          </w:p>
        </w:tc>
      </w:tr>
      <w:tr w:rsidR="00931FC4" w:rsidRPr="001021F1" w:rsidTr="00753AC2">
        <w:trPr>
          <w:trHeight w:val="413"/>
        </w:trPr>
        <w:tc>
          <w:tcPr>
            <w:tcW w:w="11766" w:type="dxa"/>
            <w:gridSpan w:val="23"/>
          </w:tcPr>
          <w:p w:rsidR="00931FC4" w:rsidRPr="007225E2" w:rsidRDefault="00931FC4" w:rsidP="00753AC2">
            <w:pPr>
              <w:pStyle w:val="NoSpacing"/>
              <w:rPr>
                <w:rFonts w:ascii="Noto Sans Coptic" w:hAnsi="Noto Sans Coptic"/>
                <w:b/>
                <w:bCs/>
                <w:sz w:val="18"/>
                <w:szCs w:val="18"/>
                <w:lang w:val="en-IN"/>
              </w:rPr>
            </w:pPr>
            <w:r w:rsidRPr="007225E2">
              <w:rPr>
                <w:rFonts w:ascii="Noto Sans Coptic" w:hAnsi="Noto Sans Coptic"/>
                <w:b/>
                <w:bCs/>
                <w:sz w:val="18"/>
                <w:szCs w:val="18"/>
                <w:lang w:val="en-IN"/>
              </w:rPr>
              <w:t>Course Objectives</w:t>
            </w:r>
          </w:p>
          <w:p w:rsidR="006B4630" w:rsidRPr="006B4630" w:rsidRDefault="00931FC4" w:rsidP="006B4630">
            <w:pPr>
              <w:pStyle w:val="NoSpacing"/>
              <w:rPr>
                <w:rFonts w:ascii="Noto Sans Coptic" w:hAnsi="Noto Sans Coptic"/>
                <w:sz w:val="16"/>
                <w:szCs w:val="16"/>
              </w:rPr>
            </w:pPr>
            <w:r w:rsidRPr="009E04AB">
              <w:rPr>
                <w:rFonts w:ascii="Noto Sans Coptic" w:hAnsi="Noto Sans Coptic"/>
                <w:b/>
                <w:bCs/>
                <w:sz w:val="16"/>
                <w:szCs w:val="16"/>
              </w:rPr>
              <w:t>CO1: </w:t>
            </w:r>
            <w:r w:rsidR="006B4630" w:rsidRPr="006B4630">
              <w:rPr>
                <w:rFonts w:ascii="Noto Sans Coptic" w:hAnsi="Noto Sans Coptic"/>
                <w:sz w:val="16"/>
                <w:szCs w:val="16"/>
              </w:rPr>
              <w:t>Explain the principles, process, and significance of business communication in modern organizations.</w:t>
            </w:r>
          </w:p>
          <w:p w:rsidR="006B4630" w:rsidRPr="006B4630" w:rsidRDefault="006B4630" w:rsidP="006B4630">
            <w:pPr>
              <w:pStyle w:val="NoSpacing"/>
              <w:rPr>
                <w:rFonts w:ascii="Noto Sans Coptic" w:hAnsi="Noto Sans Coptic"/>
                <w:sz w:val="16"/>
                <w:szCs w:val="16"/>
              </w:rPr>
            </w:pPr>
            <w:r w:rsidRPr="006B4630">
              <w:rPr>
                <w:rFonts w:ascii="Noto Sans Coptic" w:hAnsi="Noto Sans Coptic"/>
                <w:b/>
                <w:bCs/>
                <w:sz w:val="16"/>
                <w:szCs w:val="16"/>
              </w:rPr>
              <w:t>CO2:</w:t>
            </w:r>
            <w:r w:rsidRPr="006B4630">
              <w:rPr>
                <w:rFonts w:ascii="Noto Sans Coptic" w:hAnsi="Noto Sans Coptic"/>
                <w:sz w:val="16"/>
                <w:szCs w:val="16"/>
              </w:rPr>
              <w:t> Apply professional written, verbal, and digital communication skills in business and managerial contexts.</w:t>
            </w:r>
          </w:p>
          <w:p w:rsidR="006B4630" w:rsidRPr="006B4630" w:rsidRDefault="006B4630" w:rsidP="006B4630">
            <w:pPr>
              <w:pStyle w:val="NoSpacing"/>
              <w:rPr>
                <w:rFonts w:ascii="Noto Sans Coptic" w:hAnsi="Noto Sans Coptic"/>
                <w:sz w:val="16"/>
                <w:szCs w:val="16"/>
              </w:rPr>
            </w:pPr>
            <w:r w:rsidRPr="006B4630">
              <w:rPr>
                <w:rFonts w:ascii="Noto Sans Coptic" w:hAnsi="Noto Sans Coptic"/>
                <w:b/>
                <w:bCs/>
                <w:sz w:val="16"/>
                <w:szCs w:val="16"/>
              </w:rPr>
              <w:t>CO3:</w:t>
            </w:r>
            <w:r w:rsidRPr="006B4630">
              <w:rPr>
                <w:rFonts w:ascii="Noto Sans Coptic" w:hAnsi="Noto Sans Coptic"/>
                <w:sz w:val="16"/>
                <w:szCs w:val="16"/>
              </w:rPr>
              <w:t> Develop business reports, proposals, presentations, and executive summaries using appropriate communication techniques.</w:t>
            </w:r>
          </w:p>
          <w:p w:rsidR="006B4630" w:rsidRPr="006B4630" w:rsidRDefault="006B4630" w:rsidP="006B4630">
            <w:pPr>
              <w:pStyle w:val="NoSpacing"/>
              <w:rPr>
                <w:rFonts w:ascii="Noto Sans Coptic" w:hAnsi="Noto Sans Coptic"/>
                <w:sz w:val="16"/>
                <w:szCs w:val="16"/>
              </w:rPr>
            </w:pPr>
            <w:r w:rsidRPr="006B4630">
              <w:rPr>
                <w:rFonts w:ascii="Noto Sans Coptic" w:hAnsi="Noto Sans Coptic"/>
                <w:b/>
                <w:bCs/>
                <w:sz w:val="16"/>
                <w:szCs w:val="16"/>
              </w:rPr>
              <w:t>CO4:</w:t>
            </w:r>
            <w:r w:rsidRPr="006B4630">
              <w:rPr>
                <w:rFonts w:ascii="Noto Sans Coptic" w:hAnsi="Noto Sans Coptic"/>
                <w:sz w:val="16"/>
                <w:szCs w:val="16"/>
              </w:rPr>
              <w:t> Analyze business data and communicate analytical insights using visualization and storytelling techniques.</w:t>
            </w:r>
          </w:p>
          <w:p w:rsidR="006B4630" w:rsidRPr="006B4630" w:rsidRDefault="006B4630" w:rsidP="006B4630">
            <w:pPr>
              <w:pStyle w:val="NoSpacing"/>
              <w:rPr>
                <w:rFonts w:ascii="Noto Sans Coptic" w:hAnsi="Noto Sans Coptic"/>
                <w:sz w:val="16"/>
                <w:szCs w:val="16"/>
              </w:rPr>
            </w:pPr>
            <w:r w:rsidRPr="006B4630">
              <w:rPr>
                <w:rFonts w:ascii="Noto Sans Coptic" w:hAnsi="Noto Sans Coptic"/>
                <w:b/>
                <w:bCs/>
                <w:sz w:val="16"/>
                <w:szCs w:val="16"/>
              </w:rPr>
              <w:t>CO5:</w:t>
            </w:r>
            <w:r w:rsidRPr="006B4630">
              <w:rPr>
                <w:rFonts w:ascii="Noto Sans Coptic" w:hAnsi="Noto Sans Coptic"/>
                <w:sz w:val="16"/>
                <w:szCs w:val="16"/>
              </w:rPr>
              <w:t> Evaluate AI-enabled communication tools and digital collaboration platforms for organizational effectiveness.</w:t>
            </w:r>
          </w:p>
          <w:p w:rsidR="00931FC4" w:rsidRPr="006B4630" w:rsidRDefault="006B4630" w:rsidP="00753AC2">
            <w:pPr>
              <w:pStyle w:val="NoSpacing"/>
              <w:rPr>
                <w:rFonts w:ascii="Noto Sans Coptic" w:hAnsi="Noto Sans Coptic"/>
                <w:sz w:val="16"/>
                <w:szCs w:val="16"/>
              </w:rPr>
            </w:pPr>
            <w:r w:rsidRPr="006B4630">
              <w:rPr>
                <w:rFonts w:ascii="Noto Sans Coptic" w:hAnsi="Noto Sans Coptic"/>
                <w:b/>
                <w:bCs/>
                <w:sz w:val="16"/>
                <w:szCs w:val="16"/>
              </w:rPr>
              <w:t>CO6:</w:t>
            </w:r>
            <w:r w:rsidRPr="006B4630">
              <w:rPr>
                <w:rFonts w:ascii="Noto Sans Coptic" w:hAnsi="Noto Sans Coptic"/>
                <w:sz w:val="16"/>
                <w:szCs w:val="16"/>
              </w:rPr>
              <w:t> Design persuasive business communication strategies integrating data storytelling, ethical communication, and leadership principles.</w:t>
            </w:r>
          </w:p>
        </w:tc>
      </w:tr>
      <w:tr w:rsidR="00931FC4" w:rsidRPr="004006C3" w:rsidTr="00753AC2">
        <w:trPr>
          <w:trHeight w:val="413"/>
        </w:trPr>
        <w:tc>
          <w:tcPr>
            <w:tcW w:w="2752" w:type="dxa"/>
            <w:gridSpan w:val="9"/>
            <w:shd w:val="clear" w:color="auto" w:fill="C6D9F1" w:themeFill="text2" w:themeFillTint="3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 xml:space="preserve">Nature of Paper:  </w:t>
            </w:r>
          </w:p>
        </w:tc>
        <w:tc>
          <w:tcPr>
            <w:tcW w:w="3014" w:type="dxa"/>
            <w:gridSpan w:val="7"/>
          </w:tcPr>
          <w:p w:rsidR="00931FC4" w:rsidRPr="007225E2" w:rsidRDefault="001E4ACD" w:rsidP="00753AC2">
            <w:pPr>
              <w:pStyle w:val="NoSpacing"/>
              <w:rPr>
                <w:rFonts w:cs="Calibri"/>
                <w:b/>
                <w:bCs/>
                <w:sz w:val="18"/>
                <w:szCs w:val="18"/>
              </w:rPr>
            </w:pPr>
            <w:r w:rsidRPr="001E4ACD">
              <w:rPr>
                <w:b/>
                <w:bCs/>
                <w:sz w:val="20"/>
              </w:rPr>
              <w:t>Ability Enhancement Compulsory Course (AECC)</w:t>
            </w:r>
            <w:r>
              <w:rPr>
                <w:sz w:val="20"/>
              </w:rPr>
              <w:t xml:space="preserve"> </w:t>
            </w:r>
            <w:r w:rsidR="00931FC4">
              <w:rPr>
                <w:rFonts w:cs="Calibri"/>
                <w:b/>
                <w:bCs/>
                <w:sz w:val="18"/>
                <w:szCs w:val="18"/>
                <w:lang w:val="en-IN"/>
              </w:rPr>
              <w:t>/ {P</w:t>
            </w:r>
            <w:r w:rsidR="00931FC4">
              <w:rPr>
                <w:rFonts w:cs="Calibri"/>
                <w:b/>
                <w:bCs/>
                <w:sz w:val="18"/>
                <w:szCs w:val="18"/>
                <w:lang w:val="en-IN"/>
              </w:rPr>
              <w:t>P</w:t>
            </w:r>
            <w:r w:rsidR="00931FC4">
              <w:rPr>
                <w:rFonts w:cs="Calibri"/>
                <w:b/>
                <w:bCs/>
                <w:sz w:val="18"/>
                <w:szCs w:val="18"/>
                <w:lang w:val="en-IN"/>
              </w:rPr>
              <w:t>}</w:t>
            </w:r>
          </w:p>
        </w:tc>
        <w:tc>
          <w:tcPr>
            <w:tcW w:w="2247" w:type="dxa"/>
            <w:gridSpan w:val="3"/>
            <w:shd w:val="clear" w:color="auto" w:fill="C6D9F1" w:themeFill="text2" w:themeFillTint="3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Minimum Passing Marks %</w:t>
            </w:r>
          </w:p>
        </w:tc>
        <w:tc>
          <w:tcPr>
            <w:tcW w:w="3753" w:type="dxa"/>
            <w:gridSpan w:val="4"/>
          </w:tcPr>
          <w:p w:rsidR="00931FC4" w:rsidRPr="004006C3" w:rsidRDefault="00931FC4" w:rsidP="00753AC2">
            <w:pPr>
              <w:pStyle w:val="NoSpacing"/>
              <w:rPr>
                <w:rFonts w:cs="Calibri"/>
                <w:sz w:val="18"/>
                <w:szCs w:val="18"/>
              </w:rPr>
            </w:pPr>
            <w:r>
              <w:rPr>
                <w:rFonts w:cs="Calibri"/>
                <w:sz w:val="18"/>
                <w:szCs w:val="18"/>
              </w:rPr>
              <w:t>40% or 3 CREDIT</w:t>
            </w:r>
          </w:p>
        </w:tc>
      </w:tr>
      <w:tr w:rsidR="00931FC4" w:rsidRPr="0060171B" w:rsidTr="00753AC2">
        <w:trPr>
          <w:trHeight w:val="158"/>
        </w:trPr>
        <w:tc>
          <w:tcPr>
            <w:tcW w:w="2752" w:type="dxa"/>
            <w:gridSpan w:val="9"/>
          </w:tcPr>
          <w:p w:rsidR="00931FC4" w:rsidRPr="007225E2" w:rsidRDefault="00931FC4" w:rsidP="00753AC2">
            <w:pPr>
              <w:pStyle w:val="NoSpacing"/>
              <w:rPr>
                <w:rFonts w:cs="Calibri"/>
                <w:sz w:val="18"/>
                <w:szCs w:val="18"/>
              </w:rPr>
            </w:pPr>
            <w:r>
              <w:rPr>
                <w:rFonts w:cs="Calibri"/>
                <w:sz w:val="18"/>
                <w:szCs w:val="18"/>
              </w:rPr>
              <w:t xml:space="preserve">Weekly Hours Distribution </w:t>
            </w:r>
          </w:p>
        </w:tc>
        <w:tc>
          <w:tcPr>
            <w:tcW w:w="931" w:type="dxa"/>
            <w:gridSpan w:val="4"/>
          </w:tcPr>
          <w:p w:rsidR="00931FC4" w:rsidRPr="007225E2" w:rsidRDefault="00931FC4" w:rsidP="00753AC2">
            <w:pPr>
              <w:pStyle w:val="NoSpacing"/>
              <w:rPr>
                <w:rFonts w:cs="Calibri"/>
                <w:sz w:val="18"/>
                <w:szCs w:val="18"/>
              </w:rPr>
            </w:pPr>
            <w:r>
              <w:rPr>
                <w:rFonts w:cs="Calibri"/>
                <w:sz w:val="18"/>
                <w:szCs w:val="18"/>
              </w:rPr>
              <w:t>03</w:t>
            </w:r>
          </w:p>
        </w:tc>
        <w:tc>
          <w:tcPr>
            <w:tcW w:w="8083" w:type="dxa"/>
            <w:gridSpan w:val="10"/>
          </w:tcPr>
          <w:p w:rsidR="00931FC4" w:rsidRPr="0060171B" w:rsidRDefault="00931FC4" w:rsidP="00753AC2">
            <w:pPr>
              <w:pStyle w:val="NoSpacing"/>
              <w:rPr>
                <w:rFonts w:ascii="Noto Sans Coptic" w:hAnsi="Noto Sans Coptic"/>
                <w:sz w:val="18"/>
                <w:szCs w:val="18"/>
              </w:rPr>
            </w:pPr>
          </w:p>
        </w:tc>
      </w:tr>
      <w:tr w:rsidR="00931FC4" w:rsidRPr="0060171B" w:rsidTr="00753AC2">
        <w:trPr>
          <w:trHeight w:val="116"/>
        </w:trPr>
        <w:tc>
          <w:tcPr>
            <w:tcW w:w="1353" w:type="dxa"/>
            <w:gridSpan w:val="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L</w:t>
            </w:r>
          </w:p>
        </w:tc>
        <w:tc>
          <w:tcPr>
            <w:tcW w:w="1399" w:type="dxa"/>
            <w:gridSpan w:val="6"/>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T</w:t>
            </w:r>
          </w:p>
        </w:tc>
        <w:tc>
          <w:tcPr>
            <w:tcW w:w="931" w:type="dxa"/>
            <w:gridSpan w:val="4"/>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P</w:t>
            </w:r>
          </w:p>
        </w:tc>
        <w:tc>
          <w:tcPr>
            <w:tcW w:w="8083" w:type="dxa"/>
            <w:gridSpan w:val="10"/>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 xml:space="preserve">Theory - 1 Hr. = 1 Credit Practical- 2 Hrs.=1 Credit                               </w:t>
            </w:r>
          </w:p>
        </w:tc>
      </w:tr>
      <w:tr w:rsidR="00931FC4" w:rsidRPr="0060171B" w:rsidTr="00753AC2">
        <w:trPr>
          <w:trHeight w:val="126"/>
        </w:trPr>
        <w:tc>
          <w:tcPr>
            <w:tcW w:w="1353" w:type="dxa"/>
            <w:gridSpan w:val="3"/>
          </w:tcPr>
          <w:p w:rsidR="00931FC4" w:rsidRPr="007225E2" w:rsidRDefault="00931FC4" w:rsidP="00753AC2">
            <w:pPr>
              <w:pStyle w:val="NoSpacing"/>
              <w:rPr>
                <w:rFonts w:cs="Calibri"/>
                <w:sz w:val="18"/>
                <w:szCs w:val="18"/>
              </w:rPr>
            </w:pPr>
            <w:r>
              <w:rPr>
                <w:rFonts w:cs="Calibri"/>
                <w:sz w:val="18"/>
                <w:szCs w:val="18"/>
              </w:rPr>
              <w:t>3</w:t>
            </w:r>
          </w:p>
        </w:tc>
        <w:tc>
          <w:tcPr>
            <w:tcW w:w="1399" w:type="dxa"/>
            <w:gridSpan w:val="6"/>
          </w:tcPr>
          <w:p w:rsidR="00931FC4" w:rsidRPr="007225E2" w:rsidRDefault="00931FC4" w:rsidP="00753AC2">
            <w:pPr>
              <w:pStyle w:val="NoSpacing"/>
              <w:rPr>
                <w:rFonts w:cs="Calibri"/>
                <w:sz w:val="18"/>
                <w:szCs w:val="18"/>
              </w:rPr>
            </w:pPr>
            <w:r>
              <w:rPr>
                <w:rFonts w:cs="Calibri"/>
                <w:sz w:val="18"/>
                <w:szCs w:val="18"/>
              </w:rPr>
              <w:t>1</w:t>
            </w:r>
          </w:p>
        </w:tc>
        <w:tc>
          <w:tcPr>
            <w:tcW w:w="931" w:type="dxa"/>
            <w:gridSpan w:val="4"/>
          </w:tcPr>
          <w:p w:rsidR="00931FC4" w:rsidRPr="007225E2" w:rsidRDefault="00931FC4" w:rsidP="00753AC2">
            <w:pPr>
              <w:pStyle w:val="NoSpacing"/>
              <w:rPr>
                <w:rFonts w:cs="Calibri"/>
                <w:sz w:val="18"/>
                <w:szCs w:val="18"/>
              </w:rPr>
            </w:pPr>
            <w:r>
              <w:rPr>
                <w:rFonts w:cs="Calibri"/>
                <w:sz w:val="18"/>
                <w:szCs w:val="18"/>
              </w:rPr>
              <w:t>0</w:t>
            </w:r>
          </w:p>
        </w:tc>
        <w:tc>
          <w:tcPr>
            <w:tcW w:w="8083" w:type="dxa"/>
            <w:gridSpan w:val="10"/>
          </w:tcPr>
          <w:p w:rsidR="00931FC4" w:rsidRPr="0060171B" w:rsidRDefault="00931FC4" w:rsidP="00753AC2">
            <w:pPr>
              <w:pStyle w:val="NoSpacing"/>
              <w:rPr>
                <w:rFonts w:ascii="Noto Sans Coptic" w:hAnsi="Noto Sans Coptic"/>
                <w:sz w:val="18"/>
                <w:szCs w:val="18"/>
              </w:rPr>
            </w:pPr>
          </w:p>
        </w:tc>
      </w:tr>
      <w:tr w:rsidR="00931FC4" w:rsidRPr="002A71B5" w:rsidTr="00753AC2">
        <w:trPr>
          <w:trHeight w:val="126"/>
        </w:trPr>
        <w:tc>
          <w:tcPr>
            <w:tcW w:w="849" w:type="dxa"/>
          </w:tcPr>
          <w:p w:rsidR="00931FC4" w:rsidRPr="002A71B5" w:rsidRDefault="00931FC4" w:rsidP="00753AC2">
            <w:pPr>
              <w:pStyle w:val="NoSpacing"/>
              <w:rPr>
                <w:rFonts w:ascii="Noto Sans Coptic" w:hAnsi="Noto Sans Coptic"/>
                <w:sz w:val="16"/>
                <w:szCs w:val="16"/>
              </w:rPr>
            </w:pPr>
            <w:r w:rsidRPr="002A71B5">
              <w:rPr>
                <w:rFonts w:ascii="Noto Sans Coptic" w:hAnsi="Noto Sans Coptic"/>
                <w:sz w:val="16"/>
                <w:szCs w:val="16"/>
              </w:rPr>
              <w:t>Unit</w:t>
            </w:r>
          </w:p>
        </w:tc>
        <w:tc>
          <w:tcPr>
            <w:tcW w:w="7795" w:type="dxa"/>
            <w:gridSpan w:val="19"/>
          </w:tcPr>
          <w:p w:rsidR="00931FC4" w:rsidRPr="002A71B5" w:rsidRDefault="00931FC4" w:rsidP="00753AC2">
            <w:pPr>
              <w:pStyle w:val="NoSpacing"/>
              <w:rPr>
                <w:rFonts w:ascii="Noto Sans Coptic" w:hAnsi="Noto Sans Coptic"/>
                <w:sz w:val="16"/>
                <w:szCs w:val="16"/>
              </w:rPr>
            </w:pPr>
            <w:r w:rsidRPr="002A71B5">
              <w:rPr>
                <w:rFonts w:ascii="Noto Sans Coptic" w:hAnsi="Noto Sans Coptic"/>
                <w:sz w:val="16"/>
                <w:szCs w:val="16"/>
              </w:rPr>
              <w:t xml:space="preserve">Syllabus </w:t>
            </w:r>
          </w:p>
        </w:tc>
        <w:tc>
          <w:tcPr>
            <w:tcW w:w="854" w:type="dxa"/>
          </w:tcPr>
          <w:p w:rsidR="00931FC4" w:rsidRPr="002A71B5" w:rsidRDefault="00931FC4" w:rsidP="00753AC2">
            <w:pPr>
              <w:pStyle w:val="NoSpacing"/>
              <w:rPr>
                <w:rFonts w:ascii="Noto Sans Coptic" w:hAnsi="Noto Sans Coptic"/>
                <w:sz w:val="16"/>
                <w:szCs w:val="16"/>
              </w:rPr>
            </w:pPr>
            <w:r w:rsidRPr="002A71B5">
              <w:rPr>
                <w:rFonts w:ascii="Noto Sans Coptic" w:hAnsi="Noto Sans Coptic"/>
                <w:sz w:val="16"/>
                <w:szCs w:val="16"/>
              </w:rPr>
              <w:t>Contact Hours</w:t>
            </w:r>
          </w:p>
        </w:tc>
        <w:tc>
          <w:tcPr>
            <w:tcW w:w="2268" w:type="dxa"/>
            <w:gridSpan w:val="2"/>
          </w:tcPr>
          <w:p w:rsidR="00931FC4" w:rsidRPr="002A71B5" w:rsidRDefault="00931FC4" w:rsidP="00753AC2">
            <w:pPr>
              <w:pStyle w:val="NoSpacing"/>
              <w:rPr>
                <w:rFonts w:ascii="Noto Sans Coptic" w:hAnsi="Noto Sans Coptic"/>
                <w:sz w:val="16"/>
                <w:szCs w:val="16"/>
              </w:rPr>
            </w:pPr>
            <w:r w:rsidRPr="002A71B5">
              <w:rPr>
                <w:rFonts w:ascii="Noto Sans Coptic" w:hAnsi="Noto Sans Coptic"/>
                <w:color w:val="000000"/>
                <w:sz w:val="16"/>
                <w:szCs w:val="16"/>
              </w:rPr>
              <w:t>Teaching Pedagogy</w:t>
            </w:r>
            <w:r w:rsidRPr="002A71B5">
              <w:rPr>
                <w:rFonts w:ascii="Noto Sans Coptic" w:hAnsi="Noto Sans Coptic"/>
                <w:sz w:val="16"/>
                <w:szCs w:val="16"/>
              </w:rPr>
              <w:t xml:space="preserve"> </w:t>
            </w:r>
          </w:p>
        </w:tc>
      </w:tr>
      <w:tr w:rsidR="00931FC4" w:rsidRPr="002A71B5" w:rsidTr="00753AC2">
        <w:trPr>
          <w:trHeight w:val="126"/>
        </w:trPr>
        <w:tc>
          <w:tcPr>
            <w:tcW w:w="849" w:type="dxa"/>
          </w:tcPr>
          <w:p w:rsidR="00931FC4" w:rsidRPr="002A71B5" w:rsidRDefault="00931FC4" w:rsidP="00753AC2">
            <w:pPr>
              <w:pStyle w:val="NoSpacing"/>
              <w:rPr>
                <w:rFonts w:ascii="Noto Sans Coptic" w:hAnsi="Noto Sans Coptic"/>
                <w:sz w:val="16"/>
                <w:szCs w:val="16"/>
              </w:rPr>
            </w:pPr>
            <w:r w:rsidRPr="002A71B5">
              <w:rPr>
                <w:rFonts w:ascii="Noto Sans Coptic" w:hAnsi="Noto Sans Coptic"/>
                <w:sz w:val="16"/>
                <w:szCs w:val="16"/>
              </w:rPr>
              <w:t>I</w:t>
            </w:r>
          </w:p>
        </w:tc>
        <w:tc>
          <w:tcPr>
            <w:tcW w:w="7795" w:type="dxa"/>
            <w:gridSpan w:val="19"/>
          </w:tcPr>
          <w:p w:rsidR="00931FC4" w:rsidRPr="009E04AB" w:rsidRDefault="006B4630" w:rsidP="00753AC2">
            <w:pPr>
              <w:pStyle w:val="NoSpacing"/>
              <w:rPr>
                <w:rFonts w:ascii="Noto Sans Coptic" w:hAnsi="Noto Sans Coptic"/>
                <w:sz w:val="16"/>
                <w:szCs w:val="16"/>
                <w:lang w:val="en-IN"/>
              </w:rPr>
            </w:pPr>
            <w:r w:rsidRPr="006B4630">
              <w:rPr>
                <w:rFonts w:ascii="Noto Sans Coptic" w:hAnsi="Noto Sans Coptic"/>
                <w:b/>
                <w:bCs/>
                <w:sz w:val="16"/>
                <w:szCs w:val="16"/>
                <w:lang w:val="en-IN"/>
              </w:rPr>
              <w:t>Foundations of Business Communication</w:t>
            </w:r>
            <w:r w:rsidR="00931FC4">
              <w:rPr>
                <w:rFonts w:cs="Calibri"/>
                <w:b/>
                <w:bCs/>
                <w:sz w:val="16"/>
                <w:szCs w:val="16"/>
                <w:lang w:val="en-IN"/>
              </w:rPr>
              <w:t xml:space="preserve">: </w:t>
            </w:r>
            <w:r w:rsidRPr="006B4630">
              <w:rPr>
                <w:rFonts w:cs="Calibri"/>
                <w:sz w:val="16"/>
                <w:szCs w:val="16"/>
                <w:lang w:val="en-IN"/>
              </w:rPr>
              <w:t>Nature, process, objectives, and importance of business communication; Communication models; Verbal and non-verbal communication; Listening skills; Organizational communication; Barriers to communication; Cross-cultural communication; Emotional intelligence; Professional ethics; Business communication in the AI era.</w:t>
            </w:r>
          </w:p>
        </w:tc>
        <w:tc>
          <w:tcPr>
            <w:tcW w:w="854" w:type="dxa"/>
          </w:tcPr>
          <w:p w:rsidR="00931FC4" w:rsidRPr="001021F1" w:rsidRDefault="00931FC4" w:rsidP="00753AC2">
            <w:pPr>
              <w:pStyle w:val="NoSpacing"/>
              <w:rPr>
                <w:rFonts w:cs="Calibri"/>
                <w:sz w:val="16"/>
                <w:szCs w:val="16"/>
              </w:rPr>
            </w:pPr>
            <w:r>
              <w:rPr>
                <w:rFonts w:cs="Calibri"/>
                <w:sz w:val="16"/>
                <w:szCs w:val="16"/>
              </w:rPr>
              <w:t>09</w:t>
            </w:r>
          </w:p>
        </w:tc>
        <w:tc>
          <w:tcPr>
            <w:tcW w:w="2268" w:type="dxa"/>
            <w:gridSpan w:val="2"/>
          </w:tcPr>
          <w:p w:rsidR="00931FC4" w:rsidRPr="002A71B5" w:rsidRDefault="006B4630" w:rsidP="00753AC2">
            <w:pPr>
              <w:pStyle w:val="NoSpacing"/>
              <w:rPr>
                <w:rFonts w:ascii="Noto Sans Coptic" w:hAnsi="Noto Sans Coptic"/>
                <w:sz w:val="16"/>
                <w:szCs w:val="16"/>
              </w:rPr>
            </w:pPr>
            <w:r w:rsidRPr="006B4630">
              <w:rPr>
                <w:rFonts w:ascii="Noto Sans Coptic" w:hAnsi="Noto Sans Coptic"/>
                <w:sz w:val="16"/>
                <w:szCs w:val="16"/>
                <w:lang w:val="en-IN"/>
              </w:rPr>
              <w:t>Interactive lectures, role plays, communication exercises, classroom discussions, video analysis, group activities.</w:t>
            </w:r>
          </w:p>
        </w:tc>
      </w:tr>
      <w:tr w:rsidR="00931FC4" w:rsidRPr="002A71B5" w:rsidTr="00753AC2">
        <w:trPr>
          <w:trHeight w:val="999"/>
        </w:trPr>
        <w:tc>
          <w:tcPr>
            <w:tcW w:w="849" w:type="dxa"/>
          </w:tcPr>
          <w:p w:rsidR="00931FC4" w:rsidRPr="002A71B5" w:rsidRDefault="00931FC4" w:rsidP="00753AC2">
            <w:pPr>
              <w:pStyle w:val="NoSpacing"/>
              <w:rPr>
                <w:rFonts w:ascii="Noto Sans Coptic" w:hAnsi="Noto Sans Coptic"/>
                <w:sz w:val="16"/>
                <w:szCs w:val="16"/>
              </w:rPr>
            </w:pPr>
            <w:r w:rsidRPr="002A71B5">
              <w:rPr>
                <w:rFonts w:ascii="Noto Sans Coptic" w:hAnsi="Noto Sans Coptic"/>
                <w:sz w:val="16"/>
                <w:szCs w:val="16"/>
              </w:rPr>
              <w:t>II</w:t>
            </w:r>
          </w:p>
        </w:tc>
        <w:tc>
          <w:tcPr>
            <w:tcW w:w="7795" w:type="dxa"/>
            <w:gridSpan w:val="19"/>
          </w:tcPr>
          <w:p w:rsidR="00931FC4" w:rsidRPr="002A71B5" w:rsidRDefault="006B4630" w:rsidP="00753AC2">
            <w:pPr>
              <w:pStyle w:val="NoSpacing"/>
              <w:rPr>
                <w:rFonts w:ascii="Noto Sans Coptic" w:hAnsi="Noto Sans Coptic"/>
                <w:b/>
                <w:bCs/>
                <w:sz w:val="16"/>
                <w:szCs w:val="16"/>
                <w:lang w:val="en-IN"/>
              </w:rPr>
            </w:pPr>
            <w:r w:rsidRPr="006B4630">
              <w:rPr>
                <w:rFonts w:ascii="Noto Sans Coptic" w:hAnsi="Noto Sans Coptic"/>
                <w:b/>
                <w:bCs/>
                <w:sz w:val="16"/>
                <w:szCs w:val="16"/>
                <w:lang w:val="en-IN"/>
              </w:rPr>
              <w:t>Professional Written and Digital Communication</w:t>
            </w:r>
            <w:r w:rsidRPr="006B4630">
              <w:rPr>
                <w:rFonts w:ascii="Noto Sans Coptic" w:hAnsi="Noto Sans Coptic"/>
                <w:b/>
                <w:bCs/>
                <w:sz w:val="16"/>
                <w:szCs w:val="16"/>
                <w:lang w:val="en-IN"/>
              </w:rPr>
              <w:t xml:space="preserve"> </w:t>
            </w:r>
            <w:r w:rsidR="00931FC4" w:rsidRPr="002A71B5">
              <w:rPr>
                <w:rFonts w:ascii="Noto Sans Coptic" w:hAnsi="Noto Sans Coptic"/>
                <w:b/>
                <w:bCs/>
                <w:sz w:val="16"/>
                <w:szCs w:val="16"/>
                <w:lang w:val="en-IN"/>
              </w:rPr>
              <w:t>-</w:t>
            </w:r>
            <w:r w:rsidR="00931FC4" w:rsidRPr="00DD3FCF">
              <w:rPr>
                <w:rFonts w:ascii="-webkit-standard" w:eastAsia="Times New Roman" w:hAnsi="-webkit-standard"/>
                <w:color w:val="000000"/>
                <w:sz w:val="27"/>
                <w:szCs w:val="27"/>
                <w:lang w:val="en-IN" w:eastAsia="en-GB" w:bidi="ar-SA"/>
              </w:rPr>
              <w:t xml:space="preserve"> </w:t>
            </w:r>
            <w:r w:rsidRPr="006B4630">
              <w:rPr>
                <w:rFonts w:ascii="Noto Sans Coptic" w:hAnsi="Noto Sans Coptic"/>
                <w:sz w:val="16"/>
                <w:szCs w:val="16"/>
                <w:lang w:val="en-IN"/>
              </w:rPr>
              <w:t>Business letters; Emails; Memos; Circulars; Notices; Minutes of meetings; Business reports; Executive summaries; Business proposals; Technical writing; Digital communication etiquette; Social media communication; AI-assisted writing tools; Professional LinkedIn profile development.</w:t>
            </w:r>
          </w:p>
        </w:tc>
        <w:tc>
          <w:tcPr>
            <w:tcW w:w="854" w:type="dxa"/>
          </w:tcPr>
          <w:p w:rsidR="00931FC4" w:rsidRPr="001021F1" w:rsidRDefault="00931FC4" w:rsidP="00753AC2">
            <w:pPr>
              <w:pStyle w:val="NoSpacing"/>
              <w:rPr>
                <w:rFonts w:cs="Calibri"/>
                <w:sz w:val="16"/>
                <w:szCs w:val="16"/>
              </w:rPr>
            </w:pPr>
            <w:r>
              <w:rPr>
                <w:rFonts w:cs="Calibri"/>
                <w:sz w:val="16"/>
                <w:szCs w:val="16"/>
              </w:rPr>
              <w:t>09</w:t>
            </w:r>
          </w:p>
        </w:tc>
        <w:tc>
          <w:tcPr>
            <w:tcW w:w="2268" w:type="dxa"/>
            <w:gridSpan w:val="2"/>
          </w:tcPr>
          <w:p w:rsidR="00931FC4" w:rsidRPr="002A71B5" w:rsidRDefault="006B4630" w:rsidP="00753AC2">
            <w:pPr>
              <w:pStyle w:val="NoSpacing"/>
              <w:rPr>
                <w:rFonts w:ascii="Noto Sans Coptic" w:hAnsi="Noto Sans Coptic"/>
                <w:sz w:val="16"/>
                <w:szCs w:val="16"/>
              </w:rPr>
            </w:pPr>
            <w:r w:rsidRPr="006B4630">
              <w:rPr>
                <w:rFonts w:ascii="Noto Sans Coptic" w:hAnsi="Noto Sans Coptic"/>
                <w:sz w:val="16"/>
                <w:szCs w:val="16"/>
                <w:lang w:val="en-IN"/>
              </w:rPr>
              <w:t>Writing workshops, document drafting, peer review, AI writing tool demonstrations, collaborative assignments, communication labs.</w:t>
            </w:r>
          </w:p>
        </w:tc>
      </w:tr>
      <w:tr w:rsidR="00931FC4" w:rsidRPr="002A71B5" w:rsidTr="00753AC2">
        <w:trPr>
          <w:trHeight w:val="126"/>
        </w:trPr>
        <w:tc>
          <w:tcPr>
            <w:tcW w:w="849" w:type="dxa"/>
          </w:tcPr>
          <w:p w:rsidR="00931FC4" w:rsidRPr="002A71B5" w:rsidRDefault="00931FC4" w:rsidP="00753AC2">
            <w:pPr>
              <w:pStyle w:val="NoSpacing"/>
              <w:rPr>
                <w:rFonts w:ascii="Noto Sans Coptic" w:hAnsi="Noto Sans Coptic"/>
                <w:sz w:val="16"/>
                <w:szCs w:val="16"/>
              </w:rPr>
            </w:pPr>
            <w:r w:rsidRPr="002A71B5">
              <w:rPr>
                <w:rFonts w:ascii="Noto Sans Coptic" w:hAnsi="Noto Sans Coptic"/>
                <w:sz w:val="16"/>
                <w:szCs w:val="16"/>
              </w:rPr>
              <w:t>III</w:t>
            </w:r>
          </w:p>
        </w:tc>
        <w:tc>
          <w:tcPr>
            <w:tcW w:w="7795" w:type="dxa"/>
            <w:gridSpan w:val="19"/>
          </w:tcPr>
          <w:p w:rsidR="00931FC4" w:rsidRPr="002A71B5" w:rsidRDefault="006B4630" w:rsidP="00753AC2">
            <w:pPr>
              <w:pStyle w:val="NoSpacing"/>
              <w:rPr>
                <w:rFonts w:ascii="Noto Sans Coptic" w:hAnsi="Noto Sans Coptic"/>
                <w:b/>
                <w:bCs/>
                <w:sz w:val="16"/>
                <w:szCs w:val="16"/>
                <w:lang w:val="en-IN"/>
              </w:rPr>
            </w:pPr>
            <w:r w:rsidRPr="006B4630">
              <w:rPr>
                <w:rFonts w:ascii="Noto Sans Coptic" w:hAnsi="Noto Sans Coptic"/>
                <w:b/>
                <w:bCs/>
                <w:sz w:val="16"/>
                <w:szCs w:val="16"/>
                <w:lang w:val="en-IN"/>
              </w:rPr>
              <w:t>Business Presentation and Interpersonal Communication</w:t>
            </w:r>
            <w:r w:rsidRPr="006B4630">
              <w:rPr>
                <w:rFonts w:ascii="Noto Sans Coptic" w:hAnsi="Noto Sans Coptic"/>
                <w:b/>
                <w:bCs/>
                <w:sz w:val="16"/>
                <w:szCs w:val="16"/>
                <w:lang w:val="en-IN"/>
              </w:rPr>
              <w:t xml:space="preserve"> </w:t>
            </w:r>
            <w:r w:rsidR="00931FC4">
              <w:rPr>
                <w:rFonts w:ascii="Noto Sans Coptic" w:hAnsi="Noto Sans Coptic"/>
                <w:b/>
                <w:bCs/>
                <w:sz w:val="16"/>
                <w:szCs w:val="16"/>
                <w:lang w:val="en-IN"/>
              </w:rPr>
              <w:t xml:space="preserve">- </w:t>
            </w:r>
            <w:r w:rsidRPr="006B4630">
              <w:rPr>
                <w:rFonts w:ascii="Noto Sans Coptic" w:hAnsi="Noto Sans Coptic"/>
                <w:sz w:val="16"/>
                <w:szCs w:val="16"/>
                <w:lang w:val="en-IN"/>
              </w:rPr>
              <w:t>Presentation skills; Public speaking; Business meetings; Negotiation skills; Conflict management; Team communication; Interview skills; Group discussions; Leadership communication; Elevator pitch; Corporate communication; Presentation design using PowerPoint, Canva, and AI presentation tools.</w:t>
            </w:r>
          </w:p>
        </w:tc>
        <w:tc>
          <w:tcPr>
            <w:tcW w:w="854" w:type="dxa"/>
          </w:tcPr>
          <w:p w:rsidR="00931FC4" w:rsidRPr="001021F1" w:rsidRDefault="00931FC4" w:rsidP="00753AC2">
            <w:pPr>
              <w:pStyle w:val="NoSpacing"/>
              <w:rPr>
                <w:rFonts w:cs="Calibri"/>
                <w:sz w:val="16"/>
                <w:szCs w:val="16"/>
              </w:rPr>
            </w:pPr>
            <w:r>
              <w:rPr>
                <w:rFonts w:cs="Calibri"/>
                <w:sz w:val="16"/>
                <w:szCs w:val="16"/>
              </w:rPr>
              <w:t>09</w:t>
            </w:r>
          </w:p>
        </w:tc>
        <w:tc>
          <w:tcPr>
            <w:tcW w:w="2268" w:type="dxa"/>
            <w:gridSpan w:val="2"/>
          </w:tcPr>
          <w:p w:rsidR="00931FC4" w:rsidRPr="002A71B5" w:rsidRDefault="006B4630" w:rsidP="00753AC2">
            <w:pPr>
              <w:pStyle w:val="NoSpacing"/>
              <w:rPr>
                <w:rFonts w:ascii="Noto Sans Coptic" w:hAnsi="Noto Sans Coptic"/>
                <w:sz w:val="16"/>
                <w:szCs w:val="16"/>
              </w:rPr>
            </w:pPr>
            <w:r w:rsidRPr="006B4630">
              <w:rPr>
                <w:rFonts w:ascii="Noto Sans Coptic" w:hAnsi="Noto Sans Coptic"/>
                <w:sz w:val="16"/>
                <w:szCs w:val="16"/>
                <w:lang w:val="en-IN"/>
              </w:rPr>
              <w:t>Mock presentations, GD sessions, interview simulations, role plays, presentation workshops, peer evaluation, video feedback.</w:t>
            </w:r>
          </w:p>
        </w:tc>
      </w:tr>
      <w:tr w:rsidR="00931FC4" w:rsidRPr="002A71B5" w:rsidTr="00753AC2">
        <w:trPr>
          <w:trHeight w:val="126"/>
        </w:trPr>
        <w:tc>
          <w:tcPr>
            <w:tcW w:w="849" w:type="dxa"/>
          </w:tcPr>
          <w:p w:rsidR="00931FC4" w:rsidRPr="002A71B5" w:rsidRDefault="00931FC4" w:rsidP="00753AC2">
            <w:pPr>
              <w:pStyle w:val="NoSpacing"/>
              <w:rPr>
                <w:rFonts w:ascii="Noto Sans Coptic" w:hAnsi="Noto Sans Coptic"/>
                <w:sz w:val="16"/>
                <w:szCs w:val="16"/>
              </w:rPr>
            </w:pPr>
            <w:r w:rsidRPr="002A71B5">
              <w:rPr>
                <w:rFonts w:ascii="Noto Sans Coptic" w:hAnsi="Noto Sans Coptic"/>
                <w:sz w:val="16"/>
                <w:szCs w:val="16"/>
              </w:rPr>
              <w:t>IV</w:t>
            </w:r>
          </w:p>
        </w:tc>
        <w:tc>
          <w:tcPr>
            <w:tcW w:w="7795" w:type="dxa"/>
            <w:gridSpan w:val="19"/>
          </w:tcPr>
          <w:p w:rsidR="00931FC4" w:rsidRPr="002A71B5" w:rsidRDefault="006B4630" w:rsidP="00753AC2">
            <w:pPr>
              <w:pStyle w:val="NoSpacing"/>
              <w:rPr>
                <w:rFonts w:ascii="Noto Sans Coptic" w:hAnsi="Noto Sans Coptic"/>
                <w:sz w:val="16"/>
                <w:szCs w:val="16"/>
                <w:lang w:val="en-IN"/>
              </w:rPr>
            </w:pPr>
            <w:r w:rsidRPr="006B4630">
              <w:rPr>
                <w:rFonts w:ascii="Noto Sans Coptic" w:hAnsi="Noto Sans Coptic"/>
                <w:b/>
                <w:bCs/>
                <w:sz w:val="16"/>
                <w:szCs w:val="16"/>
                <w:lang w:val="en-IN"/>
              </w:rPr>
              <w:t>Data Storytelling and Business Visualization</w:t>
            </w:r>
            <w:r w:rsidR="00931FC4">
              <w:rPr>
                <w:rFonts w:cs="Calibri"/>
                <w:b/>
                <w:bCs/>
                <w:sz w:val="16"/>
                <w:szCs w:val="16"/>
                <w:lang w:val="en-IN"/>
              </w:rPr>
              <w:t xml:space="preserve">: </w:t>
            </w:r>
            <w:r w:rsidRPr="006B4630">
              <w:rPr>
                <w:rFonts w:ascii="Noto Sans Coptic" w:hAnsi="Noto Sans Coptic"/>
                <w:sz w:val="16"/>
                <w:szCs w:val="16"/>
                <w:lang w:val="en-IN"/>
              </w:rPr>
              <w:t>Fundamentals of data storytelling; Data-driven decision-making; Principles of visualization; Choosing appropriate charts and graphs; Dashboard design; Storytelling frameworks; Executive dashboards; Business Intelligence reporting; Data visualization using Excel, Power BI, Tableau; AI-assisted visualization; Ethical data communication; Storytelling for executives and investors.</w:t>
            </w:r>
          </w:p>
        </w:tc>
        <w:tc>
          <w:tcPr>
            <w:tcW w:w="854" w:type="dxa"/>
          </w:tcPr>
          <w:p w:rsidR="00931FC4" w:rsidRPr="001021F1" w:rsidRDefault="00931FC4" w:rsidP="00753AC2">
            <w:pPr>
              <w:pStyle w:val="NoSpacing"/>
              <w:rPr>
                <w:rFonts w:cs="Calibri"/>
                <w:sz w:val="16"/>
                <w:szCs w:val="16"/>
              </w:rPr>
            </w:pPr>
            <w:r>
              <w:rPr>
                <w:rFonts w:cs="Calibri"/>
                <w:sz w:val="16"/>
                <w:szCs w:val="16"/>
              </w:rPr>
              <w:t>09</w:t>
            </w:r>
          </w:p>
        </w:tc>
        <w:tc>
          <w:tcPr>
            <w:tcW w:w="2268" w:type="dxa"/>
            <w:gridSpan w:val="2"/>
          </w:tcPr>
          <w:p w:rsidR="00931FC4" w:rsidRPr="002A71B5" w:rsidRDefault="006B4630" w:rsidP="00753AC2">
            <w:pPr>
              <w:pStyle w:val="NoSpacing"/>
              <w:rPr>
                <w:rFonts w:ascii="Noto Sans Coptic" w:hAnsi="Noto Sans Coptic"/>
                <w:sz w:val="16"/>
                <w:szCs w:val="16"/>
              </w:rPr>
            </w:pPr>
            <w:r w:rsidRPr="006B4630">
              <w:rPr>
                <w:rFonts w:ascii="Noto Sans Coptic" w:hAnsi="Noto Sans Coptic"/>
                <w:sz w:val="16"/>
                <w:szCs w:val="16"/>
                <w:lang w:val="en-IN"/>
              </w:rPr>
              <w:t>Dashboard development, case studies, Power BI/Tableau demonstrations, visualization workshops, industry data analysis, storytelling exercises.</w:t>
            </w:r>
          </w:p>
        </w:tc>
      </w:tr>
      <w:tr w:rsidR="00931FC4" w:rsidRPr="002A71B5" w:rsidTr="00753AC2">
        <w:trPr>
          <w:trHeight w:val="126"/>
        </w:trPr>
        <w:tc>
          <w:tcPr>
            <w:tcW w:w="849" w:type="dxa"/>
          </w:tcPr>
          <w:p w:rsidR="00931FC4" w:rsidRPr="002A71B5" w:rsidRDefault="00931FC4" w:rsidP="00753AC2">
            <w:pPr>
              <w:pStyle w:val="NoSpacing"/>
              <w:rPr>
                <w:rFonts w:ascii="Noto Sans Coptic" w:hAnsi="Noto Sans Coptic"/>
                <w:sz w:val="16"/>
                <w:szCs w:val="16"/>
              </w:rPr>
            </w:pPr>
            <w:r w:rsidRPr="002A71B5">
              <w:rPr>
                <w:rFonts w:ascii="Noto Sans Coptic" w:hAnsi="Noto Sans Coptic"/>
                <w:sz w:val="16"/>
                <w:szCs w:val="16"/>
              </w:rPr>
              <w:t>V</w:t>
            </w:r>
          </w:p>
        </w:tc>
        <w:tc>
          <w:tcPr>
            <w:tcW w:w="7795" w:type="dxa"/>
            <w:gridSpan w:val="19"/>
          </w:tcPr>
          <w:p w:rsidR="00931FC4" w:rsidRPr="002A71B5" w:rsidRDefault="006B4630" w:rsidP="00753AC2">
            <w:pPr>
              <w:pStyle w:val="NoSpacing"/>
              <w:rPr>
                <w:rFonts w:ascii="Noto Sans Coptic" w:hAnsi="Noto Sans Coptic"/>
                <w:sz w:val="16"/>
                <w:szCs w:val="16"/>
                <w:lang w:val="en-IN"/>
              </w:rPr>
            </w:pPr>
            <w:r w:rsidRPr="006B4630">
              <w:rPr>
                <w:rFonts w:ascii="Noto Sans Coptic" w:hAnsi="Noto Sans Coptic"/>
                <w:b/>
                <w:bCs/>
                <w:sz w:val="16"/>
                <w:szCs w:val="16"/>
                <w:lang w:val="en-IN"/>
              </w:rPr>
              <w:t>Strategic Communication and Emerging Trends</w:t>
            </w:r>
            <w:r w:rsidR="00931FC4">
              <w:rPr>
                <w:rFonts w:cs="Calibri"/>
                <w:b/>
                <w:bCs/>
                <w:sz w:val="16"/>
                <w:szCs w:val="16"/>
                <w:lang w:val="en-IN"/>
              </w:rPr>
              <w:t xml:space="preserve">: </w:t>
            </w:r>
            <w:r w:rsidRPr="006B4630">
              <w:rPr>
                <w:rFonts w:ascii="Noto Sans Coptic" w:hAnsi="Noto Sans Coptic"/>
                <w:sz w:val="16"/>
                <w:szCs w:val="16"/>
                <w:lang w:val="en-IN"/>
              </w:rPr>
              <w:t>Corporate communication strategy; Crisis communication; Change management communication; Stakeholder communication; Investor presentations; Consulting reports; Business analytics reporting; AI-generated presentations; Generative AI in communication; Digital collaboration tools; Communication governance; Sustainability reporting; Capstone project integrating business communication and data storytelling.</w:t>
            </w:r>
          </w:p>
        </w:tc>
        <w:tc>
          <w:tcPr>
            <w:tcW w:w="854" w:type="dxa"/>
          </w:tcPr>
          <w:p w:rsidR="00931FC4" w:rsidRPr="001021F1" w:rsidRDefault="00931FC4" w:rsidP="00753AC2">
            <w:pPr>
              <w:pStyle w:val="NoSpacing"/>
              <w:rPr>
                <w:rFonts w:cs="Calibri"/>
                <w:sz w:val="16"/>
                <w:szCs w:val="16"/>
              </w:rPr>
            </w:pPr>
            <w:r>
              <w:rPr>
                <w:rFonts w:cs="Calibri"/>
                <w:sz w:val="16"/>
                <w:szCs w:val="16"/>
              </w:rPr>
              <w:t>09</w:t>
            </w:r>
          </w:p>
        </w:tc>
        <w:tc>
          <w:tcPr>
            <w:tcW w:w="2268" w:type="dxa"/>
            <w:gridSpan w:val="2"/>
          </w:tcPr>
          <w:p w:rsidR="00931FC4" w:rsidRPr="002A71B5" w:rsidRDefault="006B4630" w:rsidP="00753AC2">
            <w:pPr>
              <w:pStyle w:val="NoSpacing"/>
              <w:rPr>
                <w:rFonts w:ascii="Noto Sans Coptic" w:hAnsi="Noto Sans Coptic"/>
                <w:sz w:val="16"/>
                <w:szCs w:val="16"/>
              </w:rPr>
            </w:pPr>
            <w:r w:rsidRPr="006B4630">
              <w:rPr>
                <w:rFonts w:ascii="Noto Sans Coptic" w:hAnsi="Noto Sans Coptic"/>
                <w:sz w:val="16"/>
                <w:szCs w:val="16"/>
                <w:lang w:val="en-IN"/>
              </w:rPr>
              <w:t>Industry project, business simulation, seminar presentation, capstone project, expert lectures, AI-enabled communication practice, peer learning.</w:t>
            </w:r>
          </w:p>
        </w:tc>
      </w:tr>
      <w:tr w:rsidR="00931FC4" w:rsidRPr="001021F1" w:rsidTr="00753AC2">
        <w:trPr>
          <w:trHeight w:val="126"/>
        </w:trPr>
        <w:tc>
          <w:tcPr>
            <w:tcW w:w="2265" w:type="dxa"/>
            <w:gridSpan w:val="6"/>
          </w:tcPr>
          <w:p w:rsidR="00931FC4" w:rsidRPr="0060171B" w:rsidRDefault="00931FC4" w:rsidP="00753AC2">
            <w:pPr>
              <w:pStyle w:val="NoSpacing"/>
              <w:rPr>
                <w:rFonts w:ascii="Noto Sans Coptic" w:hAnsi="Noto Sans Coptic"/>
                <w:sz w:val="18"/>
                <w:szCs w:val="18"/>
              </w:rPr>
            </w:pPr>
            <w:r w:rsidRPr="0060171B">
              <w:rPr>
                <w:rFonts w:ascii="Noto Sans Coptic" w:hAnsi="Noto Sans Coptic"/>
                <w:color w:val="000000"/>
                <w:sz w:val="18"/>
                <w:szCs w:val="18"/>
              </w:rPr>
              <w:t>Industry Case Studies</w:t>
            </w:r>
          </w:p>
        </w:tc>
        <w:tc>
          <w:tcPr>
            <w:tcW w:w="9501" w:type="dxa"/>
            <w:gridSpan w:val="17"/>
          </w:tcPr>
          <w:p w:rsidR="006B4630" w:rsidRPr="006B4630" w:rsidRDefault="006B4630" w:rsidP="006B4630">
            <w:pPr>
              <w:pStyle w:val="NoSpacing"/>
              <w:rPr>
                <w:rFonts w:cs="Calibri"/>
                <w:sz w:val="18"/>
                <w:szCs w:val="18"/>
              </w:rPr>
            </w:pPr>
            <w:r w:rsidRPr="006B4630">
              <w:rPr>
                <w:rFonts w:ascii="Noto Sans Coptic" w:hAnsi="Noto Sans Coptic"/>
                <w:b/>
                <w:bCs/>
                <w:sz w:val="18"/>
                <w:szCs w:val="18"/>
              </w:rPr>
              <w:t xml:space="preserve">Airbnb's Data Storytelling Strategy for Business </w:t>
            </w:r>
            <w:proofErr w:type="gramStart"/>
            <w:r w:rsidRPr="006B4630">
              <w:rPr>
                <w:rFonts w:ascii="Noto Sans Coptic" w:hAnsi="Noto Sans Coptic"/>
                <w:b/>
                <w:bCs/>
                <w:sz w:val="18"/>
                <w:szCs w:val="18"/>
              </w:rPr>
              <w:t>Growth</w:t>
            </w:r>
            <w:r>
              <w:rPr>
                <w:rFonts w:ascii="Noto Sans Coptic" w:hAnsi="Noto Sans Coptic"/>
                <w:sz w:val="18"/>
                <w:szCs w:val="18"/>
              </w:rPr>
              <w:t xml:space="preserve"> </w:t>
            </w:r>
            <w:r>
              <w:rPr>
                <w:rFonts w:cs="Calibri"/>
                <w:sz w:val="18"/>
                <w:szCs w:val="18"/>
              </w:rPr>
              <w:t>:</w:t>
            </w:r>
            <w:proofErr w:type="gramEnd"/>
            <w:r>
              <w:rPr>
                <w:rFonts w:cs="Calibri"/>
                <w:sz w:val="18"/>
                <w:szCs w:val="18"/>
              </w:rPr>
              <w:t xml:space="preserve"> </w:t>
            </w:r>
            <w:r w:rsidRPr="006B4630">
              <w:rPr>
                <w:rFonts w:ascii="Noto Sans Coptic" w:hAnsi="Noto Sans Coptic"/>
                <w:sz w:val="18"/>
                <w:szCs w:val="18"/>
              </w:rPr>
              <w:t>Airbnb transformed its decision-making process by using business intelligence, data visualization, and storytelling to communicate customer behavior, host performance, pricing trends, and market opportunities.</w:t>
            </w:r>
            <w:r>
              <w:rPr>
                <w:rFonts w:cs="Calibri"/>
                <w:sz w:val="18"/>
                <w:szCs w:val="18"/>
              </w:rPr>
              <w:t xml:space="preserve"> </w:t>
            </w:r>
            <w:r w:rsidRPr="006B4630">
              <w:rPr>
                <w:rFonts w:ascii="Noto Sans Coptic" w:hAnsi="Noto Sans Coptic"/>
                <w:sz w:val="18"/>
                <w:szCs w:val="18"/>
              </w:rPr>
              <w:t>Instead of presenting large volumes of raw data, Airbnb's analytics teams create interactive dashboards and executive reports using visualization platforms. Business leaders use storytelling techniques to explain occupancy rates, customer satisfaction, seasonal demand, pricing optimization, and expansion opportunities. AI-powered analytics further enhances communication by generating personalized recommendations and forecasting future demand.</w:t>
            </w:r>
          </w:p>
          <w:p w:rsidR="006B4630" w:rsidRPr="006B4630" w:rsidRDefault="006B4630" w:rsidP="006B4630">
            <w:pPr>
              <w:pStyle w:val="NoSpacing"/>
              <w:rPr>
                <w:rFonts w:ascii="Noto Sans Coptic" w:hAnsi="Noto Sans Coptic"/>
                <w:sz w:val="18"/>
                <w:szCs w:val="18"/>
              </w:rPr>
            </w:pPr>
            <w:r w:rsidRPr="006B4630">
              <w:rPr>
                <w:rFonts w:ascii="Noto Sans Coptic" w:hAnsi="Noto Sans Coptic"/>
                <w:sz w:val="18"/>
                <w:szCs w:val="18"/>
              </w:rPr>
              <w:lastRenderedPageBreak/>
              <w:t>Effective data storytelling has enabled Airbnb's executives to make faster strategic decisions, improve customer experience, and communicate business performance clearly to investors and stakeholders.</w:t>
            </w:r>
          </w:p>
          <w:p w:rsidR="00931FC4" w:rsidRPr="006B4630" w:rsidRDefault="00931FC4" w:rsidP="00753AC2">
            <w:pPr>
              <w:pStyle w:val="NoSpacing"/>
              <w:rPr>
                <w:rFonts w:ascii="Noto Sans Coptic" w:hAnsi="Noto Sans Coptic"/>
                <w:sz w:val="18"/>
                <w:szCs w:val="18"/>
                <w:lang w:val="en-IN"/>
              </w:rPr>
            </w:pPr>
          </w:p>
        </w:tc>
      </w:tr>
      <w:tr w:rsidR="00931FC4" w:rsidRPr="001021F1" w:rsidTr="00753AC2">
        <w:trPr>
          <w:trHeight w:val="126"/>
        </w:trPr>
        <w:tc>
          <w:tcPr>
            <w:tcW w:w="3683" w:type="dxa"/>
            <w:gridSpan w:val="1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lastRenderedPageBreak/>
              <w:t>Reference / Text Books with Author Name</w:t>
            </w:r>
          </w:p>
        </w:tc>
        <w:tc>
          <w:tcPr>
            <w:tcW w:w="8083" w:type="dxa"/>
            <w:gridSpan w:val="10"/>
          </w:tcPr>
          <w:p w:rsidR="00931FC4" w:rsidRPr="001021F1" w:rsidRDefault="006B4630" w:rsidP="00753AC2">
            <w:pPr>
              <w:pStyle w:val="NoSpacing"/>
              <w:rPr>
                <w:rFonts w:cs="Calibri"/>
                <w:sz w:val="18"/>
                <w:szCs w:val="18"/>
              </w:rPr>
            </w:pPr>
            <w:proofErr w:type="spellStart"/>
            <w:r w:rsidRPr="006B4630">
              <w:rPr>
                <w:rFonts w:ascii="Noto Sans Coptic" w:hAnsi="Noto Sans Coptic"/>
                <w:sz w:val="18"/>
                <w:szCs w:val="18"/>
                <w:lang w:val="en-IN"/>
              </w:rPr>
              <w:t>Bovee</w:t>
            </w:r>
            <w:proofErr w:type="spellEnd"/>
            <w:r w:rsidRPr="006B4630">
              <w:rPr>
                <w:rFonts w:ascii="Noto Sans Coptic" w:hAnsi="Noto Sans Coptic"/>
                <w:sz w:val="18"/>
                <w:szCs w:val="18"/>
                <w:lang w:val="en-IN"/>
              </w:rPr>
              <w:t>, C. L., &amp; Thill, J. V. (2024). </w:t>
            </w:r>
            <w:r w:rsidRPr="006B4630">
              <w:rPr>
                <w:rFonts w:ascii="Noto Sans Coptic" w:hAnsi="Noto Sans Coptic"/>
                <w:b/>
                <w:bCs/>
                <w:sz w:val="18"/>
                <w:szCs w:val="18"/>
                <w:lang w:val="en-IN"/>
              </w:rPr>
              <w:t>Business Communication Today</w:t>
            </w:r>
            <w:r w:rsidRPr="006B4630">
              <w:rPr>
                <w:rFonts w:ascii="Noto Sans Coptic" w:hAnsi="Noto Sans Coptic"/>
                <w:sz w:val="18"/>
                <w:szCs w:val="18"/>
                <w:lang w:val="en-IN"/>
              </w:rPr>
              <w:t> (16th Edition). Pearson.</w:t>
            </w:r>
            <w:r>
              <w:rPr>
                <w:rFonts w:ascii="Noto Sans Coptic" w:hAnsi="Noto Sans Coptic"/>
                <w:sz w:val="18"/>
                <w:szCs w:val="18"/>
                <w:lang w:val="en-IN"/>
              </w:rPr>
              <w:t xml:space="preserve"> </w:t>
            </w:r>
            <w:proofErr w:type="spellStart"/>
            <w:r w:rsidRPr="006B4630">
              <w:rPr>
                <w:rFonts w:ascii="Noto Sans Coptic" w:hAnsi="Noto Sans Coptic"/>
                <w:sz w:val="18"/>
                <w:szCs w:val="18"/>
                <w:lang w:val="en-IN"/>
              </w:rPr>
              <w:t>Knaflic</w:t>
            </w:r>
            <w:proofErr w:type="spellEnd"/>
            <w:r w:rsidRPr="006B4630">
              <w:rPr>
                <w:rFonts w:ascii="Noto Sans Coptic" w:hAnsi="Noto Sans Coptic"/>
                <w:sz w:val="18"/>
                <w:szCs w:val="18"/>
                <w:lang w:val="en-IN"/>
              </w:rPr>
              <w:t>, C. N. (2024). </w:t>
            </w:r>
            <w:r w:rsidRPr="006B4630">
              <w:rPr>
                <w:rFonts w:ascii="Noto Sans Coptic" w:hAnsi="Noto Sans Coptic"/>
                <w:b/>
                <w:bCs/>
                <w:sz w:val="18"/>
                <w:szCs w:val="18"/>
                <w:lang w:val="en-IN"/>
              </w:rPr>
              <w:t>Storytelling with Data: Let's Practice!</w:t>
            </w:r>
            <w:r w:rsidRPr="006B4630">
              <w:rPr>
                <w:rFonts w:ascii="Noto Sans Coptic" w:hAnsi="Noto Sans Coptic"/>
                <w:sz w:val="18"/>
                <w:szCs w:val="18"/>
                <w:lang w:val="en-IN"/>
              </w:rPr>
              <w:t> (1st Edition). Wiley.</w:t>
            </w:r>
            <w:r>
              <w:rPr>
                <w:rFonts w:ascii="Noto Sans Coptic" w:hAnsi="Noto Sans Coptic"/>
                <w:sz w:val="18"/>
                <w:szCs w:val="18"/>
                <w:lang w:val="en-IN"/>
              </w:rPr>
              <w:t xml:space="preserve"> </w:t>
            </w:r>
            <w:r w:rsidRPr="006B4630">
              <w:rPr>
                <w:rFonts w:ascii="Noto Sans Coptic" w:hAnsi="Noto Sans Coptic"/>
                <w:sz w:val="18"/>
                <w:szCs w:val="18"/>
                <w:lang w:val="en-IN"/>
              </w:rPr>
              <w:t>Duarte, N. (2022). </w:t>
            </w:r>
            <w:r w:rsidRPr="006B4630">
              <w:rPr>
                <w:rFonts w:ascii="Noto Sans Coptic" w:hAnsi="Noto Sans Coptic"/>
                <w:b/>
                <w:bCs/>
                <w:sz w:val="18"/>
                <w:szCs w:val="18"/>
                <w:lang w:val="en-IN"/>
              </w:rPr>
              <w:t>Resonate: Present Visual Stories that Transform Audiences</w:t>
            </w:r>
            <w:r w:rsidRPr="006B4630">
              <w:rPr>
                <w:rFonts w:ascii="Noto Sans Coptic" w:hAnsi="Noto Sans Coptic"/>
                <w:sz w:val="18"/>
                <w:szCs w:val="18"/>
                <w:lang w:val="en-IN"/>
              </w:rPr>
              <w:t> (2nd Edition). Wiley</w:t>
            </w:r>
            <w:r>
              <w:rPr>
                <w:rFonts w:ascii="Noto Sans Coptic" w:hAnsi="Noto Sans Coptic"/>
                <w:sz w:val="18"/>
                <w:szCs w:val="18"/>
                <w:lang w:val="en-IN"/>
              </w:rPr>
              <w:t xml:space="preserve"> </w:t>
            </w:r>
            <w:r>
              <w:rPr>
                <w:rFonts w:cs="Calibri"/>
                <w:sz w:val="18"/>
                <w:szCs w:val="18"/>
                <w:lang w:val="en-IN"/>
              </w:rPr>
              <w:t xml:space="preserve">. </w:t>
            </w:r>
            <w:r>
              <w:rPr>
                <w:rFonts w:ascii="Noto Sans Coptic" w:hAnsi="Noto Sans Coptic"/>
                <w:sz w:val="18"/>
                <w:szCs w:val="18"/>
                <w:lang w:val="en-IN"/>
              </w:rPr>
              <w:t xml:space="preserve"> </w:t>
            </w:r>
            <w:r w:rsidRPr="006B4630">
              <w:rPr>
                <w:rFonts w:ascii="Noto Sans Coptic" w:hAnsi="Noto Sans Coptic"/>
                <w:sz w:val="18"/>
                <w:szCs w:val="18"/>
                <w:lang w:val="en-IN"/>
              </w:rPr>
              <w:t>Gallo, C. (2022). </w:t>
            </w:r>
            <w:r w:rsidRPr="006B4630">
              <w:rPr>
                <w:rFonts w:ascii="Noto Sans Coptic" w:hAnsi="Noto Sans Coptic"/>
                <w:b/>
                <w:bCs/>
                <w:sz w:val="18"/>
                <w:szCs w:val="18"/>
                <w:lang w:val="en-IN"/>
              </w:rPr>
              <w:t>The Presentation Secrets of Steve Jobs</w:t>
            </w:r>
            <w:r w:rsidRPr="006B4630">
              <w:rPr>
                <w:rFonts w:ascii="Noto Sans Coptic" w:hAnsi="Noto Sans Coptic"/>
                <w:sz w:val="18"/>
                <w:szCs w:val="18"/>
                <w:lang w:val="en-IN"/>
              </w:rPr>
              <w:t> (2nd Edition). McGraw-Hill.</w:t>
            </w: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Evaluation/Assessment Methodology</w:t>
            </w:r>
          </w:p>
        </w:tc>
      </w:tr>
      <w:tr w:rsidR="00931FC4" w:rsidRPr="0060171B" w:rsidTr="00753AC2">
        <w:trPr>
          <w:trHeight w:val="126"/>
        </w:trPr>
        <w:tc>
          <w:tcPr>
            <w:tcW w:w="1353" w:type="dxa"/>
            <w:gridSpan w:val="3"/>
          </w:tcPr>
          <w:p w:rsidR="00931FC4" w:rsidRPr="0060171B" w:rsidRDefault="00931FC4" w:rsidP="00753AC2">
            <w:pPr>
              <w:pStyle w:val="NoSpacing"/>
              <w:rPr>
                <w:rFonts w:ascii="Noto Sans Coptic" w:hAnsi="Noto Sans Coptic"/>
                <w:sz w:val="18"/>
                <w:szCs w:val="18"/>
              </w:rPr>
            </w:pPr>
            <w:proofErr w:type="spellStart"/>
            <w:r w:rsidRPr="0060171B">
              <w:rPr>
                <w:rFonts w:ascii="Noto Sans Coptic" w:hAnsi="Noto Sans Coptic"/>
                <w:sz w:val="18"/>
                <w:szCs w:val="18"/>
              </w:rPr>
              <w:t>S.No</w:t>
            </w:r>
            <w:proofErr w:type="spellEnd"/>
            <w:r w:rsidRPr="0060171B">
              <w:rPr>
                <w:rFonts w:ascii="Noto Sans Coptic" w:hAnsi="Noto Sans Coptic"/>
                <w:sz w:val="18"/>
                <w:szCs w:val="18"/>
              </w:rPr>
              <w:t>.</w:t>
            </w:r>
          </w:p>
        </w:tc>
        <w:tc>
          <w:tcPr>
            <w:tcW w:w="6421" w:type="dxa"/>
            <w:gridSpan w:val="15"/>
          </w:tcPr>
          <w:p w:rsidR="00931FC4" w:rsidRPr="0060171B" w:rsidRDefault="00931FC4" w:rsidP="00753AC2">
            <w:pPr>
              <w:pStyle w:val="NoSpacing"/>
              <w:rPr>
                <w:rFonts w:ascii="Noto Sans Coptic" w:hAnsi="Noto Sans Coptic"/>
                <w:sz w:val="18"/>
                <w:szCs w:val="18"/>
              </w:rPr>
            </w:pPr>
          </w:p>
        </w:tc>
        <w:tc>
          <w:tcPr>
            <w:tcW w:w="3992" w:type="dxa"/>
            <w:gridSpan w:val="5"/>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Marks</w:t>
            </w:r>
          </w:p>
        </w:tc>
      </w:tr>
      <w:tr w:rsidR="00931FC4" w:rsidRPr="00A02831" w:rsidTr="00753AC2">
        <w:trPr>
          <w:trHeight w:val="126"/>
        </w:trPr>
        <w:tc>
          <w:tcPr>
            <w:tcW w:w="1353" w:type="dxa"/>
            <w:gridSpan w:val="3"/>
          </w:tcPr>
          <w:p w:rsidR="00931FC4" w:rsidRPr="00A02831" w:rsidRDefault="00931FC4" w:rsidP="00753AC2">
            <w:pPr>
              <w:pStyle w:val="NoSpacing"/>
              <w:rPr>
                <w:rFonts w:cs="Calibri"/>
                <w:sz w:val="18"/>
                <w:szCs w:val="18"/>
              </w:rPr>
            </w:pPr>
            <w:r>
              <w:rPr>
                <w:rFonts w:cs="Calibri"/>
                <w:sz w:val="18"/>
                <w:szCs w:val="18"/>
              </w:rPr>
              <w:t>1</w:t>
            </w:r>
          </w:p>
        </w:tc>
        <w:tc>
          <w:tcPr>
            <w:tcW w:w="6421" w:type="dxa"/>
            <w:gridSpan w:val="15"/>
          </w:tcPr>
          <w:p w:rsidR="00931FC4" w:rsidRPr="0060171B" w:rsidRDefault="00931FC4" w:rsidP="00753AC2">
            <w:pPr>
              <w:pStyle w:val="NoSpacing"/>
              <w:rPr>
                <w:rFonts w:ascii="Noto Sans Coptic" w:hAnsi="Noto Sans Coptic"/>
                <w:sz w:val="18"/>
                <w:szCs w:val="18"/>
              </w:rPr>
            </w:pPr>
            <w:r w:rsidRPr="00A02831">
              <w:rPr>
                <w:rFonts w:ascii="Noto Sans Coptic" w:hAnsi="Noto Sans Coptic"/>
                <w:sz w:val="18"/>
                <w:szCs w:val="18"/>
                <w:lang w:val="en-IN"/>
              </w:rPr>
              <w:t>Class Participation &amp; Attendance</w:t>
            </w:r>
          </w:p>
        </w:tc>
        <w:tc>
          <w:tcPr>
            <w:tcW w:w="3992" w:type="dxa"/>
            <w:gridSpan w:val="5"/>
          </w:tcPr>
          <w:p w:rsidR="00931FC4" w:rsidRPr="00A02831" w:rsidRDefault="00931FC4" w:rsidP="00753AC2">
            <w:pPr>
              <w:pStyle w:val="NoSpacing"/>
              <w:rPr>
                <w:rFonts w:cs="Calibri"/>
                <w:sz w:val="18"/>
                <w:szCs w:val="18"/>
              </w:rPr>
            </w:pPr>
            <w:r>
              <w:rPr>
                <w:rFonts w:cs="Calibri"/>
                <w:sz w:val="18"/>
                <w:szCs w:val="18"/>
              </w:rPr>
              <w:t>5</w:t>
            </w:r>
          </w:p>
        </w:tc>
      </w:tr>
      <w:tr w:rsidR="00931FC4" w:rsidRPr="00A02831" w:rsidTr="00753AC2">
        <w:trPr>
          <w:trHeight w:val="126"/>
        </w:trPr>
        <w:tc>
          <w:tcPr>
            <w:tcW w:w="1353" w:type="dxa"/>
            <w:gridSpan w:val="3"/>
          </w:tcPr>
          <w:p w:rsidR="00931FC4" w:rsidRPr="00A02831" w:rsidRDefault="00931FC4" w:rsidP="00753AC2">
            <w:pPr>
              <w:pStyle w:val="NoSpacing"/>
              <w:rPr>
                <w:rFonts w:cs="Calibri"/>
                <w:sz w:val="18"/>
                <w:szCs w:val="18"/>
              </w:rPr>
            </w:pPr>
            <w:r>
              <w:rPr>
                <w:rFonts w:cs="Calibri"/>
                <w:sz w:val="18"/>
                <w:szCs w:val="18"/>
              </w:rPr>
              <w:t>2</w:t>
            </w:r>
          </w:p>
        </w:tc>
        <w:tc>
          <w:tcPr>
            <w:tcW w:w="6421" w:type="dxa"/>
            <w:gridSpan w:val="15"/>
          </w:tcPr>
          <w:p w:rsidR="00931FC4" w:rsidRPr="0060171B" w:rsidRDefault="00931FC4" w:rsidP="00753AC2">
            <w:pPr>
              <w:pStyle w:val="NoSpacing"/>
              <w:rPr>
                <w:rFonts w:ascii="Noto Sans Coptic" w:hAnsi="Noto Sans Coptic"/>
                <w:sz w:val="18"/>
                <w:szCs w:val="18"/>
              </w:rPr>
            </w:pPr>
            <w:r w:rsidRPr="00A02831">
              <w:rPr>
                <w:rFonts w:ascii="Noto Sans Coptic" w:hAnsi="Noto Sans Coptic"/>
                <w:sz w:val="18"/>
                <w:szCs w:val="18"/>
                <w:lang w:val="en-IN"/>
              </w:rPr>
              <w:t>Assignment</w:t>
            </w:r>
          </w:p>
        </w:tc>
        <w:tc>
          <w:tcPr>
            <w:tcW w:w="3992" w:type="dxa"/>
            <w:gridSpan w:val="5"/>
          </w:tcPr>
          <w:p w:rsidR="00931FC4" w:rsidRPr="00A02831" w:rsidRDefault="00931FC4" w:rsidP="00753AC2">
            <w:pPr>
              <w:pStyle w:val="NoSpacing"/>
              <w:rPr>
                <w:rFonts w:cs="Calibri"/>
                <w:sz w:val="18"/>
                <w:szCs w:val="18"/>
              </w:rPr>
            </w:pPr>
            <w:r>
              <w:rPr>
                <w:rFonts w:cs="Calibri"/>
                <w:sz w:val="18"/>
                <w:szCs w:val="18"/>
              </w:rPr>
              <w:t>5</w:t>
            </w:r>
          </w:p>
        </w:tc>
      </w:tr>
      <w:tr w:rsidR="00931FC4" w:rsidRPr="00A02831" w:rsidTr="00753AC2">
        <w:trPr>
          <w:trHeight w:val="126"/>
        </w:trPr>
        <w:tc>
          <w:tcPr>
            <w:tcW w:w="1353" w:type="dxa"/>
            <w:gridSpan w:val="3"/>
          </w:tcPr>
          <w:p w:rsidR="00931FC4" w:rsidRPr="00A02831" w:rsidRDefault="00931FC4" w:rsidP="00753AC2">
            <w:pPr>
              <w:pStyle w:val="NoSpacing"/>
              <w:rPr>
                <w:rFonts w:cs="Calibri"/>
                <w:sz w:val="18"/>
                <w:szCs w:val="18"/>
              </w:rPr>
            </w:pPr>
            <w:r>
              <w:rPr>
                <w:rFonts w:cs="Calibri"/>
                <w:sz w:val="18"/>
                <w:szCs w:val="18"/>
              </w:rPr>
              <w:t>3</w:t>
            </w:r>
          </w:p>
        </w:tc>
        <w:tc>
          <w:tcPr>
            <w:tcW w:w="6421" w:type="dxa"/>
            <w:gridSpan w:val="15"/>
          </w:tcPr>
          <w:p w:rsidR="00931FC4" w:rsidRPr="00A02831" w:rsidRDefault="00931FC4" w:rsidP="00753AC2">
            <w:pPr>
              <w:pStyle w:val="NoSpacing"/>
              <w:rPr>
                <w:rFonts w:cs="Calibri"/>
                <w:sz w:val="18"/>
                <w:szCs w:val="18"/>
              </w:rPr>
            </w:pPr>
            <w:r w:rsidRPr="00A02831">
              <w:rPr>
                <w:rFonts w:ascii="Noto Sans Coptic" w:hAnsi="Noto Sans Coptic"/>
                <w:sz w:val="18"/>
                <w:szCs w:val="18"/>
                <w:lang w:val="en-IN"/>
              </w:rPr>
              <w:t>Project / Presentation</w:t>
            </w:r>
            <w:r>
              <w:rPr>
                <w:rFonts w:ascii="Noto Sans Coptic" w:hAnsi="Noto Sans Coptic"/>
                <w:sz w:val="18"/>
                <w:szCs w:val="18"/>
                <w:lang w:val="en-IN"/>
              </w:rPr>
              <w:t xml:space="preserve"> </w:t>
            </w:r>
            <w:r>
              <w:rPr>
                <w:rFonts w:cs="Calibri"/>
                <w:sz w:val="18"/>
                <w:szCs w:val="18"/>
                <w:lang w:val="en-IN"/>
              </w:rPr>
              <w:t xml:space="preserve">/ </w:t>
            </w:r>
            <w:r w:rsidRPr="00A02831">
              <w:rPr>
                <w:rFonts w:cs="Calibri"/>
                <w:sz w:val="18"/>
                <w:szCs w:val="18"/>
                <w:lang w:val="en-IN"/>
              </w:rPr>
              <w:t>Case Study Analysis</w:t>
            </w:r>
          </w:p>
        </w:tc>
        <w:tc>
          <w:tcPr>
            <w:tcW w:w="3992" w:type="dxa"/>
            <w:gridSpan w:val="5"/>
          </w:tcPr>
          <w:p w:rsidR="00931FC4" w:rsidRPr="00A02831" w:rsidRDefault="00931FC4" w:rsidP="00753AC2">
            <w:pPr>
              <w:pStyle w:val="NoSpacing"/>
              <w:rPr>
                <w:rFonts w:cs="Calibri"/>
                <w:sz w:val="18"/>
                <w:szCs w:val="18"/>
              </w:rPr>
            </w:pPr>
            <w:r>
              <w:rPr>
                <w:rFonts w:cs="Calibri"/>
                <w:sz w:val="18"/>
                <w:szCs w:val="18"/>
              </w:rPr>
              <w:t>10</w:t>
            </w:r>
          </w:p>
        </w:tc>
      </w:tr>
      <w:tr w:rsidR="00931FC4" w:rsidRPr="00A02831" w:rsidTr="00753AC2">
        <w:trPr>
          <w:trHeight w:val="126"/>
        </w:trPr>
        <w:tc>
          <w:tcPr>
            <w:tcW w:w="1353" w:type="dxa"/>
            <w:gridSpan w:val="3"/>
          </w:tcPr>
          <w:p w:rsidR="00931FC4" w:rsidRPr="00A02831" w:rsidRDefault="00931FC4" w:rsidP="00753AC2">
            <w:pPr>
              <w:pStyle w:val="NoSpacing"/>
              <w:rPr>
                <w:rFonts w:cs="Calibri"/>
                <w:sz w:val="18"/>
                <w:szCs w:val="18"/>
              </w:rPr>
            </w:pPr>
            <w:r>
              <w:rPr>
                <w:rFonts w:cs="Calibri"/>
                <w:sz w:val="18"/>
                <w:szCs w:val="18"/>
              </w:rPr>
              <w:t>4</w:t>
            </w:r>
          </w:p>
        </w:tc>
        <w:tc>
          <w:tcPr>
            <w:tcW w:w="6421" w:type="dxa"/>
            <w:gridSpan w:val="15"/>
          </w:tcPr>
          <w:p w:rsidR="00931FC4" w:rsidRPr="0060171B" w:rsidRDefault="00931FC4" w:rsidP="00753AC2">
            <w:pPr>
              <w:pStyle w:val="NoSpacing"/>
              <w:rPr>
                <w:rFonts w:ascii="Noto Sans Coptic" w:hAnsi="Noto Sans Coptic"/>
                <w:sz w:val="18"/>
                <w:szCs w:val="18"/>
              </w:rPr>
            </w:pPr>
            <w:r w:rsidRPr="00A02831">
              <w:rPr>
                <w:rFonts w:ascii="Noto Sans Coptic" w:hAnsi="Noto Sans Coptic"/>
                <w:sz w:val="18"/>
                <w:szCs w:val="18"/>
                <w:lang w:val="en-IN"/>
              </w:rPr>
              <w:t>Quiz / Online Assessment</w:t>
            </w:r>
          </w:p>
        </w:tc>
        <w:tc>
          <w:tcPr>
            <w:tcW w:w="3992" w:type="dxa"/>
            <w:gridSpan w:val="5"/>
          </w:tcPr>
          <w:p w:rsidR="00931FC4" w:rsidRPr="00A02831" w:rsidRDefault="00931FC4" w:rsidP="00753AC2">
            <w:pPr>
              <w:pStyle w:val="NoSpacing"/>
              <w:rPr>
                <w:rFonts w:cs="Calibri"/>
                <w:sz w:val="18"/>
                <w:szCs w:val="18"/>
              </w:rPr>
            </w:pPr>
            <w:r>
              <w:rPr>
                <w:rFonts w:cs="Calibri"/>
                <w:sz w:val="18"/>
                <w:szCs w:val="18"/>
              </w:rPr>
              <w:t>5</w:t>
            </w:r>
          </w:p>
        </w:tc>
      </w:tr>
      <w:tr w:rsidR="00931FC4" w:rsidRPr="00A02831" w:rsidTr="00753AC2">
        <w:trPr>
          <w:trHeight w:val="126"/>
        </w:trPr>
        <w:tc>
          <w:tcPr>
            <w:tcW w:w="1353" w:type="dxa"/>
            <w:gridSpan w:val="3"/>
          </w:tcPr>
          <w:p w:rsidR="00931FC4" w:rsidRPr="00A02831" w:rsidRDefault="00931FC4" w:rsidP="00753AC2">
            <w:pPr>
              <w:pStyle w:val="NoSpacing"/>
              <w:rPr>
                <w:rFonts w:cs="Calibri"/>
                <w:sz w:val="18"/>
                <w:szCs w:val="18"/>
              </w:rPr>
            </w:pPr>
            <w:r>
              <w:rPr>
                <w:rFonts w:cs="Calibri"/>
                <w:sz w:val="18"/>
                <w:szCs w:val="18"/>
              </w:rPr>
              <w:t>5</w:t>
            </w:r>
          </w:p>
        </w:tc>
        <w:tc>
          <w:tcPr>
            <w:tcW w:w="6421" w:type="dxa"/>
            <w:gridSpan w:val="15"/>
          </w:tcPr>
          <w:p w:rsidR="00931FC4" w:rsidRPr="0060171B" w:rsidRDefault="00931FC4" w:rsidP="00753AC2">
            <w:pPr>
              <w:pStyle w:val="NoSpacing"/>
              <w:rPr>
                <w:rFonts w:ascii="Noto Sans Coptic" w:hAnsi="Noto Sans Coptic"/>
                <w:sz w:val="18"/>
                <w:szCs w:val="18"/>
              </w:rPr>
            </w:pPr>
            <w:r w:rsidRPr="00A02831">
              <w:rPr>
                <w:rFonts w:ascii="Noto Sans Coptic" w:hAnsi="Noto Sans Coptic"/>
                <w:sz w:val="18"/>
                <w:szCs w:val="18"/>
                <w:lang w:val="en-IN"/>
              </w:rPr>
              <w:t>End Semester Examination</w:t>
            </w:r>
          </w:p>
        </w:tc>
        <w:tc>
          <w:tcPr>
            <w:tcW w:w="3992" w:type="dxa"/>
            <w:gridSpan w:val="5"/>
          </w:tcPr>
          <w:p w:rsidR="00931FC4" w:rsidRPr="00A02831" w:rsidRDefault="00931FC4" w:rsidP="00753AC2">
            <w:pPr>
              <w:pStyle w:val="NoSpacing"/>
              <w:rPr>
                <w:rFonts w:cs="Calibri"/>
                <w:sz w:val="18"/>
                <w:szCs w:val="18"/>
              </w:rPr>
            </w:pPr>
            <w:r>
              <w:rPr>
                <w:rFonts w:cs="Calibri"/>
                <w:sz w:val="18"/>
                <w:szCs w:val="18"/>
              </w:rPr>
              <w:t>75</w:t>
            </w:r>
          </w:p>
        </w:tc>
      </w:tr>
      <w:tr w:rsidR="00931FC4" w:rsidRPr="00A02831" w:rsidTr="00753AC2">
        <w:trPr>
          <w:trHeight w:val="126"/>
        </w:trPr>
        <w:tc>
          <w:tcPr>
            <w:tcW w:w="1353" w:type="dxa"/>
            <w:gridSpan w:val="3"/>
          </w:tcPr>
          <w:p w:rsidR="00931FC4" w:rsidRPr="0060171B" w:rsidRDefault="00931FC4" w:rsidP="00753AC2">
            <w:pPr>
              <w:pStyle w:val="NoSpacing"/>
              <w:rPr>
                <w:rFonts w:ascii="Noto Sans Coptic" w:hAnsi="Noto Sans Coptic"/>
                <w:sz w:val="18"/>
                <w:szCs w:val="18"/>
              </w:rPr>
            </w:pPr>
          </w:p>
        </w:tc>
        <w:tc>
          <w:tcPr>
            <w:tcW w:w="6421" w:type="dxa"/>
            <w:gridSpan w:val="15"/>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Total</w:t>
            </w:r>
          </w:p>
        </w:tc>
        <w:tc>
          <w:tcPr>
            <w:tcW w:w="3992" w:type="dxa"/>
            <w:gridSpan w:val="5"/>
          </w:tcPr>
          <w:p w:rsidR="00931FC4" w:rsidRPr="00A02831" w:rsidRDefault="00931FC4" w:rsidP="00753AC2">
            <w:pPr>
              <w:pStyle w:val="NoSpacing"/>
              <w:rPr>
                <w:rFonts w:cs="Calibri"/>
                <w:sz w:val="18"/>
                <w:szCs w:val="18"/>
              </w:rPr>
            </w:pPr>
            <w:r>
              <w:rPr>
                <w:rFonts w:cs="Calibri"/>
                <w:sz w:val="18"/>
                <w:szCs w:val="18"/>
              </w:rPr>
              <w:t>100</w:t>
            </w:r>
          </w:p>
        </w:tc>
      </w:tr>
      <w:tr w:rsidR="00931FC4" w:rsidRPr="0060171B" w:rsidTr="00753AC2">
        <w:trPr>
          <w:trHeight w:val="126"/>
        </w:trPr>
        <w:tc>
          <w:tcPr>
            <w:tcW w:w="3064" w:type="dxa"/>
            <w:gridSpan w:val="11"/>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Remark (if any)</w:t>
            </w:r>
          </w:p>
        </w:tc>
        <w:tc>
          <w:tcPr>
            <w:tcW w:w="8702" w:type="dxa"/>
            <w:gridSpan w:val="12"/>
          </w:tcPr>
          <w:p w:rsidR="00931FC4" w:rsidRPr="0060171B" w:rsidRDefault="00931FC4" w:rsidP="00753AC2">
            <w:pPr>
              <w:pStyle w:val="NoSpacing"/>
              <w:rPr>
                <w:rFonts w:ascii="Noto Sans Coptic" w:hAnsi="Noto Sans Coptic"/>
                <w:sz w:val="18"/>
                <w:szCs w:val="18"/>
              </w:rPr>
            </w:pPr>
          </w:p>
        </w:tc>
      </w:tr>
      <w:tr w:rsidR="00931FC4" w:rsidRPr="0060171B" w:rsidTr="00753AC2">
        <w:trPr>
          <w:trHeight w:val="126"/>
        </w:trPr>
        <w:tc>
          <w:tcPr>
            <w:tcW w:w="3064" w:type="dxa"/>
            <w:gridSpan w:val="11"/>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Prerequisites for the course:</w:t>
            </w:r>
          </w:p>
        </w:tc>
        <w:tc>
          <w:tcPr>
            <w:tcW w:w="8702" w:type="dxa"/>
            <w:gridSpan w:val="12"/>
          </w:tcPr>
          <w:p w:rsidR="00931FC4" w:rsidRPr="0060171B" w:rsidRDefault="00931FC4" w:rsidP="00753AC2">
            <w:pPr>
              <w:pStyle w:val="NoSpacing"/>
              <w:rPr>
                <w:rFonts w:ascii="Noto Sans Coptic" w:hAnsi="Noto Sans Coptic"/>
                <w:sz w:val="18"/>
                <w:szCs w:val="18"/>
              </w:rPr>
            </w:pP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Course Learning Outcomes:</w:t>
            </w:r>
          </w:p>
          <w:p w:rsidR="00931FC4" w:rsidRPr="0060171B" w:rsidRDefault="00931FC4" w:rsidP="00753AC2">
            <w:pPr>
              <w:pStyle w:val="NoSpacing"/>
              <w:rPr>
                <w:rFonts w:ascii="Noto Sans Coptic" w:hAnsi="Noto Sans Coptic"/>
                <w:sz w:val="18"/>
                <w:szCs w:val="18"/>
              </w:rPr>
            </w:pPr>
          </w:p>
        </w:tc>
      </w:tr>
      <w:tr w:rsidR="0022532B" w:rsidRPr="001021F1" w:rsidTr="00753AC2">
        <w:trPr>
          <w:trHeight w:val="126"/>
        </w:trPr>
        <w:tc>
          <w:tcPr>
            <w:tcW w:w="1276" w:type="dxa"/>
            <w:gridSpan w:val="2"/>
          </w:tcPr>
          <w:p w:rsidR="0022532B" w:rsidRPr="00A02831" w:rsidRDefault="0022532B" w:rsidP="0022532B">
            <w:pPr>
              <w:pStyle w:val="NoSpacing"/>
              <w:rPr>
                <w:rFonts w:ascii="Noto Sans Coptic" w:hAnsi="Noto Sans Coptic"/>
                <w:b/>
                <w:bCs/>
                <w:sz w:val="18"/>
                <w:szCs w:val="18"/>
              </w:rPr>
            </w:pPr>
            <w:r w:rsidRPr="00A02831">
              <w:rPr>
                <w:rFonts w:ascii="Noto Sans Coptic" w:hAnsi="Noto Sans Coptic"/>
                <w:b/>
                <w:bCs/>
                <w:sz w:val="18"/>
                <w:szCs w:val="18"/>
              </w:rPr>
              <w:t>CLO1</w:t>
            </w:r>
          </w:p>
        </w:tc>
        <w:tc>
          <w:tcPr>
            <w:tcW w:w="10490" w:type="dxa"/>
            <w:gridSpan w:val="21"/>
          </w:tcPr>
          <w:p w:rsidR="0022532B" w:rsidRPr="0022532B" w:rsidRDefault="0022532B" w:rsidP="0022532B">
            <w:pPr>
              <w:pStyle w:val="pdq2pgselectionanchorcontainer"/>
              <w:rPr>
                <w:rFonts w:ascii="Noto Sans Adlam" w:hAnsi="Noto Sans Adlam" w:cs="Noto Sans Adlam"/>
                <w:color w:val="000000"/>
                <w:sz w:val="18"/>
                <w:szCs w:val="18"/>
              </w:rPr>
            </w:pPr>
            <w:r w:rsidRPr="0022532B">
              <w:rPr>
                <w:rFonts w:ascii="Noto Sans Adlam" w:hAnsi="Noto Sans Adlam" w:cs="Noto Sans Adlam"/>
                <w:color w:val="000000"/>
                <w:sz w:val="18"/>
                <w:szCs w:val="18"/>
              </w:rPr>
              <w:t>Demonstrate professional business communication skills for managerial and organizational settings.</w:t>
            </w:r>
          </w:p>
        </w:tc>
      </w:tr>
      <w:tr w:rsidR="0022532B" w:rsidRPr="001021F1" w:rsidTr="00753AC2">
        <w:trPr>
          <w:trHeight w:val="126"/>
        </w:trPr>
        <w:tc>
          <w:tcPr>
            <w:tcW w:w="1276" w:type="dxa"/>
            <w:gridSpan w:val="2"/>
          </w:tcPr>
          <w:p w:rsidR="0022532B" w:rsidRPr="00A02831" w:rsidRDefault="0022532B" w:rsidP="0022532B">
            <w:pPr>
              <w:pStyle w:val="NoSpacing"/>
              <w:rPr>
                <w:rFonts w:ascii="Noto Sans Coptic" w:hAnsi="Noto Sans Coptic"/>
                <w:b/>
                <w:bCs/>
                <w:sz w:val="18"/>
                <w:szCs w:val="18"/>
              </w:rPr>
            </w:pPr>
            <w:r w:rsidRPr="00A02831">
              <w:rPr>
                <w:rFonts w:ascii="Noto Sans Coptic" w:hAnsi="Noto Sans Coptic"/>
                <w:b/>
                <w:bCs/>
                <w:sz w:val="18"/>
                <w:szCs w:val="18"/>
              </w:rPr>
              <w:t>CLO2</w:t>
            </w:r>
          </w:p>
        </w:tc>
        <w:tc>
          <w:tcPr>
            <w:tcW w:w="10490" w:type="dxa"/>
            <w:gridSpan w:val="21"/>
          </w:tcPr>
          <w:p w:rsidR="0022532B" w:rsidRPr="0022532B" w:rsidRDefault="0022532B" w:rsidP="0022532B">
            <w:pPr>
              <w:pStyle w:val="NormalWeb"/>
              <w:rPr>
                <w:rFonts w:ascii="Noto Sans Adlam" w:hAnsi="Noto Sans Adlam" w:cs="Noto Sans Adlam"/>
                <w:color w:val="000000"/>
                <w:sz w:val="18"/>
                <w:szCs w:val="18"/>
              </w:rPr>
            </w:pPr>
            <w:r w:rsidRPr="0022532B">
              <w:rPr>
                <w:rFonts w:ascii="Noto Sans Adlam" w:hAnsi="Noto Sans Adlam" w:cs="Noto Sans Adlam"/>
                <w:color w:val="000000"/>
                <w:sz w:val="18"/>
                <w:szCs w:val="18"/>
              </w:rPr>
              <w:t>Prepare effective business documents, reports, and professional correspondence.</w:t>
            </w:r>
          </w:p>
        </w:tc>
      </w:tr>
      <w:tr w:rsidR="0022532B" w:rsidRPr="001021F1" w:rsidTr="00753AC2">
        <w:trPr>
          <w:trHeight w:val="126"/>
        </w:trPr>
        <w:tc>
          <w:tcPr>
            <w:tcW w:w="1276" w:type="dxa"/>
            <w:gridSpan w:val="2"/>
          </w:tcPr>
          <w:p w:rsidR="0022532B" w:rsidRPr="00A02831" w:rsidRDefault="0022532B" w:rsidP="0022532B">
            <w:pPr>
              <w:pStyle w:val="NoSpacing"/>
              <w:rPr>
                <w:rFonts w:ascii="Noto Sans Coptic" w:hAnsi="Noto Sans Coptic"/>
                <w:b/>
                <w:bCs/>
                <w:sz w:val="18"/>
                <w:szCs w:val="18"/>
              </w:rPr>
            </w:pPr>
            <w:r w:rsidRPr="00A02831">
              <w:rPr>
                <w:rFonts w:ascii="Noto Sans Coptic" w:hAnsi="Noto Sans Coptic"/>
                <w:b/>
                <w:bCs/>
                <w:sz w:val="18"/>
                <w:szCs w:val="18"/>
              </w:rPr>
              <w:t>CLO3</w:t>
            </w:r>
          </w:p>
        </w:tc>
        <w:tc>
          <w:tcPr>
            <w:tcW w:w="10490" w:type="dxa"/>
            <w:gridSpan w:val="21"/>
          </w:tcPr>
          <w:p w:rsidR="0022532B" w:rsidRPr="0022532B" w:rsidRDefault="0022532B" w:rsidP="0022532B">
            <w:pPr>
              <w:pStyle w:val="NormalWeb"/>
              <w:rPr>
                <w:rFonts w:ascii="Noto Sans Adlam" w:hAnsi="Noto Sans Adlam" w:cs="Noto Sans Adlam"/>
                <w:color w:val="000000"/>
                <w:sz w:val="18"/>
                <w:szCs w:val="18"/>
              </w:rPr>
            </w:pPr>
            <w:r w:rsidRPr="0022532B">
              <w:rPr>
                <w:rFonts w:ascii="Noto Sans Adlam" w:hAnsi="Noto Sans Adlam" w:cs="Noto Sans Adlam"/>
                <w:color w:val="000000"/>
                <w:sz w:val="18"/>
                <w:szCs w:val="18"/>
              </w:rPr>
              <w:t>Deliver persuasive presentations and participate confidently in meetings, negotiations, and interviews.</w:t>
            </w:r>
          </w:p>
        </w:tc>
      </w:tr>
      <w:tr w:rsidR="0022532B" w:rsidRPr="001021F1" w:rsidTr="00753AC2">
        <w:trPr>
          <w:trHeight w:val="126"/>
        </w:trPr>
        <w:tc>
          <w:tcPr>
            <w:tcW w:w="1276" w:type="dxa"/>
            <w:gridSpan w:val="2"/>
          </w:tcPr>
          <w:p w:rsidR="0022532B" w:rsidRPr="00A02831" w:rsidRDefault="0022532B" w:rsidP="0022532B">
            <w:pPr>
              <w:pStyle w:val="NoSpacing"/>
              <w:rPr>
                <w:rFonts w:ascii="Noto Sans Coptic" w:hAnsi="Noto Sans Coptic"/>
                <w:b/>
                <w:bCs/>
                <w:sz w:val="18"/>
                <w:szCs w:val="18"/>
              </w:rPr>
            </w:pPr>
            <w:r w:rsidRPr="00A02831">
              <w:rPr>
                <w:rFonts w:ascii="Noto Sans Coptic" w:hAnsi="Noto Sans Coptic"/>
                <w:b/>
                <w:bCs/>
                <w:sz w:val="18"/>
                <w:szCs w:val="18"/>
              </w:rPr>
              <w:t>CLO4</w:t>
            </w:r>
          </w:p>
        </w:tc>
        <w:tc>
          <w:tcPr>
            <w:tcW w:w="10490" w:type="dxa"/>
            <w:gridSpan w:val="21"/>
          </w:tcPr>
          <w:p w:rsidR="0022532B" w:rsidRPr="0022532B" w:rsidRDefault="0022532B" w:rsidP="0022532B">
            <w:pPr>
              <w:pStyle w:val="NormalWeb"/>
              <w:rPr>
                <w:rFonts w:ascii="Noto Sans Adlam" w:hAnsi="Noto Sans Adlam" w:cs="Noto Sans Adlam"/>
                <w:color w:val="000000"/>
                <w:sz w:val="18"/>
                <w:szCs w:val="18"/>
              </w:rPr>
            </w:pPr>
            <w:r w:rsidRPr="0022532B">
              <w:rPr>
                <w:rFonts w:ascii="Noto Sans Adlam" w:hAnsi="Noto Sans Adlam" w:cs="Noto Sans Adlam"/>
                <w:color w:val="000000"/>
                <w:sz w:val="18"/>
                <w:szCs w:val="18"/>
              </w:rPr>
              <w:t>Interpret business data and develop meaningful narratives through data visualization and storytelling.</w:t>
            </w:r>
          </w:p>
        </w:tc>
      </w:tr>
      <w:tr w:rsidR="0022532B" w:rsidRPr="001021F1" w:rsidTr="00753AC2">
        <w:trPr>
          <w:trHeight w:val="126"/>
        </w:trPr>
        <w:tc>
          <w:tcPr>
            <w:tcW w:w="1276" w:type="dxa"/>
            <w:gridSpan w:val="2"/>
          </w:tcPr>
          <w:p w:rsidR="0022532B" w:rsidRPr="00A02831" w:rsidRDefault="0022532B" w:rsidP="0022532B">
            <w:pPr>
              <w:pStyle w:val="NoSpacing"/>
              <w:rPr>
                <w:rFonts w:ascii="Noto Sans Coptic" w:hAnsi="Noto Sans Coptic"/>
                <w:b/>
                <w:bCs/>
                <w:sz w:val="18"/>
                <w:szCs w:val="18"/>
              </w:rPr>
            </w:pPr>
            <w:r w:rsidRPr="00A02831">
              <w:rPr>
                <w:rFonts w:ascii="Noto Sans Coptic" w:hAnsi="Noto Sans Coptic"/>
                <w:b/>
                <w:bCs/>
                <w:sz w:val="18"/>
                <w:szCs w:val="18"/>
              </w:rPr>
              <w:t>CLO5</w:t>
            </w:r>
          </w:p>
        </w:tc>
        <w:tc>
          <w:tcPr>
            <w:tcW w:w="10490" w:type="dxa"/>
            <w:gridSpan w:val="21"/>
          </w:tcPr>
          <w:p w:rsidR="0022532B" w:rsidRPr="0022532B" w:rsidRDefault="0022532B" w:rsidP="0022532B">
            <w:pPr>
              <w:pStyle w:val="NormalWeb"/>
              <w:rPr>
                <w:rFonts w:ascii="Noto Sans Adlam" w:hAnsi="Noto Sans Adlam" w:cs="Noto Sans Adlam"/>
                <w:color w:val="000000"/>
                <w:sz w:val="18"/>
                <w:szCs w:val="18"/>
              </w:rPr>
            </w:pPr>
            <w:r w:rsidRPr="0022532B">
              <w:rPr>
                <w:rFonts w:ascii="Noto Sans Adlam" w:hAnsi="Noto Sans Adlam" w:cs="Noto Sans Adlam"/>
                <w:color w:val="000000"/>
                <w:sz w:val="18"/>
                <w:szCs w:val="18"/>
              </w:rPr>
              <w:t>Utilize digital communication platforms and AI-assisted tools for business collaboration and executive communication.</w:t>
            </w:r>
          </w:p>
        </w:tc>
      </w:tr>
      <w:tr w:rsidR="0022532B" w:rsidRPr="001021F1" w:rsidTr="00753AC2">
        <w:trPr>
          <w:trHeight w:val="126"/>
        </w:trPr>
        <w:tc>
          <w:tcPr>
            <w:tcW w:w="1276" w:type="dxa"/>
            <w:gridSpan w:val="2"/>
          </w:tcPr>
          <w:p w:rsidR="0022532B" w:rsidRPr="00A02831" w:rsidRDefault="0022532B" w:rsidP="0022532B">
            <w:pPr>
              <w:pStyle w:val="NoSpacing"/>
              <w:rPr>
                <w:rFonts w:ascii="Noto Sans Coptic" w:hAnsi="Noto Sans Coptic"/>
                <w:b/>
                <w:bCs/>
                <w:sz w:val="18"/>
                <w:szCs w:val="18"/>
              </w:rPr>
            </w:pPr>
            <w:r w:rsidRPr="00A02831">
              <w:rPr>
                <w:rFonts w:ascii="Noto Sans Coptic" w:hAnsi="Noto Sans Coptic"/>
                <w:b/>
                <w:bCs/>
                <w:sz w:val="18"/>
                <w:szCs w:val="18"/>
              </w:rPr>
              <w:t>CLO6</w:t>
            </w:r>
          </w:p>
        </w:tc>
        <w:tc>
          <w:tcPr>
            <w:tcW w:w="10490" w:type="dxa"/>
            <w:gridSpan w:val="21"/>
          </w:tcPr>
          <w:p w:rsidR="0022532B" w:rsidRPr="0022532B" w:rsidRDefault="0022532B" w:rsidP="0022532B">
            <w:pPr>
              <w:pStyle w:val="NormalWeb"/>
              <w:rPr>
                <w:rFonts w:ascii="Noto Sans Adlam" w:hAnsi="Noto Sans Adlam" w:cs="Noto Sans Adlam"/>
                <w:color w:val="000000"/>
                <w:sz w:val="18"/>
                <w:szCs w:val="18"/>
              </w:rPr>
            </w:pPr>
            <w:r w:rsidRPr="0022532B">
              <w:rPr>
                <w:rFonts w:ascii="Noto Sans Adlam" w:hAnsi="Noto Sans Adlam" w:cs="Noto Sans Adlam"/>
                <w:color w:val="000000"/>
                <w:sz w:val="18"/>
                <w:szCs w:val="18"/>
              </w:rPr>
              <w:t>Create data-driven business communication strategies that support informed managerial decision-making and stakeholder engagement.</w:t>
            </w: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eastAsia="Times New Roman" w:hAnsi="Noto Sans Coptic"/>
                <w:sz w:val="18"/>
                <w:szCs w:val="18"/>
                <w:lang w:bidi="ar-SA"/>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PO </w:t>
            </w:r>
            <w:proofErr w:type="gramStart"/>
            <w:r w:rsidRPr="0060171B">
              <w:rPr>
                <w:rFonts w:ascii="Noto Sans Coptic" w:hAnsi="Noto Sans Coptic"/>
                <w:sz w:val="18"/>
                <w:szCs w:val="18"/>
              </w:rPr>
              <w:t>Matrix :</w:t>
            </w:r>
            <w:proofErr w:type="gramEnd"/>
          </w:p>
          <w:p w:rsidR="00931FC4" w:rsidRPr="0060171B" w:rsidRDefault="00931FC4" w:rsidP="00753AC2">
            <w:pPr>
              <w:pStyle w:val="NoSpacing"/>
              <w:rPr>
                <w:rFonts w:ascii="Noto Sans Coptic" w:hAnsi="Noto Sans Coptic"/>
                <w:sz w:val="18"/>
                <w:szCs w:val="18"/>
              </w:rPr>
            </w:pP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PSO </w:t>
            </w:r>
            <w:proofErr w:type="gramStart"/>
            <w:r w:rsidRPr="0060171B">
              <w:rPr>
                <w:rFonts w:ascii="Noto Sans Coptic" w:hAnsi="Noto Sans Coptic"/>
                <w:sz w:val="18"/>
                <w:szCs w:val="18"/>
              </w:rPr>
              <w:t>Matrix :</w:t>
            </w:r>
            <w:proofErr w:type="gramEnd"/>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Graduate Attribute Mapping:</w:t>
            </w: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Bloom's Taxonomy Mapping</w:t>
            </w: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Employability Mapping</w:t>
            </w: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AI Integration Mapping</w:t>
            </w: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SDG Mapping</w:t>
            </w: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Internal Assessment Rubrics</w:t>
            </w:r>
          </w:p>
        </w:tc>
      </w:tr>
      <w:tr w:rsidR="00931FC4" w:rsidRPr="0060171B" w:rsidTr="00753AC2">
        <w:trPr>
          <w:trHeight w:val="126"/>
        </w:trPr>
        <w:tc>
          <w:tcPr>
            <w:tcW w:w="11766" w:type="dxa"/>
            <w:gridSpan w:val="23"/>
          </w:tcPr>
          <w:p w:rsidR="00931FC4" w:rsidRPr="0060171B" w:rsidRDefault="00931FC4" w:rsidP="00753AC2">
            <w:pPr>
              <w:rPr>
                <w:rFonts w:ascii="Noto Sans Coptic" w:hAnsi="Noto Sans Coptic"/>
                <w:sz w:val="18"/>
                <w:szCs w:val="18"/>
              </w:rPr>
            </w:pPr>
            <w:r w:rsidRPr="0060171B">
              <w:rPr>
                <w:rFonts w:ascii="Noto Sans Coptic" w:hAnsi="Noto Sans Coptic"/>
                <w:sz w:val="18"/>
                <w:szCs w:val="18"/>
              </w:rPr>
              <w:t>End Semester Examination Pattern</w:t>
            </w:r>
          </w:p>
          <w:p w:rsidR="00931FC4" w:rsidRPr="0060171B" w:rsidRDefault="00931FC4" w:rsidP="00753AC2">
            <w:pPr>
              <w:pStyle w:val="NoSpacing"/>
              <w:rPr>
                <w:rFonts w:ascii="Noto Sans Coptic" w:hAnsi="Noto Sans Coptic"/>
                <w:sz w:val="18"/>
                <w:szCs w:val="18"/>
              </w:rPr>
            </w:pP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Mini Project</w:t>
            </w: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Laboratory/Software</w:t>
            </w: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Industry Certifications</w:t>
            </w: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MOOCs</w:t>
            </w: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Journals</w:t>
            </w: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r w:rsidRPr="0060171B">
              <w:rPr>
                <w:rFonts w:ascii="Noto Sans Coptic" w:hAnsi="Noto Sans Coptic"/>
                <w:sz w:val="18"/>
                <w:szCs w:val="18"/>
              </w:rPr>
              <w:t>Web Resources</w:t>
            </w:r>
          </w:p>
        </w:tc>
      </w:tr>
      <w:tr w:rsidR="00931FC4" w:rsidRPr="0060171B" w:rsidTr="00753AC2">
        <w:trPr>
          <w:trHeight w:val="126"/>
        </w:trPr>
        <w:tc>
          <w:tcPr>
            <w:tcW w:w="11766" w:type="dxa"/>
            <w:gridSpan w:val="23"/>
          </w:tcPr>
          <w:p w:rsidR="00931FC4" w:rsidRPr="0060171B" w:rsidRDefault="00931FC4" w:rsidP="00753AC2">
            <w:pPr>
              <w:pStyle w:val="NoSpacing"/>
              <w:rPr>
                <w:rFonts w:ascii="Noto Sans Coptic" w:hAnsi="Noto Sans Coptic"/>
                <w:sz w:val="18"/>
                <w:szCs w:val="18"/>
              </w:rPr>
            </w:pPr>
          </w:p>
        </w:tc>
      </w:tr>
    </w:tbl>
    <w:p w:rsidR="00931FC4" w:rsidRPr="00E86441" w:rsidRDefault="00931FC4" w:rsidP="00931FC4"/>
    <w:p w:rsidR="00931FC4" w:rsidRDefault="00931FC4" w:rsidP="00E86441"/>
    <w:p w:rsidR="009E4EB9" w:rsidRDefault="009E4EB9" w:rsidP="00E86441"/>
    <w:p w:rsidR="009E4EB9" w:rsidRDefault="009E4EB9" w:rsidP="00E86441"/>
    <w:p w:rsidR="009E4EB9" w:rsidRDefault="009E4EB9" w:rsidP="00E86441"/>
    <w:p w:rsidR="009E4EB9" w:rsidRDefault="009E4EB9" w:rsidP="00E86441"/>
    <w:p w:rsidR="009E4EB9" w:rsidRDefault="009E4EB9" w:rsidP="00E86441"/>
    <w:p w:rsidR="009E4EB9" w:rsidRDefault="009E4EB9" w:rsidP="00E86441"/>
    <w:p w:rsidR="009E4EB9" w:rsidRDefault="009E4EB9" w:rsidP="009E4EB9"/>
    <w:tbl>
      <w:tblPr>
        <w:tblW w:w="11766"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9"/>
        <w:gridCol w:w="427"/>
        <w:gridCol w:w="77"/>
        <w:gridCol w:w="271"/>
        <w:gridCol w:w="419"/>
        <w:gridCol w:w="222"/>
        <w:gridCol w:w="59"/>
        <w:gridCol w:w="308"/>
        <w:gridCol w:w="120"/>
        <w:gridCol w:w="138"/>
        <w:gridCol w:w="174"/>
        <w:gridCol w:w="135"/>
        <w:gridCol w:w="484"/>
        <w:gridCol w:w="694"/>
        <w:gridCol w:w="1105"/>
        <w:gridCol w:w="284"/>
        <w:gridCol w:w="1181"/>
        <w:gridCol w:w="827"/>
        <w:gridCol w:w="239"/>
        <w:gridCol w:w="631"/>
        <w:gridCol w:w="854"/>
        <w:gridCol w:w="930"/>
        <w:gridCol w:w="1338"/>
      </w:tblGrid>
      <w:tr w:rsidR="009E4EB9" w:rsidRPr="0060171B" w:rsidTr="00753AC2">
        <w:trPr>
          <w:trHeight w:val="242"/>
        </w:trPr>
        <w:tc>
          <w:tcPr>
            <w:tcW w:w="1624" w:type="dxa"/>
            <w:gridSpan w:val="4"/>
          </w:tcPr>
          <w:p w:rsidR="009E4EB9" w:rsidRPr="0060171B" w:rsidRDefault="009E4EB9" w:rsidP="00753AC2">
            <w:pPr>
              <w:pStyle w:val="NoSpacing"/>
              <w:rPr>
                <w:rFonts w:ascii="Noto Sans Coptic" w:hAnsi="Noto Sans Coptic"/>
                <w:sz w:val="18"/>
                <w:szCs w:val="18"/>
              </w:rPr>
            </w:pPr>
            <w:proofErr w:type="spellStart"/>
            <w:r w:rsidRPr="0060171B">
              <w:rPr>
                <w:rFonts w:ascii="Noto Sans Coptic" w:hAnsi="Noto Sans Coptic"/>
                <w:sz w:val="18"/>
                <w:szCs w:val="18"/>
              </w:rPr>
              <w:t>Programme</w:t>
            </w:r>
            <w:proofErr w:type="spellEnd"/>
          </w:p>
        </w:tc>
        <w:tc>
          <w:tcPr>
            <w:tcW w:w="5323" w:type="dxa"/>
            <w:gridSpan w:val="13"/>
          </w:tcPr>
          <w:p w:rsidR="009E4EB9" w:rsidRPr="004006C3" w:rsidRDefault="009E4EB9" w:rsidP="00753AC2">
            <w:pPr>
              <w:pStyle w:val="NoSpacing"/>
              <w:rPr>
                <w:rFonts w:cs="Calibri"/>
                <w:b/>
                <w:bCs/>
                <w:sz w:val="18"/>
                <w:szCs w:val="18"/>
              </w:rPr>
            </w:pPr>
            <w:r w:rsidRPr="004006C3">
              <w:rPr>
                <w:rFonts w:cs="Calibri"/>
                <w:b/>
                <w:bCs/>
                <w:sz w:val="18"/>
                <w:szCs w:val="18"/>
              </w:rPr>
              <w:t xml:space="preserve">MBA </w:t>
            </w:r>
            <w:r>
              <w:rPr>
                <w:rFonts w:cs="Calibri"/>
                <w:b/>
                <w:bCs/>
                <w:sz w:val="18"/>
                <w:szCs w:val="18"/>
              </w:rPr>
              <w:t>-</w:t>
            </w:r>
            <w:r w:rsidRPr="004006C3">
              <w:rPr>
                <w:rFonts w:cs="Calibri"/>
                <w:b/>
                <w:bCs/>
                <w:sz w:val="18"/>
                <w:szCs w:val="18"/>
              </w:rPr>
              <w:t xml:space="preserve"> Data Analytics &amp; Artificial Intelligence</w:t>
            </w:r>
            <w:r>
              <w:rPr>
                <w:rFonts w:cs="Calibri"/>
                <w:b/>
                <w:bCs/>
                <w:sz w:val="18"/>
                <w:szCs w:val="18"/>
              </w:rPr>
              <w:t xml:space="preserve"> </w:t>
            </w:r>
            <w:r w:rsidRPr="004006C3">
              <w:rPr>
                <w:rFonts w:cs="Calibri"/>
                <w:b/>
                <w:bCs/>
                <w:sz w:val="18"/>
                <w:szCs w:val="18"/>
              </w:rPr>
              <w:t xml:space="preserve">(Dual Specialization) </w:t>
            </w:r>
          </w:p>
        </w:tc>
        <w:tc>
          <w:tcPr>
            <w:tcW w:w="1066" w:type="dxa"/>
            <w:gridSpan w:val="2"/>
          </w:tcPr>
          <w:p w:rsidR="009E4EB9" w:rsidRPr="0060171B" w:rsidRDefault="009E4EB9" w:rsidP="00753AC2">
            <w:pPr>
              <w:pStyle w:val="NoSpacing"/>
              <w:rPr>
                <w:rFonts w:ascii="Noto Sans Coptic" w:hAnsi="Noto Sans Coptic"/>
                <w:sz w:val="18"/>
                <w:szCs w:val="18"/>
              </w:rPr>
            </w:pPr>
            <w:r w:rsidRPr="0060171B">
              <w:rPr>
                <w:rFonts w:ascii="Noto Sans Coptic" w:hAnsi="Noto Sans Coptic"/>
                <w:sz w:val="18"/>
                <w:szCs w:val="18"/>
              </w:rPr>
              <w:t xml:space="preserve">Year </w:t>
            </w:r>
          </w:p>
        </w:tc>
        <w:tc>
          <w:tcPr>
            <w:tcW w:w="2415" w:type="dxa"/>
            <w:gridSpan w:val="3"/>
          </w:tcPr>
          <w:p w:rsidR="009E4EB9" w:rsidRPr="0060171B" w:rsidRDefault="009E4EB9" w:rsidP="00753AC2">
            <w:pPr>
              <w:pStyle w:val="NoSpacing"/>
              <w:rPr>
                <w:rFonts w:ascii="Noto Sans Coptic" w:hAnsi="Noto Sans Coptic"/>
                <w:sz w:val="18"/>
                <w:szCs w:val="18"/>
              </w:rPr>
            </w:pPr>
            <w:r w:rsidRPr="0060171B">
              <w:rPr>
                <w:rFonts w:ascii="Noto Sans Coptic" w:hAnsi="Noto Sans Coptic"/>
                <w:sz w:val="18"/>
                <w:szCs w:val="18"/>
              </w:rPr>
              <w:t>Semester</w:t>
            </w:r>
          </w:p>
        </w:tc>
        <w:tc>
          <w:tcPr>
            <w:tcW w:w="1338" w:type="dxa"/>
            <w:vMerge w:val="restart"/>
          </w:tcPr>
          <w:p w:rsidR="009E4EB9" w:rsidRPr="0060171B" w:rsidRDefault="009E4EB9" w:rsidP="00753AC2">
            <w:pPr>
              <w:pStyle w:val="NoSpacing"/>
              <w:rPr>
                <w:rFonts w:ascii="Noto Sans Coptic" w:hAnsi="Noto Sans Coptic"/>
                <w:sz w:val="18"/>
                <w:szCs w:val="18"/>
              </w:rPr>
            </w:pPr>
          </w:p>
        </w:tc>
      </w:tr>
      <w:tr w:rsidR="009E4EB9" w:rsidRPr="0060171B" w:rsidTr="00753AC2">
        <w:trPr>
          <w:trHeight w:val="381"/>
        </w:trPr>
        <w:tc>
          <w:tcPr>
            <w:tcW w:w="1624" w:type="dxa"/>
            <w:gridSpan w:val="4"/>
          </w:tcPr>
          <w:p w:rsidR="009E4EB9" w:rsidRPr="0060171B" w:rsidRDefault="009E4EB9" w:rsidP="00753AC2">
            <w:pPr>
              <w:pStyle w:val="NoSpacing"/>
              <w:rPr>
                <w:rFonts w:ascii="Noto Sans Coptic" w:hAnsi="Noto Sans Coptic"/>
                <w:sz w:val="18"/>
                <w:szCs w:val="18"/>
              </w:rPr>
            </w:pPr>
            <w:r w:rsidRPr="0060171B">
              <w:rPr>
                <w:rFonts w:ascii="Noto Sans Coptic" w:hAnsi="Noto Sans Coptic"/>
                <w:sz w:val="18"/>
                <w:szCs w:val="18"/>
              </w:rPr>
              <w:t>Class</w:t>
            </w:r>
          </w:p>
        </w:tc>
        <w:tc>
          <w:tcPr>
            <w:tcW w:w="5323" w:type="dxa"/>
            <w:gridSpan w:val="13"/>
          </w:tcPr>
          <w:p w:rsidR="009E4EB9" w:rsidRPr="0060171B" w:rsidRDefault="009E4EB9" w:rsidP="00753AC2">
            <w:pPr>
              <w:pStyle w:val="NoSpacing"/>
              <w:rPr>
                <w:rFonts w:ascii="Noto Sans Coptic" w:hAnsi="Noto Sans Coptic"/>
                <w:sz w:val="18"/>
                <w:szCs w:val="18"/>
              </w:rPr>
            </w:pPr>
          </w:p>
        </w:tc>
        <w:tc>
          <w:tcPr>
            <w:tcW w:w="1066" w:type="dxa"/>
            <w:gridSpan w:val="2"/>
          </w:tcPr>
          <w:p w:rsidR="009E4EB9" w:rsidRPr="004006C3" w:rsidRDefault="009E4EB9" w:rsidP="00753AC2">
            <w:pPr>
              <w:pStyle w:val="NoSpacing"/>
              <w:rPr>
                <w:rFonts w:cs="Calibri"/>
                <w:sz w:val="18"/>
                <w:szCs w:val="18"/>
              </w:rPr>
            </w:pPr>
            <w:r>
              <w:rPr>
                <w:rFonts w:cs="Calibri"/>
                <w:sz w:val="18"/>
                <w:szCs w:val="18"/>
              </w:rPr>
              <w:t>First</w:t>
            </w:r>
          </w:p>
        </w:tc>
        <w:tc>
          <w:tcPr>
            <w:tcW w:w="2415" w:type="dxa"/>
            <w:gridSpan w:val="3"/>
          </w:tcPr>
          <w:p w:rsidR="009E4EB9" w:rsidRPr="004006C3" w:rsidRDefault="009E4EB9" w:rsidP="00753AC2">
            <w:pPr>
              <w:pStyle w:val="NoSpacing"/>
              <w:rPr>
                <w:rFonts w:cs="Calibri"/>
                <w:sz w:val="18"/>
                <w:szCs w:val="18"/>
              </w:rPr>
            </w:pPr>
            <w:r>
              <w:rPr>
                <w:rFonts w:cs="Calibri"/>
                <w:sz w:val="18"/>
                <w:szCs w:val="18"/>
              </w:rPr>
              <w:t>I</w:t>
            </w:r>
            <w:r w:rsidR="00C078E8">
              <w:rPr>
                <w:rFonts w:cs="Calibri"/>
                <w:sz w:val="18"/>
                <w:szCs w:val="18"/>
              </w:rPr>
              <w:t>I</w:t>
            </w:r>
          </w:p>
        </w:tc>
        <w:tc>
          <w:tcPr>
            <w:tcW w:w="1338" w:type="dxa"/>
            <w:vMerge/>
          </w:tcPr>
          <w:p w:rsidR="009E4EB9" w:rsidRPr="0060171B" w:rsidRDefault="009E4EB9" w:rsidP="00753AC2">
            <w:pPr>
              <w:pStyle w:val="NoSpacing"/>
              <w:rPr>
                <w:rFonts w:ascii="Noto Sans Coptic" w:hAnsi="Noto Sans Coptic"/>
                <w:sz w:val="18"/>
                <w:szCs w:val="18"/>
              </w:rPr>
            </w:pPr>
          </w:p>
        </w:tc>
      </w:tr>
      <w:tr w:rsidR="009E4EB9" w:rsidRPr="0060171B" w:rsidTr="00753AC2">
        <w:trPr>
          <w:trHeight w:val="241"/>
        </w:trPr>
        <w:tc>
          <w:tcPr>
            <w:tcW w:w="1624" w:type="dxa"/>
            <w:gridSpan w:val="4"/>
            <w:vMerge w:val="restart"/>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Credits</w:t>
            </w:r>
          </w:p>
        </w:tc>
        <w:tc>
          <w:tcPr>
            <w:tcW w:w="419" w:type="dxa"/>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L</w:t>
            </w:r>
          </w:p>
        </w:tc>
        <w:tc>
          <w:tcPr>
            <w:tcW w:w="281" w:type="dxa"/>
            <w:gridSpan w:val="2"/>
            <w:shd w:val="clear" w:color="auto" w:fill="C6D9F1" w:themeFill="text2" w:themeFillTint="33"/>
          </w:tcPr>
          <w:p w:rsidR="009E4EB9" w:rsidRPr="0060171B" w:rsidRDefault="009E4EB9" w:rsidP="009E4EB9">
            <w:pPr>
              <w:pStyle w:val="NoSpacing"/>
              <w:rPr>
                <w:rFonts w:ascii="Noto Sans Coptic" w:hAnsi="Noto Sans Coptic"/>
                <w:sz w:val="18"/>
                <w:szCs w:val="18"/>
              </w:rPr>
            </w:pPr>
          </w:p>
        </w:tc>
        <w:tc>
          <w:tcPr>
            <w:tcW w:w="308" w:type="dxa"/>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T</w:t>
            </w:r>
          </w:p>
        </w:tc>
        <w:tc>
          <w:tcPr>
            <w:tcW w:w="258" w:type="dxa"/>
            <w:gridSpan w:val="2"/>
            <w:shd w:val="clear" w:color="auto" w:fill="C6D9F1" w:themeFill="text2" w:themeFillTint="33"/>
          </w:tcPr>
          <w:p w:rsidR="009E4EB9" w:rsidRPr="0060171B" w:rsidRDefault="009E4EB9" w:rsidP="009E4EB9">
            <w:pPr>
              <w:pStyle w:val="NoSpacing"/>
              <w:rPr>
                <w:rFonts w:ascii="Noto Sans Coptic" w:hAnsi="Noto Sans Coptic"/>
                <w:sz w:val="18"/>
                <w:szCs w:val="18"/>
              </w:rPr>
            </w:pPr>
          </w:p>
        </w:tc>
        <w:tc>
          <w:tcPr>
            <w:tcW w:w="309" w:type="dxa"/>
            <w:gridSpan w:val="2"/>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P</w:t>
            </w:r>
          </w:p>
        </w:tc>
        <w:tc>
          <w:tcPr>
            <w:tcW w:w="1178" w:type="dxa"/>
            <w:gridSpan w:val="2"/>
            <w:vMerge w:val="restart"/>
          </w:tcPr>
          <w:p w:rsidR="009E4EB9" w:rsidRDefault="009E4EB9" w:rsidP="009E4EB9">
            <w:pPr>
              <w:pStyle w:val="NoSpacing"/>
              <w:jc w:val="center"/>
              <w:rPr>
                <w:rFonts w:cs="Calibri"/>
                <w:b/>
                <w:bCs/>
                <w:sz w:val="18"/>
                <w:szCs w:val="18"/>
              </w:rPr>
            </w:pPr>
          </w:p>
          <w:p w:rsidR="009E4EB9" w:rsidRPr="007225E2" w:rsidRDefault="004C5A5F" w:rsidP="009E4EB9">
            <w:pPr>
              <w:pStyle w:val="NoSpacing"/>
              <w:jc w:val="center"/>
              <w:rPr>
                <w:rFonts w:cs="Calibri"/>
                <w:b/>
                <w:bCs/>
                <w:sz w:val="18"/>
                <w:szCs w:val="18"/>
              </w:rPr>
            </w:pPr>
            <w:r>
              <w:rPr>
                <w:rFonts w:cs="Calibri"/>
                <w:b/>
                <w:bCs/>
                <w:sz w:val="18"/>
                <w:szCs w:val="18"/>
              </w:rPr>
              <w:t>4</w:t>
            </w:r>
          </w:p>
        </w:tc>
        <w:tc>
          <w:tcPr>
            <w:tcW w:w="1105" w:type="dxa"/>
            <w:vMerge w:val="restart"/>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Tittle</w:t>
            </w:r>
          </w:p>
        </w:tc>
        <w:tc>
          <w:tcPr>
            <w:tcW w:w="6284" w:type="dxa"/>
            <w:gridSpan w:val="8"/>
            <w:vMerge w:val="restart"/>
          </w:tcPr>
          <w:p w:rsidR="009E4EB9" w:rsidRPr="001E6B79" w:rsidRDefault="009E4EB9" w:rsidP="009E4EB9">
            <w:pPr>
              <w:rPr>
                <w:sz w:val="20"/>
                <w:szCs w:val="20"/>
              </w:rPr>
            </w:pPr>
            <w:r w:rsidRPr="001E6B79">
              <w:rPr>
                <w:sz w:val="20"/>
                <w:szCs w:val="20"/>
              </w:rPr>
              <w:t>Machine Learning for Business</w:t>
            </w:r>
          </w:p>
        </w:tc>
      </w:tr>
      <w:tr w:rsidR="009E4EB9" w:rsidRPr="0060171B" w:rsidTr="00753AC2">
        <w:trPr>
          <w:trHeight w:val="52"/>
        </w:trPr>
        <w:tc>
          <w:tcPr>
            <w:tcW w:w="1624" w:type="dxa"/>
            <w:gridSpan w:val="4"/>
            <w:vMerge/>
          </w:tcPr>
          <w:p w:rsidR="009E4EB9" w:rsidRPr="0060171B" w:rsidRDefault="009E4EB9" w:rsidP="009E4EB9">
            <w:pPr>
              <w:pStyle w:val="NoSpacing"/>
              <w:rPr>
                <w:rFonts w:ascii="Noto Sans Coptic" w:hAnsi="Noto Sans Coptic"/>
                <w:sz w:val="18"/>
                <w:szCs w:val="18"/>
              </w:rPr>
            </w:pPr>
          </w:p>
        </w:tc>
        <w:tc>
          <w:tcPr>
            <w:tcW w:w="419" w:type="dxa"/>
          </w:tcPr>
          <w:p w:rsidR="009E4EB9" w:rsidRPr="004006C3" w:rsidRDefault="009E4EB9" w:rsidP="009E4EB9">
            <w:pPr>
              <w:pStyle w:val="NoSpacing"/>
              <w:rPr>
                <w:rFonts w:cs="Calibri"/>
                <w:sz w:val="18"/>
                <w:szCs w:val="18"/>
              </w:rPr>
            </w:pPr>
            <w:r>
              <w:rPr>
                <w:rFonts w:cs="Calibri"/>
                <w:sz w:val="18"/>
                <w:szCs w:val="18"/>
              </w:rPr>
              <w:t>3</w:t>
            </w:r>
          </w:p>
        </w:tc>
        <w:tc>
          <w:tcPr>
            <w:tcW w:w="281" w:type="dxa"/>
            <w:gridSpan w:val="2"/>
            <w:shd w:val="clear" w:color="auto" w:fill="C6D9F1" w:themeFill="text2" w:themeFillTint="33"/>
          </w:tcPr>
          <w:p w:rsidR="009E4EB9" w:rsidRPr="0060171B" w:rsidRDefault="009E4EB9" w:rsidP="009E4EB9">
            <w:pPr>
              <w:pStyle w:val="NoSpacing"/>
              <w:rPr>
                <w:rFonts w:ascii="Noto Sans Coptic" w:hAnsi="Noto Sans Coptic"/>
                <w:sz w:val="18"/>
                <w:szCs w:val="18"/>
              </w:rPr>
            </w:pPr>
          </w:p>
        </w:tc>
        <w:tc>
          <w:tcPr>
            <w:tcW w:w="308" w:type="dxa"/>
          </w:tcPr>
          <w:p w:rsidR="009E4EB9" w:rsidRPr="004006C3" w:rsidRDefault="004C5A5F" w:rsidP="009E4EB9">
            <w:pPr>
              <w:pStyle w:val="NoSpacing"/>
              <w:rPr>
                <w:rFonts w:cs="Calibri"/>
                <w:sz w:val="18"/>
                <w:szCs w:val="18"/>
              </w:rPr>
            </w:pPr>
            <w:r>
              <w:rPr>
                <w:rFonts w:cs="Calibri"/>
                <w:sz w:val="18"/>
                <w:szCs w:val="18"/>
              </w:rPr>
              <w:t>0</w:t>
            </w:r>
          </w:p>
        </w:tc>
        <w:tc>
          <w:tcPr>
            <w:tcW w:w="258" w:type="dxa"/>
            <w:gridSpan w:val="2"/>
            <w:shd w:val="clear" w:color="auto" w:fill="C6D9F1" w:themeFill="text2" w:themeFillTint="33"/>
          </w:tcPr>
          <w:p w:rsidR="009E4EB9" w:rsidRPr="0060171B" w:rsidRDefault="009E4EB9" w:rsidP="009E4EB9">
            <w:pPr>
              <w:pStyle w:val="NoSpacing"/>
              <w:rPr>
                <w:rFonts w:ascii="Noto Sans Coptic" w:hAnsi="Noto Sans Coptic"/>
                <w:sz w:val="18"/>
                <w:szCs w:val="18"/>
              </w:rPr>
            </w:pPr>
          </w:p>
        </w:tc>
        <w:tc>
          <w:tcPr>
            <w:tcW w:w="309" w:type="dxa"/>
            <w:gridSpan w:val="2"/>
          </w:tcPr>
          <w:p w:rsidR="009E4EB9" w:rsidRPr="004006C3" w:rsidRDefault="004C5A5F" w:rsidP="009E4EB9">
            <w:pPr>
              <w:pStyle w:val="NoSpacing"/>
              <w:rPr>
                <w:rFonts w:cs="Calibri"/>
                <w:sz w:val="18"/>
                <w:szCs w:val="18"/>
              </w:rPr>
            </w:pPr>
            <w:r>
              <w:rPr>
                <w:rFonts w:cs="Calibri"/>
                <w:sz w:val="18"/>
                <w:szCs w:val="18"/>
              </w:rPr>
              <w:t>2</w:t>
            </w:r>
          </w:p>
        </w:tc>
        <w:tc>
          <w:tcPr>
            <w:tcW w:w="1178" w:type="dxa"/>
            <w:gridSpan w:val="2"/>
            <w:vMerge/>
          </w:tcPr>
          <w:p w:rsidR="009E4EB9" w:rsidRPr="0060171B" w:rsidRDefault="009E4EB9" w:rsidP="009E4EB9">
            <w:pPr>
              <w:pStyle w:val="NoSpacing"/>
              <w:rPr>
                <w:rFonts w:ascii="Noto Sans Coptic" w:hAnsi="Noto Sans Coptic"/>
                <w:sz w:val="18"/>
                <w:szCs w:val="18"/>
              </w:rPr>
            </w:pPr>
          </w:p>
        </w:tc>
        <w:tc>
          <w:tcPr>
            <w:tcW w:w="1105" w:type="dxa"/>
            <w:vMerge/>
          </w:tcPr>
          <w:p w:rsidR="009E4EB9" w:rsidRPr="0060171B" w:rsidRDefault="009E4EB9" w:rsidP="009E4EB9">
            <w:pPr>
              <w:pStyle w:val="NoSpacing"/>
              <w:rPr>
                <w:rFonts w:ascii="Noto Sans Coptic" w:hAnsi="Noto Sans Coptic"/>
                <w:sz w:val="18"/>
                <w:szCs w:val="18"/>
              </w:rPr>
            </w:pPr>
          </w:p>
        </w:tc>
        <w:tc>
          <w:tcPr>
            <w:tcW w:w="6284" w:type="dxa"/>
            <w:gridSpan w:val="8"/>
            <w:vMerge/>
          </w:tcPr>
          <w:p w:rsidR="009E4EB9" w:rsidRPr="0060171B" w:rsidRDefault="009E4EB9" w:rsidP="009E4EB9">
            <w:pPr>
              <w:pStyle w:val="NoSpacing"/>
              <w:rPr>
                <w:rFonts w:ascii="Noto Sans Coptic" w:hAnsi="Noto Sans Coptic"/>
                <w:sz w:val="18"/>
                <w:szCs w:val="18"/>
              </w:rPr>
            </w:pPr>
          </w:p>
        </w:tc>
      </w:tr>
      <w:tr w:rsidR="009E4EB9" w:rsidRPr="0060171B" w:rsidTr="00753AC2">
        <w:trPr>
          <w:trHeight w:val="233"/>
        </w:trPr>
        <w:tc>
          <w:tcPr>
            <w:tcW w:w="1624" w:type="dxa"/>
            <w:gridSpan w:val="4"/>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 xml:space="preserve">Course Code </w:t>
            </w:r>
          </w:p>
        </w:tc>
        <w:tc>
          <w:tcPr>
            <w:tcW w:w="2753" w:type="dxa"/>
            <w:gridSpan w:val="10"/>
          </w:tcPr>
          <w:p w:rsidR="009E4EB9" w:rsidRPr="009E4EB9" w:rsidRDefault="009E4EB9" w:rsidP="009E4EB9">
            <w:pPr>
              <w:pStyle w:val="NoSpacing"/>
              <w:rPr>
                <w:rFonts w:cs="Calibri"/>
                <w:sz w:val="18"/>
                <w:szCs w:val="18"/>
              </w:rPr>
            </w:pPr>
            <w:r w:rsidRPr="004006C3">
              <w:rPr>
                <w:rFonts w:ascii="Noto Sans Coptic" w:hAnsi="Noto Sans Coptic"/>
                <w:sz w:val="18"/>
                <w:szCs w:val="18"/>
                <w:lang w:val="en-IN"/>
              </w:rPr>
              <w:t>MBAAI</w:t>
            </w:r>
            <w:r>
              <w:rPr>
                <w:rFonts w:cs="Calibri"/>
                <w:sz w:val="18"/>
                <w:szCs w:val="18"/>
                <w:lang w:val="en-IN"/>
              </w:rPr>
              <w:t>201</w:t>
            </w:r>
          </w:p>
        </w:tc>
        <w:tc>
          <w:tcPr>
            <w:tcW w:w="1105" w:type="dxa"/>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Course Name</w:t>
            </w:r>
          </w:p>
        </w:tc>
        <w:tc>
          <w:tcPr>
            <w:tcW w:w="6284" w:type="dxa"/>
            <w:gridSpan w:val="8"/>
          </w:tcPr>
          <w:p w:rsidR="009E4EB9" w:rsidRPr="001E6B79" w:rsidRDefault="009E4EB9" w:rsidP="009E4EB9">
            <w:pPr>
              <w:rPr>
                <w:sz w:val="20"/>
                <w:szCs w:val="20"/>
              </w:rPr>
            </w:pPr>
            <w:r w:rsidRPr="001E6B79">
              <w:rPr>
                <w:sz w:val="20"/>
                <w:szCs w:val="20"/>
              </w:rPr>
              <w:t>Machine Learning for Business</w:t>
            </w:r>
          </w:p>
        </w:tc>
      </w:tr>
      <w:tr w:rsidR="009E4EB9" w:rsidRPr="00A02831" w:rsidTr="00753AC2">
        <w:trPr>
          <w:trHeight w:val="413"/>
        </w:trPr>
        <w:tc>
          <w:tcPr>
            <w:tcW w:w="11766" w:type="dxa"/>
            <w:gridSpan w:val="23"/>
          </w:tcPr>
          <w:p w:rsidR="009E4EB9" w:rsidRPr="004006C3" w:rsidRDefault="009E4EB9" w:rsidP="009E4EB9">
            <w:pPr>
              <w:pStyle w:val="NoSpacing"/>
              <w:rPr>
                <w:rFonts w:cs="Calibri"/>
                <w:b/>
                <w:bCs/>
                <w:color w:val="000000"/>
                <w:sz w:val="18"/>
                <w:szCs w:val="18"/>
                <w:lang w:val="en-IN"/>
              </w:rPr>
            </w:pPr>
            <w:r w:rsidRPr="004006C3">
              <w:rPr>
                <w:rFonts w:cs="Calibri"/>
                <w:b/>
                <w:bCs/>
                <w:color w:val="000000"/>
                <w:sz w:val="18"/>
                <w:szCs w:val="18"/>
                <w:lang w:val="en-IN"/>
              </w:rPr>
              <w:t>Course Description</w:t>
            </w:r>
            <w:r>
              <w:rPr>
                <w:rFonts w:cs="Calibri"/>
                <w:b/>
                <w:bCs/>
                <w:color w:val="000000"/>
                <w:sz w:val="18"/>
                <w:szCs w:val="18"/>
                <w:lang w:val="en-IN"/>
              </w:rPr>
              <w:t>:</w:t>
            </w:r>
          </w:p>
          <w:p w:rsidR="009E4EB9" w:rsidRPr="00A02831" w:rsidRDefault="009E4EB9" w:rsidP="009E4EB9">
            <w:pPr>
              <w:pStyle w:val="NoSpacing"/>
              <w:rPr>
                <w:rFonts w:cs="Calibri"/>
                <w:color w:val="000000"/>
                <w:sz w:val="18"/>
                <w:szCs w:val="18"/>
                <w:lang w:val="en-IN"/>
              </w:rPr>
            </w:pPr>
            <w:r w:rsidRPr="009E4EB9">
              <w:rPr>
                <w:rFonts w:cs="Calibri"/>
                <w:color w:val="000000"/>
                <w:sz w:val="18"/>
                <w:szCs w:val="18"/>
                <w:lang w:val="en-IN"/>
              </w:rPr>
              <w:t>Machine Learning for Business equips MBA students with the knowledge and practical skills to leverage machine learning (ML) for solving business problems and improving strategic decision-making. The course emphasizes business applications of supervised, unsupervised, and reinforcement learning techniques using real-world datasets from finance, marketing, HR, operations, retail, healthcare, and supply chain management. Students will learn data preparation, feature engineering, model development, evaluation, and deployment using Python, Scikit-learn, and AI-powered analytics platforms. The course integrates machine learning concepts with business intelligence, predictive analytics, responsible AI, and digital transformation, preparing students to implement AI-driven solutions in modern organizations. Recent business-focused ML texts increasingly emphasize practical Python workflows, ethical AI, and domain-specific applications across finance, HR, marketing, and social media analytics. </w:t>
            </w:r>
          </w:p>
        </w:tc>
      </w:tr>
      <w:tr w:rsidR="009E4EB9" w:rsidRPr="001021F1" w:rsidTr="00753AC2">
        <w:trPr>
          <w:trHeight w:val="413"/>
        </w:trPr>
        <w:tc>
          <w:tcPr>
            <w:tcW w:w="11766" w:type="dxa"/>
            <w:gridSpan w:val="23"/>
          </w:tcPr>
          <w:p w:rsidR="009E4EB9" w:rsidRPr="007225E2" w:rsidRDefault="009E4EB9" w:rsidP="009E4EB9">
            <w:pPr>
              <w:pStyle w:val="NoSpacing"/>
              <w:rPr>
                <w:rFonts w:ascii="Noto Sans Coptic" w:hAnsi="Noto Sans Coptic"/>
                <w:b/>
                <w:bCs/>
                <w:sz w:val="18"/>
                <w:szCs w:val="18"/>
                <w:lang w:val="en-IN"/>
              </w:rPr>
            </w:pPr>
            <w:r w:rsidRPr="007225E2">
              <w:rPr>
                <w:rFonts w:ascii="Noto Sans Coptic" w:hAnsi="Noto Sans Coptic"/>
                <w:b/>
                <w:bCs/>
                <w:sz w:val="18"/>
                <w:szCs w:val="18"/>
                <w:lang w:val="en-IN"/>
              </w:rPr>
              <w:t>Course Objectives</w:t>
            </w:r>
          </w:p>
          <w:p w:rsidR="009E4EB9" w:rsidRPr="009E4EB9" w:rsidRDefault="009E4EB9" w:rsidP="009E4EB9">
            <w:pPr>
              <w:pStyle w:val="NoSpacing"/>
              <w:rPr>
                <w:rFonts w:ascii="Noto Sans Coptic" w:hAnsi="Noto Sans Coptic"/>
                <w:sz w:val="16"/>
                <w:szCs w:val="16"/>
                <w:lang w:val="en-IN"/>
              </w:rPr>
            </w:pPr>
            <w:r w:rsidRPr="009E04AB">
              <w:rPr>
                <w:rFonts w:ascii="Noto Sans Coptic" w:hAnsi="Noto Sans Coptic"/>
                <w:b/>
                <w:bCs/>
                <w:sz w:val="16"/>
                <w:szCs w:val="16"/>
              </w:rPr>
              <w:t>CO1: </w:t>
            </w:r>
            <w:r w:rsidRPr="009E4EB9">
              <w:rPr>
                <w:rFonts w:ascii="Noto Sans Coptic" w:hAnsi="Noto Sans Coptic"/>
                <w:b/>
                <w:bCs/>
                <w:sz w:val="16"/>
                <w:szCs w:val="16"/>
                <w:lang w:val="en-IN"/>
              </w:rPr>
              <w:t>CO1:</w:t>
            </w:r>
            <w:r w:rsidRPr="009E4EB9">
              <w:rPr>
                <w:rFonts w:ascii="Noto Sans Coptic" w:hAnsi="Noto Sans Coptic"/>
                <w:sz w:val="16"/>
                <w:szCs w:val="16"/>
                <w:lang w:val="en-IN"/>
              </w:rPr>
              <w:t> Explain the principles, types, and business applications of machine learning.</w:t>
            </w:r>
          </w:p>
          <w:p w:rsidR="009E4EB9" w:rsidRPr="009E4EB9" w:rsidRDefault="009E4EB9" w:rsidP="009E4EB9">
            <w:pPr>
              <w:pStyle w:val="NoSpacing"/>
              <w:rPr>
                <w:rFonts w:ascii="Noto Sans Coptic" w:hAnsi="Noto Sans Coptic"/>
                <w:sz w:val="16"/>
                <w:szCs w:val="16"/>
                <w:lang w:val="en-IN"/>
              </w:rPr>
            </w:pPr>
            <w:r w:rsidRPr="009E4EB9">
              <w:rPr>
                <w:rFonts w:ascii="Noto Sans Coptic" w:hAnsi="Noto Sans Coptic"/>
                <w:b/>
                <w:bCs/>
                <w:sz w:val="16"/>
                <w:szCs w:val="16"/>
                <w:lang w:val="en-IN"/>
              </w:rPr>
              <w:t>CO2:</w:t>
            </w:r>
            <w:r w:rsidRPr="009E4EB9">
              <w:rPr>
                <w:rFonts w:ascii="Noto Sans Coptic" w:hAnsi="Noto Sans Coptic"/>
                <w:sz w:val="16"/>
                <w:szCs w:val="16"/>
                <w:lang w:val="en-IN"/>
              </w:rPr>
              <w:t> Apply machine learning algorithms to business datasets for prediction and classification.</w:t>
            </w:r>
          </w:p>
          <w:p w:rsidR="009E4EB9" w:rsidRPr="009E4EB9" w:rsidRDefault="009E4EB9" w:rsidP="009E4EB9">
            <w:pPr>
              <w:pStyle w:val="NoSpacing"/>
              <w:rPr>
                <w:rFonts w:ascii="Noto Sans Coptic" w:hAnsi="Noto Sans Coptic"/>
                <w:sz w:val="16"/>
                <w:szCs w:val="16"/>
                <w:lang w:val="en-IN"/>
              </w:rPr>
            </w:pPr>
            <w:r w:rsidRPr="009E4EB9">
              <w:rPr>
                <w:rFonts w:ascii="Noto Sans Coptic" w:hAnsi="Noto Sans Coptic"/>
                <w:b/>
                <w:bCs/>
                <w:sz w:val="16"/>
                <w:szCs w:val="16"/>
                <w:lang w:val="en-IN"/>
              </w:rPr>
              <w:t>CO3:</w:t>
            </w:r>
            <w:r w:rsidRPr="009E4EB9">
              <w:rPr>
                <w:rFonts w:ascii="Noto Sans Coptic" w:hAnsi="Noto Sans Coptic"/>
                <w:sz w:val="16"/>
                <w:szCs w:val="16"/>
                <w:lang w:val="en-IN"/>
              </w:rPr>
              <w:t> </w:t>
            </w:r>
            <w:proofErr w:type="spellStart"/>
            <w:r w:rsidRPr="009E4EB9">
              <w:rPr>
                <w:rFonts w:ascii="Noto Sans Coptic" w:hAnsi="Noto Sans Coptic"/>
                <w:sz w:val="16"/>
                <w:szCs w:val="16"/>
                <w:lang w:val="en-IN"/>
              </w:rPr>
              <w:t>Analyze</w:t>
            </w:r>
            <w:proofErr w:type="spellEnd"/>
            <w:r w:rsidRPr="009E4EB9">
              <w:rPr>
                <w:rFonts w:ascii="Noto Sans Coptic" w:hAnsi="Noto Sans Coptic"/>
                <w:sz w:val="16"/>
                <w:szCs w:val="16"/>
                <w:lang w:val="en-IN"/>
              </w:rPr>
              <w:t xml:space="preserve"> structured and unstructured business data using machine learning techniques.</w:t>
            </w:r>
          </w:p>
          <w:p w:rsidR="009E4EB9" w:rsidRPr="009E4EB9" w:rsidRDefault="009E4EB9" w:rsidP="009E4EB9">
            <w:pPr>
              <w:pStyle w:val="NoSpacing"/>
              <w:rPr>
                <w:rFonts w:ascii="Noto Sans Coptic" w:hAnsi="Noto Sans Coptic"/>
                <w:sz w:val="16"/>
                <w:szCs w:val="16"/>
                <w:lang w:val="en-IN"/>
              </w:rPr>
            </w:pPr>
            <w:r w:rsidRPr="009E4EB9">
              <w:rPr>
                <w:rFonts w:ascii="Noto Sans Coptic" w:hAnsi="Noto Sans Coptic"/>
                <w:b/>
                <w:bCs/>
                <w:sz w:val="16"/>
                <w:szCs w:val="16"/>
                <w:lang w:val="en-IN"/>
              </w:rPr>
              <w:t>CO4:</w:t>
            </w:r>
            <w:r w:rsidRPr="009E4EB9">
              <w:rPr>
                <w:rFonts w:ascii="Noto Sans Coptic" w:hAnsi="Noto Sans Coptic"/>
                <w:sz w:val="16"/>
                <w:szCs w:val="16"/>
                <w:lang w:val="en-IN"/>
              </w:rPr>
              <w:t> Evaluate machine learning models using appropriate performance metrics and validation techniques.</w:t>
            </w:r>
          </w:p>
          <w:p w:rsidR="009E4EB9" w:rsidRPr="009E4EB9" w:rsidRDefault="009E4EB9" w:rsidP="009E4EB9">
            <w:pPr>
              <w:pStyle w:val="NoSpacing"/>
              <w:rPr>
                <w:rFonts w:ascii="Noto Sans Coptic" w:hAnsi="Noto Sans Coptic"/>
                <w:sz w:val="16"/>
                <w:szCs w:val="16"/>
                <w:lang w:val="en-IN"/>
              </w:rPr>
            </w:pPr>
            <w:r w:rsidRPr="009E4EB9">
              <w:rPr>
                <w:rFonts w:ascii="Noto Sans Coptic" w:hAnsi="Noto Sans Coptic"/>
                <w:b/>
                <w:bCs/>
                <w:sz w:val="16"/>
                <w:szCs w:val="16"/>
                <w:lang w:val="en-IN"/>
              </w:rPr>
              <w:t>CO5:</w:t>
            </w:r>
            <w:r w:rsidRPr="009E4EB9">
              <w:rPr>
                <w:rFonts w:ascii="Noto Sans Coptic" w:hAnsi="Noto Sans Coptic"/>
                <w:sz w:val="16"/>
                <w:szCs w:val="16"/>
                <w:lang w:val="en-IN"/>
              </w:rPr>
              <w:t> Utilize Python and AI-enabled machine learning libraries to develop predictive business models.</w:t>
            </w:r>
          </w:p>
          <w:p w:rsidR="009E4EB9" w:rsidRPr="009E4EB9" w:rsidRDefault="009E4EB9" w:rsidP="009E4EB9">
            <w:pPr>
              <w:pStyle w:val="NoSpacing"/>
              <w:rPr>
                <w:rFonts w:ascii="Noto Sans Coptic" w:hAnsi="Noto Sans Coptic"/>
                <w:sz w:val="16"/>
                <w:szCs w:val="16"/>
                <w:lang w:val="en-IN"/>
              </w:rPr>
            </w:pPr>
            <w:r w:rsidRPr="009E4EB9">
              <w:rPr>
                <w:rFonts w:ascii="Noto Sans Coptic" w:hAnsi="Noto Sans Coptic"/>
                <w:b/>
                <w:bCs/>
                <w:sz w:val="16"/>
                <w:szCs w:val="16"/>
                <w:lang w:val="en-IN"/>
              </w:rPr>
              <w:t>CO6:</w:t>
            </w:r>
            <w:r w:rsidRPr="009E4EB9">
              <w:rPr>
                <w:rFonts w:ascii="Noto Sans Coptic" w:hAnsi="Noto Sans Coptic"/>
                <w:sz w:val="16"/>
                <w:szCs w:val="16"/>
                <w:lang w:val="en-IN"/>
              </w:rPr>
              <w:t> Design ethical, explainable, and business-oriented machine learning solutions for organizational decision-making.</w:t>
            </w:r>
            <w:r w:rsidRPr="006B4630">
              <w:rPr>
                <w:rFonts w:ascii="Noto Sans Coptic" w:hAnsi="Noto Sans Coptic"/>
                <w:sz w:val="16"/>
                <w:szCs w:val="16"/>
              </w:rPr>
              <w:t>.</w:t>
            </w:r>
          </w:p>
        </w:tc>
      </w:tr>
      <w:tr w:rsidR="009E4EB9" w:rsidRPr="004006C3" w:rsidTr="00753AC2">
        <w:trPr>
          <w:trHeight w:val="413"/>
        </w:trPr>
        <w:tc>
          <w:tcPr>
            <w:tcW w:w="2752" w:type="dxa"/>
            <w:gridSpan w:val="9"/>
            <w:shd w:val="clear" w:color="auto" w:fill="C6D9F1" w:themeFill="text2" w:themeFillTint="3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 xml:space="preserve">Nature of Paper:  </w:t>
            </w:r>
          </w:p>
        </w:tc>
        <w:tc>
          <w:tcPr>
            <w:tcW w:w="3014" w:type="dxa"/>
            <w:gridSpan w:val="7"/>
          </w:tcPr>
          <w:p w:rsidR="009E4EB9" w:rsidRPr="007225E2" w:rsidRDefault="001E4ACD" w:rsidP="009E4EB9">
            <w:pPr>
              <w:pStyle w:val="NoSpacing"/>
              <w:rPr>
                <w:rFonts w:cs="Calibri"/>
                <w:b/>
                <w:bCs/>
                <w:sz w:val="18"/>
                <w:szCs w:val="18"/>
              </w:rPr>
            </w:pPr>
            <w:r>
              <w:rPr>
                <w:rFonts w:cs="Calibri"/>
                <w:b/>
                <w:bCs/>
                <w:sz w:val="18"/>
                <w:szCs w:val="18"/>
                <w:lang w:val="en-IN"/>
              </w:rPr>
              <w:t xml:space="preserve">Core Course </w:t>
            </w:r>
            <w:r w:rsidR="009E4EB9" w:rsidRPr="007225E2">
              <w:rPr>
                <w:rFonts w:ascii="Noto Sans Coptic" w:hAnsi="Noto Sans Coptic"/>
                <w:b/>
                <w:bCs/>
                <w:sz w:val="18"/>
                <w:szCs w:val="18"/>
                <w:lang w:val="en-IN"/>
              </w:rPr>
              <w:t>(</w:t>
            </w:r>
            <w:r>
              <w:rPr>
                <w:rFonts w:cs="Calibri"/>
                <w:b/>
                <w:bCs/>
                <w:sz w:val="18"/>
                <w:szCs w:val="18"/>
                <w:lang w:val="en-IN"/>
              </w:rPr>
              <w:t>CC</w:t>
            </w:r>
            <w:r w:rsidR="009E4EB9" w:rsidRPr="007225E2">
              <w:rPr>
                <w:rFonts w:ascii="Noto Sans Coptic" w:hAnsi="Noto Sans Coptic"/>
                <w:b/>
                <w:bCs/>
                <w:sz w:val="18"/>
                <w:szCs w:val="18"/>
                <w:lang w:val="en-IN"/>
              </w:rPr>
              <w:t>)</w:t>
            </w:r>
            <w:r w:rsidR="009E4EB9">
              <w:rPr>
                <w:rFonts w:ascii="Noto Sans Coptic" w:hAnsi="Noto Sans Coptic"/>
                <w:b/>
                <w:bCs/>
                <w:sz w:val="18"/>
                <w:szCs w:val="18"/>
                <w:lang w:val="en-IN"/>
              </w:rPr>
              <w:t xml:space="preserve"> </w:t>
            </w:r>
            <w:r w:rsidR="009E4EB9">
              <w:rPr>
                <w:rFonts w:cs="Calibri"/>
                <w:b/>
                <w:bCs/>
                <w:sz w:val="18"/>
                <w:szCs w:val="18"/>
                <w:lang w:val="en-IN"/>
              </w:rPr>
              <w:t>/ {PP}</w:t>
            </w:r>
          </w:p>
        </w:tc>
        <w:tc>
          <w:tcPr>
            <w:tcW w:w="2247" w:type="dxa"/>
            <w:gridSpan w:val="3"/>
            <w:shd w:val="clear" w:color="auto" w:fill="C6D9F1" w:themeFill="text2" w:themeFillTint="3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Minimum Passing Marks %</w:t>
            </w:r>
          </w:p>
        </w:tc>
        <w:tc>
          <w:tcPr>
            <w:tcW w:w="3753" w:type="dxa"/>
            <w:gridSpan w:val="4"/>
          </w:tcPr>
          <w:p w:rsidR="009E4EB9" w:rsidRPr="004006C3" w:rsidRDefault="009E4EB9" w:rsidP="009E4EB9">
            <w:pPr>
              <w:pStyle w:val="NoSpacing"/>
              <w:rPr>
                <w:rFonts w:cs="Calibri"/>
                <w:sz w:val="18"/>
                <w:szCs w:val="18"/>
              </w:rPr>
            </w:pPr>
            <w:r>
              <w:rPr>
                <w:rFonts w:cs="Calibri"/>
                <w:sz w:val="18"/>
                <w:szCs w:val="18"/>
              </w:rPr>
              <w:t xml:space="preserve">40% or </w:t>
            </w:r>
            <w:r w:rsidR="004C5A5F">
              <w:rPr>
                <w:rFonts w:cs="Calibri"/>
                <w:sz w:val="18"/>
                <w:szCs w:val="18"/>
              </w:rPr>
              <w:t xml:space="preserve">4 </w:t>
            </w:r>
            <w:r>
              <w:rPr>
                <w:rFonts w:cs="Calibri"/>
                <w:sz w:val="18"/>
                <w:szCs w:val="18"/>
              </w:rPr>
              <w:t>CREDIT</w:t>
            </w:r>
          </w:p>
        </w:tc>
      </w:tr>
      <w:tr w:rsidR="009E4EB9" w:rsidRPr="0060171B" w:rsidTr="00753AC2">
        <w:trPr>
          <w:trHeight w:val="158"/>
        </w:trPr>
        <w:tc>
          <w:tcPr>
            <w:tcW w:w="2752" w:type="dxa"/>
            <w:gridSpan w:val="9"/>
          </w:tcPr>
          <w:p w:rsidR="009E4EB9" w:rsidRPr="007225E2" w:rsidRDefault="009E4EB9" w:rsidP="009E4EB9">
            <w:pPr>
              <w:pStyle w:val="NoSpacing"/>
              <w:rPr>
                <w:rFonts w:cs="Calibri"/>
                <w:sz w:val="18"/>
                <w:szCs w:val="18"/>
              </w:rPr>
            </w:pPr>
            <w:r>
              <w:rPr>
                <w:rFonts w:cs="Calibri"/>
                <w:sz w:val="18"/>
                <w:szCs w:val="18"/>
              </w:rPr>
              <w:t xml:space="preserve">Weekly Hours Distribution </w:t>
            </w:r>
          </w:p>
        </w:tc>
        <w:tc>
          <w:tcPr>
            <w:tcW w:w="931" w:type="dxa"/>
            <w:gridSpan w:val="4"/>
          </w:tcPr>
          <w:p w:rsidR="009E4EB9" w:rsidRPr="007225E2" w:rsidRDefault="009E4EB9" w:rsidP="009E4EB9">
            <w:pPr>
              <w:pStyle w:val="NoSpacing"/>
              <w:rPr>
                <w:rFonts w:cs="Calibri"/>
                <w:sz w:val="18"/>
                <w:szCs w:val="18"/>
              </w:rPr>
            </w:pPr>
            <w:r>
              <w:rPr>
                <w:rFonts w:cs="Calibri"/>
                <w:sz w:val="18"/>
                <w:szCs w:val="18"/>
              </w:rPr>
              <w:t>0</w:t>
            </w:r>
            <w:r w:rsidR="004C5A5F">
              <w:rPr>
                <w:rFonts w:cs="Calibri"/>
                <w:sz w:val="18"/>
                <w:szCs w:val="18"/>
              </w:rPr>
              <w:t>4</w:t>
            </w:r>
          </w:p>
        </w:tc>
        <w:tc>
          <w:tcPr>
            <w:tcW w:w="8083" w:type="dxa"/>
            <w:gridSpan w:val="10"/>
          </w:tcPr>
          <w:p w:rsidR="009E4EB9" w:rsidRPr="0060171B" w:rsidRDefault="009E4EB9" w:rsidP="009E4EB9">
            <w:pPr>
              <w:pStyle w:val="NoSpacing"/>
              <w:rPr>
                <w:rFonts w:ascii="Noto Sans Coptic" w:hAnsi="Noto Sans Coptic"/>
                <w:sz w:val="18"/>
                <w:szCs w:val="18"/>
              </w:rPr>
            </w:pPr>
          </w:p>
        </w:tc>
      </w:tr>
      <w:tr w:rsidR="009E4EB9" w:rsidRPr="0060171B" w:rsidTr="00753AC2">
        <w:trPr>
          <w:trHeight w:val="116"/>
        </w:trPr>
        <w:tc>
          <w:tcPr>
            <w:tcW w:w="1353" w:type="dxa"/>
            <w:gridSpan w:val="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L</w:t>
            </w:r>
          </w:p>
        </w:tc>
        <w:tc>
          <w:tcPr>
            <w:tcW w:w="1399" w:type="dxa"/>
            <w:gridSpan w:val="6"/>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T</w:t>
            </w:r>
          </w:p>
        </w:tc>
        <w:tc>
          <w:tcPr>
            <w:tcW w:w="931" w:type="dxa"/>
            <w:gridSpan w:val="4"/>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P</w:t>
            </w:r>
          </w:p>
        </w:tc>
        <w:tc>
          <w:tcPr>
            <w:tcW w:w="8083" w:type="dxa"/>
            <w:gridSpan w:val="10"/>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 xml:space="preserve">Theory - 1 Hr. = 1 Credit Practical- 2 Hrs.=1 Credit                               </w:t>
            </w:r>
          </w:p>
        </w:tc>
      </w:tr>
      <w:tr w:rsidR="009E4EB9" w:rsidRPr="0060171B" w:rsidTr="00753AC2">
        <w:trPr>
          <w:trHeight w:val="126"/>
        </w:trPr>
        <w:tc>
          <w:tcPr>
            <w:tcW w:w="1353" w:type="dxa"/>
            <w:gridSpan w:val="3"/>
          </w:tcPr>
          <w:p w:rsidR="009E4EB9" w:rsidRPr="007225E2" w:rsidRDefault="009E4EB9" w:rsidP="009E4EB9">
            <w:pPr>
              <w:pStyle w:val="NoSpacing"/>
              <w:rPr>
                <w:rFonts w:cs="Calibri"/>
                <w:sz w:val="18"/>
                <w:szCs w:val="18"/>
              </w:rPr>
            </w:pPr>
            <w:r>
              <w:rPr>
                <w:rFonts w:cs="Calibri"/>
                <w:sz w:val="18"/>
                <w:szCs w:val="18"/>
              </w:rPr>
              <w:t>3</w:t>
            </w:r>
          </w:p>
        </w:tc>
        <w:tc>
          <w:tcPr>
            <w:tcW w:w="1399" w:type="dxa"/>
            <w:gridSpan w:val="6"/>
          </w:tcPr>
          <w:p w:rsidR="009E4EB9" w:rsidRPr="007225E2" w:rsidRDefault="004C5A5F" w:rsidP="009E4EB9">
            <w:pPr>
              <w:pStyle w:val="NoSpacing"/>
              <w:rPr>
                <w:rFonts w:cs="Calibri"/>
                <w:sz w:val="18"/>
                <w:szCs w:val="18"/>
              </w:rPr>
            </w:pPr>
            <w:r>
              <w:rPr>
                <w:rFonts w:cs="Calibri"/>
                <w:sz w:val="18"/>
                <w:szCs w:val="18"/>
              </w:rPr>
              <w:t>0</w:t>
            </w:r>
          </w:p>
        </w:tc>
        <w:tc>
          <w:tcPr>
            <w:tcW w:w="931" w:type="dxa"/>
            <w:gridSpan w:val="4"/>
          </w:tcPr>
          <w:p w:rsidR="009E4EB9" w:rsidRPr="007225E2" w:rsidRDefault="004C5A5F" w:rsidP="009E4EB9">
            <w:pPr>
              <w:pStyle w:val="NoSpacing"/>
              <w:rPr>
                <w:rFonts w:cs="Calibri"/>
                <w:sz w:val="18"/>
                <w:szCs w:val="18"/>
              </w:rPr>
            </w:pPr>
            <w:r>
              <w:rPr>
                <w:rFonts w:cs="Calibri"/>
                <w:sz w:val="18"/>
                <w:szCs w:val="18"/>
              </w:rPr>
              <w:t>2</w:t>
            </w:r>
          </w:p>
        </w:tc>
        <w:tc>
          <w:tcPr>
            <w:tcW w:w="8083" w:type="dxa"/>
            <w:gridSpan w:val="10"/>
          </w:tcPr>
          <w:p w:rsidR="009E4EB9" w:rsidRPr="0060171B" w:rsidRDefault="009E4EB9" w:rsidP="009E4EB9">
            <w:pPr>
              <w:pStyle w:val="NoSpacing"/>
              <w:rPr>
                <w:rFonts w:ascii="Noto Sans Coptic" w:hAnsi="Noto Sans Coptic"/>
                <w:sz w:val="18"/>
                <w:szCs w:val="18"/>
              </w:rPr>
            </w:pPr>
          </w:p>
        </w:tc>
      </w:tr>
      <w:tr w:rsidR="009E4EB9" w:rsidRPr="002A71B5" w:rsidTr="00753AC2">
        <w:trPr>
          <w:trHeight w:val="126"/>
        </w:trPr>
        <w:tc>
          <w:tcPr>
            <w:tcW w:w="849" w:type="dxa"/>
          </w:tcPr>
          <w:p w:rsidR="009E4EB9" w:rsidRPr="002A71B5" w:rsidRDefault="009E4EB9" w:rsidP="009E4EB9">
            <w:pPr>
              <w:pStyle w:val="NoSpacing"/>
              <w:rPr>
                <w:rFonts w:ascii="Noto Sans Coptic" w:hAnsi="Noto Sans Coptic"/>
                <w:sz w:val="16"/>
                <w:szCs w:val="16"/>
              </w:rPr>
            </w:pPr>
            <w:r w:rsidRPr="002A71B5">
              <w:rPr>
                <w:rFonts w:ascii="Noto Sans Coptic" w:hAnsi="Noto Sans Coptic"/>
                <w:sz w:val="16"/>
                <w:szCs w:val="16"/>
              </w:rPr>
              <w:t>Unit</w:t>
            </w:r>
          </w:p>
        </w:tc>
        <w:tc>
          <w:tcPr>
            <w:tcW w:w="7795" w:type="dxa"/>
            <w:gridSpan w:val="19"/>
          </w:tcPr>
          <w:p w:rsidR="009E4EB9" w:rsidRPr="002A71B5" w:rsidRDefault="009E4EB9" w:rsidP="009E4EB9">
            <w:pPr>
              <w:pStyle w:val="NoSpacing"/>
              <w:rPr>
                <w:rFonts w:ascii="Noto Sans Coptic" w:hAnsi="Noto Sans Coptic"/>
                <w:sz w:val="16"/>
                <w:szCs w:val="16"/>
              </w:rPr>
            </w:pPr>
            <w:r w:rsidRPr="002A71B5">
              <w:rPr>
                <w:rFonts w:ascii="Noto Sans Coptic" w:hAnsi="Noto Sans Coptic"/>
                <w:sz w:val="16"/>
                <w:szCs w:val="16"/>
              </w:rPr>
              <w:t xml:space="preserve">Syllabus </w:t>
            </w:r>
          </w:p>
        </w:tc>
        <w:tc>
          <w:tcPr>
            <w:tcW w:w="854" w:type="dxa"/>
          </w:tcPr>
          <w:p w:rsidR="009E4EB9" w:rsidRPr="002A71B5" w:rsidRDefault="009E4EB9" w:rsidP="009E4EB9">
            <w:pPr>
              <w:pStyle w:val="NoSpacing"/>
              <w:rPr>
                <w:rFonts w:ascii="Noto Sans Coptic" w:hAnsi="Noto Sans Coptic"/>
                <w:sz w:val="16"/>
                <w:szCs w:val="16"/>
              </w:rPr>
            </w:pPr>
            <w:r w:rsidRPr="002A71B5">
              <w:rPr>
                <w:rFonts w:ascii="Noto Sans Coptic" w:hAnsi="Noto Sans Coptic"/>
                <w:sz w:val="16"/>
                <w:szCs w:val="16"/>
              </w:rPr>
              <w:t>Contact Hours</w:t>
            </w:r>
          </w:p>
        </w:tc>
        <w:tc>
          <w:tcPr>
            <w:tcW w:w="2268" w:type="dxa"/>
            <w:gridSpan w:val="2"/>
          </w:tcPr>
          <w:p w:rsidR="009E4EB9" w:rsidRPr="002A71B5" w:rsidRDefault="009E4EB9" w:rsidP="009E4EB9">
            <w:pPr>
              <w:pStyle w:val="NoSpacing"/>
              <w:rPr>
                <w:rFonts w:ascii="Noto Sans Coptic" w:hAnsi="Noto Sans Coptic"/>
                <w:sz w:val="16"/>
                <w:szCs w:val="16"/>
              </w:rPr>
            </w:pPr>
            <w:r w:rsidRPr="002A71B5">
              <w:rPr>
                <w:rFonts w:ascii="Noto Sans Coptic" w:hAnsi="Noto Sans Coptic"/>
                <w:color w:val="000000"/>
                <w:sz w:val="16"/>
                <w:szCs w:val="16"/>
              </w:rPr>
              <w:t>Teaching Pedagogy</w:t>
            </w:r>
            <w:r w:rsidRPr="002A71B5">
              <w:rPr>
                <w:rFonts w:ascii="Noto Sans Coptic" w:hAnsi="Noto Sans Coptic"/>
                <w:sz w:val="16"/>
                <w:szCs w:val="16"/>
              </w:rPr>
              <w:t xml:space="preserve"> </w:t>
            </w:r>
          </w:p>
        </w:tc>
      </w:tr>
      <w:tr w:rsidR="009E4EB9" w:rsidRPr="002A71B5" w:rsidTr="00753AC2">
        <w:trPr>
          <w:trHeight w:val="126"/>
        </w:trPr>
        <w:tc>
          <w:tcPr>
            <w:tcW w:w="849" w:type="dxa"/>
          </w:tcPr>
          <w:p w:rsidR="009E4EB9" w:rsidRPr="002A71B5" w:rsidRDefault="009E4EB9" w:rsidP="009E4EB9">
            <w:pPr>
              <w:pStyle w:val="NoSpacing"/>
              <w:rPr>
                <w:rFonts w:ascii="Noto Sans Coptic" w:hAnsi="Noto Sans Coptic"/>
                <w:sz w:val="16"/>
                <w:szCs w:val="16"/>
              </w:rPr>
            </w:pPr>
            <w:r w:rsidRPr="002A71B5">
              <w:rPr>
                <w:rFonts w:ascii="Noto Sans Coptic" w:hAnsi="Noto Sans Coptic"/>
                <w:sz w:val="16"/>
                <w:szCs w:val="16"/>
              </w:rPr>
              <w:t>I</w:t>
            </w:r>
          </w:p>
        </w:tc>
        <w:tc>
          <w:tcPr>
            <w:tcW w:w="7795" w:type="dxa"/>
            <w:gridSpan w:val="19"/>
          </w:tcPr>
          <w:p w:rsidR="009E4EB9" w:rsidRPr="009E04AB" w:rsidRDefault="009E4EB9" w:rsidP="009E4EB9">
            <w:pPr>
              <w:pStyle w:val="NoSpacing"/>
              <w:rPr>
                <w:rFonts w:ascii="Noto Sans Coptic" w:hAnsi="Noto Sans Coptic"/>
                <w:sz w:val="16"/>
                <w:szCs w:val="16"/>
                <w:lang w:val="en-IN"/>
              </w:rPr>
            </w:pPr>
            <w:r w:rsidRPr="009E4EB9">
              <w:rPr>
                <w:rFonts w:ascii="Noto Sans Coptic" w:hAnsi="Noto Sans Coptic"/>
                <w:b/>
                <w:bCs/>
                <w:sz w:val="16"/>
                <w:szCs w:val="16"/>
                <w:lang w:val="en-IN"/>
              </w:rPr>
              <w:t>Introduction to Machine Learning for Business</w:t>
            </w:r>
            <w:r>
              <w:rPr>
                <w:rFonts w:cs="Calibri"/>
                <w:b/>
                <w:bCs/>
                <w:sz w:val="16"/>
                <w:szCs w:val="16"/>
                <w:lang w:val="en-IN"/>
              </w:rPr>
              <w:t xml:space="preserve">: </w:t>
            </w:r>
            <w:r w:rsidRPr="009E4EB9">
              <w:rPr>
                <w:rFonts w:cs="Calibri"/>
                <w:sz w:val="16"/>
                <w:szCs w:val="16"/>
                <w:lang w:val="en-IN"/>
              </w:rPr>
              <w:t>Fundamentals of Artificial Intelligence and Machine Learning; Business Intelligence vs Machine Learning; Types of Machine Learning (Supervised, Unsupervised, Reinforcement Learning); Machine Learning Lifecycle; Business Problem Identification; Data Collection; Data Preparation; Feature Engineering; Model Building Process; AI applications in Finance, Marketing, HR, Retail, Healthcare, Manufacturing, and Supply Chain; Responsible AI and Explainable AI (XAI).</w:t>
            </w:r>
          </w:p>
        </w:tc>
        <w:tc>
          <w:tcPr>
            <w:tcW w:w="854" w:type="dxa"/>
          </w:tcPr>
          <w:p w:rsidR="009E4EB9" w:rsidRPr="001021F1" w:rsidRDefault="009E4EB9" w:rsidP="009E4EB9">
            <w:pPr>
              <w:pStyle w:val="NoSpacing"/>
              <w:rPr>
                <w:rFonts w:cs="Calibri"/>
                <w:sz w:val="16"/>
                <w:szCs w:val="16"/>
              </w:rPr>
            </w:pPr>
            <w:r>
              <w:rPr>
                <w:rFonts w:cs="Calibri"/>
                <w:sz w:val="16"/>
                <w:szCs w:val="16"/>
              </w:rPr>
              <w:t>09</w:t>
            </w:r>
          </w:p>
        </w:tc>
        <w:tc>
          <w:tcPr>
            <w:tcW w:w="2268" w:type="dxa"/>
            <w:gridSpan w:val="2"/>
          </w:tcPr>
          <w:p w:rsidR="009E4EB9" w:rsidRPr="002A71B5" w:rsidRDefault="009E4EB9" w:rsidP="009E4EB9">
            <w:pPr>
              <w:pStyle w:val="NoSpacing"/>
              <w:rPr>
                <w:rFonts w:ascii="Noto Sans Coptic" w:hAnsi="Noto Sans Coptic"/>
                <w:sz w:val="16"/>
                <w:szCs w:val="16"/>
              </w:rPr>
            </w:pPr>
            <w:r w:rsidRPr="009E4EB9">
              <w:rPr>
                <w:rFonts w:ascii="Noto Sans Coptic" w:hAnsi="Noto Sans Coptic"/>
                <w:sz w:val="16"/>
                <w:szCs w:val="16"/>
                <w:lang w:val="en-IN"/>
              </w:rPr>
              <w:t>Interactive lectures, AI demonstrations, business case discussions, Python notebook demonstrations, concept mapping, flipped classroom learning.</w:t>
            </w:r>
          </w:p>
        </w:tc>
      </w:tr>
      <w:tr w:rsidR="009E4EB9" w:rsidRPr="002A71B5" w:rsidTr="00753AC2">
        <w:trPr>
          <w:trHeight w:val="999"/>
        </w:trPr>
        <w:tc>
          <w:tcPr>
            <w:tcW w:w="849" w:type="dxa"/>
          </w:tcPr>
          <w:p w:rsidR="009E4EB9" w:rsidRPr="002A71B5" w:rsidRDefault="009E4EB9" w:rsidP="009E4EB9">
            <w:pPr>
              <w:pStyle w:val="NoSpacing"/>
              <w:rPr>
                <w:rFonts w:ascii="Noto Sans Coptic" w:hAnsi="Noto Sans Coptic"/>
                <w:sz w:val="16"/>
                <w:szCs w:val="16"/>
              </w:rPr>
            </w:pPr>
            <w:r w:rsidRPr="002A71B5">
              <w:rPr>
                <w:rFonts w:ascii="Noto Sans Coptic" w:hAnsi="Noto Sans Coptic"/>
                <w:sz w:val="16"/>
                <w:szCs w:val="16"/>
              </w:rPr>
              <w:t>II</w:t>
            </w:r>
          </w:p>
        </w:tc>
        <w:tc>
          <w:tcPr>
            <w:tcW w:w="7795" w:type="dxa"/>
            <w:gridSpan w:val="19"/>
          </w:tcPr>
          <w:p w:rsidR="009E4EB9" w:rsidRPr="002A71B5" w:rsidRDefault="009E4EB9" w:rsidP="009E4EB9">
            <w:pPr>
              <w:pStyle w:val="NoSpacing"/>
              <w:rPr>
                <w:rFonts w:ascii="Noto Sans Coptic" w:hAnsi="Noto Sans Coptic"/>
                <w:b/>
                <w:bCs/>
                <w:sz w:val="16"/>
                <w:szCs w:val="16"/>
                <w:lang w:val="en-IN"/>
              </w:rPr>
            </w:pPr>
            <w:r w:rsidRPr="009E4EB9">
              <w:rPr>
                <w:rFonts w:ascii="Noto Sans Coptic" w:hAnsi="Noto Sans Coptic"/>
                <w:b/>
                <w:bCs/>
                <w:sz w:val="16"/>
                <w:szCs w:val="16"/>
                <w:lang w:val="en-IN"/>
              </w:rPr>
              <w:t>Supervised Machine Learning</w:t>
            </w:r>
            <w:r w:rsidRPr="002A71B5">
              <w:rPr>
                <w:rFonts w:ascii="Noto Sans Coptic" w:hAnsi="Noto Sans Coptic"/>
                <w:b/>
                <w:bCs/>
                <w:sz w:val="16"/>
                <w:szCs w:val="16"/>
                <w:lang w:val="en-IN"/>
              </w:rPr>
              <w:t>-</w:t>
            </w:r>
            <w:r w:rsidRPr="00DD3FCF">
              <w:rPr>
                <w:rFonts w:ascii="-webkit-standard" w:eastAsia="Times New Roman" w:hAnsi="-webkit-standard"/>
                <w:color w:val="000000"/>
                <w:sz w:val="27"/>
                <w:szCs w:val="27"/>
                <w:lang w:val="en-IN" w:eastAsia="en-GB" w:bidi="ar-SA"/>
              </w:rPr>
              <w:t xml:space="preserve"> </w:t>
            </w:r>
            <w:r w:rsidRPr="009E4EB9">
              <w:rPr>
                <w:rFonts w:ascii="Noto Sans Coptic" w:hAnsi="Noto Sans Coptic"/>
                <w:sz w:val="16"/>
                <w:szCs w:val="16"/>
                <w:lang w:val="en-IN"/>
              </w:rPr>
              <w:t>Classification and Regression; Linear Regression; Logistic Regression; Decision Trees; Random Forest; Na</w:t>
            </w:r>
            <w:r w:rsidRPr="009E4EB9">
              <w:rPr>
                <w:rFonts w:cs="Calibri"/>
                <w:sz w:val="16"/>
                <w:szCs w:val="16"/>
                <w:lang w:val="en-IN"/>
              </w:rPr>
              <w:t>ï</w:t>
            </w:r>
            <w:r w:rsidRPr="009E4EB9">
              <w:rPr>
                <w:rFonts w:ascii="Noto Sans Coptic" w:hAnsi="Noto Sans Coptic"/>
                <w:sz w:val="16"/>
                <w:szCs w:val="16"/>
                <w:lang w:val="en-IN"/>
              </w:rPr>
              <w:t>ve Bayes; K-Nearest Neighbours (KNN); Support Vector Machines (Conceptual); Feature Selection; Model Training; Overfitting and Underfitting; Cross Validation; Business prediction models including customer churn, credit scoring, sales forecasting, and employee attrition.</w:t>
            </w:r>
          </w:p>
        </w:tc>
        <w:tc>
          <w:tcPr>
            <w:tcW w:w="854" w:type="dxa"/>
          </w:tcPr>
          <w:p w:rsidR="009E4EB9" w:rsidRPr="001021F1" w:rsidRDefault="009E4EB9" w:rsidP="009E4EB9">
            <w:pPr>
              <w:pStyle w:val="NoSpacing"/>
              <w:rPr>
                <w:rFonts w:cs="Calibri"/>
                <w:sz w:val="16"/>
                <w:szCs w:val="16"/>
              </w:rPr>
            </w:pPr>
            <w:r>
              <w:rPr>
                <w:rFonts w:cs="Calibri"/>
                <w:sz w:val="16"/>
                <w:szCs w:val="16"/>
              </w:rPr>
              <w:t>09</w:t>
            </w:r>
          </w:p>
        </w:tc>
        <w:tc>
          <w:tcPr>
            <w:tcW w:w="2268" w:type="dxa"/>
            <w:gridSpan w:val="2"/>
          </w:tcPr>
          <w:p w:rsidR="009E4EB9" w:rsidRPr="002A71B5" w:rsidRDefault="009E4EB9" w:rsidP="009E4EB9">
            <w:pPr>
              <w:pStyle w:val="NoSpacing"/>
              <w:rPr>
                <w:rFonts w:ascii="Noto Sans Coptic" w:hAnsi="Noto Sans Coptic"/>
                <w:sz w:val="16"/>
                <w:szCs w:val="16"/>
              </w:rPr>
            </w:pPr>
            <w:r w:rsidRPr="009E4EB9">
              <w:rPr>
                <w:rFonts w:ascii="Noto Sans Coptic" w:hAnsi="Noto Sans Coptic"/>
                <w:sz w:val="16"/>
                <w:szCs w:val="16"/>
                <w:lang w:val="en-IN"/>
              </w:rPr>
              <w:t>Python laboratory, coding demonstrations, guided machine learning exercises, predictive modelling workshops, industry datasets, collaborative learning.</w:t>
            </w:r>
          </w:p>
        </w:tc>
      </w:tr>
      <w:tr w:rsidR="009E4EB9" w:rsidRPr="002A71B5" w:rsidTr="00753AC2">
        <w:trPr>
          <w:trHeight w:val="126"/>
        </w:trPr>
        <w:tc>
          <w:tcPr>
            <w:tcW w:w="849" w:type="dxa"/>
          </w:tcPr>
          <w:p w:rsidR="009E4EB9" w:rsidRPr="002A71B5" w:rsidRDefault="009E4EB9" w:rsidP="009E4EB9">
            <w:pPr>
              <w:pStyle w:val="NoSpacing"/>
              <w:rPr>
                <w:rFonts w:ascii="Noto Sans Coptic" w:hAnsi="Noto Sans Coptic"/>
                <w:sz w:val="16"/>
                <w:szCs w:val="16"/>
              </w:rPr>
            </w:pPr>
            <w:r w:rsidRPr="002A71B5">
              <w:rPr>
                <w:rFonts w:ascii="Noto Sans Coptic" w:hAnsi="Noto Sans Coptic"/>
                <w:sz w:val="16"/>
                <w:szCs w:val="16"/>
              </w:rPr>
              <w:t>III</w:t>
            </w:r>
          </w:p>
        </w:tc>
        <w:tc>
          <w:tcPr>
            <w:tcW w:w="7795" w:type="dxa"/>
            <w:gridSpan w:val="19"/>
          </w:tcPr>
          <w:p w:rsidR="009E4EB9" w:rsidRPr="002A71B5" w:rsidRDefault="009E4EB9" w:rsidP="009E4EB9">
            <w:pPr>
              <w:pStyle w:val="NoSpacing"/>
              <w:rPr>
                <w:rFonts w:ascii="Noto Sans Coptic" w:hAnsi="Noto Sans Coptic"/>
                <w:b/>
                <w:bCs/>
                <w:sz w:val="16"/>
                <w:szCs w:val="16"/>
                <w:lang w:val="en-IN"/>
              </w:rPr>
            </w:pPr>
            <w:r w:rsidRPr="009E4EB9">
              <w:rPr>
                <w:rFonts w:ascii="Noto Sans Coptic" w:hAnsi="Noto Sans Coptic"/>
                <w:b/>
                <w:bCs/>
                <w:sz w:val="16"/>
                <w:szCs w:val="16"/>
                <w:lang w:val="en-IN"/>
              </w:rPr>
              <w:t>Unsupervised Learning and Customer Analytics</w:t>
            </w:r>
            <w:r>
              <w:rPr>
                <w:rFonts w:ascii="Noto Sans Coptic" w:hAnsi="Noto Sans Coptic"/>
                <w:b/>
                <w:bCs/>
                <w:sz w:val="16"/>
                <w:szCs w:val="16"/>
                <w:lang w:val="en-IN"/>
              </w:rPr>
              <w:t xml:space="preserve">- </w:t>
            </w:r>
            <w:r w:rsidRPr="009E4EB9">
              <w:rPr>
                <w:rFonts w:ascii="Noto Sans Coptic" w:hAnsi="Noto Sans Coptic"/>
                <w:sz w:val="16"/>
                <w:szCs w:val="16"/>
                <w:lang w:val="en-IN"/>
              </w:rPr>
              <w:t>Clustering; K-Means Clustering; Hierarchical Clustering; Association Rule Mining; Market Basket Analysis; Principal Component Analysis (PCA); Customer Segmentation; Recommendation Systems; Anomaly Detection; Business applications in retail, banking, insurance, and digital marketing.</w:t>
            </w:r>
          </w:p>
        </w:tc>
        <w:tc>
          <w:tcPr>
            <w:tcW w:w="854" w:type="dxa"/>
          </w:tcPr>
          <w:p w:rsidR="009E4EB9" w:rsidRPr="001021F1" w:rsidRDefault="009E4EB9" w:rsidP="009E4EB9">
            <w:pPr>
              <w:pStyle w:val="NoSpacing"/>
              <w:rPr>
                <w:rFonts w:cs="Calibri"/>
                <w:sz w:val="16"/>
                <w:szCs w:val="16"/>
              </w:rPr>
            </w:pPr>
            <w:r>
              <w:rPr>
                <w:rFonts w:cs="Calibri"/>
                <w:sz w:val="16"/>
                <w:szCs w:val="16"/>
              </w:rPr>
              <w:t>09</w:t>
            </w:r>
          </w:p>
        </w:tc>
        <w:tc>
          <w:tcPr>
            <w:tcW w:w="2268" w:type="dxa"/>
            <w:gridSpan w:val="2"/>
          </w:tcPr>
          <w:p w:rsidR="009E4EB9" w:rsidRPr="002A71B5" w:rsidRDefault="009E4EB9" w:rsidP="009E4EB9">
            <w:pPr>
              <w:pStyle w:val="NoSpacing"/>
              <w:rPr>
                <w:rFonts w:ascii="Noto Sans Coptic" w:hAnsi="Noto Sans Coptic"/>
                <w:sz w:val="16"/>
                <w:szCs w:val="16"/>
              </w:rPr>
            </w:pPr>
            <w:r w:rsidRPr="009E4EB9">
              <w:rPr>
                <w:rFonts w:ascii="Noto Sans Coptic" w:hAnsi="Noto Sans Coptic"/>
                <w:sz w:val="16"/>
                <w:szCs w:val="16"/>
                <w:lang w:val="en-IN"/>
              </w:rPr>
              <w:t>Unsupervised Learning and Customer Analytics</w:t>
            </w:r>
          </w:p>
        </w:tc>
      </w:tr>
      <w:tr w:rsidR="009E4EB9" w:rsidRPr="002A71B5" w:rsidTr="00753AC2">
        <w:trPr>
          <w:trHeight w:val="126"/>
        </w:trPr>
        <w:tc>
          <w:tcPr>
            <w:tcW w:w="849" w:type="dxa"/>
          </w:tcPr>
          <w:p w:rsidR="009E4EB9" w:rsidRPr="002A71B5" w:rsidRDefault="009E4EB9" w:rsidP="009E4EB9">
            <w:pPr>
              <w:pStyle w:val="NoSpacing"/>
              <w:rPr>
                <w:rFonts w:ascii="Noto Sans Coptic" w:hAnsi="Noto Sans Coptic"/>
                <w:sz w:val="16"/>
                <w:szCs w:val="16"/>
              </w:rPr>
            </w:pPr>
            <w:r w:rsidRPr="002A71B5">
              <w:rPr>
                <w:rFonts w:ascii="Noto Sans Coptic" w:hAnsi="Noto Sans Coptic"/>
                <w:sz w:val="16"/>
                <w:szCs w:val="16"/>
              </w:rPr>
              <w:t>IV</w:t>
            </w:r>
          </w:p>
        </w:tc>
        <w:tc>
          <w:tcPr>
            <w:tcW w:w="7795" w:type="dxa"/>
            <w:gridSpan w:val="19"/>
          </w:tcPr>
          <w:p w:rsidR="009E4EB9" w:rsidRPr="002A71B5" w:rsidRDefault="009E4EB9" w:rsidP="009E4EB9">
            <w:pPr>
              <w:pStyle w:val="NoSpacing"/>
              <w:rPr>
                <w:rFonts w:ascii="Noto Sans Coptic" w:hAnsi="Noto Sans Coptic"/>
                <w:sz w:val="16"/>
                <w:szCs w:val="16"/>
                <w:lang w:val="en-IN"/>
              </w:rPr>
            </w:pPr>
            <w:r w:rsidRPr="009E4EB9">
              <w:rPr>
                <w:rFonts w:ascii="Noto Sans Coptic" w:hAnsi="Noto Sans Coptic"/>
                <w:b/>
                <w:bCs/>
                <w:sz w:val="16"/>
                <w:szCs w:val="16"/>
                <w:lang w:val="en-IN"/>
              </w:rPr>
              <w:t>Model Evaluation and Business Intelligence</w:t>
            </w:r>
            <w:r>
              <w:rPr>
                <w:rFonts w:cs="Calibri"/>
                <w:b/>
                <w:bCs/>
                <w:sz w:val="16"/>
                <w:szCs w:val="16"/>
                <w:lang w:val="en-IN"/>
              </w:rPr>
              <w:t xml:space="preserve">: </w:t>
            </w:r>
            <w:r w:rsidRPr="009E4EB9">
              <w:rPr>
                <w:rFonts w:ascii="Noto Sans Coptic" w:hAnsi="Noto Sans Coptic"/>
                <w:sz w:val="16"/>
                <w:szCs w:val="16"/>
                <w:lang w:val="en-IN"/>
              </w:rPr>
              <w:t>Confusion Matrix; Accuracy; Precision; Recall; F1 Score; ROC Curve; AUC; Model Validation; Hyperparameter Tuning (Conceptual); Feature Importance; Explainable AI (SHAP/LIME</w:t>
            </w:r>
            <w:r w:rsidRPr="009E4EB9">
              <w:rPr>
                <w:rFonts w:ascii="Arial" w:hAnsi="Arial" w:cs="Arial"/>
                <w:sz w:val="16"/>
                <w:szCs w:val="16"/>
                <w:lang w:val="en-IN"/>
              </w:rPr>
              <w:t>—</w:t>
            </w:r>
            <w:r w:rsidRPr="009E4EB9">
              <w:rPr>
                <w:rFonts w:ascii="Noto Sans Coptic" w:hAnsi="Noto Sans Coptic"/>
                <w:sz w:val="16"/>
                <w:szCs w:val="16"/>
                <w:lang w:val="en-IN"/>
              </w:rPr>
              <w:t>Conceptual); Model Deployment Basics; Machine Learning integration with Power BI, Tableau, and cloud analytics platforms; AI ethics, bias, fairness, privacy, and governance.</w:t>
            </w:r>
          </w:p>
        </w:tc>
        <w:tc>
          <w:tcPr>
            <w:tcW w:w="854" w:type="dxa"/>
          </w:tcPr>
          <w:p w:rsidR="009E4EB9" w:rsidRPr="001021F1" w:rsidRDefault="009E4EB9" w:rsidP="009E4EB9">
            <w:pPr>
              <w:pStyle w:val="NoSpacing"/>
              <w:rPr>
                <w:rFonts w:cs="Calibri"/>
                <w:sz w:val="16"/>
                <w:szCs w:val="16"/>
              </w:rPr>
            </w:pPr>
            <w:r>
              <w:rPr>
                <w:rFonts w:cs="Calibri"/>
                <w:sz w:val="16"/>
                <w:szCs w:val="16"/>
              </w:rPr>
              <w:t>09</w:t>
            </w:r>
          </w:p>
        </w:tc>
        <w:tc>
          <w:tcPr>
            <w:tcW w:w="2268" w:type="dxa"/>
            <w:gridSpan w:val="2"/>
          </w:tcPr>
          <w:p w:rsidR="009E4EB9" w:rsidRPr="002A71B5" w:rsidRDefault="004C5A5F" w:rsidP="009E4EB9">
            <w:pPr>
              <w:pStyle w:val="NoSpacing"/>
              <w:rPr>
                <w:rFonts w:ascii="Noto Sans Coptic" w:hAnsi="Noto Sans Coptic"/>
                <w:sz w:val="16"/>
                <w:szCs w:val="16"/>
              </w:rPr>
            </w:pPr>
            <w:r w:rsidRPr="004C5A5F">
              <w:rPr>
                <w:rFonts w:ascii="Noto Sans Coptic" w:hAnsi="Noto Sans Coptic"/>
                <w:sz w:val="16"/>
                <w:szCs w:val="16"/>
                <w:lang w:val="en-IN"/>
              </w:rPr>
              <w:t>Hands-on evaluation exercises, dashboard integration, AI demonstrations, research paper discussions, software laboratory, expert sessions.</w:t>
            </w:r>
          </w:p>
        </w:tc>
      </w:tr>
      <w:tr w:rsidR="009E4EB9" w:rsidRPr="002A71B5" w:rsidTr="00753AC2">
        <w:trPr>
          <w:trHeight w:val="126"/>
        </w:trPr>
        <w:tc>
          <w:tcPr>
            <w:tcW w:w="849" w:type="dxa"/>
          </w:tcPr>
          <w:p w:rsidR="009E4EB9" w:rsidRPr="002A71B5" w:rsidRDefault="009E4EB9" w:rsidP="009E4EB9">
            <w:pPr>
              <w:pStyle w:val="NoSpacing"/>
              <w:rPr>
                <w:rFonts w:ascii="Noto Sans Coptic" w:hAnsi="Noto Sans Coptic"/>
                <w:sz w:val="16"/>
                <w:szCs w:val="16"/>
              </w:rPr>
            </w:pPr>
            <w:r w:rsidRPr="002A71B5">
              <w:rPr>
                <w:rFonts w:ascii="Noto Sans Coptic" w:hAnsi="Noto Sans Coptic"/>
                <w:sz w:val="16"/>
                <w:szCs w:val="16"/>
              </w:rPr>
              <w:t>V</w:t>
            </w:r>
          </w:p>
        </w:tc>
        <w:tc>
          <w:tcPr>
            <w:tcW w:w="7795" w:type="dxa"/>
            <w:gridSpan w:val="19"/>
          </w:tcPr>
          <w:p w:rsidR="009E4EB9" w:rsidRPr="002A71B5" w:rsidRDefault="004C5A5F" w:rsidP="009E4EB9">
            <w:pPr>
              <w:pStyle w:val="NoSpacing"/>
              <w:rPr>
                <w:rFonts w:ascii="Noto Sans Coptic" w:hAnsi="Noto Sans Coptic"/>
                <w:sz w:val="16"/>
                <w:szCs w:val="16"/>
                <w:lang w:val="en-IN"/>
              </w:rPr>
            </w:pPr>
            <w:r w:rsidRPr="004C5A5F">
              <w:rPr>
                <w:rFonts w:ascii="Noto Sans Coptic" w:hAnsi="Noto Sans Coptic"/>
                <w:b/>
                <w:bCs/>
                <w:sz w:val="16"/>
                <w:szCs w:val="16"/>
                <w:lang w:val="en-IN"/>
              </w:rPr>
              <w:t>Machine Learning Applications in Business</w:t>
            </w:r>
            <w:r w:rsidR="009E4EB9">
              <w:rPr>
                <w:rFonts w:cs="Calibri"/>
                <w:b/>
                <w:bCs/>
                <w:sz w:val="16"/>
                <w:szCs w:val="16"/>
                <w:lang w:val="en-IN"/>
              </w:rPr>
              <w:t xml:space="preserve">: </w:t>
            </w:r>
            <w:r w:rsidRPr="004C5A5F">
              <w:rPr>
                <w:rFonts w:ascii="Noto Sans Coptic" w:hAnsi="Noto Sans Coptic"/>
                <w:sz w:val="16"/>
                <w:szCs w:val="16"/>
                <w:lang w:val="en-IN"/>
              </w:rPr>
              <w:t xml:space="preserve">Machine Learning in Financial Analytics; Marketing Analytics; HR Analytics; Supply Chain Analytics; Healthcare Analytics; Fraud Detection; Credit Risk Analysis; Demand Forecasting; Recommendation Systems; Social Media Analytics; Generative AI for Business; </w:t>
            </w:r>
            <w:proofErr w:type="spellStart"/>
            <w:r w:rsidRPr="004C5A5F">
              <w:rPr>
                <w:rFonts w:ascii="Noto Sans Coptic" w:hAnsi="Noto Sans Coptic"/>
                <w:sz w:val="16"/>
                <w:szCs w:val="16"/>
                <w:lang w:val="en-IN"/>
              </w:rPr>
              <w:t>AutoML</w:t>
            </w:r>
            <w:proofErr w:type="spellEnd"/>
            <w:r w:rsidRPr="004C5A5F">
              <w:rPr>
                <w:rFonts w:ascii="Noto Sans Coptic" w:hAnsi="Noto Sans Coptic"/>
                <w:sz w:val="16"/>
                <w:szCs w:val="16"/>
                <w:lang w:val="en-IN"/>
              </w:rPr>
              <w:t xml:space="preserve">; </w:t>
            </w:r>
            <w:proofErr w:type="spellStart"/>
            <w:r w:rsidRPr="004C5A5F">
              <w:rPr>
                <w:rFonts w:ascii="Noto Sans Coptic" w:hAnsi="Noto Sans Coptic"/>
                <w:sz w:val="16"/>
                <w:szCs w:val="16"/>
                <w:lang w:val="en-IN"/>
              </w:rPr>
              <w:t>MLOps</w:t>
            </w:r>
            <w:proofErr w:type="spellEnd"/>
            <w:r w:rsidRPr="004C5A5F">
              <w:rPr>
                <w:rFonts w:ascii="Noto Sans Coptic" w:hAnsi="Noto Sans Coptic"/>
                <w:sz w:val="16"/>
                <w:szCs w:val="16"/>
                <w:lang w:val="en-IN"/>
              </w:rPr>
              <w:t xml:space="preserve"> (Introduction); Capstone Project using Python and Scikit-learn on a real business dataset.</w:t>
            </w:r>
          </w:p>
        </w:tc>
        <w:tc>
          <w:tcPr>
            <w:tcW w:w="854" w:type="dxa"/>
          </w:tcPr>
          <w:p w:rsidR="009E4EB9" w:rsidRPr="001021F1" w:rsidRDefault="009E4EB9" w:rsidP="009E4EB9">
            <w:pPr>
              <w:pStyle w:val="NoSpacing"/>
              <w:rPr>
                <w:rFonts w:cs="Calibri"/>
                <w:sz w:val="16"/>
                <w:szCs w:val="16"/>
              </w:rPr>
            </w:pPr>
            <w:r>
              <w:rPr>
                <w:rFonts w:cs="Calibri"/>
                <w:sz w:val="16"/>
                <w:szCs w:val="16"/>
              </w:rPr>
              <w:t>09</w:t>
            </w:r>
          </w:p>
        </w:tc>
        <w:tc>
          <w:tcPr>
            <w:tcW w:w="2268" w:type="dxa"/>
            <w:gridSpan w:val="2"/>
          </w:tcPr>
          <w:p w:rsidR="009E4EB9" w:rsidRPr="002A71B5" w:rsidRDefault="004C5A5F" w:rsidP="009E4EB9">
            <w:pPr>
              <w:pStyle w:val="NoSpacing"/>
              <w:rPr>
                <w:rFonts w:ascii="Noto Sans Coptic" w:hAnsi="Noto Sans Coptic"/>
                <w:sz w:val="16"/>
                <w:szCs w:val="16"/>
              </w:rPr>
            </w:pPr>
            <w:r w:rsidRPr="004C5A5F">
              <w:rPr>
                <w:rFonts w:ascii="Noto Sans Coptic" w:hAnsi="Noto Sans Coptic"/>
                <w:sz w:val="16"/>
                <w:szCs w:val="16"/>
                <w:lang w:val="en-IN"/>
              </w:rPr>
              <w:t>Capstone project, industry datasets, project presentations, hackathon-style activities, peer review, AI-enabled business analytics workshop.</w:t>
            </w:r>
            <w:r w:rsidR="009E4EB9" w:rsidRPr="006B4630">
              <w:rPr>
                <w:rFonts w:ascii="Noto Sans Coptic" w:hAnsi="Noto Sans Coptic"/>
                <w:sz w:val="16"/>
                <w:szCs w:val="16"/>
                <w:lang w:val="en-IN"/>
              </w:rPr>
              <w:t>.</w:t>
            </w:r>
          </w:p>
        </w:tc>
      </w:tr>
      <w:tr w:rsidR="009E4EB9" w:rsidRPr="001021F1" w:rsidTr="00753AC2">
        <w:trPr>
          <w:trHeight w:val="126"/>
        </w:trPr>
        <w:tc>
          <w:tcPr>
            <w:tcW w:w="2265" w:type="dxa"/>
            <w:gridSpan w:val="6"/>
          </w:tcPr>
          <w:p w:rsidR="009E4EB9" w:rsidRPr="0060171B" w:rsidRDefault="009E4EB9" w:rsidP="009E4EB9">
            <w:pPr>
              <w:pStyle w:val="NoSpacing"/>
              <w:rPr>
                <w:rFonts w:ascii="Noto Sans Coptic" w:hAnsi="Noto Sans Coptic"/>
                <w:sz w:val="18"/>
                <w:szCs w:val="18"/>
              </w:rPr>
            </w:pPr>
            <w:r w:rsidRPr="0060171B">
              <w:rPr>
                <w:rFonts w:ascii="Noto Sans Coptic" w:hAnsi="Noto Sans Coptic"/>
                <w:color w:val="000000"/>
                <w:sz w:val="18"/>
                <w:szCs w:val="18"/>
              </w:rPr>
              <w:t>Industry Case Studies</w:t>
            </w:r>
          </w:p>
        </w:tc>
        <w:tc>
          <w:tcPr>
            <w:tcW w:w="9501" w:type="dxa"/>
            <w:gridSpan w:val="17"/>
          </w:tcPr>
          <w:p w:rsidR="009E4EB9" w:rsidRPr="004C5A5F" w:rsidRDefault="004C5A5F" w:rsidP="009E4EB9">
            <w:pPr>
              <w:pStyle w:val="NoSpacing"/>
              <w:rPr>
                <w:rFonts w:ascii="Noto Sans Coptic" w:hAnsi="Noto Sans Coptic"/>
                <w:b/>
                <w:bCs/>
                <w:sz w:val="18"/>
                <w:szCs w:val="18"/>
                <w:lang w:val="en-IN"/>
              </w:rPr>
            </w:pPr>
            <w:r w:rsidRPr="004C5A5F">
              <w:rPr>
                <w:rFonts w:ascii="Noto Sans Coptic" w:hAnsi="Noto Sans Coptic"/>
                <w:b/>
                <w:bCs/>
                <w:sz w:val="18"/>
                <w:szCs w:val="18"/>
                <w:lang w:val="en-IN"/>
              </w:rPr>
              <w:t xml:space="preserve">Customer Churn Prediction at Vodafone Using Machine </w:t>
            </w:r>
            <w:proofErr w:type="spellStart"/>
            <w:r w:rsidRPr="004C5A5F">
              <w:rPr>
                <w:rFonts w:ascii="Noto Sans Coptic" w:hAnsi="Noto Sans Coptic"/>
                <w:b/>
                <w:bCs/>
                <w:sz w:val="18"/>
                <w:szCs w:val="18"/>
                <w:lang w:val="en-IN"/>
              </w:rPr>
              <w:t>Learning</w:t>
            </w:r>
            <w:r w:rsidRPr="004C5A5F">
              <w:rPr>
                <w:rFonts w:ascii="Noto Sans Coptic" w:hAnsi="Noto Sans Coptic"/>
                <w:sz w:val="18"/>
                <w:szCs w:val="18"/>
                <w:lang w:val="en-IN"/>
              </w:rPr>
              <w:t>Vodafone</w:t>
            </w:r>
            <w:proofErr w:type="spellEnd"/>
            <w:r w:rsidRPr="004C5A5F">
              <w:rPr>
                <w:rFonts w:ascii="Noto Sans Coptic" w:hAnsi="Noto Sans Coptic"/>
                <w:sz w:val="18"/>
                <w:szCs w:val="18"/>
                <w:lang w:val="en-IN"/>
              </w:rPr>
              <w:t> faced increasing customer attrition in a highly competitive telecom market. The company implemented a machine learning solution to predict customer churn before customers discontinued their services.</w:t>
            </w:r>
            <w:r>
              <w:rPr>
                <w:rFonts w:ascii="Noto Sans Coptic" w:hAnsi="Noto Sans Coptic"/>
                <w:b/>
                <w:bCs/>
                <w:sz w:val="18"/>
                <w:szCs w:val="18"/>
                <w:lang w:val="en-IN"/>
              </w:rPr>
              <w:t xml:space="preserve"> </w:t>
            </w:r>
            <w:r w:rsidRPr="004C5A5F">
              <w:rPr>
                <w:rFonts w:ascii="Noto Sans Coptic" w:hAnsi="Noto Sans Coptic"/>
                <w:sz w:val="18"/>
                <w:szCs w:val="18"/>
                <w:lang w:val="en-IN"/>
              </w:rPr>
              <w:t>Historical customer data</w:t>
            </w:r>
            <w:r w:rsidRPr="004C5A5F">
              <w:rPr>
                <w:rFonts w:ascii="Arial" w:hAnsi="Arial" w:cs="Arial"/>
                <w:sz w:val="18"/>
                <w:szCs w:val="18"/>
                <w:lang w:val="en-IN"/>
              </w:rPr>
              <w:t>—</w:t>
            </w:r>
            <w:r w:rsidRPr="004C5A5F">
              <w:rPr>
                <w:rFonts w:ascii="Noto Sans Coptic" w:hAnsi="Noto Sans Coptic"/>
                <w:sz w:val="18"/>
                <w:szCs w:val="18"/>
                <w:lang w:val="en-IN"/>
              </w:rPr>
              <w:t xml:space="preserve">including recharge frequency, billing history, complaints, </w:t>
            </w:r>
            <w:r w:rsidRPr="004C5A5F">
              <w:rPr>
                <w:rFonts w:ascii="Noto Sans Coptic" w:hAnsi="Noto Sans Coptic"/>
                <w:sz w:val="18"/>
                <w:szCs w:val="18"/>
                <w:lang w:val="en-IN"/>
              </w:rPr>
              <w:lastRenderedPageBreak/>
              <w:t>network usage, service quality, demographics, and customer support interactions</w:t>
            </w:r>
            <w:r w:rsidRPr="004C5A5F">
              <w:rPr>
                <w:rFonts w:ascii="Arial" w:hAnsi="Arial" w:cs="Arial"/>
                <w:sz w:val="18"/>
                <w:szCs w:val="18"/>
                <w:lang w:val="en-IN"/>
              </w:rPr>
              <w:t>—</w:t>
            </w:r>
            <w:r w:rsidRPr="004C5A5F">
              <w:rPr>
                <w:rFonts w:ascii="Noto Sans Coptic" w:hAnsi="Noto Sans Coptic"/>
                <w:sz w:val="18"/>
                <w:szCs w:val="18"/>
                <w:lang w:val="en-IN"/>
              </w:rPr>
              <w:t xml:space="preserve">were collected and </w:t>
            </w:r>
            <w:proofErr w:type="spellStart"/>
            <w:r w:rsidRPr="004C5A5F">
              <w:rPr>
                <w:rFonts w:ascii="Noto Sans Coptic" w:hAnsi="Noto Sans Coptic"/>
                <w:sz w:val="18"/>
                <w:szCs w:val="18"/>
                <w:lang w:val="en-IN"/>
              </w:rPr>
              <w:t>pre</w:t>
            </w:r>
            <w:r>
              <w:rPr>
                <w:rFonts w:ascii="Noto Sans Coptic" w:hAnsi="Noto Sans Coptic"/>
                <w:sz w:val="18"/>
                <w:szCs w:val="18"/>
                <w:lang w:val="en-IN"/>
              </w:rPr>
              <w:t xml:space="preserve"> </w:t>
            </w:r>
            <w:r w:rsidRPr="004C5A5F">
              <w:rPr>
                <w:rFonts w:ascii="Noto Sans Coptic" w:hAnsi="Noto Sans Coptic"/>
                <w:sz w:val="18"/>
                <w:szCs w:val="18"/>
                <w:lang w:val="en-IN"/>
              </w:rPr>
              <w:t>processed</w:t>
            </w:r>
            <w:proofErr w:type="spellEnd"/>
            <w:r w:rsidRPr="004C5A5F">
              <w:rPr>
                <w:rFonts w:ascii="Noto Sans Coptic" w:hAnsi="Noto Sans Coptic"/>
                <w:sz w:val="18"/>
                <w:szCs w:val="18"/>
                <w:lang w:val="en-IN"/>
              </w:rPr>
              <w:t xml:space="preserve"> using Python. Supervised learning algorithms such as Logistic Regression, Decision Trees, and Random Forest were trained to identify customers with a high probability of churn.</w:t>
            </w:r>
            <w:r>
              <w:rPr>
                <w:rFonts w:ascii="Noto Sans Coptic" w:hAnsi="Noto Sans Coptic"/>
                <w:b/>
                <w:bCs/>
                <w:sz w:val="18"/>
                <w:szCs w:val="18"/>
                <w:lang w:val="en-IN"/>
              </w:rPr>
              <w:t xml:space="preserve"> </w:t>
            </w:r>
            <w:r w:rsidRPr="004C5A5F">
              <w:rPr>
                <w:rFonts w:ascii="Noto Sans Coptic" w:hAnsi="Noto Sans Coptic"/>
                <w:sz w:val="18"/>
                <w:szCs w:val="18"/>
                <w:lang w:val="en-IN"/>
              </w:rPr>
              <w:t>The predictive model enabled the marketing team to launch personalized retention campaigns, targeted offers, and proactive customer support, reducing churn rates while improving customer lifetime value.</w:t>
            </w:r>
          </w:p>
        </w:tc>
      </w:tr>
      <w:tr w:rsidR="009E4EB9" w:rsidRPr="001021F1" w:rsidTr="00753AC2">
        <w:trPr>
          <w:trHeight w:val="126"/>
        </w:trPr>
        <w:tc>
          <w:tcPr>
            <w:tcW w:w="3683" w:type="dxa"/>
            <w:gridSpan w:val="1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lastRenderedPageBreak/>
              <w:t>Reference / Text Books with Author Name</w:t>
            </w:r>
          </w:p>
        </w:tc>
        <w:tc>
          <w:tcPr>
            <w:tcW w:w="8083" w:type="dxa"/>
            <w:gridSpan w:val="10"/>
          </w:tcPr>
          <w:p w:rsidR="009E4EB9" w:rsidRPr="004C5A5F" w:rsidRDefault="004C5A5F" w:rsidP="009E4EB9">
            <w:pPr>
              <w:pStyle w:val="NoSpacing"/>
              <w:rPr>
                <w:rFonts w:cs="Calibri"/>
                <w:sz w:val="18"/>
                <w:szCs w:val="18"/>
              </w:rPr>
            </w:pPr>
            <w:r w:rsidRPr="004C5A5F">
              <w:rPr>
                <w:rFonts w:ascii="Noto Sans Coptic" w:hAnsi="Noto Sans Coptic"/>
                <w:sz w:val="18"/>
                <w:szCs w:val="18"/>
                <w:lang w:val="en-IN"/>
              </w:rPr>
              <w:t>Banerjee, P., Mishra, S., &amp; Chari, S. (2025). </w:t>
            </w:r>
            <w:r w:rsidRPr="004C5A5F">
              <w:rPr>
                <w:rFonts w:ascii="Noto Sans Coptic" w:hAnsi="Noto Sans Coptic"/>
                <w:b/>
                <w:bCs/>
                <w:sz w:val="18"/>
                <w:szCs w:val="18"/>
                <w:lang w:val="en-IN"/>
              </w:rPr>
              <w:t>Machine Learning for Business Applications</w:t>
            </w:r>
            <w:r w:rsidRPr="004C5A5F">
              <w:rPr>
                <w:rFonts w:ascii="Noto Sans Coptic" w:hAnsi="Noto Sans Coptic"/>
                <w:sz w:val="18"/>
                <w:szCs w:val="18"/>
                <w:lang w:val="en-IN"/>
              </w:rPr>
              <w:t> (1st Edition). McGraw-Hill. M</w:t>
            </w:r>
            <w:r w:rsidRPr="004C5A5F">
              <w:rPr>
                <w:rFonts w:cs="Calibri"/>
                <w:sz w:val="18"/>
                <w:szCs w:val="18"/>
                <w:lang w:val="en-IN"/>
              </w:rPr>
              <w:t>ü</w:t>
            </w:r>
            <w:r w:rsidRPr="004C5A5F">
              <w:rPr>
                <w:rFonts w:ascii="Noto Sans Coptic" w:hAnsi="Noto Sans Coptic"/>
                <w:sz w:val="18"/>
                <w:szCs w:val="18"/>
                <w:lang w:val="en-IN"/>
              </w:rPr>
              <w:t>ller, A. C., &amp; Guido, S. (2022). </w:t>
            </w:r>
            <w:r w:rsidRPr="004C5A5F">
              <w:rPr>
                <w:rFonts w:ascii="Noto Sans Coptic" w:hAnsi="Noto Sans Coptic"/>
                <w:b/>
                <w:bCs/>
                <w:sz w:val="18"/>
                <w:szCs w:val="18"/>
                <w:lang w:val="en-IN"/>
              </w:rPr>
              <w:t>Introduction to Machine Learning with Python</w:t>
            </w:r>
            <w:r w:rsidRPr="004C5A5F">
              <w:rPr>
                <w:rFonts w:ascii="Noto Sans Coptic" w:hAnsi="Noto Sans Coptic"/>
                <w:sz w:val="18"/>
                <w:szCs w:val="18"/>
                <w:lang w:val="en-IN"/>
              </w:rPr>
              <w:t> (2nd Edition). O'Reilly Media.</w:t>
            </w:r>
            <w:r>
              <w:rPr>
                <w:rFonts w:ascii="Noto Sans Coptic" w:hAnsi="Noto Sans Coptic"/>
                <w:sz w:val="18"/>
                <w:szCs w:val="18"/>
                <w:lang w:val="en-IN"/>
              </w:rPr>
              <w:t xml:space="preserve"> </w:t>
            </w:r>
            <w:r w:rsidRPr="004C5A5F">
              <w:rPr>
                <w:rFonts w:ascii="Noto Sans Coptic" w:hAnsi="Noto Sans Coptic"/>
                <w:sz w:val="18"/>
                <w:szCs w:val="18"/>
                <w:lang w:val="en-IN"/>
              </w:rPr>
              <w:t>Mishra, N., &amp; Kumar, A. V. S. (Eds.). (2024). </w:t>
            </w:r>
            <w:r w:rsidRPr="004C5A5F">
              <w:rPr>
                <w:rFonts w:ascii="Noto Sans Coptic" w:hAnsi="Noto Sans Coptic"/>
                <w:b/>
                <w:bCs/>
                <w:sz w:val="18"/>
                <w:szCs w:val="18"/>
                <w:lang w:val="en-IN"/>
              </w:rPr>
              <w:t>Artificial Intelligence and Machine Learning for Business</w:t>
            </w:r>
            <w:r w:rsidRPr="004C5A5F">
              <w:rPr>
                <w:rFonts w:ascii="Noto Sans Coptic" w:hAnsi="Noto Sans Coptic"/>
                <w:sz w:val="18"/>
                <w:szCs w:val="18"/>
                <w:lang w:val="en-IN"/>
              </w:rPr>
              <w:t> (1st Edition). Apple Academic Press / Routledge</w:t>
            </w:r>
            <w:r>
              <w:rPr>
                <w:rFonts w:ascii="Noto Sans Coptic" w:hAnsi="Noto Sans Coptic"/>
                <w:sz w:val="18"/>
                <w:szCs w:val="18"/>
                <w:lang w:val="en-IN"/>
              </w:rPr>
              <w:t xml:space="preserve"> </w:t>
            </w:r>
            <w:r>
              <w:rPr>
                <w:rFonts w:cs="Calibri"/>
                <w:sz w:val="18"/>
                <w:szCs w:val="18"/>
                <w:lang w:val="en-IN"/>
              </w:rPr>
              <w:t xml:space="preserve">. </w:t>
            </w:r>
            <w:r w:rsidRPr="004C5A5F">
              <w:rPr>
                <w:rFonts w:cs="Calibri"/>
                <w:sz w:val="18"/>
                <w:szCs w:val="18"/>
                <w:lang w:val="en-IN"/>
              </w:rPr>
              <w:t>Bishop, C. M., &amp; Bishop, H. (2024). </w:t>
            </w:r>
            <w:r w:rsidRPr="004C5A5F">
              <w:rPr>
                <w:rFonts w:cs="Calibri"/>
                <w:b/>
                <w:bCs/>
                <w:sz w:val="18"/>
                <w:szCs w:val="18"/>
                <w:lang w:val="en-IN"/>
              </w:rPr>
              <w:t>Deep Learning: Foundations and Concepts</w:t>
            </w:r>
            <w:r w:rsidRPr="004C5A5F">
              <w:rPr>
                <w:rFonts w:cs="Calibri"/>
                <w:sz w:val="18"/>
                <w:szCs w:val="18"/>
                <w:lang w:val="en-IN"/>
              </w:rPr>
              <w:t>. Springer.</w:t>
            </w: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Evaluation/Assessment Methodology</w:t>
            </w:r>
          </w:p>
        </w:tc>
      </w:tr>
      <w:tr w:rsidR="009E4EB9" w:rsidRPr="0060171B" w:rsidTr="00753AC2">
        <w:trPr>
          <w:trHeight w:val="126"/>
        </w:trPr>
        <w:tc>
          <w:tcPr>
            <w:tcW w:w="1353" w:type="dxa"/>
            <w:gridSpan w:val="3"/>
          </w:tcPr>
          <w:p w:rsidR="009E4EB9" w:rsidRPr="0060171B" w:rsidRDefault="009E4EB9" w:rsidP="009E4EB9">
            <w:pPr>
              <w:pStyle w:val="NoSpacing"/>
              <w:rPr>
                <w:rFonts w:ascii="Noto Sans Coptic" w:hAnsi="Noto Sans Coptic"/>
                <w:sz w:val="18"/>
                <w:szCs w:val="18"/>
              </w:rPr>
            </w:pPr>
            <w:proofErr w:type="spellStart"/>
            <w:r w:rsidRPr="0060171B">
              <w:rPr>
                <w:rFonts w:ascii="Noto Sans Coptic" w:hAnsi="Noto Sans Coptic"/>
                <w:sz w:val="18"/>
                <w:szCs w:val="18"/>
              </w:rPr>
              <w:t>S.No</w:t>
            </w:r>
            <w:proofErr w:type="spellEnd"/>
            <w:r w:rsidRPr="0060171B">
              <w:rPr>
                <w:rFonts w:ascii="Noto Sans Coptic" w:hAnsi="Noto Sans Coptic"/>
                <w:sz w:val="18"/>
                <w:szCs w:val="18"/>
              </w:rPr>
              <w:t>.</w:t>
            </w:r>
          </w:p>
        </w:tc>
        <w:tc>
          <w:tcPr>
            <w:tcW w:w="6421" w:type="dxa"/>
            <w:gridSpan w:val="15"/>
          </w:tcPr>
          <w:p w:rsidR="009E4EB9" w:rsidRPr="0060171B" w:rsidRDefault="009E4EB9" w:rsidP="009E4EB9">
            <w:pPr>
              <w:pStyle w:val="NoSpacing"/>
              <w:rPr>
                <w:rFonts w:ascii="Noto Sans Coptic" w:hAnsi="Noto Sans Coptic"/>
                <w:sz w:val="18"/>
                <w:szCs w:val="18"/>
              </w:rPr>
            </w:pPr>
          </w:p>
        </w:tc>
        <w:tc>
          <w:tcPr>
            <w:tcW w:w="3992" w:type="dxa"/>
            <w:gridSpan w:val="5"/>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Marks</w:t>
            </w:r>
          </w:p>
        </w:tc>
      </w:tr>
      <w:tr w:rsidR="009E4EB9" w:rsidRPr="00A02831" w:rsidTr="00753AC2">
        <w:trPr>
          <w:trHeight w:val="126"/>
        </w:trPr>
        <w:tc>
          <w:tcPr>
            <w:tcW w:w="1353" w:type="dxa"/>
            <w:gridSpan w:val="3"/>
          </w:tcPr>
          <w:p w:rsidR="009E4EB9" w:rsidRPr="00A02831" w:rsidRDefault="009E4EB9" w:rsidP="009E4EB9">
            <w:pPr>
              <w:pStyle w:val="NoSpacing"/>
              <w:rPr>
                <w:rFonts w:cs="Calibri"/>
                <w:sz w:val="18"/>
                <w:szCs w:val="18"/>
              </w:rPr>
            </w:pPr>
            <w:r>
              <w:rPr>
                <w:rFonts w:cs="Calibri"/>
                <w:sz w:val="18"/>
                <w:szCs w:val="18"/>
              </w:rPr>
              <w:t>1</w:t>
            </w:r>
          </w:p>
        </w:tc>
        <w:tc>
          <w:tcPr>
            <w:tcW w:w="6421" w:type="dxa"/>
            <w:gridSpan w:val="15"/>
          </w:tcPr>
          <w:p w:rsidR="009E4EB9" w:rsidRPr="0060171B" w:rsidRDefault="009E4EB9" w:rsidP="009E4EB9">
            <w:pPr>
              <w:pStyle w:val="NoSpacing"/>
              <w:rPr>
                <w:rFonts w:ascii="Noto Sans Coptic" w:hAnsi="Noto Sans Coptic"/>
                <w:sz w:val="18"/>
                <w:szCs w:val="18"/>
              </w:rPr>
            </w:pPr>
            <w:r w:rsidRPr="00A02831">
              <w:rPr>
                <w:rFonts w:ascii="Noto Sans Coptic" w:hAnsi="Noto Sans Coptic"/>
                <w:sz w:val="18"/>
                <w:szCs w:val="18"/>
                <w:lang w:val="en-IN"/>
              </w:rPr>
              <w:t>Class Participation &amp; Attendance</w:t>
            </w:r>
          </w:p>
        </w:tc>
        <w:tc>
          <w:tcPr>
            <w:tcW w:w="3992" w:type="dxa"/>
            <w:gridSpan w:val="5"/>
          </w:tcPr>
          <w:p w:rsidR="009E4EB9" w:rsidRPr="00A02831" w:rsidRDefault="009E4EB9" w:rsidP="009E4EB9">
            <w:pPr>
              <w:pStyle w:val="NoSpacing"/>
              <w:rPr>
                <w:rFonts w:cs="Calibri"/>
                <w:sz w:val="18"/>
                <w:szCs w:val="18"/>
              </w:rPr>
            </w:pPr>
            <w:r>
              <w:rPr>
                <w:rFonts w:cs="Calibri"/>
                <w:sz w:val="18"/>
                <w:szCs w:val="18"/>
              </w:rPr>
              <w:t>5</w:t>
            </w:r>
          </w:p>
        </w:tc>
      </w:tr>
      <w:tr w:rsidR="009E4EB9" w:rsidRPr="00A02831" w:rsidTr="00753AC2">
        <w:trPr>
          <w:trHeight w:val="126"/>
        </w:trPr>
        <w:tc>
          <w:tcPr>
            <w:tcW w:w="1353" w:type="dxa"/>
            <w:gridSpan w:val="3"/>
          </w:tcPr>
          <w:p w:rsidR="009E4EB9" w:rsidRPr="00A02831" w:rsidRDefault="009E4EB9" w:rsidP="009E4EB9">
            <w:pPr>
              <w:pStyle w:val="NoSpacing"/>
              <w:rPr>
                <w:rFonts w:cs="Calibri"/>
                <w:sz w:val="18"/>
                <w:szCs w:val="18"/>
              </w:rPr>
            </w:pPr>
            <w:r>
              <w:rPr>
                <w:rFonts w:cs="Calibri"/>
                <w:sz w:val="18"/>
                <w:szCs w:val="18"/>
              </w:rPr>
              <w:t>2</w:t>
            </w:r>
          </w:p>
        </w:tc>
        <w:tc>
          <w:tcPr>
            <w:tcW w:w="6421" w:type="dxa"/>
            <w:gridSpan w:val="15"/>
          </w:tcPr>
          <w:p w:rsidR="009E4EB9" w:rsidRPr="0060171B" w:rsidRDefault="009E4EB9" w:rsidP="009E4EB9">
            <w:pPr>
              <w:pStyle w:val="NoSpacing"/>
              <w:rPr>
                <w:rFonts w:ascii="Noto Sans Coptic" w:hAnsi="Noto Sans Coptic"/>
                <w:sz w:val="18"/>
                <w:szCs w:val="18"/>
              </w:rPr>
            </w:pPr>
            <w:r w:rsidRPr="00A02831">
              <w:rPr>
                <w:rFonts w:ascii="Noto Sans Coptic" w:hAnsi="Noto Sans Coptic"/>
                <w:sz w:val="18"/>
                <w:szCs w:val="18"/>
                <w:lang w:val="en-IN"/>
              </w:rPr>
              <w:t>Assignment</w:t>
            </w:r>
          </w:p>
        </w:tc>
        <w:tc>
          <w:tcPr>
            <w:tcW w:w="3992" w:type="dxa"/>
            <w:gridSpan w:val="5"/>
          </w:tcPr>
          <w:p w:rsidR="009E4EB9" w:rsidRPr="00A02831" w:rsidRDefault="009E4EB9" w:rsidP="009E4EB9">
            <w:pPr>
              <w:pStyle w:val="NoSpacing"/>
              <w:rPr>
                <w:rFonts w:cs="Calibri"/>
                <w:sz w:val="18"/>
                <w:szCs w:val="18"/>
              </w:rPr>
            </w:pPr>
            <w:r>
              <w:rPr>
                <w:rFonts w:cs="Calibri"/>
                <w:sz w:val="18"/>
                <w:szCs w:val="18"/>
              </w:rPr>
              <w:t>5</w:t>
            </w:r>
          </w:p>
        </w:tc>
      </w:tr>
      <w:tr w:rsidR="009E4EB9" w:rsidRPr="00A02831" w:rsidTr="00753AC2">
        <w:trPr>
          <w:trHeight w:val="126"/>
        </w:trPr>
        <w:tc>
          <w:tcPr>
            <w:tcW w:w="1353" w:type="dxa"/>
            <w:gridSpan w:val="3"/>
          </w:tcPr>
          <w:p w:rsidR="009E4EB9" w:rsidRPr="00A02831" w:rsidRDefault="009E4EB9" w:rsidP="009E4EB9">
            <w:pPr>
              <w:pStyle w:val="NoSpacing"/>
              <w:rPr>
                <w:rFonts w:cs="Calibri"/>
                <w:sz w:val="18"/>
                <w:szCs w:val="18"/>
              </w:rPr>
            </w:pPr>
            <w:r>
              <w:rPr>
                <w:rFonts w:cs="Calibri"/>
                <w:sz w:val="18"/>
                <w:szCs w:val="18"/>
              </w:rPr>
              <w:t>3</w:t>
            </w:r>
          </w:p>
        </w:tc>
        <w:tc>
          <w:tcPr>
            <w:tcW w:w="6421" w:type="dxa"/>
            <w:gridSpan w:val="15"/>
          </w:tcPr>
          <w:p w:rsidR="009E4EB9" w:rsidRPr="00A02831" w:rsidRDefault="009E4EB9" w:rsidP="009E4EB9">
            <w:pPr>
              <w:pStyle w:val="NoSpacing"/>
              <w:rPr>
                <w:rFonts w:cs="Calibri"/>
                <w:sz w:val="18"/>
                <w:szCs w:val="18"/>
              </w:rPr>
            </w:pPr>
            <w:r w:rsidRPr="00A02831">
              <w:rPr>
                <w:rFonts w:ascii="Noto Sans Coptic" w:hAnsi="Noto Sans Coptic"/>
                <w:sz w:val="18"/>
                <w:szCs w:val="18"/>
                <w:lang w:val="en-IN"/>
              </w:rPr>
              <w:t>Project / Presentation</w:t>
            </w:r>
            <w:r>
              <w:rPr>
                <w:rFonts w:ascii="Noto Sans Coptic" w:hAnsi="Noto Sans Coptic"/>
                <w:sz w:val="18"/>
                <w:szCs w:val="18"/>
                <w:lang w:val="en-IN"/>
              </w:rPr>
              <w:t xml:space="preserve"> </w:t>
            </w:r>
            <w:r>
              <w:rPr>
                <w:rFonts w:cs="Calibri"/>
                <w:sz w:val="18"/>
                <w:szCs w:val="18"/>
                <w:lang w:val="en-IN"/>
              </w:rPr>
              <w:t xml:space="preserve">/ </w:t>
            </w:r>
            <w:r w:rsidRPr="00A02831">
              <w:rPr>
                <w:rFonts w:cs="Calibri"/>
                <w:sz w:val="18"/>
                <w:szCs w:val="18"/>
                <w:lang w:val="en-IN"/>
              </w:rPr>
              <w:t>Case Study Analysis</w:t>
            </w:r>
          </w:p>
        </w:tc>
        <w:tc>
          <w:tcPr>
            <w:tcW w:w="3992" w:type="dxa"/>
            <w:gridSpan w:val="5"/>
          </w:tcPr>
          <w:p w:rsidR="009E4EB9" w:rsidRPr="00A02831" w:rsidRDefault="009E4EB9" w:rsidP="009E4EB9">
            <w:pPr>
              <w:pStyle w:val="NoSpacing"/>
              <w:rPr>
                <w:rFonts w:cs="Calibri"/>
                <w:sz w:val="18"/>
                <w:szCs w:val="18"/>
              </w:rPr>
            </w:pPr>
            <w:r>
              <w:rPr>
                <w:rFonts w:cs="Calibri"/>
                <w:sz w:val="18"/>
                <w:szCs w:val="18"/>
              </w:rPr>
              <w:t>10</w:t>
            </w:r>
          </w:p>
        </w:tc>
      </w:tr>
      <w:tr w:rsidR="009E4EB9" w:rsidRPr="00A02831" w:rsidTr="00753AC2">
        <w:trPr>
          <w:trHeight w:val="126"/>
        </w:trPr>
        <w:tc>
          <w:tcPr>
            <w:tcW w:w="1353" w:type="dxa"/>
            <w:gridSpan w:val="3"/>
          </w:tcPr>
          <w:p w:rsidR="009E4EB9" w:rsidRPr="00A02831" w:rsidRDefault="009E4EB9" w:rsidP="009E4EB9">
            <w:pPr>
              <w:pStyle w:val="NoSpacing"/>
              <w:rPr>
                <w:rFonts w:cs="Calibri"/>
                <w:sz w:val="18"/>
                <w:szCs w:val="18"/>
              </w:rPr>
            </w:pPr>
            <w:r>
              <w:rPr>
                <w:rFonts w:cs="Calibri"/>
                <w:sz w:val="18"/>
                <w:szCs w:val="18"/>
              </w:rPr>
              <w:t>4</w:t>
            </w:r>
          </w:p>
        </w:tc>
        <w:tc>
          <w:tcPr>
            <w:tcW w:w="6421" w:type="dxa"/>
            <w:gridSpan w:val="15"/>
          </w:tcPr>
          <w:p w:rsidR="009E4EB9" w:rsidRPr="0060171B" w:rsidRDefault="009E4EB9" w:rsidP="009E4EB9">
            <w:pPr>
              <w:pStyle w:val="NoSpacing"/>
              <w:rPr>
                <w:rFonts w:ascii="Noto Sans Coptic" w:hAnsi="Noto Sans Coptic"/>
                <w:sz w:val="18"/>
                <w:szCs w:val="18"/>
              </w:rPr>
            </w:pPr>
            <w:r w:rsidRPr="00A02831">
              <w:rPr>
                <w:rFonts w:ascii="Noto Sans Coptic" w:hAnsi="Noto Sans Coptic"/>
                <w:sz w:val="18"/>
                <w:szCs w:val="18"/>
                <w:lang w:val="en-IN"/>
              </w:rPr>
              <w:t>Quiz / Online Assessment</w:t>
            </w:r>
          </w:p>
        </w:tc>
        <w:tc>
          <w:tcPr>
            <w:tcW w:w="3992" w:type="dxa"/>
            <w:gridSpan w:val="5"/>
          </w:tcPr>
          <w:p w:rsidR="009E4EB9" w:rsidRPr="00A02831" w:rsidRDefault="009E4EB9" w:rsidP="009E4EB9">
            <w:pPr>
              <w:pStyle w:val="NoSpacing"/>
              <w:rPr>
                <w:rFonts w:cs="Calibri"/>
                <w:sz w:val="18"/>
                <w:szCs w:val="18"/>
              </w:rPr>
            </w:pPr>
            <w:r>
              <w:rPr>
                <w:rFonts w:cs="Calibri"/>
                <w:sz w:val="18"/>
                <w:szCs w:val="18"/>
              </w:rPr>
              <w:t>5</w:t>
            </w:r>
          </w:p>
        </w:tc>
      </w:tr>
      <w:tr w:rsidR="009E4EB9" w:rsidRPr="00A02831" w:rsidTr="00753AC2">
        <w:trPr>
          <w:trHeight w:val="126"/>
        </w:trPr>
        <w:tc>
          <w:tcPr>
            <w:tcW w:w="1353" w:type="dxa"/>
            <w:gridSpan w:val="3"/>
          </w:tcPr>
          <w:p w:rsidR="009E4EB9" w:rsidRPr="00A02831" w:rsidRDefault="009E4EB9" w:rsidP="009E4EB9">
            <w:pPr>
              <w:pStyle w:val="NoSpacing"/>
              <w:rPr>
                <w:rFonts w:cs="Calibri"/>
                <w:sz w:val="18"/>
                <w:szCs w:val="18"/>
              </w:rPr>
            </w:pPr>
            <w:r>
              <w:rPr>
                <w:rFonts w:cs="Calibri"/>
                <w:sz w:val="18"/>
                <w:szCs w:val="18"/>
              </w:rPr>
              <w:t>5</w:t>
            </w:r>
          </w:p>
        </w:tc>
        <w:tc>
          <w:tcPr>
            <w:tcW w:w="6421" w:type="dxa"/>
            <w:gridSpan w:val="15"/>
          </w:tcPr>
          <w:p w:rsidR="009E4EB9" w:rsidRPr="0060171B" w:rsidRDefault="009E4EB9" w:rsidP="009E4EB9">
            <w:pPr>
              <w:pStyle w:val="NoSpacing"/>
              <w:rPr>
                <w:rFonts w:ascii="Noto Sans Coptic" w:hAnsi="Noto Sans Coptic"/>
                <w:sz w:val="18"/>
                <w:szCs w:val="18"/>
              </w:rPr>
            </w:pPr>
            <w:r w:rsidRPr="00A02831">
              <w:rPr>
                <w:rFonts w:ascii="Noto Sans Coptic" w:hAnsi="Noto Sans Coptic"/>
                <w:sz w:val="18"/>
                <w:szCs w:val="18"/>
                <w:lang w:val="en-IN"/>
              </w:rPr>
              <w:t>End Semester Examination</w:t>
            </w:r>
          </w:p>
        </w:tc>
        <w:tc>
          <w:tcPr>
            <w:tcW w:w="3992" w:type="dxa"/>
            <w:gridSpan w:val="5"/>
          </w:tcPr>
          <w:p w:rsidR="009E4EB9" w:rsidRPr="00A02831" w:rsidRDefault="009E4EB9" w:rsidP="009E4EB9">
            <w:pPr>
              <w:pStyle w:val="NoSpacing"/>
              <w:rPr>
                <w:rFonts w:cs="Calibri"/>
                <w:sz w:val="18"/>
                <w:szCs w:val="18"/>
              </w:rPr>
            </w:pPr>
            <w:r>
              <w:rPr>
                <w:rFonts w:cs="Calibri"/>
                <w:sz w:val="18"/>
                <w:szCs w:val="18"/>
              </w:rPr>
              <w:t>75</w:t>
            </w:r>
          </w:p>
        </w:tc>
      </w:tr>
      <w:tr w:rsidR="009E4EB9" w:rsidRPr="00A02831" w:rsidTr="00753AC2">
        <w:trPr>
          <w:trHeight w:val="126"/>
        </w:trPr>
        <w:tc>
          <w:tcPr>
            <w:tcW w:w="1353" w:type="dxa"/>
            <w:gridSpan w:val="3"/>
          </w:tcPr>
          <w:p w:rsidR="009E4EB9" w:rsidRPr="0060171B" w:rsidRDefault="009E4EB9" w:rsidP="009E4EB9">
            <w:pPr>
              <w:pStyle w:val="NoSpacing"/>
              <w:rPr>
                <w:rFonts w:ascii="Noto Sans Coptic" w:hAnsi="Noto Sans Coptic"/>
                <w:sz w:val="18"/>
                <w:szCs w:val="18"/>
              </w:rPr>
            </w:pPr>
          </w:p>
        </w:tc>
        <w:tc>
          <w:tcPr>
            <w:tcW w:w="6421" w:type="dxa"/>
            <w:gridSpan w:val="15"/>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Total</w:t>
            </w:r>
          </w:p>
        </w:tc>
        <w:tc>
          <w:tcPr>
            <w:tcW w:w="3992" w:type="dxa"/>
            <w:gridSpan w:val="5"/>
          </w:tcPr>
          <w:p w:rsidR="009E4EB9" w:rsidRPr="00A02831" w:rsidRDefault="009E4EB9" w:rsidP="009E4EB9">
            <w:pPr>
              <w:pStyle w:val="NoSpacing"/>
              <w:rPr>
                <w:rFonts w:cs="Calibri"/>
                <w:sz w:val="18"/>
                <w:szCs w:val="18"/>
              </w:rPr>
            </w:pPr>
            <w:r>
              <w:rPr>
                <w:rFonts w:cs="Calibri"/>
                <w:sz w:val="18"/>
                <w:szCs w:val="18"/>
              </w:rPr>
              <w:t>100</w:t>
            </w:r>
          </w:p>
        </w:tc>
      </w:tr>
      <w:tr w:rsidR="009E4EB9" w:rsidRPr="0060171B" w:rsidTr="00753AC2">
        <w:trPr>
          <w:trHeight w:val="126"/>
        </w:trPr>
        <w:tc>
          <w:tcPr>
            <w:tcW w:w="3064" w:type="dxa"/>
            <w:gridSpan w:val="11"/>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Remark (if any)</w:t>
            </w:r>
          </w:p>
        </w:tc>
        <w:tc>
          <w:tcPr>
            <w:tcW w:w="8702" w:type="dxa"/>
            <w:gridSpan w:val="12"/>
          </w:tcPr>
          <w:p w:rsidR="009E4EB9" w:rsidRPr="0060171B" w:rsidRDefault="009E4EB9" w:rsidP="009E4EB9">
            <w:pPr>
              <w:pStyle w:val="NoSpacing"/>
              <w:rPr>
                <w:rFonts w:ascii="Noto Sans Coptic" w:hAnsi="Noto Sans Coptic"/>
                <w:sz w:val="18"/>
                <w:szCs w:val="18"/>
              </w:rPr>
            </w:pPr>
          </w:p>
        </w:tc>
      </w:tr>
      <w:tr w:rsidR="009E4EB9" w:rsidRPr="0060171B" w:rsidTr="00753AC2">
        <w:trPr>
          <w:trHeight w:val="126"/>
        </w:trPr>
        <w:tc>
          <w:tcPr>
            <w:tcW w:w="3064" w:type="dxa"/>
            <w:gridSpan w:val="11"/>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Prerequisites for the course:</w:t>
            </w:r>
          </w:p>
        </w:tc>
        <w:tc>
          <w:tcPr>
            <w:tcW w:w="8702" w:type="dxa"/>
            <w:gridSpan w:val="12"/>
          </w:tcPr>
          <w:p w:rsidR="009E4EB9" w:rsidRPr="0060171B" w:rsidRDefault="009E4EB9" w:rsidP="009E4EB9">
            <w:pPr>
              <w:pStyle w:val="NoSpacing"/>
              <w:rPr>
                <w:rFonts w:ascii="Noto Sans Coptic" w:hAnsi="Noto Sans Coptic"/>
                <w:sz w:val="18"/>
                <w:szCs w:val="18"/>
              </w:rPr>
            </w:pP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Course Learning Outcomes:</w:t>
            </w:r>
          </w:p>
          <w:p w:rsidR="009E4EB9" w:rsidRPr="0060171B" w:rsidRDefault="009E4EB9" w:rsidP="009E4EB9">
            <w:pPr>
              <w:pStyle w:val="NoSpacing"/>
              <w:rPr>
                <w:rFonts w:ascii="Noto Sans Coptic" w:hAnsi="Noto Sans Coptic"/>
                <w:sz w:val="18"/>
                <w:szCs w:val="18"/>
              </w:rPr>
            </w:pPr>
          </w:p>
        </w:tc>
      </w:tr>
      <w:tr w:rsidR="004C5A5F" w:rsidRPr="001021F1" w:rsidTr="00753AC2">
        <w:trPr>
          <w:trHeight w:val="126"/>
        </w:trPr>
        <w:tc>
          <w:tcPr>
            <w:tcW w:w="1276" w:type="dxa"/>
            <w:gridSpan w:val="2"/>
          </w:tcPr>
          <w:p w:rsidR="004C5A5F" w:rsidRPr="00A02831" w:rsidRDefault="004C5A5F" w:rsidP="004C5A5F">
            <w:pPr>
              <w:pStyle w:val="NoSpacing"/>
              <w:rPr>
                <w:rFonts w:ascii="Noto Sans Coptic" w:hAnsi="Noto Sans Coptic"/>
                <w:b/>
                <w:bCs/>
                <w:sz w:val="18"/>
                <w:szCs w:val="18"/>
              </w:rPr>
            </w:pPr>
            <w:r w:rsidRPr="00A02831">
              <w:rPr>
                <w:rFonts w:ascii="Noto Sans Coptic" w:hAnsi="Noto Sans Coptic"/>
                <w:b/>
                <w:bCs/>
                <w:sz w:val="18"/>
                <w:szCs w:val="18"/>
              </w:rPr>
              <w:t>CLO1</w:t>
            </w:r>
          </w:p>
        </w:tc>
        <w:tc>
          <w:tcPr>
            <w:tcW w:w="10490" w:type="dxa"/>
            <w:gridSpan w:val="21"/>
          </w:tcPr>
          <w:p w:rsidR="004C5A5F" w:rsidRPr="004C5A5F" w:rsidRDefault="004C5A5F" w:rsidP="004C5A5F">
            <w:pPr>
              <w:pStyle w:val="pdq2pgselectionanchorcontainer"/>
              <w:rPr>
                <w:rFonts w:ascii="Noto Sans Adlam" w:hAnsi="Noto Sans Adlam" w:cs="Noto Sans Adlam"/>
                <w:color w:val="000000"/>
                <w:sz w:val="18"/>
                <w:szCs w:val="18"/>
              </w:rPr>
            </w:pPr>
            <w:r w:rsidRPr="004C5A5F">
              <w:rPr>
                <w:rStyle w:val="apple-converted-space"/>
                <w:rFonts w:ascii="Noto Sans Adlam" w:hAnsi="Noto Sans Adlam" w:cs="Noto Sans Adlam"/>
                <w:color w:val="000000"/>
                <w:sz w:val="18"/>
                <w:szCs w:val="18"/>
              </w:rPr>
              <w:t> </w:t>
            </w:r>
            <w:r w:rsidRPr="004C5A5F">
              <w:rPr>
                <w:rFonts w:ascii="Noto Sans Adlam" w:hAnsi="Noto Sans Adlam" w:cs="Noto Sans Adlam"/>
                <w:color w:val="000000"/>
                <w:sz w:val="18"/>
                <w:szCs w:val="18"/>
              </w:rPr>
              <w:t>Demonstrate understanding of machine learning concepts and their relevance to business analytics.</w:t>
            </w:r>
          </w:p>
        </w:tc>
      </w:tr>
      <w:tr w:rsidR="004C5A5F" w:rsidRPr="001021F1" w:rsidTr="00753AC2">
        <w:trPr>
          <w:trHeight w:val="126"/>
        </w:trPr>
        <w:tc>
          <w:tcPr>
            <w:tcW w:w="1276" w:type="dxa"/>
            <w:gridSpan w:val="2"/>
          </w:tcPr>
          <w:p w:rsidR="004C5A5F" w:rsidRPr="00A02831" w:rsidRDefault="004C5A5F" w:rsidP="004C5A5F">
            <w:pPr>
              <w:pStyle w:val="NoSpacing"/>
              <w:rPr>
                <w:rFonts w:ascii="Noto Sans Coptic" w:hAnsi="Noto Sans Coptic"/>
                <w:b/>
                <w:bCs/>
                <w:sz w:val="18"/>
                <w:szCs w:val="18"/>
              </w:rPr>
            </w:pPr>
            <w:r w:rsidRPr="00A02831">
              <w:rPr>
                <w:rFonts w:ascii="Noto Sans Coptic" w:hAnsi="Noto Sans Coptic"/>
                <w:b/>
                <w:bCs/>
                <w:sz w:val="18"/>
                <w:szCs w:val="18"/>
              </w:rPr>
              <w:t>CLO2</w:t>
            </w:r>
          </w:p>
        </w:tc>
        <w:tc>
          <w:tcPr>
            <w:tcW w:w="10490" w:type="dxa"/>
            <w:gridSpan w:val="21"/>
          </w:tcPr>
          <w:p w:rsidR="004C5A5F" w:rsidRPr="004C5A5F" w:rsidRDefault="004C5A5F" w:rsidP="004C5A5F">
            <w:pPr>
              <w:pStyle w:val="NormalWeb"/>
              <w:rPr>
                <w:rFonts w:ascii="Noto Sans Adlam" w:hAnsi="Noto Sans Adlam" w:cs="Noto Sans Adlam"/>
                <w:color w:val="000000"/>
                <w:sz w:val="18"/>
                <w:szCs w:val="18"/>
              </w:rPr>
            </w:pPr>
            <w:r w:rsidRPr="004C5A5F">
              <w:rPr>
                <w:rFonts w:ascii="Noto Sans Adlam" w:hAnsi="Noto Sans Adlam" w:cs="Noto Sans Adlam"/>
                <w:color w:val="000000"/>
                <w:sz w:val="18"/>
                <w:szCs w:val="18"/>
              </w:rPr>
              <w:t>Prepare and preprocess business datasets for machine learning applications.</w:t>
            </w:r>
          </w:p>
        </w:tc>
      </w:tr>
      <w:tr w:rsidR="004C5A5F" w:rsidRPr="001021F1" w:rsidTr="00753AC2">
        <w:trPr>
          <w:trHeight w:val="126"/>
        </w:trPr>
        <w:tc>
          <w:tcPr>
            <w:tcW w:w="1276" w:type="dxa"/>
            <w:gridSpan w:val="2"/>
          </w:tcPr>
          <w:p w:rsidR="004C5A5F" w:rsidRPr="00A02831" w:rsidRDefault="004C5A5F" w:rsidP="004C5A5F">
            <w:pPr>
              <w:pStyle w:val="NoSpacing"/>
              <w:rPr>
                <w:rFonts w:ascii="Noto Sans Coptic" w:hAnsi="Noto Sans Coptic"/>
                <w:b/>
                <w:bCs/>
                <w:sz w:val="18"/>
                <w:szCs w:val="18"/>
              </w:rPr>
            </w:pPr>
            <w:r w:rsidRPr="00A02831">
              <w:rPr>
                <w:rFonts w:ascii="Noto Sans Coptic" w:hAnsi="Noto Sans Coptic"/>
                <w:b/>
                <w:bCs/>
                <w:sz w:val="18"/>
                <w:szCs w:val="18"/>
              </w:rPr>
              <w:t>CLO3</w:t>
            </w:r>
          </w:p>
        </w:tc>
        <w:tc>
          <w:tcPr>
            <w:tcW w:w="10490" w:type="dxa"/>
            <w:gridSpan w:val="21"/>
          </w:tcPr>
          <w:p w:rsidR="004C5A5F" w:rsidRPr="004C5A5F" w:rsidRDefault="004C5A5F" w:rsidP="004C5A5F">
            <w:pPr>
              <w:pStyle w:val="NormalWeb"/>
              <w:rPr>
                <w:rFonts w:ascii="Noto Sans Adlam" w:hAnsi="Noto Sans Adlam" w:cs="Noto Sans Adlam"/>
                <w:color w:val="000000"/>
                <w:sz w:val="18"/>
                <w:szCs w:val="18"/>
              </w:rPr>
            </w:pPr>
            <w:r w:rsidRPr="004C5A5F">
              <w:rPr>
                <w:rFonts w:ascii="Noto Sans Adlam" w:hAnsi="Noto Sans Adlam" w:cs="Noto Sans Adlam"/>
                <w:color w:val="000000"/>
                <w:sz w:val="18"/>
                <w:szCs w:val="18"/>
              </w:rPr>
              <w:t>Develop predictive and classification models using Python-based machine learning libraries.</w:t>
            </w:r>
          </w:p>
        </w:tc>
      </w:tr>
      <w:tr w:rsidR="004C5A5F" w:rsidRPr="001021F1" w:rsidTr="00753AC2">
        <w:trPr>
          <w:trHeight w:val="126"/>
        </w:trPr>
        <w:tc>
          <w:tcPr>
            <w:tcW w:w="1276" w:type="dxa"/>
            <w:gridSpan w:val="2"/>
          </w:tcPr>
          <w:p w:rsidR="004C5A5F" w:rsidRPr="00A02831" w:rsidRDefault="004C5A5F" w:rsidP="004C5A5F">
            <w:pPr>
              <w:pStyle w:val="NoSpacing"/>
              <w:rPr>
                <w:rFonts w:ascii="Noto Sans Coptic" w:hAnsi="Noto Sans Coptic"/>
                <w:b/>
                <w:bCs/>
                <w:sz w:val="18"/>
                <w:szCs w:val="18"/>
              </w:rPr>
            </w:pPr>
            <w:r w:rsidRPr="00A02831">
              <w:rPr>
                <w:rFonts w:ascii="Noto Sans Coptic" w:hAnsi="Noto Sans Coptic"/>
                <w:b/>
                <w:bCs/>
                <w:sz w:val="18"/>
                <w:szCs w:val="18"/>
              </w:rPr>
              <w:t>CLO4</w:t>
            </w:r>
          </w:p>
        </w:tc>
        <w:tc>
          <w:tcPr>
            <w:tcW w:w="10490" w:type="dxa"/>
            <w:gridSpan w:val="21"/>
          </w:tcPr>
          <w:p w:rsidR="004C5A5F" w:rsidRPr="004C5A5F" w:rsidRDefault="004C5A5F" w:rsidP="004C5A5F">
            <w:pPr>
              <w:pStyle w:val="NormalWeb"/>
              <w:rPr>
                <w:rFonts w:ascii="Noto Sans Adlam" w:hAnsi="Noto Sans Adlam" w:cs="Noto Sans Adlam"/>
                <w:color w:val="000000"/>
                <w:sz w:val="18"/>
                <w:szCs w:val="18"/>
              </w:rPr>
            </w:pPr>
            <w:r w:rsidRPr="004C5A5F">
              <w:rPr>
                <w:rFonts w:ascii="Noto Sans Adlam" w:hAnsi="Noto Sans Adlam" w:cs="Noto Sans Adlam"/>
                <w:color w:val="000000"/>
                <w:sz w:val="18"/>
                <w:szCs w:val="18"/>
              </w:rPr>
              <w:t>Interpret model outputs and evaluate business performance using appropriate analytical metrics.</w:t>
            </w:r>
          </w:p>
        </w:tc>
      </w:tr>
      <w:tr w:rsidR="004C5A5F" w:rsidRPr="001021F1" w:rsidTr="00753AC2">
        <w:trPr>
          <w:trHeight w:val="126"/>
        </w:trPr>
        <w:tc>
          <w:tcPr>
            <w:tcW w:w="1276" w:type="dxa"/>
            <w:gridSpan w:val="2"/>
          </w:tcPr>
          <w:p w:rsidR="004C5A5F" w:rsidRPr="00A02831" w:rsidRDefault="004C5A5F" w:rsidP="004C5A5F">
            <w:pPr>
              <w:pStyle w:val="NoSpacing"/>
              <w:rPr>
                <w:rFonts w:ascii="Noto Sans Coptic" w:hAnsi="Noto Sans Coptic"/>
                <w:b/>
                <w:bCs/>
                <w:sz w:val="18"/>
                <w:szCs w:val="18"/>
              </w:rPr>
            </w:pPr>
            <w:r w:rsidRPr="00A02831">
              <w:rPr>
                <w:rFonts w:ascii="Noto Sans Coptic" w:hAnsi="Noto Sans Coptic"/>
                <w:b/>
                <w:bCs/>
                <w:sz w:val="18"/>
                <w:szCs w:val="18"/>
              </w:rPr>
              <w:t>CLO5</w:t>
            </w:r>
          </w:p>
        </w:tc>
        <w:tc>
          <w:tcPr>
            <w:tcW w:w="10490" w:type="dxa"/>
            <w:gridSpan w:val="21"/>
          </w:tcPr>
          <w:p w:rsidR="004C5A5F" w:rsidRPr="004C5A5F" w:rsidRDefault="004C5A5F" w:rsidP="004C5A5F">
            <w:pPr>
              <w:pStyle w:val="NormalWeb"/>
              <w:rPr>
                <w:rFonts w:ascii="Noto Sans Adlam" w:hAnsi="Noto Sans Adlam" w:cs="Noto Sans Adlam"/>
                <w:color w:val="000000"/>
                <w:sz w:val="18"/>
                <w:szCs w:val="18"/>
              </w:rPr>
            </w:pPr>
            <w:r w:rsidRPr="004C5A5F">
              <w:rPr>
                <w:rFonts w:ascii="Noto Sans Adlam" w:hAnsi="Noto Sans Adlam" w:cs="Noto Sans Adlam"/>
                <w:color w:val="000000"/>
                <w:sz w:val="18"/>
                <w:szCs w:val="18"/>
              </w:rPr>
              <w:t>Apply machine learning techniques to solve business problems in marketing, finance, HR, operations, and supply chain management.</w:t>
            </w:r>
          </w:p>
        </w:tc>
      </w:tr>
      <w:tr w:rsidR="004C5A5F" w:rsidRPr="001021F1" w:rsidTr="00753AC2">
        <w:trPr>
          <w:trHeight w:val="126"/>
        </w:trPr>
        <w:tc>
          <w:tcPr>
            <w:tcW w:w="1276" w:type="dxa"/>
            <w:gridSpan w:val="2"/>
          </w:tcPr>
          <w:p w:rsidR="004C5A5F" w:rsidRPr="00A02831" w:rsidRDefault="004C5A5F" w:rsidP="004C5A5F">
            <w:pPr>
              <w:pStyle w:val="NoSpacing"/>
              <w:rPr>
                <w:rFonts w:ascii="Noto Sans Coptic" w:hAnsi="Noto Sans Coptic"/>
                <w:b/>
                <w:bCs/>
                <w:sz w:val="18"/>
                <w:szCs w:val="18"/>
              </w:rPr>
            </w:pPr>
            <w:r w:rsidRPr="00A02831">
              <w:rPr>
                <w:rFonts w:ascii="Noto Sans Coptic" w:hAnsi="Noto Sans Coptic"/>
                <w:b/>
                <w:bCs/>
                <w:sz w:val="18"/>
                <w:szCs w:val="18"/>
              </w:rPr>
              <w:t>CLO6</w:t>
            </w:r>
          </w:p>
        </w:tc>
        <w:tc>
          <w:tcPr>
            <w:tcW w:w="10490" w:type="dxa"/>
            <w:gridSpan w:val="21"/>
          </w:tcPr>
          <w:p w:rsidR="004C5A5F" w:rsidRPr="004C5A5F" w:rsidRDefault="004C5A5F" w:rsidP="004C5A5F">
            <w:pPr>
              <w:pStyle w:val="NormalWeb"/>
              <w:rPr>
                <w:rFonts w:ascii="Noto Sans Adlam" w:hAnsi="Noto Sans Adlam" w:cs="Noto Sans Adlam"/>
                <w:color w:val="000000"/>
                <w:sz w:val="18"/>
                <w:szCs w:val="18"/>
              </w:rPr>
            </w:pPr>
            <w:r w:rsidRPr="004C5A5F">
              <w:rPr>
                <w:rFonts w:ascii="Noto Sans Adlam" w:hAnsi="Noto Sans Adlam" w:cs="Noto Sans Adlam"/>
                <w:color w:val="000000"/>
                <w:sz w:val="18"/>
                <w:szCs w:val="18"/>
              </w:rPr>
              <w:t>Create AI-enabled business solutions while considering ethical AI, model explainability, fairness, and governance.</w:t>
            </w: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eastAsia="Times New Roman" w:hAnsi="Noto Sans Coptic"/>
                <w:sz w:val="18"/>
                <w:szCs w:val="18"/>
                <w:lang w:bidi="ar-SA"/>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PO </w:t>
            </w:r>
            <w:proofErr w:type="gramStart"/>
            <w:r w:rsidRPr="0060171B">
              <w:rPr>
                <w:rFonts w:ascii="Noto Sans Coptic" w:hAnsi="Noto Sans Coptic"/>
                <w:sz w:val="18"/>
                <w:szCs w:val="18"/>
              </w:rPr>
              <w:t>Matrix :</w:t>
            </w:r>
            <w:proofErr w:type="gramEnd"/>
          </w:p>
          <w:p w:rsidR="009E4EB9" w:rsidRPr="0060171B" w:rsidRDefault="009E4EB9" w:rsidP="009E4EB9">
            <w:pPr>
              <w:pStyle w:val="NoSpacing"/>
              <w:rPr>
                <w:rFonts w:ascii="Noto Sans Coptic" w:hAnsi="Noto Sans Coptic"/>
                <w:sz w:val="18"/>
                <w:szCs w:val="18"/>
              </w:rPr>
            </w:pP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PSO </w:t>
            </w:r>
            <w:proofErr w:type="gramStart"/>
            <w:r w:rsidRPr="0060171B">
              <w:rPr>
                <w:rFonts w:ascii="Noto Sans Coptic" w:hAnsi="Noto Sans Coptic"/>
                <w:sz w:val="18"/>
                <w:szCs w:val="18"/>
              </w:rPr>
              <w:t>Matrix :</w:t>
            </w:r>
            <w:proofErr w:type="gramEnd"/>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Graduate Attribute Mapping:</w:t>
            </w: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Bloom's Taxonomy Mapping</w:t>
            </w: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Employability Mapping</w:t>
            </w: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AI Integration Mapping</w:t>
            </w: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SDG Mapping</w:t>
            </w: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Internal Assessment Rubrics</w:t>
            </w:r>
          </w:p>
        </w:tc>
      </w:tr>
      <w:tr w:rsidR="009E4EB9" w:rsidRPr="0060171B" w:rsidTr="00753AC2">
        <w:trPr>
          <w:trHeight w:val="126"/>
        </w:trPr>
        <w:tc>
          <w:tcPr>
            <w:tcW w:w="11766" w:type="dxa"/>
            <w:gridSpan w:val="23"/>
          </w:tcPr>
          <w:p w:rsidR="009E4EB9" w:rsidRPr="0060171B" w:rsidRDefault="009E4EB9" w:rsidP="009E4EB9">
            <w:pPr>
              <w:rPr>
                <w:rFonts w:ascii="Noto Sans Coptic" w:hAnsi="Noto Sans Coptic"/>
                <w:sz w:val="18"/>
                <w:szCs w:val="18"/>
              </w:rPr>
            </w:pPr>
            <w:r w:rsidRPr="0060171B">
              <w:rPr>
                <w:rFonts w:ascii="Noto Sans Coptic" w:hAnsi="Noto Sans Coptic"/>
                <w:sz w:val="18"/>
                <w:szCs w:val="18"/>
              </w:rPr>
              <w:t>End Semester Examination Pattern</w:t>
            </w:r>
          </w:p>
          <w:p w:rsidR="009E4EB9" w:rsidRPr="0060171B" w:rsidRDefault="009E4EB9" w:rsidP="009E4EB9">
            <w:pPr>
              <w:pStyle w:val="NoSpacing"/>
              <w:rPr>
                <w:rFonts w:ascii="Noto Sans Coptic" w:hAnsi="Noto Sans Coptic"/>
                <w:sz w:val="18"/>
                <w:szCs w:val="18"/>
              </w:rPr>
            </w:pP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Mini Project</w:t>
            </w: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Laboratory/Software</w:t>
            </w: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Industry Certifications</w:t>
            </w: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MOOCs</w:t>
            </w: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Journals</w:t>
            </w: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r w:rsidRPr="0060171B">
              <w:rPr>
                <w:rFonts w:ascii="Noto Sans Coptic" w:hAnsi="Noto Sans Coptic"/>
                <w:sz w:val="18"/>
                <w:szCs w:val="18"/>
              </w:rPr>
              <w:t>Web Resources</w:t>
            </w:r>
          </w:p>
        </w:tc>
      </w:tr>
      <w:tr w:rsidR="009E4EB9" w:rsidRPr="0060171B" w:rsidTr="00753AC2">
        <w:trPr>
          <w:trHeight w:val="126"/>
        </w:trPr>
        <w:tc>
          <w:tcPr>
            <w:tcW w:w="11766" w:type="dxa"/>
            <w:gridSpan w:val="23"/>
          </w:tcPr>
          <w:p w:rsidR="009E4EB9" w:rsidRPr="0060171B" w:rsidRDefault="009E4EB9" w:rsidP="009E4EB9">
            <w:pPr>
              <w:pStyle w:val="NoSpacing"/>
              <w:rPr>
                <w:rFonts w:ascii="Noto Sans Coptic" w:hAnsi="Noto Sans Coptic"/>
                <w:sz w:val="18"/>
                <w:szCs w:val="18"/>
              </w:rPr>
            </w:pPr>
          </w:p>
        </w:tc>
      </w:tr>
    </w:tbl>
    <w:p w:rsidR="009E4EB9" w:rsidRDefault="009E4EB9" w:rsidP="00E86441"/>
    <w:p w:rsidR="004C5A5F" w:rsidRDefault="004C5A5F" w:rsidP="00E86441"/>
    <w:p w:rsidR="004C5A5F" w:rsidRDefault="004C5A5F" w:rsidP="00E86441"/>
    <w:p w:rsidR="004C5A5F" w:rsidRDefault="004C5A5F" w:rsidP="00E86441"/>
    <w:p w:rsidR="004C5A5F" w:rsidRDefault="004C5A5F" w:rsidP="00E86441"/>
    <w:p w:rsidR="004C5A5F" w:rsidRDefault="004C5A5F" w:rsidP="004C5A5F"/>
    <w:p w:rsidR="004C5A5F" w:rsidRDefault="004C5A5F" w:rsidP="004C5A5F"/>
    <w:tbl>
      <w:tblPr>
        <w:tblW w:w="11766"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9"/>
        <w:gridCol w:w="427"/>
        <w:gridCol w:w="77"/>
        <w:gridCol w:w="271"/>
        <w:gridCol w:w="419"/>
        <w:gridCol w:w="222"/>
        <w:gridCol w:w="59"/>
        <w:gridCol w:w="308"/>
        <w:gridCol w:w="120"/>
        <w:gridCol w:w="138"/>
        <w:gridCol w:w="174"/>
        <w:gridCol w:w="135"/>
        <w:gridCol w:w="484"/>
        <w:gridCol w:w="694"/>
        <w:gridCol w:w="1105"/>
        <w:gridCol w:w="284"/>
        <w:gridCol w:w="1181"/>
        <w:gridCol w:w="827"/>
        <w:gridCol w:w="239"/>
        <w:gridCol w:w="631"/>
        <w:gridCol w:w="854"/>
        <w:gridCol w:w="930"/>
        <w:gridCol w:w="1338"/>
      </w:tblGrid>
      <w:tr w:rsidR="004C5A5F" w:rsidRPr="0060171B" w:rsidTr="00753AC2">
        <w:trPr>
          <w:trHeight w:val="242"/>
        </w:trPr>
        <w:tc>
          <w:tcPr>
            <w:tcW w:w="1624" w:type="dxa"/>
            <w:gridSpan w:val="4"/>
          </w:tcPr>
          <w:p w:rsidR="004C5A5F" w:rsidRPr="0060171B" w:rsidRDefault="004C5A5F" w:rsidP="00753AC2">
            <w:pPr>
              <w:pStyle w:val="NoSpacing"/>
              <w:rPr>
                <w:rFonts w:ascii="Noto Sans Coptic" w:hAnsi="Noto Sans Coptic"/>
                <w:sz w:val="18"/>
                <w:szCs w:val="18"/>
              </w:rPr>
            </w:pPr>
            <w:proofErr w:type="spellStart"/>
            <w:r w:rsidRPr="0060171B">
              <w:rPr>
                <w:rFonts w:ascii="Noto Sans Coptic" w:hAnsi="Noto Sans Coptic"/>
                <w:sz w:val="18"/>
                <w:szCs w:val="18"/>
              </w:rPr>
              <w:t>Programme</w:t>
            </w:r>
            <w:proofErr w:type="spellEnd"/>
          </w:p>
        </w:tc>
        <w:tc>
          <w:tcPr>
            <w:tcW w:w="5323" w:type="dxa"/>
            <w:gridSpan w:val="13"/>
          </w:tcPr>
          <w:p w:rsidR="004C5A5F" w:rsidRPr="004006C3" w:rsidRDefault="004C5A5F" w:rsidP="00753AC2">
            <w:pPr>
              <w:pStyle w:val="NoSpacing"/>
              <w:rPr>
                <w:rFonts w:cs="Calibri"/>
                <w:b/>
                <w:bCs/>
                <w:sz w:val="18"/>
                <w:szCs w:val="18"/>
              </w:rPr>
            </w:pPr>
            <w:r w:rsidRPr="004006C3">
              <w:rPr>
                <w:rFonts w:cs="Calibri"/>
                <w:b/>
                <w:bCs/>
                <w:sz w:val="18"/>
                <w:szCs w:val="18"/>
              </w:rPr>
              <w:t xml:space="preserve">MBA </w:t>
            </w:r>
            <w:r>
              <w:rPr>
                <w:rFonts w:cs="Calibri"/>
                <w:b/>
                <w:bCs/>
                <w:sz w:val="18"/>
                <w:szCs w:val="18"/>
              </w:rPr>
              <w:t>-</w:t>
            </w:r>
            <w:r w:rsidRPr="004006C3">
              <w:rPr>
                <w:rFonts w:cs="Calibri"/>
                <w:b/>
                <w:bCs/>
                <w:sz w:val="18"/>
                <w:szCs w:val="18"/>
              </w:rPr>
              <w:t xml:space="preserve"> Data Analytics &amp; Artificial Intelligence</w:t>
            </w:r>
            <w:r>
              <w:rPr>
                <w:rFonts w:cs="Calibri"/>
                <w:b/>
                <w:bCs/>
                <w:sz w:val="18"/>
                <w:szCs w:val="18"/>
              </w:rPr>
              <w:t xml:space="preserve"> </w:t>
            </w:r>
            <w:r w:rsidRPr="004006C3">
              <w:rPr>
                <w:rFonts w:cs="Calibri"/>
                <w:b/>
                <w:bCs/>
                <w:sz w:val="18"/>
                <w:szCs w:val="18"/>
              </w:rPr>
              <w:t xml:space="preserve">(Dual Specialization) </w:t>
            </w:r>
          </w:p>
        </w:tc>
        <w:tc>
          <w:tcPr>
            <w:tcW w:w="1066" w:type="dxa"/>
            <w:gridSpan w:val="2"/>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 xml:space="preserve">Year </w:t>
            </w:r>
          </w:p>
        </w:tc>
        <w:tc>
          <w:tcPr>
            <w:tcW w:w="2415" w:type="dxa"/>
            <w:gridSpan w:val="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Semester</w:t>
            </w:r>
          </w:p>
        </w:tc>
        <w:tc>
          <w:tcPr>
            <w:tcW w:w="1338" w:type="dxa"/>
            <w:vMerge w:val="restart"/>
          </w:tcPr>
          <w:p w:rsidR="004C5A5F" w:rsidRPr="0060171B" w:rsidRDefault="004C5A5F" w:rsidP="00753AC2">
            <w:pPr>
              <w:pStyle w:val="NoSpacing"/>
              <w:rPr>
                <w:rFonts w:ascii="Noto Sans Coptic" w:hAnsi="Noto Sans Coptic"/>
                <w:sz w:val="18"/>
                <w:szCs w:val="18"/>
              </w:rPr>
            </w:pPr>
          </w:p>
        </w:tc>
      </w:tr>
      <w:tr w:rsidR="004C5A5F" w:rsidRPr="0060171B" w:rsidTr="00753AC2">
        <w:trPr>
          <w:trHeight w:val="381"/>
        </w:trPr>
        <w:tc>
          <w:tcPr>
            <w:tcW w:w="1624" w:type="dxa"/>
            <w:gridSpan w:val="4"/>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Class</w:t>
            </w:r>
          </w:p>
        </w:tc>
        <w:tc>
          <w:tcPr>
            <w:tcW w:w="5323" w:type="dxa"/>
            <w:gridSpan w:val="13"/>
          </w:tcPr>
          <w:p w:rsidR="004C5A5F" w:rsidRPr="0060171B" w:rsidRDefault="004C5A5F" w:rsidP="00753AC2">
            <w:pPr>
              <w:pStyle w:val="NoSpacing"/>
              <w:rPr>
                <w:rFonts w:ascii="Noto Sans Coptic" w:hAnsi="Noto Sans Coptic"/>
                <w:sz w:val="18"/>
                <w:szCs w:val="18"/>
              </w:rPr>
            </w:pPr>
          </w:p>
        </w:tc>
        <w:tc>
          <w:tcPr>
            <w:tcW w:w="1066" w:type="dxa"/>
            <w:gridSpan w:val="2"/>
          </w:tcPr>
          <w:p w:rsidR="004C5A5F" w:rsidRPr="004006C3" w:rsidRDefault="004C5A5F" w:rsidP="00753AC2">
            <w:pPr>
              <w:pStyle w:val="NoSpacing"/>
              <w:rPr>
                <w:rFonts w:cs="Calibri"/>
                <w:sz w:val="18"/>
                <w:szCs w:val="18"/>
              </w:rPr>
            </w:pPr>
            <w:r>
              <w:rPr>
                <w:rFonts w:cs="Calibri"/>
                <w:sz w:val="18"/>
                <w:szCs w:val="18"/>
              </w:rPr>
              <w:t>First</w:t>
            </w:r>
          </w:p>
        </w:tc>
        <w:tc>
          <w:tcPr>
            <w:tcW w:w="2415" w:type="dxa"/>
            <w:gridSpan w:val="3"/>
          </w:tcPr>
          <w:p w:rsidR="004C5A5F" w:rsidRPr="004006C3" w:rsidRDefault="004C5A5F" w:rsidP="00753AC2">
            <w:pPr>
              <w:pStyle w:val="NoSpacing"/>
              <w:rPr>
                <w:rFonts w:cs="Calibri"/>
                <w:sz w:val="18"/>
                <w:szCs w:val="18"/>
              </w:rPr>
            </w:pPr>
            <w:r>
              <w:rPr>
                <w:rFonts w:cs="Calibri"/>
                <w:sz w:val="18"/>
                <w:szCs w:val="18"/>
              </w:rPr>
              <w:t>I</w:t>
            </w:r>
            <w:r w:rsidR="00C078E8">
              <w:rPr>
                <w:rFonts w:cs="Calibri"/>
                <w:sz w:val="18"/>
                <w:szCs w:val="18"/>
              </w:rPr>
              <w:t>I</w:t>
            </w:r>
          </w:p>
        </w:tc>
        <w:tc>
          <w:tcPr>
            <w:tcW w:w="1338" w:type="dxa"/>
            <w:vMerge/>
          </w:tcPr>
          <w:p w:rsidR="004C5A5F" w:rsidRPr="0060171B" w:rsidRDefault="004C5A5F" w:rsidP="00753AC2">
            <w:pPr>
              <w:pStyle w:val="NoSpacing"/>
              <w:rPr>
                <w:rFonts w:ascii="Noto Sans Coptic" w:hAnsi="Noto Sans Coptic"/>
                <w:sz w:val="18"/>
                <w:szCs w:val="18"/>
              </w:rPr>
            </w:pPr>
          </w:p>
        </w:tc>
      </w:tr>
      <w:tr w:rsidR="004C5A5F" w:rsidRPr="0060171B" w:rsidTr="00753AC2">
        <w:trPr>
          <w:trHeight w:val="241"/>
        </w:trPr>
        <w:tc>
          <w:tcPr>
            <w:tcW w:w="1624" w:type="dxa"/>
            <w:gridSpan w:val="4"/>
            <w:vMerge w:val="restart"/>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Credits</w:t>
            </w:r>
          </w:p>
        </w:tc>
        <w:tc>
          <w:tcPr>
            <w:tcW w:w="419" w:type="dxa"/>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L</w:t>
            </w:r>
          </w:p>
        </w:tc>
        <w:tc>
          <w:tcPr>
            <w:tcW w:w="281" w:type="dxa"/>
            <w:gridSpan w:val="2"/>
            <w:shd w:val="clear" w:color="auto" w:fill="C6D9F1" w:themeFill="text2" w:themeFillTint="33"/>
          </w:tcPr>
          <w:p w:rsidR="004C5A5F" w:rsidRPr="0060171B" w:rsidRDefault="004C5A5F" w:rsidP="00753AC2">
            <w:pPr>
              <w:pStyle w:val="NoSpacing"/>
              <w:rPr>
                <w:rFonts w:ascii="Noto Sans Coptic" w:hAnsi="Noto Sans Coptic"/>
                <w:sz w:val="18"/>
                <w:szCs w:val="18"/>
              </w:rPr>
            </w:pPr>
          </w:p>
        </w:tc>
        <w:tc>
          <w:tcPr>
            <w:tcW w:w="308" w:type="dxa"/>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T</w:t>
            </w:r>
          </w:p>
        </w:tc>
        <w:tc>
          <w:tcPr>
            <w:tcW w:w="258" w:type="dxa"/>
            <w:gridSpan w:val="2"/>
            <w:shd w:val="clear" w:color="auto" w:fill="C6D9F1" w:themeFill="text2" w:themeFillTint="33"/>
          </w:tcPr>
          <w:p w:rsidR="004C5A5F" w:rsidRPr="0060171B" w:rsidRDefault="004C5A5F" w:rsidP="00753AC2">
            <w:pPr>
              <w:pStyle w:val="NoSpacing"/>
              <w:rPr>
                <w:rFonts w:ascii="Noto Sans Coptic" w:hAnsi="Noto Sans Coptic"/>
                <w:sz w:val="18"/>
                <w:szCs w:val="18"/>
              </w:rPr>
            </w:pPr>
          </w:p>
        </w:tc>
        <w:tc>
          <w:tcPr>
            <w:tcW w:w="309" w:type="dxa"/>
            <w:gridSpan w:val="2"/>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P</w:t>
            </w:r>
          </w:p>
        </w:tc>
        <w:tc>
          <w:tcPr>
            <w:tcW w:w="1178" w:type="dxa"/>
            <w:gridSpan w:val="2"/>
            <w:vMerge w:val="restart"/>
          </w:tcPr>
          <w:p w:rsidR="004C5A5F" w:rsidRDefault="004C5A5F" w:rsidP="00753AC2">
            <w:pPr>
              <w:pStyle w:val="NoSpacing"/>
              <w:jc w:val="center"/>
              <w:rPr>
                <w:rFonts w:cs="Calibri"/>
                <w:b/>
                <w:bCs/>
                <w:sz w:val="18"/>
                <w:szCs w:val="18"/>
              </w:rPr>
            </w:pPr>
          </w:p>
          <w:p w:rsidR="004C5A5F" w:rsidRPr="007225E2" w:rsidRDefault="004C5A5F" w:rsidP="00753AC2">
            <w:pPr>
              <w:pStyle w:val="NoSpacing"/>
              <w:jc w:val="center"/>
              <w:rPr>
                <w:rFonts w:cs="Calibri"/>
                <w:b/>
                <w:bCs/>
                <w:sz w:val="18"/>
                <w:szCs w:val="18"/>
              </w:rPr>
            </w:pPr>
            <w:r>
              <w:rPr>
                <w:rFonts w:cs="Calibri"/>
                <w:b/>
                <w:bCs/>
                <w:sz w:val="18"/>
                <w:szCs w:val="18"/>
              </w:rPr>
              <w:t>3</w:t>
            </w:r>
          </w:p>
        </w:tc>
        <w:tc>
          <w:tcPr>
            <w:tcW w:w="1105" w:type="dxa"/>
            <w:vMerge w:val="restart"/>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Tittle</w:t>
            </w:r>
          </w:p>
        </w:tc>
        <w:tc>
          <w:tcPr>
            <w:tcW w:w="6284" w:type="dxa"/>
            <w:gridSpan w:val="8"/>
            <w:vMerge w:val="restart"/>
          </w:tcPr>
          <w:p w:rsidR="004C5A5F" w:rsidRPr="001E6B79" w:rsidRDefault="004C5A5F" w:rsidP="00753AC2">
            <w:pPr>
              <w:rPr>
                <w:sz w:val="20"/>
                <w:szCs w:val="20"/>
              </w:rPr>
            </w:pPr>
            <w:r w:rsidRPr="001E6B79">
              <w:rPr>
                <w:sz w:val="20"/>
                <w:szCs w:val="20"/>
              </w:rPr>
              <w:t>Marketing Analytics</w:t>
            </w:r>
          </w:p>
        </w:tc>
      </w:tr>
      <w:tr w:rsidR="004C5A5F" w:rsidRPr="0060171B" w:rsidTr="00753AC2">
        <w:trPr>
          <w:trHeight w:val="52"/>
        </w:trPr>
        <w:tc>
          <w:tcPr>
            <w:tcW w:w="1624" w:type="dxa"/>
            <w:gridSpan w:val="4"/>
            <w:vMerge/>
          </w:tcPr>
          <w:p w:rsidR="004C5A5F" w:rsidRPr="0060171B" w:rsidRDefault="004C5A5F" w:rsidP="00753AC2">
            <w:pPr>
              <w:pStyle w:val="NoSpacing"/>
              <w:rPr>
                <w:rFonts w:ascii="Noto Sans Coptic" w:hAnsi="Noto Sans Coptic"/>
                <w:sz w:val="18"/>
                <w:szCs w:val="18"/>
              </w:rPr>
            </w:pPr>
          </w:p>
        </w:tc>
        <w:tc>
          <w:tcPr>
            <w:tcW w:w="419" w:type="dxa"/>
          </w:tcPr>
          <w:p w:rsidR="004C5A5F" w:rsidRPr="004006C3" w:rsidRDefault="004C5A5F" w:rsidP="00753AC2">
            <w:pPr>
              <w:pStyle w:val="NoSpacing"/>
              <w:rPr>
                <w:rFonts w:cs="Calibri"/>
                <w:sz w:val="18"/>
                <w:szCs w:val="18"/>
              </w:rPr>
            </w:pPr>
            <w:r>
              <w:rPr>
                <w:rFonts w:cs="Calibri"/>
                <w:sz w:val="18"/>
                <w:szCs w:val="18"/>
              </w:rPr>
              <w:t>3</w:t>
            </w:r>
          </w:p>
        </w:tc>
        <w:tc>
          <w:tcPr>
            <w:tcW w:w="281" w:type="dxa"/>
            <w:gridSpan w:val="2"/>
            <w:shd w:val="clear" w:color="auto" w:fill="C6D9F1" w:themeFill="text2" w:themeFillTint="33"/>
          </w:tcPr>
          <w:p w:rsidR="004C5A5F" w:rsidRPr="0060171B" w:rsidRDefault="004C5A5F" w:rsidP="00753AC2">
            <w:pPr>
              <w:pStyle w:val="NoSpacing"/>
              <w:rPr>
                <w:rFonts w:ascii="Noto Sans Coptic" w:hAnsi="Noto Sans Coptic"/>
                <w:sz w:val="18"/>
                <w:szCs w:val="18"/>
              </w:rPr>
            </w:pPr>
          </w:p>
        </w:tc>
        <w:tc>
          <w:tcPr>
            <w:tcW w:w="308" w:type="dxa"/>
          </w:tcPr>
          <w:p w:rsidR="004C5A5F" w:rsidRPr="004006C3" w:rsidRDefault="004C5A5F" w:rsidP="00753AC2">
            <w:pPr>
              <w:pStyle w:val="NoSpacing"/>
              <w:rPr>
                <w:rFonts w:cs="Calibri"/>
                <w:sz w:val="18"/>
                <w:szCs w:val="18"/>
              </w:rPr>
            </w:pPr>
            <w:r>
              <w:rPr>
                <w:rFonts w:cs="Calibri"/>
                <w:sz w:val="18"/>
                <w:szCs w:val="18"/>
              </w:rPr>
              <w:t>1</w:t>
            </w:r>
          </w:p>
        </w:tc>
        <w:tc>
          <w:tcPr>
            <w:tcW w:w="258" w:type="dxa"/>
            <w:gridSpan w:val="2"/>
            <w:shd w:val="clear" w:color="auto" w:fill="C6D9F1" w:themeFill="text2" w:themeFillTint="33"/>
          </w:tcPr>
          <w:p w:rsidR="004C5A5F" w:rsidRPr="0060171B" w:rsidRDefault="004C5A5F" w:rsidP="00753AC2">
            <w:pPr>
              <w:pStyle w:val="NoSpacing"/>
              <w:rPr>
                <w:rFonts w:ascii="Noto Sans Coptic" w:hAnsi="Noto Sans Coptic"/>
                <w:sz w:val="18"/>
                <w:szCs w:val="18"/>
              </w:rPr>
            </w:pPr>
          </w:p>
        </w:tc>
        <w:tc>
          <w:tcPr>
            <w:tcW w:w="309" w:type="dxa"/>
            <w:gridSpan w:val="2"/>
          </w:tcPr>
          <w:p w:rsidR="004C5A5F" w:rsidRPr="004006C3" w:rsidRDefault="004C5A5F" w:rsidP="00753AC2">
            <w:pPr>
              <w:pStyle w:val="NoSpacing"/>
              <w:rPr>
                <w:rFonts w:cs="Calibri"/>
                <w:sz w:val="18"/>
                <w:szCs w:val="18"/>
              </w:rPr>
            </w:pPr>
            <w:r>
              <w:rPr>
                <w:rFonts w:cs="Calibri"/>
                <w:sz w:val="18"/>
                <w:szCs w:val="18"/>
              </w:rPr>
              <w:t>0</w:t>
            </w:r>
          </w:p>
        </w:tc>
        <w:tc>
          <w:tcPr>
            <w:tcW w:w="1178" w:type="dxa"/>
            <w:gridSpan w:val="2"/>
            <w:vMerge/>
          </w:tcPr>
          <w:p w:rsidR="004C5A5F" w:rsidRPr="0060171B" w:rsidRDefault="004C5A5F" w:rsidP="00753AC2">
            <w:pPr>
              <w:pStyle w:val="NoSpacing"/>
              <w:rPr>
                <w:rFonts w:ascii="Noto Sans Coptic" w:hAnsi="Noto Sans Coptic"/>
                <w:sz w:val="18"/>
                <w:szCs w:val="18"/>
              </w:rPr>
            </w:pPr>
          </w:p>
        </w:tc>
        <w:tc>
          <w:tcPr>
            <w:tcW w:w="1105" w:type="dxa"/>
            <w:vMerge/>
          </w:tcPr>
          <w:p w:rsidR="004C5A5F" w:rsidRPr="0060171B" w:rsidRDefault="004C5A5F" w:rsidP="00753AC2">
            <w:pPr>
              <w:pStyle w:val="NoSpacing"/>
              <w:rPr>
                <w:rFonts w:ascii="Noto Sans Coptic" w:hAnsi="Noto Sans Coptic"/>
                <w:sz w:val="18"/>
                <w:szCs w:val="18"/>
              </w:rPr>
            </w:pPr>
          </w:p>
        </w:tc>
        <w:tc>
          <w:tcPr>
            <w:tcW w:w="6284" w:type="dxa"/>
            <w:gridSpan w:val="8"/>
            <w:vMerge/>
          </w:tcPr>
          <w:p w:rsidR="004C5A5F" w:rsidRPr="0060171B" w:rsidRDefault="004C5A5F" w:rsidP="00753AC2">
            <w:pPr>
              <w:pStyle w:val="NoSpacing"/>
              <w:rPr>
                <w:rFonts w:ascii="Noto Sans Coptic" w:hAnsi="Noto Sans Coptic"/>
                <w:sz w:val="18"/>
                <w:szCs w:val="18"/>
              </w:rPr>
            </w:pPr>
          </w:p>
        </w:tc>
      </w:tr>
      <w:tr w:rsidR="004C5A5F" w:rsidRPr="0060171B" w:rsidTr="00753AC2">
        <w:trPr>
          <w:trHeight w:val="233"/>
        </w:trPr>
        <w:tc>
          <w:tcPr>
            <w:tcW w:w="1624" w:type="dxa"/>
            <w:gridSpan w:val="4"/>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 xml:space="preserve">Course Code </w:t>
            </w:r>
          </w:p>
        </w:tc>
        <w:tc>
          <w:tcPr>
            <w:tcW w:w="2753" w:type="dxa"/>
            <w:gridSpan w:val="10"/>
          </w:tcPr>
          <w:p w:rsidR="004C5A5F" w:rsidRPr="009E4EB9" w:rsidRDefault="004C5A5F" w:rsidP="00753AC2">
            <w:pPr>
              <w:pStyle w:val="NoSpacing"/>
              <w:rPr>
                <w:rFonts w:cs="Calibri"/>
                <w:sz w:val="18"/>
                <w:szCs w:val="18"/>
              </w:rPr>
            </w:pPr>
            <w:r w:rsidRPr="004006C3">
              <w:rPr>
                <w:rFonts w:ascii="Noto Sans Coptic" w:hAnsi="Noto Sans Coptic"/>
                <w:sz w:val="18"/>
                <w:szCs w:val="18"/>
                <w:lang w:val="en-IN"/>
              </w:rPr>
              <w:t>MBAAI</w:t>
            </w:r>
            <w:r>
              <w:rPr>
                <w:rFonts w:cs="Calibri"/>
                <w:sz w:val="18"/>
                <w:szCs w:val="18"/>
                <w:lang w:val="en-IN"/>
              </w:rPr>
              <w:t>20</w:t>
            </w:r>
            <w:r>
              <w:rPr>
                <w:rFonts w:cs="Calibri"/>
                <w:sz w:val="18"/>
                <w:szCs w:val="18"/>
                <w:lang w:val="en-IN"/>
              </w:rPr>
              <w:t>2</w:t>
            </w:r>
          </w:p>
        </w:tc>
        <w:tc>
          <w:tcPr>
            <w:tcW w:w="1105" w:type="dxa"/>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Course Name</w:t>
            </w:r>
          </w:p>
        </w:tc>
        <w:tc>
          <w:tcPr>
            <w:tcW w:w="6284" w:type="dxa"/>
            <w:gridSpan w:val="8"/>
          </w:tcPr>
          <w:p w:rsidR="004C5A5F" w:rsidRPr="001E6B79" w:rsidRDefault="004C5A5F" w:rsidP="00753AC2">
            <w:pPr>
              <w:rPr>
                <w:sz w:val="20"/>
                <w:szCs w:val="20"/>
              </w:rPr>
            </w:pPr>
            <w:r w:rsidRPr="001E6B79">
              <w:rPr>
                <w:sz w:val="20"/>
                <w:szCs w:val="20"/>
              </w:rPr>
              <w:t>Marketing Analytics</w:t>
            </w:r>
          </w:p>
        </w:tc>
      </w:tr>
      <w:tr w:rsidR="004C5A5F" w:rsidRPr="00A02831" w:rsidTr="00753AC2">
        <w:trPr>
          <w:trHeight w:val="413"/>
        </w:trPr>
        <w:tc>
          <w:tcPr>
            <w:tcW w:w="11766" w:type="dxa"/>
            <w:gridSpan w:val="23"/>
          </w:tcPr>
          <w:p w:rsidR="004C5A5F" w:rsidRPr="004006C3" w:rsidRDefault="004C5A5F" w:rsidP="00753AC2">
            <w:pPr>
              <w:pStyle w:val="NoSpacing"/>
              <w:rPr>
                <w:rFonts w:cs="Calibri"/>
                <w:b/>
                <w:bCs/>
                <w:color w:val="000000"/>
                <w:sz w:val="18"/>
                <w:szCs w:val="18"/>
                <w:lang w:val="en-IN"/>
              </w:rPr>
            </w:pPr>
            <w:r w:rsidRPr="004006C3">
              <w:rPr>
                <w:rFonts w:cs="Calibri"/>
                <w:b/>
                <w:bCs/>
                <w:color w:val="000000"/>
                <w:sz w:val="18"/>
                <w:szCs w:val="18"/>
                <w:lang w:val="en-IN"/>
              </w:rPr>
              <w:t>Course Description</w:t>
            </w:r>
            <w:r>
              <w:rPr>
                <w:rFonts w:cs="Calibri"/>
                <w:b/>
                <w:bCs/>
                <w:color w:val="000000"/>
                <w:sz w:val="18"/>
                <w:szCs w:val="18"/>
                <w:lang w:val="en-IN"/>
              </w:rPr>
              <w:t>:</w:t>
            </w:r>
          </w:p>
          <w:p w:rsidR="004C5A5F" w:rsidRPr="00A02831" w:rsidRDefault="004C5A5F" w:rsidP="00753AC2">
            <w:pPr>
              <w:pStyle w:val="NoSpacing"/>
              <w:rPr>
                <w:rFonts w:cs="Calibri"/>
                <w:color w:val="000000"/>
                <w:sz w:val="18"/>
                <w:szCs w:val="18"/>
                <w:lang w:val="en-IN"/>
              </w:rPr>
            </w:pPr>
            <w:r w:rsidRPr="004C5A5F">
              <w:rPr>
                <w:rFonts w:cs="Calibri"/>
                <w:color w:val="000000"/>
                <w:sz w:val="18"/>
                <w:szCs w:val="18"/>
                <w:lang w:val="en-IN"/>
              </w:rPr>
              <w:t>Marketing Analytics equips future business leaders with analytical techniques to transform marketing data into strategic business decisions. The course focuses on customer analytics, market segmentation, digital marketing metrics, predictive analytics, marketing dashboards, pricing analytics, customer lifetime value, campaign optimization, AI-driven marketing intelligence, and data visualization. Students gain practical exposure to modern analytical tools including Excel, Power BI, Tableau, Google Analytics, Python, and AI-assisted marketing platforms for solving real-world marketing challenges.</w:t>
            </w:r>
          </w:p>
        </w:tc>
      </w:tr>
      <w:tr w:rsidR="004C5A5F" w:rsidRPr="001021F1" w:rsidTr="00753AC2">
        <w:trPr>
          <w:trHeight w:val="413"/>
        </w:trPr>
        <w:tc>
          <w:tcPr>
            <w:tcW w:w="11766" w:type="dxa"/>
            <w:gridSpan w:val="23"/>
          </w:tcPr>
          <w:p w:rsidR="004C5A5F" w:rsidRPr="007225E2" w:rsidRDefault="004C5A5F" w:rsidP="00753AC2">
            <w:pPr>
              <w:pStyle w:val="NoSpacing"/>
              <w:rPr>
                <w:rFonts w:ascii="Noto Sans Coptic" w:hAnsi="Noto Sans Coptic"/>
                <w:b/>
                <w:bCs/>
                <w:sz w:val="18"/>
                <w:szCs w:val="18"/>
                <w:lang w:val="en-IN"/>
              </w:rPr>
            </w:pPr>
            <w:r w:rsidRPr="007225E2">
              <w:rPr>
                <w:rFonts w:ascii="Noto Sans Coptic" w:hAnsi="Noto Sans Coptic"/>
                <w:b/>
                <w:bCs/>
                <w:sz w:val="18"/>
                <w:szCs w:val="18"/>
                <w:lang w:val="en-IN"/>
              </w:rPr>
              <w:t>Course Objectives</w:t>
            </w:r>
          </w:p>
          <w:p w:rsidR="004C5A5F" w:rsidRPr="004C5A5F" w:rsidRDefault="004C5A5F" w:rsidP="004C5A5F">
            <w:pPr>
              <w:pStyle w:val="NoSpacing"/>
              <w:rPr>
                <w:rFonts w:ascii="Noto Sans Coptic" w:hAnsi="Noto Sans Coptic"/>
                <w:sz w:val="16"/>
                <w:szCs w:val="16"/>
              </w:rPr>
            </w:pPr>
            <w:r w:rsidRPr="009E04AB">
              <w:rPr>
                <w:rFonts w:ascii="Noto Sans Coptic" w:hAnsi="Noto Sans Coptic"/>
                <w:b/>
                <w:bCs/>
                <w:sz w:val="16"/>
                <w:szCs w:val="16"/>
              </w:rPr>
              <w:t>CO1: </w:t>
            </w:r>
            <w:r w:rsidRPr="004C5A5F">
              <w:rPr>
                <w:rFonts w:ascii="Noto Sans Coptic" w:hAnsi="Noto Sans Coptic"/>
                <w:sz w:val="16"/>
                <w:szCs w:val="16"/>
              </w:rPr>
              <w:t>Understand the role of marketing analytics in strategic decision-making.</w:t>
            </w:r>
          </w:p>
          <w:p w:rsidR="004C5A5F" w:rsidRPr="004C5A5F" w:rsidRDefault="004C5A5F" w:rsidP="004C5A5F">
            <w:pPr>
              <w:pStyle w:val="NoSpacing"/>
              <w:rPr>
                <w:rFonts w:ascii="Noto Sans Coptic" w:hAnsi="Noto Sans Coptic"/>
                <w:sz w:val="16"/>
                <w:szCs w:val="16"/>
              </w:rPr>
            </w:pPr>
            <w:r w:rsidRPr="004C5A5F">
              <w:rPr>
                <w:rFonts w:ascii="Noto Sans Coptic" w:hAnsi="Noto Sans Coptic"/>
                <w:b/>
                <w:bCs/>
                <w:sz w:val="16"/>
                <w:szCs w:val="16"/>
              </w:rPr>
              <w:t>CO2:</w:t>
            </w:r>
            <w:r w:rsidRPr="004C5A5F">
              <w:rPr>
                <w:rFonts w:ascii="Noto Sans Coptic" w:hAnsi="Noto Sans Coptic"/>
                <w:sz w:val="16"/>
                <w:szCs w:val="16"/>
              </w:rPr>
              <w:t> Apply statistical and analytical methods for market research and customer analysis.</w:t>
            </w:r>
          </w:p>
          <w:p w:rsidR="004C5A5F" w:rsidRPr="004C5A5F" w:rsidRDefault="004C5A5F" w:rsidP="004C5A5F">
            <w:pPr>
              <w:pStyle w:val="NoSpacing"/>
              <w:rPr>
                <w:rFonts w:ascii="Noto Sans Coptic" w:hAnsi="Noto Sans Coptic"/>
                <w:sz w:val="16"/>
                <w:szCs w:val="16"/>
              </w:rPr>
            </w:pPr>
            <w:r w:rsidRPr="004C5A5F">
              <w:rPr>
                <w:rFonts w:ascii="Noto Sans Coptic" w:hAnsi="Noto Sans Coptic"/>
                <w:b/>
                <w:bCs/>
                <w:sz w:val="16"/>
                <w:szCs w:val="16"/>
              </w:rPr>
              <w:t>CO3:</w:t>
            </w:r>
            <w:r w:rsidRPr="004C5A5F">
              <w:rPr>
                <w:rFonts w:ascii="Noto Sans Coptic" w:hAnsi="Noto Sans Coptic"/>
                <w:sz w:val="16"/>
                <w:szCs w:val="16"/>
              </w:rPr>
              <w:t> Develop customer segmentation and predictive marketing models using AI and analytics.</w:t>
            </w:r>
          </w:p>
          <w:p w:rsidR="004C5A5F" w:rsidRPr="004C5A5F" w:rsidRDefault="004C5A5F" w:rsidP="004C5A5F">
            <w:pPr>
              <w:pStyle w:val="NoSpacing"/>
              <w:rPr>
                <w:rFonts w:ascii="Noto Sans Coptic" w:hAnsi="Noto Sans Coptic"/>
                <w:sz w:val="16"/>
                <w:szCs w:val="16"/>
              </w:rPr>
            </w:pPr>
            <w:r w:rsidRPr="004C5A5F">
              <w:rPr>
                <w:rFonts w:ascii="Noto Sans Coptic" w:hAnsi="Noto Sans Coptic"/>
                <w:b/>
                <w:bCs/>
                <w:sz w:val="16"/>
                <w:szCs w:val="16"/>
              </w:rPr>
              <w:t>CO4:</w:t>
            </w:r>
            <w:r w:rsidRPr="004C5A5F">
              <w:rPr>
                <w:rFonts w:ascii="Noto Sans Coptic" w:hAnsi="Noto Sans Coptic"/>
                <w:sz w:val="16"/>
                <w:szCs w:val="16"/>
              </w:rPr>
              <w:t> Analyze digital marketing performance using web and social media analytics.</w:t>
            </w:r>
          </w:p>
          <w:p w:rsidR="004C5A5F" w:rsidRPr="004C5A5F" w:rsidRDefault="004C5A5F" w:rsidP="004C5A5F">
            <w:pPr>
              <w:pStyle w:val="NoSpacing"/>
              <w:rPr>
                <w:rFonts w:ascii="Noto Sans Coptic" w:hAnsi="Noto Sans Coptic"/>
                <w:sz w:val="16"/>
                <w:szCs w:val="16"/>
              </w:rPr>
            </w:pPr>
            <w:r w:rsidRPr="004C5A5F">
              <w:rPr>
                <w:rFonts w:ascii="Noto Sans Coptic" w:hAnsi="Noto Sans Coptic"/>
                <w:b/>
                <w:bCs/>
                <w:sz w:val="16"/>
                <w:szCs w:val="16"/>
              </w:rPr>
              <w:t>CO5:</w:t>
            </w:r>
            <w:r w:rsidRPr="004C5A5F">
              <w:rPr>
                <w:rFonts w:ascii="Noto Sans Coptic" w:hAnsi="Noto Sans Coptic"/>
                <w:sz w:val="16"/>
                <w:szCs w:val="16"/>
              </w:rPr>
              <w:t> Design marketing dashboards and KPI-based business reports.</w:t>
            </w:r>
          </w:p>
          <w:p w:rsidR="004C5A5F" w:rsidRPr="004C5A5F" w:rsidRDefault="004C5A5F" w:rsidP="00753AC2">
            <w:pPr>
              <w:pStyle w:val="NoSpacing"/>
              <w:rPr>
                <w:rFonts w:ascii="Noto Sans Coptic" w:hAnsi="Noto Sans Coptic"/>
                <w:sz w:val="16"/>
                <w:szCs w:val="16"/>
              </w:rPr>
            </w:pPr>
            <w:r w:rsidRPr="004C5A5F">
              <w:rPr>
                <w:rFonts w:ascii="Noto Sans Coptic" w:hAnsi="Noto Sans Coptic"/>
                <w:b/>
                <w:bCs/>
                <w:sz w:val="16"/>
                <w:szCs w:val="16"/>
              </w:rPr>
              <w:t>CO6:</w:t>
            </w:r>
            <w:r w:rsidRPr="004C5A5F">
              <w:rPr>
                <w:rFonts w:ascii="Noto Sans Coptic" w:hAnsi="Noto Sans Coptic"/>
                <w:sz w:val="16"/>
                <w:szCs w:val="16"/>
              </w:rPr>
              <w:t> Recommend data-driven marketing strategies for improving organizational performance.</w:t>
            </w:r>
          </w:p>
        </w:tc>
      </w:tr>
      <w:tr w:rsidR="004C5A5F" w:rsidRPr="004006C3" w:rsidTr="00753AC2">
        <w:trPr>
          <w:trHeight w:val="413"/>
        </w:trPr>
        <w:tc>
          <w:tcPr>
            <w:tcW w:w="2752" w:type="dxa"/>
            <w:gridSpan w:val="9"/>
            <w:shd w:val="clear" w:color="auto" w:fill="C6D9F1" w:themeFill="text2" w:themeFillTint="3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 xml:space="preserve">Nature of Paper:  </w:t>
            </w:r>
          </w:p>
        </w:tc>
        <w:tc>
          <w:tcPr>
            <w:tcW w:w="3014" w:type="dxa"/>
            <w:gridSpan w:val="7"/>
          </w:tcPr>
          <w:p w:rsidR="004C5A5F" w:rsidRPr="007225E2" w:rsidRDefault="001E4ACD" w:rsidP="00753AC2">
            <w:pPr>
              <w:pStyle w:val="NoSpacing"/>
              <w:rPr>
                <w:rFonts w:cs="Calibri"/>
                <w:b/>
                <w:bCs/>
                <w:sz w:val="18"/>
                <w:szCs w:val="18"/>
              </w:rPr>
            </w:pPr>
            <w:r>
              <w:rPr>
                <w:rFonts w:cs="Calibri"/>
                <w:b/>
                <w:bCs/>
                <w:sz w:val="18"/>
                <w:szCs w:val="18"/>
                <w:lang w:val="en-IN"/>
              </w:rPr>
              <w:t xml:space="preserve">Core Course </w:t>
            </w:r>
            <w:r w:rsidRPr="007225E2">
              <w:rPr>
                <w:rFonts w:ascii="Noto Sans Coptic" w:hAnsi="Noto Sans Coptic"/>
                <w:b/>
                <w:bCs/>
                <w:sz w:val="18"/>
                <w:szCs w:val="18"/>
                <w:lang w:val="en-IN"/>
              </w:rPr>
              <w:t>(</w:t>
            </w:r>
            <w:r>
              <w:rPr>
                <w:rFonts w:cs="Calibri"/>
                <w:b/>
                <w:bCs/>
                <w:sz w:val="18"/>
                <w:szCs w:val="18"/>
                <w:lang w:val="en-IN"/>
              </w:rPr>
              <w:t>CC</w:t>
            </w:r>
            <w:r w:rsidRPr="007225E2">
              <w:rPr>
                <w:rFonts w:ascii="Noto Sans Coptic" w:hAnsi="Noto Sans Coptic"/>
                <w:b/>
                <w:bCs/>
                <w:sz w:val="18"/>
                <w:szCs w:val="18"/>
                <w:lang w:val="en-IN"/>
              </w:rPr>
              <w:t>)</w:t>
            </w:r>
            <w:r>
              <w:rPr>
                <w:rFonts w:ascii="Noto Sans Coptic" w:hAnsi="Noto Sans Coptic"/>
                <w:b/>
                <w:bCs/>
                <w:sz w:val="18"/>
                <w:szCs w:val="18"/>
                <w:lang w:val="en-IN"/>
              </w:rPr>
              <w:t xml:space="preserve"> </w:t>
            </w:r>
            <w:r>
              <w:rPr>
                <w:rFonts w:cs="Calibri"/>
                <w:b/>
                <w:bCs/>
                <w:sz w:val="18"/>
                <w:szCs w:val="18"/>
                <w:lang w:val="en-IN"/>
              </w:rPr>
              <w:t>/ {PP}</w:t>
            </w:r>
          </w:p>
        </w:tc>
        <w:tc>
          <w:tcPr>
            <w:tcW w:w="2247" w:type="dxa"/>
            <w:gridSpan w:val="3"/>
            <w:shd w:val="clear" w:color="auto" w:fill="C6D9F1" w:themeFill="text2" w:themeFillTint="3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Minimum Passing Marks %</w:t>
            </w:r>
          </w:p>
        </w:tc>
        <w:tc>
          <w:tcPr>
            <w:tcW w:w="3753" w:type="dxa"/>
            <w:gridSpan w:val="4"/>
          </w:tcPr>
          <w:p w:rsidR="004C5A5F" w:rsidRPr="004006C3" w:rsidRDefault="004C5A5F" w:rsidP="00753AC2">
            <w:pPr>
              <w:pStyle w:val="NoSpacing"/>
              <w:rPr>
                <w:rFonts w:cs="Calibri"/>
                <w:sz w:val="18"/>
                <w:szCs w:val="18"/>
              </w:rPr>
            </w:pPr>
            <w:r>
              <w:rPr>
                <w:rFonts w:cs="Calibri"/>
                <w:sz w:val="18"/>
                <w:szCs w:val="18"/>
              </w:rPr>
              <w:t xml:space="preserve">40% or </w:t>
            </w:r>
            <w:r>
              <w:rPr>
                <w:rFonts w:cs="Calibri"/>
                <w:sz w:val="18"/>
                <w:szCs w:val="18"/>
              </w:rPr>
              <w:t xml:space="preserve">3 </w:t>
            </w:r>
            <w:r>
              <w:rPr>
                <w:rFonts w:cs="Calibri"/>
                <w:sz w:val="18"/>
                <w:szCs w:val="18"/>
              </w:rPr>
              <w:t>CREDIT</w:t>
            </w:r>
          </w:p>
        </w:tc>
      </w:tr>
      <w:tr w:rsidR="004C5A5F" w:rsidRPr="0060171B" w:rsidTr="00753AC2">
        <w:trPr>
          <w:trHeight w:val="158"/>
        </w:trPr>
        <w:tc>
          <w:tcPr>
            <w:tcW w:w="2752" w:type="dxa"/>
            <w:gridSpan w:val="9"/>
          </w:tcPr>
          <w:p w:rsidR="004C5A5F" w:rsidRPr="007225E2" w:rsidRDefault="004C5A5F" w:rsidP="00753AC2">
            <w:pPr>
              <w:pStyle w:val="NoSpacing"/>
              <w:rPr>
                <w:rFonts w:cs="Calibri"/>
                <w:sz w:val="18"/>
                <w:szCs w:val="18"/>
              </w:rPr>
            </w:pPr>
            <w:r>
              <w:rPr>
                <w:rFonts w:cs="Calibri"/>
                <w:sz w:val="18"/>
                <w:szCs w:val="18"/>
              </w:rPr>
              <w:t xml:space="preserve">Weekly Hours Distribution </w:t>
            </w:r>
          </w:p>
        </w:tc>
        <w:tc>
          <w:tcPr>
            <w:tcW w:w="931" w:type="dxa"/>
            <w:gridSpan w:val="4"/>
          </w:tcPr>
          <w:p w:rsidR="004C5A5F" w:rsidRPr="007225E2" w:rsidRDefault="004C5A5F" w:rsidP="00753AC2">
            <w:pPr>
              <w:pStyle w:val="NoSpacing"/>
              <w:rPr>
                <w:rFonts w:cs="Calibri"/>
                <w:sz w:val="18"/>
                <w:szCs w:val="18"/>
              </w:rPr>
            </w:pPr>
            <w:r>
              <w:rPr>
                <w:rFonts w:cs="Calibri"/>
                <w:sz w:val="18"/>
                <w:szCs w:val="18"/>
              </w:rPr>
              <w:t>03</w:t>
            </w:r>
          </w:p>
        </w:tc>
        <w:tc>
          <w:tcPr>
            <w:tcW w:w="8083" w:type="dxa"/>
            <w:gridSpan w:val="10"/>
          </w:tcPr>
          <w:p w:rsidR="004C5A5F" w:rsidRPr="0060171B" w:rsidRDefault="004C5A5F" w:rsidP="00753AC2">
            <w:pPr>
              <w:pStyle w:val="NoSpacing"/>
              <w:rPr>
                <w:rFonts w:ascii="Noto Sans Coptic" w:hAnsi="Noto Sans Coptic"/>
                <w:sz w:val="18"/>
                <w:szCs w:val="18"/>
              </w:rPr>
            </w:pPr>
          </w:p>
        </w:tc>
      </w:tr>
      <w:tr w:rsidR="004C5A5F" w:rsidRPr="0060171B" w:rsidTr="00753AC2">
        <w:trPr>
          <w:trHeight w:val="116"/>
        </w:trPr>
        <w:tc>
          <w:tcPr>
            <w:tcW w:w="1353" w:type="dxa"/>
            <w:gridSpan w:val="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L</w:t>
            </w:r>
          </w:p>
        </w:tc>
        <w:tc>
          <w:tcPr>
            <w:tcW w:w="1399" w:type="dxa"/>
            <w:gridSpan w:val="6"/>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T</w:t>
            </w:r>
          </w:p>
        </w:tc>
        <w:tc>
          <w:tcPr>
            <w:tcW w:w="931" w:type="dxa"/>
            <w:gridSpan w:val="4"/>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P</w:t>
            </w:r>
          </w:p>
        </w:tc>
        <w:tc>
          <w:tcPr>
            <w:tcW w:w="8083" w:type="dxa"/>
            <w:gridSpan w:val="10"/>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 xml:space="preserve">Theory - 1 Hr. = 1 Credit Practical- 2 Hrs.=1 Credit                               </w:t>
            </w:r>
          </w:p>
        </w:tc>
      </w:tr>
      <w:tr w:rsidR="004C5A5F" w:rsidRPr="0060171B" w:rsidTr="00753AC2">
        <w:trPr>
          <w:trHeight w:val="126"/>
        </w:trPr>
        <w:tc>
          <w:tcPr>
            <w:tcW w:w="1353" w:type="dxa"/>
            <w:gridSpan w:val="3"/>
          </w:tcPr>
          <w:p w:rsidR="004C5A5F" w:rsidRPr="007225E2" w:rsidRDefault="004C5A5F" w:rsidP="00753AC2">
            <w:pPr>
              <w:pStyle w:val="NoSpacing"/>
              <w:rPr>
                <w:rFonts w:cs="Calibri"/>
                <w:sz w:val="18"/>
                <w:szCs w:val="18"/>
              </w:rPr>
            </w:pPr>
            <w:r>
              <w:rPr>
                <w:rFonts w:cs="Calibri"/>
                <w:sz w:val="18"/>
                <w:szCs w:val="18"/>
              </w:rPr>
              <w:t>3</w:t>
            </w:r>
          </w:p>
        </w:tc>
        <w:tc>
          <w:tcPr>
            <w:tcW w:w="1399" w:type="dxa"/>
            <w:gridSpan w:val="6"/>
          </w:tcPr>
          <w:p w:rsidR="004C5A5F" w:rsidRPr="007225E2" w:rsidRDefault="004C5A5F" w:rsidP="00753AC2">
            <w:pPr>
              <w:pStyle w:val="NoSpacing"/>
              <w:rPr>
                <w:rFonts w:cs="Calibri"/>
                <w:sz w:val="18"/>
                <w:szCs w:val="18"/>
              </w:rPr>
            </w:pPr>
            <w:r>
              <w:rPr>
                <w:rFonts w:cs="Calibri"/>
                <w:sz w:val="18"/>
                <w:szCs w:val="18"/>
              </w:rPr>
              <w:t>1</w:t>
            </w:r>
          </w:p>
        </w:tc>
        <w:tc>
          <w:tcPr>
            <w:tcW w:w="931" w:type="dxa"/>
            <w:gridSpan w:val="4"/>
          </w:tcPr>
          <w:p w:rsidR="004C5A5F" w:rsidRPr="007225E2" w:rsidRDefault="004C5A5F" w:rsidP="00753AC2">
            <w:pPr>
              <w:pStyle w:val="NoSpacing"/>
              <w:rPr>
                <w:rFonts w:cs="Calibri"/>
                <w:sz w:val="18"/>
                <w:szCs w:val="18"/>
              </w:rPr>
            </w:pPr>
            <w:r>
              <w:rPr>
                <w:rFonts w:cs="Calibri"/>
                <w:sz w:val="18"/>
                <w:szCs w:val="18"/>
              </w:rPr>
              <w:t>0</w:t>
            </w:r>
          </w:p>
        </w:tc>
        <w:tc>
          <w:tcPr>
            <w:tcW w:w="8083" w:type="dxa"/>
            <w:gridSpan w:val="10"/>
          </w:tcPr>
          <w:p w:rsidR="004C5A5F" w:rsidRPr="0060171B" w:rsidRDefault="004C5A5F" w:rsidP="00753AC2">
            <w:pPr>
              <w:pStyle w:val="NoSpacing"/>
              <w:rPr>
                <w:rFonts w:ascii="Noto Sans Coptic" w:hAnsi="Noto Sans Coptic"/>
                <w:sz w:val="18"/>
                <w:szCs w:val="18"/>
              </w:rPr>
            </w:pPr>
          </w:p>
        </w:tc>
      </w:tr>
      <w:tr w:rsidR="004C5A5F" w:rsidRPr="002A71B5" w:rsidTr="00753AC2">
        <w:trPr>
          <w:trHeight w:val="126"/>
        </w:trPr>
        <w:tc>
          <w:tcPr>
            <w:tcW w:w="849" w:type="dxa"/>
          </w:tcPr>
          <w:p w:rsidR="004C5A5F" w:rsidRPr="002A71B5" w:rsidRDefault="004C5A5F" w:rsidP="00753AC2">
            <w:pPr>
              <w:pStyle w:val="NoSpacing"/>
              <w:rPr>
                <w:rFonts w:ascii="Noto Sans Coptic" w:hAnsi="Noto Sans Coptic"/>
                <w:sz w:val="16"/>
                <w:szCs w:val="16"/>
              </w:rPr>
            </w:pPr>
            <w:r w:rsidRPr="002A71B5">
              <w:rPr>
                <w:rFonts w:ascii="Noto Sans Coptic" w:hAnsi="Noto Sans Coptic"/>
                <w:sz w:val="16"/>
                <w:szCs w:val="16"/>
              </w:rPr>
              <w:t>Unit</w:t>
            </w:r>
          </w:p>
        </w:tc>
        <w:tc>
          <w:tcPr>
            <w:tcW w:w="7795" w:type="dxa"/>
            <w:gridSpan w:val="19"/>
          </w:tcPr>
          <w:p w:rsidR="004C5A5F" w:rsidRPr="002A71B5" w:rsidRDefault="004C5A5F" w:rsidP="00753AC2">
            <w:pPr>
              <w:pStyle w:val="NoSpacing"/>
              <w:rPr>
                <w:rFonts w:ascii="Noto Sans Coptic" w:hAnsi="Noto Sans Coptic"/>
                <w:sz w:val="16"/>
                <w:szCs w:val="16"/>
              </w:rPr>
            </w:pPr>
            <w:r w:rsidRPr="002A71B5">
              <w:rPr>
                <w:rFonts w:ascii="Noto Sans Coptic" w:hAnsi="Noto Sans Coptic"/>
                <w:sz w:val="16"/>
                <w:szCs w:val="16"/>
              </w:rPr>
              <w:t xml:space="preserve">Syllabus </w:t>
            </w:r>
          </w:p>
        </w:tc>
        <w:tc>
          <w:tcPr>
            <w:tcW w:w="854" w:type="dxa"/>
          </w:tcPr>
          <w:p w:rsidR="004C5A5F" w:rsidRPr="002A71B5" w:rsidRDefault="004C5A5F" w:rsidP="00753AC2">
            <w:pPr>
              <w:pStyle w:val="NoSpacing"/>
              <w:rPr>
                <w:rFonts w:ascii="Noto Sans Coptic" w:hAnsi="Noto Sans Coptic"/>
                <w:sz w:val="16"/>
                <w:szCs w:val="16"/>
              </w:rPr>
            </w:pPr>
            <w:r w:rsidRPr="002A71B5">
              <w:rPr>
                <w:rFonts w:ascii="Noto Sans Coptic" w:hAnsi="Noto Sans Coptic"/>
                <w:sz w:val="16"/>
                <w:szCs w:val="16"/>
              </w:rPr>
              <w:t>Contact Hours</w:t>
            </w:r>
          </w:p>
        </w:tc>
        <w:tc>
          <w:tcPr>
            <w:tcW w:w="2268" w:type="dxa"/>
            <w:gridSpan w:val="2"/>
          </w:tcPr>
          <w:p w:rsidR="004C5A5F" w:rsidRPr="002A71B5" w:rsidRDefault="004C5A5F" w:rsidP="00753AC2">
            <w:pPr>
              <w:pStyle w:val="NoSpacing"/>
              <w:rPr>
                <w:rFonts w:ascii="Noto Sans Coptic" w:hAnsi="Noto Sans Coptic"/>
                <w:sz w:val="16"/>
                <w:szCs w:val="16"/>
              </w:rPr>
            </w:pPr>
            <w:r w:rsidRPr="002A71B5">
              <w:rPr>
                <w:rFonts w:ascii="Noto Sans Coptic" w:hAnsi="Noto Sans Coptic"/>
                <w:color w:val="000000"/>
                <w:sz w:val="16"/>
                <w:szCs w:val="16"/>
              </w:rPr>
              <w:t>Teaching Pedagogy</w:t>
            </w:r>
            <w:r w:rsidRPr="002A71B5">
              <w:rPr>
                <w:rFonts w:ascii="Noto Sans Coptic" w:hAnsi="Noto Sans Coptic"/>
                <w:sz w:val="16"/>
                <w:szCs w:val="16"/>
              </w:rPr>
              <w:t xml:space="preserve"> </w:t>
            </w:r>
          </w:p>
        </w:tc>
      </w:tr>
      <w:tr w:rsidR="004C5A5F" w:rsidRPr="002A71B5" w:rsidTr="00753AC2">
        <w:trPr>
          <w:trHeight w:val="126"/>
        </w:trPr>
        <w:tc>
          <w:tcPr>
            <w:tcW w:w="849" w:type="dxa"/>
          </w:tcPr>
          <w:p w:rsidR="004C5A5F" w:rsidRPr="002A71B5" w:rsidRDefault="004C5A5F" w:rsidP="00753AC2">
            <w:pPr>
              <w:pStyle w:val="NoSpacing"/>
              <w:rPr>
                <w:rFonts w:ascii="Noto Sans Coptic" w:hAnsi="Noto Sans Coptic"/>
                <w:sz w:val="16"/>
                <w:szCs w:val="16"/>
              </w:rPr>
            </w:pPr>
            <w:r w:rsidRPr="002A71B5">
              <w:rPr>
                <w:rFonts w:ascii="Noto Sans Coptic" w:hAnsi="Noto Sans Coptic"/>
                <w:sz w:val="16"/>
                <w:szCs w:val="16"/>
              </w:rPr>
              <w:t>I</w:t>
            </w:r>
          </w:p>
        </w:tc>
        <w:tc>
          <w:tcPr>
            <w:tcW w:w="7795" w:type="dxa"/>
            <w:gridSpan w:val="19"/>
          </w:tcPr>
          <w:p w:rsidR="004C5A5F" w:rsidRPr="009E04AB" w:rsidRDefault="004C5A5F" w:rsidP="00753AC2">
            <w:pPr>
              <w:pStyle w:val="NoSpacing"/>
              <w:rPr>
                <w:rFonts w:ascii="Noto Sans Coptic" w:hAnsi="Noto Sans Coptic"/>
                <w:sz w:val="16"/>
                <w:szCs w:val="16"/>
                <w:lang w:val="en-IN"/>
              </w:rPr>
            </w:pPr>
            <w:r w:rsidRPr="004C5A5F">
              <w:rPr>
                <w:rFonts w:ascii="Noto Sans Coptic" w:hAnsi="Noto Sans Coptic"/>
                <w:b/>
                <w:bCs/>
                <w:sz w:val="16"/>
                <w:szCs w:val="16"/>
                <w:lang w:val="en-IN"/>
              </w:rPr>
              <w:t>Foundations of Marketing Analytics</w:t>
            </w:r>
            <w:r>
              <w:rPr>
                <w:rFonts w:cs="Calibri"/>
                <w:b/>
                <w:bCs/>
                <w:sz w:val="16"/>
                <w:szCs w:val="16"/>
                <w:lang w:val="en-IN"/>
              </w:rPr>
              <w:t xml:space="preserve">: </w:t>
            </w:r>
            <w:r>
              <w:rPr>
                <w:rFonts w:cs="Calibri"/>
                <w:b/>
                <w:bCs/>
                <w:sz w:val="16"/>
                <w:szCs w:val="16"/>
                <w:lang w:val="en-IN"/>
              </w:rPr>
              <w:t>I</w:t>
            </w:r>
            <w:r w:rsidRPr="004C5A5F">
              <w:rPr>
                <w:rFonts w:cs="Calibri"/>
                <w:sz w:val="16"/>
                <w:szCs w:val="16"/>
                <w:lang w:val="en-IN"/>
              </w:rPr>
              <w:t>ntroduction to Marketing Analytics; Marketing Intelligence Systems; Data-driven Marketing; Marketing Information Systems (MIS); Types and Sources of Marketing Data; Structured and Unstructured Data; CRM Data; Customer Data Platforms (CDP); Data Collection Methods; Marketing Research Process; Descriptive Statistics for Marketing; Marketing KPIs; Introduction to Excel, Power BI, Tableau and AI tools for Marketing Analytics.</w:t>
            </w:r>
          </w:p>
        </w:tc>
        <w:tc>
          <w:tcPr>
            <w:tcW w:w="854" w:type="dxa"/>
          </w:tcPr>
          <w:p w:rsidR="004C5A5F" w:rsidRPr="001021F1" w:rsidRDefault="004C5A5F" w:rsidP="00753AC2">
            <w:pPr>
              <w:pStyle w:val="NoSpacing"/>
              <w:rPr>
                <w:rFonts w:cs="Calibri"/>
                <w:sz w:val="16"/>
                <w:szCs w:val="16"/>
              </w:rPr>
            </w:pPr>
            <w:r>
              <w:rPr>
                <w:rFonts w:cs="Calibri"/>
                <w:sz w:val="16"/>
                <w:szCs w:val="16"/>
              </w:rPr>
              <w:t>09</w:t>
            </w:r>
          </w:p>
        </w:tc>
        <w:tc>
          <w:tcPr>
            <w:tcW w:w="2268" w:type="dxa"/>
            <w:gridSpan w:val="2"/>
          </w:tcPr>
          <w:p w:rsidR="004C5A5F" w:rsidRPr="002A71B5" w:rsidRDefault="004C5A5F" w:rsidP="00753AC2">
            <w:pPr>
              <w:pStyle w:val="NoSpacing"/>
              <w:rPr>
                <w:rFonts w:ascii="Noto Sans Coptic" w:hAnsi="Noto Sans Coptic"/>
                <w:sz w:val="16"/>
                <w:szCs w:val="16"/>
              </w:rPr>
            </w:pPr>
            <w:r>
              <w:rPr>
                <w:rFonts w:cs="Calibri"/>
                <w:sz w:val="16"/>
                <w:szCs w:val="16"/>
                <w:lang w:val="en-IN"/>
              </w:rPr>
              <w:t>I</w:t>
            </w:r>
            <w:r w:rsidRPr="004C5A5F">
              <w:rPr>
                <w:rFonts w:ascii="Noto Sans Coptic" w:hAnsi="Noto Sans Coptic"/>
                <w:sz w:val="16"/>
                <w:szCs w:val="16"/>
                <w:lang w:val="en-IN"/>
              </w:rPr>
              <w:t>nteractive Lectures, Demonstrations, Excel Exercises, Case Discussions, Industry Videos</w:t>
            </w:r>
          </w:p>
        </w:tc>
      </w:tr>
      <w:tr w:rsidR="004C5A5F" w:rsidRPr="002A71B5" w:rsidTr="00753AC2">
        <w:trPr>
          <w:trHeight w:val="999"/>
        </w:trPr>
        <w:tc>
          <w:tcPr>
            <w:tcW w:w="849" w:type="dxa"/>
          </w:tcPr>
          <w:p w:rsidR="004C5A5F" w:rsidRPr="002A71B5" w:rsidRDefault="004C5A5F" w:rsidP="00753AC2">
            <w:pPr>
              <w:pStyle w:val="NoSpacing"/>
              <w:rPr>
                <w:rFonts w:ascii="Noto Sans Coptic" w:hAnsi="Noto Sans Coptic"/>
                <w:sz w:val="16"/>
                <w:szCs w:val="16"/>
              </w:rPr>
            </w:pPr>
            <w:r w:rsidRPr="002A71B5">
              <w:rPr>
                <w:rFonts w:ascii="Noto Sans Coptic" w:hAnsi="Noto Sans Coptic"/>
                <w:sz w:val="16"/>
                <w:szCs w:val="16"/>
              </w:rPr>
              <w:t>II</w:t>
            </w:r>
          </w:p>
        </w:tc>
        <w:tc>
          <w:tcPr>
            <w:tcW w:w="7795" w:type="dxa"/>
            <w:gridSpan w:val="19"/>
          </w:tcPr>
          <w:p w:rsidR="004C5A5F" w:rsidRPr="002A71B5" w:rsidRDefault="004C5A5F" w:rsidP="00753AC2">
            <w:pPr>
              <w:pStyle w:val="NoSpacing"/>
              <w:rPr>
                <w:rFonts w:ascii="Noto Sans Coptic" w:hAnsi="Noto Sans Coptic"/>
                <w:b/>
                <w:bCs/>
                <w:sz w:val="16"/>
                <w:szCs w:val="16"/>
                <w:lang w:val="en-IN"/>
              </w:rPr>
            </w:pPr>
            <w:r w:rsidRPr="004C5A5F">
              <w:rPr>
                <w:rFonts w:ascii="Noto Sans Coptic" w:hAnsi="Noto Sans Coptic"/>
                <w:b/>
                <w:bCs/>
                <w:sz w:val="16"/>
                <w:szCs w:val="16"/>
                <w:lang w:val="en-IN"/>
              </w:rPr>
              <w:t>Customer Analytics &amp; Market Segmentation</w:t>
            </w:r>
            <w:r w:rsidRPr="004C5A5F">
              <w:rPr>
                <w:rFonts w:ascii="Noto Sans Coptic" w:hAnsi="Noto Sans Coptic"/>
                <w:b/>
                <w:bCs/>
                <w:sz w:val="16"/>
                <w:szCs w:val="16"/>
                <w:lang w:val="en-IN"/>
              </w:rPr>
              <w:t xml:space="preserve"> </w:t>
            </w:r>
            <w:r w:rsidRPr="002A71B5">
              <w:rPr>
                <w:rFonts w:ascii="Noto Sans Coptic" w:hAnsi="Noto Sans Coptic"/>
                <w:b/>
                <w:bCs/>
                <w:sz w:val="16"/>
                <w:szCs w:val="16"/>
                <w:lang w:val="en-IN"/>
              </w:rPr>
              <w:t>-</w:t>
            </w:r>
            <w:r w:rsidRPr="00DD3FCF">
              <w:rPr>
                <w:rFonts w:ascii="-webkit-standard" w:eastAsia="Times New Roman" w:hAnsi="-webkit-standard"/>
                <w:color w:val="000000"/>
                <w:sz w:val="27"/>
                <w:szCs w:val="27"/>
                <w:lang w:val="en-IN" w:eastAsia="en-GB" w:bidi="ar-SA"/>
              </w:rPr>
              <w:t xml:space="preserve"> </w:t>
            </w:r>
            <w:r w:rsidRPr="004C5A5F">
              <w:rPr>
                <w:rFonts w:ascii="Noto Sans Coptic" w:hAnsi="Noto Sans Coptic"/>
                <w:sz w:val="16"/>
                <w:szCs w:val="16"/>
                <w:lang w:val="en-IN"/>
              </w:rPr>
              <w:t>Customer Journey Analytics; Consumer Buying Behaviour Analytics; Customer Profiling; RFM Analysis; Customer Lifetime Value (CLV); Customer Acquisition Cost (CAC); Customer Churn Analysis; Market Basket Analysis; Market Segmentation Techniques; Cluster Analysis; Targeting &amp; Positioning using Analytics; AI-based Customer Personalization; CRM Analytics.</w:t>
            </w:r>
          </w:p>
        </w:tc>
        <w:tc>
          <w:tcPr>
            <w:tcW w:w="854" w:type="dxa"/>
          </w:tcPr>
          <w:p w:rsidR="004C5A5F" w:rsidRPr="001021F1" w:rsidRDefault="004C5A5F" w:rsidP="00753AC2">
            <w:pPr>
              <w:pStyle w:val="NoSpacing"/>
              <w:rPr>
                <w:rFonts w:cs="Calibri"/>
                <w:sz w:val="16"/>
                <w:szCs w:val="16"/>
              </w:rPr>
            </w:pPr>
            <w:r>
              <w:rPr>
                <w:rFonts w:cs="Calibri"/>
                <w:sz w:val="16"/>
                <w:szCs w:val="16"/>
              </w:rPr>
              <w:t>09</w:t>
            </w:r>
          </w:p>
        </w:tc>
        <w:tc>
          <w:tcPr>
            <w:tcW w:w="2268" w:type="dxa"/>
            <w:gridSpan w:val="2"/>
          </w:tcPr>
          <w:p w:rsidR="004C5A5F" w:rsidRPr="002A71B5" w:rsidRDefault="004C5A5F" w:rsidP="00753AC2">
            <w:pPr>
              <w:pStyle w:val="NoSpacing"/>
              <w:rPr>
                <w:rFonts w:ascii="Noto Sans Coptic" w:hAnsi="Noto Sans Coptic"/>
                <w:sz w:val="16"/>
                <w:szCs w:val="16"/>
              </w:rPr>
            </w:pPr>
            <w:r w:rsidRPr="004C5A5F">
              <w:rPr>
                <w:rFonts w:ascii="Noto Sans Coptic" w:hAnsi="Noto Sans Coptic"/>
                <w:sz w:val="16"/>
                <w:szCs w:val="16"/>
                <w:lang w:val="en-IN"/>
              </w:rPr>
              <w:t>Case-Based Learning, Python Demonstrations, Group Activities, Data Interpretation Exercises</w:t>
            </w:r>
          </w:p>
        </w:tc>
      </w:tr>
      <w:tr w:rsidR="004C5A5F" w:rsidRPr="002A71B5" w:rsidTr="00753AC2">
        <w:trPr>
          <w:trHeight w:val="126"/>
        </w:trPr>
        <w:tc>
          <w:tcPr>
            <w:tcW w:w="849" w:type="dxa"/>
          </w:tcPr>
          <w:p w:rsidR="004C5A5F" w:rsidRPr="002A71B5" w:rsidRDefault="004C5A5F" w:rsidP="00753AC2">
            <w:pPr>
              <w:pStyle w:val="NoSpacing"/>
              <w:rPr>
                <w:rFonts w:ascii="Noto Sans Coptic" w:hAnsi="Noto Sans Coptic"/>
                <w:sz w:val="16"/>
                <w:szCs w:val="16"/>
              </w:rPr>
            </w:pPr>
            <w:r w:rsidRPr="002A71B5">
              <w:rPr>
                <w:rFonts w:ascii="Noto Sans Coptic" w:hAnsi="Noto Sans Coptic"/>
                <w:sz w:val="16"/>
                <w:szCs w:val="16"/>
              </w:rPr>
              <w:t>III</w:t>
            </w:r>
          </w:p>
        </w:tc>
        <w:tc>
          <w:tcPr>
            <w:tcW w:w="7795" w:type="dxa"/>
            <w:gridSpan w:val="19"/>
          </w:tcPr>
          <w:p w:rsidR="004C5A5F" w:rsidRPr="002A71B5" w:rsidRDefault="004C5A5F" w:rsidP="00753AC2">
            <w:pPr>
              <w:pStyle w:val="NoSpacing"/>
              <w:rPr>
                <w:rFonts w:ascii="Noto Sans Coptic" w:hAnsi="Noto Sans Coptic"/>
                <w:b/>
                <w:bCs/>
                <w:sz w:val="16"/>
                <w:szCs w:val="16"/>
                <w:lang w:val="en-IN"/>
              </w:rPr>
            </w:pPr>
            <w:r w:rsidRPr="004C5A5F">
              <w:rPr>
                <w:rFonts w:ascii="Noto Sans Coptic" w:hAnsi="Noto Sans Coptic"/>
                <w:b/>
                <w:bCs/>
                <w:sz w:val="16"/>
                <w:szCs w:val="16"/>
                <w:lang w:val="en-IN"/>
              </w:rPr>
              <w:t>Predictive Marketing &amp; Pricing Analytics</w:t>
            </w:r>
            <w:r w:rsidRPr="004C5A5F">
              <w:rPr>
                <w:rFonts w:ascii="Noto Sans Coptic" w:hAnsi="Noto Sans Coptic"/>
                <w:b/>
                <w:bCs/>
                <w:sz w:val="16"/>
                <w:szCs w:val="16"/>
                <w:lang w:val="en-IN"/>
              </w:rPr>
              <w:t xml:space="preserve"> </w:t>
            </w:r>
            <w:r>
              <w:rPr>
                <w:rFonts w:ascii="Noto Sans Coptic" w:hAnsi="Noto Sans Coptic"/>
                <w:b/>
                <w:bCs/>
                <w:sz w:val="16"/>
                <w:szCs w:val="16"/>
                <w:lang w:val="en-IN"/>
              </w:rPr>
              <w:t xml:space="preserve">- </w:t>
            </w:r>
            <w:r w:rsidRPr="004C5A5F">
              <w:rPr>
                <w:rFonts w:ascii="Noto Sans Coptic" w:hAnsi="Noto Sans Coptic"/>
                <w:sz w:val="16"/>
                <w:szCs w:val="16"/>
                <w:lang w:val="en-IN"/>
              </w:rPr>
              <w:t>Predictive Analytics in Marketing; Regression Models; Sales Forecasting; Demand Forecasting; Market Response Models; Product Portfolio Analytics; Pricing Strategies; Price Elasticity Analysis; Recommendation Systems; Marketing Mix Modelling; A/B Testing; AI Applications in Product Recommendation and Dynamic Pricing.</w:t>
            </w:r>
          </w:p>
        </w:tc>
        <w:tc>
          <w:tcPr>
            <w:tcW w:w="854" w:type="dxa"/>
          </w:tcPr>
          <w:p w:rsidR="004C5A5F" w:rsidRPr="001021F1" w:rsidRDefault="004C5A5F" w:rsidP="00753AC2">
            <w:pPr>
              <w:pStyle w:val="NoSpacing"/>
              <w:rPr>
                <w:rFonts w:cs="Calibri"/>
                <w:sz w:val="16"/>
                <w:szCs w:val="16"/>
              </w:rPr>
            </w:pPr>
            <w:r>
              <w:rPr>
                <w:rFonts w:cs="Calibri"/>
                <w:sz w:val="16"/>
                <w:szCs w:val="16"/>
              </w:rPr>
              <w:t>09</w:t>
            </w:r>
          </w:p>
        </w:tc>
        <w:tc>
          <w:tcPr>
            <w:tcW w:w="2268" w:type="dxa"/>
            <w:gridSpan w:val="2"/>
          </w:tcPr>
          <w:p w:rsidR="004C5A5F" w:rsidRPr="002A71B5" w:rsidRDefault="004C5A5F" w:rsidP="00753AC2">
            <w:pPr>
              <w:pStyle w:val="NoSpacing"/>
              <w:rPr>
                <w:rFonts w:ascii="Noto Sans Coptic" w:hAnsi="Noto Sans Coptic"/>
                <w:sz w:val="16"/>
                <w:szCs w:val="16"/>
              </w:rPr>
            </w:pPr>
            <w:r w:rsidRPr="004C5A5F">
              <w:rPr>
                <w:rFonts w:ascii="Noto Sans Coptic" w:hAnsi="Noto Sans Coptic"/>
                <w:sz w:val="16"/>
                <w:szCs w:val="16"/>
                <w:lang w:val="en-IN"/>
              </w:rPr>
              <w:t>Statistical Modelling, Business Simulations, Hands-on Analytics Lab, Mini Projects</w:t>
            </w:r>
          </w:p>
        </w:tc>
      </w:tr>
      <w:tr w:rsidR="004C5A5F" w:rsidRPr="002A71B5" w:rsidTr="00753AC2">
        <w:trPr>
          <w:trHeight w:val="126"/>
        </w:trPr>
        <w:tc>
          <w:tcPr>
            <w:tcW w:w="849" w:type="dxa"/>
          </w:tcPr>
          <w:p w:rsidR="004C5A5F" w:rsidRPr="002A71B5" w:rsidRDefault="004C5A5F" w:rsidP="00753AC2">
            <w:pPr>
              <w:pStyle w:val="NoSpacing"/>
              <w:rPr>
                <w:rFonts w:ascii="Noto Sans Coptic" w:hAnsi="Noto Sans Coptic"/>
                <w:sz w:val="16"/>
                <w:szCs w:val="16"/>
              </w:rPr>
            </w:pPr>
            <w:r w:rsidRPr="002A71B5">
              <w:rPr>
                <w:rFonts w:ascii="Noto Sans Coptic" w:hAnsi="Noto Sans Coptic"/>
                <w:sz w:val="16"/>
                <w:szCs w:val="16"/>
              </w:rPr>
              <w:t>IV</w:t>
            </w:r>
          </w:p>
        </w:tc>
        <w:tc>
          <w:tcPr>
            <w:tcW w:w="7795" w:type="dxa"/>
            <w:gridSpan w:val="19"/>
          </w:tcPr>
          <w:p w:rsidR="004C5A5F" w:rsidRPr="002A71B5" w:rsidRDefault="004C5A5F" w:rsidP="00753AC2">
            <w:pPr>
              <w:pStyle w:val="NoSpacing"/>
              <w:rPr>
                <w:rFonts w:ascii="Noto Sans Coptic" w:hAnsi="Noto Sans Coptic"/>
                <w:sz w:val="16"/>
                <w:szCs w:val="16"/>
                <w:lang w:val="en-IN"/>
              </w:rPr>
            </w:pPr>
            <w:r w:rsidRPr="004C5A5F">
              <w:rPr>
                <w:rFonts w:ascii="Noto Sans Coptic" w:hAnsi="Noto Sans Coptic"/>
                <w:b/>
                <w:bCs/>
                <w:sz w:val="16"/>
                <w:szCs w:val="16"/>
                <w:lang w:val="en-IN"/>
              </w:rPr>
              <w:t>Digital Marketing Analytics</w:t>
            </w:r>
            <w:r>
              <w:rPr>
                <w:rFonts w:ascii="Noto Sans Coptic" w:hAnsi="Noto Sans Coptic"/>
                <w:b/>
                <w:bCs/>
                <w:sz w:val="16"/>
                <w:szCs w:val="16"/>
                <w:lang w:val="en-IN"/>
              </w:rPr>
              <w:t xml:space="preserve"> </w:t>
            </w:r>
            <w:r>
              <w:rPr>
                <w:rFonts w:cs="Calibri"/>
                <w:b/>
                <w:bCs/>
                <w:sz w:val="16"/>
                <w:szCs w:val="16"/>
                <w:lang w:val="en-IN"/>
              </w:rPr>
              <w:t xml:space="preserve">: </w:t>
            </w:r>
            <w:r w:rsidRPr="004C5A5F">
              <w:rPr>
                <w:rFonts w:ascii="Noto Sans Coptic" w:hAnsi="Noto Sans Coptic"/>
                <w:sz w:val="16"/>
                <w:szCs w:val="16"/>
                <w:lang w:val="en-IN"/>
              </w:rPr>
              <w:t>Web Analytics; Google Analytics Fundamentals; Search Engine Analytics; SEO &amp; SEM Metrics; Social Media Analytics; Email Marketing Analytics; Campaign Performance Measurement; Clickstream Analysis; Attribution Models; Marketing Funnel Analytics; Sentiment Analysis; Influencer Analytics; AI-powered Digital Marketing Automation.</w:t>
            </w:r>
          </w:p>
        </w:tc>
        <w:tc>
          <w:tcPr>
            <w:tcW w:w="854" w:type="dxa"/>
          </w:tcPr>
          <w:p w:rsidR="004C5A5F" w:rsidRPr="001021F1" w:rsidRDefault="004C5A5F" w:rsidP="00753AC2">
            <w:pPr>
              <w:pStyle w:val="NoSpacing"/>
              <w:rPr>
                <w:rFonts w:cs="Calibri"/>
                <w:sz w:val="16"/>
                <w:szCs w:val="16"/>
              </w:rPr>
            </w:pPr>
            <w:r>
              <w:rPr>
                <w:rFonts w:cs="Calibri"/>
                <w:sz w:val="16"/>
                <w:szCs w:val="16"/>
              </w:rPr>
              <w:t>09</w:t>
            </w:r>
          </w:p>
        </w:tc>
        <w:tc>
          <w:tcPr>
            <w:tcW w:w="2268" w:type="dxa"/>
            <w:gridSpan w:val="2"/>
          </w:tcPr>
          <w:p w:rsidR="004C5A5F" w:rsidRPr="002A71B5" w:rsidRDefault="004C5A5F" w:rsidP="00753AC2">
            <w:pPr>
              <w:pStyle w:val="NoSpacing"/>
              <w:rPr>
                <w:rFonts w:ascii="Noto Sans Coptic" w:hAnsi="Noto Sans Coptic"/>
                <w:sz w:val="16"/>
                <w:szCs w:val="16"/>
              </w:rPr>
            </w:pPr>
            <w:r w:rsidRPr="004C5A5F">
              <w:rPr>
                <w:rFonts w:ascii="Noto Sans Coptic" w:hAnsi="Noto Sans Coptic"/>
                <w:sz w:val="16"/>
                <w:szCs w:val="16"/>
                <w:lang w:val="en-IN"/>
              </w:rPr>
              <w:t>Google Analytics Demonstration, Dashboard Development, Live Campaign Analysis, Industry Assignments.</w:t>
            </w:r>
          </w:p>
        </w:tc>
      </w:tr>
      <w:tr w:rsidR="004C5A5F" w:rsidRPr="002A71B5" w:rsidTr="00753AC2">
        <w:trPr>
          <w:trHeight w:val="126"/>
        </w:trPr>
        <w:tc>
          <w:tcPr>
            <w:tcW w:w="849" w:type="dxa"/>
          </w:tcPr>
          <w:p w:rsidR="004C5A5F" w:rsidRPr="002A71B5" w:rsidRDefault="004C5A5F" w:rsidP="00753AC2">
            <w:pPr>
              <w:pStyle w:val="NoSpacing"/>
              <w:rPr>
                <w:rFonts w:ascii="Noto Sans Coptic" w:hAnsi="Noto Sans Coptic"/>
                <w:sz w:val="16"/>
                <w:szCs w:val="16"/>
              </w:rPr>
            </w:pPr>
            <w:r w:rsidRPr="002A71B5">
              <w:rPr>
                <w:rFonts w:ascii="Noto Sans Coptic" w:hAnsi="Noto Sans Coptic"/>
                <w:sz w:val="16"/>
                <w:szCs w:val="16"/>
              </w:rPr>
              <w:t>V</w:t>
            </w:r>
          </w:p>
        </w:tc>
        <w:tc>
          <w:tcPr>
            <w:tcW w:w="7795" w:type="dxa"/>
            <w:gridSpan w:val="19"/>
          </w:tcPr>
          <w:p w:rsidR="004C5A5F" w:rsidRPr="002A71B5" w:rsidRDefault="004C5A5F" w:rsidP="00753AC2">
            <w:pPr>
              <w:pStyle w:val="NoSpacing"/>
              <w:rPr>
                <w:rFonts w:ascii="Noto Sans Coptic" w:hAnsi="Noto Sans Coptic"/>
                <w:sz w:val="16"/>
                <w:szCs w:val="16"/>
                <w:lang w:val="en-IN"/>
              </w:rPr>
            </w:pPr>
            <w:r w:rsidRPr="004C5A5F">
              <w:rPr>
                <w:rFonts w:ascii="Noto Sans Coptic" w:hAnsi="Noto Sans Coptic"/>
                <w:b/>
                <w:bCs/>
                <w:sz w:val="16"/>
                <w:szCs w:val="16"/>
                <w:lang w:val="en-IN"/>
              </w:rPr>
              <w:t>Marketing Dashboards &amp; AI-driven Decision Making</w:t>
            </w:r>
            <w:r>
              <w:rPr>
                <w:rFonts w:cs="Calibri"/>
                <w:b/>
                <w:bCs/>
                <w:sz w:val="16"/>
                <w:szCs w:val="16"/>
                <w:lang w:val="en-IN"/>
              </w:rPr>
              <w:t xml:space="preserve">: </w:t>
            </w:r>
            <w:r w:rsidRPr="004C5A5F">
              <w:rPr>
                <w:rFonts w:ascii="Noto Sans Coptic" w:hAnsi="Noto Sans Coptic"/>
                <w:sz w:val="16"/>
                <w:szCs w:val="16"/>
                <w:lang w:val="en-IN"/>
              </w:rPr>
              <w:t>Marketing Performance Dashboards; KPI Design; Data Visualization Principles; Tableau &amp; Power BI Dashboards; Executive Reporting; Marketing ROI Analysis; Customer Profitability Analysis; AI-driven Marketing Decision Support Systems; Ethical Issues in Marketing Analytics; Privacy &amp; Data Governance; Future Trends in Marketing Analytics; Generative AI in Marketing Strategy.</w:t>
            </w:r>
          </w:p>
        </w:tc>
        <w:tc>
          <w:tcPr>
            <w:tcW w:w="854" w:type="dxa"/>
          </w:tcPr>
          <w:p w:rsidR="004C5A5F" w:rsidRPr="001021F1" w:rsidRDefault="004C5A5F" w:rsidP="00753AC2">
            <w:pPr>
              <w:pStyle w:val="NoSpacing"/>
              <w:rPr>
                <w:rFonts w:cs="Calibri"/>
                <w:sz w:val="16"/>
                <w:szCs w:val="16"/>
              </w:rPr>
            </w:pPr>
            <w:r>
              <w:rPr>
                <w:rFonts w:cs="Calibri"/>
                <w:sz w:val="16"/>
                <w:szCs w:val="16"/>
              </w:rPr>
              <w:t>09</w:t>
            </w:r>
          </w:p>
        </w:tc>
        <w:tc>
          <w:tcPr>
            <w:tcW w:w="2268" w:type="dxa"/>
            <w:gridSpan w:val="2"/>
          </w:tcPr>
          <w:p w:rsidR="004C5A5F" w:rsidRPr="002A71B5" w:rsidRDefault="004C5A5F" w:rsidP="00753AC2">
            <w:pPr>
              <w:pStyle w:val="NoSpacing"/>
              <w:rPr>
                <w:rFonts w:ascii="Noto Sans Coptic" w:hAnsi="Noto Sans Coptic"/>
                <w:sz w:val="16"/>
                <w:szCs w:val="16"/>
              </w:rPr>
            </w:pPr>
            <w:r w:rsidRPr="004C5A5F">
              <w:rPr>
                <w:rFonts w:ascii="Noto Sans Coptic" w:hAnsi="Noto Sans Coptic"/>
                <w:sz w:val="16"/>
                <w:szCs w:val="16"/>
                <w:lang w:val="en-IN"/>
              </w:rPr>
              <w:t>Dashboard Development, Capstone Project, Industry Case Analysis, Presentations, Peer Review</w:t>
            </w:r>
          </w:p>
        </w:tc>
      </w:tr>
      <w:tr w:rsidR="004C5A5F" w:rsidRPr="001021F1" w:rsidTr="00753AC2">
        <w:trPr>
          <w:trHeight w:val="126"/>
        </w:trPr>
        <w:tc>
          <w:tcPr>
            <w:tcW w:w="2265" w:type="dxa"/>
            <w:gridSpan w:val="6"/>
          </w:tcPr>
          <w:p w:rsidR="004C5A5F" w:rsidRPr="0060171B" w:rsidRDefault="004C5A5F" w:rsidP="00753AC2">
            <w:pPr>
              <w:pStyle w:val="NoSpacing"/>
              <w:rPr>
                <w:rFonts w:ascii="Noto Sans Coptic" w:hAnsi="Noto Sans Coptic"/>
                <w:sz w:val="18"/>
                <w:szCs w:val="18"/>
              </w:rPr>
            </w:pPr>
            <w:r w:rsidRPr="0060171B">
              <w:rPr>
                <w:rFonts w:ascii="Noto Sans Coptic" w:hAnsi="Noto Sans Coptic"/>
                <w:color w:val="000000"/>
                <w:sz w:val="18"/>
                <w:szCs w:val="18"/>
              </w:rPr>
              <w:t>Industry Case Studies</w:t>
            </w:r>
          </w:p>
        </w:tc>
        <w:tc>
          <w:tcPr>
            <w:tcW w:w="9501" w:type="dxa"/>
            <w:gridSpan w:val="17"/>
          </w:tcPr>
          <w:p w:rsidR="004C5A5F" w:rsidRPr="004C5A5F" w:rsidRDefault="004C5A5F" w:rsidP="004C5A5F">
            <w:pPr>
              <w:pStyle w:val="NoSpacing"/>
              <w:rPr>
                <w:rFonts w:cs="Calibri"/>
                <w:b/>
                <w:bCs/>
                <w:sz w:val="18"/>
                <w:szCs w:val="18"/>
              </w:rPr>
            </w:pPr>
            <w:r w:rsidRPr="004C5A5F">
              <w:rPr>
                <w:rFonts w:ascii="Noto Sans Coptic" w:hAnsi="Noto Sans Coptic"/>
                <w:b/>
                <w:bCs/>
                <w:sz w:val="18"/>
                <w:szCs w:val="18"/>
              </w:rPr>
              <w:t xml:space="preserve">Starbucks </w:t>
            </w:r>
            <w:r w:rsidRPr="004C5A5F">
              <w:rPr>
                <w:rFonts w:ascii="Arial" w:hAnsi="Arial" w:cs="Arial"/>
                <w:b/>
                <w:bCs/>
                <w:sz w:val="18"/>
                <w:szCs w:val="18"/>
              </w:rPr>
              <w:t>–</w:t>
            </w:r>
            <w:r w:rsidRPr="004C5A5F">
              <w:rPr>
                <w:rFonts w:ascii="Noto Sans Coptic" w:hAnsi="Noto Sans Coptic"/>
                <w:b/>
                <w:bCs/>
                <w:sz w:val="18"/>
                <w:szCs w:val="18"/>
              </w:rPr>
              <w:t xml:space="preserve"> AI-Powered Personalized Marketing and Customer </w:t>
            </w:r>
            <w:proofErr w:type="gramStart"/>
            <w:r w:rsidRPr="004C5A5F">
              <w:rPr>
                <w:rFonts w:ascii="Noto Sans Coptic" w:hAnsi="Noto Sans Coptic"/>
                <w:b/>
                <w:bCs/>
                <w:sz w:val="18"/>
                <w:szCs w:val="18"/>
              </w:rPr>
              <w:t>Analytic</w:t>
            </w:r>
            <w:r>
              <w:rPr>
                <w:rFonts w:cs="Calibri"/>
                <w:b/>
                <w:bCs/>
                <w:sz w:val="18"/>
                <w:szCs w:val="18"/>
              </w:rPr>
              <w:t>s :</w:t>
            </w:r>
            <w:proofErr w:type="gramEnd"/>
            <w:r>
              <w:rPr>
                <w:rFonts w:cs="Calibri"/>
                <w:b/>
                <w:bCs/>
                <w:sz w:val="18"/>
                <w:szCs w:val="18"/>
              </w:rPr>
              <w:t xml:space="preserve"> </w:t>
            </w:r>
          </w:p>
          <w:p w:rsidR="004C5A5F" w:rsidRPr="004C5A5F" w:rsidRDefault="004C5A5F" w:rsidP="00753AC2">
            <w:pPr>
              <w:pStyle w:val="NoSpacing"/>
              <w:rPr>
                <w:rFonts w:ascii="Noto Sans Coptic" w:hAnsi="Noto Sans Coptic"/>
                <w:sz w:val="18"/>
                <w:szCs w:val="18"/>
              </w:rPr>
            </w:pPr>
            <w:r w:rsidRPr="004C5A5F">
              <w:rPr>
                <w:rFonts w:ascii="Noto Sans Coptic" w:hAnsi="Noto Sans Coptic"/>
                <w:sz w:val="18"/>
                <w:szCs w:val="18"/>
              </w:rPr>
              <w:t xml:space="preserve">Starbucks has become one of the world's leading examples of data-driven marketing by leveraging customer analytics, artificial intelligence, and loyalty program data. Through its mobile application and Starbucks Rewards Program, the company collects millions of customer interactions, purchase histories, preferences, locations, and </w:t>
            </w:r>
            <w:proofErr w:type="spellStart"/>
            <w:r w:rsidRPr="004C5A5F">
              <w:rPr>
                <w:rFonts w:ascii="Noto Sans Coptic" w:hAnsi="Noto Sans Coptic"/>
                <w:sz w:val="18"/>
                <w:szCs w:val="18"/>
              </w:rPr>
              <w:t>behavioural</w:t>
            </w:r>
            <w:proofErr w:type="spellEnd"/>
            <w:r w:rsidRPr="004C5A5F">
              <w:rPr>
                <w:rFonts w:ascii="Noto Sans Coptic" w:hAnsi="Noto Sans Coptic"/>
                <w:sz w:val="18"/>
                <w:szCs w:val="18"/>
              </w:rPr>
              <w:t xml:space="preserve"> data.</w:t>
            </w:r>
          </w:p>
        </w:tc>
      </w:tr>
      <w:tr w:rsidR="004C5A5F" w:rsidRPr="001021F1" w:rsidTr="00753AC2">
        <w:trPr>
          <w:trHeight w:val="126"/>
        </w:trPr>
        <w:tc>
          <w:tcPr>
            <w:tcW w:w="3683" w:type="dxa"/>
            <w:gridSpan w:val="1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Reference / Text Books with Author Name</w:t>
            </w:r>
          </w:p>
        </w:tc>
        <w:tc>
          <w:tcPr>
            <w:tcW w:w="8083" w:type="dxa"/>
            <w:gridSpan w:val="10"/>
          </w:tcPr>
          <w:p w:rsidR="004C5A5F" w:rsidRPr="004C5A5F" w:rsidRDefault="004C5A5F" w:rsidP="00753AC2">
            <w:pPr>
              <w:pStyle w:val="NoSpacing"/>
              <w:rPr>
                <w:rFonts w:cs="Calibri"/>
                <w:sz w:val="18"/>
                <w:szCs w:val="18"/>
              </w:rPr>
            </w:pPr>
            <w:r w:rsidRPr="004C5A5F">
              <w:rPr>
                <w:rFonts w:ascii="Noto Sans Coptic" w:hAnsi="Noto Sans Coptic"/>
                <w:sz w:val="18"/>
                <w:szCs w:val="18"/>
                <w:lang w:val="en-IN"/>
              </w:rPr>
              <w:t xml:space="preserve">Farris, P. W., </w:t>
            </w:r>
            <w:proofErr w:type="spellStart"/>
            <w:r w:rsidRPr="004C5A5F">
              <w:rPr>
                <w:rFonts w:ascii="Noto Sans Coptic" w:hAnsi="Noto Sans Coptic"/>
                <w:sz w:val="18"/>
                <w:szCs w:val="18"/>
                <w:lang w:val="en-IN"/>
              </w:rPr>
              <w:t>Bendle</w:t>
            </w:r>
            <w:proofErr w:type="spellEnd"/>
            <w:r w:rsidRPr="004C5A5F">
              <w:rPr>
                <w:rFonts w:ascii="Noto Sans Coptic" w:hAnsi="Noto Sans Coptic"/>
                <w:sz w:val="18"/>
                <w:szCs w:val="18"/>
                <w:lang w:val="en-IN"/>
              </w:rPr>
              <w:t xml:space="preserve">, N., Pfeifer, P., &amp; </w:t>
            </w:r>
            <w:proofErr w:type="spellStart"/>
            <w:r w:rsidRPr="004C5A5F">
              <w:rPr>
                <w:rFonts w:ascii="Noto Sans Coptic" w:hAnsi="Noto Sans Coptic"/>
                <w:sz w:val="18"/>
                <w:szCs w:val="18"/>
                <w:lang w:val="en-IN"/>
              </w:rPr>
              <w:t>Reibstein</w:t>
            </w:r>
            <w:proofErr w:type="spellEnd"/>
            <w:r w:rsidRPr="004C5A5F">
              <w:rPr>
                <w:rFonts w:ascii="Noto Sans Coptic" w:hAnsi="Noto Sans Coptic"/>
                <w:sz w:val="18"/>
                <w:szCs w:val="18"/>
                <w:lang w:val="en-IN"/>
              </w:rPr>
              <w:t>, D. (2020). </w:t>
            </w:r>
            <w:r w:rsidRPr="004C5A5F">
              <w:rPr>
                <w:rFonts w:ascii="Noto Sans Coptic" w:hAnsi="Noto Sans Coptic"/>
                <w:b/>
                <w:bCs/>
                <w:sz w:val="18"/>
                <w:szCs w:val="18"/>
                <w:lang w:val="en-IN"/>
              </w:rPr>
              <w:t>Marketing Metrics: The Manager's Guide to Measuring Marketing Performance.</w:t>
            </w:r>
            <w:r w:rsidRPr="004C5A5F">
              <w:rPr>
                <w:rFonts w:ascii="Noto Sans Coptic" w:hAnsi="Noto Sans Coptic"/>
                <w:sz w:val="18"/>
                <w:szCs w:val="18"/>
                <w:lang w:val="en-IN"/>
              </w:rPr>
              <w:t> 4th Edition. Pearson.</w:t>
            </w:r>
            <w:r w:rsidRPr="004C5A5F">
              <w:rPr>
                <w:rFonts w:ascii="Noto Sans Coptic" w:hAnsi="Noto Sans Coptic"/>
                <w:b/>
                <w:bCs/>
                <w:sz w:val="18"/>
                <w:szCs w:val="18"/>
                <w:lang w:val="en-IN"/>
              </w:rPr>
              <w:t xml:space="preserve"> </w:t>
            </w:r>
            <w:r w:rsidRPr="004C5A5F">
              <w:rPr>
                <w:rFonts w:ascii="Noto Sans Coptic" w:hAnsi="Noto Sans Coptic"/>
                <w:b/>
                <w:bCs/>
                <w:sz w:val="18"/>
                <w:szCs w:val="18"/>
                <w:lang w:val="en-IN"/>
              </w:rPr>
              <w:t>Grigsby, M. (2023). Marketing Analytics: A Practical Guide to Improving Consumer Insights Using Data Techniques. 3rd Edition. Kogan Page.</w:t>
            </w:r>
            <w:r w:rsidRPr="004C5A5F">
              <w:rPr>
                <w:rFonts w:ascii="Noto Sans Coptic" w:hAnsi="Noto Sans Coptic"/>
                <w:b/>
                <w:bCs/>
                <w:sz w:val="18"/>
                <w:szCs w:val="18"/>
                <w:lang w:val="en-IN"/>
              </w:rPr>
              <w:t xml:space="preserve"> </w:t>
            </w:r>
            <w:r w:rsidRPr="004C5A5F">
              <w:rPr>
                <w:rFonts w:ascii="Noto Sans Coptic" w:hAnsi="Noto Sans Coptic"/>
                <w:b/>
                <w:bCs/>
                <w:sz w:val="18"/>
                <w:szCs w:val="18"/>
                <w:lang w:val="en-IN"/>
              </w:rPr>
              <w:t xml:space="preserve">Kotler, P., Keller, K. L., &amp; </w:t>
            </w:r>
            <w:proofErr w:type="spellStart"/>
            <w:r w:rsidRPr="004C5A5F">
              <w:rPr>
                <w:rFonts w:ascii="Noto Sans Coptic" w:hAnsi="Noto Sans Coptic"/>
                <w:b/>
                <w:bCs/>
                <w:sz w:val="18"/>
                <w:szCs w:val="18"/>
                <w:lang w:val="en-IN"/>
              </w:rPr>
              <w:t>Chernev</w:t>
            </w:r>
            <w:proofErr w:type="spellEnd"/>
            <w:r w:rsidRPr="004C5A5F">
              <w:rPr>
                <w:rFonts w:ascii="Noto Sans Coptic" w:hAnsi="Noto Sans Coptic"/>
                <w:b/>
                <w:bCs/>
                <w:sz w:val="18"/>
                <w:szCs w:val="18"/>
                <w:lang w:val="en-IN"/>
              </w:rPr>
              <w:t>, A. (2022). Marketing Management. 16th Global Edition. Pearson.</w:t>
            </w: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Evaluation/Assessment Methodology</w:t>
            </w:r>
          </w:p>
        </w:tc>
      </w:tr>
      <w:tr w:rsidR="004C5A5F" w:rsidRPr="0060171B" w:rsidTr="00753AC2">
        <w:trPr>
          <w:trHeight w:val="126"/>
        </w:trPr>
        <w:tc>
          <w:tcPr>
            <w:tcW w:w="1353" w:type="dxa"/>
            <w:gridSpan w:val="3"/>
          </w:tcPr>
          <w:p w:rsidR="004C5A5F" w:rsidRPr="0060171B" w:rsidRDefault="004C5A5F" w:rsidP="00753AC2">
            <w:pPr>
              <w:pStyle w:val="NoSpacing"/>
              <w:rPr>
                <w:rFonts w:ascii="Noto Sans Coptic" w:hAnsi="Noto Sans Coptic"/>
                <w:sz w:val="18"/>
                <w:szCs w:val="18"/>
              </w:rPr>
            </w:pPr>
            <w:proofErr w:type="spellStart"/>
            <w:r w:rsidRPr="0060171B">
              <w:rPr>
                <w:rFonts w:ascii="Noto Sans Coptic" w:hAnsi="Noto Sans Coptic"/>
                <w:sz w:val="18"/>
                <w:szCs w:val="18"/>
              </w:rPr>
              <w:lastRenderedPageBreak/>
              <w:t>S.No</w:t>
            </w:r>
            <w:proofErr w:type="spellEnd"/>
            <w:r w:rsidRPr="0060171B">
              <w:rPr>
                <w:rFonts w:ascii="Noto Sans Coptic" w:hAnsi="Noto Sans Coptic"/>
                <w:sz w:val="18"/>
                <w:szCs w:val="18"/>
              </w:rPr>
              <w:t>.</w:t>
            </w:r>
          </w:p>
        </w:tc>
        <w:tc>
          <w:tcPr>
            <w:tcW w:w="6421" w:type="dxa"/>
            <w:gridSpan w:val="15"/>
          </w:tcPr>
          <w:p w:rsidR="004C5A5F" w:rsidRPr="0060171B" w:rsidRDefault="004C5A5F" w:rsidP="00753AC2">
            <w:pPr>
              <w:pStyle w:val="NoSpacing"/>
              <w:rPr>
                <w:rFonts w:ascii="Noto Sans Coptic" w:hAnsi="Noto Sans Coptic"/>
                <w:sz w:val="18"/>
                <w:szCs w:val="18"/>
              </w:rPr>
            </w:pPr>
          </w:p>
        </w:tc>
        <w:tc>
          <w:tcPr>
            <w:tcW w:w="3992" w:type="dxa"/>
            <w:gridSpan w:val="5"/>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Marks</w:t>
            </w:r>
          </w:p>
        </w:tc>
      </w:tr>
      <w:tr w:rsidR="004C5A5F" w:rsidRPr="00A02831" w:rsidTr="00753AC2">
        <w:trPr>
          <w:trHeight w:val="126"/>
        </w:trPr>
        <w:tc>
          <w:tcPr>
            <w:tcW w:w="1353" w:type="dxa"/>
            <w:gridSpan w:val="3"/>
          </w:tcPr>
          <w:p w:rsidR="004C5A5F" w:rsidRPr="00A02831" w:rsidRDefault="004C5A5F" w:rsidP="00753AC2">
            <w:pPr>
              <w:pStyle w:val="NoSpacing"/>
              <w:rPr>
                <w:rFonts w:cs="Calibri"/>
                <w:sz w:val="18"/>
                <w:szCs w:val="18"/>
              </w:rPr>
            </w:pPr>
            <w:r>
              <w:rPr>
                <w:rFonts w:cs="Calibri"/>
                <w:sz w:val="18"/>
                <w:szCs w:val="18"/>
              </w:rPr>
              <w:t>1</w:t>
            </w:r>
          </w:p>
        </w:tc>
        <w:tc>
          <w:tcPr>
            <w:tcW w:w="6421" w:type="dxa"/>
            <w:gridSpan w:val="15"/>
          </w:tcPr>
          <w:p w:rsidR="004C5A5F" w:rsidRPr="0060171B" w:rsidRDefault="004C5A5F" w:rsidP="00753AC2">
            <w:pPr>
              <w:pStyle w:val="NoSpacing"/>
              <w:rPr>
                <w:rFonts w:ascii="Noto Sans Coptic" w:hAnsi="Noto Sans Coptic"/>
                <w:sz w:val="18"/>
                <w:szCs w:val="18"/>
              </w:rPr>
            </w:pPr>
            <w:r w:rsidRPr="00A02831">
              <w:rPr>
                <w:rFonts w:ascii="Noto Sans Coptic" w:hAnsi="Noto Sans Coptic"/>
                <w:sz w:val="18"/>
                <w:szCs w:val="18"/>
                <w:lang w:val="en-IN"/>
              </w:rPr>
              <w:t>Class Participation &amp; Attendance</w:t>
            </w:r>
          </w:p>
        </w:tc>
        <w:tc>
          <w:tcPr>
            <w:tcW w:w="3992" w:type="dxa"/>
            <w:gridSpan w:val="5"/>
          </w:tcPr>
          <w:p w:rsidR="004C5A5F" w:rsidRPr="00A02831" w:rsidRDefault="004C5A5F" w:rsidP="00753AC2">
            <w:pPr>
              <w:pStyle w:val="NoSpacing"/>
              <w:rPr>
                <w:rFonts w:cs="Calibri"/>
                <w:sz w:val="18"/>
                <w:szCs w:val="18"/>
              </w:rPr>
            </w:pPr>
            <w:r>
              <w:rPr>
                <w:rFonts w:cs="Calibri"/>
                <w:sz w:val="18"/>
                <w:szCs w:val="18"/>
              </w:rPr>
              <w:t>5</w:t>
            </w:r>
          </w:p>
        </w:tc>
      </w:tr>
      <w:tr w:rsidR="004C5A5F" w:rsidRPr="00A02831" w:rsidTr="00753AC2">
        <w:trPr>
          <w:trHeight w:val="126"/>
        </w:trPr>
        <w:tc>
          <w:tcPr>
            <w:tcW w:w="1353" w:type="dxa"/>
            <w:gridSpan w:val="3"/>
          </w:tcPr>
          <w:p w:rsidR="004C5A5F" w:rsidRPr="00A02831" w:rsidRDefault="004C5A5F" w:rsidP="00753AC2">
            <w:pPr>
              <w:pStyle w:val="NoSpacing"/>
              <w:rPr>
                <w:rFonts w:cs="Calibri"/>
                <w:sz w:val="18"/>
                <w:szCs w:val="18"/>
              </w:rPr>
            </w:pPr>
            <w:r>
              <w:rPr>
                <w:rFonts w:cs="Calibri"/>
                <w:sz w:val="18"/>
                <w:szCs w:val="18"/>
              </w:rPr>
              <w:t>2</w:t>
            </w:r>
          </w:p>
        </w:tc>
        <w:tc>
          <w:tcPr>
            <w:tcW w:w="6421" w:type="dxa"/>
            <w:gridSpan w:val="15"/>
          </w:tcPr>
          <w:p w:rsidR="004C5A5F" w:rsidRPr="0060171B" w:rsidRDefault="004C5A5F" w:rsidP="00753AC2">
            <w:pPr>
              <w:pStyle w:val="NoSpacing"/>
              <w:rPr>
                <w:rFonts w:ascii="Noto Sans Coptic" w:hAnsi="Noto Sans Coptic"/>
                <w:sz w:val="18"/>
                <w:szCs w:val="18"/>
              </w:rPr>
            </w:pPr>
            <w:r w:rsidRPr="00A02831">
              <w:rPr>
                <w:rFonts w:ascii="Noto Sans Coptic" w:hAnsi="Noto Sans Coptic"/>
                <w:sz w:val="18"/>
                <w:szCs w:val="18"/>
                <w:lang w:val="en-IN"/>
              </w:rPr>
              <w:t>Assignment</w:t>
            </w:r>
          </w:p>
        </w:tc>
        <w:tc>
          <w:tcPr>
            <w:tcW w:w="3992" w:type="dxa"/>
            <w:gridSpan w:val="5"/>
          </w:tcPr>
          <w:p w:rsidR="004C5A5F" w:rsidRPr="00A02831" w:rsidRDefault="004C5A5F" w:rsidP="00753AC2">
            <w:pPr>
              <w:pStyle w:val="NoSpacing"/>
              <w:rPr>
                <w:rFonts w:cs="Calibri"/>
                <w:sz w:val="18"/>
                <w:szCs w:val="18"/>
              </w:rPr>
            </w:pPr>
            <w:r>
              <w:rPr>
                <w:rFonts w:cs="Calibri"/>
                <w:sz w:val="18"/>
                <w:szCs w:val="18"/>
              </w:rPr>
              <w:t>5</w:t>
            </w:r>
          </w:p>
        </w:tc>
      </w:tr>
      <w:tr w:rsidR="004C5A5F" w:rsidRPr="00A02831" w:rsidTr="00753AC2">
        <w:trPr>
          <w:trHeight w:val="126"/>
        </w:trPr>
        <w:tc>
          <w:tcPr>
            <w:tcW w:w="1353" w:type="dxa"/>
            <w:gridSpan w:val="3"/>
          </w:tcPr>
          <w:p w:rsidR="004C5A5F" w:rsidRPr="00A02831" w:rsidRDefault="004C5A5F" w:rsidP="00753AC2">
            <w:pPr>
              <w:pStyle w:val="NoSpacing"/>
              <w:rPr>
                <w:rFonts w:cs="Calibri"/>
                <w:sz w:val="18"/>
                <w:szCs w:val="18"/>
              </w:rPr>
            </w:pPr>
            <w:r>
              <w:rPr>
                <w:rFonts w:cs="Calibri"/>
                <w:sz w:val="18"/>
                <w:szCs w:val="18"/>
              </w:rPr>
              <w:t>3</w:t>
            </w:r>
          </w:p>
        </w:tc>
        <w:tc>
          <w:tcPr>
            <w:tcW w:w="6421" w:type="dxa"/>
            <w:gridSpan w:val="15"/>
          </w:tcPr>
          <w:p w:rsidR="004C5A5F" w:rsidRPr="00A02831" w:rsidRDefault="004C5A5F" w:rsidP="00753AC2">
            <w:pPr>
              <w:pStyle w:val="NoSpacing"/>
              <w:rPr>
                <w:rFonts w:cs="Calibri"/>
                <w:sz w:val="18"/>
                <w:szCs w:val="18"/>
              </w:rPr>
            </w:pPr>
            <w:r w:rsidRPr="00A02831">
              <w:rPr>
                <w:rFonts w:ascii="Noto Sans Coptic" w:hAnsi="Noto Sans Coptic"/>
                <w:sz w:val="18"/>
                <w:szCs w:val="18"/>
                <w:lang w:val="en-IN"/>
              </w:rPr>
              <w:t>Project / Presentation</w:t>
            </w:r>
            <w:r>
              <w:rPr>
                <w:rFonts w:ascii="Noto Sans Coptic" w:hAnsi="Noto Sans Coptic"/>
                <w:sz w:val="18"/>
                <w:szCs w:val="18"/>
                <w:lang w:val="en-IN"/>
              </w:rPr>
              <w:t xml:space="preserve"> </w:t>
            </w:r>
            <w:r>
              <w:rPr>
                <w:rFonts w:cs="Calibri"/>
                <w:sz w:val="18"/>
                <w:szCs w:val="18"/>
                <w:lang w:val="en-IN"/>
              </w:rPr>
              <w:t xml:space="preserve">/ </w:t>
            </w:r>
            <w:r w:rsidRPr="00A02831">
              <w:rPr>
                <w:rFonts w:cs="Calibri"/>
                <w:sz w:val="18"/>
                <w:szCs w:val="18"/>
                <w:lang w:val="en-IN"/>
              </w:rPr>
              <w:t>Case Study Analysis</w:t>
            </w:r>
          </w:p>
        </w:tc>
        <w:tc>
          <w:tcPr>
            <w:tcW w:w="3992" w:type="dxa"/>
            <w:gridSpan w:val="5"/>
          </w:tcPr>
          <w:p w:rsidR="004C5A5F" w:rsidRPr="00A02831" w:rsidRDefault="004C5A5F" w:rsidP="00753AC2">
            <w:pPr>
              <w:pStyle w:val="NoSpacing"/>
              <w:rPr>
                <w:rFonts w:cs="Calibri"/>
                <w:sz w:val="18"/>
                <w:szCs w:val="18"/>
              </w:rPr>
            </w:pPr>
            <w:r>
              <w:rPr>
                <w:rFonts w:cs="Calibri"/>
                <w:sz w:val="18"/>
                <w:szCs w:val="18"/>
              </w:rPr>
              <w:t>10</w:t>
            </w:r>
          </w:p>
        </w:tc>
      </w:tr>
      <w:tr w:rsidR="004C5A5F" w:rsidRPr="00A02831" w:rsidTr="00753AC2">
        <w:trPr>
          <w:trHeight w:val="126"/>
        </w:trPr>
        <w:tc>
          <w:tcPr>
            <w:tcW w:w="1353" w:type="dxa"/>
            <w:gridSpan w:val="3"/>
          </w:tcPr>
          <w:p w:rsidR="004C5A5F" w:rsidRPr="00A02831" w:rsidRDefault="004C5A5F" w:rsidP="00753AC2">
            <w:pPr>
              <w:pStyle w:val="NoSpacing"/>
              <w:rPr>
                <w:rFonts w:cs="Calibri"/>
                <w:sz w:val="18"/>
                <w:szCs w:val="18"/>
              </w:rPr>
            </w:pPr>
            <w:r>
              <w:rPr>
                <w:rFonts w:cs="Calibri"/>
                <w:sz w:val="18"/>
                <w:szCs w:val="18"/>
              </w:rPr>
              <w:t>4</w:t>
            </w:r>
          </w:p>
        </w:tc>
        <w:tc>
          <w:tcPr>
            <w:tcW w:w="6421" w:type="dxa"/>
            <w:gridSpan w:val="15"/>
          </w:tcPr>
          <w:p w:rsidR="004C5A5F" w:rsidRPr="0060171B" w:rsidRDefault="004C5A5F" w:rsidP="00753AC2">
            <w:pPr>
              <w:pStyle w:val="NoSpacing"/>
              <w:rPr>
                <w:rFonts w:ascii="Noto Sans Coptic" w:hAnsi="Noto Sans Coptic"/>
                <w:sz w:val="18"/>
                <w:szCs w:val="18"/>
              </w:rPr>
            </w:pPr>
            <w:r w:rsidRPr="00A02831">
              <w:rPr>
                <w:rFonts w:ascii="Noto Sans Coptic" w:hAnsi="Noto Sans Coptic"/>
                <w:sz w:val="18"/>
                <w:szCs w:val="18"/>
                <w:lang w:val="en-IN"/>
              </w:rPr>
              <w:t>Quiz / Online Assessment</w:t>
            </w:r>
          </w:p>
        </w:tc>
        <w:tc>
          <w:tcPr>
            <w:tcW w:w="3992" w:type="dxa"/>
            <w:gridSpan w:val="5"/>
          </w:tcPr>
          <w:p w:rsidR="004C5A5F" w:rsidRPr="00A02831" w:rsidRDefault="004C5A5F" w:rsidP="00753AC2">
            <w:pPr>
              <w:pStyle w:val="NoSpacing"/>
              <w:rPr>
                <w:rFonts w:cs="Calibri"/>
                <w:sz w:val="18"/>
                <w:szCs w:val="18"/>
              </w:rPr>
            </w:pPr>
            <w:r>
              <w:rPr>
                <w:rFonts w:cs="Calibri"/>
                <w:sz w:val="18"/>
                <w:szCs w:val="18"/>
              </w:rPr>
              <w:t>5</w:t>
            </w:r>
          </w:p>
        </w:tc>
      </w:tr>
      <w:tr w:rsidR="004C5A5F" w:rsidRPr="00A02831" w:rsidTr="00753AC2">
        <w:trPr>
          <w:trHeight w:val="126"/>
        </w:trPr>
        <w:tc>
          <w:tcPr>
            <w:tcW w:w="1353" w:type="dxa"/>
            <w:gridSpan w:val="3"/>
          </w:tcPr>
          <w:p w:rsidR="004C5A5F" w:rsidRPr="00A02831" w:rsidRDefault="004C5A5F" w:rsidP="00753AC2">
            <w:pPr>
              <w:pStyle w:val="NoSpacing"/>
              <w:rPr>
                <w:rFonts w:cs="Calibri"/>
                <w:sz w:val="18"/>
                <w:szCs w:val="18"/>
              </w:rPr>
            </w:pPr>
            <w:r>
              <w:rPr>
                <w:rFonts w:cs="Calibri"/>
                <w:sz w:val="18"/>
                <w:szCs w:val="18"/>
              </w:rPr>
              <w:t>5</w:t>
            </w:r>
          </w:p>
        </w:tc>
        <w:tc>
          <w:tcPr>
            <w:tcW w:w="6421" w:type="dxa"/>
            <w:gridSpan w:val="15"/>
          </w:tcPr>
          <w:p w:rsidR="004C5A5F" w:rsidRPr="0060171B" w:rsidRDefault="004C5A5F" w:rsidP="00753AC2">
            <w:pPr>
              <w:pStyle w:val="NoSpacing"/>
              <w:rPr>
                <w:rFonts w:ascii="Noto Sans Coptic" w:hAnsi="Noto Sans Coptic"/>
                <w:sz w:val="18"/>
                <w:szCs w:val="18"/>
              </w:rPr>
            </w:pPr>
            <w:r w:rsidRPr="00A02831">
              <w:rPr>
                <w:rFonts w:ascii="Noto Sans Coptic" w:hAnsi="Noto Sans Coptic"/>
                <w:sz w:val="18"/>
                <w:szCs w:val="18"/>
                <w:lang w:val="en-IN"/>
              </w:rPr>
              <w:t>End Semester Examination</w:t>
            </w:r>
          </w:p>
        </w:tc>
        <w:tc>
          <w:tcPr>
            <w:tcW w:w="3992" w:type="dxa"/>
            <w:gridSpan w:val="5"/>
          </w:tcPr>
          <w:p w:rsidR="004C5A5F" w:rsidRPr="00A02831" w:rsidRDefault="004C5A5F" w:rsidP="00753AC2">
            <w:pPr>
              <w:pStyle w:val="NoSpacing"/>
              <w:rPr>
                <w:rFonts w:cs="Calibri"/>
                <w:sz w:val="18"/>
                <w:szCs w:val="18"/>
              </w:rPr>
            </w:pPr>
            <w:r>
              <w:rPr>
                <w:rFonts w:cs="Calibri"/>
                <w:sz w:val="18"/>
                <w:szCs w:val="18"/>
              </w:rPr>
              <w:t>75</w:t>
            </w:r>
          </w:p>
        </w:tc>
      </w:tr>
      <w:tr w:rsidR="004C5A5F" w:rsidRPr="00A02831" w:rsidTr="00753AC2">
        <w:trPr>
          <w:trHeight w:val="126"/>
        </w:trPr>
        <w:tc>
          <w:tcPr>
            <w:tcW w:w="1353" w:type="dxa"/>
            <w:gridSpan w:val="3"/>
          </w:tcPr>
          <w:p w:rsidR="004C5A5F" w:rsidRPr="0060171B" w:rsidRDefault="004C5A5F" w:rsidP="00753AC2">
            <w:pPr>
              <w:pStyle w:val="NoSpacing"/>
              <w:rPr>
                <w:rFonts w:ascii="Noto Sans Coptic" w:hAnsi="Noto Sans Coptic"/>
                <w:sz w:val="18"/>
                <w:szCs w:val="18"/>
              </w:rPr>
            </w:pPr>
          </w:p>
        </w:tc>
        <w:tc>
          <w:tcPr>
            <w:tcW w:w="6421" w:type="dxa"/>
            <w:gridSpan w:val="15"/>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Total</w:t>
            </w:r>
          </w:p>
        </w:tc>
        <w:tc>
          <w:tcPr>
            <w:tcW w:w="3992" w:type="dxa"/>
            <w:gridSpan w:val="5"/>
          </w:tcPr>
          <w:p w:rsidR="004C5A5F" w:rsidRPr="00A02831" w:rsidRDefault="004C5A5F" w:rsidP="00753AC2">
            <w:pPr>
              <w:pStyle w:val="NoSpacing"/>
              <w:rPr>
                <w:rFonts w:cs="Calibri"/>
                <w:sz w:val="18"/>
                <w:szCs w:val="18"/>
              </w:rPr>
            </w:pPr>
            <w:r>
              <w:rPr>
                <w:rFonts w:cs="Calibri"/>
                <w:sz w:val="18"/>
                <w:szCs w:val="18"/>
              </w:rPr>
              <w:t>100</w:t>
            </w:r>
          </w:p>
        </w:tc>
      </w:tr>
      <w:tr w:rsidR="004C5A5F" w:rsidRPr="0060171B" w:rsidTr="00753AC2">
        <w:trPr>
          <w:trHeight w:val="126"/>
        </w:trPr>
        <w:tc>
          <w:tcPr>
            <w:tcW w:w="3064" w:type="dxa"/>
            <w:gridSpan w:val="11"/>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Remark (if any)</w:t>
            </w:r>
          </w:p>
        </w:tc>
        <w:tc>
          <w:tcPr>
            <w:tcW w:w="8702" w:type="dxa"/>
            <w:gridSpan w:val="12"/>
          </w:tcPr>
          <w:p w:rsidR="004C5A5F" w:rsidRPr="0060171B" w:rsidRDefault="004C5A5F" w:rsidP="00753AC2">
            <w:pPr>
              <w:pStyle w:val="NoSpacing"/>
              <w:rPr>
                <w:rFonts w:ascii="Noto Sans Coptic" w:hAnsi="Noto Sans Coptic"/>
                <w:sz w:val="18"/>
                <w:szCs w:val="18"/>
              </w:rPr>
            </w:pPr>
          </w:p>
        </w:tc>
      </w:tr>
      <w:tr w:rsidR="004C5A5F" w:rsidRPr="0060171B" w:rsidTr="00753AC2">
        <w:trPr>
          <w:trHeight w:val="126"/>
        </w:trPr>
        <w:tc>
          <w:tcPr>
            <w:tcW w:w="3064" w:type="dxa"/>
            <w:gridSpan w:val="11"/>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Prerequisites for the course:</w:t>
            </w:r>
          </w:p>
        </w:tc>
        <w:tc>
          <w:tcPr>
            <w:tcW w:w="8702" w:type="dxa"/>
            <w:gridSpan w:val="12"/>
          </w:tcPr>
          <w:p w:rsidR="004C5A5F" w:rsidRPr="0060171B" w:rsidRDefault="004C5A5F" w:rsidP="00753AC2">
            <w:pPr>
              <w:pStyle w:val="NoSpacing"/>
              <w:rPr>
                <w:rFonts w:ascii="Noto Sans Coptic" w:hAnsi="Noto Sans Coptic"/>
                <w:sz w:val="18"/>
                <w:szCs w:val="18"/>
              </w:rPr>
            </w:pP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Course Learning Outcomes:</w:t>
            </w:r>
          </w:p>
          <w:p w:rsidR="004C5A5F" w:rsidRPr="0060171B" w:rsidRDefault="004C5A5F" w:rsidP="00753AC2">
            <w:pPr>
              <w:pStyle w:val="NoSpacing"/>
              <w:rPr>
                <w:rFonts w:ascii="Noto Sans Coptic" w:hAnsi="Noto Sans Coptic"/>
                <w:sz w:val="18"/>
                <w:szCs w:val="18"/>
              </w:rPr>
            </w:pPr>
          </w:p>
        </w:tc>
      </w:tr>
      <w:tr w:rsidR="00C078E8" w:rsidRPr="001021F1" w:rsidTr="00753AC2">
        <w:trPr>
          <w:trHeight w:val="126"/>
        </w:trPr>
        <w:tc>
          <w:tcPr>
            <w:tcW w:w="1276" w:type="dxa"/>
            <w:gridSpan w:val="2"/>
          </w:tcPr>
          <w:p w:rsidR="00C078E8" w:rsidRPr="00A02831" w:rsidRDefault="00C078E8" w:rsidP="00C078E8">
            <w:pPr>
              <w:pStyle w:val="NoSpacing"/>
              <w:rPr>
                <w:rFonts w:ascii="Noto Sans Coptic" w:hAnsi="Noto Sans Coptic"/>
                <w:b/>
                <w:bCs/>
                <w:sz w:val="18"/>
                <w:szCs w:val="18"/>
              </w:rPr>
            </w:pPr>
            <w:r w:rsidRPr="00A02831">
              <w:rPr>
                <w:rFonts w:ascii="Noto Sans Coptic" w:hAnsi="Noto Sans Coptic"/>
                <w:b/>
                <w:bCs/>
                <w:sz w:val="18"/>
                <w:szCs w:val="18"/>
              </w:rPr>
              <w:t>CLO1</w:t>
            </w:r>
          </w:p>
        </w:tc>
        <w:tc>
          <w:tcPr>
            <w:tcW w:w="10490" w:type="dxa"/>
            <w:gridSpan w:val="21"/>
          </w:tcPr>
          <w:p w:rsidR="00C078E8" w:rsidRPr="00C078E8" w:rsidRDefault="00C078E8" w:rsidP="00C078E8">
            <w:pPr>
              <w:pStyle w:val="pdq2pgselectionanchorcontainer"/>
              <w:rPr>
                <w:rFonts w:ascii="Noto Sans Adlam" w:hAnsi="Noto Sans Adlam" w:cs="Noto Sans Adlam"/>
                <w:color w:val="000000"/>
                <w:sz w:val="18"/>
                <w:szCs w:val="18"/>
              </w:rPr>
            </w:pPr>
            <w:r w:rsidRPr="00C078E8">
              <w:rPr>
                <w:rFonts w:ascii="Noto Sans Adlam" w:hAnsi="Noto Sans Adlam" w:cs="Noto Sans Adlam"/>
                <w:color w:val="000000"/>
                <w:sz w:val="18"/>
                <w:szCs w:val="18"/>
              </w:rPr>
              <w:t>Explain fundamental concepts of marketing analytics and marketing intelligence.</w:t>
            </w:r>
          </w:p>
        </w:tc>
      </w:tr>
      <w:tr w:rsidR="00C078E8" w:rsidRPr="001021F1" w:rsidTr="00753AC2">
        <w:trPr>
          <w:trHeight w:val="126"/>
        </w:trPr>
        <w:tc>
          <w:tcPr>
            <w:tcW w:w="1276" w:type="dxa"/>
            <w:gridSpan w:val="2"/>
          </w:tcPr>
          <w:p w:rsidR="00C078E8" w:rsidRPr="00A02831" w:rsidRDefault="00C078E8" w:rsidP="00C078E8">
            <w:pPr>
              <w:pStyle w:val="NoSpacing"/>
              <w:rPr>
                <w:rFonts w:ascii="Noto Sans Coptic" w:hAnsi="Noto Sans Coptic"/>
                <w:b/>
                <w:bCs/>
                <w:sz w:val="18"/>
                <w:szCs w:val="18"/>
              </w:rPr>
            </w:pPr>
            <w:r w:rsidRPr="00A02831">
              <w:rPr>
                <w:rFonts w:ascii="Noto Sans Coptic" w:hAnsi="Noto Sans Coptic"/>
                <w:b/>
                <w:bCs/>
                <w:sz w:val="18"/>
                <w:szCs w:val="18"/>
              </w:rPr>
              <w:t>CLO2</w:t>
            </w:r>
          </w:p>
        </w:tc>
        <w:tc>
          <w:tcPr>
            <w:tcW w:w="10490" w:type="dxa"/>
            <w:gridSpan w:val="21"/>
          </w:tcPr>
          <w:p w:rsidR="00C078E8" w:rsidRPr="00C078E8" w:rsidRDefault="00C078E8" w:rsidP="00C078E8">
            <w:pPr>
              <w:pStyle w:val="NormalWeb"/>
              <w:rPr>
                <w:rFonts w:ascii="Noto Sans Adlam" w:hAnsi="Noto Sans Adlam" w:cs="Noto Sans Adlam"/>
                <w:color w:val="000000"/>
                <w:sz w:val="18"/>
                <w:szCs w:val="18"/>
              </w:rPr>
            </w:pPr>
            <w:proofErr w:type="spellStart"/>
            <w:r w:rsidRPr="00C078E8">
              <w:rPr>
                <w:rFonts w:ascii="Noto Sans Adlam" w:hAnsi="Noto Sans Adlam" w:cs="Noto Sans Adlam"/>
                <w:color w:val="000000"/>
                <w:sz w:val="18"/>
                <w:szCs w:val="18"/>
              </w:rPr>
              <w:t>Analyze</w:t>
            </w:r>
            <w:proofErr w:type="spellEnd"/>
            <w:r w:rsidRPr="00C078E8">
              <w:rPr>
                <w:rFonts w:ascii="Noto Sans Adlam" w:hAnsi="Noto Sans Adlam" w:cs="Noto Sans Adlam"/>
                <w:color w:val="000000"/>
                <w:sz w:val="18"/>
                <w:szCs w:val="18"/>
              </w:rPr>
              <w:t xml:space="preserve"> customer </w:t>
            </w:r>
            <w:proofErr w:type="spellStart"/>
            <w:r w:rsidRPr="00C078E8">
              <w:rPr>
                <w:rFonts w:ascii="Noto Sans Adlam" w:hAnsi="Noto Sans Adlam" w:cs="Noto Sans Adlam"/>
                <w:color w:val="000000"/>
                <w:sz w:val="18"/>
                <w:szCs w:val="18"/>
              </w:rPr>
              <w:t>behavior</w:t>
            </w:r>
            <w:proofErr w:type="spellEnd"/>
            <w:r w:rsidRPr="00C078E8">
              <w:rPr>
                <w:rFonts w:ascii="Noto Sans Adlam" w:hAnsi="Noto Sans Adlam" w:cs="Noto Sans Adlam"/>
                <w:color w:val="000000"/>
                <w:sz w:val="18"/>
                <w:szCs w:val="18"/>
              </w:rPr>
              <w:t xml:space="preserve"> using descriptive and predictive analytics.</w:t>
            </w:r>
          </w:p>
        </w:tc>
      </w:tr>
      <w:tr w:rsidR="00C078E8" w:rsidRPr="001021F1" w:rsidTr="00753AC2">
        <w:trPr>
          <w:trHeight w:val="126"/>
        </w:trPr>
        <w:tc>
          <w:tcPr>
            <w:tcW w:w="1276" w:type="dxa"/>
            <w:gridSpan w:val="2"/>
          </w:tcPr>
          <w:p w:rsidR="00C078E8" w:rsidRPr="00A02831" w:rsidRDefault="00C078E8" w:rsidP="00C078E8">
            <w:pPr>
              <w:pStyle w:val="NoSpacing"/>
              <w:rPr>
                <w:rFonts w:ascii="Noto Sans Coptic" w:hAnsi="Noto Sans Coptic"/>
                <w:b/>
                <w:bCs/>
                <w:sz w:val="18"/>
                <w:szCs w:val="18"/>
              </w:rPr>
            </w:pPr>
            <w:r w:rsidRPr="00A02831">
              <w:rPr>
                <w:rFonts w:ascii="Noto Sans Coptic" w:hAnsi="Noto Sans Coptic"/>
                <w:b/>
                <w:bCs/>
                <w:sz w:val="18"/>
                <w:szCs w:val="18"/>
              </w:rPr>
              <w:t>CLO3</w:t>
            </w:r>
          </w:p>
        </w:tc>
        <w:tc>
          <w:tcPr>
            <w:tcW w:w="10490" w:type="dxa"/>
            <w:gridSpan w:val="21"/>
          </w:tcPr>
          <w:p w:rsidR="00C078E8" w:rsidRPr="00C078E8" w:rsidRDefault="00C078E8" w:rsidP="00C078E8">
            <w:pPr>
              <w:pStyle w:val="NormalWeb"/>
              <w:rPr>
                <w:rFonts w:ascii="Noto Sans Adlam" w:hAnsi="Noto Sans Adlam" w:cs="Noto Sans Adlam"/>
                <w:color w:val="000000"/>
                <w:sz w:val="18"/>
                <w:szCs w:val="18"/>
              </w:rPr>
            </w:pPr>
            <w:r w:rsidRPr="00C078E8">
              <w:rPr>
                <w:rFonts w:ascii="Noto Sans Adlam" w:hAnsi="Noto Sans Adlam" w:cs="Noto Sans Adlam"/>
                <w:color w:val="000000"/>
                <w:sz w:val="18"/>
                <w:szCs w:val="18"/>
              </w:rPr>
              <w:t>Develop customer segmentation and targeting strategies using analytical models.</w:t>
            </w:r>
          </w:p>
        </w:tc>
      </w:tr>
      <w:tr w:rsidR="00C078E8" w:rsidRPr="001021F1" w:rsidTr="00753AC2">
        <w:trPr>
          <w:trHeight w:val="126"/>
        </w:trPr>
        <w:tc>
          <w:tcPr>
            <w:tcW w:w="1276" w:type="dxa"/>
            <w:gridSpan w:val="2"/>
          </w:tcPr>
          <w:p w:rsidR="00C078E8" w:rsidRPr="00A02831" w:rsidRDefault="00C078E8" w:rsidP="00C078E8">
            <w:pPr>
              <w:pStyle w:val="NoSpacing"/>
              <w:rPr>
                <w:rFonts w:ascii="Noto Sans Coptic" w:hAnsi="Noto Sans Coptic"/>
                <w:b/>
                <w:bCs/>
                <w:sz w:val="18"/>
                <w:szCs w:val="18"/>
              </w:rPr>
            </w:pPr>
            <w:r w:rsidRPr="00A02831">
              <w:rPr>
                <w:rFonts w:ascii="Noto Sans Coptic" w:hAnsi="Noto Sans Coptic"/>
                <w:b/>
                <w:bCs/>
                <w:sz w:val="18"/>
                <w:szCs w:val="18"/>
              </w:rPr>
              <w:t>CLO4</w:t>
            </w:r>
          </w:p>
        </w:tc>
        <w:tc>
          <w:tcPr>
            <w:tcW w:w="10490" w:type="dxa"/>
            <w:gridSpan w:val="21"/>
          </w:tcPr>
          <w:p w:rsidR="00C078E8" w:rsidRPr="00C078E8" w:rsidRDefault="00C078E8" w:rsidP="00C078E8">
            <w:pPr>
              <w:pStyle w:val="NormalWeb"/>
              <w:rPr>
                <w:rFonts w:ascii="Noto Sans Adlam" w:hAnsi="Noto Sans Adlam" w:cs="Noto Sans Adlam"/>
                <w:color w:val="000000"/>
                <w:sz w:val="18"/>
                <w:szCs w:val="18"/>
              </w:rPr>
            </w:pPr>
            <w:r w:rsidRPr="00C078E8">
              <w:rPr>
                <w:rFonts w:ascii="Noto Sans Adlam" w:hAnsi="Noto Sans Adlam" w:cs="Noto Sans Adlam"/>
                <w:color w:val="000000"/>
                <w:sz w:val="18"/>
                <w:szCs w:val="18"/>
              </w:rPr>
              <w:t>Evaluate digital marketing campaigns using data visualization and marketing metrics.</w:t>
            </w:r>
          </w:p>
        </w:tc>
      </w:tr>
      <w:tr w:rsidR="00C078E8" w:rsidRPr="001021F1" w:rsidTr="00753AC2">
        <w:trPr>
          <w:trHeight w:val="126"/>
        </w:trPr>
        <w:tc>
          <w:tcPr>
            <w:tcW w:w="1276" w:type="dxa"/>
            <w:gridSpan w:val="2"/>
          </w:tcPr>
          <w:p w:rsidR="00C078E8" w:rsidRPr="00A02831" w:rsidRDefault="00C078E8" w:rsidP="00C078E8">
            <w:pPr>
              <w:pStyle w:val="NoSpacing"/>
              <w:rPr>
                <w:rFonts w:ascii="Noto Sans Coptic" w:hAnsi="Noto Sans Coptic"/>
                <w:b/>
                <w:bCs/>
                <w:sz w:val="18"/>
                <w:szCs w:val="18"/>
              </w:rPr>
            </w:pPr>
            <w:r w:rsidRPr="00A02831">
              <w:rPr>
                <w:rFonts w:ascii="Noto Sans Coptic" w:hAnsi="Noto Sans Coptic"/>
                <w:b/>
                <w:bCs/>
                <w:sz w:val="18"/>
                <w:szCs w:val="18"/>
              </w:rPr>
              <w:t>CLO5</w:t>
            </w:r>
          </w:p>
        </w:tc>
        <w:tc>
          <w:tcPr>
            <w:tcW w:w="10490" w:type="dxa"/>
            <w:gridSpan w:val="21"/>
          </w:tcPr>
          <w:p w:rsidR="00C078E8" w:rsidRPr="00C078E8" w:rsidRDefault="00C078E8" w:rsidP="00C078E8">
            <w:pPr>
              <w:pStyle w:val="NormalWeb"/>
              <w:rPr>
                <w:rFonts w:ascii="Noto Sans Adlam" w:hAnsi="Noto Sans Adlam" w:cs="Noto Sans Adlam"/>
                <w:color w:val="000000"/>
                <w:sz w:val="18"/>
                <w:szCs w:val="18"/>
              </w:rPr>
            </w:pPr>
            <w:r w:rsidRPr="00C078E8">
              <w:rPr>
                <w:rFonts w:ascii="Noto Sans Adlam" w:hAnsi="Noto Sans Adlam" w:cs="Noto Sans Adlam"/>
                <w:color w:val="000000"/>
                <w:sz w:val="18"/>
                <w:szCs w:val="18"/>
              </w:rPr>
              <w:t>Create interactive dashboards for marketing decision support.</w:t>
            </w:r>
          </w:p>
        </w:tc>
      </w:tr>
      <w:tr w:rsidR="00C078E8" w:rsidRPr="001021F1" w:rsidTr="00753AC2">
        <w:trPr>
          <w:trHeight w:val="126"/>
        </w:trPr>
        <w:tc>
          <w:tcPr>
            <w:tcW w:w="1276" w:type="dxa"/>
            <w:gridSpan w:val="2"/>
          </w:tcPr>
          <w:p w:rsidR="00C078E8" w:rsidRPr="00A02831" w:rsidRDefault="00C078E8" w:rsidP="00C078E8">
            <w:pPr>
              <w:pStyle w:val="NoSpacing"/>
              <w:rPr>
                <w:rFonts w:ascii="Noto Sans Coptic" w:hAnsi="Noto Sans Coptic"/>
                <w:b/>
                <w:bCs/>
                <w:sz w:val="18"/>
                <w:szCs w:val="18"/>
              </w:rPr>
            </w:pPr>
            <w:r w:rsidRPr="00A02831">
              <w:rPr>
                <w:rFonts w:ascii="Noto Sans Coptic" w:hAnsi="Noto Sans Coptic"/>
                <w:b/>
                <w:bCs/>
                <w:sz w:val="18"/>
                <w:szCs w:val="18"/>
              </w:rPr>
              <w:t>CLO6</w:t>
            </w:r>
          </w:p>
        </w:tc>
        <w:tc>
          <w:tcPr>
            <w:tcW w:w="10490" w:type="dxa"/>
            <w:gridSpan w:val="21"/>
          </w:tcPr>
          <w:p w:rsidR="00C078E8" w:rsidRPr="00C078E8" w:rsidRDefault="00C078E8" w:rsidP="00C078E8">
            <w:pPr>
              <w:pStyle w:val="NormalWeb"/>
              <w:rPr>
                <w:rFonts w:ascii="Noto Sans Adlam" w:hAnsi="Noto Sans Adlam" w:cs="Noto Sans Adlam"/>
                <w:color w:val="000000"/>
                <w:sz w:val="18"/>
                <w:szCs w:val="18"/>
              </w:rPr>
            </w:pPr>
            <w:r w:rsidRPr="00C078E8">
              <w:rPr>
                <w:rFonts w:ascii="Noto Sans Adlam" w:hAnsi="Noto Sans Adlam" w:cs="Noto Sans Adlam"/>
                <w:color w:val="000000"/>
                <w:sz w:val="18"/>
                <w:szCs w:val="18"/>
              </w:rPr>
              <w:t>Recommend AI-enabled marketing strategies based on business analytics.</w:t>
            </w: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eastAsia="Times New Roman" w:hAnsi="Noto Sans Coptic"/>
                <w:sz w:val="18"/>
                <w:szCs w:val="18"/>
                <w:lang w:bidi="ar-SA"/>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PO </w:t>
            </w:r>
            <w:proofErr w:type="gramStart"/>
            <w:r w:rsidRPr="0060171B">
              <w:rPr>
                <w:rFonts w:ascii="Noto Sans Coptic" w:hAnsi="Noto Sans Coptic"/>
                <w:sz w:val="18"/>
                <w:szCs w:val="18"/>
              </w:rPr>
              <w:t>Matrix :</w:t>
            </w:r>
            <w:proofErr w:type="gramEnd"/>
          </w:p>
          <w:p w:rsidR="004C5A5F" w:rsidRPr="0060171B" w:rsidRDefault="004C5A5F" w:rsidP="00753AC2">
            <w:pPr>
              <w:pStyle w:val="NoSpacing"/>
              <w:rPr>
                <w:rFonts w:ascii="Noto Sans Coptic" w:hAnsi="Noto Sans Coptic"/>
                <w:sz w:val="18"/>
                <w:szCs w:val="18"/>
              </w:rPr>
            </w:pP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PSO </w:t>
            </w:r>
            <w:proofErr w:type="gramStart"/>
            <w:r w:rsidRPr="0060171B">
              <w:rPr>
                <w:rFonts w:ascii="Noto Sans Coptic" w:hAnsi="Noto Sans Coptic"/>
                <w:sz w:val="18"/>
                <w:szCs w:val="18"/>
              </w:rPr>
              <w:t>Matrix :</w:t>
            </w:r>
            <w:proofErr w:type="gramEnd"/>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Graduate Attribute Mapping:</w:t>
            </w: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Bloom's Taxonomy Mapping</w:t>
            </w: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Employability Mapping</w:t>
            </w: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AI Integration Mapping</w:t>
            </w: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SDG Mapping</w:t>
            </w: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Internal Assessment Rubrics</w:t>
            </w:r>
          </w:p>
        </w:tc>
      </w:tr>
      <w:tr w:rsidR="004C5A5F" w:rsidRPr="0060171B" w:rsidTr="00753AC2">
        <w:trPr>
          <w:trHeight w:val="126"/>
        </w:trPr>
        <w:tc>
          <w:tcPr>
            <w:tcW w:w="11766" w:type="dxa"/>
            <w:gridSpan w:val="23"/>
          </w:tcPr>
          <w:p w:rsidR="004C5A5F" w:rsidRPr="0060171B" w:rsidRDefault="004C5A5F" w:rsidP="00753AC2">
            <w:pPr>
              <w:rPr>
                <w:rFonts w:ascii="Noto Sans Coptic" w:hAnsi="Noto Sans Coptic"/>
                <w:sz w:val="18"/>
                <w:szCs w:val="18"/>
              </w:rPr>
            </w:pPr>
            <w:r w:rsidRPr="0060171B">
              <w:rPr>
                <w:rFonts w:ascii="Noto Sans Coptic" w:hAnsi="Noto Sans Coptic"/>
                <w:sz w:val="18"/>
                <w:szCs w:val="18"/>
              </w:rPr>
              <w:t>End Semester Examination Pattern</w:t>
            </w:r>
          </w:p>
          <w:p w:rsidR="004C5A5F" w:rsidRPr="0060171B" w:rsidRDefault="004C5A5F" w:rsidP="00753AC2">
            <w:pPr>
              <w:pStyle w:val="NoSpacing"/>
              <w:rPr>
                <w:rFonts w:ascii="Noto Sans Coptic" w:hAnsi="Noto Sans Coptic"/>
                <w:sz w:val="18"/>
                <w:szCs w:val="18"/>
              </w:rPr>
            </w:pP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Mini Project</w:t>
            </w: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Laboratory/Software</w:t>
            </w: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Industry Certifications</w:t>
            </w: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MOOCs</w:t>
            </w: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Journals</w:t>
            </w: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r w:rsidRPr="0060171B">
              <w:rPr>
                <w:rFonts w:ascii="Noto Sans Coptic" w:hAnsi="Noto Sans Coptic"/>
                <w:sz w:val="18"/>
                <w:szCs w:val="18"/>
              </w:rPr>
              <w:t>Web Resources</w:t>
            </w:r>
          </w:p>
        </w:tc>
      </w:tr>
      <w:tr w:rsidR="004C5A5F" w:rsidRPr="0060171B" w:rsidTr="00753AC2">
        <w:trPr>
          <w:trHeight w:val="126"/>
        </w:trPr>
        <w:tc>
          <w:tcPr>
            <w:tcW w:w="11766" w:type="dxa"/>
            <w:gridSpan w:val="23"/>
          </w:tcPr>
          <w:p w:rsidR="004C5A5F" w:rsidRPr="0060171B" w:rsidRDefault="004C5A5F" w:rsidP="00753AC2">
            <w:pPr>
              <w:pStyle w:val="NoSpacing"/>
              <w:rPr>
                <w:rFonts w:ascii="Noto Sans Coptic" w:hAnsi="Noto Sans Coptic"/>
                <w:sz w:val="18"/>
                <w:szCs w:val="18"/>
              </w:rPr>
            </w:pPr>
          </w:p>
        </w:tc>
      </w:tr>
    </w:tbl>
    <w:p w:rsidR="004C5A5F" w:rsidRPr="00E86441" w:rsidRDefault="004C5A5F" w:rsidP="004C5A5F"/>
    <w:p w:rsidR="004C5A5F" w:rsidRDefault="004C5A5F" w:rsidP="00E86441"/>
    <w:p w:rsidR="00C078E8" w:rsidRDefault="00C078E8" w:rsidP="00E86441"/>
    <w:p w:rsidR="00C078E8" w:rsidRDefault="00C078E8" w:rsidP="00E86441"/>
    <w:p w:rsidR="00C078E8" w:rsidRDefault="00C078E8" w:rsidP="00E86441"/>
    <w:p w:rsidR="00C078E8" w:rsidRDefault="00C078E8" w:rsidP="00E86441"/>
    <w:p w:rsidR="00C078E8" w:rsidRDefault="00C078E8" w:rsidP="00E86441"/>
    <w:p w:rsidR="00C078E8" w:rsidRDefault="00C078E8" w:rsidP="00E86441"/>
    <w:p w:rsidR="00C078E8" w:rsidRDefault="00C078E8" w:rsidP="00E86441"/>
    <w:p w:rsidR="00C078E8" w:rsidRDefault="00C078E8" w:rsidP="00E86441"/>
    <w:p w:rsidR="00C078E8" w:rsidRDefault="00C078E8" w:rsidP="00E86441"/>
    <w:p w:rsidR="00C078E8" w:rsidRDefault="00C078E8" w:rsidP="00E86441"/>
    <w:p w:rsidR="00C078E8" w:rsidRDefault="00C078E8" w:rsidP="00E86441"/>
    <w:p w:rsidR="00C078E8" w:rsidRDefault="00C078E8" w:rsidP="00E86441"/>
    <w:p w:rsidR="00C078E8" w:rsidRDefault="00C078E8" w:rsidP="00E86441"/>
    <w:p w:rsidR="00C078E8" w:rsidRDefault="00C078E8" w:rsidP="00C078E8"/>
    <w:tbl>
      <w:tblPr>
        <w:tblW w:w="11766"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9"/>
        <w:gridCol w:w="427"/>
        <w:gridCol w:w="77"/>
        <w:gridCol w:w="271"/>
        <w:gridCol w:w="419"/>
        <w:gridCol w:w="222"/>
        <w:gridCol w:w="59"/>
        <w:gridCol w:w="308"/>
        <w:gridCol w:w="120"/>
        <w:gridCol w:w="138"/>
        <w:gridCol w:w="174"/>
        <w:gridCol w:w="135"/>
        <w:gridCol w:w="484"/>
        <w:gridCol w:w="694"/>
        <w:gridCol w:w="1105"/>
        <w:gridCol w:w="284"/>
        <w:gridCol w:w="1181"/>
        <w:gridCol w:w="827"/>
        <w:gridCol w:w="239"/>
        <w:gridCol w:w="631"/>
        <w:gridCol w:w="854"/>
        <w:gridCol w:w="930"/>
        <w:gridCol w:w="1338"/>
      </w:tblGrid>
      <w:tr w:rsidR="00C078E8" w:rsidRPr="0060171B" w:rsidTr="00753AC2">
        <w:trPr>
          <w:trHeight w:val="242"/>
        </w:trPr>
        <w:tc>
          <w:tcPr>
            <w:tcW w:w="1624" w:type="dxa"/>
            <w:gridSpan w:val="4"/>
          </w:tcPr>
          <w:p w:rsidR="00C078E8" w:rsidRPr="0060171B" w:rsidRDefault="00C078E8" w:rsidP="00753AC2">
            <w:pPr>
              <w:pStyle w:val="NoSpacing"/>
              <w:rPr>
                <w:rFonts w:ascii="Noto Sans Coptic" w:hAnsi="Noto Sans Coptic"/>
                <w:sz w:val="18"/>
                <w:szCs w:val="18"/>
              </w:rPr>
            </w:pPr>
            <w:proofErr w:type="spellStart"/>
            <w:r w:rsidRPr="0060171B">
              <w:rPr>
                <w:rFonts w:ascii="Noto Sans Coptic" w:hAnsi="Noto Sans Coptic"/>
                <w:sz w:val="18"/>
                <w:szCs w:val="18"/>
              </w:rPr>
              <w:lastRenderedPageBreak/>
              <w:t>Programme</w:t>
            </w:r>
            <w:proofErr w:type="spellEnd"/>
          </w:p>
        </w:tc>
        <w:tc>
          <w:tcPr>
            <w:tcW w:w="5323" w:type="dxa"/>
            <w:gridSpan w:val="13"/>
          </w:tcPr>
          <w:p w:rsidR="00C078E8" w:rsidRPr="004006C3" w:rsidRDefault="00C078E8" w:rsidP="00753AC2">
            <w:pPr>
              <w:pStyle w:val="NoSpacing"/>
              <w:rPr>
                <w:rFonts w:cs="Calibri"/>
                <w:b/>
                <w:bCs/>
                <w:sz w:val="18"/>
                <w:szCs w:val="18"/>
              </w:rPr>
            </w:pPr>
            <w:r w:rsidRPr="004006C3">
              <w:rPr>
                <w:rFonts w:cs="Calibri"/>
                <w:b/>
                <w:bCs/>
                <w:sz w:val="18"/>
                <w:szCs w:val="18"/>
              </w:rPr>
              <w:t xml:space="preserve">MBA </w:t>
            </w:r>
            <w:r>
              <w:rPr>
                <w:rFonts w:cs="Calibri"/>
                <w:b/>
                <w:bCs/>
                <w:sz w:val="18"/>
                <w:szCs w:val="18"/>
              </w:rPr>
              <w:t>-</w:t>
            </w:r>
            <w:r w:rsidRPr="004006C3">
              <w:rPr>
                <w:rFonts w:cs="Calibri"/>
                <w:b/>
                <w:bCs/>
                <w:sz w:val="18"/>
                <w:szCs w:val="18"/>
              </w:rPr>
              <w:t xml:space="preserve"> Data Analytics &amp; Artificial Intelligence</w:t>
            </w:r>
            <w:r>
              <w:rPr>
                <w:rFonts w:cs="Calibri"/>
                <w:b/>
                <w:bCs/>
                <w:sz w:val="18"/>
                <w:szCs w:val="18"/>
              </w:rPr>
              <w:t xml:space="preserve"> </w:t>
            </w:r>
            <w:r w:rsidRPr="004006C3">
              <w:rPr>
                <w:rFonts w:cs="Calibri"/>
                <w:b/>
                <w:bCs/>
                <w:sz w:val="18"/>
                <w:szCs w:val="18"/>
              </w:rPr>
              <w:t xml:space="preserve">(Dual Specialization) </w:t>
            </w:r>
          </w:p>
        </w:tc>
        <w:tc>
          <w:tcPr>
            <w:tcW w:w="1066" w:type="dxa"/>
            <w:gridSpan w:val="2"/>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 xml:space="preserve">Year </w:t>
            </w:r>
          </w:p>
        </w:tc>
        <w:tc>
          <w:tcPr>
            <w:tcW w:w="2415" w:type="dxa"/>
            <w:gridSpan w:val="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Semester</w:t>
            </w:r>
          </w:p>
        </w:tc>
        <w:tc>
          <w:tcPr>
            <w:tcW w:w="1338" w:type="dxa"/>
            <w:vMerge w:val="restart"/>
          </w:tcPr>
          <w:p w:rsidR="00C078E8" w:rsidRPr="0060171B" w:rsidRDefault="00C078E8" w:rsidP="00753AC2">
            <w:pPr>
              <w:pStyle w:val="NoSpacing"/>
              <w:rPr>
                <w:rFonts w:ascii="Noto Sans Coptic" w:hAnsi="Noto Sans Coptic"/>
                <w:sz w:val="18"/>
                <w:szCs w:val="18"/>
              </w:rPr>
            </w:pPr>
          </w:p>
        </w:tc>
      </w:tr>
      <w:tr w:rsidR="00C078E8" w:rsidRPr="0060171B" w:rsidTr="00753AC2">
        <w:trPr>
          <w:trHeight w:val="381"/>
        </w:trPr>
        <w:tc>
          <w:tcPr>
            <w:tcW w:w="1624" w:type="dxa"/>
            <w:gridSpan w:val="4"/>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Class</w:t>
            </w:r>
          </w:p>
        </w:tc>
        <w:tc>
          <w:tcPr>
            <w:tcW w:w="5323" w:type="dxa"/>
            <w:gridSpan w:val="13"/>
          </w:tcPr>
          <w:p w:rsidR="00C078E8" w:rsidRPr="0060171B" w:rsidRDefault="00C078E8" w:rsidP="00753AC2">
            <w:pPr>
              <w:pStyle w:val="NoSpacing"/>
              <w:rPr>
                <w:rFonts w:ascii="Noto Sans Coptic" w:hAnsi="Noto Sans Coptic"/>
                <w:sz w:val="18"/>
                <w:szCs w:val="18"/>
              </w:rPr>
            </w:pPr>
          </w:p>
        </w:tc>
        <w:tc>
          <w:tcPr>
            <w:tcW w:w="1066" w:type="dxa"/>
            <w:gridSpan w:val="2"/>
          </w:tcPr>
          <w:p w:rsidR="00C078E8" w:rsidRPr="004006C3" w:rsidRDefault="00C078E8" w:rsidP="00753AC2">
            <w:pPr>
              <w:pStyle w:val="NoSpacing"/>
              <w:rPr>
                <w:rFonts w:cs="Calibri"/>
                <w:sz w:val="18"/>
                <w:szCs w:val="18"/>
              </w:rPr>
            </w:pPr>
            <w:r>
              <w:rPr>
                <w:rFonts w:cs="Calibri"/>
                <w:sz w:val="18"/>
                <w:szCs w:val="18"/>
              </w:rPr>
              <w:t>First</w:t>
            </w:r>
          </w:p>
        </w:tc>
        <w:tc>
          <w:tcPr>
            <w:tcW w:w="2415" w:type="dxa"/>
            <w:gridSpan w:val="3"/>
          </w:tcPr>
          <w:p w:rsidR="00C078E8" w:rsidRPr="004006C3" w:rsidRDefault="00C078E8" w:rsidP="00753AC2">
            <w:pPr>
              <w:pStyle w:val="NoSpacing"/>
              <w:rPr>
                <w:rFonts w:cs="Calibri"/>
                <w:sz w:val="18"/>
                <w:szCs w:val="18"/>
              </w:rPr>
            </w:pPr>
            <w:r>
              <w:rPr>
                <w:rFonts w:cs="Calibri"/>
                <w:sz w:val="18"/>
                <w:szCs w:val="18"/>
              </w:rPr>
              <w:t>II</w:t>
            </w:r>
          </w:p>
        </w:tc>
        <w:tc>
          <w:tcPr>
            <w:tcW w:w="1338" w:type="dxa"/>
            <w:vMerge/>
          </w:tcPr>
          <w:p w:rsidR="00C078E8" w:rsidRPr="0060171B" w:rsidRDefault="00C078E8" w:rsidP="00753AC2">
            <w:pPr>
              <w:pStyle w:val="NoSpacing"/>
              <w:rPr>
                <w:rFonts w:ascii="Noto Sans Coptic" w:hAnsi="Noto Sans Coptic"/>
                <w:sz w:val="18"/>
                <w:szCs w:val="18"/>
              </w:rPr>
            </w:pPr>
          </w:p>
        </w:tc>
      </w:tr>
      <w:tr w:rsidR="00C078E8" w:rsidRPr="0060171B" w:rsidTr="00753AC2">
        <w:trPr>
          <w:trHeight w:val="241"/>
        </w:trPr>
        <w:tc>
          <w:tcPr>
            <w:tcW w:w="1624" w:type="dxa"/>
            <w:gridSpan w:val="4"/>
            <w:vMerge w:val="restart"/>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Credits</w:t>
            </w:r>
          </w:p>
        </w:tc>
        <w:tc>
          <w:tcPr>
            <w:tcW w:w="419" w:type="dxa"/>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L</w:t>
            </w:r>
          </w:p>
        </w:tc>
        <w:tc>
          <w:tcPr>
            <w:tcW w:w="281" w:type="dxa"/>
            <w:gridSpan w:val="2"/>
            <w:shd w:val="clear" w:color="auto" w:fill="C6D9F1" w:themeFill="text2" w:themeFillTint="33"/>
          </w:tcPr>
          <w:p w:rsidR="00C078E8" w:rsidRPr="0060171B" w:rsidRDefault="00C078E8" w:rsidP="00753AC2">
            <w:pPr>
              <w:pStyle w:val="NoSpacing"/>
              <w:rPr>
                <w:rFonts w:ascii="Noto Sans Coptic" w:hAnsi="Noto Sans Coptic"/>
                <w:sz w:val="18"/>
                <w:szCs w:val="18"/>
              </w:rPr>
            </w:pPr>
          </w:p>
        </w:tc>
        <w:tc>
          <w:tcPr>
            <w:tcW w:w="308" w:type="dxa"/>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T</w:t>
            </w:r>
          </w:p>
        </w:tc>
        <w:tc>
          <w:tcPr>
            <w:tcW w:w="258" w:type="dxa"/>
            <w:gridSpan w:val="2"/>
            <w:shd w:val="clear" w:color="auto" w:fill="C6D9F1" w:themeFill="text2" w:themeFillTint="33"/>
          </w:tcPr>
          <w:p w:rsidR="00C078E8" w:rsidRPr="0060171B" w:rsidRDefault="00C078E8" w:rsidP="00753AC2">
            <w:pPr>
              <w:pStyle w:val="NoSpacing"/>
              <w:rPr>
                <w:rFonts w:ascii="Noto Sans Coptic" w:hAnsi="Noto Sans Coptic"/>
                <w:sz w:val="18"/>
                <w:szCs w:val="18"/>
              </w:rPr>
            </w:pPr>
          </w:p>
        </w:tc>
        <w:tc>
          <w:tcPr>
            <w:tcW w:w="309" w:type="dxa"/>
            <w:gridSpan w:val="2"/>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P</w:t>
            </w:r>
          </w:p>
        </w:tc>
        <w:tc>
          <w:tcPr>
            <w:tcW w:w="1178" w:type="dxa"/>
            <w:gridSpan w:val="2"/>
            <w:vMerge w:val="restart"/>
          </w:tcPr>
          <w:p w:rsidR="00C078E8" w:rsidRDefault="00C078E8" w:rsidP="00753AC2">
            <w:pPr>
              <w:pStyle w:val="NoSpacing"/>
              <w:jc w:val="center"/>
              <w:rPr>
                <w:rFonts w:cs="Calibri"/>
                <w:b/>
                <w:bCs/>
                <w:sz w:val="18"/>
                <w:szCs w:val="18"/>
              </w:rPr>
            </w:pPr>
          </w:p>
          <w:p w:rsidR="00C078E8" w:rsidRPr="007225E2" w:rsidRDefault="00C078E8" w:rsidP="00753AC2">
            <w:pPr>
              <w:pStyle w:val="NoSpacing"/>
              <w:jc w:val="center"/>
              <w:rPr>
                <w:rFonts w:cs="Calibri"/>
                <w:b/>
                <w:bCs/>
                <w:sz w:val="18"/>
                <w:szCs w:val="18"/>
              </w:rPr>
            </w:pPr>
            <w:r>
              <w:rPr>
                <w:rFonts w:cs="Calibri"/>
                <w:b/>
                <w:bCs/>
                <w:sz w:val="18"/>
                <w:szCs w:val="18"/>
              </w:rPr>
              <w:t>3</w:t>
            </w:r>
          </w:p>
        </w:tc>
        <w:tc>
          <w:tcPr>
            <w:tcW w:w="1105" w:type="dxa"/>
            <w:vMerge w:val="restart"/>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Tittle</w:t>
            </w:r>
          </w:p>
        </w:tc>
        <w:tc>
          <w:tcPr>
            <w:tcW w:w="6284" w:type="dxa"/>
            <w:gridSpan w:val="8"/>
            <w:vMerge w:val="restart"/>
          </w:tcPr>
          <w:p w:rsidR="00C078E8" w:rsidRPr="001E6B79" w:rsidRDefault="00C078E8" w:rsidP="00753AC2">
            <w:pPr>
              <w:rPr>
                <w:sz w:val="20"/>
                <w:szCs w:val="20"/>
              </w:rPr>
            </w:pPr>
            <w:r w:rsidRPr="001E6B79">
              <w:rPr>
                <w:sz w:val="20"/>
                <w:szCs w:val="20"/>
              </w:rPr>
              <w:t>Financial Analytics &amp; FinTech</w:t>
            </w:r>
          </w:p>
        </w:tc>
      </w:tr>
      <w:tr w:rsidR="00C078E8" w:rsidRPr="0060171B" w:rsidTr="00753AC2">
        <w:trPr>
          <w:trHeight w:val="52"/>
        </w:trPr>
        <w:tc>
          <w:tcPr>
            <w:tcW w:w="1624" w:type="dxa"/>
            <w:gridSpan w:val="4"/>
            <w:vMerge/>
          </w:tcPr>
          <w:p w:rsidR="00C078E8" w:rsidRPr="0060171B" w:rsidRDefault="00C078E8" w:rsidP="00753AC2">
            <w:pPr>
              <w:pStyle w:val="NoSpacing"/>
              <w:rPr>
                <w:rFonts w:ascii="Noto Sans Coptic" w:hAnsi="Noto Sans Coptic"/>
                <w:sz w:val="18"/>
                <w:szCs w:val="18"/>
              </w:rPr>
            </w:pPr>
          </w:p>
        </w:tc>
        <w:tc>
          <w:tcPr>
            <w:tcW w:w="419" w:type="dxa"/>
          </w:tcPr>
          <w:p w:rsidR="00C078E8" w:rsidRPr="004006C3" w:rsidRDefault="00C078E8" w:rsidP="00753AC2">
            <w:pPr>
              <w:pStyle w:val="NoSpacing"/>
              <w:rPr>
                <w:rFonts w:cs="Calibri"/>
                <w:sz w:val="18"/>
                <w:szCs w:val="18"/>
              </w:rPr>
            </w:pPr>
            <w:r>
              <w:rPr>
                <w:rFonts w:cs="Calibri"/>
                <w:sz w:val="18"/>
                <w:szCs w:val="18"/>
              </w:rPr>
              <w:t>3</w:t>
            </w:r>
          </w:p>
        </w:tc>
        <w:tc>
          <w:tcPr>
            <w:tcW w:w="281" w:type="dxa"/>
            <w:gridSpan w:val="2"/>
            <w:shd w:val="clear" w:color="auto" w:fill="C6D9F1" w:themeFill="text2" w:themeFillTint="33"/>
          </w:tcPr>
          <w:p w:rsidR="00C078E8" w:rsidRPr="0060171B" w:rsidRDefault="00C078E8" w:rsidP="00753AC2">
            <w:pPr>
              <w:pStyle w:val="NoSpacing"/>
              <w:rPr>
                <w:rFonts w:ascii="Noto Sans Coptic" w:hAnsi="Noto Sans Coptic"/>
                <w:sz w:val="18"/>
                <w:szCs w:val="18"/>
              </w:rPr>
            </w:pPr>
          </w:p>
        </w:tc>
        <w:tc>
          <w:tcPr>
            <w:tcW w:w="308" w:type="dxa"/>
          </w:tcPr>
          <w:p w:rsidR="00C078E8" w:rsidRPr="004006C3" w:rsidRDefault="00C078E8" w:rsidP="00753AC2">
            <w:pPr>
              <w:pStyle w:val="NoSpacing"/>
              <w:rPr>
                <w:rFonts w:cs="Calibri"/>
                <w:sz w:val="18"/>
                <w:szCs w:val="18"/>
              </w:rPr>
            </w:pPr>
            <w:r>
              <w:rPr>
                <w:rFonts w:cs="Calibri"/>
                <w:sz w:val="18"/>
                <w:szCs w:val="18"/>
              </w:rPr>
              <w:t>1</w:t>
            </w:r>
          </w:p>
        </w:tc>
        <w:tc>
          <w:tcPr>
            <w:tcW w:w="258" w:type="dxa"/>
            <w:gridSpan w:val="2"/>
            <w:shd w:val="clear" w:color="auto" w:fill="C6D9F1" w:themeFill="text2" w:themeFillTint="33"/>
          </w:tcPr>
          <w:p w:rsidR="00C078E8" w:rsidRPr="0060171B" w:rsidRDefault="00C078E8" w:rsidP="00753AC2">
            <w:pPr>
              <w:pStyle w:val="NoSpacing"/>
              <w:rPr>
                <w:rFonts w:ascii="Noto Sans Coptic" w:hAnsi="Noto Sans Coptic"/>
                <w:sz w:val="18"/>
                <w:szCs w:val="18"/>
              </w:rPr>
            </w:pPr>
          </w:p>
        </w:tc>
        <w:tc>
          <w:tcPr>
            <w:tcW w:w="309" w:type="dxa"/>
            <w:gridSpan w:val="2"/>
          </w:tcPr>
          <w:p w:rsidR="00C078E8" w:rsidRPr="004006C3" w:rsidRDefault="00C078E8" w:rsidP="00753AC2">
            <w:pPr>
              <w:pStyle w:val="NoSpacing"/>
              <w:rPr>
                <w:rFonts w:cs="Calibri"/>
                <w:sz w:val="18"/>
                <w:szCs w:val="18"/>
              </w:rPr>
            </w:pPr>
            <w:r>
              <w:rPr>
                <w:rFonts w:cs="Calibri"/>
                <w:sz w:val="18"/>
                <w:szCs w:val="18"/>
              </w:rPr>
              <w:t>0</w:t>
            </w:r>
          </w:p>
        </w:tc>
        <w:tc>
          <w:tcPr>
            <w:tcW w:w="1178" w:type="dxa"/>
            <w:gridSpan w:val="2"/>
            <w:vMerge/>
          </w:tcPr>
          <w:p w:rsidR="00C078E8" w:rsidRPr="0060171B" w:rsidRDefault="00C078E8" w:rsidP="00753AC2">
            <w:pPr>
              <w:pStyle w:val="NoSpacing"/>
              <w:rPr>
                <w:rFonts w:ascii="Noto Sans Coptic" w:hAnsi="Noto Sans Coptic"/>
                <w:sz w:val="18"/>
                <w:szCs w:val="18"/>
              </w:rPr>
            </w:pPr>
          </w:p>
        </w:tc>
        <w:tc>
          <w:tcPr>
            <w:tcW w:w="1105" w:type="dxa"/>
            <w:vMerge/>
          </w:tcPr>
          <w:p w:rsidR="00C078E8" w:rsidRPr="0060171B" w:rsidRDefault="00C078E8" w:rsidP="00753AC2">
            <w:pPr>
              <w:pStyle w:val="NoSpacing"/>
              <w:rPr>
                <w:rFonts w:ascii="Noto Sans Coptic" w:hAnsi="Noto Sans Coptic"/>
                <w:sz w:val="18"/>
                <w:szCs w:val="18"/>
              </w:rPr>
            </w:pPr>
          </w:p>
        </w:tc>
        <w:tc>
          <w:tcPr>
            <w:tcW w:w="6284" w:type="dxa"/>
            <w:gridSpan w:val="8"/>
            <w:vMerge/>
          </w:tcPr>
          <w:p w:rsidR="00C078E8" w:rsidRPr="0060171B" w:rsidRDefault="00C078E8" w:rsidP="00753AC2">
            <w:pPr>
              <w:pStyle w:val="NoSpacing"/>
              <w:rPr>
                <w:rFonts w:ascii="Noto Sans Coptic" w:hAnsi="Noto Sans Coptic"/>
                <w:sz w:val="18"/>
                <w:szCs w:val="18"/>
              </w:rPr>
            </w:pPr>
          </w:p>
        </w:tc>
      </w:tr>
      <w:tr w:rsidR="00C078E8" w:rsidRPr="0060171B" w:rsidTr="00753AC2">
        <w:trPr>
          <w:trHeight w:val="233"/>
        </w:trPr>
        <w:tc>
          <w:tcPr>
            <w:tcW w:w="1624" w:type="dxa"/>
            <w:gridSpan w:val="4"/>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 xml:space="preserve">Course Code </w:t>
            </w:r>
          </w:p>
        </w:tc>
        <w:tc>
          <w:tcPr>
            <w:tcW w:w="2753" w:type="dxa"/>
            <w:gridSpan w:val="10"/>
          </w:tcPr>
          <w:p w:rsidR="00C078E8" w:rsidRPr="009E4EB9" w:rsidRDefault="00C078E8" w:rsidP="00753AC2">
            <w:pPr>
              <w:pStyle w:val="NoSpacing"/>
              <w:rPr>
                <w:rFonts w:cs="Calibri"/>
                <w:sz w:val="18"/>
                <w:szCs w:val="18"/>
              </w:rPr>
            </w:pPr>
            <w:r w:rsidRPr="004006C3">
              <w:rPr>
                <w:rFonts w:ascii="Noto Sans Coptic" w:hAnsi="Noto Sans Coptic"/>
                <w:sz w:val="18"/>
                <w:szCs w:val="18"/>
                <w:lang w:val="en-IN"/>
              </w:rPr>
              <w:t>MBAAI</w:t>
            </w:r>
            <w:r>
              <w:rPr>
                <w:rFonts w:cs="Calibri"/>
                <w:sz w:val="18"/>
                <w:szCs w:val="18"/>
                <w:lang w:val="en-IN"/>
              </w:rPr>
              <w:t>20</w:t>
            </w:r>
            <w:r>
              <w:rPr>
                <w:rFonts w:cs="Calibri"/>
                <w:sz w:val="18"/>
                <w:szCs w:val="18"/>
                <w:lang w:val="en-IN"/>
              </w:rPr>
              <w:t>3</w:t>
            </w:r>
          </w:p>
        </w:tc>
        <w:tc>
          <w:tcPr>
            <w:tcW w:w="1105" w:type="dxa"/>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Course Name</w:t>
            </w:r>
          </w:p>
        </w:tc>
        <w:tc>
          <w:tcPr>
            <w:tcW w:w="6284" w:type="dxa"/>
            <w:gridSpan w:val="8"/>
          </w:tcPr>
          <w:p w:rsidR="00C078E8" w:rsidRPr="001E6B79" w:rsidRDefault="00C078E8" w:rsidP="00753AC2">
            <w:pPr>
              <w:rPr>
                <w:sz w:val="20"/>
                <w:szCs w:val="20"/>
              </w:rPr>
            </w:pPr>
            <w:r w:rsidRPr="001E6B79">
              <w:rPr>
                <w:sz w:val="20"/>
                <w:szCs w:val="20"/>
              </w:rPr>
              <w:t>Financial Analytics &amp; FinTech</w:t>
            </w:r>
          </w:p>
        </w:tc>
      </w:tr>
      <w:tr w:rsidR="00C078E8" w:rsidRPr="00A02831" w:rsidTr="00753AC2">
        <w:trPr>
          <w:trHeight w:val="413"/>
        </w:trPr>
        <w:tc>
          <w:tcPr>
            <w:tcW w:w="11766" w:type="dxa"/>
            <w:gridSpan w:val="23"/>
          </w:tcPr>
          <w:p w:rsidR="00C078E8" w:rsidRPr="004006C3" w:rsidRDefault="00C078E8" w:rsidP="00753AC2">
            <w:pPr>
              <w:pStyle w:val="NoSpacing"/>
              <w:rPr>
                <w:rFonts w:cs="Calibri"/>
                <w:b/>
                <w:bCs/>
                <w:color w:val="000000"/>
                <w:sz w:val="18"/>
                <w:szCs w:val="18"/>
                <w:lang w:val="en-IN"/>
              </w:rPr>
            </w:pPr>
            <w:r w:rsidRPr="004006C3">
              <w:rPr>
                <w:rFonts w:cs="Calibri"/>
                <w:b/>
                <w:bCs/>
                <w:color w:val="000000"/>
                <w:sz w:val="18"/>
                <w:szCs w:val="18"/>
                <w:lang w:val="en-IN"/>
              </w:rPr>
              <w:t>Course Description</w:t>
            </w:r>
            <w:r>
              <w:rPr>
                <w:rFonts w:cs="Calibri"/>
                <w:b/>
                <w:bCs/>
                <w:color w:val="000000"/>
                <w:sz w:val="18"/>
                <w:szCs w:val="18"/>
                <w:lang w:val="en-IN"/>
              </w:rPr>
              <w:t>:</w:t>
            </w:r>
          </w:p>
          <w:p w:rsidR="00C078E8" w:rsidRPr="00A02831" w:rsidRDefault="00C078E8" w:rsidP="00753AC2">
            <w:pPr>
              <w:pStyle w:val="NoSpacing"/>
              <w:rPr>
                <w:rFonts w:cs="Calibri"/>
                <w:color w:val="000000"/>
                <w:sz w:val="18"/>
                <w:szCs w:val="18"/>
                <w:lang w:val="en-IN"/>
              </w:rPr>
            </w:pPr>
            <w:r w:rsidRPr="00C078E8">
              <w:rPr>
                <w:rFonts w:cs="Calibri"/>
                <w:color w:val="000000"/>
                <w:sz w:val="18"/>
                <w:szCs w:val="18"/>
                <w:lang w:val="en-IN"/>
              </w:rPr>
              <w:t xml:space="preserve">Financial Analytics &amp; FinTech introduces students to modern financial decision-making using data analytics, artificial intelligence, and emerging financial technologies. The course covers financial statement analysis, business intelligence, predictive financial modelling, investment analytics, risk analytics, blockchain, digital payments, </w:t>
            </w:r>
            <w:proofErr w:type="spellStart"/>
            <w:r w:rsidRPr="00C078E8">
              <w:rPr>
                <w:rFonts w:cs="Calibri"/>
                <w:color w:val="000000"/>
                <w:sz w:val="18"/>
                <w:szCs w:val="18"/>
                <w:lang w:val="en-IN"/>
              </w:rPr>
              <w:t>robo</w:t>
            </w:r>
            <w:proofErr w:type="spellEnd"/>
            <w:r w:rsidRPr="00C078E8">
              <w:rPr>
                <w:rFonts w:cs="Calibri"/>
                <w:color w:val="000000"/>
                <w:sz w:val="18"/>
                <w:szCs w:val="18"/>
                <w:lang w:val="en-IN"/>
              </w:rPr>
              <w:t xml:space="preserve">-advisory, algorithmic trading, </w:t>
            </w:r>
            <w:proofErr w:type="spellStart"/>
            <w:r w:rsidRPr="00C078E8">
              <w:rPr>
                <w:rFonts w:cs="Calibri"/>
                <w:color w:val="000000"/>
                <w:sz w:val="18"/>
                <w:szCs w:val="18"/>
                <w:lang w:val="en-IN"/>
              </w:rPr>
              <w:t>RegTech</w:t>
            </w:r>
            <w:proofErr w:type="spellEnd"/>
            <w:r w:rsidRPr="00C078E8">
              <w:rPr>
                <w:rFonts w:cs="Calibri"/>
                <w:color w:val="000000"/>
                <w:sz w:val="18"/>
                <w:szCs w:val="18"/>
                <w:lang w:val="en-IN"/>
              </w:rPr>
              <w:t xml:space="preserve">, </w:t>
            </w:r>
            <w:proofErr w:type="spellStart"/>
            <w:r w:rsidRPr="00C078E8">
              <w:rPr>
                <w:rFonts w:cs="Calibri"/>
                <w:color w:val="000000"/>
                <w:sz w:val="18"/>
                <w:szCs w:val="18"/>
                <w:lang w:val="en-IN"/>
              </w:rPr>
              <w:t>InsurTech</w:t>
            </w:r>
            <w:proofErr w:type="spellEnd"/>
            <w:r w:rsidRPr="00C078E8">
              <w:rPr>
                <w:rFonts w:cs="Calibri"/>
                <w:color w:val="000000"/>
                <w:sz w:val="18"/>
                <w:szCs w:val="18"/>
                <w:lang w:val="en-IN"/>
              </w:rPr>
              <w:t>, and AI-powered financial decision support systems. Students gain practical exposure to Excel, Power BI, Python, Tableau, SQL, and FinTech applications to solve real-world financial problems and support strategic financial management.</w:t>
            </w:r>
          </w:p>
        </w:tc>
      </w:tr>
      <w:tr w:rsidR="00C078E8" w:rsidRPr="001021F1" w:rsidTr="00753AC2">
        <w:trPr>
          <w:trHeight w:val="413"/>
        </w:trPr>
        <w:tc>
          <w:tcPr>
            <w:tcW w:w="11766" w:type="dxa"/>
            <w:gridSpan w:val="23"/>
          </w:tcPr>
          <w:p w:rsidR="00C078E8" w:rsidRPr="007225E2" w:rsidRDefault="00C078E8" w:rsidP="00753AC2">
            <w:pPr>
              <w:pStyle w:val="NoSpacing"/>
              <w:rPr>
                <w:rFonts w:ascii="Noto Sans Coptic" w:hAnsi="Noto Sans Coptic"/>
                <w:b/>
                <w:bCs/>
                <w:sz w:val="18"/>
                <w:szCs w:val="18"/>
                <w:lang w:val="en-IN"/>
              </w:rPr>
            </w:pPr>
            <w:r w:rsidRPr="007225E2">
              <w:rPr>
                <w:rFonts w:ascii="Noto Sans Coptic" w:hAnsi="Noto Sans Coptic"/>
                <w:b/>
                <w:bCs/>
                <w:sz w:val="18"/>
                <w:szCs w:val="18"/>
                <w:lang w:val="en-IN"/>
              </w:rPr>
              <w:t>Course Objectives</w:t>
            </w:r>
          </w:p>
          <w:p w:rsidR="00C078E8" w:rsidRPr="00C078E8" w:rsidRDefault="00C078E8" w:rsidP="00C078E8">
            <w:pPr>
              <w:pStyle w:val="NoSpacing"/>
              <w:rPr>
                <w:rFonts w:ascii="Noto Sans Coptic" w:hAnsi="Noto Sans Coptic"/>
                <w:sz w:val="16"/>
                <w:szCs w:val="16"/>
                <w:lang w:val="en-IN"/>
              </w:rPr>
            </w:pPr>
            <w:r w:rsidRPr="009E04AB">
              <w:rPr>
                <w:rFonts w:ascii="Noto Sans Coptic" w:hAnsi="Noto Sans Coptic"/>
                <w:b/>
                <w:bCs/>
                <w:sz w:val="16"/>
                <w:szCs w:val="16"/>
              </w:rPr>
              <w:t>CO1: </w:t>
            </w:r>
            <w:r w:rsidRPr="00C078E8">
              <w:rPr>
                <w:rFonts w:ascii="Noto Sans Coptic" w:hAnsi="Noto Sans Coptic"/>
                <w:sz w:val="16"/>
                <w:szCs w:val="16"/>
                <w:lang w:val="en-IN"/>
              </w:rPr>
              <w:t>Understand the concepts of financial analytics, financial technologies, and AI-driven financial systems.</w:t>
            </w:r>
          </w:p>
          <w:p w:rsidR="00C078E8" w:rsidRPr="00C078E8" w:rsidRDefault="00C078E8" w:rsidP="00C078E8">
            <w:pPr>
              <w:pStyle w:val="NoSpacing"/>
              <w:rPr>
                <w:rFonts w:ascii="Noto Sans Coptic" w:hAnsi="Noto Sans Coptic"/>
                <w:sz w:val="16"/>
                <w:szCs w:val="16"/>
                <w:lang w:val="en-IN"/>
              </w:rPr>
            </w:pPr>
            <w:r w:rsidRPr="00C078E8">
              <w:rPr>
                <w:rFonts w:ascii="Noto Sans Coptic" w:hAnsi="Noto Sans Coptic"/>
                <w:b/>
                <w:bCs/>
                <w:sz w:val="16"/>
                <w:szCs w:val="16"/>
                <w:lang w:val="en-IN"/>
              </w:rPr>
              <w:t>CO2:</w:t>
            </w:r>
            <w:r w:rsidRPr="00C078E8">
              <w:rPr>
                <w:rFonts w:ascii="Noto Sans Coptic" w:hAnsi="Noto Sans Coptic"/>
                <w:sz w:val="16"/>
                <w:szCs w:val="16"/>
                <w:lang w:val="en-IN"/>
              </w:rPr>
              <w:t> Apply analytical techniques to evaluate financial performance and business profitability.</w:t>
            </w:r>
          </w:p>
          <w:p w:rsidR="00C078E8" w:rsidRPr="00C078E8" w:rsidRDefault="00C078E8" w:rsidP="00C078E8">
            <w:pPr>
              <w:pStyle w:val="NoSpacing"/>
              <w:rPr>
                <w:rFonts w:ascii="Noto Sans Coptic" w:hAnsi="Noto Sans Coptic"/>
                <w:sz w:val="16"/>
                <w:szCs w:val="16"/>
                <w:lang w:val="en-IN"/>
              </w:rPr>
            </w:pPr>
            <w:r w:rsidRPr="00C078E8">
              <w:rPr>
                <w:rFonts w:ascii="Noto Sans Coptic" w:hAnsi="Noto Sans Coptic"/>
                <w:b/>
                <w:bCs/>
                <w:sz w:val="16"/>
                <w:szCs w:val="16"/>
                <w:lang w:val="en-IN"/>
              </w:rPr>
              <w:t>CO3:</w:t>
            </w:r>
            <w:r w:rsidRPr="00C078E8">
              <w:rPr>
                <w:rFonts w:ascii="Noto Sans Coptic" w:hAnsi="Noto Sans Coptic"/>
                <w:sz w:val="16"/>
                <w:szCs w:val="16"/>
                <w:lang w:val="en-IN"/>
              </w:rPr>
              <w:t> Develop predictive financial models for investment and risk management.</w:t>
            </w:r>
          </w:p>
          <w:p w:rsidR="00C078E8" w:rsidRPr="00C078E8" w:rsidRDefault="00C078E8" w:rsidP="00C078E8">
            <w:pPr>
              <w:pStyle w:val="NoSpacing"/>
              <w:rPr>
                <w:rFonts w:ascii="Noto Sans Coptic" w:hAnsi="Noto Sans Coptic"/>
                <w:sz w:val="16"/>
                <w:szCs w:val="16"/>
                <w:lang w:val="en-IN"/>
              </w:rPr>
            </w:pPr>
            <w:r w:rsidRPr="00C078E8">
              <w:rPr>
                <w:rFonts w:ascii="Noto Sans Coptic" w:hAnsi="Noto Sans Coptic"/>
                <w:b/>
                <w:bCs/>
                <w:sz w:val="16"/>
                <w:szCs w:val="16"/>
                <w:lang w:val="en-IN"/>
              </w:rPr>
              <w:t>CO4:</w:t>
            </w:r>
            <w:r w:rsidRPr="00C078E8">
              <w:rPr>
                <w:rFonts w:ascii="Noto Sans Coptic" w:hAnsi="Noto Sans Coptic"/>
                <w:sz w:val="16"/>
                <w:szCs w:val="16"/>
                <w:lang w:val="en-IN"/>
              </w:rPr>
              <w:t> </w:t>
            </w:r>
            <w:proofErr w:type="spellStart"/>
            <w:r w:rsidRPr="00C078E8">
              <w:rPr>
                <w:rFonts w:ascii="Noto Sans Coptic" w:hAnsi="Noto Sans Coptic"/>
                <w:sz w:val="16"/>
                <w:szCs w:val="16"/>
                <w:lang w:val="en-IN"/>
              </w:rPr>
              <w:t>Analyze</w:t>
            </w:r>
            <w:proofErr w:type="spellEnd"/>
            <w:r w:rsidRPr="00C078E8">
              <w:rPr>
                <w:rFonts w:ascii="Noto Sans Coptic" w:hAnsi="Noto Sans Coptic"/>
                <w:sz w:val="16"/>
                <w:szCs w:val="16"/>
                <w:lang w:val="en-IN"/>
              </w:rPr>
              <w:t xml:space="preserve"> FinTech innovations including blockchain, digital banking, and digital payment ecosystems.</w:t>
            </w:r>
          </w:p>
          <w:p w:rsidR="00C078E8" w:rsidRPr="00C078E8" w:rsidRDefault="00C078E8" w:rsidP="00C078E8">
            <w:pPr>
              <w:pStyle w:val="NoSpacing"/>
              <w:rPr>
                <w:rFonts w:ascii="Noto Sans Coptic" w:hAnsi="Noto Sans Coptic"/>
                <w:sz w:val="16"/>
                <w:szCs w:val="16"/>
                <w:lang w:val="en-IN"/>
              </w:rPr>
            </w:pPr>
            <w:r w:rsidRPr="00C078E8">
              <w:rPr>
                <w:rFonts w:ascii="Noto Sans Coptic" w:hAnsi="Noto Sans Coptic"/>
                <w:b/>
                <w:bCs/>
                <w:sz w:val="16"/>
                <w:szCs w:val="16"/>
                <w:lang w:val="en-IN"/>
              </w:rPr>
              <w:t>CO5:</w:t>
            </w:r>
            <w:r w:rsidRPr="00C078E8">
              <w:rPr>
                <w:rFonts w:ascii="Noto Sans Coptic" w:hAnsi="Noto Sans Coptic"/>
                <w:sz w:val="16"/>
                <w:szCs w:val="16"/>
                <w:lang w:val="en-IN"/>
              </w:rPr>
              <w:t> Design financial dashboards and KPI-based business intelligence reports.</w:t>
            </w:r>
          </w:p>
          <w:p w:rsidR="00C078E8" w:rsidRPr="00C078E8" w:rsidRDefault="00C078E8" w:rsidP="00753AC2">
            <w:pPr>
              <w:pStyle w:val="NoSpacing"/>
              <w:rPr>
                <w:rFonts w:ascii="Noto Sans Coptic" w:hAnsi="Noto Sans Coptic"/>
                <w:sz w:val="16"/>
                <w:szCs w:val="16"/>
                <w:lang w:val="en-IN"/>
              </w:rPr>
            </w:pPr>
            <w:r w:rsidRPr="00C078E8">
              <w:rPr>
                <w:rFonts w:ascii="Noto Sans Coptic" w:hAnsi="Noto Sans Coptic"/>
                <w:b/>
                <w:bCs/>
                <w:sz w:val="16"/>
                <w:szCs w:val="16"/>
                <w:lang w:val="en-IN"/>
              </w:rPr>
              <w:t>CO6:</w:t>
            </w:r>
            <w:r w:rsidRPr="00C078E8">
              <w:rPr>
                <w:rFonts w:ascii="Noto Sans Coptic" w:hAnsi="Noto Sans Coptic"/>
                <w:sz w:val="16"/>
                <w:szCs w:val="16"/>
                <w:lang w:val="en-IN"/>
              </w:rPr>
              <w:t> Recommend AI-enabled financial strategies for business growth, governance, and sustainable financial management.</w:t>
            </w:r>
          </w:p>
        </w:tc>
      </w:tr>
      <w:tr w:rsidR="00C078E8" w:rsidRPr="004006C3" w:rsidTr="00753AC2">
        <w:trPr>
          <w:trHeight w:val="413"/>
        </w:trPr>
        <w:tc>
          <w:tcPr>
            <w:tcW w:w="2752" w:type="dxa"/>
            <w:gridSpan w:val="9"/>
            <w:shd w:val="clear" w:color="auto" w:fill="C6D9F1" w:themeFill="text2" w:themeFillTint="3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 xml:space="preserve">Nature of Paper:  </w:t>
            </w:r>
          </w:p>
        </w:tc>
        <w:tc>
          <w:tcPr>
            <w:tcW w:w="3014" w:type="dxa"/>
            <w:gridSpan w:val="7"/>
          </w:tcPr>
          <w:p w:rsidR="00C078E8" w:rsidRPr="007225E2" w:rsidRDefault="001E4ACD" w:rsidP="00753AC2">
            <w:pPr>
              <w:pStyle w:val="NoSpacing"/>
              <w:rPr>
                <w:rFonts w:cs="Calibri"/>
                <w:b/>
                <w:bCs/>
                <w:sz w:val="18"/>
                <w:szCs w:val="18"/>
              </w:rPr>
            </w:pPr>
            <w:r>
              <w:rPr>
                <w:rFonts w:cs="Calibri"/>
                <w:b/>
                <w:bCs/>
                <w:sz w:val="18"/>
                <w:szCs w:val="18"/>
                <w:lang w:val="en-IN"/>
              </w:rPr>
              <w:t xml:space="preserve">Core Course </w:t>
            </w:r>
            <w:r w:rsidRPr="007225E2">
              <w:rPr>
                <w:rFonts w:ascii="Noto Sans Coptic" w:hAnsi="Noto Sans Coptic"/>
                <w:b/>
                <w:bCs/>
                <w:sz w:val="18"/>
                <w:szCs w:val="18"/>
                <w:lang w:val="en-IN"/>
              </w:rPr>
              <w:t>(</w:t>
            </w:r>
            <w:r>
              <w:rPr>
                <w:rFonts w:cs="Calibri"/>
                <w:b/>
                <w:bCs/>
                <w:sz w:val="18"/>
                <w:szCs w:val="18"/>
                <w:lang w:val="en-IN"/>
              </w:rPr>
              <w:t>CC</w:t>
            </w:r>
            <w:r w:rsidRPr="007225E2">
              <w:rPr>
                <w:rFonts w:ascii="Noto Sans Coptic" w:hAnsi="Noto Sans Coptic"/>
                <w:b/>
                <w:bCs/>
                <w:sz w:val="18"/>
                <w:szCs w:val="18"/>
                <w:lang w:val="en-IN"/>
              </w:rPr>
              <w:t>)</w:t>
            </w:r>
            <w:r>
              <w:rPr>
                <w:rFonts w:ascii="Noto Sans Coptic" w:hAnsi="Noto Sans Coptic"/>
                <w:b/>
                <w:bCs/>
                <w:sz w:val="18"/>
                <w:szCs w:val="18"/>
                <w:lang w:val="en-IN"/>
              </w:rPr>
              <w:t xml:space="preserve"> </w:t>
            </w:r>
            <w:r>
              <w:rPr>
                <w:rFonts w:cs="Calibri"/>
                <w:b/>
                <w:bCs/>
                <w:sz w:val="18"/>
                <w:szCs w:val="18"/>
                <w:lang w:val="en-IN"/>
              </w:rPr>
              <w:t>/ {PP}</w:t>
            </w:r>
          </w:p>
        </w:tc>
        <w:tc>
          <w:tcPr>
            <w:tcW w:w="2247" w:type="dxa"/>
            <w:gridSpan w:val="3"/>
            <w:shd w:val="clear" w:color="auto" w:fill="C6D9F1" w:themeFill="text2" w:themeFillTint="3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Minimum Passing Marks %</w:t>
            </w:r>
          </w:p>
        </w:tc>
        <w:tc>
          <w:tcPr>
            <w:tcW w:w="3753" w:type="dxa"/>
            <w:gridSpan w:val="4"/>
          </w:tcPr>
          <w:p w:rsidR="00C078E8" w:rsidRPr="004006C3" w:rsidRDefault="00C078E8" w:rsidP="00753AC2">
            <w:pPr>
              <w:pStyle w:val="NoSpacing"/>
              <w:rPr>
                <w:rFonts w:cs="Calibri"/>
                <w:sz w:val="18"/>
                <w:szCs w:val="18"/>
              </w:rPr>
            </w:pPr>
            <w:r>
              <w:rPr>
                <w:rFonts w:cs="Calibri"/>
                <w:sz w:val="18"/>
                <w:szCs w:val="18"/>
              </w:rPr>
              <w:t>40% or 3 CREDIT</w:t>
            </w:r>
          </w:p>
        </w:tc>
      </w:tr>
      <w:tr w:rsidR="00C078E8" w:rsidRPr="0060171B" w:rsidTr="00753AC2">
        <w:trPr>
          <w:trHeight w:val="158"/>
        </w:trPr>
        <w:tc>
          <w:tcPr>
            <w:tcW w:w="2752" w:type="dxa"/>
            <w:gridSpan w:val="9"/>
          </w:tcPr>
          <w:p w:rsidR="00C078E8" w:rsidRPr="007225E2" w:rsidRDefault="00C078E8" w:rsidP="00753AC2">
            <w:pPr>
              <w:pStyle w:val="NoSpacing"/>
              <w:rPr>
                <w:rFonts w:cs="Calibri"/>
                <w:sz w:val="18"/>
                <w:szCs w:val="18"/>
              </w:rPr>
            </w:pPr>
            <w:r>
              <w:rPr>
                <w:rFonts w:cs="Calibri"/>
                <w:sz w:val="18"/>
                <w:szCs w:val="18"/>
              </w:rPr>
              <w:t xml:space="preserve">Weekly Hours Distribution </w:t>
            </w:r>
          </w:p>
        </w:tc>
        <w:tc>
          <w:tcPr>
            <w:tcW w:w="931" w:type="dxa"/>
            <w:gridSpan w:val="4"/>
          </w:tcPr>
          <w:p w:rsidR="00C078E8" w:rsidRPr="007225E2" w:rsidRDefault="00C078E8" w:rsidP="00753AC2">
            <w:pPr>
              <w:pStyle w:val="NoSpacing"/>
              <w:rPr>
                <w:rFonts w:cs="Calibri"/>
                <w:sz w:val="18"/>
                <w:szCs w:val="18"/>
              </w:rPr>
            </w:pPr>
            <w:r>
              <w:rPr>
                <w:rFonts w:cs="Calibri"/>
                <w:sz w:val="18"/>
                <w:szCs w:val="18"/>
              </w:rPr>
              <w:t>03</w:t>
            </w:r>
          </w:p>
        </w:tc>
        <w:tc>
          <w:tcPr>
            <w:tcW w:w="8083" w:type="dxa"/>
            <w:gridSpan w:val="10"/>
          </w:tcPr>
          <w:p w:rsidR="00C078E8" w:rsidRPr="0060171B" w:rsidRDefault="00C078E8" w:rsidP="00753AC2">
            <w:pPr>
              <w:pStyle w:val="NoSpacing"/>
              <w:rPr>
                <w:rFonts w:ascii="Noto Sans Coptic" w:hAnsi="Noto Sans Coptic"/>
                <w:sz w:val="18"/>
                <w:szCs w:val="18"/>
              </w:rPr>
            </w:pPr>
          </w:p>
        </w:tc>
      </w:tr>
      <w:tr w:rsidR="00C078E8" w:rsidRPr="0060171B" w:rsidTr="00753AC2">
        <w:trPr>
          <w:trHeight w:val="116"/>
        </w:trPr>
        <w:tc>
          <w:tcPr>
            <w:tcW w:w="1353" w:type="dxa"/>
            <w:gridSpan w:val="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L</w:t>
            </w:r>
          </w:p>
        </w:tc>
        <w:tc>
          <w:tcPr>
            <w:tcW w:w="1399" w:type="dxa"/>
            <w:gridSpan w:val="6"/>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T</w:t>
            </w:r>
          </w:p>
        </w:tc>
        <w:tc>
          <w:tcPr>
            <w:tcW w:w="931" w:type="dxa"/>
            <w:gridSpan w:val="4"/>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P</w:t>
            </w:r>
          </w:p>
        </w:tc>
        <w:tc>
          <w:tcPr>
            <w:tcW w:w="8083" w:type="dxa"/>
            <w:gridSpan w:val="10"/>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 xml:space="preserve">Theory - 1 Hr. = 1 Credit Practical- 2 Hrs.=1 Credit                               </w:t>
            </w:r>
          </w:p>
        </w:tc>
      </w:tr>
      <w:tr w:rsidR="00C078E8" w:rsidRPr="0060171B" w:rsidTr="00753AC2">
        <w:trPr>
          <w:trHeight w:val="126"/>
        </w:trPr>
        <w:tc>
          <w:tcPr>
            <w:tcW w:w="1353" w:type="dxa"/>
            <w:gridSpan w:val="3"/>
          </w:tcPr>
          <w:p w:rsidR="00C078E8" w:rsidRPr="007225E2" w:rsidRDefault="00C078E8" w:rsidP="00753AC2">
            <w:pPr>
              <w:pStyle w:val="NoSpacing"/>
              <w:rPr>
                <w:rFonts w:cs="Calibri"/>
                <w:sz w:val="18"/>
                <w:szCs w:val="18"/>
              </w:rPr>
            </w:pPr>
            <w:r>
              <w:rPr>
                <w:rFonts w:cs="Calibri"/>
                <w:sz w:val="18"/>
                <w:szCs w:val="18"/>
              </w:rPr>
              <w:t>3</w:t>
            </w:r>
          </w:p>
        </w:tc>
        <w:tc>
          <w:tcPr>
            <w:tcW w:w="1399" w:type="dxa"/>
            <w:gridSpan w:val="6"/>
          </w:tcPr>
          <w:p w:rsidR="00C078E8" w:rsidRPr="007225E2" w:rsidRDefault="00C078E8" w:rsidP="00753AC2">
            <w:pPr>
              <w:pStyle w:val="NoSpacing"/>
              <w:rPr>
                <w:rFonts w:cs="Calibri"/>
                <w:sz w:val="18"/>
                <w:szCs w:val="18"/>
              </w:rPr>
            </w:pPr>
            <w:r>
              <w:rPr>
                <w:rFonts w:cs="Calibri"/>
                <w:sz w:val="18"/>
                <w:szCs w:val="18"/>
              </w:rPr>
              <w:t>1</w:t>
            </w:r>
          </w:p>
        </w:tc>
        <w:tc>
          <w:tcPr>
            <w:tcW w:w="931" w:type="dxa"/>
            <w:gridSpan w:val="4"/>
          </w:tcPr>
          <w:p w:rsidR="00C078E8" w:rsidRPr="007225E2" w:rsidRDefault="00C078E8" w:rsidP="00753AC2">
            <w:pPr>
              <w:pStyle w:val="NoSpacing"/>
              <w:rPr>
                <w:rFonts w:cs="Calibri"/>
                <w:sz w:val="18"/>
                <w:szCs w:val="18"/>
              </w:rPr>
            </w:pPr>
            <w:r>
              <w:rPr>
                <w:rFonts w:cs="Calibri"/>
                <w:sz w:val="18"/>
                <w:szCs w:val="18"/>
              </w:rPr>
              <w:t>0</w:t>
            </w:r>
          </w:p>
        </w:tc>
        <w:tc>
          <w:tcPr>
            <w:tcW w:w="8083" w:type="dxa"/>
            <w:gridSpan w:val="10"/>
          </w:tcPr>
          <w:p w:rsidR="00C078E8" w:rsidRPr="0060171B" w:rsidRDefault="00C078E8" w:rsidP="00753AC2">
            <w:pPr>
              <w:pStyle w:val="NoSpacing"/>
              <w:rPr>
                <w:rFonts w:ascii="Noto Sans Coptic" w:hAnsi="Noto Sans Coptic"/>
                <w:sz w:val="18"/>
                <w:szCs w:val="18"/>
              </w:rPr>
            </w:pPr>
          </w:p>
        </w:tc>
      </w:tr>
      <w:tr w:rsidR="00C078E8" w:rsidRPr="002A71B5" w:rsidTr="00753AC2">
        <w:trPr>
          <w:trHeight w:val="126"/>
        </w:trPr>
        <w:tc>
          <w:tcPr>
            <w:tcW w:w="849" w:type="dxa"/>
          </w:tcPr>
          <w:p w:rsidR="00C078E8" w:rsidRPr="002A71B5" w:rsidRDefault="00C078E8" w:rsidP="00753AC2">
            <w:pPr>
              <w:pStyle w:val="NoSpacing"/>
              <w:rPr>
                <w:rFonts w:ascii="Noto Sans Coptic" w:hAnsi="Noto Sans Coptic"/>
                <w:sz w:val="16"/>
                <w:szCs w:val="16"/>
              </w:rPr>
            </w:pPr>
            <w:r w:rsidRPr="002A71B5">
              <w:rPr>
                <w:rFonts w:ascii="Noto Sans Coptic" w:hAnsi="Noto Sans Coptic"/>
                <w:sz w:val="16"/>
                <w:szCs w:val="16"/>
              </w:rPr>
              <w:t>Unit</w:t>
            </w:r>
          </w:p>
        </w:tc>
        <w:tc>
          <w:tcPr>
            <w:tcW w:w="7795" w:type="dxa"/>
            <w:gridSpan w:val="19"/>
          </w:tcPr>
          <w:p w:rsidR="00C078E8" w:rsidRPr="002A71B5" w:rsidRDefault="00C078E8" w:rsidP="00753AC2">
            <w:pPr>
              <w:pStyle w:val="NoSpacing"/>
              <w:rPr>
                <w:rFonts w:ascii="Noto Sans Coptic" w:hAnsi="Noto Sans Coptic"/>
                <w:sz w:val="16"/>
                <w:szCs w:val="16"/>
              </w:rPr>
            </w:pPr>
            <w:r w:rsidRPr="002A71B5">
              <w:rPr>
                <w:rFonts w:ascii="Noto Sans Coptic" w:hAnsi="Noto Sans Coptic"/>
                <w:sz w:val="16"/>
                <w:szCs w:val="16"/>
              </w:rPr>
              <w:t xml:space="preserve">Syllabus </w:t>
            </w:r>
          </w:p>
        </w:tc>
        <w:tc>
          <w:tcPr>
            <w:tcW w:w="854" w:type="dxa"/>
          </w:tcPr>
          <w:p w:rsidR="00C078E8" w:rsidRPr="002A71B5" w:rsidRDefault="00C078E8" w:rsidP="00753AC2">
            <w:pPr>
              <w:pStyle w:val="NoSpacing"/>
              <w:rPr>
                <w:rFonts w:ascii="Noto Sans Coptic" w:hAnsi="Noto Sans Coptic"/>
                <w:sz w:val="16"/>
                <w:szCs w:val="16"/>
              </w:rPr>
            </w:pPr>
            <w:r w:rsidRPr="002A71B5">
              <w:rPr>
                <w:rFonts w:ascii="Noto Sans Coptic" w:hAnsi="Noto Sans Coptic"/>
                <w:sz w:val="16"/>
                <w:szCs w:val="16"/>
              </w:rPr>
              <w:t>Contact Hours</w:t>
            </w:r>
          </w:p>
        </w:tc>
        <w:tc>
          <w:tcPr>
            <w:tcW w:w="2268" w:type="dxa"/>
            <w:gridSpan w:val="2"/>
          </w:tcPr>
          <w:p w:rsidR="00C078E8" w:rsidRPr="002A71B5" w:rsidRDefault="00C078E8" w:rsidP="00753AC2">
            <w:pPr>
              <w:pStyle w:val="NoSpacing"/>
              <w:rPr>
                <w:rFonts w:ascii="Noto Sans Coptic" w:hAnsi="Noto Sans Coptic"/>
                <w:sz w:val="16"/>
                <w:szCs w:val="16"/>
              </w:rPr>
            </w:pPr>
            <w:r w:rsidRPr="002A71B5">
              <w:rPr>
                <w:rFonts w:ascii="Noto Sans Coptic" w:hAnsi="Noto Sans Coptic"/>
                <w:color w:val="000000"/>
                <w:sz w:val="16"/>
                <w:szCs w:val="16"/>
              </w:rPr>
              <w:t>Teaching Pedagogy</w:t>
            </w:r>
            <w:r w:rsidRPr="002A71B5">
              <w:rPr>
                <w:rFonts w:ascii="Noto Sans Coptic" w:hAnsi="Noto Sans Coptic"/>
                <w:sz w:val="16"/>
                <w:szCs w:val="16"/>
              </w:rPr>
              <w:t xml:space="preserve"> </w:t>
            </w:r>
          </w:p>
        </w:tc>
      </w:tr>
      <w:tr w:rsidR="00C078E8" w:rsidRPr="002A71B5" w:rsidTr="00753AC2">
        <w:trPr>
          <w:trHeight w:val="126"/>
        </w:trPr>
        <w:tc>
          <w:tcPr>
            <w:tcW w:w="849" w:type="dxa"/>
          </w:tcPr>
          <w:p w:rsidR="00C078E8" w:rsidRPr="002A71B5" w:rsidRDefault="00C078E8" w:rsidP="00753AC2">
            <w:pPr>
              <w:pStyle w:val="NoSpacing"/>
              <w:rPr>
                <w:rFonts w:ascii="Noto Sans Coptic" w:hAnsi="Noto Sans Coptic"/>
                <w:sz w:val="16"/>
                <w:szCs w:val="16"/>
              </w:rPr>
            </w:pPr>
            <w:r w:rsidRPr="002A71B5">
              <w:rPr>
                <w:rFonts w:ascii="Noto Sans Coptic" w:hAnsi="Noto Sans Coptic"/>
                <w:sz w:val="16"/>
                <w:szCs w:val="16"/>
              </w:rPr>
              <w:t>I</w:t>
            </w:r>
          </w:p>
        </w:tc>
        <w:tc>
          <w:tcPr>
            <w:tcW w:w="7795" w:type="dxa"/>
            <w:gridSpan w:val="19"/>
          </w:tcPr>
          <w:p w:rsidR="00C078E8" w:rsidRPr="00C078E8" w:rsidRDefault="00C078E8" w:rsidP="00753AC2">
            <w:pPr>
              <w:pStyle w:val="NoSpacing"/>
              <w:rPr>
                <w:rFonts w:ascii="Noto Sans Coptic" w:hAnsi="Noto Sans Coptic"/>
                <w:sz w:val="16"/>
                <w:szCs w:val="16"/>
                <w:lang w:val="en-IN"/>
              </w:rPr>
            </w:pPr>
            <w:r w:rsidRPr="00C078E8">
              <w:rPr>
                <w:rFonts w:ascii="Noto Sans Coptic" w:hAnsi="Noto Sans Coptic"/>
                <w:b/>
                <w:bCs/>
                <w:sz w:val="16"/>
                <w:szCs w:val="16"/>
                <w:lang w:val="en-IN"/>
              </w:rPr>
              <w:t>Foundations of Financial Analytics &amp; FinTech</w:t>
            </w:r>
            <w:r>
              <w:rPr>
                <w:rFonts w:ascii="Noto Sans Coptic" w:hAnsi="Noto Sans Coptic"/>
                <w:b/>
                <w:bCs/>
                <w:sz w:val="16"/>
                <w:szCs w:val="16"/>
                <w:lang w:val="en-IN"/>
              </w:rPr>
              <w:t xml:space="preserve"> </w:t>
            </w:r>
            <w:r>
              <w:rPr>
                <w:rFonts w:cs="Calibri"/>
                <w:b/>
                <w:bCs/>
                <w:sz w:val="16"/>
                <w:szCs w:val="16"/>
                <w:lang w:val="en-IN"/>
              </w:rPr>
              <w:t xml:space="preserve">: </w:t>
            </w:r>
            <w:r w:rsidRPr="00C078E8">
              <w:rPr>
                <w:rFonts w:cs="Calibri"/>
                <w:sz w:val="16"/>
                <w:szCs w:val="16"/>
                <w:lang w:val="en-IN"/>
              </w:rPr>
              <w:t>Introduction to Financial Analytics; Evolution of FinTech; Financial Data Sources; Financial Information Systems; Financial Statements and Ratio Analysis; Business Intelligence in Finance; Financial KPIs; Time Value of Money; Corporate Financial Analytics; Data Collection and Financial Databases; Overview of AI in Financial Services; Introduction to Excel, Power BI, Tableau, SQL and Python for Financial Analytics.</w:t>
            </w:r>
          </w:p>
        </w:tc>
        <w:tc>
          <w:tcPr>
            <w:tcW w:w="854" w:type="dxa"/>
          </w:tcPr>
          <w:p w:rsidR="00C078E8" w:rsidRPr="001021F1" w:rsidRDefault="00C078E8" w:rsidP="00753AC2">
            <w:pPr>
              <w:pStyle w:val="NoSpacing"/>
              <w:rPr>
                <w:rFonts w:cs="Calibri"/>
                <w:sz w:val="16"/>
                <w:szCs w:val="16"/>
              </w:rPr>
            </w:pPr>
            <w:r>
              <w:rPr>
                <w:rFonts w:cs="Calibri"/>
                <w:sz w:val="16"/>
                <w:szCs w:val="16"/>
              </w:rPr>
              <w:t>09</w:t>
            </w:r>
          </w:p>
        </w:tc>
        <w:tc>
          <w:tcPr>
            <w:tcW w:w="2268" w:type="dxa"/>
            <w:gridSpan w:val="2"/>
          </w:tcPr>
          <w:p w:rsidR="00C078E8" w:rsidRPr="002A71B5" w:rsidRDefault="00C078E8" w:rsidP="00753AC2">
            <w:pPr>
              <w:pStyle w:val="NoSpacing"/>
              <w:rPr>
                <w:rFonts w:ascii="Noto Sans Coptic" w:hAnsi="Noto Sans Coptic"/>
                <w:sz w:val="16"/>
                <w:szCs w:val="16"/>
              </w:rPr>
            </w:pPr>
            <w:r>
              <w:rPr>
                <w:rFonts w:cs="Calibri"/>
                <w:sz w:val="16"/>
                <w:szCs w:val="16"/>
                <w:lang w:val="en-IN"/>
              </w:rPr>
              <w:t>I</w:t>
            </w:r>
            <w:r w:rsidRPr="00C078E8">
              <w:rPr>
                <w:rFonts w:cs="Calibri"/>
                <w:sz w:val="16"/>
                <w:szCs w:val="16"/>
                <w:lang w:val="en-IN"/>
              </w:rPr>
              <w:t>nteractive Lectures, Excel-based Financial Analysis, Demonstrations, Case Discussions, Industry Videos</w:t>
            </w:r>
          </w:p>
        </w:tc>
      </w:tr>
      <w:tr w:rsidR="00C078E8" w:rsidRPr="002A71B5" w:rsidTr="00753AC2">
        <w:trPr>
          <w:trHeight w:val="999"/>
        </w:trPr>
        <w:tc>
          <w:tcPr>
            <w:tcW w:w="849" w:type="dxa"/>
          </w:tcPr>
          <w:p w:rsidR="00C078E8" w:rsidRPr="002A71B5" w:rsidRDefault="00C078E8" w:rsidP="00753AC2">
            <w:pPr>
              <w:pStyle w:val="NoSpacing"/>
              <w:rPr>
                <w:rFonts w:ascii="Noto Sans Coptic" w:hAnsi="Noto Sans Coptic"/>
                <w:sz w:val="16"/>
                <w:szCs w:val="16"/>
              </w:rPr>
            </w:pPr>
            <w:r w:rsidRPr="002A71B5">
              <w:rPr>
                <w:rFonts w:ascii="Noto Sans Coptic" w:hAnsi="Noto Sans Coptic"/>
                <w:sz w:val="16"/>
                <w:szCs w:val="16"/>
              </w:rPr>
              <w:t>II</w:t>
            </w:r>
          </w:p>
        </w:tc>
        <w:tc>
          <w:tcPr>
            <w:tcW w:w="7795" w:type="dxa"/>
            <w:gridSpan w:val="19"/>
          </w:tcPr>
          <w:p w:rsidR="00C078E8" w:rsidRPr="002A71B5" w:rsidRDefault="004B6135" w:rsidP="00753AC2">
            <w:pPr>
              <w:pStyle w:val="NoSpacing"/>
              <w:rPr>
                <w:rFonts w:ascii="Noto Sans Coptic" w:hAnsi="Noto Sans Coptic"/>
                <w:b/>
                <w:bCs/>
                <w:sz w:val="16"/>
                <w:szCs w:val="16"/>
                <w:lang w:val="en-IN"/>
              </w:rPr>
            </w:pPr>
            <w:r w:rsidRPr="004B6135">
              <w:rPr>
                <w:rFonts w:ascii="Noto Sans Coptic" w:hAnsi="Noto Sans Coptic"/>
                <w:b/>
                <w:bCs/>
                <w:sz w:val="16"/>
                <w:szCs w:val="16"/>
                <w:lang w:val="en-IN"/>
              </w:rPr>
              <w:t>Financial Performance, Forecasting &amp; Investment Analytics</w:t>
            </w:r>
            <w:r w:rsidRPr="004B6135">
              <w:rPr>
                <w:rFonts w:ascii="Noto Sans Coptic" w:hAnsi="Noto Sans Coptic"/>
                <w:b/>
                <w:bCs/>
                <w:sz w:val="16"/>
                <w:szCs w:val="16"/>
                <w:lang w:val="en-IN"/>
              </w:rPr>
              <w:t xml:space="preserve"> </w:t>
            </w:r>
            <w:r w:rsidR="00C078E8" w:rsidRPr="002A71B5">
              <w:rPr>
                <w:rFonts w:ascii="Noto Sans Coptic" w:hAnsi="Noto Sans Coptic"/>
                <w:b/>
                <w:bCs/>
                <w:sz w:val="16"/>
                <w:szCs w:val="16"/>
                <w:lang w:val="en-IN"/>
              </w:rPr>
              <w:t>-</w:t>
            </w:r>
            <w:r w:rsidR="00C078E8" w:rsidRPr="00DD3FCF">
              <w:rPr>
                <w:rFonts w:ascii="-webkit-standard" w:eastAsia="Times New Roman" w:hAnsi="-webkit-standard"/>
                <w:color w:val="000000"/>
                <w:sz w:val="27"/>
                <w:szCs w:val="27"/>
                <w:lang w:val="en-IN" w:eastAsia="en-GB" w:bidi="ar-SA"/>
              </w:rPr>
              <w:t xml:space="preserve"> </w:t>
            </w:r>
            <w:r w:rsidRPr="004B6135">
              <w:rPr>
                <w:rFonts w:ascii="Noto Sans Coptic" w:hAnsi="Noto Sans Coptic"/>
                <w:sz w:val="16"/>
                <w:szCs w:val="16"/>
                <w:lang w:val="en-IN"/>
              </w:rPr>
              <w:t>Financial Statement Analysis; Profitability, Liquidity and Solvency Analysis; Cash Flow Analytics; Budgeting and Financial Planning; Financial Forecasting Techniques; Capital Budgeting Analytics; Investment Portfolio Analytics; Risk-Return Analysis; Portfolio Optimization; Credit Scoring Models; Predictive Financial Modelling; AI-assisted Financial Forecasting.</w:t>
            </w:r>
          </w:p>
        </w:tc>
        <w:tc>
          <w:tcPr>
            <w:tcW w:w="854" w:type="dxa"/>
          </w:tcPr>
          <w:p w:rsidR="00C078E8" w:rsidRPr="001021F1" w:rsidRDefault="00C078E8" w:rsidP="00753AC2">
            <w:pPr>
              <w:pStyle w:val="NoSpacing"/>
              <w:rPr>
                <w:rFonts w:cs="Calibri"/>
                <w:sz w:val="16"/>
                <w:szCs w:val="16"/>
              </w:rPr>
            </w:pPr>
            <w:r>
              <w:rPr>
                <w:rFonts w:cs="Calibri"/>
                <w:sz w:val="16"/>
                <w:szCs w:val="16"/>
              </w:rPr>
              <w:t>09</w:t>
            </w:r>
          </w:p>
        </w:tc>
        <w:tc>
          <w:tcPr>
            <w:tcW w:w="2268" w:type="dxa"/>
            <w:gridSpan w:val="2"/>
          </w:tcPr>
          <w:p w:rsidR="00C078E8" w:rsidRPr="002A71B5" w:rsidRDefault="004B6135" w:rsidP="00753AC2">
            <w:pPr>
              <w:pStyle w:val="NoSpacing"/>
              <w:rPr>
                <w:rFonts w:ascii="Noto Sans Coptic" w:hAnsi="Noto Sans Coptic"/>
                <w:sz w:val="16"/>
                <w:szCs w:val="16"/>
              </w:rPr>
            </w:pPr>
            <w:r w:rsidRPr="004B6135">
              <w:rPr>
                <w:rFonts w:ascii="Noto Sans Coptic" w:hAnsi="Noto Sans Coptic"/>
                <w:sz w:val="16"/>
                <w:szCs w:val="16"/>
                <w:lang w:val="en-IN"/>
              </w:rPr>
              <w:t>Spreadsheet Modelling, Financial Simulations, Data Analysis Exercises, Group Discussions</w:t>
            </w:r>
          </w:p>
        </w:tc>
      </w:tr>
      <w:tr w:rsidR="00C078E8" w:rsidRPr="002A71B5" w:rsidTr="00753AC2">
        <w:trPr>
          <w:trHeight w:val="126"/>
        </w:trPr>
        <w:tc>
          <w:tcPr>
            <w:tcW w:w="849" w:type="dxa"/>
          </w:tcPr>
          <w:p w:rsidR="00C078E8" w:rsidRPr="002A71B5" w:rsidRDefault="00C078E8" w:rsidP="00753AC2">
            <w:pPr>
              <w:pStyle w:val="NoSpacing"/>
              <w:rPr>
                <w:rFonts w:ascii="Noto Sans Coptic" w:hAnsi="Noto Sans Coptic"/>
                <w:sz w:val="16"/>
                <w:szCs w:val="16"/>
              </w:rPr>
            </w:pPr>
            <w:r w:rsidRPr="002A71B5">
              <w:rPr>
                <w:rFonts w:ascii="Noto Sans Coptic" w:hAnsi="Noto Sans Coptic"/>
                <w:sz w:val="16"/>
                <w:szCs w:val="16"/>
              </w:rPr>
              <w:t>III</w:t>
            </w:r>
          </w:p>
        </w:tc>
        <w:tc>
          <w:tcPr>
            <w:tcW w:w="7795" w:type="dxa"/>
            <w:gridSpan w:val="19"/>
          </w:tcPr>
          <w:p w:rsidR="00C078E8" w:rsidRPr="002A71B5" w:rsidRDefault="004B6135" w:rsidP="00753AC2">
            <w:pPr>
              <w:pStyle w:val="NoSpacing"/>
              <w:rPr>
                <w:rFonts w:ascii="Noto Sans Coptic" w:hAnsi="Noto Sans Coptic"/>
                <w:b/>
                <w:bCs/>
                <w:sz w:val="16"/>
                <w:szCs w:val="16"/>
                <w:lang w:val="en-IN"/>
              </w:rPr>
            </w:pPr>
            <w:r w:rsidRPr="004B6135">
              <w:rPr>
                <w:rFonts w:ascii="Noto Sans Coptic" w:hAnsi="Noto Sans Coptic"/>
                <w:b/>
                <w:bCs/>
                <w:sz w:val="16"/>
                <w:szCs w:val="16"/>
                <w:lang w:val="en-IN"/>
              </w:rPr>
              <w:t>Risk Analytics &amp; AI in Finance</w:t>
            </w:r>
            <w:r w:rsidRPr="004B6135">
              <w:rPr>
                <w:rFonts w:ascii="Noto Sans Coptic" w:hAnsi="Noto Sans Coptic"/>
                <w:b/>
                <w:bCs/>
                <w:sz w:val="16"/>
                <w:szCs w:val="16"/>
                <w:lang w:val="en-IN"/>
              </w:rPr>
              <w:t xml:space="preserve"> </w:t>
            </w:r>
            <w:r w:rsidR="00C078E8">
              <w:rPr>
                <w:rFonts w:ascii="Noto Sans Coptic" w:hAnsi="Noto Sans Coptic"/>
                <w:b/>
                <w:bCs/>
                <w:sz w:val="16"/>
                <w:szCs w:val="16"/>
                <w:lang w:val="en-IN"/>
              </w:rPr>
              <w:t xml:space="preserve">- </w:t>
            </w:r>
            <w:r w:rsidRPr="004B6135">
              <w:rPr>
                <w:rFonts w:ascii="Noto Sans Coptic" w:hAnsi="Noto Sans Coptic"/>
                <w:sz w:val="16"/>
                <w:szCs w:val="16"/>
                <w:lang w:val="en-IN"/>
              </w:rPr>
              <w:t>Financial Risk Management; Credit Risk Analytics; Market Risk and Operational Risk; Fraud Detection Analytics; Predictive Risk Models; Machine Learning Applications in Finance; AI in Lending Decisions; Algorithmic Trading Fundamentals; Robo-Advisory Systems; ESG Analytics; Financial Decision Support Systems; Regulatory Risk Management.</w:t>
            </w:r>
          </w:p>
        </w:tc>
        <w:tc>
          <w:tcPr>
            <w:tcW w:w="854" w:type="dxa"/>
          </w:tcPr>
          <w:p w:rsidR="00C078E8" w:rsidRPr="001021F1" w:rsidRDefault="00C078E8" w:rsidP="00753AC2">
            <w:pPr>
              <w:pStyle w:val="NoSpacing"/>
              <w:rPr>
                <w:rFonts w:cs="Calibri"/>
                <w:sz w:val="16"/>
                <w:szCs w:val="16"/>
              </w:rPr>
            </w:pPr>
            <w:r>
              <w:rPr>
                <w:rFonts w:cs="Calibri"/>
                <w:sz w:val="16"/>
                <w:szCs w:val="16"/>
              </w:rPr>
              <w:t>09</w:t>
            </w:r>
          </w:p>
        </w:tc>
        <w:tc>
          <w:tcPr>
            <w:tcW w:w="2268" w:type="dxa"/>
            <w:gridSpan w:val="2"/>
          </w:tcPr>
          <w:p w:rsidR="00C078E8" w:rsidRPr="002A71B5" w:rsidRDefault="004B6135" w:rsidP="00753AC2">
            <w:pPr>
              <w:pStyle w:val="NoSpacing"/>
              <w:rPr>
                <w:rFonts w:ascii="Noto Sans Coptic" w:hAnsi="Noto Sans Coptic"/>
                <w:sz w:val="16"/>
                <w:szCs w:val="16"/>
              </w:rPr>
            </w:pPr>
            <w:r w:rsidRPr="004B6135">
              <w:rPr>
                <w:rFonts w:ascii="Noto Sans Coptic" w:hAnsi="Noto Sans Coptic"/>
                <w:sz w:val="16"/>
                <w:szCs w:val="16"/>
                <w:lang w:val="en-IN"/>
              </w:rPr>
              <w:t>Hands-on Analytics Lab, Python Demonstrations, Case Studies, Industry Simulations</w:t>
            </w:r>
          </w:p>
        </w:tc>
      </w:tr>
      <w:tr w:rsidR="00C078E8" w:rsidRPr="002A71B5" w:rsidTr="00753AC2">
        <w:trPr>
          <w:trHeight w:val="126"/>
        </w:trPr>
        <w:tc>
          <w:tcPr>
            <w:tcW w:w="849" w:type="dxa"/>
          </w:tcPr>
          <w:p w:rsidR="00C078E8" w:rsidRPr="002A71B5" w:rsidRDefault="00C078E8" w:rsidP="00753AC2">
            <w:pPr>
              <w:pStyle w:val="NoSpacing"/>
              <w:rPr>
                <w:rFonts w:ascii="Noto Sans Coptic" w:hAnsi="Noto Sans Coptic"/>
                <w:sz w:val="16"/>
                <w:szCs w:val="16"/>
              </w:rPr>
            </w:pPr>
            <w:r w:rsidRPr="002A71B5">
              <w:rPr>
                <w:rFonts w:ascii="Noto Sans Coptic" w:hAnsi="Noto Sans Coptic"/>
                <w:sz w:val="16"/>
                <w:szCs w:val="16"/>
              </w:rPr>
              <w:t>IV</w:t>
            </w:r>
          </w:p>
        </w:tc>
        <w:tc>
          <w:tcPr>
            <w:tcW w:w="7795" w:type="dxa"/>
            <w:gridSpan w:val="19"/>
          </w:tcPr>
          <w:p w:rsidR="00C078E8" w:rsidRPr="002A71B5" w:rsidRDefault="004B6135" w:rsidP="00753AC2">
            <w:pPr>
              <w:pStyle w:val="NoSpacing"/>
              <w:rPr>
                <w:rFonts w:ascii="Noto Sans Coptic" w:hAnsi="Noto Sans Coptic"/>
                <w:sz w:val="16"/>
                <w:szCs w:val="16"/>
                <w:lang w:val="en-IN"/>
              </w:rPr>
            </w:pPr>
            <w:r w:rsidRPr="004B6135">
              <w:rPr>
                <w:rFonts w:ascii="Noto Sans Coptic" w:hAnsi="Noto Sans Coptic"/>
                <w:b/>
                <w:bCs/>
                <w:sz w:val="16"/>
                <w:szCs w:val="16"/>
                <w:lang w:val="en-IN"/>
              </w:rPr>
              <w:t>FinTech Ecosystem &amp; Digital Financial Services</w:t>
            </w:r>
            <w:r w:rsidR="00C078E8">
              <w:rPr>
                <w:rFonts w:cs="Calibri"/>
                <w:b/>
                <w:bCs/>
                <w:sz w:val="16"/>
                <w:szCs w:val="16"/>
                <w:lang w:val="en-IN"/>
              </w:rPr>
              <w:t xml:space="preserve">: </w:t>
            </w:r>
            <w:r w:rsidRPr="004B6135">
              <w:rPr>
                <w:rFonts w:ascii="Noto Sans Coptic" w:hAnsi="Noto Sans Coptic"/>
                <w:sz w:val="16"/>
                <w:szCs w:val="16"/>
                <w:lang w:val="en-IN"/>
              </w:rPr>
              <w:t xml:space="preserve">Digital Banking; Mobile Banking; Payment Gateways; UPI Ecosystem; Digital Wallets; Blockchain Technology; Cryptocurrencies and Central Bank Digital Currency (CBDC); Smart Contracts; Peer-to-Peer Lending; Crowdfunding; </w:t>
            </w:r>
            <w:proofErr w:type="spellStart"/>
            <w:r w:rsidRPr="004B6135">
              <w:rPr>
                <w:rFonts w:ascii="Noto Sans Coptic" w:hAnsi="Noto Sans Coptic"/>
                <w:sz w:val="16"/>
                <w:szCs w:val="16"/>
                <w:lang w:val="en-IN"/>
              </w:rPr>
              <w:t>InsurTech</w:t>
            </w:r>
            <w:proofErr w:type="spellEnd"/>
            <w:r w:rsidRPr="004B6135">
              <w:rPr>
                <w:rFonts w:ascii="Noto Sans Coptic" w:hAnsi="Noto Sans Coptic"/>
                <w:sz w:val="16"/>
                <w:szCs w:val="16"/>
                <w:lang w:val="en-IN"/>
              </w:rPr>
              <w:t xml:space="preserve">; </w:t>
            </w:r>
            <w:proofErr w:type="spellStart"/>
            <w:r w:rsidRPr="004B6135">
              <w:rPr>
                <w:rFonts w:ascii="Noto Sans Coptic" w:hAnsi="Noto Sans Coptic"/>
                <w:sz w:val="16"/>
                <w:szCs w:val="16"/>
                <w:lang w:val="en-IN"/>
              </w:rPr>
              <w:t>WealthTech</w:t>
            </w:r>
            <w:proofErr w:type="spellEnd"/>
            <w:r w:rsidRPr="004B6135">
              <w:rPr>
                <w:rFonts w:ascii="Noto Sans Coptic" w:hAnsi="Noto Sans Coptic"/>
                <w:sz w:val="16"/>
                <w:szCs w:val="16"/>
                <w:lang w:val="en-IN"/>
              </w:rPr>
              <w:t xml:space="preserve">; </w:t>
            </w:r>
            <w:proofErr w:type="spellStart"/>
            <w:r w:rsidRPr="004B6135">
              <w:rPr>
                <w:rFonts w:ascii="Noto Sans Coptic" w:hAnsi="Noto Sans Coptic"/>
                <w:sz w:val="16"/>
                <w:szCs w:val="16"/>
                <w:lang w:val="en-IN"/>
              </w:rPr>
              <w:t>RegTech</w:t>
            </w:r>
            <w:proofErr w:type="spellEnd"/>
            <w:r w:rsidRPr="004B6135">
              <w:rPr>
                <w:rFonts w:ascii="Noto Sans Coptic" w:hAnsi="Noto Sans Coptic"/>
                <w:sz w:val="16"/>
                <w:szCs w:val="16"/>
                <w:lang w:val="en-IN"/>
              </w:rPr>
              <w:t>; Open Banking; API Banking; Financial Cybersecurity; Regulatory Frameworks for FinTech.</w:t>
            </w:r>
          </w:p>
        </w:tc>
        <w:tc>
          <w:tcPr>
            <w:tcW w:w="854" w:type="dxa"/>
          </w:tcPr>
          <w:p w:rsidR="00C078E8" w:rsidRPr="001021F1" w:rsidRDefault="00C078E8" w:rsidP="00753AC2">
            <w:pPr>
              <w:pStyle w:val="NoSpacing"/>
              <w:rPr>
                <w:rFonts w:cs="Calibri"/>
                <w:sz w:val="16"/>
                <w:szCs w:val="16"/>
              </w:rPr>
            </w:pPr>
            <w:r>
              <w:rPr>
                <w:rFonts w:cs="Calibri"/>
                <w:sz w:val="16"/>
                <w:szCs w:val="16"/>
              </w:rPr>
              <w:t>09</w:t>
            </w:r>
          </w:p>
        </w:tc>
        <w:tc>
          <w:tcPr>
            <w:tcW w:w="2268" w:type="dxa"/>
            <w:gridSpan w:val="2"/>
          </w:tcPr>
          <w:p w:rsidR="00C078E8" w:rsidRPr="002A71B5" w:rsidRDefault="004B6135" w:rsidP="00753AC2">
            <w:pPr>
              <w:pStyle w:val="NoSpacing"/>
              <w:rPr>
                <w:rFonts w:ascii="Noto Sans Coptic" w:hAnsi="Noto Sans Coptic"/>
                <w:sz w:val="16"/>
                <w:szCs w:val="16"/>
              </w:rPr>
            </w:pPr>
            <w:proofErr w:type="spellStart"/>
            <w:r w:rsidRPr="004B6135">
              <w:rPr>
                <w:rFonts w:ascii="Noto Sans Coptic" w:hAnsi="Noto Sans Coptic"/>
                <w:sz w:val="16"/>
                <w:szCs w:val="16"/>
                <w:lang w:val="en-IN"/>
              </w:rPr>
              <w:t>ndustry</w:t>
            </w:r>
            <w:proofErr w:type="spellEnd"/>
            <w:r w:rsidRPr="004B6135">
              <w:rPr>
                <w:rFonts w:ascii="Noto Sans Coptic" w:hAnsi="Noto Sans Coptic"/>
                <w:sz w:val="16"/>
                <w:szCs w:val="16"/>
                <w:lang w:val="en-IN"/>
              </w:rPr>
              <w:t xml:space="preserve"> Expert Sessions, FinTech Product Demonstrations, Group Presentations, Case-Based Learning</w:t>
            </w:r>
            <w:r w:rsidR="00C078E8" w:rsidRPr="004C5A5F">
              <w:rPr>
                <w:rFonts w:ascii="Noto Sans Coptic" w:hAnsi="Noto Sans Coptic"/>
                <w:sz w:val="16"/>
                <w:szCs w:val="16"/>
                <w:lang w:val="en-IN"/>
              </w:rPr>
              <w:t>.</w:t>
            </w:r>
          </w:p>
        </w:tc>
      </w:tr>
      <w:tr w:rsidR="00C078E8" w:rsidRPr="002A71B5" w:rsidTr="00753AC2">
        <w:trPr>
          <w:trHeight w:val="126"/>
        </w:trPr>
        <w:tc>
          <w:tcPr>
            <w:tcW w:w="849" w:type="dxa"/>
          </w:tcPr>
          <w:p w:rsidR="00C078E8" w:rsidRPr="002A71B5" w:rsidRDefault="00C078E8" w:rsidP="00753AC2">
            <w:pPr>
              <w:pStyle w:val="NoSpacing"/>
              <w:rPr>
                <w:rFonts w:ascii="Noto Sans Coptic" w:hAnsi="Noto Sans Coptic"/>
                <w:sz w:val="16"/>
                <w:szCs w:val="16"/>
              </w:rPr>
            </w:pPr>
            <w:r w:rsidRPr="002A71B5">
              <w:rPr>
                <w:rFonts w:ascii="Noto Sans Coptic" w:hAnsi="Noto Sans Coptic"/>
                <w:sz w:val="16"/>
                <w:szCs w:val="16"/>
              </w:rPr>
              <w:t>V</w:t>
            </w:r>
          </w:p>
        </w:tc>
        <w:tc>
          <w:tcPr>
            <w:tcW w:w="7795" w:type="dxa"/>
            <w:gridSpan w:val="19"/>
          </w:tcPr>
          <w:p w:rsidR="00C078E8" w:rsidRPr="002A71B5" w:rsidRDefault="004B6135" w:rsidP="00753AC2">
            <w:pPr>
              <w:pStyle w:val="NoSpacing"/>
              <w:rPr>
                <w:rFonts w:ascii="Noto Sans Coptic" w:hAnsi="Noto Sans Coptic"/>
                <w:sz w:val="16"/>
                <w:szCs w:val="16"/>
                <w:lang w:val="en-IN"/>
              </w:rPr>
            </w:pPr>
            <w:r w:rsidRPr="004B6135">
              <w:rPr>
                <w:rFonts w:ascii="Noto Sans Coptic" w:hAnsi="Noto Sans Coptic"/>
                <w:b/>
                <w:bCs/>
                <w:sz w:val="16"/>
                <w:szCs w:val="16"/>
                <w:lang w:val="en-IN"/>
              </w:rPr>
              <w:t>Financial Dashboards, Business Intelligence &amp; Emerging Trends</w:t>
            </w:r>
            <w:r w:rsidR="00C078E8">
              <w:rPr>
                <w:rFonts w:cs="Calibri"/>
                <w:b/>
                <w:bCs/>
                <w:sz w:val="16"/>
                <w:szCs w:val="16"/>
                <w:lang w:val="en-IN"/>
              </w:rPr>
              <w:t xml:space="preserve">: </w:t>
            </w:r>
            <w:r w:rsidRPr="004B6135">
              <w:rPr>
                <w:rFonts w:ascii="Noto Sans Coptic" w:hAnsi="Noto Sans Coptic"/>
                <w:sz w:val="16"/>
                <w:szCs w:val="16"/>
                <w:lang w:val="en-IN"/>
              </w:rPr>
              <w:t>Financial Dashboard Design; KPI Reporting; Financial Data Visualization using Power BI and Tableau; Executive Financial Reporting; Business Performance Analytics; AI-driven Decision Intelligence; Generative AI in Finance; Sustainability Reporting; Financial Ethics; Data Privacy; Governance in Digital Finance; Future Trends in FinTech and Financial Analytics.</w:t>
            </w:r>
          </w:p>
        </w:tc>
        <w:tc>
          <w:tcPr>
            <w:tcW w:w="854" w:type="dxa"/>
          </w:tcPr>
          <w:p w:rsidR="00C078E8" w:rsidRPr="001021F1" w:rsidRDefault="00C078E8" w:rsidP="00753AC2">
            <w:pPr>
              <w:pStyle w:val="NoSpacing"/>
              <w:rPr>
                <w:rFonts w:cs="Calibri"/>
                <w:sz w:val="16"/>
                <w:szCs w:val="16"/>
              </w:rPr>
            </w:pPr>
            <w:r>
              <w:rPr>
                <w:rFonts w:cs="Calibri"/>
                <w:sz w:val="16"/>
                <w:szCs w:val="16"/>
              </w:rPr>
              <w:t>09</w:t>
            </w:r>
          </w:p>
        </w:tc>
        <w:tc>
          <w:tcPr>
            <w:tcW w:w="2268" w:type="dxa"/>
            <w:gridSpan w:val="2"/>
          </w:tcPr>
          <w:p w:rsidR="00C078E8" w:rsidRPr="002A71B5" w:rsidRDefault="004B6135" w:rsidP="00753AC2">
            <w:pPr>
              <w:pStyle w:val="NoSpacing"/>
              <w:rPr>
                <w:rFonts w:ascii="Noto Sans Coptic" w:hAnsi="Noto Sans Coptic"/>
                <w:sz w:val="16"/>
                <w:szCs w:val="16"/>
              </w:rPr>
            </w:pPr>
            <w:r w:rsidRPr="004B6135">
              <w:rPr>
                <w:rFonts w:ascii="Noto Sans Coptic" w:hAnsi="Noto Sans Coptic"/>
                <w:sz w:val="16"/>
                <w:szCs w:val="16"/>
                <w:lang w:val="en-IN"/>
              </w:rPr>
              <w:t>Dashboard Development, Capstone Project, BI Lab Sessions, Peer Learning, Industry Project Presentation</w:t>
            </w:r>
          </w:p>
        </w:tc>
      </w:tr>
      <w:tr w:rsidR="00C078E8" w:rsidRPr="001021F1" w:rsidTr="00753AC2">
        <w:trPr>
          <w:trHeight w:val="126"/>
        </w:trPr>
        <w:tc>
          <w:tcPr>
            <w:tcW w:w="2265" w:type="dxa"/>
            <w:gridSpan w:val="6"/>
          </w:tcPr>
          <w:p w:rsidR="00C078E8" w:rsidRPr="0060171B" w:rsidRDefault="00C078E8" w:rsidP="00753AC2">
            <w:pPr>
              <w:pStyle w:val="NoSpacing"/>
              <w:rPr>
                <w:rFonts w:ascii="Noto Sans Coptic" w:hAnsi="Noto Sans Coptic"/>
                <w:sz w:val="18"/>
                <w:szCs w:val="18"/>
              </w:rPr>
            </w:pPr>
            <w:r w:rsidRPr="0060171B">
              <w:rPr>
                <w:rFonts w:ascii="Noto Sans Coptic" w:hAnsi="Noto Sans Coptic"/>
                <w:color w:val="000000"/>
                <w:sz w:val="18"/>
                <w:szCs w:val="18"/>
              </w:rPr>
              <w:t>Industry Case Studies</w:t>
            </w:r>
          </w:p>
        </w:tc>
        <w:tc>
          <w:tcPr>
            <w:tcW w:w="9501" w:type="dxa"/>
            <w:gridSpan w:val="17"/>
          </w:tcPr>
          <w:p w:rsidR="00C078E8" w:rsidRPr="004B6135" w:rsidRDefault="004B6135" w:rsidP="00753AC2">
            <w:pPr>
              <w:pStyle w:val="NoSpacing"/>
              <w:rPr>
                <w:rFonts w:ascii="Noto Sans Coptic" w:hAnsi="Noto Sans Coptic"/>
                <w:b/>
                <w:bCs/>
                <w:sz w:val="18"/>
                <w:szCs w:val="18"/>
                <w:lang w:val="en-IN"/>
              </w:rPr>
            </w:pPr>
            <w:r w:rsidRPr="004B6135">
              <w:rPr>
                <w:rFonts w:ascii="Noto Sans Coptic" w:hAnsi="Noto Sans Coptic"/>
                <w:b/>
                <w:bCs/>
                <w:sz w:val="18"/>
                <w:szCs w:val="18"/>
                <w:lang w:val="en-IN"/>
              </w:rPr>
              <w:t xml:space="preserve">Paytm </w:t>
            </w:r>
            <w:r w:rsidRPr="004B6135">
              <w:rPr>
                <w:rFonts w:ascii="Arial" w:hAnsi="Arial" w:cs="Arial"/>
                <w:b/>
                <w:bCs/>
                <w:sz w:val="18"/>
                <w:szCs w:val="18"/>
                <w:lang w:val="en-IN"/>
              </w:rPr>
              <w:t>–</w:t>
            </w:r>
            <w:r w:rsidRPr="004B6135">
              <w:rPr>
                <w:rFonts w:ascii="Noto Sans Coptic" w:hAnsi="Noto Sans Coptic"/>
                <w:b/>
                <w:bCs/>
                <w:sz w:val="18"/>
                <w:szCs w:val="18"/>
                <w:lang w:val="en-IN"/>
              </w:rPr>
              <w:t xml:space="preserve"> Digital Payments, Financial Analytics and AI-Driven Customer Intelligence</w:t>
            </w:r>
            <w:r>
              <w:rPr>
                <w:rFonts w:ascii="Noto Sans Coptic" w:hAnsi="Noto Sans Coptic"/>
                <w:b/>
                <w:bCs/>
                <w:sz w:val="18"/>
                <w:szCs w:val="18"/>
                <w:lang w:val="en-IN"/>
              </w:rPr>
              <w:t xml:space="preserve"> </w:t>
            </w:r>
            <w:r>
              <w:rPr>
                <w:rFonts w:cs="Calibri"/>
                <w:b/>
                <w:bCs/>
                <w:sz w:val="18"/>
                <w:szCs w:val="18"/>
                <w:lang w:val="en-IN"/>
              </w:rPr>
              <w:t xml:space="preserve">: </w:t>
            </w:r>
            <w:r w:rsidRPr="004B6135">
              <w:rPr>
                <w:rFonts w:ascii="Noto Sans Coptic" w:hAnsi="Noto Sans Coptic"/>
                <w:sz w:val="18"/>
                <w:szCs w:val="18"/>
                <w:lang w:val="en-IN"/>
              </w:rPr>
              <w:t>Paytm has transformed India's digital payments ecosystem by integrating mobile wallets, UPI, merchant payments, banking, lending, insurance, and wealth management services. The company leverages financial analytics, artificial intelligence, and customer transaction data to personalize services, detect fraud, improve credit assessment, and enhance customer engagement.</w:t>
            </w:r>
          </w:p>
        </w:tc>
      </w:tr>
      <w:tr w:rsidR="00C078E8" w:rsidRPr="001021F1" w:rsidTr="00753AC2">
        <w:trPr>
          <w:trHeight w:val="126"/>
        </w:trPr>
        <w:tc>
          <w:tcPr>
            <w:tcW w:w="3683" w:type="dxa"/>
            <w:gridSpan w:val="1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Reference / Text Books with Author Name</w:t>
            </w:r>
          </w:p>
        </w:tc>
        <w:tc>
          <w:tcPr>
            <w:tcW w:w="8083" w:type="dxa"/>
            <w:gridSpan w:val="10"/>
          </w:tcPr>
          <w:p w:rsidR="00C078E8" w:rsidRPr="004B6135" w:rsidRDefault="004B6135" w:rsidP="004B6135">
            <w:pPr>
              <w:pStyle w:val="NoSpacing"/>
              <w:rPr>
                <w:rFonts w:ascii="Noto Sans Coptic" w:hAnsi="Noto Sans Coptic"/>
                <w:sz w:val="18"/>
                <w:szCs w:val="18"/>
              </w:rPr>
            </w:pPr>
            <w:r w:rsidRPr="004B6135">
              <w:rPr>
                <w:rFonts w:ascii="Noto Sans Coptic" w:hAnsi="Noto Sans Coptic"/>
                <w:sz w:val="18"/>
                <w:szCs w:val="18"/>
              </w:rPr>
              <w:t xml:space="preserve">Chishti, S., &amp; </w:t>
            </w:r>
            <w:proofErr w:type="spellStart"/>
            <w:r w:rsidRPr="004B6135">
              <w:rPr>
                <w:rFonts w:ascii="Noto Sans Coptic" w:hAnsi="Noto Sans Coptic"/>
                <w:sz w:val="18"/>
                <w:szCs w:val="18"/>
              </w:rPr>
              <w:t>Barberis</w:t>
            </w:r>
            <w:proofErr w:type="spellEnd"/>
            <w:r w:rsidRPr="004B6135">
              <w:rPr>
                <w:rFonts w:ascii="Noto Sans Coptic" w:hAnsi="Noto Sans Coptic"/>
                <w:sz w:val="18"/>
                <w:szCs w:val="18"/>
              </w:rPr>
              <w:t>, J. (2022). </w:t>
            </w:r>
            <w:r w:rsidRPr="004B6135">
              <w:rPr>
                <w:rFonts w:ascii="Noto Sans Coptic" w:hAnsi="Noto Sans Coptic"/>
                <w:b/>
                <w:bCs/>
                <w:sz w:val="18"/>
                <w:szCs w:val="18"/>
              </w:rPr>
              <w:t>The FINTECH Book: The Financial Technology Handbook for Investors, Entrepreneurs and Visionaries.</w:t>
            </w:r>
            <w:r w:rsidRPr="004B6135">
              <w:rPr>
                <w:rFonts w:ascii="Noto Sans Coptic" w:hAnsi="Noto Sans Coptic"/>
                <w:sz w:val="18"/>
                <w:szCs w:val="18"/>
              </w:rPr>
              <w:t> 2nd Edition. Wiley.</w:t>
            </w:r>
            <w:r>
              <w:rPr>
                <w:rFonts w:ascii="Noto Sans Coptic" w:hAnsi="Noto Sans Coptic"/>
                <w:sz w:val="18"/>
                <w:szCs w:val="18"/>
              </w:rPr>
              <w:t xml:space="preserve"> </w:t>
            </w:r>
            <w:r w:rsidRPr="004B6135">
              <w:rPr>
                <w:rFonts w:ascii="Noto Sans Coptic" w:hAnsi="Noto Sans Coptic"/>
                <w:sz w:val="18"/>
                <w:szCs w:val="18"/>
                <w:lang w:val="en-IN"/>
              </w:rPr>
              <w:t xml:space="preserve"> Kumar, S. (2023). </w:t>
            </w:r>
            <w:r w:rsidRPr="004B6135">
              <w:rPr>
                <w:rFonts w:ascii="Noto Sans Coptic" w:hAnsi="Noto Sans Coptic"/>
                <w:b/>
                <w:bCs/>
                <w:sz w:val="18"/>
                <w:szCs w:val="18"/>
                <w:lang w:val="en-IN"/>
              </w:rPr>
              <w:t>Financial Analytics with Excel, Power BI and Python.</w:t>
            </w:r>
            <w:r w:rsidRPr="004B6135">
              <w:rPr>
                <w:rFonts w:ascii="Noto Sans Coptic" w:hAnsi="Noto Sans Coptic"/>
                <w:sz w:val="18"/>
                <w:szCs w:val="18"/>
                <w:lang w:val="en-IN"/>
              </w:rPr>
              <w:t> 1st Edition. BPB Publications.</w:t>
            </w:r>
            <w:r w:rsidRPr="004B6135">
              <w:rPr>
                <w:rFonts w:ascii="Noto Sans Coptic" w:hAnsi="Noto Sans Coptic"/>
                <w:sz w:val="18"/>
                <w:szCs w:val="18"/>
              </w:rPr>
              <w:t xml:space="preserve"> Hull, J. C. (2023). </w:t>
            </w:r>
            <w:r w:rsidRPr="004B6135">
              <w:rPr>
                <w:rFonts w:ascii="Noto Sans Coptic" w:hAnsi="Noto Sans Coptic"/>
                <w:b/>
                <w:bCs/>
                <w:sz w:val="18"/>
                <w:szCs w:val="18"/>
              </w:rPr>
              <w:t>Risk Management and Financial Institutions.</w:t>
            </w:r>
            <w:r w:rsidRPr="004B6135">
              <w:rPr>
                <w:rFonts w:ascii="Noto Sans Coptic" w:hAnsi="Noto Sans Coptic"/>
                <w:sz w:val="18"/>
                <w:szCs w:val="18"/>
              </w:rPr>
              <w:t> 6th Edition. Wiley.</w:t>
            </w:r>
            <w:r>
              <w:rPr>
                <w:rFonts w:ascii="Noto Sans Coptic" w:hAnsi="Noto Sans Coptic"/>
                <w:sz w:val="18"/>
                <w:szCs w:val="18"/>
              </w:rPr>
              <w:t xml:space="preserve"> </w:t>
            </w:r>
            <w:r w:rsidRPr="004B6135">
              <w:rPr>
                <w:rFonts w:ascii="Noto Sans Coptic" w:hAnsi="Noto Sans Coptic"/>
                <w:sz w:val="18"/>
                <w:szCs w:val="18"/>
                <w:lang w:val="en-IN"/>
              </w:rPr>
              <w:t>Saunders, A., &amp; Cornett, M. M. (2023). </w:t>
            </w:r>
            <w:r w:rsidRPr="004B6135">
              <w:rPr>
                <w:rFonts w:ascii="Noto Sans Coptic" w:hAnsi="Noto Sans Coptic"/>
                <w:b/>
                <w:bCs/>
                <w:sz w:val="18"/>
                <w:szCs w:val="18"/>
                <w:lang w:val="en-IN"/>
              </w:rPr>
              <w:t>Financial Institutions Management: A Risk Management Approach.</w:t>
            </w:r>
            <w:r w:rsidRPr="004B6135">
              <w:rPr>
                <w:rFonts w:ascii="Noto Sans Coptic" w:hAnsi="Noto Sans Coptic"/>
                <w:sz w:val="18"/>
                <w:szCs w:val="18"/>
                <w:lang w:val="en-IN"/>
              </w:rPr>
              <w:t> 11th Edition. McGraw-Hill.</w:t>
            </w: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lastRenderedPageBreak/>
              <w:t>Evaluation/Assessment Methodology</w:t>
            </w:r>
          </w:p>
        </w:tc>
      </w:tr>
      <w:tr w:rsidR="00C078E8" w:rsidRPr="0060171B" w:rsidTr="00753AC2">
        <w:trPr>
          <w:trHeight w:val="126"/>
        </w:trPr>
        <w:tc>
          <w:tcPr>
            <w:tcW w:w="1353" w:type="dxa"/>
            <w:gridSpan w:val="3"/>
          </w:tcPr>
          <w:p w:rsidR="00C078E8" w:rsidRPr="0060171B" w:rsidRDefault="00C078E8" w:rsidP="00753AC2">
            <w:pPr>
              <w:pStyle w:val="NoSpacing"/>
              <w:rPr>
                <w:rFonts w:ascii="Noto Sans Coptic" w:hAnsi="Noto Sans Coptic"/>
                <w:sz w:val="18"/>
                <w:szCs w:val="18"/>
              </w:rPr>
            </w:pPr>
            <w:proofErr w:type="spellStart"/>
            <w:r w:rsidRPr="0060171B">
              <w:rPr>
                <w:rFonts w:ascii="Noto Sans Coptic" w:hAnsi="Noto Sans Coptic"/>
                <w:sz w:val="18"/>
                <w:szCs w:val="18"/>
              </w:rPr>
              <w:t>S.No</w:t>
            </w:r>
            <w:proofErr w:type="spellEnd"/>
            <w:r w:rsidRPr="0060171B">
              <w:rPr>
                <w:rFonts w:ascii="Noto Sans Coptic" w:hAnsi="Noto Sans Coptic"/>
                <w:sz w:val="18"/>
                <w:szCs w:val="18"/>
              </w:rPr>
              <w:t>.</w:t>
            </w:r>
          </w:p>
        </w:tc>
        <w:tc>
          <w:tcPr>
            <w:tcW w:w="6421" w:type="dxa"/>
            <w:gridSpan w:val="15"/>
          </w:tcPr>
          <w:p w:rsidR="00C078E8" w:rsidRPr="0060171B" w:rsidRDefault="00C078E8" w:rsidP="00753AC2">
            <w:pPr>
              <w:pStyle w:val="NoSpacing"/>
              <w:rPr>
                <w:rFonts w:ascii="Noto Sans Coptic" w:hAnsi="Noto Sans Coptic"/>
                <w:sz w:val="18"/>
                <w:szCs w:val="18"/>
              </w:rPr>
            </w:pPr>
          </w:p>
        </w:tc>
        <w:tc>
          <w:tcPr>
            <w:tcW w:w="3992" w:type="dxa"/>
            <w:gridSpan w:val="5"/>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Marks</w:t>
            </w:r>
          </w:p>
        </w:tc>
      </w:tr>
      <w:tr w:rsidR="00C078E8" w:rsidRPr="00A02831" w:rsidTr="00753AC2">
        <w:trPr>
          <w:trHeight w:val="126"/>
        </w:trPr>
        <w:tc>
          <w:tcPr>
            <w:tcW w:w="1353" w:type="dxa"/>
            <w:gridSpan w:val="3"/>
          </w:tcPr>
          <w:p w:rsidR="00C078E8" w:rsidRPr="00A02831" w:rsidRDefault="00C078E8" w:rsidP="00753AC2">
            <w:pPr>
              <w:pStyle w:val="NoSpacing"/>
              <w:rPr>
                <w:rFonts w:cs="Calibri"/>
                <w:sz w:val="18"/>
                <w:szCs w:val="18"/>
              </w:rPr>
            </w:pPr>
            <w:r>
              <w:rPr>
                <w:rFonts w:cs="Calibri"/>
                <w:sz w:val="18"/>
                <w:szCs w:val="18"/>
              </w:rPr>
              <w:t>1</w:t>
            </w:r>
          </w:p>
        </w:tc>
        <w:tc>
          <w:tcPr>
            <w:tcW w:w="6421" w:type="dxa"/>
            <w:gridSpan w:val="15"/>
          </w:tcPr>
          <w:p w:rsidR="00C078E8" w:rsidRPr="0060171B" w:rsidRDefault="00C078E8" w:rsidP="00753AC2">
            <w:pPr>
              <w:pStyle w:val="NoSpacing"/>
              <w:rPr>
                <w:rFonts w:ascii="Noto Sans Coptic" w:hAnsi="Noto Sans Coptic"/>
                <w:sz w:val="18"/>
                <w:szCs w:val="18"/>
              </w:rPr>
            </w:pPr>
            <w:r w:rsidRPr="00A02831">
              <w:rPr>
                <w:rFonts w:ascii="Noto Sans Coptic" w:hAnsi="Noto Sans Coptic"/>
                <w:sz w:val="18"/>
                <w:szCs w:val="18"/>
                <w:lang w:val="en-IN"/>
              </w:rPr>
              <w:t>Class Participation &amp; Attendance</w:t>
            </w:r>
          </w:p>
        </w:tc>
        <w:tc>
          <w:tcPr>
            <w:tcW w:w="3992" w:type="dxa"/>
            <w:gridSpan w:val="5"/>
          </w:tcPr>
          <w:p w:rsidR="00C078E8" w:rsidRPr="00A02831" w:rsidRDefault="00C078E8" w:rsidP="00753AC2">
            <w:pPr>
              <w:pStyle w:val="NoSpacing"/>
              <w:rPr>
                <w:rFonts w:cs="Calibri"/>
                <w:sz w:val="18"/>
                <w:szCs w:val="18"/>
              </w:rPr>
            </w:pPr>
            <w:r>
              <w:rPr>
                <w:rFonts w:cs="Calibri"/>
                <w:sz w:val="18"/>
                <w:szCs w:val="18"/>
              </w:rPr>
              <w:t>5</w:t>
            </w:r>
          </w:p>
        </w:tc>
      </w:tr>
      <w:tr w:rsidR="00C078E8" w:rsidRPr="00A02831" w:rsidTr="00753AC2">
        <w:trPr>
          <w:trHeight w:val="126"/>
        </w:trPr>
        <w:tc>
          <w:tcPr>
            <w:tcW w:w="1353" w:type="dxa"/>
            <w:gridSpan w:val="3"/>
          </w:tcPr>
          <w:p w:rsidR="00C078E8" w:rsidRPr="00A02831" w:rsidRDefault="00C078E8" w:rsidP="00753AC2">
            <w:pPr>
              <w:pStyle w:val="NoSpacing"/>
              <w:rPr>
                <w:rFonts w:cs="Calibri"/>
                <w:sz w:val="18"/>
                <w:szCs w:val="18"/>
              </w:rPr>
            </w:pPr>
            <w:r>
              <w:rPr>
                <w:rFonts w:cs="Calibri"/>
                <w:sz w:val="18"/>
                <w:szCs w:val="18"/>
              </w:rPr>
              <w:t>2</w:t>
            </w:r>
          </w:p>
        </w:tc>
        <w:tc>
          <w:tcPr>
            <w:tcW w:w="6421" w:type="dxa"/>
            <w:gridSpan w:val="15"/>
          </w:tcPr>
          <w:p w:rsidR="00C078E8" w:rsidRPr="0060171B" w:rsidRDefault="00C078E8" w:rsidP="00753AC2">
            <w:pPr>
              <w:pStyle w:val="NoSpacing"/>
              <w:rPr>
                <w:rFonts w:ascii="Noto Sans Coptic" w:hAnsi="Noto Sans Coptic"/>
                <w:sz w:val="18"/>
                <w:szCs w:val="18"/>
              </w:rPr>
            </w:pPr>
            <w:r w:rsidRPr="00A02831">
              <w:rPr>
                <w:rFonts w:ascii="Noto Sans Coptic" w:hAnsi="Noto Sans Coptic"/>
                <w:sz w:val="18"/>
                <w:szCs w:val="18"/>
                <w:lang w:val="en-IN"/>
              </w:rPr>
              <w:t>Assignment</w:t>
            </w:r>
          </w:p>
        </w:tc>
        <w:tc>
          <w:tcPr>
            <w:tcW w:w="3992" w:type="dxa"/>
            <w:gridSpan w:val="5"/>
          </w:tcPr>
          <w:p w:rsidR="00C078E8" w:rsidRPr="00A02831" w:rsidRDefault="00C078E8" w:rsidP="00753AC2">
            <w:pPr>
              <w:pStyle w:val="NoSpacing"/>
              <w:rPr>
                <w:rFonts w:cs="Calibri"/>
                <w:sz w:val="18"/>
                <w:szCs w:val="18"/>
              </w:rPr>
            </w:pPr>
            <w:r>
              <w:rPr>
                <w:rFonts w:cs="Calibri"/>
                <w:sz w:val="18"/>
                <w:szCs w:val="18"/>
              </w:rPr>
              <w:t>5</w:t>
            </w:r>
          </w:p>
        </w:tc>
      </w:tr>
      <w:tr w:rsidR="00C078E8" w:rsidRPr="00A02831" w:rsidTr="00753AC2">
        <w:trPr>
          <w:trHeight w:val="126"/>
        </w:trPr>
        <w:tc>
          <w:tcPr>
            <w:tcW w:w="1353" w:type="dxa"/>
            <w:gridSpan w:val="3"/>
          </w:tcPr>
          <w:p w:rsidR="00C078E8" w:rsidRPr="00A02831" w:rsidRDefault="00C078E8" w:rsidP="00753AC2">
            <w:pPr>
              <w:pStyle w:val="NoSpacing"/>
              <w:rPr>
                <w:rFonts w:cs="Calibri"/>
                <w:sz w:val="18"/>
                <w:szCs w:val="18"/>
              </w:rPr>
            </w:pPr>
            <w:r>
              <w:rPr>
                <w:rFonts w:cs="Calibri"/>
                <w:sz w:val="18"/>
                <w:szCs w:val="18"/>
              </w:rPr>
              <w:t>3</w:t>
            </w:r>
          </w:p>
        </w:tc>
        <w:tc>
          <w:tcPr>
            <w:tcW w:w="6421" w:type="dxa"/>
            <w:gridSpan w:val="15"/>
          </w:tcPr>
          <w:p w:rsidR="00C078E8" w:rsidRPr="00A02831" w:rsidRDefault="00C078E8" w:rsidP="00753AC2">
            <w:pPr>
              <w:pStyle w:val="NoSpacing"/>
              <w:rPr>
                <w:rFonts w:cs="Calibri"/>
                <w:sz w:val="18"/>
                <w:szCs w:val="18"/>
              </w:rPr>
            </w:pPr>
            <w:r w:rsidRPr="00A02831">
              <w:rPr>
                <w:rFonts w:ascii="Noto Sans Coptic" w:hAnsi="Noto Sans Coptic"/>
                <w:sz w:val="18"/>
                <w:szCs w:val="18"/>
                <w:lang w:val="en-IN"/>
              </w:rPr>
              <w:t>Project / Presentation</w:t>
            </w:r>
            <w:r>
              <w:rPr>
                <w:rFonts w:ascii="Noto Sans Coptic" w:hAnsi="Noto Sans Coptic"/>
                <w:sz w:val="18"/>
                <w:szCs w:val="18"/>
                <w:lang w:val="en-IN"/>
              </w:rPr>
              <w:t xml:space="preserve"> </w:t>
            </w:r>
            <w:r>
              <w:rPr>
                <w:rFonts w:cs="Calibri"/>
                <w:sz w:val="18"/>
                <w:szCs w:val="18"/>
                <w:lang w:val="en-IN"/>
              </w:rPr>
              <w:t xml:space="preserve">/ </w:t>
            </w:r>
            <w:r w:rsidRPr="00A02831">
              <w:rPr>
                <w:rFonts w:cs="Calibri"/>
                <w:sz w:val="18"/>
                <w:szCs w:val="18"/>
                <w:lang w:val="en-IN"/>
              </w:rPr>
              <w:t>Case Study Analysis</w:t>
            </w:r>
          </w:p>
        </w:tc>
        <w:tc>
          <w:tcPr>
            <w:tcW w:w="3992" w:type="dxa"/>
            <w:gridSpan w:val="5"/>
          </w:tcPr>
          <w:p w:rsidR="00C078E8" w:rsidRPr="00A02831" w:rsidRDefault="00C078E8" w:rsidP="00753AC2">
            <w:pPr>
              <w:pStyle w:val="NoSpacing"/>
              <w:rPr>
                <w:rFonts w:cs="Calibri"/>
                <w:sz w:val="18"/>
                <w:szCs w:val="18"/>
              </w:rPr>
            </w:pPr>
            <w:r>
              <w:rPr>
                <w:rFonts w:cs="Calibri"/>
                <w:sz w:val="18"/>
                <w:szCs w:val="18"/>
              </w:rPr>
              <w:t>10</w:t>
            </w:r>
          </w:p>
        </w:tc>
      </w:tr>
      <w:tr w:rsidR="00C078E8" w:rsidRPr="00A02831" w:rsidTr="00753AC2">
        <w:trPr>
          <w:trHeight w:val="126"/>
        </w:trPr>
        <w:tc>
          <w:tcPr>
            <w:tcW w:w="1353" w:type="dxa"/>
            <w:gridSpan w:val="3"/>
          </w:tcPr>
          <w:p w:rsidR="00C078E8" w:rsidRPr="00A02831" w:rsidRDefault="00C078E8" w:rsidP="00753AC2">
            <w:pPr>
              <w:pStyle w:val="NoSpacing"/>
              <w:rPr>
                <w:rFonts w:cs="Calibri"/>
                <w:sz w:val="18"/>
                <w:szCs w:val="18"/>
              </w:rPr>
            </w:pPr>
            <w:r>
              <w:rPr>
                <w:rFonts w:cs="Calibri"/>
                <w:sz w:val="18"/>
                <w:szCs w:val="18"/>
              </w:rPr>
              <w:t>4</w:t>
            </w:r>
          </w:p>
        </w:tc>
        <w:tc>
          <w:tcPr>
            <w:tcW w:w="6421" w:type="dxa"/>
            <w:gridSpan w:val="15"/>
          </w:tcPr>
          <w:p w:rsidR="00C078E8" w:rsidRPr="0060171B" w:rsidRDefault="00C078E8" w:rsidP="00753AC2">
            <w:pPr>
              <w:pStyle w:val="NoSpacing"/>
              <w:rPr>
                <w:rFonts w:ascii="Noto Sans Coptic" w:hAnsi="Noto Sans Coptic"/>
                <w:sz w:val="18"/>
                <w:szCs w:val="18"/>
              </w:rPr>
            </w:pPr>
            <w:r w:rsidRPr="00A02831">
              <w:rPr>
                <w:rFonts w:ascii="Noto Sans Coptic" w:hAnsi="Noto Sans Coptic"/>
                <w:sz w:val="18"/>
                <w:szCs w:val="18"/>
                <w:lang w:val="en-IN"/>
              </w:rPr>
              <w:t>Quiz / Online Assessment</w:t>
            </w:r>
          </w:p>
        </w:tc>
        <w:tc>
          <w:tcPr>
            <w:tcW w:w="3992" w:type="dxa"/>
            <w:gridSpan w:val="5"/>
          </w:tcPr>
          <w:p w:rsidR="00C078E8" w:rsidRPr="00A02831" w:rsidRDefault="00C078E8" w:rsidP="00753AC2">
            <w:pPr>
              <w:pStyle w:val="NoSpacing"/>
              <w:rPr>
                <w:rFonts w:cs="Calibri"/>
                <w:sz w:val="18"/>
                <w:szCs w:val="18"/>
              </w:rPr>
            </w:pPr>
            <w:r>
              <w:rPr>
                <w:rFonts w:cs="Calibri"/>
                <w:sz w:val="18"/>
                <w:szCs w:val="18"/>
              </w:rPr>
              <w:t>5</w:t>
            </w:r>
          </w:p>
        </w:tc>
      </w:tr>
      <w:tr w:rsidR="00C078E8" w:rsidRPr="00A02831" w:rsidTr="00753AC2">
        <w:trPr>
          <w:trHeight w:val="126"/>
        </w:trPr>
        <w:tc>
          <w:tcPr>
            <w:tcW w:w="1353" w:type="dxa"/>
            <w:gridSpan w:val="3"/>
          </w:tcPr>
          <w:p w:rsidR="00C078E8" w:rsidRPr="00A02831" w:rsidRDefault="00C078E8" w:rsidP="00753AC2">
            <w:pPr>
              <w:pStyle w:val="NoSpacing"/>
              <w:rPr>
                <w:rFonts w:cs="Calibri"/>
                <w:sz w:val="18"/>
                <w:szCs w:val="18"/>
              </w:rPr>
            </w:pPr>
            <w:r>
              <w:rPr>
                <w:rFonts w:cs="Calibri"/>
                <w:sz w:val="18"/>
                <w:szCs w:val="18"/>
              </w:rPr>
              <w:t>5</w:t>
            </w:r>
          </w:p>
        </w:tc>
        <w:tc>
          <w:tcPr>
            <w:tcW w:w="6421" w:type="dxa"/>
            <w:gridSpan w:val="15"/>
          </w:tcPr>
          <w:p w:rsidR="00C078E8" w:rsidRPr="0060171B" w:rsidRDefault="00C078E8" w:rsidP="00753AC2">
            <w:pPr>
              <w:pStyle w:val="NoSpacing"/>
              <w:rPr>
                <w:rFonts w:ascii="Noto Sans Coptic" w:hAnsi="Noto Sans Coptic"/>
                <w:sz w:val="18"/>
                <w:szCs w:val="18"/>
              </w:rPr>
            </w:pPr>
            <w:r w:rsidRPr="00A02831">
              <w:rPr>
                <w:rFonts w:ascii="Noto Sans Coptic" w:hAnsi="Noto Sans Coptic"/>
                <w:sz w:val="18"/>
                <w:szCs w:val="18"/>
                <w:lang w:val="en-IN"/>
              </w:rPr>
              <w:t>End Semester Examination</w:t>
            </w:r>
          </w:p>
        </w:tc>
        <w:tc>
          <w:tcPr>
            <w:tcW w:w="3992" w:type="dxa"/>
            <w:gridSpan w:val="5"/>
          </w:tcPr>
          <w:p w:rsidR="00C078E8" w:rsidRPr="00A02831" w:rsidRDefault="00C078E8" w:rsidP="00753AC2">
            <w:pPr>
              <w:pStyle w:val="NoSpacing"/>
              <w:rPr>
                <w:rFonts w:cs="Calibri"/>
                <w:sz w:val="18"/>
                <w:szCs w:val="18"/>
              </w:rPr>
            </w:pPr>
            <w:r>
              <w:rPr>
                <w:rFonts w:cs="Calibri"/>
                <w:sz w:val="18"/>
                <w:szCs w:val="18"/>
              </w:rPr>
              <w:t>75</w:t>
            </w:r>
          </w:p>
        </w:tc>
      </w:tr>
      <w:tr w:rsidR="00C078E8" w:rsidRPr="00A02831" w:rsidTr="00753AC2">
        <w:trPr>
          <w:trHeight w:val="126"/>
        </w:trPr>
        <w:tc>
          <w:tcPr>
            <w:tcW w:w="1353" w:type="dxa"/>
            <w:gridSpan w:val="3"/>
          </w:tcPr>
          <w:p w:rsidR="00C078E8" w:rsidRPr="0060171B" w:rsidRDefault="00C078E8" w:rsidP="00753AC2">
            <w:pPr>
              <w:pStyle w:val="NoSpacing"/>
              <w:rPr>
                <w:rFonts w:ascii="Noto Sans Coptic" w:hAnsi="Noto Sans Coptic"/>
                <w:sz w:val="18"/>
                <w:szCs w:val="18"/>
              </w:rPr>
            </w:pPr>
          </w:p>
        </w:tc>
        <w:tc>
          <w:tcPr>
            <w:tcW w:w="6421" w:type="dxa"/>
            <w:gridSpan w:val="15"/>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Total</w:t>
            </w:r>
          </w:p>
        </w:tc>
        <w:tc>
          <w:tcPr>
            <w:tcW w:w="3992" w:type="dxa"/>
            <w:gridSpan w:val="5"/>
          </w:tcPr>
          <w:p w:rsidR="00C078E8" w:rsidRPr="00A02831" w:rsidRDefault="00C078E8" w:rsidP="00753AC2">
            <w:pPr>
              <w:pStyle w:val="NoSpacing"/>
              <w:rPr>
                <w:rFonts w:cs="Calibri"/>
                <w:sz w:val="18"/>
                <w:szCs w:val="18"/>
              </w:rPr>
            </w:pPr>
            <w:r>
              <w:rPr>
                <w:rFonts w:cs="Calibri"/>
                <w:sz w:val="18"/>
                <w:szCs w:val="18"/>
              </w:rPr>
              <w:t>100</w:t>
            </w:r>
          </w:p>
        </w:tc>
      </w:tr>
      <w:tr w:rsidR="00C078E8" w:rsidRPr="0060171B" w:rsidTr="00753AC2">
        <w:trPr>
          <w:trHeight w:val="126"/>
        </w:trPr>
        <w:tc>
          <w:tcPr>
            <w:tcW w:w="3064" w:type="dxa"/>
            <w:gridSpan w:val="11"/>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Remark (if any)</w:t>
            </w:r>
          </w:p>
        </w:tc>
        <w:tc>
          <w:tcPr>
            <w:tcW w:w="8702" w:type="dxa"/>
            <w:gridSpan w:val="12"/>
          </w:tcPr>
          <w:p w:rsidR="00C078E8" w:rsidRPr="0060171B" w:rsidRDefault="00C078E8" w:rsidP="00753AC2">
            <w:pPr>
              <w:pStyle w:val="NoSpacing"/>
              <w:rPr>
                <w:rFonts w:ascii="Noto Sans Coptic" w:hAnsi="Noto Sans Coptic"/>
                <w:sz w:val="18"/>
                <w:szCs w:val="18"/>
              </w:rPr>
            </w:pPr>
          </w:p>
        </w:tc>
      </w:tr>
      <w:tr w:rsidR="00C078E8" w:rsidRPr="0060171B" w:rsidTr="00753AC2">
        <w:trPr>
          <w:trHeight w:val="126"/>
        </w:trPr>
        <w:tc>
          <w:tcPr>
            <w:tcW w:w="3064" w:type="dxa"/>
            <w:gridSpan w:val="11"/>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Prerequisites for the course:</w:t>
            </w:r>
          </w:p>
        </w:tc>
        <w:tc>
          <w:tcPr>
            <w:tcW w:w="8702" w:type="dxa"/>
            <w:gridSpan w:val="12"/>
          </w:tcPr>
          <w:p w:rsidR="00C078E8" w:rsidRPr="0060171B" w:rsidRDefault="00C078E8" w:rsidP="00753AC2">
            <w:pPr>
              <w:pStyle w:val="NoSpacing"/>
              <w:rPr>
                <w:rFonts w:ascii="Noto Sans Coptic" w:hAnsi="Noto Sans Coptic"/>
                <w:sz w:val="18"/>
                <w:szCs w:val="18"/>
              </w:rPr>
            </w:pP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Course Learning Outcomes:</w:t>
            </w:r>
          </w:p>
          <w:p w:rsidR="00C078E8" w:rsidRPr="0060171B" w:rsidRDefault="00C078E8" w:rsidP="00753AC2">
            <w:pPr>
              <w:pStyle w:val="NoSpacing"/>
              <w:rPr>
                <w:rFonts w:ascii="Noto Sans Coptic" w:hAnsi="Noto Sans Coptic"/>
                <w:sz w:val="18"/>
                <w:szCs w:val="18"/>
              </w:rPr>
            </w:pPr>
          </w:p>
        </w:tc>
      </w:tr>
      <w:tr w:rsidR="00C078E8" w:rsidRPr="001021F1" w:rsidTr="00753AC2">
        <w:trPr>
          <w:trHeight w:val="126"/>
        </w:trPr>
        <w:tc>
          <w:tcPr>
            <w:tcW w:w="1276" w:type="dxa"/>
            <w:gridSpan w:val="2"/>
          </w:tcPr>
          <w:p w:rsidR="00C078E8" w:rsidRPr="00A02831" w:rsidRDefault="00C078E8" w:rsidP="00C078E8">
            <w:pPr>
              <w:pStyle w:val="NoSpacing"/>
              <w:rPr>
                <w:rFonts w:ascii="Noto Sans Coptic" w:hAnsi="Noto Sans Coptic"/>
                <w:b/>
                <w:bCs/>
                <w:sz w:val="18"/>
                <w:szCs w:val="18"/>
              </w:rPr>
            </w:pPr>
            <w:r w:rsidRPr="00A02831">
              <w:rPr>
                <w:rFonts w:ascii="Noto Sans Coptic" w:hAnsi="Noto Sans Coptic"/>
                <w:b/>
                <w:bCs/>
                <w:sz w:val="18"/>
                <w:szCs w:val="18"/>
              </w:rPr>
              <w:t>CLO1</w:t>
            </w:r>
          </w:p>
        </w:tc>
        <w:tc>
          <w:tcPr>
            <w:tcW w:w="10490" w:type="dxa"/>
            <w:gridSpan w:val="21"/>
          </w:tcPr>
          <w:p w:rsidR="00C078E8" w:rsidRPr="00C078E8" w:rsidRDefault="00C078E8" w:rsidP="00C078E8">
            <w:pPr>
              <w:pStyle w:val="pdq2pgselectionanchorcontainer"/>
              <w:rPr>
                <w:rFonts w:ascii="Noto Sans Adlam" w:hAnsi="Noto Sans Adlam" w:cs="Noto Sans Adlam"/>
                <w:color w:val="000000"/>
                <w:sz w:val="18"/>
                <w:szCs w:val="18"/>
              </w:rPr>
            </w:pPr>
            <w:r w:rsidRPr="00C078E8">
              <w:rPr>
                <w:rFonts w:ascii="Noto Sans Adlam" w:hAnsi="Noto Sans Adlam" w:cs="Noto Sans Adlam"/>
                <w:color w:val="000000"/>
                <w:sz w:val="18"/>
                <w:szCs w:val="18"/>
              </w:rPr>
              <w:t>Explain the role of analytics and FinTech in modern financial management.</w:t>
            </w:r>
          </w:p>
        </w:tc>
      </w:tr>
      <w:tr w:rsidR="00C078E8" w:rsidRPr="001021F1" w:rsidTr="00753AC2">
        <w:trPr>
          <w:trHeight w:val="126"/>
        </w:trPr>
        <w:tc>
          <w:tcPr>
            <w:tcW w:w="1276" w:type="dxa"/>
            <w:gridSpan w:val="2"/>
          </w:tcPr>
          <w:p w:rsidR="00C078E8" w:rsidRPr="00A02831" w:rsidRDefault="00C078E8" w:rsidP="00C078E8">
            <w:pPr>
              <w:pStyle w:val="NoSpacing"/>
              <w:rPr>
                <w:rFonts w:ascii="Noto Sans Coptic" w:hAnsi="Noto Sans Coptic"/>
                <w:b/>
                <w:bCs/>
                <w:sz w:val="18"/>
                <w:szCs w:val="18"/>
              </w:rPr>
            </w:pPr>
            <w:r w:rsidRPr="00A02831">
              <w:rPr>
                <w:rFonts w:ascii="Noto Sans Coptic" w:hAnsi="Noto Sans Coptic"/>
                <w:b/>
                <w:bCs/>
                <w:sz w:val="18"/>
                <w:szCs w:val="18"/>
              </w:rPr>
              <w:t>CLO2</w:t>
            </w:r>
          </w:p>
        </w:tc>
        <w:tc>
          <w:tcPr>
            <w:tcW w:w="10490" w:type="dxa"/>
            <w:gridSpan w:val="21"/>
          </w:tcPr>
          <w:p w:rsidR="00C078E8" w:rsidRPr="00C078E8" w:rsidRDefault="00C078E8" w:rsidP="00C078E8">
            <w:pPr>
              <w:pStyle w:val="NormalWeb"/>
              <w:rPr>
                <w:rFonts w:ascii="Noto Sans Adlam" w:hAnsi="Noto Sans Adlam" w:cs="Noto Sans Adlam"/>
                <w:color w:val="000000"/>
                <w:sz w:val="18"/>
                <w:szCs w:val="18"/>
              </w:rPr>
            </w:pPr>
            <w:r w:rsidRPr="00C078E8">
              <w:rPr>
                <w:rFonts w:ascii="Noto Sans Adlam" w:hAnsi="Noto Sans Adlam" w:cs="Noto Sans Adlam"/>
                <w:color w:val="000000"/>
                <w:sz w:val="18"/>
                <w:szCs w:val="18"/>
              </w:rPr>
              <w:t>Analyze financial statements using analytical and visualization techniques.</w:t>
            </w:r>
          </w:p>
        </w:tc>
      </w:tr>
      <w:tr w:rsidR="00C078E8" w:rsidRPr="001021F1" w:rsidTr="00753AC2">
        <w:trPr>
          <w:trHeight w:val="126"/>
        </w:trPr>
        <w:tc>
          <w:tcPr>
            <w:tcW w:w="1276" w:type="dxa"/>
            <w:gridSpan w:val="2"/>
          </w:tcPr>
          <w:p w:rsidR="00C078E8" w:rsidRPr="00A02831" w:rsidRDefault="00C078E8" w:rsidP="00C078E8">
            <w:pPr>
              <w:pStyle w:val="NoSpacing"/>
              <w:rPr>
                <w:rFonts w:ascii="Noto Sans Coptic" w:hAnsi="Noto Sans Coptic"/>
                <w:b/>
                <w:bCs/>
                <w:sz w:val="18"/>
                <w:szCs w:val="18"/>
              </w:rPr>
            </w:pPr>
            <w:r w:rsidRPr="00A02831">
              <w:rPr>
                <w:rFonts w:ascii="Noto Sans Coptic" w:hAnsi="Noto Sans Coptic"/>
                <w:b/>
                <w:bCs/>
                <w:sz w:val="18"/>
                <w:szCs w:val="18"/>
              </w:rPr>
              <w:t>CLO3</w:t>
            </w:r>
          </w:p>
        </w:tc>
        <w:tc>
          <w:tcPr>
            <w:tcW w:w="10490" w:type="dxa"/>
            <w:gridSpan w:val="21"/>
          </w:tcPr>
          <w:p w:rsidR="00C078E8" w:rsidRPr="00C078E8" w:rsidRDefault="00C078E8" w:rsidP="00C078E8">
            <w:pPr>
              <w:pStyle w:val="NormalWeb"/>
              <w:rPr>
                <w:rFonts w:ascii="Noto Sans Adlam" w:hAnsi="Noto Sans Adlam" w:cs="Noto Sans Adlam"/>
                <w:color w:val="000000"/>
                <w:sz w:val="18"/>
                <w:szCs w:val="18"/>
              </w:rPr>
            </w:pPr>
            <w:r w:rsidRPr="00C078E8">
              <w:rPr>
                <w:rFonts w:ascii="Noto Sans Adlam" w:hAnsi="Noto Sans Adlam" w:cs="Noto Sans Adlam"/>
                <w:color w:val="000000"/>
                <w:sz w:val="18"/>
                <w:szCs w:val="18"/>
              </w:rPr>
              <w:t>Develop predictive models for financial forecasting and investment decisions.</w:t>
            </w:r>
          </w:p>
        </w:tc>
      </w:tr>
      <w:tr w:rsidR="00C078E8" w:rsidRPr="001021F1" w:rsidTr="00753AC2">
        <w:trPr>
          <w:trHeight w:val="126"/>
        </w:trPr>
        <w:tc>
          <w:tcPr>
            <w:tcW w:w="1276" w:type="dxa"/>
            <w:gridSpan w:val="2"/>
          </w:tcPr>
          <w:p w:rsidR="00C078E8" w:rsidRPr="00A02831" w:rsidRDefault="00C078E8" w:rsidP="00C078E8">
            <w:pPr>
              <w:pStyle w:val="NoSpacing"/>
              <w:rPr>
                <w:rFonts w:ascii="Noto Sans Coptic" w:hAnsi="Noto Sans Coptic"/>
                <w:b/>
                <w:bCs/>
                <w:sz w:val="18"/>
                <w:szCs w:val="18"/>
              </w:rPr>
            </w:pPr>
            <w:r w:rsidRPr="00A02831">
              <w:rPr>
                <w:rFonts w:ascii="Noto Sans Coptic" w:hAnsi="Noto Sans Coptic"/>
                <w:b/>
                <w:bCs/>
                <w:sz w:val="18"/>
                <w:szCs w:val="18"/>
              </w:rPr>
              <w:t>CLO4</w:t>
            </w:r>
          </w:p>
        </w:tc>
        <w:tc>
          <w:tcPr>
            <w:tcW w:w="10490" w:type="dxa"/>
            <w:gridSpan w:val="21"/>
          </w:tcPr>
          <w:p w:rsidR="00C078E8" w:rsidRPr="00C078E8" w:rsidRDefault="00C078E8" w:rsidP="00C078E8">
            <w:pPr>
              <w:pStyle w:val="NormalWeb"/>
              <w:rPr>
                <w:rFonts w:ascii="Noto Sans Adlam" w:hAnsi="Noto Sans Adlam" w:cs="Noto Sans Adlam"/>
                <w:color w:val="000000"/>
                <w:sz w:val="18"/>
                <w:szCs w:val="18"/>
              </w:rPr>
            </w:pPr>
            <w:r w:rsidRPr="00C078E8">
              <w:rPr>
                <w:rFonts w:ascii="Noto Sans Adlam" w:hAnsi="Noto Sans Adlam" w:cs="Noto Sans Adlam"/>
                <w:color w:val="000000"/>
                <w:sz w:val="18"/>
                <w:szCs w:val="18"/>
              </w:rPr>
              <w:t>Evaluate emerging FinTech solutions and digital financial services.</w:t>
            </w:r>
          </w:p>
        </w:tc>
      </w:tr>
      <w:tr w:rsidR="00C078E8" w:rsidRPr="001021F1" w:rsidTr="00753AC2">
        <w:trPr>
          <w:trHeight w:val="126"/>
        </w:trPr>
        <w:tc>
          <w:tcPr>
            <w:tcW w:w="1276" w:type="dxa"/>
            <w:gridSpan w:val="2"/>
          </w:tcPr>
          <w:p w:rsidR="00C078E8" w:rsidRPr="00A02831" w:rsidRDefault="00C078E8" w:rsidP="00C078E8">
            <w:pPr>
              <w:pStyle w:val="NoSpacing"/>
              <w:rPr>
                <w:rFonts w:ascii="Noto Sans Coptic" w:hAnsi="Noto Sans Coptic"/>
                <w:b/>
                <w:bCs/>
                <w:sz w:val="18"/>
                <w:szCs w:val="18"/>
              </w:rPr>
            </w:pPr>
            <w:r w:rsidRPr="00A02831">
              <w:rPr>
                <w:rFonts w:ascii="Noto Sans Coptic" w:hAnsi="Noto Sans Coptic"/>
                <w:b/>
                <w:bCs/>
                <w:sz w:val="18"/>
                <w:szCs w:val="18"/>
              </w:rPr>
              <w:t>CLO5</w:t>
            </w:r>
          </w:p>
        </w:tc>
        <w:tc>
          <w:tcPr>
            <w:tcW w:w="10490" w:type="dxa"/>
            <w:gridSpan w:val="21"/>
          </w:tcPr>
          <w:p w:rsidR="00C078E8" w:rsidRPr="00C078E8" w:rsidRDefault="00C078E8" w:rsidP="00C078E8">
            <w:pPr>
              <w:pStyle w:val="NormalWeb"/>
              <w:rPr>
                <w:rFonts w:ascii="Noto Sans Adlam" w:hAnsi="Noto Sans Adlam" w:cs="Noto Sans Adlam"/>
                <w:color w:val="000000"/>
                <w:sz w:val="18"/>
                <w:szCs w:val="18"/>
              </w:rPr>
            </w:pPr>
            <w:r w:rsidRPr="00C078E8">
              <w:rPr>
                <w:rFonts w:ascii="Noto Sans Adlam" w:hAnsi="Noto Sans Adlam" w:cs="Noto Sans Adlam"/>
                <w:color w:val="000000"/>
                <w:sz w:val="18"/>
                <w:szCs w:val="18"/>
              </w:rPr>
              <w:t>Create financial dashboards using business intelligence tools.</w:t>
            </w:r>
          </w:p>
        </w:tc>
      </w:tr>
      <w:tr w:rsidR="00C078E8" w:rsidRPr="001021F1" w:rsidTr="00753AC2">
        <w:trPr>
          <w:trHeight w:val="126"/>
        </w:trPr>
        <w:tc>
          <w:tcPr>
            <w:tcW w:w="1276" w:type="dxa"/>
            <w:gridSpan w:val="2"/>
          </w:tcPr>
          <w:p w:rsidR="00C078E8" w:rsidRPr="00A02831" w:rsidRDefault="00C078E8" w:rsidP="00C078E8">
            <w:pPr>
              <w:pStyle w:val="NoSpacing"/>
              <w:rPr>
                <w:rFonts w:ascii="Noto Sans Coptic" w:hAnsi="Noto Sans Coptic"/>
                <w:b/>
                <w:bCs/>
                <w:sz w:val="18"/>
                <w:szCs w:val="18"/>
              </w:rPr>
            </w:pPr>
            <w:r w:rsidRPr="00A02831">
              <w:rPr>
                <w:rFonts w:ascii="Noto Sans Coptic" w:hAnsi="Noto Sans Coptic"/>
                <w:b/>
                <w:bCs/>
                <w:sz w:val="18"/>
                <w:szCs w:val="18"/>
              </w:rPr>
              <w:t>CLO6</w:t>
            </w:r>
          </w:p>
        </w:tc>
        <w:tc>
          <w:tcPr>
            <w:tcW w:w="10490" w:type="dxa"/>
            <w:gridSpan w:val="21"/>
          </w:tcPr>
          <w:p w:rsidR="00C078E8" w:rsidRPr="00C078E8" w:rsidRDefault="00C078E8" w:rsidP="00C078E8">
            <w:pPr>
              <w:pStyle w:val="NormalWeb"/>
              <w:rPr>
                <w:rFonts w:ascii="Noto Sans Adlam" w:hAnsi="Noto Sans Adlam" w:cs="Noto Sans Adlam"/>
                <w:color w:val="000000"/>
                <w:sz w:val="18"/>
                <w:szCs w:val="18"/>
              </w:rPr>
            </w:pPr>
            <w:r w:rsidRPr="00C078E8">
              <w:rPr>
                <w:rFonts w:ascii="Noto Sans Adlam" w:hAnsi="Noto Sans Adlam" w:cs="Noto Sans Adlam"/>
                <w:color w:val="000000"/>
                <w:sz w:val="18"/>
                <w:szCs w:val="18"/>
              </w:rPr>
              <w:t>Recommend data-driven financial strategies using AI and advanced analytics.</w:t>
            </w: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eastAsia="Times New Roman" w:hAnsi="Noto Sans Coptic"/>
                <w:sz w:val="18"/>
                <w:szCs w:val="18"/>
                <w:lang w:bidi="ar-SA"/>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PO </w:t>
            </w:r>
            <w:proofErr w:type="gramStart"/>
            <w:r w:rsidRPr="0060171B">
              <w:rPr>
                <w:rFonts w:ascii="Noto Sans Coptic" w:hAnsi="Noto Sans Coptic"/>
                <w:sz w:val="18"/>
                <w:szCs w:val="18"/>
              </w:rPr>
              <w:t>Matrix :</w:t>
            </w:r>
            <w:proofErr w:type="gramEnd"/>
          </w:p>
          <w:p w:rsidR="00C078E8" w:rsidRPr="0060171B" w:rsidRDefault="00C078E8" w:rsidP="00753AC2">
            <w:pPr>
              <w:pStyle w:val="NoSpacing"/>
              <w:rPr>
                <w:rFonts w:ascii="Noto Sans Coptic" w:hAnsi="Noto Sans Coptic"/>
                <w:sz w:val="18"/>
                <w:szCs w:val="18"/>
              </w:rPr>
            </w:pP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PSO </w:t>
            </w:r>
            <w:proofErr w:type="gramStart"/>
            <w:r w:rsidRPr="0060171B">
              <w:rPr>
                <w:rFonts w:ascii="Noto Sans Coptic" w:hAnsi="Noto Sans Coptic"/>
                <w:sz w:val="18"/>
                <w:szCs w:val="18"/>
              </w:rPr>
              <w:t>Matrix :</w:t>
            </w:r>
            <w:proofErr w:type="gramEnd"/>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Graduate Attribute Mapping:</w:t>
            </w: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Bloom's Taxonomy Mapping</w:t>
            </w: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Employability Mapping</w:t>
            </w: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AI Integration Mapping</w:t>
            </w: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SDG Mapping</w:t>
            </w: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Internal Assessment Rubrics</w:t>
            </w:r>
          </w:p>
        </w:tc>
      </w:tr>
      <w:tr w:rsidR="00C078E8" w:rsidRPr="0060171B" w:rsidTr="00753AC2">
        <w:trPr>
          <w:trHeight w:val="126"/>
        </w:trPr>
        <w:tc>
          <w:tcPr>
            <w:tcW w:w="11766" w:type="dxa"/>
            <w:gridSpan w:val="23"/>
          </w:tcPr>
          <w:p w:rsidR="00C078E8" w:rsidRPr="0060171B" w:rsidRDefault="00C078E8" w:rsidP="00753AC2">
            <w:pPr>
              <w:rPr>
                <w:rFonts w:ascii="Noto Sans Coptic" w:hAnsi="Noto Sans Coptic"/>
                <w:sz w:val="18"/>
                <w:szCs w:val="18"/>
              </w:rPr>
            </w:pPr>
            <w:r w:rsidRPr="0060171B">
              <w:rPr>
                <w:rFonts w:ascii="Noto Sans Coptic" w:hAnsi="Noto Sans Coptic"/>
                <w:sz w:val="18"/>
                <w:szCs w:val="18"/>
              </w:rPr>
              <w:t>End Semester Examination Pattern</w:t>
            </w:r>
          </w:p>
          <w:p w:rsidR="00C078E8" w:rsidRPr="0060171B" w:rsidRDefault="00C078E8" w:rsidP="00753AC2">
            <w:pPr>
              <w:pStyle w:val="NoSpacing"/>
              <w:rPr>
                <w:rFonts w:ascii="Noto Sans Coptic" w:hAnsi="Noto Sans Coptic"/>
                <w:sz w:val="18"/>
                <w:szCs w:val="18"/>
              </w:rPr>
            </w:pP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Mini Project</w:t>
            </w: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Laboratory/Software</w:t>
            </w: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Industry Certifications</w:t>
            </w: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MOOCs</w:t>
            </w: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Journals</w:t>
            </w: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r w:rsidRPr="0060171B">
              <w:rPr>
                <w:rFonts w:ascii="Noto Sans Coptic" w:hAnsi="Noto Sans Coptic"/>
                <w:sz w:val="18"/>
                <w:szCs w:val="18"/>
              </w:rPr>
              <w:t>Web Resources</w:t>
            </w:r>
          </w:p>
        </w:tc>
      </w:tr>
      <w:tr w:rsidR="00C078E8" w:rsidRPr="0060171B" w:rsidTr="00753AC2">
        <w:trPr>
          <w:trHeight w:val="126"/>
        </w:trPr>
        <w:tc>
          <w:tcPr>
            <w:tcW w:w="11766" w:type="dxa"/>
            <w:gridSpan w:val="23"/>
          </w:tcPr>
          <w:p w:rsidR="00C078E8" w:rsidRPr="0060171B" w:rsidRDefault="00C078E8" w:rsidP="00753AC2">
            <w:pPr>
              <w:pStyle w:val="NoSpacing"/>
              <w:rPr>
                <w:rFonts w:ascii="Noto Sans Coptic" w:hAnsi="Noto Sans Coptic"/>
                <w:sz w:val="18"/>
                <w:szCs w:val="18"/>
              </w:rPr>
            </w:pPr>
          </w:p>
        </w:tc>
      </w:tr>
    </w:tbl>
    <w:p w:rsidR="00C078E8" w:rsidRPr="00E86441" w:rsidRDefault="00C078E8" w:rsidP="00C078E8"/>
    <w:p w:rsidR="00C078E8" w:rsidRDefault="00C078E8" w:rsidP="00E86441"/>
    <w:p w:rsidR="004B6135" w:rsidRDefault="004B6135" w:rsidP="00E86441"/>
    <w:p w:rsidR="004B6135" w:rsidRDefault="004B6135" w:rsidP="00E86441"/>
    <w:p w:rsidR="004B6135" w:rsidRDefault="004B6135" w:rsidP="00E86441"/>
    <w:p w:rsidR="004B6135" w:rsidRDefault="004B6135" w:rsidP="00E86441"/>
    <w:p w:rsidR="004B6135" w:rsidRDefault="004B6135" w:rsidP="00E86441"/>
    <w:p w:rsidR="004B6135" w:rsidRDefault="004B6135" w:rsidP="00E86441"/>
    <w:p w:rsidR="004B6135" w:rsidRDefault="004B6135" w:rsidP="00E86441"/>
    <w:p w:rsidR="004B6135" w:rsidRDefault="004B6135" w:rsidP="00E86441"/>
    <w:p w:rsidR="004B6135" w:rsidRDefault="004B6135" w:rsidP="00E86441"/>
    <w:p w:rsidR="004B6135" w:rsidRDefault="004B6135" w:rsidP="00E86441"/>
    <w:p w:rsidR="004B6135" w:rsidRDefault="004B6135" w:rsidP="00E86441"/>
    <w:p w:rsidR="004B6135" w:rsidRDefault="004B6135" w:rsidP="00E86441"/>
    <w:p w:rsidR="004B6135" w:rsidRDefault="004B6135" w:rsidP="004B6135"/>
    <w:tbl>
      <w:tblPr>
        <w:tblW w:w="11766"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9"/>
        <w:gridCol w:w="427"/>
        <w:gridCol w:w="77"/>
        <w:gridCol w:w="271"/>
        <w:gridCol w:w="419"/>
        <w:gridCol w:w="222"/>
        <w:gridCol w:w="59"/>
        <w:gridCol w:w="308"/>
        <w:gridCol w:w="120"/>
        <w:gridCol w:w="138"/>
        <w:gridCol w:w="174"/>
        <w:gridCol w:w="135"/>
        <w:gridCol w:w="484"/>
        <w:gridCol w:w="694"/>
        <w:gridCol w:w="1105"/>
        <w:gridCol w:w="284"/>
        <w:gridCol w:w="1181"/>
        <w:gridCol w:w="827"/>
        <w:gridCol w:w="239"/>
        <w:gridCol w:w="631"/>
        <w:gridCol w:w="854"/>
        <w:gridCol w:w="930"/>
        <w:gridCol w:w="1338"/>
      </w:tblGrid>
      <w:tr w:rsidR="004B6135" w:rsidRPr="0060171B" w:rsidTr="00753AC2">
        <w:trPr>
          <w:trHeight w:val="242"/>
        </w:trPr>
        <w:tc>
          <w:tcPr>
            <w:tcW w:w="1624" w:type="dxa"/>
            <w:gridSpan w:val="4"/>
          </w:tcPr>
          <w:p w:rsidR="004B6135" w:rsidRPr="0060171B" w:rsidRDefault="004B6135" w:rsidP="00753AC2">
            <w:pPr>
              <w:pStyle w:val="NoSpacing"/>
              <w:rPr>
                <w:rFonts w:ascii="Noto Sans Coptic" w:hAnsi="Noto Sans Coptic"/>
                <w:sz w:val="18"/>
                <w:szCs w:val="18"/>
              </w:rPr>
            </w:pPr>
            <w:proofErr w:type="spellStart"/>
            <w:r w:rsidRPr="0060171B">
              <w:rPr>
                <w:rFonts w:ascii="Noto Sans Coptic" w:hAnsi="Noto Sans Coptic"/>
                <w:sz w:val="18"/>
                <w:szCs w:val="18"/>
              </w:rPr>
              <w:lastRenderedPageBreak/>
              <w:t>Programme</w:t>
            </w:r>
            <w:proofErr w:type="spellEnd"/>
          </w:p>
        </w:tc>
        <w:tc>
          <w:tcPr>
            <w:tcW w:w="5323" w:type="dxa"/>
            <w:gridSpan w:val="13"/>
          </w:tcPr>
          <w:p w:rsidR="004B6135" w:rsidRPr="004006C3" w:rsidRDefault="004B6135" w:rsidP="00753AC2">
            <w:pPr>
              <w:pStyle w:val="NoSpacing"/>
              <w:rPr>
                <w:rFonts w:cs="Calibri"/>
                <w:b/>
                <w:bCs/>
                <w:sz w:val="18"/>
                <w:szCs w:val="18"/>
              </w:rPr>
            </w:pPr>
            <w:r w:rsidRPr="004006C3">
              <w:rPr>
                <w:rFonts w:cs="Calibri"/>
                <w:b/>
                <w:bCs/>
                <w:sz w:val="18"/>
                <w:szCs w:val="18"/>
              </w:rPr>
              <w:t xml:space="preserve">MBA </w:t>
            </w:r>
            <w:r>
              <w:rPr>
                <w:rFonts w:cs="Calibri"/>
                <w:b/>
                <w:bCs/>
                <w:sz w:val="18"/>
                <w:szCs w:val="18"/>
              </w:rPr>
              <w:t>-</w:t>
            </w:r>
            <w:r w:rsidRPr="004006C3">
              <w:rPr>
                <w:rFonts w:cs="Calibri"/>
                <w:b/>
                <w:bCs/>
                <w:sz w:val="18"/>
                <w:szCs w:val="18"/>
              </w:rPr>
              <w:t xml:space="preserve"> Data Analytics &amp; Artificial Intelligence</w:t>
            </w:r>
            <w:r>
              <w:rPr>
                <w:rFonts w:cs="Calibri"/>
                <w:b/>
                <w:bCs/>
                <w:sz w:val="18"/>
                <w:szCs w:val="18"/>
              </w:rPr>
              <w:t xml:space="preserve"> </w:t>
            </w:r>
            <w:r w:rsidRPr="004006C3">
              <w:rPr>
                <w:rFonts w:cs="Calibri"/>
                <w:b/>
                <w:bCs/>
                <w:sz w:val="18"/>
                <w:szCs w:val="18"/>
              </w:rPr>
              <w:t xml:space="preserve">(Dual Specialization) </w:t>
            </w:r>
          </w:p>
        </w:tc>
        <w:tc>
          <w:tcPr>
            <w:tcW w:w="1066" w:type="dxa"/>
            <w:gridSpan w:val="2"/>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 xml:space="preserve">Year </w:t>
            </w:r>
          </w:p>
        </w:tc>
        <w:tc>
          <w:tcPr>
            <w:tcW w:w="2415" w:type="dxa"/>
            <w:gridSpan w:val="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Semester</w:t>
            </w:r>
          </w:p>
        </w:tc>
        <w:tc>
          <w:tcPr>
            <w:tcW w:w="1338" w:type="dxa"/>
            <w:vMerge w:val="restart"/>
          </w:tcPr>
          <w:p w:rsidR="004B6135" w:rsidRPr="0060171B" w:rsidRDefault="004B6135" w:rsidP="00753AC2">
            <w:pPr>
              <w:pStyle w:val="NoSpacing"/>
              <w:rPr>
                <w:rFonts w:ascii="Noto Sans Coptic" w:hAnsi="Noto Sans Coptic"/>
                <w:sz w:val="18"/>
                <w:szCs w:val="18"/>
              </w:rPr>
            </w:pPr>
          </w:p>
        </w:tc>
      </w:tr>
      <w:tr w:rsidR="004B6135" w:rsidRPr="0060171B" w:rsidTr="00753AC2">
        <w:trPr>
          <w:trHeight w:val="381"/>
        </w:trPr>
        <w:tc>
          <w:tcPr>
            <w:tcW w:w="1624" w:type="dxa"/>
            <w:gridSpan w:val="4"/>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Class</w:t>
            </w:r>
          </w:p>
        </w:tc>
        <w:tc>
          <w:tcPr>
            <w:tcW w:w="5323" w:type="dxa"/>
            <w:gridSpan w:val="13"/>
          </w:tcPr>
          <w:p w:rsidR="004B6135" w:rsidRPr="0060171B" w:rsidRDefault="004B6135" w:rsidP="00753AC2">
            <w:pPr>
              <w:pStyle w:val="NoSpacing"/>
              <w:rPr>
                <w:rFonts w:ascii="Noto Sans Coptic" w:hAnsi="Noto Sans Coptic"/>
                <w:sz w:val="18"/>
                <w:szCs w:val="18"/>
              </w:rPr>
            </w:pPr>
          </w:p>
        </w:tc>
        <w:tc>
          <w:tcPr>
            <w:tcW w:w="1066" w:type="dxa"/>
            <w:gridSpan w:val="2"/>
          </w:tcPr>
          <w:p w:rsidR="004B6135" w:rsidRPr="004006C3" w:rsidRDefault="004B6135" w:rsidP="00753AC2">
            <w:pPr>
              <w:pStyle w:val="NoSpacing"/>
              <w:rPr>
                <w:rFonts w:cs="Calibri"/>
                <w:sz w:val="18"/>
                <w:szCs w:val="18"/>
              </w:rPr>
            </w:pPr>
            <w:r>
              <w:rPr>
                <w:rFonts w:cs="Calibri"/>
                <w:sz w:val="18"/>
                <w:szCs w:val="18"/>
              </w:rPr>
              <w:t>First</w:t>
            </w:r>
          </w:p>
        </w:tc>
        <w:tc>
          <w:tcPr>
            <w:tcW w:w="2415" w:type="dxa"/>
            <w:gridSpan w:val="3"/>
          </w:tcPr>
          <w:p w:rsidR="004B6135" w:rsidRPr="004006C3" w:rsidRDefault="004B6135" w:rsidP="00753AC2">
            <w:pPr>
              <w:pStyle w:val="NoSpacing"/>
              <w:rPr>
                <w:rFonts w:cs="Calibri"/>
                <w:sz w:val="18"/>
                <w:szCs w:val="18"/>
              </w:rPr>
            </w:pPr>
            <w:r>
              <w:rPr>
                <w:rFonts w:cs="Calibri"/>
                <w:sz w:val="18"/>
                <w:szCs w:val="18"/>
              </w:rPr>
              <w:t>II</w:t>
            </w:r>
          </w:p>
        </w:tc>
        <w:tc>
          <w:tcPr>
            <w:tcW w:w="1338" w:type="dxa"/>
            <w:vMerge/>
          </w:tcPr>
          <w:p w:rsidR="004B6135" w:rsidRPr="0060171B" w:rsidRDefault="004B6135" w:rsidP="00753AC2">
            <w:pPr>
              <w:pStyle w:val="NoSpacing"/>
              <w:rPr>
                <w:rFonts w:ascii="Noto Sans Coptic" w:hAnsi="Noto Sans Coptic"/>
                <w:sz w:val="18"/>
                <w:szCs w:val="18"/>
              </w:rPr>
            </w:pPr>
          </w:p>
        </w:tc>
      </w:tr>
      <w:tr w:rsidR="004B6135" w:rsidRPr="0060171B" w:rsidTr="00753AC2">
        <w:trPr>
          <w:trHeight w:val="241"/>
        </w:trPr>
        <w:tc>
          <w:tcPr>
            <w:tcW w:w="1624" w:type="dxa"/>
            <w:gridSpan w:val="4"/>
            <w:vMerge w:val="restart"/>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Credits</w:t>
            </w:r>
          </w:p>
        </w:tc>
        <w:tc>
          <w:tcPr>
            <w:tcW w:w="419" w:type="dxa"/>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L</w:t>
            </w:r>
          </w:p>
        </w:tc>
        <w:tc>
          <w:tcPr>
            <w:tcW w:w="281" w:type="dxa"/>
            <w:gridSpan w:val="2"/>
            <w:shd w:val="clear" w:color="auto" w:fill="C6D9F1" w:themeFill="text2" w:themeFillTint="33"/>
          </w:tcPr>
          <w:p w:rsidR="004B6135" w:rsidRPr="0060171B" w:rsidRDefault="004B6135" w:rsidP="00753AC2">
            <w:pPr>
              <w:pStyle w:val="NoSpacing"/>
              <w:rPr>
                <w:rFonts w:ascii="Noto Sans Coptic" w:hAnsi="Noto Sans Coptic"/>
                <w:sz w:val="18"/>
                <w:szCs w:val="18"/>
              </w:rPr>
            </w:pPr>
          </w:p>
        </w:tc>
        <w:tc>
          <w:tcPr>
            <w:tcW w:w="308" w:type="dxa"/>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T</w:t>
            </w:r>
          </w:p>
        </w:tc>
        <w:tc>
          <w:tcPr>
            <w:tcW w:w="258" w:type="dxa"/>
            <w:gridSpan w:val="2"/>
            <w:shd w:val="clear" w:color="auto" w:fill="C6D9F1" w:themeFill="text2" w:themeFillTint="33"/>
          </w:tcPr>
          <w:p w:rsidR="004B6135" w:rsidRPr="0060171B" w:rsidRDefault="004B6135" w:rsidP="00753AC2">
            <w:pPr>
              <w:pStyle w:val="NoSpacing"/>
              <w:rPr>
                <w:rFonts w:ascii="Noto Sans Coptic" w:hAnsi="Noto Sans Coptic"/>
                <w:sz w:val="18"/>
                <w:szCs w:val="18"/>
              </w:rPr>
            </w:pPr>
          </w:p>
        </w:tc>
        <w:tc>
          <w:tcPr>
            <w:tcW w:w="309" w:type="dxa"/>
            <w:gridSpan w:val="2"/>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P</w:t>
            </w:r>
          </w:p>
        </w:tc>
        <w:tc>
          <w:tcPr>
            <w:tcW w:w="1178" w:type="dxa"/>
            <w:gridSpan w:val="2"/>
            <w:vMerge w:val="restart"/>
          </w:tcPr>
          <w:p w:rsidR="004B6135" w:rsidRDefault="004B6135" w:rsidP="00753AC2">
            <w:pPr>
              <w:pStyle w:val="NoSpacing"/>
              <w:jc w:val="center"/>
              <w:rPr>
                <w:rFonts w:cs="Calibri"/>
                <w:b/>
                <w:bCs/>
                <w:sz w:val="18"/>
                <w:szCs w:val="18"/>
              </w:rPr>
            </w:pPr>
          </w:p>
          <w:p w:rsidR="004B6135" w:rsidRPr="007225E2" w:rsidRDefault="004B6135" w:rsidP="00753AC2">
            <w:pPr>
              <w:pStyle w:val="NoSpacing"/>
              <w:jc w:val="center"/>
              <w:rPr>
                <w:rFonts w:cs="Calibri"/>
                <w:b/>
                <w:bCs/>
                <w:sz w:val="18"/>
                <w:szCs w:val="18"/>
              </w:rPr>
            </w:pPr>
            <w:r>
              <w:rPr>
                <w:rFonts w:cs="Calibri"/>
                <w:b/>
                <w:bCs/>
                <w:sz w:val="18"/>
                <w:szCs w:val="18"/>
              </w:rPr>
              <w:t>4</w:t>
            </w:r>
          </w:p>
        </w:tc>
        <w:tc>
          <w:tcPr>
            <w:tcW w:w="1105" w:type="dxa"/>
            <w:vMerge w:val="restart"/>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Tittle</w:t>
            </w:r>
          </w:p>
        </w:tc>
        <w:tc>
          <w:tcPr>
            <w:tcW w:w="6284" w:type="dxa"/>
            <w:gridSpan w:val="8"/>
            <w:vMerge w:val="restart"/>
          </w:tcPr>
          <w:p w:rsidR="004B6135" w:rsidRPr="001E6B79" w:rsidRDefault="004B6135" w:rsidP="00753AC2">
            <w:pPr>
              <w:rPr>
                <w:sz w:val="20"/>
                <w:szCs w:val="20"/>
              </w:rPr>
            </w:pPr>
            <w:r w:rsidRPr="001E6B79">
              <w:rPr>
                <w:sz w:val="20"/>
                <w:szCs w:val="20"/>
              </w:rPr>
              <w:t>Operations &amp; Supply Chain Analytics</w:t>
            </w:r>
          </w:p>
        </w:tc>
      </w:tr>
      <w:tr w:rsidR="004B6135" w:rsidRPr="0060171B" w:rsidTr="00753AC2">
        <w:trPr>
          <w:trHeight w:val="52"/>
        </w:trPr>
        <w:tc>
          <w:tcPr>
            <w:tcW w:w="1624" w:type="dxa"/>
            <w:gridSpan w:val="4"/>
            <w:vMerge/>
          </w:tcPr>
          <w:p w:rsidR="004B6135" w:rsidRPr="0060171B" w:rsidRDefault="004B6135" w:rsidP="00753AC2">
            <w:pPr>
              <w:pStyle w:val="NoSpacing"/>
              <w:rPr>
                <w:rFonts w:ascii="Noto Sans Coptic" w:hAnsi="Noto Sans Coptic"/>
                <w:sz w:val="18"/>
                <w:szCs w:val="18"/>
              </w:rPr>
            </w:pPr>
          </w:p>
        </w:tc>
        <w:tc>
          <w:tcPr>
            <w:tcW w:w="419" w:type="dxa"/>
          </w:tcPr>
          <w:p w:rsidR="004B6135" w:rsidRPr="004006C3" w:rsidRDefault="004B6135" w:rsidP="00753AC2">
            <w:pPr>
              <w:pStyle w:val="NoSpacing"/>
              <w:rPr>
                <w:rFonts w:cs="Calibri"/>
                <w:sz w:val="18"/>
                <w:szCs w:val="18"/>
              </w:rPr>
            </w:pPr>
            <w:r>
              <w:rPr>
                <w:rFonts w:cs="Calibri"/>
                <w:sz w:val="18"/>
                <w:szCs w:val="18"/>
              </w:rPr>
              <w:t>3</w:t>
            </w:r>
          </w:p>
        </w:tc>
        <w:tc>
          <w:tcPr>
            <w:tcW w:w="281" w:type="dxa"/>
            <w:gridSpan w:val="2"/>
            <w:shd w:val="clear" w:color="auto" w:fill="C6D9F1" w:themeFill="text2" w:themeFillTint="33"/>
          </w:tcPr>
          <w:p w:rsidR="004B6135" w:rsidRPr="0060171B" w:rsidRDefault="004B6135" w:rsidP="00753AC2">
            <w:pPr>
              <w:pStyle w:val="NoSpacing"/>
              <w:rPr>
                <w:rFonts w:ascii="Noto Sans Coptic" w:hAnsi="Noto Sans Coptic"/>
                <w:sz w:val="18"/>
                <w:szCs w:val="18"/>
              </w:rPr>
            </w:pPr>
          </w:p>
        </w:tc>
        <w:tc>
          <w:tcPr>
            <w:tcW w:w="308" w:type="dxa"/>
          </w:tcPr>
          <w:p w:rsidR="004B6135" w:rsidRPr="004006C3" w:rsidRDefault="004B6135" w:rsidP="00753AC2">
            <w:pPr>
              <w:pStyle w:val="NoSpacing"/>
              <w:rPr>
                <w:rFonts w:cs="Calibri"/>
                <w:sz w:val="18"/>
                <w:szCs w:val="18"/>
              </w:rPr>
            </w:pPr>
            <w:r>
              <w:rPr>
                <w:rFonts w:cs="Calibri"/>
                <w:sz w:val="18"/>
                <w:szCs w:val="18"/>
              </w:rPr>
              <w:t>0</w:t>
            </w:r>
          </w:p>
        </w:tc>
        <w:tc>
          <w:tcPr>
            <w:tcW w:w="258" w:type="dxa"/>
            <w:gridSpan w:val="2"/>
            <w:shd w:val="clear" w:color="auto" w:fill="C6D9F1" w:themeFill="text2" w:themeFillTint="33"/>
          </w:tcPr>
          <w:p w:rsidR="004B6135" w:rsidRPr="0060171B" w:rsidRDefault="004B6135" w:rsidP="00753AC2">
            <w:pPr>
              <w:pStyle w:val="NoSpacing"/>
              <w:rPr>
                <w:rFonts w:ascii="Noto Sans Coptic" w:hAnsi="Noto Sans Coptic"/>
                <w:sz w:val="18"/>
                <w:szCs w:val="18"/>
              </w:rPr>
            </w:pPr>
          </w:p>
        </w:tc>
        <w:tc>
          <w:tcPr>
            <w:tcW w:w="309" w:type="dxa"/>
            <w:gridSpan w:val="2"/>
          </w:tcPr>
          <w:p w:rsidR="004B6135" w:rsidRPr="004006C3" w:rsidRDefault="004B6135" w:rsidP="00753AC2">
            <w:pPr>
              <w:pStyle w:val="NoSpacing"/>
              <w:rPr>
                <w:rFonts w:cs="Calibri"/>
                <w:sz w:val="18"/>
                <w:szCs w:val="18"/>
              </w:rPr>
            </w:pPr>
            <w:r>
              <w:rPr>
                <w:rFonts w:cs="Calibri"/>
                <w:sz w:val="18"/>
                <w:szCs w:val="18"/>
              </w:rPr>
              <w:t>2</w:t>
            </w:r>
          </w:p>
        </w:tc>
        <w:tc>
          <w:tcPr>
            <w:tcW w:w="1178" w:type="dxa"/>
            <w:gridSpan w:val="2"/>
            <w:vMerge/>
          </w:tcPr>
          <w:p w:rsidR="004B6135" w:rsidRPr="0060171B" w:rsidRDefault="004B6135" w:rsidP="00753AC2">
            <w:pPr>
              <w:pStyle w:val="NoSpacing"/>
              <w:rPr>
                <w:rFonts w:ascii="Noto Sans Coptic" w:hAnsi="Noto Sans Coptic"/>
                <w:sz w:val="18"/>
                <w:szCs w:val="18"/>
              </w:rPr>
            </w:pPr>
          </w:p>
        </w:tc>
        <w:tc>
          <w:tcPr>
            <w:tcW w:w="1105" w:type="dxa"/>
            <w:vMerge/>
          </w:tcPr>
          <w:p w:rsidR="004B6135" w:rsidRPr="0060171B" w:rsidRDefault="004B6135" w:rsidP="00753AC2">
            <w:pPr>
              <w:pStyle w:val="NoSpacing"/>
              <w:rPr>
                <w:rFonts w:ascii="Noto Sans Coptic" w:hAnsi="Noto Sans Coptic"/>
                <w:sz w:val="18"/>
                <w:szCs w:val="18"/>
              </w:rPr>
            </w:pPr>
          </w:p>
        </w:tc>
        <w:tc>
          <w:tcPr>
            <w:tcW w:w="6284" w:type="dxa"/>
            <w:gridSpan w:val="8"/>
            <w:vMerge/>
          </w:tcPr>
          <w:p w:rsidR="004B6135" w:rsidRPr="0060171B" w:rsidRDefault="004B6135" w:rsidP="00753AC2">
            <w:pPr>
              <w:pStyle w:val="NoSpacing"/>
              <w:rPr>
                <w:rFonts w:ascii="Noto Sans Coptic" w:hAnsi="Noto Sans Coptic"/>
                <w:sz w:val="18"/>
                <w:szCs w:val="18"/>
              </w:rPr>
            </w:pPr>
          </w:p>
        </w:tc>
      </w:tr>
      <w:tr w:rsidR="004B6135" w:rsidRPr="0060171B" w:rsidTr="00753AC2">
        <w:trPr>
          <w:trHeight w:val="233"/>
        </w:trPr>
        <w:tc>
          <w:tcPr>
            <w:tcW w:w="1624" w:type="dxa"/>
            <w:gridSpan w:val="4"/>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 xml:space="preserve">Course Code </w:t>
            </w:r>
          </w:p>
        </w:tc>
        <w:tc>
          <w:tcPr>
            <w:tcW w:w="2753" w:type="dxa"/>
            <w:gridSpan w:val="10"/>
          </w:tcPr>
          <w:p w:rsidR="004B6135" w:rsidRPr="009E4EB9" w:rsidRDefault="004B6135" w:rsidP="00753AC2">
            <w:pPr>
              <w:pStyle w:val="NoSpacing"/>
              <w:rPr>
                <w:rFonts w:cs="Calibri"/>
                <w:sz w:val="18"/>
                <w:szCs w:val="18"/>
              </w:rPr>
            </w:pPr>
            <w:r w:rsidRPr="004006C3">
              <w:rPr>
                <w:rFonts w:ascii="Noto Sans Coptic" w:hAnsi="Noto Sans Coptic"/>
                <w:sz w:val="18"/>
                <w:szCs w:val="18"/>
                <w:lang w:val="en-IN"/>
              </w:rPr>
              <w:t>MBAAI</w:t>
            </w:r>
            <w:r>
              <w:rPr>
                <w:rFonts w:cs="Calibri"/>
                <w:sz w:val="18"/>
                <w:szCs w:val="18"/>
                <w:lang w:val="en-IN"/>
              </w:rPr>
              <w:t>20</w:t>
            </w:r>
            <w:r>
              <w:rPr>
                <w:rFonts w:cs="Calibri"/>
                <w:sz w:val="18"/>
                <w:szCs w:val="18"/>
                <w:lang w:val="en-IN"/>
              </w:rPr>
              <w:t>4</w:t>
            </w:r>
          </w:p>
        </w:tc>
        <w:tc>
          <w:tcPr>
            <w:tcW w:w="1105" w:type="dxa"/>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Course Name</w:t>
            </w:r>
          </w:p>
        </w:tc>
        <w:tc>
          <w:tcPr>
            <w:tcW w:w="6284" w:type="dxa"/>
            <w:gridSpan w:val="8"/>
          </w:tcPr>
          <w:p w:rsidR="004B6135" w:rsidRPr="001E6B79" w:rsidRDefault="004B6135" w:rsidP="00753AC2">
            <w:pPr>
              <w:rPr>
                <w:sz w:val="20"/>
                <w:szCs w:val="20"/>
              </w:rPr>
            </w:pPr>
            <w:r w:rsidRPr="001E6B79">
              <w:rPr>
                <w:sz w:val="20"/>
                <w:szCs w:val="20"/>
              </w:rPr>
              <w:t>Operations &amp; Supply Chain Analytics</w:t>
            </w:r>
          </w:p>
        </w:tc>
      </w:tr>
      <w:tr w:rsidR="004B6135" w:rsidRPr="00A02831" w:rsidTr="00753AC2">
        <w:trPr>
          <w:trHeight w:val="413"/>
        </w:trPr>
        <w:tc>
          <w:tcPr>
            <w:tcW w:w="11766" w:type="dxa"/>
            <w:gridSpan w:val="23"/>
          </w:tcPr>
          <w:p w:rsidR="004B6135" w:rsidRPr="004006C3" w:rsidRDefault="004B6135" w:rsidP="00753AC2">
            <w:pPr>
              <w:pStyle w:val="NoSpacing"/>
              <w:rPr>
                <w:rFonts w:cs="Calibri"/>
                <w:b/>
                <w:bCs/>
                <w:color w:val="000000"/>
                <w:sz w:val="18"/>
                <w:szCs w:val="18"/>
                <w:lang w:val="en-IN"/>
              </w:rPr>
            </w:pPr>
            <w:r w:rsidRPr="004006C3">
              <w:rPr>
                <w:rFonts w:cs="Calibri"/>
                <w:b/>
                <w:bCs/>
                <w:color w:val="000000"/>
                <w:sz w:val="18"/>
                <w:szCs w:val="18"/>
                <w:lang w:val="en-IN"/>
              </w:rPr>
              <w:t>Course Description</w:t>
            </w:r>
            <w:r>
              <w:rPr>
                <w:rFonts w:cs="Calibri"/>
                <w:b/>
                <w:bCs/>
                <w:color w:val="000000"/>
                <w:sz w:val="18"/>
                <w:szCs w:val="18"/>
                <w:lang w:val="en-IN"/>
              </w:rPr>
              <w:t>:</w:t>
            </w:r>
          </w:p>
          <w:p w:rsidR="004B6135" w:rsidRPr="00A02831" w:rsidRDefault="004B6135" w:rsidP="00753AC2">
            <w:pPr>
              <w:pStyle w:val="NoSpacing"/>
              <w:rPr>
                <w:rFonts w:cs="Calibri"/>
                <w:color w:val="000000"/>
                <w:sz w:val="18"/>
                <w:szCs w:val="18"/>
                <w:lang w:val="en-IN"/>
              </w:rPr>
            </w:pPr>
            <w:r w:rsidRPr="004B6135">
              <w:rPr>
                <w:rFonts w:cs="Calibri"/>
                <w:color w:val="000000"/>
                <w:sz w:val="18"/>
                <w:szCs w:val="18"/>
                <w:lang w:val="en-IN"/>
              </w:rPr>
              <w:t>Operations &amp; Supply Chain Analytics focuses on the application of data analytics, artificial intelligence, and business intelligence to optimize operational efficiency and supply chain performance. The course covers demand forecasting, inventory optimization, procurement analytics, production planning, logistics analytics, warehouse management, quality analytics, transportation optimization, sustainability, digital supply chains, and Industry 4.0 technologies. Students gain practical experience with Excel, Power BI, Tableau, Python, ERP systems, and AI-enabled analytical tools to solve real-world operational and supply chain challenges.</w:t>
            </w:r>
          </w:p>
        </w:tc>
      </w:tr>
      <w:tr w:rsidR="004B6135" w:rsidRPr="001021F1" w:rsidTr="00753AC2">
        <w:trPr>
          <w:trHeight w:val="413"/>
        </w:trPr>
        <w:tc>
          <w:tcPr>
            <w:tcW w:w="11766" w:type="dxa"/>
            <w:gridSpan w:val="23"/>
          </w:tcPr>
          <w:p w:rsidR="004B6135" w:rsidRPr="007225E2" w:rsidRDefault="004B6135" w:rsidP="00753AC2">
            <w:pPr>
              <w:pStyle w:val="NoSpacing"/>
              <w:rPr>
                <w:rFonts w:ascii="Noto Sans Coptic" w:hAnsi="Noto Sans Coptic"/>
                <w:b/>
                <w:bCs/>
                <w:sz w:val="18"/>
                <w:szCs w:val="18"/>
                <w:lang w:val="en-IN"/>
              </w:rPr>
            </w:pPr>
            <w:r w:rsidRPr="007225E2">
              <w:rPr>
                <w:rFonts w:ascii="Noto Sans Coptic" w:hAnsi="Noto Sans Coptic"/>
                <w:b/>
                <w:bCs/>
                <w:sz w:val="18"/>
                <w:szCs w:val="18"/>
                <w:lang w:val="en-IN"/>
              </w:rPr>
              <w:t>Course Objectives</w:t>
            </w:r>
          </w:p>
          <w:p w:rsidR="004B6135" w:rsidRPr="004B6135" w:rsidRDefault="004B6135" w:rsidP="004B6135">
            <w:pPr>
              <w:pStyle w:val="NoSpacing"/>
              <w:rPr>
                <w:rFonts w:ascii="Noto Sans Coptic" w:hAnsi="Noto Sans Coptic"/>
                <w:sz w:val="16"/>
                <w:szCs w:val="16"/>
              </w:rPr>
            </w:pPr>
            <w:r w:rsidRPr="009E04AB">
              <w:rPr>
                <w:rFonts w:ascii="Noto Sans Coptic" w:hAnsi="Noto Sans Coptic"/>
                <w:b/>
                <w:bCs/>
                <w:sz w:val="16"/>
                <w:szCs w:val="16"/>
              </w:rPr>
              <w:t>CO1: </w:t>
            </w:r>
            <w:r w:rsidRPr="004B6135">
              <w:rPr>
                <w:rFonts w:ascii="Noto Sans Coptic" w:hAnsi="Noto Sans Coptic"/>
                <w:sz w:val="16"/>
                <w:szCs w:val="16"/>
              </w:rPr>
              <w:t>Understand the principles of operations management, supply chain analytics, and AI-enabled decision-making.</w:t>
            </w:r>
          </w:p>
          <w:p w:rsidR="004B6135" w:rsidRPr="004B6135" w:rsidRDefault="004B6135" w:rsidP="004B6135">
            <w:pPr>
              <w:pStyle w:val="NoSpacing"/>
              <w:rPr>
                <w:rFonts w:ascii="Noto Sans Coptic" w:hAnsi="Noto Sans Coptic"/>
                <w:sz w:val="16"/>
                <w:szCs w:val="16"/>
              </w:rPr>
            </w:pPr>
            <w:r w:rsidRPr="004B6135">
              <w:rPr>
                <w:rFonts w:ascii="Noto Sans Coptic" w:hAnsi="Noto Sans Coptic"/>
                <w:b/>
                <w:bCs/>
                <w:sz w:val="16"/>
                <w:szCs w:val="16"/>
              </w:rPr>
              <w:t>CO2:</w:t>
            </w:r>
            <w:r w:rsidRPr="004B6135">
              <w:rPr>
                <w:rFonts w:ascii="Noto Sans Coptic" w:hAnsi="Noto Sans Coptic"/>
                <w:sz w:val="16"/>
                <w:szCs w:val="16"/>
              </w:rPr>
              <w:t> Apply analytical tools to optimize production, inventory, logistics, and procurement processes.</w:t>
            </w:r>
          </w:p>
          <w:p w:rsidR="004B6135" w:rsidRPr="004B6135" w:rsidRDefault="004B6135" w:rsidP="004B6135">
            <w:pPr>
              <w:pStyle w:val="NoSpacing"/>
              <w:rPr>
                <w:rFonts w:ascii="Noto Sans Coptic" w:hAnsi="Noto Sans Coptic"/>
                <w:sz w:val="16"/>
                <w:szCs w:val="16"/>
              </w:rPr>
            </w:pPr>
            <w:r w:rsidRPr="004B6135">
              <w:rPr>
                <w:rFonts w:ascii="Noto Sans Coptic" w:hAnsi="Noto Sans Coptic"/>
                <w:b/>
                <w:bCs/>
                <w:sz w:val="16"/>
                <w:szCs w:val="16"/>
              </w:rPr>
              <w:t>CO3:</w:t>
            </w:r>
            <w:r w:rsidRPr="004B6135">
              <w:rPr>
                <w:rFonts w:ascii="Noto Sans Coptic" w:hAnsi="Noto Sans Coptic"/>
                <w:sz w:val="16"/>
                <w:szCs w:val="16"/>
              </w:rPr>
              <w:t> Develop forecasting and predictive models for demand planning and operational performance.</w:t>
            </w:r>
          </w:p>
          <w:p w:rsidR="004B6135" w:rsidRPr="004B6135" w:rsidRDefault="004B6135" w:rsidP="004B6135">
            <w:pPr>
              <w:pStyle w:val="NoSpacing"/>
              <w:rPr>
                <w:rFonts w:ascii="Noto Sans Coptic" w:hAnsi="Noto Sans Coptic"/>
                <w:sz w:val="16"/>
                <w:szCs w:val="16"/>
              </w:rPr>
            </w:pPr>
            <w:r w:rsidRPr="004B6135">
              <w:rPr>
                <w:rFonts w:ascii="Noto Sans Coptic" w:hAnsi="Noto Sans Coptic"/>
                <w:b/>
                <w:bCs/>
                <w:sz w:val="16"/>
                <w:szCs w:val="16"/>
              </w:rPr>
              <w:t>CO4:</w:t>
            </w:r>
            <w:r w:rsidRPr="004B6135">
              <w:rPr>
                <w:rFonts w:ascii="Noto Sans Coptic" w:hAnsi="Noto Sans Coptic"/>
                <w:sz w:val="16"/>
                <w:szCs w:val="16"/>
              </w:rPr>
              <w:t> Analyze supply chain risks, quality performance, and sustainability using advanced analytics.</w:t>
            </w:r>
          </w:p>
          <w:p w:rsidR="004B6135" w:rsidRPr="004B6135" w:rsidRDefault="004B6135" w:rsidP="004B6135">
            <w:pPr>
              <w:pStyle w:val="NoSpacing"/>
              <w:rPr>
                <w:rFonts w:ascii="Noto Sans Coptic" w:hAnsi="Noto Sans Coptic"/>
                <w:sz w:val="16"/>
                <w:szCs w:val="16"/>
              </w:rPr>
            </w:pPr>
            <w:r w:rsidRPr="004B6135">
              <w:rPr>
                <w:rFonts w:ascii="Noto Sans Coptic" w:hAnsi="Noto Sans Coptic"/>
                <w:b/>
                <w:bCs/>
                <w:sz w:val="16"/>
                <w:szCs w:val="16"/>
              </w:rPr>
              <w:t>CO5:</w:t>
            </w:r>
            <w:r w:rsidRPr="004B6135">
              <w:rPr>
                <w:rFonts w:ascii="Noto Sans Coptic" w:hAnsi="Noto Sans Coptic"/>
                <w:sz w:val="16"/>
                <w:szCs w:val="16"/>
              </w:rPr>
              <w:t> Design operational dashboards and KPI-based business intelligence reports.</w:t>
            </w:r>
          </w:p>
          <w:p w:rsidR="004B6135" w:rsidRPr="004B6135" w:rsidRDefault="004B6135" w:rsidP="00753AC2">
            <w:pPr>
              <w:pStyle w:val="NoSpacing"/>
              <w:rPr>
                <w:rFonts w:ascii="Noto Sans Coptic" w:hAnsi="Noto Sans Coptic"/>
                <w:sz w:val="16"/>
                <w:szCs w:val="16"/>
              </w:rPr>
            </w:pPr>
            <w:r w:rsidRPr="004B6135">
              <w:rPr>
                <w:rFonts w:ascii="Noto Sans Coptic" w:hAnsi="Noto Sans Coptic"/>
                <w:b/>
                <w:bCs/>
                <w:sz w:val="16"/>
                <w:szCs w:val="16"/>
              </w:rPr>
              <w:t>CO6:</w:t>
            </w:r>
            <w:r w:rsidRPr="004B6135">
              <w:rPr>
                <w:rFonts w:ascii="Noto Sans Coptic" w:hAnsi="Noto Sans Coptic"/>
                <w:sz w:val="16"/>
                <w:szCs w:val="16"/>
              </w:rPr>
              <w:t> Recommend data-driven operational and supply chain strategies for organizational excellence.</w:t>
            </w:r>
          </w:p>
        </w:tc>
      </w:tr>
      <w:tr w:rsidR="004B6135" w:rsidRPr="004006C3" w:rsidTr="00753AC2">
        <w:trPr>
          <w:trHeight w:val="413"/>
        </w:trPr>
        <w:tc>
          <w:tcPr>
            <w:tcW w:w="2752" w:type="dxa"/>
            <w:gridSpan w:val="9"/>
            <w:shd w:val="clear" w:color="auto" w:fill="C6D9F1" w:themeFill="text2" w:themeFillTint="3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 xml:space="preserve">Nature of Paper:  </w:t>
            </w:r>
          </w:p>
        </w:tc>
        <w:tc>
          <w:tcPr>
            <w:tcW w:w="3014" w:type="dxa"/>
            <w:gridSpan w:val="7"/>
          </w:tcPr>
          <w:p w:rsidR="004B6135" w:rsidRPr="007225E2" w:rsidRDefault="001E4ACD" w:rsidP="00753AC2">
            <w:pPr>
              <w:pStyle w:val="NoSpacing"/>
              <w:rPr>
                <w:rFonts w:cs="Calibri"/>
                <w:b/>
                <w:bCs/>
                <w:sz w:val="18"/>
                <w:szCs w:val="18"/>
              </w:rPr>
            </w:pPr>
            <w:r>
              <w:rPr>
                <w:rFonts w:cs="Calibri"/>
                <w:b/>
                <w:bCs/>
                <w:sz w:val="18"/>
                <w:szCs w:val="18"/>
                <w:lang w:val="en-IN"/>
              </w:rPr>
              <w:t xml:space="preserve">Core Course </w:t>
            </w:r>
            <w:r w:rsidRPr="007225E2">
              <w:rPr>
                <w:rFonts w:ascii="Noto Sans Coptic" w:hAnsi="Noto Sans Coptic"/>
                <w:b/>
                <w:bCs/>
                <w:sz w:val="18"/>
                <w:szCs w:val="18"/>
                <w:lang w:val="en-IN"/>
              </w:rPr>
              <w:t>(</w:t>
            </w:r>
            <w:r>
              <w:rPr>
                <w:rFonts w:cs="Calibri"/>
                <w:b/>
                <w:bCs/>
                <w:sz w:val="18"/>
                <w:szCs w:val="18"/>
                <w:lang w:val="en-IN"/>
              </w:rPr>
              <w:t>CC</w:t>
            </w:r>
            <w:r w:rsidRPr="007225E2">
              <w:rPr>
                <w:rFonts w:ascii="Noto Sans Coptic" w:hAnsi="Noto Sans Coptic"/>
                <w:b/>
                <w:bCs/>
                <w:sz w:val="18"/>
                <w:szCs w:val="18"/>
                <w:lang w:val="en-IN"/>
              </w:rPr>
              <w:t>)</w:t>
            </w:r>
            <w:r>
              <w:rPr>
                <w:rFonts w:ascii="Noto Sans Coptic" w:hAnsi="Noto Sans Coptic"/>
                <w:b/>
                <w:bCs/>
                <w:sz w:val="18"/>
                <w:szCs w:val="18"/>
                <w:lang w:val="en-IN"/>
              </w:rPr>
              <w:t xml:space="preserve"> </w:t>
            </w:r>
            <w:r>
              <w:rPr>
                <w:rFonts w:cs="Calibri"/>
                <w:b/>
                <w:bCs/>
                <w:sz w:val="18"/>
                <w:szCs w:val="18"/>
                <w:lang w:val="en-IN"/>
              </w:rPr>
              <w:t>/ {PP}</w:t>
            </w:r>
          </w:p>
        </w:tc>
        <w:tc>
          <w:tcPr>
            <w:tcW w:w="2247" w:type="dxa"/>
            <w:gridSpan w:val="3"/>
            <w:shd w:val="clear" w:color="auto" w:fill="C6D9F1" w:themeFill="text2" w:themeFillTint="3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Minimum Passing Marks %</w:t>
            </w:r>
          </w:p>
        </w:tc>
        <w:tc>
          <w:tcPr>
            <w:tcW w:w="3753" w:type="dxa"/>
            <w:gridSpan w:val="4"/>
          </w:tcPr>
          <w:p w:rsidR="004B6135" w:rsidRPr="004006C3" w:rsidRDefault="004B6135" w:rsidP="00753AC2">
            <w:pPr>
              <w:pStyle w:val="NoSpacing"/>
              <w:rPr>
                <w:rFonts w:cs="Calibri"/>
                <w:sz w:val="18"/>
                <w:szCs w:val="18"/>
              </w:rPr>
            </w:pPr>
            <w:r>
              <w:rPr>
                <w:rFonts w:cs="Calibri"/>
                <w:sz w:val="18"/>
                <w:szCs w:val="18"/>
              </w:rPr>
              <w:t xml:space="preserve">40% or </w:t>
            </w:r>
            <w:r>
              <w:rPr>
                <w:rFonts w:cs="Calibri"/>
                <w:sz w:val="18"/>
                <w:szCs w:val="18"/>
              </w:rPr>
              <w:t xml:space="preserve">4 </w:t>
            </w:r>
            <w:r>
              <w:rPr>
                <w:rFonts w:cs="Calibri"/>
                <w:sz w:val="18"/>
                <w:szCs w:val="18"/>
              </w:rPr>
              <w:t>CREDIT</w:t>
            </w:r>
          </w:p>
        </w:tc>
      </w:tr>
      <w:tr w:rsidR="004B6135" w:rsidRPr="0060171B" w:rsidTr="00753AC2">
        <w:trPr>
          <w:trHeight w:val="158"/>
        </w:trPr>
        <w:tc>
          <w:tcPr>
            <w:tcW w:w="2752" w:type="dxa"/>
            <w:gridSpan w:val="9"/>
          </w:tcPr>
          <w:p w:rsidR="004B6135" w:rsidRPr="007225E2" w:rsidRDefault="004B6135" w:rsidP="00753AC2">
            <w:pPr>
              <w:pStyle w:val="NoSpacing"/>
              <w:rPr>
                <w:rFonts w:cs="Calibri"/>
                <w:sz w:val="18"/>
                <w:szCs w:val="18"/>
              </w:rPr>
            </w:pPr>
            <w:r>
              <w:rPr>
                <w:rFonts w:cs="Calibri"/>
                <w:sz w:val="18"/>
                <w:szCs w:val="18"/>
              </w:rPr>
              <w:t xml:space="preserve">Weekly Hours Distribution </w:t>
            </w:r>
          </w:p>
        </w:tc>
        <w:tc>
          <w:tcPr>
            <w:tcW w:w="931" w:type="dxa"/>
            <w:gridSpan w:val="4"/>
          </w:tcPr>
          <w:p w:rsidR="004B6135" w:rsidRPr="007225E2" w:rsidRDefault="004B6135" w:rsidP="00753AC2">
            <w:pPr>
              <w:pStyle w:val="NoSpacing"/>
              <w:rPr>
                <w:rFonts w:cs="Calibri"/>
                <w:sz w:val="18"/>
                <w:szCs w:val="18"/>
              </w:rPr>
            </w:pPr>
            <w:r>
              <w:rPr>
                <w:rFonts w:cs="Calibri"/>
                <w:sz w:val="18"/>
                <w:szCs w:val="18"/>
              </w:rPr>
              <w:t>0</w:t>
            </w:r>
            <w:r>
              <w:rPr>
                <w:rFonts w:cs="Calibri"/>
                <w:sz w:val="18"/>
                <w:szCs w:val="18"/>
              </w:rPr>
              <w:t>4</w:t>
            </w:r>
          </w:p>
        </w:tc>
        <w:tc>
          <w:tcPr>
            <w:tcW w:w="8083" w:type="dxa"/>
            <w:gridSpan w:val="10"/>
          </w:tcPr>
          <w:p w:rsidR="004B6135" w:rsidRPr="0060171B" w:rsidRDefault="004B6135" w:rsidP="00753AC2">
            <w:pPr>
              <w:pStyle w:val="NoSpacing"/>
              <w:rPr>
                <w:rFonts w:ascii="Noto Sans Coptic" w:hAnsi="Noto Sans Coptic"/>
                <w:sz w:val="18"/>
                <w:szCs w:val="18"/>
              </w:rPr>
            </w:pPr>
          </w:p>
        </w:tc>
      </w:tr>
      <w:tr w:rsidR="004B6135" w:rsidRPr="0060171B" w:rsidTr="00753AC2">
        <w:trPr>
          <w:trHeight w:val="116"/>
        </w:trPr>
        <w:tc>
          <w:tcPr>
            <w:tcW w:w="1353" w:type="dxa"/>
            <w:gridSpan w:val="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L</w:t>
            </w:r>
          </w:p>
        </w:tc>
        <w:tc>
          <w:tcPr>
            <w:tcW w:w="1399" w:type="dxa"/>
            <w:gridSpan w:val="6"/>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T</w:t>
            </w:r>
          </w:p>
        </w:tc>
        <w:tc>
          <w:tcPr>
            <w:tcW w:w="931" w:type="dxa"/>
            <w:gridSpan w:val="4"/>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P</w:t>
            </w:r>
          </w:p>
        </w:tc>
        <w:tc>
          <w:tcPr>
            <w:tcW w:w="8083" w:type="dxa"/>
            <w:gridSpan w:val="10"/>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 xml:space="preserve">Theory - 1 Hr. = 1 Credit Practical- 2 Hrs.=1 Credit                               </w:t>
            </w:r>
          </w:p>
        </w:tc>
      </w:tr>
      <w:tr w:rsidR="004B6135" w:rsidRPr="0060171B" w:rsidTr="00753AC2">
        <w:trPr>
          <w:trHeight w:val="126"/>
        </w:trPr>
        <w:tc>
          <w:tcPr>
            <w:tcW w:w="1353" w:type="dxa"/>
            <w:gridSpan w:val="3"/>
          </w:tcPr>
          <w:p w:rsidR="004B6135" w:rsidRPr="007225E2" w:rsidRDefault="004B6135" w:rsidP="00753AC2">
            <w:pPr>
              <w:pStyle w:val="NoSpacing"/>
              <w:rPr>
                <w:rFonts w:cs="Calibri"/>
                <w:sz w:val="18"/>
                <w:szCs w:val="18"/>
              </w:rPr>
            </w:pPr>
            <w:r>
              <w:rPr>
                <w:rFonts w:cs="Calibri"/>
                <w:sz w:val="18"/>
                <w:szCs w:val="18"/>
              </w:rPr>
              <w:t>3</w:t>
            </w:r>
          </w:p>
        </w:tc>
        <w:tc>
          <w:tcPr>
            <w:tcW w:w="1399" w:type="dxa"/>
            <w:gridSpan w:val="6"/>
          </w:tcPr>
          <w:p w:rsidR="004B6135" w:rsidRPr="007225E2" w:rsidRDefault="004B6135" w:rsidP="00753AC2">
            <w:pPr>
              <w:pStyle w:val="NoSpacing"/>
              <w:rPr>
                <w:rFonts w:cs="Calibri"/>
                <w:sz w:val="18"/>
                <w:szCs w:val="18"/>
              </w:rPr>
            </w:pPr>
            <w:r>
              <w:rPr>
                <w:rFonts w:cs="Calibri"/>
                <w:sz w:val="18"/>
                <w:szCs w:val="18"/>
              </w:rPr>
              <w:t>0</w:t>
            </w:r>
          </w:p>
        </w:tc>
        <w:tc>
          <w:tcPr>
            <w:tcW w:w="931" w:type="dxa"/>
            <w:gridSpan w:val="4"/>
          </w:tcPr>
          <w:p w:rsidR="004B6135" w:rsidRPr="007225E2" w:rsidRDefault="004B6135" w:rsidP="00753AC2">
            <w:pPr>
              <w:pStyle w:val="NoSpacing"/>
              <w:rPr>
                <w:rFonts w:cs="Calibri"/>
                <w:sz w:val="18"/>
                <w:szCs w:val="18"/>
              </w:rPr>
            </w:pPr>
            <w:r>
              <w:rPr>
                <w:rFonts w:cs="Calibri"/>
                <w:sz w:val="18"/>
                <w:szCs w:val="18"/>
              </w:rPr>
              <w:t>2</w:t>
            </w:r>
          </w:p>
        </w:tc>
        <w:tc>
          <w:tcPr>
            <w:tcW w:w="8083" w:type="dxa"/>
            <w:gridSpan w:val="10"/>
          </w:tcPr>
          <w:p w:rsidR="004B6135" w:rsidRPr="0060171B" w:rsidRDefault="004B6135" w:rsidP="00753AC2">
            <w:pPr>
              <w:pStyle w:val="NoSpacing"/>
              <w:rPr>
                <w:rFonts w:ascii="Noto Sans Coptic" w:hAnsi="Noto Sans Coptic"/>
                <w:sz w:val="18"/>
                <w:szCs w:val="18"/>
              </w:rPr>
            </w:pPr>
          </w:p>
        </w:tc>
      </w:tr>
      <w:tr w:rsidR="004B6135" w:rsidRPr="002A71B5" w:rsidTr="00753AC2">
        <w:trPr>
          <w:trHeight w:val="126"/>
        </w:trPr>
        <w:tc>
          <w:tcPr>
            <w:tcW w:w="849" w:type="dxa"/>
          </w:tcPr>
          <w:p w:rsidR="004B6135" w:rsidRPr="002A71B5" w:rsidRDefault="004B6135" w:rsidP="00753AC2">
            <w:pPr>
              <w:pStyle w:val="NoSpacing"/>
              <w:rPr>
                <w:rFonts w:ascii="Noto Sans Coptic" w:hAnsi="Noto Sans Coptic"/>
                <w:sz w:val="16"/>
                <w:szCs w:val="16"/>
              </w:rPr>
            </w:pPr>
            <w:r w:rsidRPr="002A71B5">
              <w:rPr>
                <w:rFonts w:ascii="Noto Sans Coptic" w:hAnsi="Noto Sans Coptic"/>
                <w:sz w:val="16"/>
                <w:szCs w:val="16"/>
              </w:rPr>
              <w:t>Unit</w:t>
            </w:r>
          </w:p>
        </w:tc>
        <w:tc>
          <w:tcPr>
            <w:tcW w:w="7795" w:type="dxa"/>
            <w:gridSpan w:val="19"/>
          </w:tcPr>
          <w:p w:rsidR="004B6135" w:rsidRPr="002A71B5" w:rsidRDefault="004B6135" w:rsidP="00753AC2">
            <w:pPr>
              <w:pStyle w:val="NoSpacing"/>
              <w:rPr>
                <w:rFonts w:ascii="Noto Sans Coptic" w:hAnsi="Noto Sans Coptic"/>
                <w:sz w:val="16"/>
                <w:szCs w:val="16"/>
              </w:rPr>
            </w:pPr>
            <w:r w:rsidRPr="002A71B5">
              <w:rPr>
                <w:rFonts w:ascii="Noto Sans Coptic" w:hAnsi="Noto Sans Coptic"/>
                <w:sz w:val="16"/>
                <w:szCs w:val="16"/>
              </w:rPr>
              <w:t xml:space="preserve">Syllabus </w:t>
            </w:r>
          </w:p>
        </w:tc>
        <w:tc>
          <w:tcPr>
            <w:tcW w:w="854" w:type="dxa"/>
          </w:tcPr>
          <w:p w:rsidR="004B6135" w:rsidRPr="002A71B5" w:rsidRDefault="004B6135" w:rsidP="00753AC2">
            <w:pPr>
              <w:pStyle w:val="NoSpacing"/>
              <w:rPr>
                <w:rFonts w:ascii="Noto Sans Coptic" w:hAnsi="Noto Sans Coptic"/>
                <w:sz w:val="16"/>
                <w:szCs w:val="16"/>
              </w:rPr>
            </w:pPr>
            <w:r w:rsidRPr="002A71B5">
              <w:rPr>
                <w:rFonts w:ascii="Noto Sans Coptic" w:hAnsi="Noto Sans Coptic"/>
                <w:sz w:val="16"/>
                <w:szCs w:val="16"/>
              </w:rPr>
              <w:t>Contact Hours</w:t>
            </w:r>
          </w:p>
        </w:tc>
        <w:tc>
          <w:tcPr>
            <w:tcW w:w="2268" w:type="dxa"/>
            <w:gridSpan w:val="2"/>
          </w:tcPr>
          <w:p w:rsidR="004B6135" w:rsidRPr="002A71B5" w:rsidRDefault="004B6135" w:rsidP="00753AC2">
            <w:pPr>
              <w:pStyle w:val="NoSpacing"/>
              <w:rPr>
                <w:rFonts w:ascii="Noto Sans Coptic" w:hAnsi="Noto Sans Coptic"/>
                <w:sz w:val="16"/>
                <w:szCs w:val="16"/>
              </w:rPr>
            </w:pPr>
            <w:r w:rsidRPr="002A71B5">
              <w:rPr>
                <w:rFonts w:ascii="Noto Sans Coptic" w:hAnsi="Noto Sans Coptic"/>
                <w:color w:val="000000"/>
                <w:sz w:val="16"/>
                <w:szCs w:val="16"/>
              </w:rPr>
              <w:t>Teaching Pedagogy</w:t>
            </w:r>
            <w:r w:rsidRPr="002A71B5">
              <w:rPr>
                <w:rFonts w:ascii="Noto Sans Coptic" w:hAnsi="Noto Sans Coptic"/>
                <w:sz w:val="16"/>
                <w:szCs w:val="16"/>
              </w:rPr>
              <w:t xml:space="preserve"> </w:t>
            </w:r>
          </w:p>
        </w:tc>
      </w:tr>
      <w:tr w:rsidR="004B6135" w:rsidRPr="002A71B5" w:rsidTr="00753AC2">
        <w:trPr>
          <w:trHeight w:val="126"/>
        </w:trPr>
        <w:tc>
          <w:tcPr>
            <w:tcW w:w="849" w:type="dxa"/>
          </w:tcPr>
          <w:p w:rsidR="004B6135" w:rsidRPr="002A71B5" w:rsidRDefault="004B6135" w:rsidP="00753AC2">
            <w:pPr>
              <w:pStyle w:val="NoSpacing"/>
              <w:rPr>
                <w:rFonts w:ascii="Noto Sans Coptic" w:hAnsi="Noto Sans Coptic"/>
                <w:sz w:val="16"/>
                <w:szCs w:val="16"/>
              </w:rPr>
            </w:pPr>
            <w:r w:rsidRPr="002A71B5">
              <w:rPr>
                <w:rFonts w:ascii="Noto Sans Coptic" w:hAnsi="Noto Sans Coptic"/>
                <w:sz w:val="16"/>
                <w:szCs w:val="16"/>
              </w:rPr>
              <w:t>I</w:t>
            </w:r>
          </w:p>
        </w:tc>
        <w:tc>
          <w:tcPr>
            <w:tcW w:w="7795" w:type="dxa"/>
            <w:gridSpan w:val="19"/>
          </w:tcPr>
          <w:p w:rsidR="004B6135" w:rsidRPr="00C078E8" w:rsidRDefault="004B6135" w:rsidP="00753AC2">
            <w:pPr>
              <w:pStyle w:val="NoSpacing"/>
              <w:rPr>
                <w:rFonts w:ascii="Noto Sans Coptic" w:hAnsi="Noto Sans Coptic"/>
                <w:sz w:val="16"/>
                <w:szCs w:val="16"/>
                <w:lang w:val="en-IN"/>
              </w:rPr>
            </w:pPr>
            <w:r w:rsidRPr="004B6135">
              <w:rPr>
                <w:rFonts w:ascii="Noto Sans Coptic" w:hAnsi="Noto Sans Coptic"/>
                <w:b/>
                <w:bCs/>
                <w:sz w:val="16"/>
                <w:szCs w:val="16"/>
                <w:lang w:val="en-IN"/>
              </w:rPr>
              <w:t>Foundations of Operations &amp; Supply Chain Analytics</w:t>
            </w:r>
            <w:r>
              <w:rPr>
                <w:rFonts w:cs="Calibri"/>
                <w:b/>
                <w:bCs/>
                <w:sz w:val="16"/>
                <w:szCs w:val="16"/>
                <w:lang w:val="en-IN"/>
              </w:rPr>
              <w:t xml:space="preserve">: </w:t>
            </w:r>
            <w:r w:rsidRPr="004B6135">
              <w:rPr>
                <w:rFonts w:cs="Calibri"/>
                <w:sz w:val="16"/>
                <w:szCs w:val="16"/>
                <w:lang w:val="en-IN"/>
              </w:rPr>
              <w:t>Introduction to Operations Analytics; Supply Chain Management Concepts; Supply Chain Network Design; Business Process Analytics; Operations Performance Metrics; Data Sources in Operations; ERP and SCM Information Systems; Key Performance Indicators (KPIs); Lean Operations; Six Sigma Fundamentals; AI and Digital Transformation in Operations; Introduction to Excel, Power BI, Tableau, Python, and ERP Tools.</w:t>
            </w:r>
          </w:p>
        </w:tc>
        <w:tc>
          <w:tcPr>
            <w:tcW w:w="854" w:type="dxa"/>
          </w:tcPr>
          <w:p w:rsidR="004B6135" w:rsidRPr="001021F1" w:rsidRDefault="004B6135" w:rsidP="00753AC2">
            <w:pPr>
              <w:pStyle w:val="NoSpacing"/>
              <w:rPr>
                <w:rFonts w:cs="Calibri"/>
                <w:sz w:val="16"/>
                <w:szCs w:val="16"/>
              </w:rPr>
            </w:pPr>
            <w:r>
              <w:rPr>
                <w:rFonts w:cs="Calibri"/>
                <w:sz w:val="16"/>
                <w:szCs w:val="16"/>
              </w:rPr>
              <w:t>09</w:t>
            </w:r>
          </w:p>
        </w:tc>
        <w:tc>
          <w:tcPr>
            <w:tcW w:w="2268" w:type="dxa"/>
            <w:gridSpan w:val="2"/>
          </w:tcPr>
          <w:p w:rsidR="004B6135" w:rsidRPr="002A71B5" w:rsidRDefault="004B6135" w:rsidP="00753AC2">
            <w:pPr>
              <w:pStyle w:val="NoSpacing"/>
              <w:rPr>
                <w:rFonts w:ascii="Noto Sans Coptic" w:hAnsi="Noto Sans Coptic"/>
                <w:sz w:val="16"/>
                <w:szCs w:val="16"/>
              </w:rPr>
            </w:pPr>
            <w:r w:rsidRPr="004B6135">
              <w:rPr>
                <w:rFonts w:cs="Calibri"/>
                <w:sz w:val="16"/>
                <w:szCs w:val="16"/>
                <w:lang w:val="en-IN"/>
              </w:rPr>
              <w:t>Interactive Lectures, ERP Demonstrations, Excel Exercises, Industry Videos, Case Discussions</w:t>
            </w:r>
          </w:p>
        </w:tc>
      </w:tr>
      <w:tr w:rsidR="004B6135" w:rsidRPr="002A71B5" w:rsidTr="00753AC2">
        <w:trPr>
          <w:trHeight w:val="999"/>
        </w:trPr>
        <w:tc>
          <w:tcPr>
            <w:tcW w:w="849" w:type="dxa"/>
          </w:tcPr>
          <w:p w:rsidR="004B6135" w:rsidRPr="002A71B5" w:rsidRDefault="004B6135" w:rsidP="00753AC2">
            <w:pPr>
              <w:pStyle w:val="NoSpacing"/>
              <w:rPr>
                <w:rFonts w:ascii="Noto Sans Coptic" w:hAnsi="Noto Sans Coptic"/>
                <w:sz w:val="16"/>
                <w:szCs w:val="16"/>
              </w:rPr>
            </w:pPr>
            <w:r w:rsidRPr="002A71B5">
              <w:rPr>
                <w:rFonts w:ascii="Noto Sans Coptic" w:hAnsi="Noto Sans Coptic"/>
                <w:sz w:val="16"/>
                <w:szCs w:val="16"/>
              </w:rPr>
              <w:t>II</w:t>
            </w:r>
          </w:p>
        </w:tc>
        <w:tc>
          <w:tcPr>
            <w:tcW w:w="7795" w:type="dxa"/>
            <w:gridSpan w:val="19"/>
          </w:tcPr>
          <w:p w:rsidR="004B6135" w:rsidRPr="002A71B5" w:rsidRDefault="004B6135" w:rsidP="00753AC2">
            <w:pPr>
              <w:pStyle w:val="NoSpacing"/>
              <w:rPr>
                <w:rFonts w:ascii="Noto Sans Coptic" w:hAnsi="Noto Sans Coptic"/>
                <w:b/>
                <w:bCs/>
                <w:sz w:val="16"/>
                <w:szCs w:val="16"/>
                <w:lang w:val="en-IN"/>
              </w:rPr>
            </w:pPr>
            <w:r w:rsidRPr="004B6135">
              <w:rPr>
                <w:rFonts w:ascii="Noto Sans Coptic" w:hAnsi="Noto Sans Coptic"/>
                <w:b/>
                <w:bCs/>
                <w:sz w:val="16"/>
                <w:szCs w:val="16"/>
                <w:lang w:val="en-IN"/>
              </w:rPr>
              <w:t>Demand Forecasting, Inventory &amp; Procurement Analytics</w:t>
            </w:r>
            <w:r w:rsidRPr="004B6135">
              <w:rPr>
                <w:rFonts w:ascii="Noto Sans Coptic" w:hAnsi="Noto Sans Coptic"/>
                <w:b/>
                <w:bCs/>
                <w:sz w:val="16"/>
                <w:szCs w:val="16"/>
                <w:lang w:val="en-IN"/>
              </w:rPr>
              <w:t xml:space="preserve"> </w:t>
            </w:r>
            <w:r w:rsidRPr="002A71B5">
              <w:rPr>
                <w:rFonts w:ascii="Noto Sans Coptic" w:hAnsi="Noto Sans Coptic"/>
                <w:b/>
                <w:bCs/>
                <w:sz w:val="16"/>
                <w:szCs w:val="16"/>
                <w:lang w:val="en-IN"/>
              </w:rPr>
              <w:t>-</w:t>
            </w:r>
            <w:r w:rsidRPr="00DD3FCF">
              <w:rPr>
                <w:rFonts w:ascii="-webkit-standard" w:eastAsia="Times New Roman" w:hAnsi="-webkit-standard"/>
                <w:color w:val="000000"/>
                <w:sz w:val="27"/>
                <w:szCs w:val="27"/>
                <w:lang w:val="en-IN" w:eastAsia="en-GB" w:bidi="ar-SA"/>
              </w:rPr>
              <w:t xml:space="preserve"> </w:t>
            </w:r>
            <w:r w:rsidRPr="004B6135">
              <w:rPr>
                <w:rFonts w:ascii="Noto Sans Coptic" w:hAnsi="Noto Sans Coptic"/>
                <w:sz w:val="16"/>
                <w:szCs w:val="16"/>
                <w:lang w:val="en-IN"/>
              </w:rPr>
              <w:t>Demand Forecasting Techniques; Time Series Forecasting; Inventory Planning; EOQ Model; ABC and XYZ Analysis; Safety Stock; Reorder Point Models; Procurement Analytics; Supplier Performance Evaluation; Vendor Rating; Spend Analytics; Procurement KPIs; AI-based Inventory Optimization and Demand Prediction..</w:t>
            </w:r>
          </w:p>
        </w:tc>
        <w:tc>
          <w:tcPr>
            <w:tcW w:w="854" w:type="dxa"/>
          </w:tcPr>
          <w:p w:rsidR="004B6135" w:rsidRPr="001021F1" w:rsidRDefault="004B6135" w:rsidP="00753AC2">
            <w:pPr>
              <w:pStyle w:val="NoSpacing"/>
              <w:rPr>
                <w:rFonts w:cs="Calibri"/>
                <w:sz w:val="16"/>
                <w:szCs w:val="16"/>
              </w:rPr>
            </w:pPr>
            <w:r>
              <w:rPr>
                <w:rFonts w:cs="Calibri"/>
                <w:sz w:val="16"/>
                <w:szCs w:val="16"/>
              </w:rPr>
              <w:t>09</w:t>
            </w:r>
          </w:p>
        </w:tc>
        <w:tc>
          <w:tcPr>
            <w:tcW w:w="2268" w:type="dxa"/>
            <w:gridSpan w:val="2"/>
          </w:tcPr>
          <w:p w:rsidR="004B6135" w:rsidRPr="002A71B5" w:rsidRDefault="004B6135" w:rsidP="00753AC2">
            <w:pPr>
              <w:pStyle w:val="NoSpacing"/>
              <w:rPr>
                <w:rFonts w:ascii="Noto Sans Coptic" w:hAnsi="Noto Sans Coptic"/>
                <w:sz w:val="16"/>
                <w:szCs w:val="16"/>
              </w:rPr>
            </w:pPr>
            <w:r w:rsidRPr="004B6135">
              <w:rPr>
                <w:rFonts w:ascii="Noto Sans Coptic" w:hAnsi="Noto Sans Coptic"/>
                <w:sz w:val="16"/>
                <w:szCs w:val="16"/>
                <w:lang w:val="en-IN"/>
              </w:rPr>
              <w:t>Spreadsheet Modelling, Forecasting Exercises, Group Activities, Data Analysis Workshops</w:t>
            </w:r>
          </w:p>
        </w:tc>
      </w:tr>
      <w:tr w:rsidR="004B6135" w:rsidRPr="002A71B5" w:rsidTr="00753AC2">
        <w:trPr>
          <w:trHeight w:val="126"/>
        </w:trPr>
        <w:tc>
          <w:tcPr>
            <w:tcW w:w="849" w:type="dxa"/>
          </w:tcPr>
          <w:p w:rsidR="004B6135" w:rsidRPr="002A71B5" w:rsidRDefault="004B6135" w:rsidP="00753AC2">
            <w:pPr>
              <w:pStyle w:val="NoSpacing"/>
              <w:rPr>
                <w:rFonts w:ascii="Noto Sans Coptic" w:hAnsi="Noto Sans Coptic"/>
                <w:sz w:val="16"/>
                <w:szCs w:val="16"/>
              </w:rPr>
            </w:pPr>
            <w:r w:rsidRPr="002A71B5">
              <w:rPr>
                <w:rFonts w:ascii="Noto Sans Coptic" w:hAnsi="Noto Sans Coptic"/>
                <w:sz w:val="16"/>
                <w:szCs w:val="16"/>
              </w:rPr>
              <w:t>III</w:t>
            </w:r>
          </w:p>
        </w:tc>
        <w:tc>
          <w:tcPr>
            <w:tcW w:w="7795" w:type="dxa"/>
            <w:gridSpan w:val="19"/>
          </w:tcPr>
          <w:p w:rsidR="004B6135" w:rsidRPr="002A71B5" w:rsidRDefault="004B6135" w:rsidP="00753AC2">
            <w:pPr>
              <w:pStyle w:val="NoSpacing"/>
              <w:rPr>
                <w:rFonts w:ascii="Noto Sans Coptic" w:hAnsi="Noto Sans Coptic"/>
                <w:b/>
                <w:bCs/>
                <w:sz w:val="16"/>
                <w:szCs w:val="16"/>
                <w:lang w:val="en-IN"/>
              </w:rPr>
            </w:pPr>
            <w:r w:rsidRPr="004B6135">
              <w:rPr>
                <w:rFonts w:ascii="Noto Sans Coptic" w:hAnsi="Noto Sans Coptic"/>
                <w:b/>
                <w:bCs/>
                <w:sz w:val="16"/>
                <w:szCs w:val="16"/>
                <w:lang w:val="en-IN"/>
              </w:rPr>
              <w:t>Production, Quality &amp; Logistics Analytics</w:t>
            </w:r>
            <w:r w:rsidRPr="004B6135">
              <w:rPr>
                <w:rFonts w:ascii="Noto Sans Coptic" w:hAnsi="Noto Sans Coptic"/>
                <w:b/>
                <w:bCs/>
                <w:sz w:val="16"/>
                <w:szCs w:val="16"/>
                <w:lang w:val="en-IN"/>
              </w:rPr>
              <w:t xml:space="preserve"> </w:t>
            </w:r>
            <w:r>
              <w:rPr>
                <w:rFonts w:ascii="Noto Sans Coptic" w:hAnsi="Noto Sans Coptic"/>
                <w:b/>
                <w:bCs/>
                <w:sz w:val="16"/>
                <w:szCs w:val="16"/>
                <w:lang w:val="en-IN"/>
              </w:rPr>
              <w:t xml:space="preserve">- </w:t>
            </w:r>
            <w:r w:rsidRPr="004B6135">
              <w:rPr>
                <w:rFonts w:ascii="Noto Sans Coptic" w:hAnsi="Noto Sans Coptic"/>
                <w:sz w:val="16"/>
                <w:szCs w:val="16"/>
                <w:lang w:val="en-IN"/>
              </w:rPr>
              <w:t>Production Planning and Scheduling; Capacity Planning; Process Analytics; Quality Control Tools; Statistical Process Control (SPC); Six Sigma Analytics; Overall Equipment Effectiveness (OEE); Warehouse Analytics; Transportation Analytics; Route Optimization; Fleet Analytics; Logistics Cost Analysis; AI-enabled Predictive Maintenance.</w:t>
            </w:r>
          </w:p>
        </w:tc>
        <w:tc>
          <w:tcPr>
            <w:tcW w:w="854" w:type="dxa"/>
          </w:tcPr>
          <w:p w:rsidR="004B6135" w:rsidRPr="001021F1" w:rsidRDefault="004B6135" w:rsidP="00753AC2">
            <w:pPr>
              <w:pStyle w:val="NoSpacing"/>
              <w:rPr>
                <w:rFonts w:cs="Calibri"/>
                <w:sz w:val="16"/>
                <w:szCs w:val="16"/>
              </w:rPr>
            </w:pPr>
            <w:r>
              <w:rPr>
                <w:rFonts w:cs="Calibri"/>
                <w:sz w:val="16"/>
                <w:szCs w:val="16"/>
              </w:rPr>
              <w:t>09</w:t>
            </w:r>
          </w:p>
        </w:tc>
        <w:tc>
          <w:tcPr>
            <w:tcW w:w="2268" w:type="dxa"/>
            <w:gridSpan w:val="2"/>
          </w:tcPr>
          <w:p w:rsidR="004B6135" w:rsidRPr="002A71B5" w:rsidRDefault="004B6135" w:rsidP="00753AC2">
            <w:pPr>
              <w:pStyle w:val="NoSpacing"/>
              <w:rPr>
                <w:rFonts w:ascii="Noto Sans Coptic" w:hAnsi="Noto Sans Coptic"/>
                <w:sz w:val="16"/>
                <w:szCs w:val="16"/>
              </w:rPr>
            </w:pPr>
            <w:r w:rsidRPr="004B6135">
              <w:rPr>
                <w:rFonts w:ascii="Noto Sans Coptic" w:hAnsi="Noto Sans Coptic"/>
                <w:sz w:val="16"/>
                <w:szCs w:val="16"/>
                <w:lang w:val="en-IN"/>
              </w:rPr>
              <w:t>Business Simulations, Quality Analysis Labs, Case Studies, Hands-on Analytics Sessions</w:t>
            </w:r>
          </w:p>
        </w:tc>
      </w:tr>
      <w:tr w:rsidR="004B6135" w:rsidRPr="002A71B5" w:rsidTr="00753AC2">
        <w:trPr>
          <w:trHeight w:val="126"/>
        </w:trPr>
        <w:tc>
          <w:tcPr>
            <w:tcW w:w="849" w:type="dxa"/>
          </w:tcPr>
          <w:p w:rsidR="004B6135" w:rsidRPr="002A71B5" w:rsidRDefault="004B6135" w:rsidP="00753AC2">
            <w:pPr>
              <w:pStyle w:val="NoSpacing"/>
              <w:rPr>
                <w:rFonts w:ascii="Noto Sans Coptic" w:hAnsi="Noto Sans Coptic"/>
                <w:sz w:val="16"/>
                <w:szCs w:val="16"/>
              </w:rPr>
            </w:pPr>
            <w:r w:rsidRPr="002A71B5">
              <w:rPr>
                <w:rFonts w:ascii="Noto Sans Coptic" w:hAnsi="Noto Sans Coptic"/>
                <w:sz w:val="16"/>
                <w:szCs w:val="16"/>
              </w:rPr>
              <w:t>IV</w:t>
            </w:r>
          </w:p>
        </w:tc>
        <w:tc>
          <w:tcPr>
            <w:tcW w:w="7795" w:type="dxa"/>
            <w:gridSpan w:val="19"/>
          </w:tcPr>
          <w:p w:rsidR="004B6135" w:rsidRPr="002A71B5" w:rsidRDefault="00EB3513" w:rsidP="00753AC2">
            <w:pPr>
              <w:pStyle w:val="NoSpacing"/>
              <w:rPr>
                <w:rFonts w:ascii="Noto Sans Coptic" w:hAnsi="Noto Sans Coptic"/>
                <w:sz w:val="16"/>
                <w:szCs w:val="16"/>
                <w:lang w:val="en-IN"/>
              </w:rPr>
            </w:pPr>
            <w:r w:rsidRPr="00EB3513">
              <w:rPr>
                <w:rFonts w:ascii="Noto Sans Coptic" w:hAnsi="Noto Sans Coptic"/>
                <w:b/>
                <w:bCs/>
                <w:sz w:val="16"/>
                <w:szCs w:val="16"/>
                <w:lang w:val="en-IN"/>
              </w:rPr>
              <w:t>Supply Chain Risk, Sustainability &amp; Digital Technologies</w:t>
            </w:r>
            <w:r>
              <w:rPr>
                <w:rFonts w:ascii="Noto Sans Coptic" w:hAnsi="Noto Sans Coptic"/>
                <w:b/>
                <w:bCs/>
                <w:sz w:val="16"/>
                <w:szCs w:val="16"/>
                <w:lang w:val="en-IN"/>
              </w:rPr>
              <w:t xml:space="preserve"> </w:t>
            </w:r>
            <w:r w:rsidR="004B6135">
              <w:rPr>
                <w:rFonts w:cs="Calibri"/>
                <w:b/>
                <w:bCs/>
                <w:sz w:val="16"/>
                <w:szCs w:val="16"/>
                <w:lang w:val="en-IN"/>
              </w:rPr>
              <w:t xml:space="preserve">: </w:t>
            </w:r>
            <w:r w:rsidR="004B6135" w:rsidRPr="004B6135">
              <w:rPr>
                <w:rFonts w:ascii="Noto Sans Coptic" w:hAnsi="Noto Sans Coptic"/>
                <w:sz w:val="16"/>
                <w:szCs w:val="16"/>
                <w:lang w:val="en-IN"/>
              </w:rPr>
              <w:t>Supply Chain Risk Analytics; Supply Chain Resilience; Disruption Management; Global Supply Chain Challenges; Sustainable Supply Chain Analytics; Green Logistics; Carbon Footprint Measurement; Blockchain in Supply Chains; Internet of Things (IoT); RFID Applications; Industry 4.0; Digital Twins; AI-driven Supply Chain Visibility and Decision Support.</w:t>
            </w:r>
          </w:p>
        </w:tc>
        <w:tc>
          <w:tcPr>
            <w:tcW w:w="854" w:type="dxa"/>
          </w:tcPr>
          <w:p w:rsidR="004B6135" w:rsidRPr="001021F1" w:rsidRDefault="004B6135" w:rsidP="00753AC2">
            <w:pPr>
              <w:pStyle w:val="NoSpacing"/>
              <w:rPr>
                <w:rFonts w:cs="Calibri"/>
                <w:sz w:val="16"/>
                <w:szCs w:val="16"/>
              </w:rPr>
            </w:pPr>
            <w:r>
              <w:rPr>
                <w:rFonts w:cs="Calibri"/>
                <w:sz w:val="16"/>
                <w:szCs w:val="16"/>
              </w:rPr>
              <w:t>09</w:t>
            </w:r>
          </w:p>
        </w:tc>
        <w:tc>
          <w:tcPr>
            <w:tcW w:w="2268" w:type="dxa"/>
            <w:gridSpan w:val="2"/>
          </w:tcPr>
          <w:p w:rsidR="004B6135" w:rsidRPr="002A71B5" w:rsidRDefault="00EB3513" w:rsidP="00753AC2">
            <w:pPr>
              <w:pStyle w:val="NoSpacing"/>
              <w:rPr>
                <w:rFonts w:ascii="Noto Sans Coptic" w:hAnsi="Noto Sans Coptic"/>
                <w:sz w:val="16"/>
                <w:szCs w:val="16"/>
              </w:rPr>
            </w:pPr>
            <w:r>
              <w:rPr>
                <w:rFonts w:cs="Calibri"/>
                <w:sz w:val="16"/>
                <w:szCs w:val="16"/>
                <w:lang w:val="en-IN"/>
              </w:rPr>
              <w:t>I</w:t>
            </w:r>
            <w:r w:rsidRPr="00EB3513">
              <w:rPr>
                <w:rFonts w:ascii="Noto Sans Coptic" w:hAnsi="Noto Sans Coptic"/>
                <w:sz w:val="16"/>
                <w:szCs w:val="16"/>
                <w:lang w:val="en-IN"/>
              </w:rPr>
              <w:t>ndustry Expert Sessions, Technology Demonstrations, Research Discussions, Team Projects</w:t>
            </w:r>
          </w:p>
        </w:tc>
      </w:tr>
      <w:tr w:rsidR="004B6135" w:rsidRPr="002A71B5" w:rsidTr="00753AC2">
        <w:trPr>
          <w:trHeight w:val="126"/>
        </w:trPr>
        <w:tc>
          <w:tcPr>
            <w:tcW w:w="849" w:type="dxa"/>
          </w:tcPr>
          <w:p w:rsidR="004B6135" w:rsidRPr="002A71B5" w:rsidRDefault="004B6135" w:rsidP="00753AC2">
            <w:pPr>
              <w:pStyle w:val="NoSpacing"/>
              <w:rPr>
                <w:rFonts w:ascii="Noto Sans Coptic" w:hAnsi="Noto Sans Coptic"/>
                <w:sz w:val="16"/>
                <w:szCs w:val="16"/>
              </w:rPr>
            </w:pPr>
            <w:r w:rsidRPr="002A71B5">
              <w:rPr>
                <w:rFonts w:ascii="Noto Sans Coptic" w:hAnsi="Noto Sans Coptic"/>
                <w:sz w:val="16"/>
                <w:szCs w:val="16"/>
              </w:rPr>
              <w:t>V</w:t>
            </w:r>
          </w:p>
        </w:tc>
        <w:tc>
          <w:tcPr>
            <w:tcW w:w="7795" w:type="dxa"/>
            <w:gridSpan w:val="19"/>
          </w:tcPr>
          <w:p w:rsidR="004B6135" w:rsidRPr="002A71B5" w:rsidRDefault="00EB3513" w:rsidP="00753AC2">
            <w:pPr>
              <w:pStyle w:val="NoSpacing"/>
              <w:rPr>
                <w:rFonts w:ascii="Noto Sans Coptic" w:hAnsi="Noto Sans Coptic"/>
                <w:sz w:val="16"/>
                <w:szCs w:val="16"/>
                <w:lang w:val="en-IN"/>
              </w:rPr>
            </w:pPr>
            <w:r w:rsidRPr="00EB3513">
              <w:rPr>
                <w:rFonts w:ascii="Noto Sans Coptic" w:hAnsi="Noto Sans Coptic"/>
                <w:b/>
                <w:bCs/>
                <w:sz w:val="16"/>
                <w:szCs w:val="16"/>
                <w:lang w:val="en-IN"/>
              </w:rPr>
              <w:t>Business Intelligence &amp; AI for Supply Chain Decision Making</w:t>
            </w:r>
            <w:r w:rsidR="004B6135">
              <w:rPr>
                <w:rFonts w:cs="Calibri"/>
                <w:b/>
                <w:bCs/>
                <w:sz w:val="16"/>
                <w:szCs w:val="16"/>
                <w:lang w:val="en-IN"/>
              </w:rPr>
              <w:t xml:space="preserve">: </w:t>
            </w:r>
            <w:r w:rsidRPr="00EB3513">
              <w:rPr>
                <w:rFonts w:ascii="Noto Sans Coptic" w:hAnsi="Noto Sans Coptic"/>
                <w:sz w:val="16"/>
                <w:szCs w:val="16"/>
                <w:lang w:val="en-IN"/>
              </w:rPr>
              <w:t>Supply Chain Dashboards; KPI Design; Data Visualization using Power BI and Tableau; Procurement and Logistics Dashboards; Executive Reporting; AI-driven Decision Intelligence; Predictive and Prescriptive Analytics; Supply Chain Performance Measurement; Ethics and Data Governance; Future Trends in Autonomous Supply Chains and Intelligent Operations.</w:t>
            </w:r>
          </w:p>
        </w:tc>
        <w:tc>
          <w:tcPr>
            <w:tcW w:w="854" w:type="dxa"/>
          </w:tcPr>
          <w:p w:rsidR="004B6135" w:rsidRPr="001021F1" w:rsidRDefault="004B6135" w:rsidP="00753AC2">
            <w:pPr>
              <w:pStyle w:val="NoSpacing"/>
              <w:rPr>
                <w:rFonts w:cs="Calibri"/>
                <w:sz w:val="16"/>
                <w:szCs w:val="16"/>
              </w:rPr>
            </w:pPr>
            <w:r>
              <w:rPr>
                <w:rFonts w:cs="Calibri"/>
                <w:sz w:val="16"/>
                <w:szCs w:val="16"/>
              </w:rPr>
              <w:t>09</w:t>
            </w:r>
          </w:p>
        </w:tc>
        <w:tc>
          <w:tcPr>
            <w:tcW w:w="2268" w:type="dxa"/>
            <w:gridSpan w:val="2"/>
          </w:tcPr>
          <w:p w:rsidR="004B6135" w:rsidRPr="002A71B5" w:rsidRDefault="00EB3513" w:rsidP="00753AC2">
            <w:pPr>
              <w:pStyle w:val="NoSpacing"/>
              <w:rPr>
                <w:rFonts w:ascii="Noto Sans Coptic" w:hAnsi="Noto Sans Coptic"/>
                <w:sz w:val="16"/>
                <w:szCs w:val="16"/>
              </w:rPr>
            </w:pPr>
            <w:r w:rsidRPr="00EB3513">
              <w:rPr>
                <w:rFonts w:ascii="Noto Sans Coptic" w:hAnsi="Noto Sans Coptic"/>
                <w:sz w:val="16"/>
                <w:szCs w:val="16"/>
                <w:lang w:val="en-IN"/>
              </w:rPr>
              <w:t>Dashboard Development, BI Lab Sessions, Capstone Project, Presentations, Peer Learning</w:t>
            </w:r>
          </w:p>
        </w:tc>
      </w:tr>
      <w:tr w:rsidR="004B6135" w:rsidRPr="001021F1" w:rsidTr="00753AC2">
        <w:trPr>
          <w:trHeight w:val="126"/>
        </w:trPr>
        <w:tc>
          <w:tcPr>
            <w:tcW w:w="2265" w:type="dxa"/>
            <w:gridSpan w:val="6"/>
          </w:tcPr>
          <w:p w:rsidR="004B6135" w:rsidRPr="0060171B" w:rsidRDefault="004B6135" w:rsidP="00753AC2">
            <w:pPr>
              <w:pStyle w:val="NoSpacing"/>
              <w:rPr>
                <w:rFonts w:ascii="Noto Sans Coptic" w:hAnsi="Noto Sans Coptic"/>
                <w:sz w:val="18"/>
                <w:szCs w:val="18"/>
              </w:rPr>
            </w:pPr>
            <w:r w:rsidRPr="0060171B">
              <w:rPr>
                <w:rFonts w:ascii="Noto Sans Coptic" w:hAnsi="Noto Sans Coptic"/>
                <w:color w:val="000000"/>
                <w:sz w:val="18"/>
                <w:szCs w:val="18"/>
              </w:rPr>
              <w:t>Industry Case Studies</w:t>
            </w:r>
          </w:p>
        </w:tc>
        <w:tc>
          <w:tcPr>
            <w:tcW w:w="9501" w:type="dxa"/>
            <w:gridSpan w:val="17"/>
          </w:tcPr>
          <w:p w:rsidR="00EB3513" w:rsidRPr="00EB3513" w:rsidRDefault="00EB3513" w:rsidP="00EB3513">
            <w:pPr>
              <w:pStyle w:val="NoSpacing"/>
              <w:rPr>
                <w:rFonts w:ascii="Noto Sans Coptic" w:hAnsi="Noto Sans Coptic"/>
                <w:b/>
                <w:bCs/>
                <w:sz w:val="18"/>
                <w:szCs w:val="18"/>
              </w:rPr>
            </w:pPr>
            <w:r w:rsidRPr="00EB3513">
              <w:rPr>
                <w:rFonts w:ascii="Noto Sans Coptic" w:hAnsi="Noto Sans Coptic"/>
                <w:b/>
                <w:bCs/>
                <w:sz w:val="18"/>
                <w:szCs w:val="18"/>
              </w:rPr>
              <w:t xml:space="preserve">Amazon </w:t>
            </w:r>
            <w:r w:rsidRPr="00EB3513">
              <w:rPr>
                <w:rFonts w:ascii="Arial" w:hAnsi="Arial" w:cs="Arial"/>
                <w:b/>
                <w:bCs/>
                <w:sz w:val="18"/>
                <w:szCs w:val="18"/>
              </w:rPr>
              <w:t>–</w:t>
            </w:r>
            <w:r w:rsidRPr="00EB3513">
              <w:rPr>
                <w:rFonts w:ascii="Noto Sans Coptic" w:hAnsi="Noto Sans Coptic"/>
                <w:b/>
                <w:bCs/>
                <w:sz w:val="18"/>
                <w:szCs w:val="18"/>
              </w:rPr>
              <w:t xml:space="preserve"> AI-Driven Supply Chain and Logistics </w:t>
            </w:r>
            <w:proofErr w:type="gramStart"/>
            <w:r w:rsidRPr="00EB3513">
              <w:rPr>
                <w:rFonts w:ascii="Noto Sans Coptic" w:hAnsi="Noto Sans Coptic"/>
                <w:b/>
                <w:bCs/>
                <w:sz w:val="18"/>
                <w:szCs w:val="18"/>
              </w:rPr>
              <w:t>Analytics</w:t>
            </w:r>
            <w:r>
              <w:rPr>
                <w:rFonts w:ascii="Noto Sans Coptic" w:hAnsi="Noto Sans Coptic"/>
                <w:b/>
                <w:bCs/>
                <w:sz w:val="18"/>
                <w:szCs w:val="18"/>
              </w:rPr>
              <w:t xml:space="preserve"> </w:t>
            </w:r>
            <w:r>
              <w:rPr>
                <w:rFonts w:cs="Calibri"/>
                <w:b/>
                <w:bCs/>
                <w:sz w:val="18"/>
                <w:szCs w:val="18"/>
              </w:rPr>
              <w:t>:</w:t>
            </w:r>
            <w:proofErr w:type="gramEnd"/>
            <w:r>
              <w:rPr>
                <w:rFonts w:cs="Calibri"/>
                <w:b/>
                <w:bCs/>
                <w:sz w:val="18"/>
                <w:szCs w:val="18"/>
              </w:rPr>
              <w:t xml:space="preserve"> </w:t>
            </w:r>
            <w:r w:rsidRPr="00EB3513">
              <w:rPr>
                <w:rFonts w:ascii="Noto Sans Coptic" w:hAnsi="Noto Sans Coptic"/>
                <w:sz w:val="18"/>
                <w:szCs w:val="18"/>
              </w:rPr>
              <w:t>Amazon has built one of the world's most advanced supply chain networks by integrating artificial intelligence, predictive analytics, robotics, and real-time logistics management. Through data-driven forecasting, warehouse automation, route optimization, and inventory analytics, Amazon delivers millions of products efficiently while maintaining high customer satisfaction.</w:t>
            </w:r>
          </w:p>
          <w:p w:rsidR="004B6135" w:rsidRPr="004B6135" w:rsidRDefault="004B6135" w:rsidP="00753AC2">
            <w:pPr>
              <w:pStyle w:val="NoSpacing"/>
              <w:rPr>
                <w:rFonts w:ascii="Noto Sans Coptic" w:hAnsi="Noto Sans Coptic"/>
                <w:b/>
                <w:bCs/>
                <w:sz w:val="18"/>
                <w:szCs w:val="18"/>
                <w:lang w:val="en-IN"/>
              </w:rPr>
            </w:pPr>
          </w:p>
        </w:tc>
      </w:tr>
      <w:tr w:rsidR="004B6135" w:rsidRPr="001021F1" w:rsidTr="00753AC2">
        <w:trPr>
          <w:trHeight w:val="126"/>
        </w:trPr>
        <w:tc>
          <w:tcPr>
            <w:tcW w:w="3683" w:type="dxa"/>
            <w:gridSpan w:val="1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Reference / Text Books with Author Name</w:t>
            </w:r>
          </w:p>
        </w:tc>
        <w:tc>
          <w:tcPr>
            <w:tcW w:w="8083" w:type="dxa"/>
            <w:gridSpan w:val="10"/>
          </w:tcPr>
          <w:p w:rsidR="004B6135" w:rsidRPr="00EB3513" w:rsidRDefault="00EB3513" w:rsidP="00EB3513">
            <w:pPr>
              <w:pStyle w:val="NoSpacing"/>
              <w:rPr>
                <w:rFonts w:ascii="Noto Sans Coptic" w:hAnsi="Noto Sans Coptic"/>
                <w:sz w:val="18"/>
                <w:szCs w:val="18"/>
                <w:lang w:val="en-IN"/>
              </w:rPr>
            </w:pPr>
            <w:proofErr w:type="spellStart"/>
            <w:r w:rsidRPr="00EB3513">
              <w:rPr>
                <w:rFonts w:ascii="Noto Sans Coptic" w:hAnsi="Noto Sans Coptic"/>
                <w:sz w:val="18"/>
                <w:szCs w:val="18"/>
                <w:lang w:val="en-IN"/>
              </w:rPr>
              <w:t>Simchi</w:t>
            </w:r>
            <w:proofErr w:type="spellEnd"/>
            <w:r w:rsidRPr="00EB3513">
              <w:rPr>
                <w:rFonts w:ascii="Noto Sans Coptic" w:hAnsi="Noto Sans Coptic"/>
                <w:sz w:val="18"/>
                <w:szCs w:val="18"/>
                <w:lang w:val="en-IN"/>
              </w:rPr>
              <w:t xml:space="preserve">-Levi, D., Kaminsky, P., &amp; </w:t>
            </w:r>
            <w:proofErr w:type="spellStart"/>
            <w:r w:rsidRPr="00EB3513">
              <w:rPr>
                <w:rFonts w:ascii="Noto Sans Coptic" w:hAnsi="Noto Sans Coptic"/>
                <w:sz w:val="18"/>
                <w:szCs w:val="18"/>
                <w:lang w:val="en-IN"/>
              </w:rPr>
              <w:t>Simchi</w:t>
            </w:r>
            <w:proofErr w:type="spellEnd"/>
            <w:r w:rsidRPr="00EB3513">
              <w:rPr>
                <w:rFonts w:ascii="Noto Sans Coptic" w:hAnsi="Noto Sans Coptic"/>
                <w:sz w:val="18"/>
                <w:szCs w:val="18"/>
                <w:lang w:val="en-IN"/>
              </w:rPr>
              <w:t>-Levi, E. (2021). </w:t>
            </w:r>
            <w:r w:rsidRPr="00EB3513">
              <w:rPr>
                <w:rFonts w:ascii="Noto Sans Coptic" w:hAnsi="Noto Sans Coptic"/>
                <w:b/>
                <w:bCs/>
                <w:sz w:val="18"/>
                <w:szCs w:val="18"/>
                <w:lang w:val="en-IN"/>
              </w:rPr>
              <w:t>Designing and Managing the Supply Chain: Concepts, Strategies and Case Studies.</w:t>
            </w:r>
            <w:r w:rsidRPr="00EB3513">
              <w:rPr>
                <w:rFonts w:ascii="Noto Sans Coptic" w:hAnsi="Noto Sans Coptic"/>
                <w:sz w:val="18"/>
                <w:szCs w:val="18"/>
                <w:lang w:val="en-IN"/>
              </w:rPr>
              <w:t> 4th Edition. McGraw-Hill.</w:t>
            </w:r>
            <w:r>
              <w:rPr>
                <w:rFonts w:ascii="Noto Sans Coptic" w:hAnsi="Noto Sans Coptic"/>
                <w:sz w:val="18"/>
                <w:szCs w:val="18"/>
                <w:lang w:val="en-IN"/>
              </w:rPr>
              <w:t xml:space="preserve"> </w:t>
            </w:r>
            <w:r w:rsidRPr="00EB3513">
              <w:rPr>
                <w:rFonts w:ascii="Noto Sans Coptic" w:hAnsi="Noto Sans Coptic"/>
                <w:sz w:val="18"/>
                <w:szCs w:val="18"/>
                <w:lang w:val="en-IN"/>
              </w:rPr>
              <w:t>Chopra, S. (2023). </w:t>
            </w:r>
            <w:r w:rsidRPr="00EB3513">
              <w:rPr>
                <w:rFonts w:ascii="Noto Sans Coptic" w:hAnsi="Noto Sans Coptic"/>
                <w:b/>
                <w:bCs/>
                <w:sz w:val="18"/>
                <w:szCs w:val="18"/>
                <w:lang w:val="en-IN"/>
              </w:rPr>
              <w:t>Supply Chain Management: Strategy, Planning, and Operation.</w:t>
            </w:r>
            <w:r w:rsidRPr="00EB3513">
              <w:rPr>
                <w:rFonts w:ascii="Noto Sans Coptic" w:hAnsi="Noto Sans Coptic"/>
                <w:sz w:val="18"/>
                <w:szCs w:val="18"/>
                <w:lang w:val="en-IN"/>
              </w:rPr>
              <w:t> 8th Edition. Pearson.</w:t>
            </w:r>
            <w:r w:rsidR="004B6135" w:rsidRPr="004B6135">
              <w:rPr>
                <w:rFonts w:ascii="Noto Sans Coptic" w:hAnsi="Noto Sans Coptic"/>
                <w:b/>
                <w:bCs/>
                <w:sz w:val="18"/>
                <w:szCs w:val="18"/>
                <w:lang w:val="en-IN"/>
              </w:rPr>
              <w:t>,</w:t>
            </w:r>
            <w:r w:rsidRPr="00EB3513">
              <w:rPr>
                <w:rFonts w:ascii="Noto Sans Coptic" w:hAnsi="Noto Sans Coptic"/>
                <w:b/>
                <w:bCs/>
                <w:sz w:val="18"/>
                <w:szCs w:val="18"/>
              </w:rPr>
              <w:t xml:space="preserve"> Christopher, M. (2022). Logistics </w:t>
            </w:r>
            <w:r w:rsidRPr="00EB3513">
              <w:rPr>
                <w:rFonts w:ascii="Noto Sans Coptic" w:hAnsi="Noto Sans Coptic"/>
                <w:b/>
                <w:bCs/>
                <w:sz w:val="18"/>
                <w:szCs w:val="18"/>
              </w:rPr>
              <w:lastRenderedPageBreak/>
              <w:t>and Supply Chain Management. 6th Edition. Pearson.</w:t>
            </w:r>
            <w:r>
              <w:rPr>
                <w:rFonts w:ascii="Noto Sans Coptic" w:hAnsi="Noto Sans Coptic"/>
                <w:sz w:val="18"/>
                <w:szCs w:val="18"/>
                <w:lang w:val="en-IN"/>
              </w:rPr>
              <w:t xml:space="preserve"> </w:t>
            </w:r>
            <w:r w:rsidRPr="00EB3513">
              <w:rPr>
                <w:rFonts w:ascii="Noto Sans Coptic" w:hAnsi="Noto Sans Coptic"/>
                <w:b/>
                <w:bCs/>
                <w:sz w:val="18"/>
                <w:szCs w:val="18"/>
                <w:lang w:val="en-IN"/>
              </w:rPr>
              <w:t>Slack, N., Brandon-Jones, A., &amp; Burgess, N. (2022). Operations Management. 10th Edition. Pearson.</w:t>
            </w: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lastRenderedPageBreak/>
              <w:t>Evaluation/Assessment Methodology</w:t>
            </w:r>
          </w:p>
        </w:tc>
      </w:tr>
      <w:tr w:rsidR="004B6135" w:rsidRPr="0060171B" w:rsidTr="00753AC2">
        <w:trPr>
          <w:trHeight w:val="126"/>
        </w:trPr>
        <w:tc>
          <w:tcPr>
            <w:tcW w:w="1353" w:type="dxa"/>
            <w:gridSpan w:val="3"/>
          </w:tcPr>
          <w:p w:rsidR="004B6135" w:rsidRPr="0060171B" w:rsidRDefault="004B6135" w:rsidP="00753AC2">
            <w:pPr>
              <w:pStyle w:val="NoSpacing"/>
              <w:rPr>
                <w:rFonts w:ascii="Noto Sans Coptic" w:hAnsi="Noto Sans Coptic"/>
                <w:sz w:val="18"/>
                <w:szCs w:val="18"/>
              </w:rPr>
            </w:pPr>
            <w:proofErr w:type="spellStart"/>
            <w:r w:rsidRPr="0060171B">
              <w:rPr>
                <w:rFonts w:ascii="Noto Sans Coptic" w:hAnsi="Noto Sans Coptic"/>
                <w:sz w:val="18"/>
                <w:szCs w:val="18"/>
              </w:rPr>
              <w:t>S.No</w:t>
            </w:r>
            <w:proofErr w:type="spellEnd"/>
            <w:r w:rsidRPr="0060171B">
              <w:rPr>
                <w:rFonts w:ascii="Noto Sans Coptic" w:hAnsi="Noto Sans Coptic"/>
                <w:sz w:val="18"/>
                <w:szCs w:val="18"/>
              </w:rPr>
              <w:t>.</w:t>
            </w:r>
          </w:p>
        </w:tc>
        <w:tc>
          <w:tcPr>
            <w:tcW w:w="6421" w:type="dxa"/>
            <w:gridSpan w:val="15"/>
          </w:tcPr>
          <w:p w:rsidR="004B6135" w:rsidRPr="0060171B" w:rsidRDefault="004B6135" w:rsidP="00753AC2">
            <w:pPr>
              <w:pStyle w:val="NoSpacing"/>
              <w:rPr>
                <w:rFonts w:ascii="Noto Sans Coptic" w:hAnsi="Noto Sans Coptic"/>
                <w:sz w:val="18"/>
                <w:szCs w:val="18"/>
              </w:rPr>
            </w:pPr>
          </w:p>
        </w:tc>
        <w:tc>
          <w:tcPr>
            <w:tcW w:w="3992" w:type="dxa"/>
            <w:gridSpan w:val="5"/>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Marks</w:t>
            </w:r>
          </w:p>
        </w:tc>
      </w:tr>
      <w:tr w:rsidR="004B6135" w:rsidRPr="00A02831" w:rsidTr="00753AC2">
        <w:trPr>
          <w:trHeight w:val="126"/>
        </w:trPr>
        <w:tc>
          <w:tcPr>
            <w:tcW w:w="1353" w:type="dxa"/>
            <w:gridSpan w:val="3"/>
          </w:tcPr>
          <w:p w:rsidR="004B6135" w:rsidRPr="00A02831" w:rsidRDefault="004B6135" w:rsidP="00753AC2">
            <w:pPr>
              <w:pStyle w:val="NoSpacing"/>
              <w:rPr>
                <w:rFonts w:cs="Calibri"/>
                <w:sz w:val="18"/>
                <w:szCs w:val="18"/>
              </w:rPr>
            </w:pPr>
            <w:r>
              <w:rPr>
                <w:rFonts w:cs="Calibri"/>
                <w:sz w:val="18"/>
                <w:szCs w:val="18"/>
              </w:rPr>
              <w:t>1</w:t>
            </w:r>
          </w:p>
        </w:tc>
        <w:tc>
          <w:tcPr>
            <w:tcW w:w="6421" w:type="dxa"/>
            <w:gridSpan w:val="15"/>
          </w:tcPr>
          <w:p w:rsidR="004B6135" w:rsidRPr="0060171B" w:rsidRDefault="004B6135" w:rsidP="00753AC2">
            <w:pPr>
              <w:pStyle w:val="NoSpacing"/>
              <w:rPr>
                <w:rFonts w:ascii="Noto Sans Coptic" w:hAnsi="Noto Sans Coptic"/>
                <w:sz w:val="18"/>
                <w:szCs w:val="18"/>
              </w:rPr>
            </w:pPr>
            <w:r w:rsidRPr="00A02831">
              <w:rPr>
                <w:rFonts w:ascii="Noto Sans Coptic" w:hAnsi="Noto Sans Coptic"/>
                <w:sz w:val="18"/>
                <w:szCs w:val="18"/>
                <w:lang w:val="en-IN"/>
              </w:rPr>
              <w:t>Class Participation &amp; Attendance</w:t>
            </w:r>
          </w:p>
        </w:tc>
        <w:tc>
          <w:tcPr>
            <w:tcW w:w="3992" w:type="dxa"/>
            <w:gridSpan w:val="5"/>
          </w:tcPr>
          <w:p w:rsidR="004B6135" w:rsidRPr="00A02831" w:rsidRDefault="004B6135" w:rsidP="00753AC2">
            <w:pPr>
              <w:pStyle w:val="NoSpacing"/>
              <w:rPr>
                <w:rFonts w:cs="Calibri"/>
                <w:sz w:val="18"/>
                <w:szCs w:val="18"/>
              </w:rPr>
            </w:pPr>
            <w:r>
              <w:rPr>
                <w:rFonts w:cs="Calibri"/>
                <w:sz w:val="18"/>
                <w:szCs w:val="18"/>
              </w:rPr>
              <w:t>5</w:t>
            </w:r>
          </w:p>
        </w:tc>
      </w:tr>
      <w:tr w:rsidR="004B6135" w:rsidRPr="00A02831" w:rsidTr="00753AC2">
        <w:trPr>
          <w:trHeight w:val="126"/>
        </w:trPr>
        <w:tc>
          <w:tcPr>
            <w:tcW w:w="1353" w:type="dxa"/>
            <w:gridSpan w:val="3"/>
          </w:tcPr>
          <w:p w:rsidR="004B6135" w:rsidRPr="00A02831" w:rsidRDefault="004B6135" w:rsidP="00753AC2">
            <w:pPr>
              <w:pStyle w:val="NoSpacing"/>
              <w:rPr>
                <w:rFonts w:cs="Calibri"/>
                <w:sz w:val="18"/>
                <w:szCs w:val="18"/>
              </w:rPr>
            </w:pPr>
            <w:r>
              <w:rPr>
                <w:rFonts w:cs="Calibri"/>
                <w:sz w:val="18"/>
                <w:szCs w:val="18"/>
              </w:rPr>
              <w:t>2</w:t>
            </w:r>
          </w:p>
        </w:tc>
        <w:tc>
          <w:tcPr>
            <w:tcW w:w="6421" w:type="dxa"/>
            <w:gridSpan w:val="15"/>
          </w:tcPr>
          <w:p w:rsidR="004B6135" w:rsidRPr="0060171B" w:rsidRDefault="004B6135" w:rsidP="00753AC2">
            <w:pPr>
              <w:pStyle w:val="NoSpacing"/>
              <w:rPr>
                <w:rFonts w:ascii="Noto Sans Coptic" w:hAnsi="Noto Sans Coptic"/>
                <w:sz w:val="18"/>
                <w:szCs w:val="18"/>
              </w:rPr>
            </w:pPr>
            <w:r w:rsidRPr="00A02831">
              <w:rPr>
                <w:rFonts w:ascii="Noto Sans Coptic" w:hAnsi="Noto Sans Coptic"/>
                <w:sz w:val="18"/>
                <w:szCs w:val="18"/>
                <w:lang w:val="en-IN"/>
              </w:rPr>
              <w:t>Assignment</w:t>
            </w:r>
          </w:p>
        </w:tc>
        <w:tc>
          <w:tcPr>
            <w:tcW w:w="3992" w:type="dxa"/>
            <w:gridSpan w:val="5"/>
          </w:tcPr>
          <w:p w:rsidR="004B6135" w:rsidRPr="00A02831" w:rsidRDefault="004B6135" w:rsidP="00753AC2">
            <w:pPr>
              <w:pStyle w:val="NoSpacing"/>
              <w:rPr>
                <w:rFonts w:cs="Calibri"/>
                <w:sz w:val="18"/>
                <w:szCs w:val="18"/>
              </w:rPr>
            </w:pPr>
            <w:r>
              <w:rPr>
                <w:rFonts w:cs="Calibri"/>
                <w:sz w:val="18"/>
                <w:szCs w:val="18"/>
              </w:rPr>
              <w:t>5</w:t>
            </w:r>
          </w:p>
        </w:tc>
      </w:tr>
      <w:tr w:rsidR="004B6135" w:rsidRPr="00A02831" w:rsidTr="00753AC2">
        <w:trPr>
          <w:trHeight w:val="126"/>
        </w:trPr>
        <w:tc>
          <w:tcPr>
            <w:tcW w:w="1353" w:type="dxa"/>
            <w:gridSpan w:val="3"/>
          </w:tcPr>
          <w:p w:rsidR="004B6135" w:rsidRPr="00A02831" w:rsidRDefault="004B6135" w:rsidP="00753AC2">
            <w:pPr>
              <w:pStyle w:val="NoSpacing"/>
              <w:rPr>
                <w:rFonts w:cs="Calibri"/>
                <w:sz w:val="18"/>
                <w:szCs w:val="18"/>
              </w:rPr>
            </w:pPr>
            <w:r>
              <w:rPr>
                <w:rFonts w:cs="Calibri"/>
                <w:sz w:val="18"/>
                <w:szCs w:val="18"/>
              </w:rPr>
              <w:t>3</w:t>
            </w:r>
          </w:p>
        </w:tc>
        <w:tc>
          <w:tcPr>
            <w:tcW w:w="6421" w:type="dxa"/>
            <w:gridSpan w:val="15"/>
          </w:tcPr>
          <w:p w:rsidR="004B6135" w:rsidRPr="00A02831" w:rsidRDefault="004B6135" w:rsidP="00753AC2">
            <w:pPr>
              <w:pStyle w:val="NoSpacing"/>
              <w:rPr>
                <w:rFonts w:cs="Calibri"/>
                <w:sz w:val="18"/>
                <w:szCs w:val="18"/>
              </w:rPr>
            </w:pPr>
            <w:r w:rsidRPr="00A02831">
              <w:rPr>
                <w:rFonts w:ascii="Noto Sans Coptic" w:hAnsi="Noto Sans Coptic"/>
                <w:sz w:val="18"/>
                <w:szCs w:val="18"/>
                <w:lang w:val="en-IN"/>
              </w:rPr>
              <w:t>Project / Presentation</w:t>
            </w:r>
            <w:r>
              <w:rPr>
                <w:rFonts w:ascii="Noto Sans Coptic" w:hAnsi="Noto Sans Coptic"/>
                <w:sz w:val="18"/>
                <w:szCs w:val="18"/>
                <w:lang w:val="en-IN"/>
              </w:rPr>
              <w:t xml:space="preserve"> </w:t>
            </w:r>
            <w:r>
              <w:rPr>
                <w:rFonts w:cs="Calibri"/>
                <w:sz w:val="18"/>
                <w:szCs w:val="18"/>
                <w:lang w:val="en-IN"/>
              </w:rPr>
              <w:t xml:space="preserve">/ </w:t>
            </w:r>
            <w:r w:rsidRPr="00A02831">
              <w:rPr>
                <w:rFonts w:cs="Calibri"/>
                <w:sz w:val="18"/>
                <w:szCs w:val="18"/>
                <w:lang w:val="en-IN"/>
              </w:rPr>
              <w:t>Case Study Analysis</w:t>
            </w:r>
          </w:p>
        </w:tc>
        <w:tc>
          <w:tcPr>
            <w:tcW w:w="3992" w:type="dxa"/>
            <w:gridSpan w:val="5"/>
          </w:tcPr>
          <w:p w:rsidR="004B6135" w:rsidRPr="00A02831" w:rsidRDefault="004B6135" w:rsidP="00753AC2">
            <w:pPr>
              <w:pStyle w:val="NoSpacing"/>
              <w:rPr>
                <w:rFonts w:cs="Calibri"/>
                <w:sz w:val="18"/>
                <w:szCs w:val="18"/>
              </w:rPr>
            </w:pPr>
            <w:r>
              <w:rPr>
                <w:rFonts w:cs="Calibri"/>
                <w:sz w:val="18"/>
                <w:szCs w:val="18"/>
              </w:rPr>
              <w:t>10</w:t>
            </w:r>
          </w:p>
        </w:tc>
      </w:tr>
      <w:tr w:rsidR="004B6135" w:rsidRPr="00A02831" w:rsidTr="00753AC2">
        <w:trPr>
          <w:trHeight w:val="126"/>
        </w:trPr>
        <w:tc>
          <w:tcPr>
            <w:tcW w:w="1353" w:type="dxa"/>
            <w:gridSpan w:val="3"/>
          </w:tcPr>
          <w:p w:rsidR="004B6135" w:rsidRPr="00A02831" w:rsidRDefault="004B6135" w:rsidP="00753AC2">
            <w:pPr>
              <w:pStyle w:val="NoSpacing"/>
              <w:rPr>
                <w:rFonts w:cs="Calibri"/>
                <w:sz w:val="18"/>
                <w:szCs w:val="18"/>
              </w:rPr>
            </w:pPr>
            <w:r>
              <w:rPr>
                <w:rFonts w:cs="Calibri"/>
                <w:sz w:val="18"/>
                <w:szCs w:val="18"/>
              </w:rPr>
              <w:t>4</w:t>
            </w:r>
          </w:p>
        </w:tc>
        <w:tc>
          <w:tcPr>
            <w:tcW w:w="6421" w:type="dxa"/>
            <w:gridSpan w:val="15"/>
          </w:tcPr>
          <w:p w:rsidR="004B6135" w:rsidRPr="0060171B" w:rsidRDefault="004B6135" w:rsidP="00753AC2">
            <w:pPr>
              <w:pStyle w:val="NoSpacing"/>
              <w:rPr>
                <w:rFonts w:ascii="Noto Sans Coptic" w:hAnsi="Noto Sans Coptic"/>
                <w:sz w:val="18"/>
                <w:szCs w:val="18"/>
              </w:rPr>
            </w:pPr>
            <w:r w:rsidRPr="00A02831">
              <w:rPr>
                <w:rFonts w:ascii="Noto Sans Coptic" w:hAnsi="Noto Sans Coptic"/>
                <w:sz w:val="18"/>
                <w:szCs w:val="18"/>
                <w:lang w:val="en-IN"/>
              </w:rPr>
              <w:t>Quiz / Online Assessment</w:t>
            </w:r>
          </w:p>
        </w:tc>
        <w:tc>
          <w:tcPr>
            <w:tcW w:w="3992" w:type="dxa"/>
            <w:gridSpan w:val="5"/>
          </w:tcPr>
          <w:p w:rsidR="004B6135" w:rsidRPr="00A02831" w:rsidRDefault="004B6135" w:rsidP="00753AC2">
            <w:pPr>
              <w:pStyle w:val="NoSpacing"/>
              <w:rPr>
                <w:rFonts w:cs="Calibri"/>
                <w:sz w:val="18"/>
                <w:szCs w:val="18"/>
              </w:rPr>
            </w:pPr>
            <w:r>
              <w:rPr>
                <w:rFonts w:cs="Calibri"/>
                <w:sz w:val="18"/>
                <w:szCs w:val="18"/>
              </w:rPr>
              <w:t>5</w:t>
            </w:r>
          </w:p>
        </w:tc>
      </w:tr>
      <w:tr w:rsidR="004B6135" w:rsidRPr="00A02831" w:rsidTr="00753AC2">
        <w:trPr>
          <w:trHeight w:val="126"/>
        </w:trPr>
        <w:tc>
          <w:tcPr>
            <w:tcW w:w="1353" w:type="dxa"/>
            <w:gridSpan w:val="3"/>
          </w:tcPr>
          <w:p w:rsidR="004B6135" w:rsidRPr="00A02831" w:rsidRDefault="004B6135" w:rsidP="00753AC2">
            <w:pPr>
              <w:pStyle w:val="NoSpacing"/>
              <w:rPr>
                <w:rFonts w:cs="Calibri"/>
                <w:sz w:val="18"/>
                <w:szCs w:val="18"/>
              </w:rPr>
            </w:pPr>
            <w:r>
              <w:rPr>
                <w:rFonts w:cs="Calibri"/>
                <w:sz w:val="18"/>
                <w:szCs w:val="18"/>
              </w:rPr>
              <w:t>5</w:t>
            </w:r>
          </w:p>
        </w:tc>
        <w:tc>
          <w:tcPr>
            <w:tcW w:w="6421" w:type="dxa"/>
            <w:gridSpan w:val="15"/>
          </w:tcPr>
          <w:p w:rsidR="004B6135" w:rsidRPr="0060171B" w:rsidRDefault="004B6135" w:rsidP="00753AC2">
            <w:pPr>
              <w:pStyle w:val="NoSpacing"/>
              <w:rPr>
                <w:rFonts w:ascii="Noto Sans Coptic" w:hAnsi="Noto Sans Coptic"/>
                <w:sz w:val="18"/>
                <w:szCs w:val="18"/>
              </w:rPr>
            </w:pPr>
            <w:r w:rsidRPr="00A02831">
              <w:rPr>
                <w:rFonts w:ascii="Noto Sans Coptic" w:hAnsi="Noto Sans Coptic"/>
                <w:sz w:val="18"/>
                <w:szCs w:val="18"/>
                <w:lang w:val="en-IN"/>
              </w:rPr>
              <w:t>End Semester Examination</w:t>
            </w:r>
          </w:p>
        </w:tc>
        <w:tc>
          <w:tcPr>
            <w:tcW w:w="3992" w:type="dxa"/>
            <w:gridSpan w:val="5"/>
          </w:tcPr>
          <w:p w:rsidR="004B6135" w:rsidRPr="00A02831" w:rsidRDefault="004B6135" w:rsidP="00753AC2">
            <w:pPr>
              <w:pStyle w:val="NoSpacing"/>
              <w:rPr>
                <w:rFonts w:cs="Calibri"/>
                <w:sz w:val="18"/>
                <w:szCs w:val="18"/>
              </w:rPr>
            </w:pPr>
            <w:r>
              <w:rPr>
                <w:rFonts w:cs="Calibri"/>
                <w:sz w:val="18"/>
                <w:szCs w:val="18"/>
              </w:rPr>
              <w:t>75</w:t>
            </w:r>
          </w:p>
        </w:tc>
      </w:tr>
      <w:tr w:rsidR="004B6135" w:rsidRPr="00A02831" w:rsidTr="00753AC2">
        <w:trPr>
          <w:trHeight w:val="126"/>
        </w:trPr>
        <w:tc>
          <w:tcPr>
            <w:tcW w:w="1353" w:type="dxa"/>
            <w:gridSpan w:val="3"/>
          </w:tcPr>
          <w:p w:rsidR="004B6135" w:rsidRPr="0060171B" w:rsidRDefault="004B6135" w:rsidP="00753AC2">
            <w:pPr>
              <w:pStyle w:val="NoSpacing"/>
              <w:rPr>
                <w:rFonts w:ascii="Noto Sans Coptic" w:hAnsi="Noto Sans Coptic"/>
                <w:sz w:val="18"/>
                <w:szCs w:val="18"/>
              </w:rPr>
            </w:pPr>
          </w:p>
        </w:tc>
        <w:tc>
          <w:tcPr>
            <w:tcW w:w="6421" w:type="dxa"/>
            <w:gridSpan w:val="15"/>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Total</w:t>
            </w:r>
          </w:p>
        </w:tc>
        <w:tc>
          <w:tcPr>
            <w:tcW w:w="3992" w:type="dxa"/>
            <w:gridSpan w:val="5"/>
          </w:tcPr>
          <w:p w:rsidR="004B6135" w:rsidRPr="00A02831" w:rsidRDefault="004B6135" w:rsidP="00753AC2">
            <w:pPr>
              <w:pStyle w:val="NoSpacing"/>
              <w:rPr>
                <w:rFonts w:cs="Calibri"/>
                <w:sz w:val="18"/>
                <w:szCs w:val="18"/>
              </w:rPr>
            </w:pPr>
            <w:r>
              <w:rPr>
                <w:rFonts w:cs="Calibri"/>
                <w:sz w:val="18"/>
                <w:szCs w:val="18"/>
              </w:rPr>
              <w:t>100</w:t>
            </w:r>
          </w:p>
        </w:tc>
      </w:tr>
      <w:tr w:rsidR="004B6135" w:rsidRPr="0060171B" w:rsidTr="00753AC2">
        <w:trPr>
          <w:trHeight w:val="126"/>
        </w:trPr>
        <w:tc>
          <w:tcPr>
            <w:tcW w:w="3064" w:type="dxa"/>
            <w:gridSpan w:val="11"/>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Remark (if any)</w:t>
            </w:r>
          </w:p>
        </w:tc>
        <w:tc>
          <w:tcPr>
            <w:tcW w:w="8702" w:type="dxa"/>
            <w:gridSpan w:val="12"/>
          </w:tcPr>
          <w:p w:rsidR="004B6135" w:rsidRPr="0060171B" w:rsidRDefault="004B6135" w:rsidP="00753AC2">
            <w:pPr>
              <w:pStyle w:val="NoSpacing"/>
              <w:rPr>
                <w:rFonts w:ascii="Noto Sans Coptic" w:hAnsi="Noto Sans Coptic"/>
                <w:sz w:val="18"/>
                <w:szCs w:val="18"/>
              </w:rPr>
            </w:pPr>
          </w:p>
        </w:tc>
      </w:tr>
      <w:tr w:rsidR="004B6135" w:rsidRPr="0060171B" w:rsidTr="00753AC2">
        <w:trPr>
          <w:trHeight w:val="126"/>
        </w:trPr>
        <w:tc>
          <w:tcPr>
            <w:tcW w:w="3064" w:type="dxa"/>
            <w:gridSpan w:val="11"/>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Prerequisites for the course:</w:t>
            </w:r>
          </w:p>
        </w:tc>
        <w:tc>
          <w:tcPr>
            <w:tcW w:w="8702" w:type="dxa"/>
            <w:gridSpan w:val="12"/>
          </w:tcPr>
          <w:p w:rsidR="004B6135" w:rsidRPr="0060171B" w:rsidRDefault="004B6135" w:rsidP="00753AC2">
            <w:pPr>
              <w:pStyle w:val="NoSpacing"/>
              <w:rPr>
                <w:rFonts w:ascii="Noto Sans Coptic" w:hAnsi="Noto Sans Coptic"/>
                <w:sz w:val="18"/>
                <w:szCs w:val="18"/>
              </w:rPr>
            </w:pP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Course Learning Outcomes:</w:t>
            </w:r>
          </w:p>
          <w:p w:rsidR="004B6135" w:rsidRPr="0060171B" w:rsidRDefault="004B6135" w:rsidP="00753AC2">
            <w:pPr>
              <w:pStyle w:val="NoSpacing"/>
              <w:rPr>
                <w:rFonts w:ascii="Noto Sans Coptic" w:hAnsi="Noto Sans Coptic"/>
                <w:sz w:val="18"/>
                <w:szCs w:val="18"/>
              </w:rPr>
            </w:pPr>
          </w:p>
        </w:tc>
      </w:tr>
      <w:tr w:rsidR="004B6135" w:rsidRPr="001021F1" w:rsidTr="00753AC2">
        <w:trPr>
          <w:trHeight w:val="126"/>
        </w:trPr>
        <w:tc>
          <w:tcPr>
            <w:tcW w:w="1276" w:type="dxa"/>
            <w:gridSpan w:val="2"/>
          </w:tcPr>
          <w:p w:rsidR="004B6135" w:rsidRPr="00A02831" w:rsidRDefault="004B6135" w:rsidP="004B6135">
            <w:pPr>
              <w:pStyle w:val="NoSpacing"/>
              <w:rPr>
                <w:rFonts w:ascii="Noto Sans Coptic" w:hAnsi="Noto Sans Coptic"/>
                <w:b/>
                <w:bCs/>
                <w:sz w:val="18"/>
                <w:szCs w:val="18"/>
              </w:rPr>
            </w:pPr>
            <w:r w:rsidRPr="00A02831">
              <w:rPr>
                <w:rFonts w:ascii="Noto Sans Coptic" w:hAnsi="Noto Sans Coptic"/>
                <w:b/>
                <w:bCs/>
                <w:sz w:val="18"/>
                <w:szCs w:val="18"/>
              </w:rPr>
              <w:t>CLO1</w:t>
            </w:r>
          </w:p>
        </w:tc>
        <w:tc>
          <w:tcPr>
            <w:tcW w:w="10490" w:type="dxa"/>
            <w:gridSpan w:val="21"/>
          </w:tcPr>
          <w:p w:rsidR="004B6135" w:rsidRPr="004B6135" w:rsidRDefault="004B6135" w:rsidP="004B6135">
            <w:pPr>
              <w:pStyle w:val="pdq2pgselectionanchorcontainer"/>
              <w:rPr>
                <w:rFonts w:ascii="Noto Sans Adlam" w:hAnsi="Noto Sans Adlam" w:cs="Noto Sans Adlam"/>
                <w:color w:val="000000"/>
                <w:sz w:val="18"/>
                <w:szCs w:val="18"/>
              </w:rPr>
            </w:pPr>
            <w:r w:rsidRPr="004B6135">
              <w:rPr>
                <w:rStyle w:val="apple-converted-space"/>
                <w:rFonts w:ascii="Noto Sans Adlam" w:hAnsi="Noto Sans Adlam" w:cs="Noto Sans Adlam"/>
                <w:color w:val="000000"/>
                <w:sz w:val="18"/>
                <w:szCs w:val="18"/>
              </w:rPr>
              <w:t> </w:t>
            </w:r>
            <w:r w:rsidRPr="004B6135">
              <w:rPr>
                <w:rFonts w:ascii="Noto Sans Adlam" w:hAnsi="Noto Sans Adlam" w:cs="Noto Sans Adlam"/>
                <w:color w:val="000000"/>
                <w:sz w:val="18"/>
                <w:szCs w:val="18"/>
              </w:rPr>
              <w:t>Explain concepts of operations analytics and integrated supply chain management.</w:t>
            </w:r>
          </w:p>
        </w:tc>
      </w:tr>
      <w:tr w:rsidR="004B6135" w:rsidRPr="001021F1" w:rsidTr="00753AC2">
        <w:trPr>
          <w:trHeight w:val="126"/>
        </w:trPr>
        <w:tc>
          <w:tcPr>
            <w:tcW w:w="1276" w:type="dxa"/>
            <w:gridSpan w:val="2"/>
          </w:tcPr>
          <w:p w:rsidR="004B6135" w:rsidRPr="00A02831" w:rsidRDefault="004B6135" w:rsidP="004B6135">
            <w:pPr>
              <w:pStyle w:val="NoSpacing"/>
              <w:rPr>
                <w:rFonts w:ascii="Noto Sans Coptic" w:hAnsi="Noto Sans Coptic"/>
                <w:b/>
                <w:bCs/>
                <w:sz w:val="18"/>
                <w:szCs w:val="18"/>
              </w:rPr>
            </w:pPr>
            <w:r w:rsidRPr="00A02831">
              <w:rPr>
                <w:rFonts w:ascii="Noto Sans Coptic" w:hAnsi="Noto Sans Coptic"/>
                <w:b/>
                <w:bCs/>
                <w:sz w:val="18"/>
                <w:szCs w:val="18"/>
              </w:rPr>
              <w:t>CLO2</w:t>
            </w:r>
          </w:p>
        </w:tc>
        <w:tc>
          <w:tcPr>
            <w:tcW w:w="10490" w:type="dxa"/>
            <w:gridSpan w:val="21"/>
          </w:tcPr>
          <w:p w:rsidR="004B6135" w:rsidRPr="004B6135" w:rsidRDefault="004B6135" w:rsidP="004B6135">
            <w:pPr>
              <w:pStyle w:val="NormalWeb"/>
              <w:rPr>
                <w:rFonts w:ascii="Noto Sans Adlam" w:hAnsi="Noto Sans Adlam" w:cs="Noto Sans Adlam"/>
                <w:color w:val="000000"/>
                <w:sz w:val="18"/>
                <w:szCs w:val="18"/>
              </w:rPr>
            </w:pPr>
            <w:r w:rsidRPr="004B6135">
              <w:rPr>
                <w:rFonts w:ascii="Noto Sans Adlam" w:hAnsi="Noto Sans Adlam" w:cs="Noto Sans Adlam"/>
                <w:color w:val="000000"/>
                <w:sz w:val="18"/>
                <w:szCs w:val="18"/>
              </w:rPr>
              <w:t>Analyze operational performance using quantitative and analytical techniques.</w:t>
            </w:r>
          </w:p>
        </w:tc>
      </w:tr>
      <w:tr w:rsidR="004B6135" w:rsidRPr="001021F1" w:rsidTr="00753AC2">
        <w:trPr>
          <w:trHeight w:val="126"/>
        </w:trPr>
        <w:tc>
          <w:tcPr>
            <w:tcW w:w="1276" w:type="dxa"/>
            <w:gridSpan w:val="2"/>
          </w:tcPr>
          <w:p w:rsidR="004B6135" w:rsidRPr="00A02831" w:rsidRDefault="004B6135" w:rsidP="004B6135">
            <w:pPr>
              <w:pStyle w:val="NoSpacing"/>
              <w:rPr>
                <w:rFonts w:ascii="Noto Sans Coptic" w:hAnsi="Noto Sans Coptic"/>
                <w:b/>
                <w:bCs/>
                <w:sz w:val="18"/>
                <w:szCs w:val="18"/>
              </w:rPr>
            </w:pPr>
            <w:r w:rsidRPr="00A02831">
              <w:rPr>
                <w:rFonts w:ascii="Noto Sans Coptic" w:hAnsi="Noto Sans Coptic"/>
                <w:b/>
                <w:bCs/>
                <w:sz w:val="18"/>
                <w:szCs w:val="18"/>
              </w:rPr>
              <w:t>CLO3</w:t>
            </w:r>
          </w:p>
        </w:tc>
        <w:tc>
          <w:tcPr>
            <w:tcW w:w="10490" w:type="dxa"/>
            <w:gridSpan w:val="21"/>
          </w:tcPr>
          <w:p w:rsidR="004B6135" w:rsidRPr="004B6135" w:rsidRDefault="004B6135" w:rsidP="004B6135">
            <w:pPr>
              <w:pStyle w:val="NormalWeb"/>
              <w:rPr>
                <w:rFonts w:ascii="Noto Sans Adlam" w:hAnsi="Noto Sans Adlam" w:cs="Noto Sans Adlam"/>
                <w:color w:val="000000"/>
                <w:sz w:val="18"/>
                <w:szCs w:val="18"/>
              </w:rPr>
            </w:pPr>
            <w:r w:rsidRPr="004B6135">
              <w:rPr>
                <w:rFonts w:ascii="Noto Sans Adlam" w:hAnsi="Noto Sans Adlam" w:cs="Noto Sans Adlam"/>
                <w:color w:val="000000"/>
                <w:sz w:val="18"/>
                <w:szCs w:val="18"/>
              </w:rPr>
              <w:t>Develop demand forecasting and inventory optimization models.</w:t>
            </w:r>
          </w:p>
        </w:tc>
      </w:tr>
      <w:tr w:rsidR="004B6135" w:rsidRPr="001021F1" w:rsidTr="00753AC2">
        <w:trPr>
          <w:trHeight w:val="126"/>
        </w:trPr>
        <w:tc>
          <w:tcPr>
            <w:tcW w:w="1276" w:type="dxa"/>
            <w:gridSpan w:val="2"/>
          </w:tcPr>
          <w:p w:rsidR="004B6135" w:rsidRPr="00A02831" w:rsidRDefault="004B6135" w:rsidP="004B6135">
            <w:pPr>
              <w:pStyle w:val="NoSpacing"/>
              <w:rPr>
                <w:rFonts w:ascii="Noto Sans Coptic" w:hAnsi="Noto Sans Coptic"/>
                <w:b/>
                <w:bCs/>
                <w:sz w:val="18"/>
                <w:szCs w:val="18"/>
              </w:rPr>
            </w:pPr>
            <w:r w:rsidRPr="00A02831">
              <w:rPr>
                <w:rFonts w:ascii="Noto Sans Coptic" w:hAnsi="Noto Sans Coptic"/>
                <w:b/>
                <w:bCs/>
                <w:sz w:val="18"/>
                <w:szCs w:val="18"/>
              </w:rPr>
              <w:t>CLO4</w:t>
            </w:r>
          </w:p>
        </w:tc>
        <w:tc>
          <w:tcPr>
            <w:tcW w:w="10490" w:type="dxa"/>
            <w:gridSpan w:val="21"/>
          </w:tcPr>
          <w:p w:rsidR="004B6135" w:rsidRPr="004B6135" w:rsidRDefault="004B6135" w:rsidP="004B6135">
            <w:pPr>
              <w:pStyle w:val="NormalWeb"/>
              <w:rPr>
                <w:rFonts w:ascii="Noto Sans Adlam" w:hAnsi="Noto Sans Adlam" w:cs="Noto Sans Adlam"/>
                <w:color w:val="000000"/>
                <w:sz w:val="18"/>
                <w:szCs w:val="18"/>
              </w:rPr>
            </w:pPr>
            <w:r w:rsidRPr="004B6135">
              <w:rPr>
                <w:rFonts w:ascii="Noto Sans Adlam" w:hAnsi="Noto Sans Adlam" w:cs="Noto Sans Adlam"/>
                <w:color w:val="000000"/>
                <w:sz w:val="18"/>
                <w:szCs w:val="18"/>
              </w:rPr>
              <w:t>Evaluate logistics, procurement, and quality performance using analytics.</w:t>
            </w:r>
          </w:p>
        </w:tc>
      </w:tr>
      <w:tr w:rsidR="004B6135" w:rsidRPr="001021F1" w:rsidTr="00753AC2">
        <w:trPr>
          <w:trHeight w:val="126"/>
        </w:trPr>
        <w:tc>
          <w:tcPr>
            <w:tcW w:w="1276" w:type="dxa"/>
            <w:gridSpan w:val="2"/>
          </w:tcPr>
          <w:p w:rsidR="004B6135" w:rsidRPr="00A02831" w:rsidRDefault="004B6135" w:rsidP="004B6135">
            <w:pPr>
              <w:pStyle w:val="NoSpacing"/>
              <w:rPr>
                <w:rFonts w:ascii="Noto Sans Coptic" w:hAnsi="Noto Sans Coptic"/>
                <w:b/>
                <w:bCs/>
                <w:sz w:val="18"/>
                <w:szCs w:val="18"/>
              </w:rPr>
            </w:pPr>
            <w:r w:rsidRPr="00A02831">
              <w:rPr>
                <w:rFonts w:ascii="Noto Sans Coptic" w:hAnsi="Noto Sans Coptic"/>
                <w:b/>
                <w:bCs/>
                <w:sz w:val="18"/>
                <w:szCs w:val="18"/>
              </w:rPr>
              <w:t>CLO5</w:t>
            </w:r>
          </w:p>
        </w:tc>
        <w:tc>
          <w:tcPr>
            <w:tcW w:w="10490" w:type="dxa"/>
            <w:gridSpan w:val="21"/>
          </w:tcPr>
          <w:p w:rsidR="004B6135" w:rsidRPr="004B6135" w:rsidRDefault="004B6135" w:rsidP="004B6135">
            <w:pPr>
              <w:pStyle w:val="NormalWeb"/>
              <w:rPr>
                <w:rFonts w:ascii="Noto Sans Adlam" w:hAnsi="Noto Sans Adlam" w:cs="Noto Sans Adlam"/>
                <w:color w:val="000000"/>
                <w:sz w:val="18"/>
                <w:szCs w:val="18"/>
              </w:rPr>
            </w:pPr>
            <w:r w:rsidRPr="004B6135">
              <w:rPr>
                <w:rFonts w:ascii="Noto Sans Adlam" w:hAnsi="Noto Sans Adlam" w:cs="Noto Sans Adlam"/>
                <w:color w:val="000000"/>
                <w:sz w:val="18"/>
                <w:szCs w:val="18"/>
              </w:rPr>
              <w:t>Create interactive dashboards for monitoring operational KPIs.</w:t>
            </w:r>
          </w:p>
        </w:tc>
      </w:tr>
      <w:tr w:rsidR="004B6135" w:rsidRPr="001021F1" w:rsidTr="00753AC2">
        <w:trPr>
          <w:trHeight w:val="126"/>
        </w:trPr>
        <w:tc>
          <w:tcPr>
            <w:tcW w:w="1276" w:type="dxa"/>
            <w:gridSpan w:val="2"/>
          </w:tcPr>
          <w:p w:rsidR="004B6135" w:rsidRPr="00A02831" w:rsidRDefault="004B6135" w:rsidP="004B6135">
            <w:pPr>
              <w:pStyle w:val="NoSpacing"/>
              <w:rPr>
                <w:rFonts w:ascii="Noto Sans Coptic" w:hAnsi="Noto Sans Coptic"/>
                <w:b/>
                <w:bCs/>
                <w:sz w:val="18"/>
                <w:szCs w:val="18"/>
              </w:rPr>
            </w:pPr>
            <w:r w:rsidRPr="00A02831">
              <w:rPr>
                <w:rFonts w:ascii="Noto Sans Coptic" w:hAnsi="Noto Sans Coptic"/>
                <w:b/>
                <w:bCs/>
                <w:sz w:val="18"/>
                <w:szCs w:val="18"/>
              </w:rPr>
              <w:t>CLO6</w:t>
            </w:r>
          </w:p>
        </w:tc>
        <w:tc>
          <w:tcPr>
            <w:tcW w:w="10490" w:type="dxa"/>
            <w:gridSpan w:val="21"/>
          </w:tcPr>
          <w:p w:rsidR="004B6135" w:rsidRPr="004B6135" w:rsidRDefault="004B6135" w:rsidP="004B6135">
            <w:pPr>
              <w:pStyle w:val="NormalWeb"/>
              <w:rPr>
                <w:rFonts w:ascii="Noto Sans Adlam" w:hAnsi="Noto Sans Adlam" w:cs="Noto Sans Adlam"/>
                <w:color w:val="000000"/>
                <w:sz w:val="18"/>
                <w:szCs w:val="18"/>
              </w:rPr>
            </w:pPr>
            <w:r w:rsidRPr="004B6135">
              <w:rPr>
                <w:rFonts w:ascii="Noto Sans Adlam" w:hAnsi="Noto Sans Adlam" w:cs="Noto Sans Adlam"/>
                <w:color w:val="000000"/>
                <w:sz w:val="18"/>
                <w:szCs w:val="18"/>
              </w:rPr>
              <w:t>Recommend AI-enabled operational improvements for sustainable supply chain management.</w:t>
            </w: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eastAsia="Times New Roman" w:hAnsi="Noto Sans Coptic"/>
                <w:sz w:val="18"/>
                <w:szCs w:val="18"/>
                <w:lang w:bidi="ar-SA"/>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PO </w:t>
            </w:r>
            <w:proofErr w:type="gramStart"/>
            <w:r w:rsidRPr="0060171B">
              <w:rPr>
                <w:rFonts w:ascii="Noto Sans Coptic" w:hAnsi="Noto Sans Coptic"/>
                <w:sz w:val="18"/>
                <w:szCs w:val="18"/>
              </w:rPr>
              <w:t>Matrix :</w:t>
            </w:r>
            <w:proofErr w:type="gramEnd"/>
          </w:p>
          <w:p w:rsidR="004B6135" w:rsidRPr="0060171B" w:rsidRDefault="004B6135" w:rsidP="00753AC2">
            <w:pPr>
              <w:pStyle w:val="NoSpacing"/>
              <w:rPr>
                <w:rFonts w:ascii="Noto Sans Coptic" w:hAnsi="Noto Sans Coptic"/>
                <w:sz w:val="18"/>
                <w:szCs w:val="18"/>
              </w:rPr>
            </w:pP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PSO </w:t>
            </w:r>
            <w:proofErr w:type="gramStart"/>
            <w:r w:rsidRPr="0060171B">
              <w:rPr>
                <w:rFonts w:ascii="Noto Sans Coptic" w:hAnsi="Noto Sans Coptic"/>
                <w:sz w:val="18"/>
                <w:szCs w:val="18"/>
              </w:rPr>
              <w:t>Matrix :</w:t>
            </w:r>
            <w:proofErr w:type="gramEnd"/>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Graduate Attribute Mapping:</w:t>
            </w: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Bloom's Taxonomy Mapping</w:t>
            </w: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Employability Mapping</w:t>
            </w: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AI Integration Mapping</w:t>
            </w: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SDG Mapping</w:t>
            </w: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Internal Assessment Rubrics</w:t>
            </w:r>
          </w:p>
        </w:tc>
      </w:tr>
      <w:tr w:rsidR="004B6135" w:rsidRPr="0060171B" w:rsidTr="00753AC2">
        <w:trPr>
          <w:trHeight w:val="126"/>
        </w:trPr>
        <w:tc>
          <w:tcPr>
            <w:tcW w:w="11766" w:type="dxa"/>
            <w:gridSpan w:val="23"/>
          </w:tcPr>
          <w:p w:rsidR="004B6135" w:rsidRPr="0060171B" w:rsidRDefault="004B6135" w:rsidP="00753AC2">
            <w:pPr>
              <w:rPr>
                <w:rFonts w:ascii="Noto Sans Coptic" w:hAnsi="Noto Sans Coptic"/>
                <w:sz w:val="18"/>
                <w:szCs w:val="18"/>
              </w:rPr>
            </w:pPr>
            <w:r w:rsidRPr="0060171B">
              <w:rPr>
                <w:rFonts w:ascii="Noto Sans Coptic" w:hAnsi="Noto Sans Coptic"/>
                <w:sz w:val="18"/>
                <w:szCs w:val="18"/>
              </w:rPr>
              <w:t>End Semester Examination Pattern</w:t>
            </w:r>
          </w:p>
          <w:p w:rsidR="004B6135" w:rsidRPr="0060171B" w:rsidRDefault="004B6135" w:rsidP="00753AC2">
            <w:pPr>
              <w:pStyle w:val="NoSpacing"/>
              <w:rPr>
                <w:rFonts w:ascii="Noto Sans Coptic" w:hAnsi="Noto Sans Coptic"/>
                <w:sz w:val="18"/>
                <w:szCs w:val="18"/>
              </w:rPr>
            </w:pP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Mini Project</w:t>
            </w: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Laboratory/Software</w:t>
            </w: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Industry Certifications</w:t>
            </w: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MOOCs</w:t>
            </w: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Journals</w:t>
            </w: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r w:rsidRPr="0060171B">
              <w:rPr>
                <w:rFonts w:ascii="Noto Sans Coptic" w:hAnsi="Noto Sans Coptic"/>
                <w:sz w:val="18"/>
                <w:szCs w:val="18"/>
              </w:rPr>
              <w:t>Web Resources</w:t>
            </w:r>
          </w:p>
        </w:tc>
      </w:tr>
      <w:tr w:rsidR="004B6135" w:rsidRPr="0060171B" w:rsidTr="00753AC2">
        <w:trPr>
          <w:trHeight w:val="126"/>
        </w:trPr>
        <w:tc>
          <w:tcPr>
            <w:tcW w:w="11766" w:type="dxa"/>
            <w:gridSpan w:val="23"/>
          </w:tcPr>
          <w:p w:rsidR="004B6135" w:rsidRPr="0060171B" w:rsidRDefault="004B6135" w:rsidP="00753AC2">
            <w:pPr>
              <w:pStyle w:val="NoSpacing"/>
              <w:rPr>
                <w:rFonts w:ascii="Noto Sans Coptic" w:hAnsi="Noto Sans Coptic"/>
                <w:sz w:val="18"/>
                <w:szCs w:val="18"/>
              </w:rPr>
            </w:pPr>
          </w:p>
        </w:tc>
      </w:tr>
    </w:tbl>
    <w:p w:rsidR="004B6135" w:rsidRDefault="004B6135" w:rsidP="00E86441"/>
    <w:p w:rsidR="00EB3513" w:rsidRDefault="00EB3513" w:rsidP="00E86441"/>
    <w:p w:rsidR="00EB3513" w:rsidRDefault="00EB3513" w:rsidP="00E86441"/>
    <w:p w:rsidR="00EB3513" w:rsidRDefault="00EB3513" w:rsidP="00E86441"/>
    <w:p w:rsidR="00EB3513" w:rsidRDefault="00EB3513" w:rsidP="00E86441"/>
    <w:p w:rsidR="00EB3513" w:rsidRDefault="00EB3513" w:rsidP="00E86441"/>
    <w:p w:rsidR="00EB3513" w:rsidRDefault="00EB3513" w:rsidP="00E86441"/>
    <w:p w:rsidR="00EB3513" w:rsidRDefault="00EB3513" w:rsidP="00E86441"/>
    <w:p w:rsidR="00EB3513" w:rsidRDefault="00EB3513" w:rsidP="00E86441"/>
    <w:p w:rsidR="00EB3513" w:rsidRDefault="00EB3513" w:rsidP="00E86441"/>
    <w:p w:rsidR="00EB3513" w:rsidRDefault="00EB3513" w:rsidP="00E86441"/>
    <w:p w:rsidR="00EB3513" w:rsidRDefault="00EB3513" w:rsidP="00E86441"/>
    <w:p w:rsidR="00EB3513" w:rsidRDefault="00EB3513" w:rsidP="00E86441"/>
    <w:p w:rsidR="00EB3513" w:rsidRDefault="00EB3513" w:rsidP="00E86441"/>
    <w:p w:rsidR="00EB3513" w:rsidRDefault="00EB3513" w:rsidP="00EB3513"/>
    <w:p w:rsidR="00EB3513" w:rsidRDefault="00EB3513" w:rsidP="00EB3513"/>
    <w:tbl>
      <w:tblPr>
        <w:tblW w:w="11766"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8"/>
        <w:gridCol w:w="426"/>
        <w:gridCol w:w="76"/>
        <w:gridCol w:w="271"/>
        <w:gridCol w:w="419"/>
        <w:gridCol w:w="225"/>
        <w:gridCol w:w="56"/>
        <w:gridCol w:w="308"/>
        <w:gridCol w:w="120"/>
        <w:gridCol w:w="138"/>
        <w:gridCol w:w="98"/>
        <w:gridCol w:w="76"/>
        <w:gridCol w:w="135"/>
        <w:gridCol w:w="1178"/>
        <w:gridCol w:w="1105"/>
        <w:gridCol w:w="284"/>
        <w:gridCol w:w="1181"/>
        <w:gridCol w:w="827"/>
        <w:gridCol w:w="239"/>
        <w:gridCol w:w="631"/>
        <w:gridCol w:w="854"/>
        <w:gridCol w:w="930"/>
        <w:gridCol w:w="1341"/>
      </w:tblGrid>
      <w:tr w:rsidR="00EB3513" w:rsidRPr="0060171B" w:rsidTr="00A76E15">
        <w:trPr>
          <w:trHeight w:val="242"/>
        </w:trPr>
        <w:tc>
          <w:tcPr>
            <w:tcW w:w="1621" w:type="dxa"/>
            <w:gridSpan w:val="4"/>
          </w:tcPr>
          <w:p w:rsidR="00EB3513" w:rsidRPr="0060171B" w:rsidRDefault="00EB3513" w:rsidP="00753AC2">
            <w:pPr>
              <w:pStyle w:val="NoSpacing"/>
              <w:rPr>
                <w:rFonts w:ascii="Noto Sans Coptic" w:hAnsi="Noto Sans Coptic"/>
                <w:sz w:val="18"/>
                <w:szCs w:val="18"/>
              </w:rPr>
            </w:pPr>
            <w:proofErr w:type="spellStart"/>
            <w:r w:rsidRPr="0060171B">
              <w:rPr>
                <w:rFonts w:ascii="Noto Sans Coptic" w:hAnsi="Noto Sans Coptic"/>
                <w:sz w:val="18"/>
                <w:szCs w:val="18"/>
              </w:rPr>
              <w:t>Programme</w:t>
            </w:r>
            <w:proofErr w:type="spellEnd"/>
          </w:p>
        </w:tc>
        <w:tc>
          <w:tcPr>
            <w:tcW w:w="5323" w:type="dxa"/>
            <w:gridSpan w:val="13"/>
          </w:tcPr>
          <w:p w:rsidR="00EB3513" w:rsidRPr="004006C3" w:rsidRDefault="00EB3513" w:rsidP="00753AC2">
            <w:pPr>
              <w:pStyle w:val="NoSpacing"/>
              <w:rPr>
                <w:rFonts w:cs="Calibri"/>
                <w:b/>
                <w:bCs/>
                <w:sz w:val="18"/>
                <w:szCs w:val="18"/>
              </w:rPr>
            </w:pPr>
            <w:r w:rsidRPr="004006C3">
              <w:rPr>
                <w:rFonts w:cs="Calibri"/>
                <w:b/>
                <w:bCs/>
                <w:sz w:val="18"/>
                <w:szCs w:val="18"/>
              </w:rPr>
              <w:t xml:space="preserve">MBA </w:t>
            </w:r>
            <w:r>
              <w:rPr>
                <w:rFonts w:cs="Calibri"/>
                <w:b/>
                <w:bCs/>
                <w:sz w:val="18"/>
                <w:szCs w:val="18"/>
              </w:rPr>
              <w:t>-</w:t>
            </w:r>
            <w:r w:rsidRPr="004006C3">
              <w:rPr>
                <w:rFonts w:cs="Calibri"/>
                <w:b/>
                <w:bCs/>
                <w:sz w:val="18"/>
                <w:szCs w:val="18"/>
              </w:rPr>
              <w:t xml:space="preserve"> Data Analytics &amp; Artificial Intelligence</w:t>
            </w:r>
            <w:r>
              <w:rPr>
                <w:rFonts w:cs="Calibri"/>
                <w:b/>
                <w:bCs/>
                <w:sz w:val="18"/>
                <w:szCs w:val="18"/>
              </w:rPr>
              <w:t xml:space="preserve"> </w:t>
            </w:r>
            <w:r w:rsidRPr="004006C3">
              <w:rPr>
                <w:rFonts w:cs="Calibri"/>
                <w:b/>
                <w:bCs/>
                <w:sz w:val="18"/>
                <w:szCs w:val="18"/>
              </w:rPr>
              <w:t xml:space="preserve">(Dual Specialization) </w:t>
            </w:r>
          </w:p>
        </w:tc>
        <w:tc>
          <w:tcPr>
            <w:tcW w:w="1066" w:type="dxa"/>
            <w:gridSpan w:val="2"/>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 xml:space="preserve">Year </w:t>
            </w:r>
          </w:p>
        </w:tc>
        <w:tc>
          <w:tcPr>
            <w:tcW w:w="2415" w:type="dxa"/>
            <w:gridSpan w:val="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Semester</w:t>
            </w:r>
          </w:p>
        </w:tc>
        <w:tc>
          <w:tcPr>
            <w:tcW w:w="1341" w:type="dxa"/>
            <w:vMerge w:val="restart"/>
          </w:tcPr>
          <w:p w:rsidR="00EB3513" w:rsidRPr="0060171B" w:rsidRDefault="00EB3513" w:rsidP="00753AC2">
            <w:pPr>
              <w:pStyle w:val="NoSpacing"/>
              <w:rPr>
                <w:rFonts w:ascii="Noto Sans Coptic" w:hAnsi="Noto Sans Coptic"/>
                <w:sz w:val="18"/>
                <w:szCs w:val="18"/>
              </w:rPr>
            </w:pPr>
          </w:p>
        </w:tc>
      </w:tr>
      <w:tr w:rsidR="00EB3513" w:rsidRPr="0060171B" w:rsidTr="00A76E15">
        <w:trPr>
          <w:trHeight w:val="381"/>
        </w:trPr>
        <w:tc>
          <w:tcPr>
            <w:tcW w:w="1621" w:type="dxa"/>
            <w:gridSpan w:val="4"/>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Class</w:t>
            </w:r>
          </w:p>
        </w:tc>
        <w:tc>
          <w:tcPr>
            <w:tcW w:w="5323" w:type="dxa"/>
            <w:gridSpan w:val="13"/>
          </w:tcPr>
          <w:p w:rsidR="00EB3513" w:rsidRPr="0060171B" w:rsidRDefault="00EB3513" w:rsidP="00753AC2">
            <w:pPr>
              <w:pStyle w:val="NoSpacing"/>
              <w:rPr>
                <w:rFonts w:ascii="Noto Sans Coptic" w:hAnsi="Noto Sans Coptic"/>
                <w:sz w:val="18"/>
                <w:szCs w:val="18"/>
              </w:rPr>
            </w:pPr>
          </w:p>
        </w:tc>
        <w:tc>
          <w:tcPr>
            <w:tcW w:w="1066" w:type="dxa"/>
            <w:gridSpan w:val="2"/>
          </w:tcPr>
          <w:p w:rsidR="00EB3513" w:rsidRPr="004006C3" w:rsidRDefault="00EB3513" w:rsidP="00753AC2">
            <w:pPr>
              <w:pStyle w:val="NoSpacing"/>
              <w:rPr>
                <w:rFonts w:cs="Calibri"/>
                <w:sz w:val="18"/>
                <w:szCs w:val="18"/>
              </w:rPr>
            </w:pPr>
            <w:r>
              <w:rPr>
                <w:rFonts w:cs="Calibri"/>
                <w:sz w:val="18"/>
                <w:szCs w:val="18"/>
              </w:rPr>
              <w:t>First</w:t>
            </w:r>
          </w:p>
        </w:tc>
        <w:tc>
          <w:tcPr>
            <w:tcW w:w="2415" w:type="dxa"/>
            <w:gridSpan w:val="3"/>
          </w:tcPr>
          <w:p w:rsidR="00EB3513" w:rsidRPr="004006C3" w:rsidRDefault="00EB3513" w:rsidP="00753AC2">
            <w:pPr>
              <w:pStyle w:val="NoSpacing"/>
              <w:rPr>
                <w:rFonts w:cs="Calibri"/>
                <w:sz w:val="18"/>
                <w:szCs w:val="18"/>
              </w:rPr>
            </w:pPr>
            <w:r>
              <w:rPr>
                <w:rFonts w:cs="Calibri"/>
                <w:sz w:val="18"/>
                <w:szCs w:val="18"/>
              </w:rPr>
              <w:t>II</w:t>
            </w:r>
          </w:p>
        </w:tc>
        <w:tc>
          <w:tcPr>
            <w:tcW w:w="1341" w:type="dxa"/>
            <w:vMerge/>
          </w:tcPr>
          <w:p w:rsidR="00EB3513" w:rsidRPr="0060171B" w:rsidRDefault="00EB3513" w:rsidP="00753AC2">
            <w:pPr>
              <w:pStyle w:val="NoSpacing"/>
              <w:rPr>
                <w:rFonts w:ascii="Noto Sans Coptic" w:hAnsi="Noto Sans Coptic"/>
                <w:sz w:val="18"/>
                <w:szCs w:val="18"/>
              </w:rPr>
            </w:pPr>
          </w:p>
        </w:tc>
      </w:tr>
      <w:tr w:rsidR="00EB3513" w:rsidRPr="0060171B" w:rsidTr="00A76E15">
        <w:trPr>
          <w:trHeight w:val="241"/>
        </w:trPr>
        <w:tc>
          <w:tcPr>
            <w:tcW w:w="1621" w:type="dxa"/>
            <w:gridSpan w:val="4"/>
            <w:vMerge w:val="restart"/>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Credits</w:t>
            </w:r>
          </w:p>
        </w:tc>
        <w:tc>
          <w:tcPr>
            <w:tcW w:w="419" w:type="dxa"/>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L</w:t>
            </w:r>
          </w:p>
        </w:tc>
        <w:tc>
          <w:tcPr>
            <w:tcW w:w="281" w:type="dxa"/>
            <w:gridSpan w:val="2"/>
            <w:shd w:val="clear" w:color="auto" w:fill="C6D9F1" w:themeFill="text2" w:themeFillTint="33"/>
          </w:tcPr>
          <w:p w:rsidR="00EB3513" w:rsidRPr="0060171B" w:rsidRDefault="00EB3513" w:rsidP="00753AC2">
            <w:pPr>
              <w:pStyle w:val="NoSpacing"/>
              <w:rPr>
                <w:rFonts w:ascii="Noto Sans Coptic" w:hAnsi="Noto Sans Coptic"/>
                <w:sz w:val="18"/>
                <w:szCs w:val="18"/>
              </w:rPr>
            </w:pPr>
          </w:p>
        </w:tc>
        <w:tc>
          <w:tcPr>
            <w:tcW w:w="308" w:type="dxa"/>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T</w:t>
            </w:r>
          </w:p>
        </w:tc>
        <w:tc>
          <w:tcPr>
            <w:tcW w:w="258" w:type="dxa"/>
            <w:gridSpan w:val="2"/>
            <w:shd w:val="clear" w:color="auto" w:fill="C6D9F1" w:themeFill="text2" w:themeFillTint="33"/>
          </w:tcPr>
          <w:p w:rsidR="00EB3513" w:rsidRPr="0060171B" w:rsidRDefault="00EB3513" w:rsidP="00753AC2">
            <w:pPr>
              <w:pStyle w:val="NoSpacing"/>
              <w:rPr>
                <w:rFonts w:ascii="Noto Sans Coptic" w:hAnsi="Noto Sans Coptic"/>
                <w:sz w:val="18"/>
                <w:szCs w:val="18"/>
              </w:rPr>
            </w:pPr>
          </w:p>
        </w:tc>
        <w:tc>
          <w:tcPr>
            <w:tcW w:w="309" w:type="dxa"/>
            <w:gridSpan w:val="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P</w:t>
            </w:r>
          </w:p>
        </w:tc>
        <w:tc>
          <w:tcPr>
            <w:tcW w:w="1178" w:type="dxa"/>
            <w:vMerge w:val="restart"/>
          </w:tcPr>
          <w:p w:rsidR="00EB3513" w:rsidRDefault="00EB3513" w:rsidP="00753AC2">
            <w:pPr>
              <w:pStyle w:val="NoSpacing"/>
              <w:jc w:val="center"/>
              <w:rPr>
                <w:rFonts w:cs="Calibri"/>
                <w:b/>
                <w:bCs/>
                <w:sz w:val="18"/>
                <w:szCs w:val="18"/>
              </w:rPr>
            </w:pPr>
          </w:p>
          <w:p w:rsidR="00EB3513" w:rsidRPr="007225E2" w:rsidRDefault="00EB3513" w:rsidP="00753AC2">
            <w:pPr>
              <w:pStyle w:val="NoSpacing"/>
              <w:jc w:val="center"/>
              <w:rPr>
                <w:rFonts w:cs="Calibri"/>
                <w:b/>
                <w:bCs/>
                <w:sz w:val="18"/>
                <w:szCs w:val="18"/>
              </w:rPr>
            </w:pPr>
            <w:r>
              <w:rPr>
                <w:rFonts w:cs="Calibri"/>
                <w:b/>
                <w:bCs/>
                <w:sz w:val="18"/>
                <w:szCs w:val="18"/>
              </w:rPr>
              <w:t>3</w:t>
            </w:r>
          </w:p>
        </w:tc>
        <w:tc>
          <w:tcPr>
            <w:tcW w:w="1105" w:type="dxa"/>
            <w:vMerge w:val="restart"/>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Tittle</w:t>
            </w:r>
          </w:p>
        </w:tc>
        <w:tc>
          <w:tcPr>
            <w:tcW w:w="6287" w:type="dxa"/>
            <w:gridSpan w:val="8"/>
            <w:vMerge w:val="restart"/>
          </w:tcPr>
          <w:p w:rsidR="00EB3513" w:rsidRPr="001E6B79" w:rsidRDefault="00EB3513" w:rsidP="00753AC2">
            <w:pPr>
              <w:rPr>
                <w:sz w:val="20"/>
                <w:szCs w:val="20"/>
              </w:rPr>
            </w:pPr>
            <w:r w:rsidRPr="001E6B79">
              <w:rPr>
                <w:sz w:val="20"/>
                <w:szCs w:val="20"/>
              </w:rPr>
              <w:t>Data Visualization using Power BI &amp; Tableau</w:t>
            </w:r>
          </w:p>
        </w:tc>
      </w:tr>
      <w:tr w:rsidR="00EB3513" w:rsidRPr="0060171B" w:rsidTr="00A76E15">
        <w:trPr>
          <w:trHeight w:val="52"/>
        </w:trPr>
        <w:tc>
          <w:tcPr>
            <w:tcW w:w="1621" w:type="dxa"/>
            <w:gridSpan w:val="4"/>
            <w:vMerge/>
          </w:tcPr>
          <w:p w:rsidR="00EB3513" w:rsidRPr="0060171B" w:rsidRDefault="00EB3513" w:rsidP="00753AC2">
            <w:pPr>
              <w:pStyle w:val="NoSpacing"/>
              <w:rPr>
                <w:rFonts w:ascii="Noto Sans Coptic" w:hAnsi="Noto Sans Coptic"/>
                <w:sz w:val="18"/>
                <w:szCs w:val="18"/>
              </w:rPr>
            </w:pPr>
          </w:p>
        </w:tc>
        <w:tc>
          <w:tcPr>
            <w:tcW w:w="419" w:type="dxa"/>
          </w:tcPr>
          <w:p w:rsidR="00EB3513" w:rsidRPr="004006C3" w:rsidRDefault="00EB3513" w:rsidP="00753AC2">
            <w:pPr>
              <w:pStyle w:val="NoSpacing"/>
              <w:rPr>
                <w:rFonts w:cs="Calibri"/>
                <w:sz w:val="18"/>
                <w:szCs w:val="18"/>
              </w:rPr>
            </w:pPr>
            <w:r>
              <w:rPr>
                <w:rFonts w:cs="Calibri"/>
                <w:sz w:val="18"/>
                <w:szCs w:val="18"/>
              </w:rPr>
              <w:t>2</w:t>
            </w:r>
          </w:p>
        </w:tc>
        <w:tc>
          <w:tcPr>
            <w:tcW w:w="281" w:type="dxa"/>
            <w:gridSpan w:val="2"/>
            <w:shd w:val="clear" w:color="auto" w:fill="C6D9F1" w:themeFill="text2" w:themeFillTint="33"/>
          </w:tcPr>
          <w:p w:rsidR="00EB3513" w:rsidRPr="0060171B" w:rsidRDefault="00EB3513" w:rsidP="00753AC2">
            <w:pPr>
              <w:pStyle w:val="NoSpacing"/>
              <w:rPr>
                <w:rFonts w:ascii="Noto Sans Coptic" w:hAnsi="Noto Sans Coptic"/>
                <w:sz w:val="18"/>
                <w:szCs w:val="18"/>
              </w:rPr>
            </w:pPr>
          </w:p>
        </w:tc>
        <w:tc>
          <w:tcPr>
            <w:tcW w:w="308" w:type="dxa"/>
          </w:tcPr>
          <w:p w:rsidR="00EB3513" w:rsidRPr="004006C3" w:rsidRDefault="00EB3513" w:rsidP="00753AC2">
            <w:pPr>
              <w:pStyle w:val="NoSpacing"/>
              <w:rPr>
                <w:rFonts w:cs="Calibri"/>
                <w:sz w:val="18"/>
                <w:szCs w:val="18"/>
              </w:rPr>
            </w:pPr>
            <w:r>
              <w:rPr>
                <w:rFonts w:cs="Calibri"/>
                <w:sz w:val="18"/>
                <w:szCs w:val="18"/>
              </w:rPr>
              <w:t>0</w:t>
            </w:r>
          </w:p>
        </w:tc>
        <w:tc>
          <w:tcPr>
            <w:tcW w:w="258" w:type="dxa"/>
            <w:gridSpan w:val="2"/>
            <w:shd w:val="clear" w:color="auto" w:fill="C6D9F1" w:themeFill="text2" w:themeFillTint="33"/>
          </w:tcPr>
          <w:p w:rsidR="00EB3513" w:rsidRPr="0060171B" w:rsidRDefault="00EB3513" w:rsidP="00753AC2">
            <w:pPr>
              <w:pStyle w:val="NoSpacing"/>
              <w:rPr>
                <w:rFonts w:ascii="Noto Sans Coptic" w:hAnsi="Noto Sans Coptic"/>
                <w:sz w:val="18"/>
                <w:szCs w:val="18"/>
              </w:rPr>
            </w:pPr>
          </w:p>
        </w:tc>
        <w:tc>
          <w:tcPr>
            <w:tcW w:w="309" w:type="dxa"/>
            <w:gridSpan w:val="3"/>
          </w:tcPr>
          <w:p w:rsidR="00EB3513" w:rsidRPr="004006C3" w:rsidRDefault="00EB3513" w:rsidP="00753AC2">
            <w:pPr>
              <w:pStyle w:val="NoSpacing"/>
              <w:rPr>
                <w:rFonts w:cs="Calibri"/>
                <w:sz w:val="18"/>
                <w:szCs w:val="18"/>
              </w:rPr>
            </w:pPr>
            <w:r>
              <w:rPr>
                <w:rFonts w:cs="Calibri"/>
                <w:sz w:val="18"/>
                <w:szCs w:val="18"/>
              </w:rPr>
              <w:t>4</w:t>
            </w:r>
          </w:p>
        </w:tc>
        <w:tc>
          <w:tcPr>
            <w:tcW w:w="1178" w:type="dxa"/>
            <w:vMerge/>
          </w:tcPr>
          <w:p w:rsidR="00EB3513" w:rsidRPr="0060171B" w:rsidRDefault="00EB3513" w:rsidP="00753AC2">
            <w:pPr>
              <w:pStyle w:val="NoSpacing"/>
              <w:rPr>
                <w:rFonts w:ascii="Noto Sans Coptic" w:hAnsi="Noto Sans Coptic"/>
                <w:sz w:val="18"/>
                <w:szCs w:val="18"/>
              </w:rPr>
            </w:pPr>
          </w:p>
        </w:tc>
        <w:tc>
          <w:tcPr>
            <w:tcW w:w="1105" w:type="dxa"/>
            <w:vMerge/>
          </w:tcPr>
          <w:p w:rsidR="00EB3513" w:rsidRPr="0060171B" w:rsidRDefault="00EB3513" w:rsidP="00753AC2">
            <w:pPr>
              <w:pStyle w:val="NoSpacing"/>
              <w:rPr>
                <w:rFonts w:ascii="Noto Sans Coptic" w:hAnsi="Noto Sans Coptic"/>
                <w:sz w:val="18"/>
                <w:szCs w:val="18"/>
              </w:rPr>
            </w:pPr>
          </w:p>
        </w:tc>
        <w:tc>
          <w:tcPr>
            <w:tcW w:w="6287" w:type="dxa"/>
            <w:gridSpan w:val="8"/>
            <w:vMerge/>
          </w:tcPr>
          <w:p w:rsidR="00EB3513" w:rsidRPr="0060171B" w:rsidRDefault="00EB3513" w:rsidP="00753AC2">
            <w:pPr>
              <w:pStyle w:val="NoSpacing"/>
              <w:rPr>
                <w:rFonts w:ascii="Noto Sans Coptic" w:hAnsi="Noto Sans Coptic"/>
                <w:sz w:val="18"/>
                <w:szCs w:val="18"/>
              </w:rPr>
            </w:pPr>
          </w:p>
        </w:tc>
      </w:tr>
      <w:tr w:rsidR="00EB3513" w:rsidRPr="0060171B" w:rsidTr="00A76E15">
        <w:trPr>
          <w:trHeight w:val="233"/>
        </w:trPr>
        <w:tc>
          <w:tcPr>
            <w:tcW w:w="1621" w:type="dxa"/>
            <w:gridSpan w:val="4"/>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 xml:space="preserve">Course Code </w:t>
            </w:r>
          </w:p>
        </w:tc>
        <w:tc>
          <w:tcPr>
            <w:tcW w:w="2753" w:type="dxa"/>
            <w:gridSpan w:val="10"/>
          </w:tcPr>
          <w:p w:rsidR="00EB3513" w:rsidRPr="009E4EB9" w:rsidRDefault="00EB3513" w:rsidP="00753AC2">
            <w:pPr>
              <w:pStyle w:val="NoSpacing"/>
              <w:rPr>
                <w:rFonts w:cs="Calibri"/>
                <w:sz w:val="18"/>
                <w:szCs w:val="18"/>
              </w:rPr>
            </w:pPr>
            <w:r w:rsidRPr="004006C3">
              <w:rPr>
                <w:rFonts w:ascii="Noto Sans Coptic" w:hAnsi="Noto Sans Coptic"/>
                <w:sz w:val="18"/>
                <w:szCs w:val="18"/>
                <w:lang w:val="en-IN"/>
              </w:rPr>
              <w:t>MBAAI</w:t>
            </w:r>
            <w:r>
              <w:rPr>
                <w:rFonts w:cs="Calibri"/>
                <w:sz w:val="18"/>
                <w:szCs w:val="18"/>
                <w:lang w:val="en-IN"/>
              </w:rPr>
              <w:t>20</w:t>
            </w:r>
            <w:r>
              <w:rPr>
                <w:rFonts w:cs="Calibri"/>
                <w:sz w:val="18"/>
                <w:szCs w:val="18"/>
                <w:lang w:val="en-IN"/>
              </w:rPr>
              <w:t>5</w:t>
            </w:r>
          </w:p>
        </w:tc>
        <w:tc>
          <w:tcPr>
            <w:tcW w:w="1105" w:type="dxa"/>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Course Name</w:t>
            </w:r>
          </w:p>
        </w:tc>
        <w:tc>
          <w:tcPr>
            <w:tcW w:w="6287" w:type="dxa"/>
            <w:gridSpan w:val="8"/>
          </w:tcPr>
          <w:p w:rsidR="00EB3513" w:rsidRPr="001E6B79" w:rsidRDefault="00EB3513" w:rsidP="00753AC2">
            <w:pPr>
              <w:rPr>
                <w:sz w:val="20"/>
                <w:szCs w:val="20"/>
              </w:rPr>
            </w:pPr>
            <w:r w:rsidRPr="001E6B79">
              <w:rPr>
                <w:sz w:val="20"/>
                <w:szCs w:val="20"/>
              </w:rPr>
              <w:t>Data Visualization using Power BI &amp; Tableau</w:t>
            </w:r>
          </w:p>
        </w:tc>
      </w:tr>
      <w:tr w:rsidR="00EB3513" w:rsidRPr="00A02831" w:rsidTr="00753AC2">
        <w:trPr>
          <w:trHeight w:val="413"/>
        </w:trPr>
        <w:tc>
          <w:tcPr>
            <w:tcW w:w="11766" w:type="dxa"/>
            <w:gridSpan w:val="23"/>
          </w:tcPr>
          <w:p w:rsidR="00EB3513" w:rsidRPr="004006C3" w:rsidRDefault="00EB3513" w:rsidP="00753AC2">
            <w:pPr>
              <w:pStyle w:val="NoSpacing"/>
              <w:rPr>
                <w:rFonts w:cs="Calibri"/>
                <w:b/>
                <w:bCs/>
                <w:color w:val="000000"/>
                <w:sz w:val="18"/>
                <w:szCs w:val="18"/>
                <w:lang w:val="en-IN"/>
              </w:rPr>
            </w:pPr>
            <w:r w:rsidRPr="004006C3">
              <w:rPr>
                <w:rFonts w:cs="Calibri"/>
                <w:b/>
                <w:bCs/>
                <w:color w:val="000000"/>
                <w:sz w:val="18"/>
                <w:szCs w:val="18"/>
                <w:lang w:val="en-IN"/>
              </w:rPr>
              <w:t>Course Description</w:t>
            </w:r>
            <w:r>
              <w:rPr>
                <w:rFonts w:cs="Calibri"/>
                <w:b/>
                <w:bCs/>
                <w:color w:val="000000"/>
                <w:sz w:val="18"/>
                <w:szCs w:val="18"/>
                <w:lang w:val="en-IN"/>
              </w:rPr>
              <w:t>:</w:t>
            </w:r>
          </w:p>
          <w:p w:rsidR="00EB3513" w:rsidRPr="00A02831" w:rsidRDefault="00EB3513" w:rsidP="00753AC2">
            <w:pPr>
              <w:pStyle w:val="NoSpacing"/>
              <w:rPr>
                <w:rFonts w:cs="Calibri"/>
                <w:color w:val="000000"/>
                <w:sz w:val="18"/>
                <w:szCs w:val="18"/>
                <w:lang w:val="en-IN"/>
              </w:rPr>
            </w:pPr>
            <w:r w:rsidRPr="00EB3513">
              <w:rPr>
                <w:rFonts w:cs="Calibri"/>
                <w:color w:val="000000"/>
                <w:sz w:val="18"/>
                <w:szCs w:val="18"/>
                <w:lang w:val="en-IN"/>
              </w:rPr>
              <w:t>Data Visualization using Power BI &amp; Tableau enables students to transform raw business data into meaningful insights through interactive dashboards, reports, and visual storytelling. The course emphasizes business intelligence (BI), data preparation, dashboard design, KPI development, DAX calculations, Tableau visual analytics, geospatial visualization, predictive dashboards, AI-powered analytics, and executive reporting. Students gain hands-on experience with Microsoft Power BI, Tableau Desktop, SQL, Excel, and AI-assisted BI tools to support data-driven decision-making across business functions.</w:t>
            </w:r>
          </w:p>
        </w:tc>
      </w:tr>
      <w:tr w:rsidR="00EB3513" w:rsidRPr="001021F1" w:rsidTr="00753AC2">
        <w:trPr>
          <w:trHeight w:val="413"/>
        </w:trPr>
        <w:tc>
          <w:tcPr>
            <w:tcW w:w="11766" w:type="dxa"/>
            <w:gridSpan w:val="23"/>
          </w:tcPr>
          <w:p w:rsidR="00EB3513" w:rsidRPr="007225E2" w:rsidRDefault="00EB3513" w:rsidP="00753AC2">
            <w:pPr>
              <w:pStyle w:val="NoSpacing"/>
              <w:rPr>
                <w:rFonts w:ascii="Noto Sans Coptic" w:hAnsi="Noto Sans Coptic"/>
                <w:b/>
                <w:bCs/>
                <w:sz w:val="18"/>
                <w:szCs w:val="18"/>
                <w:lang w:val="en-IN"/>
              </w:rPr>
            </w:pPr>
            <w:r w:rsidRPr="007225E2">
              <w:rPr>
                <w:rFonts w:ascii="Noto Sans Coptic" w:hAnsi="Noto Sans Coptic"/>
                <w:b/>
                <w:bCs/>
                <w:sz w:val="18"/>
                <w:szCs w:val="18"/>
                <w:lang w:val="en-IN"/>
              </w:rPr>
              <w:t>Course Objectives</w:t>
            </w:r>
          </w:p>
          <w:p w:rsidR="00EB3513" w:rsidRPr="00EB3513" w:rsidRDefault="00EB3513" w:rsidP="00EB3513">
            <w:pPr>
              <w:pStyle w:val="NoSpacing"/>
              <w:rPr>
                <w:rFonts w:ascii="Noto Sans Coptic" w:hAnsi="Noto Sans Coptic"/>
                <w:sz w:val="16"/>
                <w:szCs w:val="16"/>
                <w:lang w:val="en-IN"/>
              </w:rPr>
            </w:pPr>
            <w:r w:rsidRPr="009E04AB">
              <w:rPr>
                <w:rFonts w:ascii="Noto Sans Coptic" w:hAnsi="Noto Sans Coptic"/>
                <w:b/>
                <w:bCs/>
                <w:sz w:val="16"/>
                <w:szCs w:val="16"/>
              </w:rPr>
              <w:t>CO1: </w:t>
            </w:r>
            <w:r w:rsidRPr="00EB3513">
              <w:rPr>
                <w:rFonts w:ascii="Noto Sans Coptic" w:hAnsi="Noto Sans Coptic"/>
                <w:sz w:val="16"/>
                <w:szCs w:val="16"/>
                <w:lang w:val="en-IN"/>
              </w:rPr>
              <w:t>Understand the principles of business intelligence and data visualization.</w:t>
            </w:r>
          </w:p>
          <w:p w:rsidR="00EB3513" w:rsidRPr="00EB3513" w:rsidRDefault="00EB3513" w:rsidP="00EB3513">
            <w:pPr>
              <w:pStyle w:val="NoSpacing"/>
              <w:rPr>
                <w:rFonts w:ascii="Noto Sans Coptic" w:hAnsi="Noto Sans Coptic"/>
                <w:sz w:val="16"/>
                <w:szCs w:val="16"/>
                <w:lang w:val="en-IN"/>
              </w:rPr>
            </w:pPr>
            <w:r w:rsidRPr="00EB3513">
              <w:rPr>
                <w:rFonts w:ascii="Noto Sans Coptic" w:hAnsi="Noto Sans Coptic"/>
                <w:b/>
                <w:bCs/>
                <w:sz w:val="16"/>
                <w:szCs w:val="16"/>
                <w:lang w:val="en-IN"/>
              </w:rPr>
              <w:t>CO2:</w:t>
            </w:r>
            <w:r w:rsidRPr="00EB3513">
              <w:rPr>
                <w:rFonts w:ascii="Noto Sans Coptic" w:hAnsi="Noto Sans Coptic"/>
                <w:sz w:val="16"/>
                <w:szCs w:val="16"/>
                <w:lang w:val="en-IN"/>
              </w:rPr>
              <w:t> Apply Power BI and Tableau for data preparation, transformation, and visualization.</w:t>
            </w:r>
          </w:p>
          <w:p w:rsidR="00EB3513" w:rsidRPr="00EB3513" w:rsidRDefault="00EB3513" w:rsidP="00EB3513">
            <w:pPr>
              <w:pStyle w:val="NoSpacing"/>
              <w:rPr>
                <w:rFonts w:ascii="Noto Sans Coptic" w:hAnsi="Noto Sans Coptic"/>
                <w:sz w:val="16"/>
                <w:szCs w:val="16"/>
                <w:lang w:val="en-IN"/>
              </w:rPr>
            </w:pPr>
            <w:r w:rsidRPr="00EB3513">
              <w:rPr>
                <w:rFonts w:ascii="Noto Sans Coptic" w:hAnsi="Noto Sans Coptic"/>
                <w:b/>
                <w:bCs/>
                <w:sz w:val="16"/>
                <w:szCs w:val="16"/>
                <w:lang w:val="en-IN"/>
              </w:rPr>
              <w:t>CO3:</w:t>
            </w:r>
            <w:r w:rsidRPr="00EB3513">
              <w:rPr>
                <w:rFonts w:ascii="Noto Sans Coptic" w:hAnsi="Noto Sans Coptic"/>
                <w:sz w:val="16"/>
                <w:szCs w:val="16"/>
                <w:lang w:val="en-IN"/>
              </w:rPr>
              <w:t> Develop interactive dashboards using KPIs and business performance metrics.</w:t>
            </w:r>
          </w:p>
          <w:p w:rsidR="00EB3513" w:rsidRPr="00EB3513" w:rsidRDefault="00EB3513" w:rsidP="00EB3513">
            <w:pPr>
              <w:pStyle w:val="NoSpacing"/>
              <w:rPr>
                <w:rFonts w:ascii="Noto Sans Coptic" w:hAnsi="Noto Sans Coptic"/>
                <w:sz w:val="16"/>
                <w:szCs w:val="16"/>
                <w:lang w:val="en-IN"/>
              </w:rPr>
            </w:pPr>
            <w:r w:rsidRPr="00EB3513">
              <w:rPr>
                <w:rFonts w:ascii="Noto Sans Coptic" w:hAnsi="Noto Sans Coptic"/>
                <w:b/>
                <w:bCs/>
                <w:sz w:val="16"/>
                <w:szCs w:val="16"/>
                <w:lang w:val="en-IN"/>
              </w:rPr>
              <w:t>CO4:</w:t>
            </w:r>
            <w:r w:rsidRPr="00EB3513">
              <w:rPr>
                <w:rFonts w:ascii="Noto Sans Coptic" w:hAnsi="Noto Sans Coptic"/>
                <w:sz w:val="16"/>
                <w:szCs w:val="16"/>
                <w:lang w:val="en-IN"/>
              </w:rPr>
              <w:t> </w:t>
            </w:r>
            <w:proofErr w:type="spellStart"/>
            <w:r w:rsidRPr="00EB3513">
              <w:rPr>
                <w:rFonts w:ascii="Noto Sans Coptic" w:hAnsi="Noto Sans Coptic"/>
                <w:sz w:val="16"/>
                <w:szCs w:val="16"/>
                <w:lang w:val="en-IN"/>
              </w:rPr>
              <w:t>Analyze</w:t>
            </w:r>
            <w:proofErr w:type="spellEnd"/>
            <w:r w:rsidRPr="00EB3513">
              <w:rPr>
                <w:rFonts w:ascii="Noto Sans Coptic" w:hAnsi="Noto Sans Coptic"/>
                <w:sz w:val="16"/>
                <w:szCs w:val="16"/>
                <w:lang w:val="en-IN"/>
              </w:rPr>
              <w:t xml:space="preserve"> business data using DAX functions, Tableau calculations, and visual analytics.</w:t>
            </w:r>
          </w:p>
          <w:p w:rsidR="00EB3513" w:rsidRPr="00EB3513" w:rsidRDefault="00EB3513" w:rsidP="00EB3513">
            <w:pPr>
              <w:pStyle w:val="NoSpacing"/>
              <w:rPr>
                <w:rFonts w:ascii="Noto Sans Coptic" w:hAnsi="Noto Sans Coptic"/>
                <w:sz w:val="16"/>
                <w:szCs w:val="16"/>
                <w:lang w:val="en-IN"/>
              </w:rPr>
            </w:pPr>
            <w:r w:rsidRPr="00EB3513">
              <w:rPr>
                <w:rFonts w:ascii="Noto Sans Coptic" w:hAnsi="Noto Sans Coptic"/>
                <w:b/>
                <w:bCs/>
                <w:sz w:val="16"/>
                <w:szCs w:val="16"/>
                <w:lang w:val="en-IN"/>
              </w:rPr>
              <w:t>CO5:</w:t>
            </w:r>
            <w:r w:rsidRPr="00EB3513">
              <w:rPr>
                <w:rFonts w:ascii="Noto Sans Coptic" w:hAnsi="Noto Sans Coptic"/>
                <w:sz w:val="16"/>
                <w:szCs w:val="16"/>
                <w:lang w:val="en-IN"/>
              </w:rPr>
              <w:t> Design executive-level reports for strategic business decision-making.</w:t>
            </w:r>
          </w:p>
          <w:p w:rsidR="00EB3513" w:rsidRPr="00EB3513" w:rsidRDefault="00EB3513" w:rsidP="00753AC2">
            <w:pPr>
              <w:pStyle w:val="NoSpacing"/>
              <w:rPr>
                <w:rFonts w:ascii="Noto Sans Coptic" w:hAnsi="Noto Sans Coptic"/>
                <w:sz w:val="16"/>
                <w:szCs w:val="16"/>
                <w:lang w:val="en-IN"/>
              </w:rPr>
            </w:pPr>
            <w:r w:rsidRPr="00EB3513">
              <w:rPr>
                <w:rFonts w:ascii="Noto Sans Coptic" w:hAnsi="Noto Sans Coptic"/>
                <w:b/>
                <w:bCs/>
                <w:sz w:val="16"/>
                <w:szCs w:val="16"/>
                <w:lang w:val="en-IN"/>
              </w:rPr>
              <w:t>CO6:</w:t>
            </w:r>
            <w:r w:rsidRPr="00EB3513">
              <w:rPr>
                <w:rFonts w:ascii="Noto Sans Coptic" w:hAnsi="Noto Sans Coptic"/>
                <w:sz w:val="16"/>
                <w:szCs w:val="16"/>
                <w:lang w:val="en-IN"/>
              </w:rPr>
              <w:t> Recommend AI-enabled visualization techniques for business intelligence and performance management.</w:t>
            </w:r>
          </w:p>
        </w:tc>
      </w:tr>
      <w:tr w:rsidR="00EB3513" w:rsidRPr="004006C3" w:rsidTr="00A76E15">
        <w:trPr>
          <w:trHeight w:val="413"/>
        </w:trPr>
        <w:tc>
          <w:tcPr>
            <w:tcW w:w="2749" w:type="dxa"/>
            <w:gridSpan w:val="9"/>
            <w:shd w:val="clear" w:color="auto" w:fill="C6D9F1" w:themeFill="text2" w:themeFillTint="3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 xml:space="preserve">Nature of Paper:  </w:t>
            </w:r>
          </w:p>
        </w:tc>
        <w:tc>
          <w:tcPr>
            <w:tcW w:w="3014" w:type="dxa"/>
            <w:gridSpan w:val="7"/>
          </w:tcPr>
          <w:p w:rsidR="00EB3513" w:rsidRPr="007225E2" w:rsidRDefault="001E4ACD" w:rsidP="00753AC2">
            <w:pPr>
              <w:pStyle w:val="NoSpacing"/>
              <w:rPr>
                <w:rFonts w:cs="Calibri"/>
                <w:b/>
                <w:bCs/>
                <w:sz w:val="18"/>
                <w:szCs w:val="18"/>
              </w:rPr>
            </w:pPr>
            <w:r w:rsidRPr="001E4ACD">
              <w:rPr>
                <w:b/>
                <w:bCs/>
                <w:sz w:val="20"/>
              </w:rPr>
              <w:t>Practical / Laboratory Course (PC)</w:t>
            </w:r>
            <w:r w:rsidR="00EB3513">
              <w:rPr>
                <w:rFonts w:ascii="Noto Sans Coptic" w:hAnsi="Noto Sans Coptic"/>
                <w:b/>
                <w:bCs/>
                <w:sz w:val="18"/>
                <w:szCs w:val="18"/>
                <w:lang w:val="en-IN"/>
              </w:rPr>
              <w:t xml:space="preserve"> </w:t>
            </w:r>
            <w:r w:rsidR="00EB3513">
              <w:rPr>
                <w:rFonts w:cs="Calibri"/>
                <w:b/>
                <w:bCs/>
                <w:sz w:val="18"/>
                <w:szCs w:val="18"/>
                <w:lang w:val="en-IN"/>
              </w:rPr>
              <w:t>/ {P</w:t>
            </w:r>
            <w:r w:rsidR="00EB3513">
              <w:rPr>
                <w:rFonts w:cs="Calibri"/>
                <w:b/>
                <w:bCs/>
                <w:sz w:val="18"/>
                <w:szCs w:val="18"/>
                <w:lang w:val="en-IN"/>
              </w:rPr>
              <w:t>R</w:t>
            </w:r>
            <w:r w:rsidR="00EB3513">
              <w:rPr>
                <w:rFonts w:cs="Calibri"/>
                <w:b/>
                <w:bCs/>
                <w:sz w:val="18"/>
                <w:szCs w:val="18"/>
                <w:lang w:val="en-IN"/>
              </w:rPr>
              <w:t>}</w:t>
            </w:r>
          </w:p>
        </w:tc>
        <w:tc>
          <w:tcPr>
            <w:tcW w:w="2247" w:type="dxa"/>
            <w:gridSpan w:val="3"/>
            <w:shd w:val="clear" w:color="auto" w:fill="C6D9F1" w:themeFill="text2" w:themeFillTint="3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Minimum Passing Marks %</w:t>
            </w:r>
          </w:p>
        </w:tc>
        <w:tc>
          <w:tcPr>
            <w:tcW w:w="3756" w:type="dxa"/>
            <w:gridSpan w:val="4"/>
          </w:tcPr>
          <w:p w:rsidR="00EB3513" w:rsidRPr="004006C3" w:rsidRDefault="00EB3513" w:rsidP="00753AC2">
            <w:pPr>
              <w:pStyle w:val="NoSpacing"/>
              <w:rPr>
                <w:rFonts w:cs="Calibri"/>
                <w:sz w:val="18"/>
                <w:szCs w:val="18"/>
              </w:rPr>
            </w:pPr>
            <w:r>
              <w:rPr>
                <w:rFonts w:cs="Calibri"/>
                <w:sz w:val="18"/>
                <w:szCs w:val="18"/>
              </w:rPr>
              <w:t xml:space="preserve">40% or </w:t>
            </w:r>
            <w:r>
              <w:rPr>
                <w:rFonts w:cs="Calibri"/>
                <w:sz w:val="18"/>
                <w:szCs w:val="18"/>
              </w:rPr>
              <w:t xml:space="preserve">3 </w:t>
            </w:r>
            <w:r>
              <w:rPr>
                <w:rFonts w:cs="Calibri"/>
                <w:sz w:val="18"/>
                <w:szCs w:val="18"/>
              </w:rPr>
              <w:t>CREDIT</w:t>
            </w:r>
          </w:p>
        </w:tc>
      </w:tr>
      <w:tr w:rsidR="00EB3513" w:rsidRPr="0060171B" w:rsidTr="00A76E15">
        <w:trPr>
          <w:trHeight w:val="158"/>
        </w:trPr>
        <w:tc>
          <w:tcPr>
            <w:tcW w:w="2749" w:type="dxa"/>
            <w:gridSpan w:val="9"/>
          </w:tcPr>
          <w:p w:rsidR="00EB3513" w:rsidRPr="007225E2" w:rsidRDefault="00EB3513" w:rsidP="00753AC2">
            <w:pPr>
              <w:pStyle w:val="NoSpacing"/>
              <w:rPr>
                <w:rFonts w:cs="Calibri"/>
                <w:sz w:val="18"/>
                <w:szCs w:val="18"/>
              </w:rPr>
            </w:pPr>
            <w:r>
              <w:rPr>
                <w:rFonts w:cs="Calibri"/>
                <w:sz w:val="18"/>
                <w:szCs w:val="18"/>
              </w:rPr>
              <w:t xml:space="preserve">Weekly Hours Distribution </w:t>
            </w:r>
          </w:p>
        </w:tc>
        <w:tc>
          <w:tcPr>
            <w:tcW w:w="236" w:type="dxa"/>
            <w:gridSpan w:val="2"/>
          </w:tcPr>
          <w:p w:rsidR="00EB3513" w:rsidRPr="007225E2" w:rsidRDefault="00EB3513" w:rsidP="00753AC2">
            <w:pPr>
              <w:pStyle w:val="NoSpacing"/>
              <w:rPr>
                <w:rFonts w:cs="Calibri"/>
                <w:sz w:val="18"/>
                <w:szCs w:val="18"/>
              </w:rPr>
            </w:pPr>
            <w:r>
              <w:rPr>
                <w:rFonts w:cs="Calibri"/>
                <w:sz w:val="18"/>
                <w:szCs w:val="18"/>
              </w:rPr>
              <w:t>0</w:t>
            </w:r>
            <w:r>
              <w:rPr>
                <w:rFonts w:cs="Calibri"/>
                <w:sz w:val="18"/>
                <w:szCs w:val="18"/>
              </w:rPr>
              <w:t>3</w:t>
            </w:r>
          </w:p>
        </w:tc>
        <w:tc>
          <w:tcPr>
            <w:tcW w:w="8781" w:type="dxa"/>
            <w:gridSpan w:val="12"/>
          </w:tcPr>
          <w:p w:rsidR="00EB3513" w:rsidRPr="0060171B" w:rsidRDefault="00EB3513" w:rsidP="00753AC2">
            <w:pPr>
              <w:pStyle w:val="NoSpacing"/>
              <w:rPr>
                <w:rFonts w:ascii="Noto Sans Coptic" w:hAnsi="Noto Sans Coptic"/>
                <w:sz w:val="18"/>
                <w:szCs w:val="18"/>
              </w:rPr>
            </w:pPr>
          </w:p>
        </w:tc>
      </w:tr>
      <w:tr w:rsidR="00EB3513" w:rsidRPr="0060171B" w:rsidTr="00A76E15">
        <w:trPr>
          <w:trHeight w:val="116"/>
        </w:trPr>
        <w:tc>
          <w:tcPr>
            <w:tcW w:w="1350" w:type="dxa"/>
            <w:gridSpan w:val="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L</w:t>
            </w:r>
          </w:p>
        </w:tc>
        <w:tc>
          <w:tcPr>
            <w:tcW w:w="1399" w:type="dxa"/>
            <w:gridSpan w:val="6"/>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T</w:t>
            </w:r>
          </w:p>
        </w:tc>
        <w:tc>
          <w:tcPr>
            <w:tcW w:w="236" w:type="dxa"/>
            <w:gridSpan w:val="2"/>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P</w:t>
            </w:r>
          </w:p>
        </w:tc>
        <w:tc>
          <w:tcPr>
            <w:tcW w:w="8781" w:type="dxa"/>
            <w:gridSpan w:val="12"/>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 xml:space="preserve">Theory - 1 Hr. = 1 Credit Practical- 2 Hrs.=1 Credit                               </w:t>
            </w:r>
          </w:p>
        </w:tc>
      </w:tr>
      <w:tr w:rsidR="00EB3513" w:rsidRPr="0060171B" w:rsidTr="00A76E15">
        <w:trPr>
          <w:trHeight w:val="126"/>
        </w:trPr>
        <w:tc>
          <w:tcPr>
            <w:tcW w:w="1350" w:type="dxa"/>
            <w:gridSpan w:val="3"/>
          </w:tcPr>
          <w:p w:rsidR="00EB3513" w:rsidRPr="007225E2" w:rsidRDefault="00EB3513" w:rsidP="00753AC2">
            <w:pPr>
              <w:pStyle w:val="NoSpacing"/>
              <w:rPr>
                <w:rFonts w:cs="Calibri"/>
                <w:sz w:val="18"/>
                <w:szCs w:val="18"/>
              </w:rPr>
            </w:pPr>
            <w:r>
              <w:rPr>
                <w:rFonts w:cs="Calibri"/>
                <w:sz w:val="18"/>
                <w:szCs w:val="18"/>
              </w:rPr>
              <w:t>2</w:t>
            </w:r>
          </w:p>
        </w:tc>
        <w:tc>
          <w:tcPr>
            <w:tcW w:w="1399" w:type="dxa"/>
            <w:gridSpan w:val="6"/>
          </w:tcPr>
          <w:p w:rsidR="00EB3513" w:rsidRPr="007225E2" w:rsidRDefault="00EB3513" w:rsidP="00753AC2">
            <w:pPr>
              <w:pStyle w:val="NoSpacing"/>
              <w:rPr>
                <w:rFonts w:cs="Calibri"/>
                <w:sz w:val="18"/>
                <w:szCs w:val="18"/>
              </w:rPr>
            </w:pPr>
            <w:r>
              <w:rPr>
                <w:rFonts w:cs="Calibri"/>
                <w:sz w:val="18"/>
                <w:szCs w:val="18"/>
              </w:rPr>
              <w:t>0</w:t>
            </w:r>
          </w:p>
        </w:tc>
        <w:tc>
          <w:tcPr>
            <w:tcW w:w="236" w:type="dxa"/>
            <w:gridSpan w:val="2"/>
          </w:tcPr>
          <w:p w:rsidR="00EB3513" w:rsidRPr="007225E2" w:rsidRDefault="00EB3513" w:rsidP="00753AC2">
            <w:pPr>
              <w:pStyle w:val="NoSpacing"/>
              <w:rPr>
                <w:rFonts w:cs="Calibri"/>
                <w:sz w:val="18"/>
                <w:szCs w:val="18"/>
              </w:rPr>
            </w:pPr>
            <w:r>
              <w:rPr>
                <w:rFonts w:cs="Calibri"/>
                <w:sz w:val="18"/>
                <w:szCs w:val="18"/>
              </w:rPr>
              <w:t>4</w:t>
            </w:r>
          </w:p>
        </w:tc>
        <w:tc>
          <w:tcPr>
            <w:tcW w:w="8781" w:type="dxa"/>
            <w:gridSpan w:val="12"/>
          </w:tcPr>
          <w:p w:rsidR="00EB3513" w:rsidRPr="0060171B" w:rsidRDefault="00EB3513" w:rsidP="00753AC2">
            <w:pPr>
              <w:pStyle w:val="NoSpacing"/>
              <w:rPr>
                <w:rFonts w:ascii="Noto Sans Coptic" w:hAnsi="Noto Sans Coptic"/>
                <w:sz w:val="18"/>
                <w:szCs w:val="18"/>
              </w:rPr>
            </w:pPr>
          </w:p>
        </w:tc>
      </w:tr>
      <w:tr w:rsidR="00EB3513" w:rsidRPr="002A71B5" w:rsidTr="00A76E15">
        <w:trPr>
          <w:trHeight w:val="126"/>
        </w:trPr>
        <w:tc>
          <w:tcPr>
            <w:tcW w:w="848" w:type="dxa"/>
          </w:tcPr>
          <w:p w:rsidR="00EB3513" w:rsidRPr="002A71B5" w:rsidRDefault="00EB3513" w:rsidP="00753AC2">
            <w:pPr>
              <w:pStyle w:val="NoSpacing"/>
              <w:rPr>
                <w:rFonts w:ascii="Noto Sans Coptic" w:hAnsi="Noto Sans Coptic"/>
                <w:sz w:val="16"/>
                <w:szCs w:val="16"/>
              </w:rPr>
            </w:pPr>
            <w:r w:rsidRPr="002A71B5">
              <w:rPr>
                <w:rFonts w:ascii="Noto Sans Coptic" w:hAnsi="Noto Sans Coptic"/>
                <w:sz w:val="16"/>
                <w:szCs w:val="16"/>
              </w:rPr>
              <w:t>Unit</w:t>
            </w:r>
          </w:p>
        </w:tc>
        <w:tc>
          <w:tcPr>
            <w:tcW w:w="7793" w:type="dxa"/>
            <w:gridSpan w:val="19"/>
          </w:tcPr>
          <w:p w:rsidR="00EB3513" w:rsidRPr="002A71B5" w:rsidRDefault="00EB3513" w:rsidP="00753AC2">
            <w:pPr>
              <w:pStyle w:val="NoSpacing"/>
              <w:rPr>
                <w:rFonts w:ascii="Noto Sans Coptic" w:hAnsi="Noto Sans Coptic"/>
                <w:sz w:val="16"/>
                <w:szCs w:val="16"/>
              </w:rPr>
            </w:pPr>
            <w:r w:rsidRPr="002A71B5">
              <w:rPr>
                <w:rFonts w:ascii="Noto Sans Coptic" w:hAnsi="Noto Sans Coptic"/>
                <w:sz w:val="16"/>
                <w:szCs w:val="16"/>
              </w:rPr>
              <w:t xml:space="preserve">Syllabus </w:t>
            </w:r>
          </w:p>
        </w:tc>
        <w:tc>
          <w:tcPr>
            <w:tcW w:w="854" w:type="dxa"/>
          </w:tcPr>
          <w:p w:rsidR="00EB3513" w:rsidRPr="002A71B5" w:rsidRDefault="00EB3513" w:rsidP="00753AC2">
            <w:pPr>
              <w:pStyle w:val="NoSpacing"/>
              <w:rPr>
                <w:rFonts w:ascii="Noto Sans Coptic" w:hAnsi="Noto Sans Coptic"/>
                <w:sz w:val="16"/>
                <w:szCs w:val="16"/>
              </w:rPr>
            </w:pPr>
            <w:r w:rsidRPr="002A71B5">
              <w:rPr>
                <w:rFonts w:ascii="Noto Sans Coptic" w:hAnsi="Noto Sans Coptic"/>
                <w:sz w:val="16"/>
                <w:szCs w:val="16"/>
              </w:rPr>
              <w:t>Contact Hours</w:t>
            </w:r>
          </w:p>
        </w:tc>
        <w:tc>
          <w:tcPr>
            <w:tcW w:w="2271" w:type="dxa"/>
            <w:gridSpan w:val="2"/>
          </w:tcPr>
          <w:p w:rsidR="00EB3513" w:rsidRPr="002A71B5" w:rsidRDefault="00EB3513" w:rsidP="00753AC2">
            <w:pPr>
              <w:pStyle w:val="NoSpacing"/>
              <w:rPr>
                <w:rFonts w:ascii="Noto Sans Coptic" w:hAnsi="Noto Sans Coptic"/>
                <w:sz w:val="16"/>
                <w:szCs w:val="16"/>
              </w:rPr>
            </w:pPr>
            <w:r w:rsidRPr="002A71B5">
              <w:rPr>
                <w:rFonts w:ascii="Noto Sans Coptic" w:hAnsi="Noto Sans Coptic"/>
                <w:color w:val="000000"/>
                <w:sz w:val="16"/>
                <w:szCs w:val="16"/>
              </w:rPr>
              <w:t>Teaching Pedagogy</w:t>
            </w:r>
            <w:r w:rsidRPr="002A71B5">
              <w:rPr>
                <w:rFonts w:ascii="Noto Sans Coptic" w:hAnsi="Noto Sans Coptic"/>
                <w:sz w:val="16"/>
                <w:szCs w:val="16"/>
              </w:rPr>
              <w:t xml:space="preserve"> </w:t>
            </w:r>
          </w:p>
        </w:tc>
      </w:tr>
      <w:tr w:rsidR="00EB3513" w:rsidRPr="002A71B5" w:rsidTr="00A76E15">
        <w:trPr>
          <w:trHeight w:val="126"/>
        </w:trPr>
        <w:tc>
          <w:tcPr>
            <w:tcW w:w="848" w:type="dxa"/>
          </w:tcPr>
          <w:p w:rsidR="00EB3513" w:rsidRPr="002A71B5" w:rsidRDefault="00EB3513" w:rsidP="00753AC2">
            <w:pPr>
              <w:pStyle w:val="NoSpacing"/>
              <w:rPr>
                <w:rFonts w:ascii="Noto Sans Coptic" w:hAnsi="Noto Sans Coptic"/>
                <w:sz w:val="16"/>
                <w:szCs w:val="16"/>
              </w:rPr>
            </w:pPr>
            <w:r w:rsidRPr="002A71B5">
              <w:rPr>
                <w:rFonts w:ascii="Noto Sans Coptic" w:hAnsi="Noto Sans Coptic"/>
                <w:sz w:val="16"/>
                <w:szCs w:val="16"/>
              </w:rPr>
              <w:t>I</w:t>
            </w:r>
          </w:p>
        </w:tc>
        <w:tc>
          <w:tcPr>
            <w:tcW w:w="7793" w:type="dxa"/>
            <w:gridSpan w:val="19"/>
          </w:tcPr>
          <w:p w:rsidR="00EB3513" w:rsidRPr="00C078E8" w:rsidRDefault="00EB3513" w:rsidP="00753AC2">
            <w:pPr>
              <w:pStyle w:val="NoSpacing"/>
              <w:rPr>
                <w:rFonts w:ascii="Noto Sans Coptic" w:hAnsi="Noto Sans Coptic"/>
                <w:sz w:val="16"/>
                <w:szCs w:val="16"/>
                <w:lang w:val="en-IN"/>
              </w:rPr>
            </w:pPr>
            <w:r w:rsidRPr="00EB3513">
              <w:rPr>
                <w:rFonts w:ascii="Noto Sans Coptic" w:hAnsi="Noto Sans Coptic"/>
                <w:b/>
                <w:bCs/>
                <w:sz w:val="16"/>
                <w:szCs w:val="16"/>
                <w:lang w:val="en-IN"/>
              </w:rPr>
              <w:t>Introduction to Business Intelligence &amp; Data Visualization</w:t>
            </w:r>
            <w:r>
              <w:rPr>
                <w:rFonts w:cs="Calibri"/>
                <w:b/>
                <w:bCs/>
                <w:sz w:val="16"/>
                <w:szCs w:val="16"/>
                <w:lang w:val="en-IN"/>
              </w:rPr>
              <w:t xml:space="preserve">: </w:t>
            </w:r>
            <w:r w:rsidRPr="00EB3513">
              <w:rPr>
                <w:rFonts w:cs="Calibri"/>
                <w:sz w:val="16"/>
                <w:szCs w:val="16"/>
                <w:lang w:val="en-IN"/>
              </w:rPr>
              <w:t>Business Intelligence Concepts; Data Visualization Principles; Visual Storytelling; Types of Business Data; Data Sources (Excel, SQL, CSV, APIs); Introduction to Power BI Desktop and Tableau Desktop; Data Import; Data Cleaning; Data Transformation using Power Query; Tableau Prep Basics; Data Modelling Concepts; Best Practices in Dashboard Design; Business KPIs and Performance Metrics.</w:t>
            </w:r>
          </w:p>
        </w:tc>
        <w:tc>
          <w:tcPr>
            <w:tcW w:w="854" w:type="dxa"/>
          </w:tcPr>
          <w:p w:rsidR="00EB3513" w:rsidRPr="001021F1" w:rsidRDefault="00EB3513" w:rsidP="00753AC2">
            <w:pPr>
              <w:pStyle w:val="NoSpacing"/>
              <w:rPr>
                <w:rFonts w:cs="Calibri"/>
                <w:sz w:val="16"/>
                <w:szCs w:val="16"/>
              </w:rPr>
            </w:pPr>
            <w:r>
              <w:rPr>
                <w:rFonts w:cs="Calibri"/>
                <w:sz w:val="16"/>
                <w:szCs w:val="16"/>
              </w:rPr>
              <w:t>09</w:t>
            </w:r>
          </w:p>
        </w:tc>
        <w:tc>
          <w:tcPr>
            <w:tcW w:w="2271" w:type="dxa"/>
            <w:gridSpan w:val="2"/>
          </w:tcPr>
          <w:p w:rsidR="00EB3513" w:rsidRPr="002A71B5" w:rsidRDefault="00EB3513" w:rsidP="00753AC2">
            <w:pPr>
              <w:pStyle w:val="NoSpacing"/>
              <w:rPr>
                <w:rFonts w:ascii="Noto Sans Coptic" w:hAnsi="Noto Sans Coptic"/>
                <w:sz w:val="16"/>
                <w:szCs w:val="16"/>
              </w:rPr>
            </w:pPr>
            <w:r w:rsidRPr="00EB3513">
              <w:rPr>
                <w:rFonts w:cs="Calibri"/>
                <w:sz w:val="16"/>
                <w:szCs w:val="16"/>
                <w:lang w:val="en-IN"/>
              </w:rPr>
              <w:t>Interactive Lectures, Software Demonstrations, Hands-on Lab Sessions, Guided Practice, Industry Videos</w:t>
            </w:r>
          </w:p>
        </w:tc>
      </w:tr>
      <w:tr w:rsidR="00EB3513" w:rsidRPr="002A71B5" w:rsidTr="00A76E15">
        <w:trPr>
          <w:trHeight w:val="999"/>
        </w:trPr>
        <w:tc>
          <w:tcPr>
            <w:tcW w:w="848" w:type="dxa"/>
          </w:tcPr>
          <w:p w:rsidR="00EB3513" w:rsidRPr="002A71B5" w:rsidRDefault="00EB3513" w:rsidP="00753AC2">
            <w:pPr>
              <w:pStyle w:val="NoSpacing"/>
              <w:rPr>
                <w:rFonts w:ascii="Noto Sans Coptic" w:hAnsi="Noto Sans Coptic"/>
                <w:sz w:val="16"/>
                <w:szCs w:val="16"/>
              </w:rPr>
            </w:pPr>
            <w:r w:rsidRPr="002A71B5">
              <w:rPr>
                <w:rFonts w:ascii="Noto Sans Coptic" w:hAnsi="Noto Sans Coptic"/>
                <w:sz w:val="16"/>
                <w:szCs w:val="16"/>
              </w:rPr>
              <w:t>II</w:t>
            </w:r>
          </w:p>
        </w:tc>
        <w:tc>
          <w:tcPr>
            <w:tcW w:w="7793" w:type="dxa"/>
            <w:gridSpan w:val="19"/>
          </w:tcPr>
          <w:p w:rsidR="00EB3513" w:rsidRPr="002A71B5" w:rsidRDefault="00EB3513" w:rsidP="00753AC2">
            <w:pPr>
              <w:pStyle w:val="NoSpacing"/>
              <w:rPr>
                <w:rFonts w:ascii="Noto Sans Coptic" w:hAnsi="Noto Sans Coptic"/>
                <w:b/>
                <w:bCs/>
                <w:sz w:val="16"/>
                <w:szCs w:val="16"/>
                <w:lang w:val="en-IN"/>
              </w:rPr>
            </w:pPr>
            <w:r w:rsidRPr="00EB3513">
              <w:rPr>
                <w:rFonts w:ascii="Noto Sans Coptic" w:hAnsi="Noto Sans Coptic"/>
                <w:b/>
                <w:bCs/>
                <w:sz w:val="16"/>
                <w:szCs w:val="16"/>
                <w:lang w:val="en-IN"/>
              </w:rPr>
              <w:t>Power BI Dashboard Development</w:t>
            </w:r>
            <w:r w:rsidRPr="00EB3513">
              <w:rPr>
                <w:rFonts w:ascii="Noto Sans Coptic" w:hAnsi="Noto Sans Coptic"/>
                <w:b/>
                <w:bCs/>
                <w:sz w:val="16"/>
                <w:szCs w:val="16"/>
                <w:lang w:val="en-IN"/>
              </w:rPr>
              <w:t xml:space="preserve"> </w:t>
            </w:r>
            <w:r w:rsidRPr="002A71B5">
              <w:rPr>
                <w:rFonts w:ascii="Noto Sans Coptic" w:hAnsi="Noto Sans Coptic"/>
                <w:b/>
                <w:bCs/>
                <w:sz w:val="16"/>
                <w:szCs w:val="16"/>
                <w:lang w:val="en-IN"/>
              </w:rPr>
              <w:t>-</w:t>
            </w:r>
            <w:r w:rsidRPr="00DD3FCF">
              <w:rPr>
                <w:rFonts w:ascii="-webkit-standard" w:eastAsia="Times New Roman" w:hAnsi="-webkit-standard"/>
                <w:color w:val="000000"/>
                <w:sz w:val="27"/>
                <w:szCs w:val="27"/>
                <w:lang w:val="en-IN" w:eastAsia="en-GB" w:bidi="ar-SA"/>
              </w:rPr>
              <w:t xml:space="preserve"> </w:t>
            </w:r>
            <w:r w:rsidRPr="00EB3513">
              <w:rPr>
                <w:rFonts w:ascii="Noto Sans Coptic" w:hAnsi="Noto Sans Coptic"/>
                <w:sz w:val="16"/>
                <w:szCs w:val="16"/>
                <w:lang w:val="en-IN"/>
              </w:rPr>
              <w:t>Power BI Interface; Data Modelling; Relationships; Star Schema; DAX Fundamentals; Calculated Columns and Measures; Time Intelligence Functions; KPI Cards; Tables and Matrix Visuals; Charts and Graphs; Slicers; Filters; Drill-down and Drill-through Reports; Bookmarks; Interactive Dashboards; Publishing Reports to Power BI Service; Sharing and Collaboration.</w:t>
            </w:r>
          </w:p>
        </w:tc>
        <w:tc>
          <w:tcPr>
            <w:tcW w:w="854" w:type="dxa"/>
          </w:tcPr>
          <w:p w:rsidR="00EB3513" w:rsidRPr="001021F1" w:rsidRDefault="00EB3513" w:rsidP="00753AC2">
            <w:pPr>
              <w:pStyle w:val="NoSpacing"/>
              <w:rPr>
                <w:rFonts w:cs="Calibri"/>
                <w:sz w:val="16"/>
                <w:szCs w:val="16"/>
              </w:rPr>
            </w:pPr>
            <w:r>
              <w:rPr>
                <w:rFonts w:cs="Calibri"/>
                <w:sz w:val="16"/>
                <w:szCs w:val="16"/>
              </w:rPr>
              <w:t>09</w:t>
            </w:r>
          </w:p>
        </w:tc>
        <w:tc>
          <w:tcPr>
            <w:tcW w:w="2271" w:type="dxa"/>
            <w:gridSpan w:val="2"/>
          </w:tcPr>
          <w:p w:rsidR="00EB3513" w:rsidRPr="002A71B5" w:rsidRDefault="00EB3513" w:rsidP="00753AC2">
            <w:pPr>
              <w:pStyle w:val="NoSpacing"/>
              <w:rPr>
                <w:rFonts w:ascii="Noto Sans Coptic" w:hAnsi="Noto Sans Coptic"/>
                <w:sz w:val="16"/>
                <w:szCs w:val="16"/>
              </w:rPr>
            </w:pPr>
            <w:r w:rsidRPr="00EB3513">
              <w:rPr>
                <w:rFonts w:ascii="Noto Sans Coptic" w:hAnsi="Noto Sans Coptic"/>
                <w:sz w:val="16"/>
                <w:szCs w:val="16"/>
                <w:lang w:val="en-IN"/>
              </w:rPr>
              <w:t>Practical Lab Sessions, Live Demonstrations, Dashboard Building Exercises, Case-Based Learning</w:t>
            </w:r>
          </w:p>
        </w:tc>
      </w:tr>
      <w:tr w:rsidR="00EB3513" w:rsidRPr="002A71B5" w:rsidTr="00A76E15">
        <w:trPr>
          <w:trHeight w:val="126"/>
        </w:trPr>
        <w:tc>
          <w:tcPr>
            <w:tcW w:w="848" w:type="dxa"/>
          </w:tcPr>
          <w:p w:rsidR="00EB3513" w:rsidRPr="002A71B5" w:rsidRDefault="00EB3513" w:rsidP="00753AC2">
            <w:pPr>
              <w:pStyle w:val="NoSpacing"/>
              <w:rPr>
                <w:rFonts w:ascii="Noto Sans Coptic" w:hAnsi="Noto Sans Coptic"/>
                <w:sz w:val="16"/>
                <w:szCs w:val="16"/>
              </w:rPr>
            </w:pPr>
            <w:r w:rsidRPr="002A71B5">
              <w:rPr>
                <w:rFonts w:ascii="Noto Sans Coptic" w:hAnsi="Noto Sans Coptic"/>
                <w:sz w:val="16"/>
                <w:szCs w:val="16"/>
              </w:rPr>
              <w:t>III</w:t>
            </w:r>
          </w:p>
        </w:tc>
        <w:tc>
          <w:tcPr>
            <w:tcW w:w="7793" w:type="dxa"/>
            <w:gridSpan w:val="19"/>
          </w:tcPr>
          <w:p w:rsidR="00EB3513" w:rsidRPr="002A71B5" w:rsidRDefault="00EB3513" w:rsidP="00753AC2">
            <w:pPr>
              <w:pStyle w:val="NoSpacing"/>
              <w:rPr>
                <w:rFonts w:ascii="Noto Sans Coptic" w:hAnsi="Noto Sans Coptic"/>
                <w:b/>
                <w:bCs/>
                <w:sz w:val="16"/>
                <w:szCs w:val="16"/>
                <w:lang w:val="en-IN"/>
              </w:rPr>
            </w:pPr>
            <w:r w:rsidRPr="00EB3513">
              <w:rPr>
                <w:rFonts w:ascii="Noto Sans Coptic" w:hAnsi="Noto Sans Coptic"/>
                <w:b/>
                <w:bCs/>
                <w:sz w:val="16"/>
                <w:szCs w:val="16"/>
                <w:lang w:val="en-IN"/>
              </w:rPr>
              <w:t>Tableau for Business Analytics</w:t>
            </w:r>
            <w:r w:rsidRPr="00EB3513">
              <w:rPr>
                <w:rFonts w:ascii="Noto Sans Coptic" w:hAnsi="Noto Sans Coptic"/>
                <w:b/>
                <w:bCs/>
                <w:sz w:val="16"/>
                <w:szCs w:val="16"/>
                <w:lang w:val="en-IN"/>
              </w:rPr>
              <w:t xml:space="preserve"> </w:t>
            </w:r>
            <w:r>
              <w:rPr>
                <w:rFonts w:ascii="Noto Sans Coptic" w:hAnsi="Noto Sans Coptic"/>
                <w:b/>
                <w:bCs/>
                <w:sz w:val="16"/>
                <w:szCs w:val="16"/>
                <w:lang w:val="en-IN"/>
              </w:rPr>
              <w:t xml:space="preserve">- </w:t>
            </w:r>
            <w:r w:rsidRPr="00EB3513">
              <w:rPr>
                <w:rFonts w:ascii="Noto Sans Coptic" w:hAnsi="Noto Sans Coptic"/>
                <w:sz w:val="16"/>
                <w:szCs w:val="16"/>
                <w:lang w:val="en-IN"/>
              </w:rPr>
              <w:t>Tableau Interface; Connecting Multiple Data Sources; Data Blending; Calculated Fields; Parameters; Filters; Groups and Sets; Hierarchies; Interactive Dashboards; Story Points; Geographic Maps; Heat Maps; Tree Maps; Scatter Plots; Trend Analysis; Forecasting; Tableau Public Publishing; Dashboard Performance Optimization.</w:t>
            </w:r>
          </w:p>
        </w:tc>
        <w:tc>
          <w:tcPr>
            <w:tcW w:w="854" w:type="dxa"/>
          </w:tcPr>
          <w:p w:rsidR="00EB3513" w:rsidRPr="001021F1" w:rsidRDefault="00EB3513" w:rsidP="00753AC2">
            <w:pPr>
              <w:pStyle w:val="NoSpacing"/>
              <w:rPr>
                <w:rFonts w:cs="Calibri"/>
                <w:sz w:val="16"/>
                <w:szCs w:val="16"/>
              </w:rPr>
            </w:pPr>
            <w:r>
              <w:rPr>
                <w:rFonts w:cs="Calibri"/>
                <w:sz w:val="16"/>
                <w:szCs w:val="16"/>
              </w:rPr>
              <w:t>09</w:t>
            </w:r>
          </w:p>
        </w:tc>
        <w:tc>
          <w:tcPr>
            <w:tcW w:w="2271" w:type="dxa"/>
            <w:gridSpan w:val="2"/>
          </w:tcPr>
          <w:p w:rsidR="00EB3513" w:rsidRPr="002A71B5" w:rsidRDefault="00EB3513" w:rsidP="00753AC2">
            <w:pPr>
              <w:pStyle w:val="NoSpacing"/>
              <w:rPr>
                <w:rFonts w:ascii="Noto Sans Coptic" w:hAnsi="Noto Sans Coptic"/>
                <w:sz w:val="16"/>
                <w:szCs w:val="16"/>
              </w:rPr>
            </w:pPr>
            <w:r w:rsidRPr="00EB3513">
              <w:rPr>
                <w:rFonts w:ascii="Noto Sans Coptic" w:hAnsi="Noto Sans Coptic"/>
                <w:sz w:val="16"/>
                <w:szCs w:val="16"/>
                <w:lang w:val="en-IN"/>
              </w:rPr>
              <w:t>Hands-on Tableau Labs, Guided Tutorials, Business Case Analysis, Visualization Workshops</w:t>
            </w:r>
          </w:p>
        </w:tc>
      </w:tr>
      <w:tr w:rsidR="00EB3513" w:rsidRPr="002A71B5" w:rsidTr="00A76E15">
        <w:trPr>
          <w:trHeight w:val="126"/>
        </w:trPr>
        <w:tc>
          <w:tcPr>
            <w:tcW w:w="848" w:type="dxa"/>
          </w:tcPr>
          <w:p w:rsidR="00EB3513" w:rsidRPr="002A71B5" w:rsidRDefault="00EB3513" w:rsidP="00753AC2">
            <w:pPr>
              <w:pStyle w:val="NoSpacing"/>
              <w:rPr>
                <w:rFonts w:ascii="Noto Sans Coptic" w:hAnsi="Noto Sans Coptic"/>
                <w:sz w:val="16"/>
                <w:szCs w:val="16"/>
              </w:rPr>
            </w:pPr>
            <w:r w:rsidRPr="002A71B5">
              <w:rPr>
                <w:rFonts w:ascii="Noto Sans Coptic" w:hAnsi="Noto Sans Coptic"/>
                <w:sz w:val="16"/>
                <w:szCs w:val="16"/>
              </w:rPr>
              <w:t>IV</w:t>
            </w:r>
          </w:p>
        </w:tc>
        <w:tc>
          <w:tcPr>
            <w:tcW w:w="7793" w:type="dxa"/>
            <w:gridSpan w:val="19"/>
          </w:tcPr>
          <w:p w:rsidR="00EB3513" w:rsidRPr="002A71B5" w:rsidRDefault="00EB3513" w:rsidP="00753AC2">
            <w:pPr>
              <w:pStyle w:val="NoSpacing"/>
              <w:rPr>
                <w:rFonts w:ascii="Noto Sans Coptic" w:hAnsi="Noto Sans Coptic"/>
                <w:sz w:val="16"/>
                <w:szCs w:val="16"/>
                <w:lang w:val="en-IN"/>
              </w:rPr>
            </w:pPr>
            <w:r w:rsidRPr="00EB3513">
              <w:rPr>
                <w:rFonts w:ascii="Noto Sans Coptic" w:hAnsi="Noto Sans Coptic"/>
                <w:b/>
                <w:bCs/>
                <w:sz w:val="16"/>
                <w:szCs w:val="16"/>
                <w:lang w:val="en-IN"/>
              </w:rPr>
              <w:t>Advanced Data Visualization &amp; AI Integration</w:t>
            </w:r>
            <w:r>
              <w:rPr>
                <w:rFonts w:cs="Calibri"/>
                <w:b/>
                <w:bCs/>
                <w:sz w:val="16"/>
                <w:szCs w:val="16"/>
                <w:lang w:val="en-IN"/>
              </w:rPr>
              <w:t xml:space="preserve">: </w:t>
            </w:r>
            <w:r w:rsidRPr="00EB3513">
              <w:rPr>
                <w:rFonts w:ascii="Noto Sans Coptic" w:hAnsi="Noto Sans Coptic"/>
                <w:sz w:val="16"/>
                <w:szCs w:val="16"/>
                <w:lang w:val="en-IN"/>
              </w:rPr>
              <w:t>Dashboard Design Principles; Executive Dashboards; Financial, Marketing, HR and Supply Chain Dashboards; Real-Time Dashboards; Predictive Visualizations; AI Visuals in Power BI; Smart Narratives; Natural Language Queries (Q&amp;A); AI Insights; Python and R Integration with BI Tools; Data Governance; Accessibility; Ethical Data Visualization; Storytelling with Data.</w:t>
            </w:r>
          </w:p>
        </w:tc>
        <w:tc>
          <w:tcPr>
            <w:tcW w:w="854" w:type="dxa"/>
          </w:tcPr>
          <w:p w:rsidR="00EB3513" w:rsidRPr="001021F1" w:rsidRDefault="00EB3513" w:rsidP="00753AC2">
            <w:pPr>
              <w:pStyle w:val="NoSpacing"/>
              <w:rPr>
                <w:rFonts w:cs="Calibri"/>
                <w:sz w:val="16"/>
                <w:szCs w:val="16"/>
              </w:rPr>
            </w:pPr>
            <w:r>
              <w:rPr>
                <w:rFonts w:cs="Calibri"/>
                <w:sz w:val="16"/>
                <w:szCs w:val="16"/>
              </w:rPr>
              <w:t>09</w:t>
            </w:r>
          </w:p>
        </w:tc>
        <w:tc>
          <w:tcPr>
            <w:tcW w:w="2271" w:type="dxa"/>
            <w:gridSpan w:val="2"/>
          </w:tcPr>
          <w:p w:rsidR="00EB3513" w:rsidRPr="002A71B5" w:rsidRDefault="00EB3513" w:rsidP="00753AC2">
            <w:pPr>
              <w:pStyle w:val="NoSpacing"/>
              <w:rPr>
                <w:rFonts w:ascii="Noto Sans Coptic" w:hAnsi="Noto Sans Coptic"/>
                <w:sz w:val="16"/>
                <w:szCs w:val="16"/>
              </w:rPr>
            </w:pPr>
            <w:r w:rsidRPr="00EB3513">
              <w:rPr>
                <w:rFonts w:cs="Calibri"/>
                <w:sz w:val="16"/>
                <w:szCs w:val="16"/>
                <w:lang w:val="en-IN"/>
              </w:rPr>
              <w:t>Advanced BI Labs, AI Demonstrations, Group Projects, Peer Review, Industry Assignments</w:t>
            </w:r>
          </w:p>
        </w:tc>
      </w:tr>
      <w:tr w:rsidR="00EB3513" w:rsidRPr="002A71B5" w:rsidTr="00A76E15">
        <w:trPr>
          <w:trHeight w:val="126"/>
        </w:trPr>
        <w:tc>
          <w:tcPr>
            <w:tcW w:w="848" w:type="dxa"/>
          </w:tcPr>
          <w:p w:rsidR="00EB3513" w:rsidRPr="002A71B5" w:rsidRDefault="00EB3513" w:rsidP="00753AC2">
            <w:pPr>
              <w:pStyle w:val="NoSpacing"/>
              <w:rPr>
                <w:rFonts w:ascii="Noto Sans Coptic" w:hAnsi="Noto Sans Coptic"/>
                <w:sz w:val="16"/>
                <w:szCs w:val="16"/>
              </w:rPr>
            </w:pPr>
            <w:r w:rsidRPr="002A71B5">
              <w:rPr>
                <w:rFonts w:ascii="Noto Sans Coptic" w:hAnsi="Noto Sans Coptic"/>
                <w:sz w:val="16"/>
                <w:szCs w:val="16"/>
              </w:rPr>
              <w:t>V</w:t>
            </w:r>
          </w:p>
        </w:tc>
        <w:tc>
          <w:tcPr>
            <w:tcW w:w="7793" w:type="dxa"/>
            <w:gridSpan w:val="19"/>
          </w:tcPr>
          <w:p w:rsidR="00EB3513" w:rsidRPr="002A71B5" w:rsidRDefault="00EB3513" w:rsidP="00753AC2">
            <w:pPr>
              <w:pStyle w:val="NoSpacing"/>
              <w:rPr>
                <w:rFonts w:ascii="Noto Sans Coptic" w:hAnsi="Noto Sans Coptic"/>
                <w:sz w:val="16"/>
                <w:szCs w:val="16"/>
                <w:lang w:val="en-IN"/>
              </w:rPr>
            </w:pPr>
            <w:r w:rsidRPr="00EB3513">
              <w:rPr>
                <w:rFonts w:ascii="Noto Sans Coptic" w:hAnsi="Noto Sans Coptic"/>
                <w:b/>
                <w:bCs/>
                <w:sz w:val="16"/>
                <w:szCs w:val="16"/>
                <w:lang w:val="en-IN"/>
              </w:rPr>
              <w:t>Business Intelligence Applications &amp; Capstone Project</w:t>
            </w:r>
            <w:r>
              <w:rPr>
                <w:rFonts w:cs="Calibri"/>
                <w:b/>
                <w:bCs/>
                <w:sz w:val="16"/>
                <w:szCs w:val="16"/>
                <w:lang w:val="en-IN"/>
              </w:rPr>
              <w:t xml:space="preserve">: </w:t>
            </w:r>
            <w:r w:rsidRPr="00EB3513">
              <w:rPr>
                <w:rFonts w:ascii="Noto Sans Coptic" w:hAnsi="Noto Sans Coptic"/>
                <w:sz w:val="16"/>
                <w:szCs w:val="16"/>
                <w:lang w:val="en-IN"/>
              </w:rPr>
              <w:t>Enterprise BI Architecture; KPI Framework Design; Balanced Scorecards; Industry-Specific Dashboards (Finance, Marketing, HR, Healthcare, Manufacturing, Retail); Performance Monitoring; Mobile BI; Cloud BI Platforms; Dashboard Deployment; Business Intelligence Strategy; Emerging Trends in BI, Generative AI, Self-Service Analytics and Decision Intelligence; Capstone Dashboard Project.</w:t>
            </w:r>
          </w:p>
        </w:tc>
        <w:tc>
          <w:tcPr>
            <w:tcW w:w="854" w:type="dxa"/>
          </w:tcPr>
          <w:p w:rsidR="00EB3513" w:rsidRPr="001021F1" w:rsidRDefault="00EB3513" w:rsidP="00753AC2">
            <w:pPr>
              <w:pStyle w:val="NoSpacing"/>
              <w:rPr>
                <w:rFonts w:cs="Calibri"/>
                <w:sz w:val="16"/>
                <w:szCs w:val="16"/>
              </w:rPr>
            </w:pPr>
            <w:r>
              <w:rPr>
                <w:rFonts w:cs="Calibri"/>
                <w:sz w:val="16"/>
                <w:szCs w:val="16"/>
              </w:rPr>
              <w:t>09</w:t>
            </w:r>
          </w:p>
        </w:tc>
        <w:tc>
          <w:tcPr>
            <w:tcW w:w="2271" w:type="dxa"/>
            <w:gridSpan w:val="2"/>
          </w:tcPr>
          <w:p w:rsidR="00EB3513" w:rsidRPr="002A71B5" w:rsidRDefault="00EB3513" w:rsidP="00753AC2">
            <w:pPr>
              <w:pStyle w:val="NoSpacing"/>
              <w:rPr>
                <w:rFonts w:ascii="Noto Sans Coptic" w:hAnsi="Noto Sans Coptic"/>
                <w:sz w:val="16"/>
                <w:szCs w:val="16"/>
              </w:rPr>
            </w:pPr>
            <w:r w:rsidRPr="00EB3513">
              <w:rPr>
                <w:rFonts w:ascii="Noto Sans Coptic" w:hAnsi="Noto Sans Coptic"/>
                <w:sz w:val="16"/>
                <w:szCs w:val="16"/>
                <w:lang w:val="en-IN"/>
              </w:rPr>
              <w:t>Capstone Project, Industry Case Study, Dashboard Presentation, Viva Voce, Team-Based Learning</w:t>
            </w:r>
          </w:p>
        </w:tc>
      </w:tr>
      <w:tr w:rsidR="00EB3513" w:rsidRPr="001021F1" w:rsidTr="00753AC2">
        <w:trPr>
          <w:trHeight w:val="126"/>
        </w:trPr>
        <w:tc>
          <w:tcPr>
            <w:tcW w:w="2265" w:type="dxa"/>
            <w:gridSpan w:val="6"/>
          </w:tcPr>
          <w:p w:rsidR="00EB3513" w:rsidRPr="0060171B" w:rsidRDefault="00EB3513" w:rsidP="00753AC2">
            <w:pPr>
              <w:pStyle w:val="NoSpacing"/>
              <w:rPr>
                <w:rFonts w:ascii="Noto Sans Coptic" w:hAnsi="Noto Sans Coptic"/>
                <w:sz w:val="18"/>
                <w:szCs w:val="18"/>
              </w:rPr>
            </w:pPr>
            <w:r w:rsidRPr="0060171B">
              <w:rPr>
                <w:rFonts w:ascii="Noto Sans Coptic" w:hAnsi="Noto Sans Coptic"/>
                <w:color w:val="000000"/>
                <w:sz w:val="18"/>
                <w:szCs w:val="18"/>
              </w:rPr>
              <w:t>Industry Case Studies</w:t>
            </w:r>
          </w:p>
        </w:tc>
        <w:tc>
          <w:tcPr>
            <w:tcW w:w="9501" w:type="dxa"/>
            <w:gridSpan w:val="17"/>
          </w:tcPr>
          <w:p w:rsidR="00EB3513" w:rsidRPr="00EB3513" w:rsidRDefault="00EB3513" w:rsidP="00753AC2">
            <w:pPr>
              <w:pStyle w:val="NoSpacing"/>
              <w:rPr>
                <w:rFonts w:ascii="Noto Sans Coptic" w:hAnsi="Noto Sans Coptic"/>
                <w:sz w:val="18"/>
                <w:szCs w:val="18"/>
                <w:lang w:val="en-IN"/>
              </w:rPr>
            </w:pPr>
            <w:r w:rsidRPr="00EB3513">
              <w:rPr>
                <w:rFonts w:ascii="Noto Sans Coptic" w:hAnsi="Noto Sans Coptic"/>
                <w:b/>
                <w:bCs/>
                <w:sz w:val="18"/>
                <w:szCs w:val="18"/>
                <w:lang w:val="en-IN"/>
              </w:rPr>
              <w:t xml:space="preserve">Coca-Cola </w:t>
            </w:r>
            <w:r w:rsidRPr="00EB3513">
              <w:rPr>
                <w:rFonts w:ascii="Arial" w:hAnsi="Arial" w:cs="Arial"/>
                <w:b/>
                <w:bCs/>
                <w:sz w:val="18"/>
                <w:szCs w:val="18"/>
                <w:lang w:val="en-IN"/>
              </w:rPr>
              <w:t>–</w:t>
            </w:r>
            <w:r w:rsidRPr="00EB3513">
              <w:rPr>
                <w:rFonts w:ascii="Noto Sans Coptic" w:hAnsi="Noto Sans Coptic"/>
                <w:b/>
                <w:bCs/>
                <w:sz w:val="18"/>
                <w:szCs w:val="18"/>
                <w:lang w:val="en-IN"/>
              </w:rPr>
              <w:t xml:space="preserve"> Enterprise Business Intelligence with Power BI</w:t>
            </w:r>
            <w:r>
              <w:rPr>
                <w:rFonts w:ascii="Noto Sans Coptic" w:hAnsi="Noto Sans Coptic"/>
                <w:b/>
                <w:bCs/>
                <w:sz w:val="18"/>
                <w:szCs w:val="18"/>
                <w:lang w:val="en-IN"/>
              </w:rPr>
              <w:t xml:space="preserve"> </w:t>
            </w:r>
            <w:r>
              <w:rPr>
                <w:rFonts w:cs="Calibri"/>
                <w:b/>
                <w:bCs/>
                <w:sz w:val="18"/>
                <w:szCs w:val="18"/>
                <w:lang w:val="en-IN"/>
              </w:rPr>
              <w:t xml:space="preserve">: </w:t>
            </w:r>
            <w:r w:rsidRPr="00EB3513">
              <w:rPr>
                <w:rFonts w:ascii="Noto Sans Coptic" w:hAnsi="Noto Sans Coptic"/>
                <w:sz w:val="18"/>
                <w:szCs w:val="18"/>
                <w:lang w:val="en-IN"/>
              </w:rPr>
              <w:t>Coca-Cola manages massive volumes of sales, inventory, distribution, marketing, and customer data across global markets. To improve operational visibility and decision-making, the company implemented Microsoft Power BI to create centralized dashboards integrating data from ERP, CRM, and supply chain systems</w:t>
            </w:r>
            <w:r w:rsidRPr="00EB3513">
              <w:rPr>
                <w:rFonts w:ascii="Noto Sans Coptic" w:hAnsi="Noto Sans Coptic"/>
                <w:b/>
                <w:bCs/>
                <w:sz w:val="18"/>
                <w:szCs w:val="18"/>
                <w:lang w:val="en-IN"/>
              </w:rPr>
              <w:t>.</w:t>
            </w:r>
          </w:p>
        </w:tc>
      </w:tr>
      <w:tr w:rsidR="00EB3513" w:rsidRPr="001021F1" w:rsidTr="00A76E15">
        <w:trPr>
          <w:trHeight w:val="126"/>
        </w:trPr>
        <w:tc>
          <w:tcPr>
            <w:tcW w:w="2265" w:type="dxa"/>
            <w:gridSpan w:val="6"/>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Reference / Text Books with Author Name</w:t>
            </w:r>
          </w:p>
        </w:tc>
        <w:tc>
          <w:tcPr>
            <w:tcW w:w="9501" w:type="dxa"/>
            <w:gridSpan w:val="17"/>
          </w:tcPr>
          <w:p w:rsidR="00EB3513" w:rsidRPr="002A1856" w:rsidRDefault="002A1856" w:rsidP="002A1856">
            <w:pPr>
              <w:pStyle w:val="NoSpacing"/>
              <w:rPr>
                <w:rFonts w:ascii="Noto Sans Coptic" w:hAnsi="Noto Sans Coptic"/>
                <w:sz w:val="18"/>
                <w:szCs w:val="18"/>
                <w:lang w:val="en-IN"/>
              </w:rPr>
            </w:pPr>
            <w:r w:rsidRPr="002A1856">
              <w:rPr>
                <w:rFonts w:ascii="Noto Sans Coptic" w:hAnsi="Noto Sans Coptic"/>
                <w:sz w:val="18"/>
                <w:szCs w:val="18"/>
              </w:rPr>
              <w:t xml:space="preserve">Alexander, M., &amp; </w:t>
            </w:r>
            <w:proofErr w:type="spellStart"/>
            <w:r w:rsidRPr="002A1856">
              <w:rPr>
                <w:rFonts w:ascii="Noto Sans Coptic" w:hAnsi="Noto Sans Coptic"/>
                <w:sz w:val="18"/>
                <w:szCs w:val="18"/>
              </w:rPr>
              <w:t>Kusleika</w:t>
            </w:r>
            <w:proofErr w:type="spellEnd"/>
            <w:r w:rsidRPr="002A1856">
              <w:rPr>
                <w:rFonts w:ascii="Noto Sans Coptic" w:hAnsi="Noto Sans Coptic"/>
                <w:sz w:val="18"/>
                <w:szCs w:val="18"/>
              </w:rPr>
              <w:t>, R. (2024). </w:t>
            </w:r>
            <w:r w:rsidRPr="002A1856">
              <w:rPr>
                <w:rFonts w:ascii="Noto Sans Coptic" w:hAnsi="Noto Sans Coptic"/>
                <w:b/>
                <w:bCs/>
                <w:sz w:val="18"/>
                <w:szCs w:val="18"/>
              </w:rPr>
              <w:t>Microsoft Power BI Dashboards Step by Step.</w:t>
            </w:r>
            <w:r w:rsidRPr="002A1856">
              <w:rPr>
                <w:rFonts w:ascii="Noto Sans Coptic" w:hAnsi="Noto Sans Coptic"/>
                <w:sz w:val="18"/>
                <w:szCs w:val="18"/>
              </w:rPr>
              <w:t> 2nd Edition. Microsoft Press.</w:t>
            </w:r>
            <w:r w:rsidRPr="002A1856">
              <w:rPr>
                <w:rFonts w:ascii="Noto Sans Coptic" w:hAnsi="Noto Sans Coptic"/>
                <w:sz w:val="18"/>
                <w:szCs w:val="18"/>
                <w:lang w:val="en-IN"/>
              </w:rPr>
              <w:t xml:space="preserve"> Rigdon, P. (2023). </w:t>
            </w:r>
            <w:r w:rsidRPr="002A1856">
              <w:rPr>
                <w:rFonts w:ascii="Noto Sans Coptic" w:hAnsi="Noto Sans Coptic"/>
                <w:b/>
                <w:bCs/>
                <w:sz w:val="18"/>
                <w:szCs w:val="18"/>
                <w:lang w:val="en-IN"/>
              </w:rPr>
              <w:t>Mastering Microsoft Power BI.</w:t>
            </w:r>
            <w:r w:rsidRPr="002A1856">
              <w:rPr>
                <w:rFonts w:ascii="Noto Sans Coptic" w:hAnsi="Noto Sans Coptic"/>
                <w:sz w:val="18"/>
                <w:szCs w:val="18"/>
                <w:lang w:val="en-IN"/>
              </w:rPr>
              <w:t xml:space="preserve"> 3rd Edition. </w:t>
            </w:r>
            <w:proofErr w:type="spellStart"/>
            <w:r w:rsidRPr="002A1856">
              <w:rPr>
                <w:rFonts w:ascii="Noto Sans Coptic" w:hAnsi="Noto Sans Coptic"/>
                <w:sz w:val="18"/>
                <w:szCs w:val="18"/>
                <w:lang w:val="en-IN"/>
              </w:rPr>
              <w:t>Packt</w:t>
            </w:r>
            <w:proofErr w:type="spellEnd"/>
            <w:r w:rsidRPr="002A1856">
              <w:rPr>
                <w:rFonts w:ascii="Noto Sans Coptic" w:hAnsi="Noto Sans Coptic"/>
                <w:sz w:val="18"/>
                <w:szCs w:val="18"/>
                <w:lang w:val="en-IN"/>
              </w:rPr>
              <w:t xml:space="preserve"> Publishing.</w:t>
            </w:r>
            <w:r w:rsidRPr="002A1856">
              <w:rPr>
                <w:rFonts w:ascii="Noto Sans Coptic" w:hAnsi="Noto Sans Coptic"/>
                <w:b/>
                <w:bCs/>
                <w:sz w:val="18"/>
                <w:szCs w:val="18"/>
                <w:lang w:val="en-IN"/>
              </w:rPr>
              <w:t xml:space="preserve"> </w:t>
            </w:r>
            <w:r w:rsidRPr="002A1856">
              <w:rPr>
                <w:rFonts w:ascii="Noto Sans Coptic" w:hAnsi="Noto Sans Coptic"/>
                <w:sz w:val="18"/>
                <w:szCs w:val="18"/>
                <w:lang w:val="en-IN"/>
              </w:rPr>
              <w:t xml:space="preserve"> Few, S. (2021). </w:t>
            </w:r>
            <w:r w:rsidRPr="002A1856">
              <w:rPr>
                <w:rFonts w:ascii="Noto Sans Coptic" w:hAnsi="Noto Sans Coptic"/>
                <w:b/>
                <w:bCs/>
                <w:sz w:val="18"/>
                <w:szCs w:val="18"/>
                <w:lang w:val="en-IN"/>
              </w:rPr>
              <w:t xml:space="preserve">Information Dashboard Design: </w:t>
            </w:r>
            <w:r w:rsidRPr="002A1856">
              <w:rPr>
                <w:rFonts w:ascii="Noto Sans Coptic" w:hAnsi="Noto Sans Coptic"/>
                <w:b/>
                <w:bCs/>
                <w:sz w:val="18"/>
                <w:szCs w:val="18"/>
                <w:lang w:val="en-IN"/>
              </w:rPr>
              <w:lastRenderedPageBreak/>
              <w:t>Displaying Data for At-a-Glance Monitoring.</w:t>
            </w:r>
            <w:r w:rsidRPr="002A1856">
              <w:rPr>
                <w:rFonts w:ascii="Noto Sans Coptic" w:hAnsi="Noto Sans Coptic"/>
                <w:sz w:val="18"/>
                <w:szCs w:val="18"/>
                <w:lang w:val="en-IN"/>
              </w:rPr>
              <w:t> 3rd Edition. Analytics Press</w:t>
            </w:r>
            <w:r>
              <w:rPr>
                <w:rFonts w:ascii="Noto Sans Coptic" w:hAnsi="Noto Sans Coptic"/>
                <w:sz w:val="18"/>
                <w:szCs w:val="18"/>
                <w:lang w:val="en-IN"/>
              </w:rPr>
              <w:t xml:space="preserve"> </w:t>
            </w:r>
            <w:r>
              <w:rPr>
                <w:rFonts w:cs="Calibri"/>
                <w:sz w:val="18"/>
                <w:szCs w:val="18"/>
                <w:lang w:val="en-IN"/>
              </w:rPr>
              <w:t xml:space="preserve">, </w:t>
            </w:r>
            <w:r w:rsidRPr="002A1856">
              <w:rPr>
                <w:rFonts w:ascii="Noto Sans Coptic" w:hAnsi="Noto Sans Coptic"/>
                <w:sz w:val="18"/>
                <w:szCs w:val="18"/>
                <w:lang w:val="en-IN"/>
              </w:rPr>
              <w:t xml:space="preserve"> Provost, F., &amp; Fawcett, T. (2019). </w:t>
            </w:r>
            <w:r w:rsidRPr="002A1856">
              <w:rPr>
                <w:rFonts w:ascii="Noto Sans Coptic" w:hAnsi="Noto Sans Coptic"/>
                <w:b/>
                <w:bCs/>
                <w:sz w:val="18"/>
                <w:szCs w:val="18"/>
                <w:lang w:val="en-IN"/>
              </w:rPr>
              <w:t>Data Science for Business.</w:t>
            </w:r>
            <w:r w:rsidRPr="002A1856">
              <w:rPr>
                <w:rFonts w:ascii="Noto Sans Coptic" w:hAnsi="Noto Sans Coptic"/>
                <w:sz w:val="18"/>
                <w:szCs w:val="18"/>
                <w:lang w:val="en-IN"/>
              </w:rPr>
              <w:t> 2nd Edition. O'Reilly Media.</w:t>
            </w: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lastRenderedPageBreak/>
              <w:t>Evaluation/Assessment Methodology</w:t>
            </w:r>
          </w:p>
        </w:tc>
      </w:tr>
      <w:tr w:rsidR="00EB3513" w:rsidRPr="0060171B" w:rsidTr="00A76E15">
        <w:trPr>
          <w:trHeight w:val="126"/>
        </w:trPr>
        <w:tc>
          <w:tcPr>
            <w:tcW w:w="1350" w:type="dxa"/>
            <w:gridSpan w:val="3"/>
          </w:tcPr>
          <w:p w:rsidR="00EB3513" w:rsidRPr="0060171B" w:rsidRDefault="00EB3513" w:rsidP="00753AC2">
            <w:pPr>
              <w:pStyle w:val="NoSpacing"/>
              <w:rPr>
                <w:rFonts w:ascii="Noto Sans Coptic" w:hAnsi="Noto Sans Coptic"/>
                <w:sz w:val="18"/>
                <w:szCs w:val="18"/>
              </w:rPr>
            </w:pPr>
            <w:proofErr w:type="spellStart"/>
            <w:r w:rsidRPr="0060171B">
              <w:rPr>
                <w:rFonts w:ascii="Noto Sans Coptic" w:hAnsi="Noto Sans Coptic"/>
                <w:sz w:val="18"/>
                <w:szCs w:val="18"/>
              </w:rPr>
              <w:t>S.No</w:t>
            </w:r>
            <w:proofErr w:type="spellEnd"/>
            <w:r w:rsidRPr="0060171B">
              <w:rPr>
                <w:rFonts w:ascii="Noto Sans Coptic" w:hAnsi="Noto Sans Coptic"/>
                <w:sz w:val="18"/>
                <w:szCs w:val="18"/>
              </w:rPr>
              <w:t>.</w:t>
            </w:r>
          </w:p>
        </w:tc>
        <w:tc>
          <w:tcPr>
            <w:tcW w:w="6421" w:type="dxa"/>
            <w:gridSpan w:val="15"/>
          </w:tcPr>
          <w:p w:rsidR="00EB3513" w:rsidRPr="0060171B" w:rsidRDefault="00EB3513" w:rsidP="00753AC2">
            <w:pPr>
              <w:pStyle w:val="NoSpacing"/>
              <w:rPr>
                <w:rFonts w:ascii="Noto Sans Coptic" w:hAnsi="Noto Sans Coptic"/>
                <w:sz w:val="18"/>
                <w:szCs w:val="18"/>
              </w:rPr>
            </w:pPr>
          </w:p>
        </w:tc>
        <w:tc>
          <w:tcPr>
            <w:tcW w:w="3995" w:type="dxa"/>
            <w:gridSpan w:val="5"/>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Marks</w:t>
            </w:r>
          </w:p>
        </w:tc>
      </w:tr>
      <w:tr w:rsidR="00A76E15" w:rsidRPr="00A02831" w:rsidTr="00A76E15">
        <w:trPr>
          <w:trHeight w:val="126"/>
        </w:trPr>
        <w:tc>
          <w:tcPr>
            <w:tcW w:w="1350" w:type="dxa"/>
            <w:gridSpan w:val="3"/>
          </w:tcPr>
          <w:p w:rsidR="00A76E15" w:rsidRPr="00A02831" w:rsidRDefault="00A76E15" w:rsidP="00A76E15">
            <w:pPr>
              <w:pStyle w:val="NoSpacing"/>
              <w:rPr>
                <w:rFonts w:cs="Calibri"/>
                <w:sz w:val="18"/>
                <w:szCs w:val="18"/>
              </w:rPr>
            </w:pPr>
            <w:r>
              <w:rPr>
                <w:rFonts w:cs="Calibri"/>
                <w:sz w:val="18"/>
                <w:szCs w:val="18"/>
              </w:rPr>
              <w:t>1</w:t>
            </w:r>
          </w:p>
        </w:tc>
        <w:tc>
          <w:tcPr>
            <w:tcW w:w="6421" w:type="dxa"/>
            <w:gridSpan w:val="15"/>
          </w:tcPr>
          <w:p w:rsidR="00A76E15" w:rsidRPr="0060171B" w:rsidRDefault="00A76E15" w:rsidP="00A76E15">
            <w:pPr>
              <w:pStyle w:val="NoSpacing"/>
              <w:rPr>
                <w:rFonts w:ascii="Noto Sans Coptic" w:hAnsi="Noto Sans Coptic"/>
                <w:sz w:val="18"/>
                <w:szCs w:val="18"/>
              </w:rPr>
            </w:pPr>
            <w:r w:rsidRPr="00A02831">
              <w:rPr>
                <w:rFonts w:ascii="Noto Sans Coptic" w:hAnsi="Noto Sans Coptic"/>
                <w:sz w:val="18"/>
                <w:szCs w:val="18"/>
                <w:lang w:val="en-IN"/>
              </w:rPr>
              <w:t>Class Participation &amp; Attendance</w:t>
            </w:r>
          </w:p>
        </w:tc>
        <w:tc>
          <w:tcPr>
            <w:tcW w:w="3995" w:type="dxa"/>
            <w:gridSpan w:val="5"/>
          </w:tcPr>
          <w:p w:rsidR="00A76E15" w:rsidRPr="00A02831" w:rsidRDefault="00A76E15" w:rsidP="00A76E15">
            <w:pPr>
              <w:pStyle w:val="NoSpacing"/>
              <w:rPr>
                <w:rFonts w:cs="Calibri"/>
                <w:sz w:val="18"/>
                <w:szCs w:val="18"/>
              </w:rPr>
            </w:pPr>
            <w:r>
              <w:rPr>
                <w:rFonts w:cs="Calibri"/>
                <w:sz w:val="18"/>
                <w:szCs w:val="18"/>
              </w:rPr>
              <w:t>5</w:t>
            </w:r>
          </w:p>
        </w:tc>
      </w:tr>
      <w:tr w:rsidR="00A76E15" w:rsidRPr="00A02831" w:rsidTr="00A76E15">
        <w:trPr>
          <w:trHeight w:val="126"/>
        </w:trPr>
        <w:tc>
          <w:tcPr>
            <w:tcW w:w="1350" w:type="dxa"/>
            <w:gridSpan w:val="3"/>
          </w:tcPr>
          <w:p w:rsidR="00A76E15" w:rsidRPr="00A02831" w:rsidRDefault="00A76E15" w:rsidP="00A76E15">
            <w:pPr>
              <w:pStyle w:val="NoSpacing"/>
              <w:rPr>
                <w:rFonts w:cs="Calibri"/>
                <w:sz w:val="18"/>
                <w:szCs w:val="18"/>
              </w:rPr>
            </w:pPr>
            <w:r>
              <w:rPr>
                <w:rFonts w:cs="Calibri"/>
                <w:sz w:val="18"/>
                <w:szCs w:val="18"/>
              </w:rPr>
              <w:t>2</w:t>
            </w:r>
          </w:p>
        </w:tc>
        <w:tc>
          <w:tcPr>
            <w:tcW w:w="6421" w:type="dxa"/>
            <w:gridSpan w:val="15"/>
          </w:tcPr>
          <w:p w:rsidR="00A76E15" w:rsidRPr="001E4ACD" w:rsidRDefault="00A76E15" w:rsidP="00A76E15">
            <w:pPr>
              <w:pStyle w:val="NoSpacing"/>
              <w:rPr>
                <w:rFonts w:cs="Calibri"/>
                <w:sz w:val="18"/>
                <w:szCs w:val="18"/>
              </w:rPr>
            </w:pPr>
            <w:r w:rsidRPr="00A02831">
              <w:rPr>
                <w:rFonts w:ascii="Noto Sans Coptic" w:hAnsi="Noto Sans Coptic"/>
                <w:sz w:val="18"/>
                <w:szCs w:val="18"/>
                <w:lang w:val="en-IN"/>
              </w:rPr>
              <w:t>Assignment</w:t>
            </w:r>
            <w:r>
              <w:rPr>
                <w:rFonts w:ascii="Noto Sans Coptic" w:hAnsi="Noto Sans Coptic"/>
                <w:sz w:val="18"/>
                <w:szCs w:val="18"/>
                <w:lang w:val="en-IN"/>
              </w:rPr>
              <w:t xml:space="preserve"> </w:t>
            </w:r>
            <w:r>
              <w:rPr>
                <w:rFonts w:cs="Calibri"/>
                <w:sz w:val="18"/>
                <w:szCs w:val="18"/>
                <w:lang w:val="en-IN"/>
              </w:rPr>
              <w:t xml:space="preserve">/ Presentation / Project </w:t>
            </w:r>
          </w:p>
        </w:tc>
        <w:tc>
          <w:tcPr>
            <w:tcW w:w="3995" w:type="dxa"/>
            <w:gridSpan w:val="5"/>
          </w:tcPr>
          <w:p w:rsidR="00A76E15" w:rsidRPr="00A02831" w:rsidRDefault="00A76E15" w:rsidP="00A76E15">
            <w:pPr>
              <w:pStyle w:val="NoSpacing"/>
              <w:rPr>
                <w:rFonts w:cs="Calibri"/>
                <w:sz w:val="18"/>
                <w:szCs w:val="18"/>
              </w:rPr>
            </w:pPr>
            <w:r>
              <w:rPr>
                <w:rFonts w:cs="Calibri"/>
                <w:sz w:val="18"/>
                <w:szCs w:val="18"/>
              </w:rPr>
              <w:t>5</w:t>
            </w:r>
          </w:p>
        </w:tc>
      </w:tr>
      <w:tr w:rsidR="00A76E15" w:rsidRPr="00A02831" w:rsidTr="00A76E15">
        <w:trPr>
          <w:trHeight w:val="126"/>
        </w:trPr>
        <w:tc>
          <w:tcPr>
            <w:tcW w:w="1350" w:type="dxa"/>
            <w:gridSpan w:val="3"/>
          </w:tcPr>
          <w:p w:rsidR="00A76E15" w:rsidRPr="00A02831" w:rsidRDefault="00A76E15" w:rsidP="00A76E15">
            <w:pPr>
              <w:pStyle w:val="NoSpacing"/>
              <w:rPr>
                <w:rFonts w:cs="Calibri"/>
                <w:sz w:val="18"/>
                <w:szCs w:val="18"/>
              </w:rPr>
            </w:pPr>
            <w:r>
              <w:rPr>
                <w:rFonts w:cs="Calibri"/>
                <w:sz w:val="18"/>
                <w:szCs w:val="18"/>
              </w:rPr>
              <w:t>3</w:t>
            </w:r>
          </w:p>
        </w:tc>
        <w:tc>
          <w:tcPr>
            <w:tcW w:w="6421" w:type="dxa"/>
            <w:gridSpan w:val="15"/>
          </w:tcPr>
          <w:p w:rsidR="00A76E15" w:rsidRPr="0060171B" w:rsidRDefault="00A76E15" w:rsidP="00A76E15">
            <w:pPr>
              <w:pStyle w:val="NoSpacing"/>
              <w:rPr>
                <w:rFonts w:ascii="Noto Sans Coptic" w:hAnsi="Noto Sans Coptic"/>
                <w:sz w:val="18"/>
                <w:szCs w:val="18"/>
              </w:rPr>
            </w:pPr>
            <w:r w:rsidRPr="00A02831">
              <w:rPr>
                <w:rFonts w:ascii="Noto Sans Coptic" w:hAnsi="Noto Sans Coptic"/>
                <w:sz w:val="18"/>
                <w:szCs w:val="18"/>
                <w:lang w:val="en-IN"/>
              </w:rPr>
              <w:t>Quiz / Online Assessment</w:t>
            </w:r>
          </w:p>
        </w:tc>
        <w:tc>
          <w:tcPr>
            <w:tcW w:w="3995" w:type="dxa"/>
            <w:gridSpan w:val="5"/>
          </w:tcPr>
          <w:p w:rsidR="00A76E15" w:rsidRPr="00A02831" w:rsidRDefault="00A76E15" w:rsidP="00A76E15">
            <w:pPr>
              <w:pStyle w:val="NoSpacing"/>
              <w:rPr>
                <w:rFonts w:cs="Calibri"/>
                <w:sz w:val="18"/>
                <w:szCs w:val="18"/>
              </w:rPr>
            </w:pPr>
            <w:r>
              <w:rPr>
                <w:rFonts w:cs="Calibri"/>
                <w:sz w:val="18"/>
                <w:szCs w:val="18"/>
              </w:rPr>
              <w:t>5</w:t>
            </w:r>
          </w:p>
        </w:tc>
      </w:tr>
      <w:tr w:rsidR="00A76E15" w:rsidRPr="00A02831" w:rsidTr="00A76E15">
        <w:trPr>
          <w:trHeight w:val="126"/>
        </w:trPr>
        <w:tc>
          <w:tcPr>
            <w:tcW w:w="1350" w:type="dxa"/>
            <w:gridSpan w:val="3"/>
          </w:tcPr>
          <w:p w:rsidR="00A76E15" w:rsidRPr="00A02831" w:rsidRDefault="00A76E15" w:rsidP="00A76E15">
            <w:pPr>
              <w:pStyle w:val="NoSpacing"/>
              <w:rPr>
                <w:rFonts w:cs="Calibri"/>
                <w:sz w:val="18"/>
                <w:szCs w:val="18"/>
              </w:rPr>
            </w:pPr>
            <w:r>
              <w:rPr>
                <w:rFonts w:cs="Calibri"/>
                <w:sz w:val="18"/>
                <w:szCs w:val="18"/>
              </w:rPr>
              <w:t>4</w:t>
            </w:r>
          </w:p>
        </w:tc>
        <w:tc>
          <w:tcPr>
            <w:tcW w:w="6421" w:type="dxa"/>
            <w:gridSpan w:val="15"/>
          </w:tcPr>
          <w:p w:rsidR="00A76E15" w:rsidRPr="001E4ACD" w:rsidRDefault="00A76E15" w:rsidP="00A76E15">
            <w:pPr>
              <w:pStyle w:val="NoSpacing"/>
              <w:rPr>
                <w:rFonts w:cs="Calibri"/>
                <w:sz w:val="18"/>
                <w:szCs w:val="18"/>
              </w:rPr>
            </w:pPr>
            <w:r>
              <w:rPr>
                <w:rFonts w:cs="Calibri"/>
                <w:sz w:val="18"/>
                <w:szCs w:val="18"/>
                <w:lang w:val="en-IN"/>
              </w:rPr>
              <w:t>Practical / Viva Voce</w:t>
            </w:r>
          </w:p>
        </w:tc>
        <w:tc>
          <w:tcPr>
            <w:tcW w:w="3995" w:type="dxa"/>
            <w:gridSpan w:val="5"/>
          </w:tcPr>
          <w:p w:rsidR="00A76E15" w:rsidRPr="00A02831" w:rsidRDefault="00A76E15" w:rsidP="00A76E15">
            <w:pPr>
              <w:pStyle w:val="NoSpacing"/>
              <w:rPr>
                <w:rFonts w:cs="Calibri"/>
                <w:sz w:val="18"/>
                <w:szCs w:val="18"/>
              </w:rPr>
            </w:pPr>
            <w:r>
              <w:rPr>
                <w:rFonts w:cs="Calibri"/>
                <w:sz w:val="18"/>
                <w:szCs w:val="18"/>
              </w:rPr>
              <w:t>35</w:t>
            </w:r>
          </w:p>
        </w:tc>
      </w:tr>
      <w:tr w:rsidR="00A76E15" w:rsidRPr="00A02831" w:rsidTr="00A76E15">
        <w:trPr>
          <w:trHeight w:val="126"/>
        </w:trPr>
        <w:tc>
          <w:tcPr>
            <w:tcW w:w="1350" w:type="dxa"/>
            <w:gridSpan w:val="3"/>
          </w:tcPr>
          <w:p w:rsidR="00A76E15" w:rsidRPr="00A02831" w:rsidRDefault="00A76E15" w:rsidP="00A76E15">
            <w:pPr>
              <w:pStyle w:val="NoSpacing"/>
              <w:rPr>
                <w:rFonts w:cs="Calibri"/>
                <w:sz w:val="18"/>
                <w:szCs w:val="18"/>
              </w:rPr>
            </w:pPr>
            <w:r>
              <w:rPr>
                <w:rFonts w:cs="Calibri"/>
                <w:sz w:val="18"/>
                <w:szCs w:val="18"/>
              </w:rPr>
              <w:t>5</w:t>
            </w:r>
          </w:p>
        </w:tc>
        <w:tc>
          <w:tcPr>
            <w:tcW w:w="6421" w:type="dxa"/>
            <w:gridSpan w:val="15"/>
          </w:tcPr>
          <w:p w:rsidR="00A76E15" w:rsidRPr="0060171B" w:rsidRDefault="00A76E15" w:rsidP="00A76E15">
            <w:pPr>
              <w:pStyle w:val="NoSpacing"/>
              <w:rPr>
                <w:rFonts w:ascii="Noto Sans Coptic" w:hAnsi="Noto Sans Coptic"/>
                <w:sz w:val="18"/>
                <w:szCs w:val="18"/>
              </w:rPr>
            </w:pPr>
            <w:r w:rsidRPr="0060171B">
              <w:rPr>
                <w:rFonts w:ascii="Noto Sans Coptic" w:hAnsi="Noto Sans Coptic"/>
                <w:sz w:val="18"/>
                <w:szCs w:val="18"/>
              </w:rPr>
              <w:t>Total</w:t>
            </w:r>
          </w:p>
        </w:tc>
        <w:tc>
          <w:tcPr>
            <w:tcW w:w="3995" w:type="dxa"/>
            <w:gridSpan w:val="5"/>
          </w:tcPr>
          <w:p w:rsidR="00A76E15" w:rsidRPr="00A02831" w:rsidRDefault="00A76E15" w:rsidP="00A76E15">
            <w:pPr>
              <w:pStyle w:val="NoSpacing"/>
              <w:rPr>
                <w:rFonts w:cs="Calibri"/>
                <w:sz w:val="18"/>
                <w:szCs w:val="18"/>
              </w:rPr>
            </w:pPr>
            <w:r>
              <w:rPr>
                <w:rFonts w:cs="Calibri"/>
                <w:sz w:val="18"/>
                <w:szCs w:val="18"/>
              </w:rPr>
              <w:t>50</w:t>
            </w:r>
          </w:p>
        </w:tc>
      </w:tr>
      <w:tr w:rsidR="00EB3513" w:rsidRPr="0060171B" w:rsidTr="00A76E15">
        <w:trPr>
          <w:trHeight w:val="126"/>
        </w:trPr>
        <w:tc>
          <w:tcPr>
            <w:tcW w:w="3061" w:type="dxa"/>
            <w:gridSpan w:val="12"/>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Remark (if any)</w:t>
            </w:r>
          </w:p>
        </w:tc>
        <w:tc>
          <w:tcPr>
            <w:tcW w:w="8705" w:type="dxa"/>
            <w:gridSpan w:val="11"/>
          </w:tcPr>
          <w:p w:rsidR="00EB3513" w:rsidRPr="0060171B" w:rsidRDefault="00EB3513" w:rsidP="00753AC2">
            <w:pPr>
              <w:pStyle w:val="NoSpacing"/>
              <w:rPr>
                <w:rFonts w:ascii="Noto Sans Coptic" w:hAnsi="Noto Sans Coptic"/>
                <w:sz w:val="18"/>
                <w:szCs w:val="18"/>
              </w:rPr>
            </w:pPr>
          </w:p>
        </w:tc>
      </w:tr>
      <w:tr w:rsidR="00EB3513" w:rsidRPr="0060171B" w:rsidTr="00A76E15">
        <w:trPr>
          <w:trHeight w:val="126"/>
        </w:trPr>
        <w:tc>
          <w:tcPr>
            <w:tcW w:w="3061" w:type="dxa"/>
            <w:gridSpan w:val="12"/>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Prerequisites for the course:</w:t>
            </w:r>
          </w:p>
        </w:tc>
        <w:tc>
          <w:tcPr>
            <w:tcW w:w="8705" w:type="dxa"/>
            <w:gridSpan w:val="11"/>
          </w:tcPr>
          <w:p w:rsidR="00EB3513" w:rsidRPr="0060171B" w:rsidRDefault="00EB3513" w:rsidP="00753AC2">
            <w:pPr>
              <w:pStyle w:val="NoSpacing"/>
              <w:rPr>
                <w:rFonts w:ascii="Noto Sans Coptic" w:hAnsi="Noto Sans Coptic"/>
                <w:sz w:val="18"/>
                <w:szCs w:val="18"/>
              </w:rPr>
            </w:pP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Course Learning Outcomes:</w:t>
            </w:r>
          </w:p>
          <w:p w:rsidR="00EB3513" w:rsidRPr="0060171B" w:rsidRDefault="00EB3513" w:rsidP="00753AC2">
            <w:pPr>
              <w:pStyle w:val="NoSpacing"/>
              <w:rPr>
                <w:rFonts w:ascii="Noto Sans Coptic" w:hAnsi="Noto Sans Coptic"/>
                <w:sz w:val="18"/>
                <w:szCs w:val="18"/>
              </w:rPr>
            </w:pPr>
          </w:p>
        </w:tc>
      </w:tr>
      <w:tr w:rsidR="00EB3513" w:rsidRPr="001021F1" w:rsidTr="00A76E15">
        <w:trPr>
          <w:trHeight w:val="126"/>
        </w:trPr>
        <w:tc>
          <w:tcPr>
            <w:tcW w:w="1274" w:type="dxa"/>
            <w:gridSpan w:val="2"/>
          </w:tcPr>
          <w:p w:rsidR="00EB3513" w:rsidRPr="00A02831" w:rsidRDefault="00EB3513" w:rsidP="00EB3513">
            <w:pPr>
              <w:pStyle w:val="NoSpacing"/>
              <w:rPr>
                <w:rFonts w:ascii="Noto Sans Coptic" w:hAnsi="Noto Sans Coptic"/>
                <w:b/>
                <w:bCs/>
                <w:sz w:val="18"/>
                <w:szCs w:val="18"/>
              </w:rPr>
            </w:pPr>
            <w:r w:rsidRPr="00A02831">
              <w:rPr>
                <w:rFonts w:ascii="Noto Sans Coptic" w:hAnsi="Noto Sans Coptic"/>
                <w:b/>
                <w:bCs/>
                <w:sz w:val="18"/>
                <w:szCs w:val="18"/>
              </w:rPr>
              <w:t>CLO1</w:t>
            </w:r>
          </w:p>
        </w:tc>
        <w:tc>
          <w:tcPr>
            <w:tcW w:w="10492" w:type="dxa"/>
            <w:gridSpan w:val="21"/>
          </w:tcPr>
          <w:p w:rsidR="00EB3513" w:rsidRPr="00EB3513" w:rsidRDefault="00EB3513" w:rsidP="00EB3513">
            <w:pPr>
              <w:pStyle w:val="pdq2pgselectionanchorcontainer"/>
              <w:rPr>
                <w:rFonts w:ascii="Noto Sans Adlam" w:hAnsi="Noto Sans Adlam" w:cs="Noto Sans Adlam"/>
                <w:color w:val="000000"/>
                <w:sz w:val="18"/>
                <w:szCs w:val="18"/>
              </w:rPr>
            </w:pPr>
            <w:r w:rsidRPr="00EB3513">
              <w:rPr>
                <w:rFonts w:ascii="Noto Sans Adlam" w:hAnsi="Noto Sans Adlam" w:cs="Noto Sans Adlam"/>
                <w:color w:val="000000"/>
                <w:sz w:val="18"/>
                <w:szCs w:val="18"/>
              </w:rPr>
              <w:t>Explain concepts of business intelligence and data visualization.</w:t>
            </w:r>
          </w:p>
        </w:tc>
      </w:tr>
      <w:tr w:rsidR="00EB3513" w:rsidRPr="001021F1" w:rsidTr="00A76E15">
        <w:trPr>
          <w:trHeight w:val="126"/>
        </w:trPr>
        <w:tc>
          <w:tcPr>
            <w:tcW w:w="1274" w:type="dxa"/>
            <w:gridSpan w:val="2"/>
          </w:tcPr>
          <w:p w:rsidR="00EB3513" w:rsidRPr="00A02831" w:rsidRDefault="00EB3513" w:rsidP="00EB3513">
            <w:pPr>
              <w:pStyle w:val="NoSpacing"/>
              <w:rPr>
                <w:rFonts w:ascii="Noto Sans Coptic" w:hAnsi="Noto Sans Coptic"/>
                <w:b/>
                <w:bCs/>
                <w:sz w:val="18"/>
                <w:szCs w:val="18"/>
              </w:rPr>
            </w:pPr>
            <w:r w:rsidRPr="00A02831">
              <w:rPr>
                <w:rFonts w:ascii="Noto Sans Coptic" w:hAnsi="Noto Sans Coptic"/>
                <w:b/>
                <w:bCs/>
                <w:sz w:val="18"/>
                <w:szCs w:val="18"/>
              </w:rPr>
              <w:t>CLO2</w:t>
            </w:r>
          </w:p>
        </w:tc>
        <w:tc>
          <w:tcPr>
            <w:tcW w:w="10492" w:type="dxa"/>
            <w:gridSpan w:val="21"/>
          </w:tcPr>
          <w:p w:rsidR="00EB3513" w:rsidRPr="00EB3513" w:rsidRDefault="00EB3513" w:rsidP="00EB3513">
            <w:pPr>
              <w:pStyle w:val="NormalWeb"/>
              <w:rPr>
                <w:rFonts w:ascii="Noto Sans Adlam" w:hAnsi="Noto Sans Adlam" w:cs="Noto Sans Adlam"/>
                <w:color w:val="000000"/>
                <w:sz w:val="18"/>
                <w:szCs w:val="18"/>
              </w:rPr>
            </w:pPr>
            <w:r w:rsidRPr="00EB3513">
              <w:rPr>
                <w:rFonts w:ascii="Noto Sans Adlam" w:hAnsi="Noto Sans Adlam" w:cs="Noto Sans Adlam"/>
                <w:color w:val="000000"/>
                <w:sz w:val="18"/>
                <w:szCs w:val="18"/>
              </w:rPr>
              <w:t>Prepare and transform business datasets using Power Query and Tableau Prep.</w:t>
            </w:r>
          </w:p>
        </w:tc>
      </w:tr>
      <w:tr w:rsidR="00EB3513" w:rsidRPr="001021F1" w:rsidTr="00A76E15">
        <w:trPr>
          <w:trHeight w:val="126"/>
        </w:trPr>
        <w:tc>
          <w:tcPr>
            <w:tcW w:w="1274" w:type="dxa"/>
            <w:gridSpan w:val="2"/>
          </w:tcPr>
          <w:p w:rsidR="00EB3513" w:rsidRPr="00A02831" w:rsidRDefault="00EB3513" w:rsidP="00EB3513">
            <w:pPr>
              <w:pStyle w:val="NoSpacing"/>
              <w:rPr>
                <w:rFonts w:ascii="Noto Sans Coptic" w:hAnsi="Noto Sans Coptic"/>
                <w:b/>
                <w:bCs/>
                <w:sz w:val="18"/>
                <w:szCs w:val="18"/>
              </w:rPr>
            </w:pPr>
            <w:r w:rsidRPr="00A02831">
              <w:rPr>
                <w:rFonts w:ascii="Noto Sans Coptic" w:hAnsi="Noto Sans Coptic"/>
                <w:b/>
                <w:bCs/>
                <w:sz w:val="18"/>
                <w:szCs w:val="18"/>
              </w:rPr>
              <w:t>CLO3</w:t>
            </w:r>
          </w:p>
        </w:tc>
        <w:tc>
          <w:tcPr>
            <w:tcW w:w="10492" w:type="dxa"/>
            <w:gridSpan w:val="21"/>
          </w:tcPr>
          <w:p w:rsidR="00EB3513" w:rsidRPr="00EB3513" w:rsidRDefault="00EB3513" w:rsidP="00EB3513">
            <w:pPr>
              <w:pStyle w:val="NormalWeb"/>
              <w:rPr>
                <w:rFonts w:ascii="Noto Sans Adlam" w:hAnsi="Noto Sans Adlam" w:cs="Noto Sans Adlam"/>
                <w:color w:val="000000"/>
                <w:sz w:val="18"/>
                <w:szCs w:val="18"/>
              </w:rPr>
            </w:pPr>
            <w:r w:rsidRPr="00EB3513">
              <w:rPr>
                <w:rFonts w:ascii="Noto Sans Adlam" w:hAnsi="Noto Sans Adlam" w:cs="Noto Sans Adlam"/>
                <w:color w:val="000000"/>
                <w:sz w:val="18"/>
                <w:szCs w:val="18"/>
              </w:rPr>
              <w:t>Build interactive dashboards and KPI scorecards using Power BI and Tableau.</w:t>
            </w:r>
          </w:p>
        </w:tc>
      </w:tr>
      <w:tr w:rsidR="00EB3513" w:rsidRPr="001021F1" w:rsidTr="00A76E15">
        <w:trPr>
          <w:trHeight w:val="126"/>
        </w:trPr>
        <w:tc>
          <w:tcPr>
            <w:tcW w:w="1274" w:type="dxa"/>
            <w:gridSpan w:val="2"/>
          </w:tcPr>
          <w:p w:rsidR="00EB3513" w:rsidRPr="00A02831" w:rsidRDefault="00EB3513" w:rsidP="00EB3513">
            <w:pPr>
              <w:pStyle w:val="NoSpacing"/>
              <w:rPr>
                <w:rFonts w:ascii="Noto Sans Coptic" w:hAnsi="Noto Sans Coptic"/>
                <w:b/>
                <w:bCs/>
                <w:sz w:val="18"/>
                <w:szCs w:val="18"/>
              </w:rPr>
            </w:pPr>
            <w:r w:rsidRPr="00A02831">
              <w:rPr>
                <w:rFonts w:ascii="Noto Sans Coptic" w:hAnsi="Noto Sans Coptic"/>
                <w:b/>
                <w:bCs/>
                <w:sz w:val="18"/>
                <w:szCs w:val="18"/>
              </w:rPr>
              <w:t>CLO4</w:t>
            </w:r>
          </w:p>
        </w:tc>
        <w:tc>
          <w:tcPr>
            <w:tcW w:w="10492" w:type="dxa"/>
            <w:gridSpan w:val="21"/>
          </w:tcPr>
          <w:p w:rsidR="00EB3513" w:rsidRPr="00EB3513" w:rsidRDefault="00EB3513" w:rsidP="00EB3513">
            <w:pPr>
              <w:pStyle w:val="NormalWeb"/>
              <w:rPr>
                <w:rFonts w:ascii="Noto Sans Adlam" w:hAnsi="Noto Sans Adlam" w:cs="Noto Sans Adlam"/>
                <w:color w:val="000000"/>
                <w:sz w:val="18"/>
                <w:szCs w:val="18"/>
              </w:rPr>
            </w:pPr>
            <w:proofErr w:type="spellStart"/>
            <w:r w:rsidRPr="00EB3513">
              <w:rPr>
                <w:rFonts w:ascii="Noto Sans Adlam" w:hAnsi="Noto Sans Adlam" w:cs="Noto Sans Adlam"/>
                <w:color w:val="000000"/>
                <w:sz w:val="18"/>
                <w:szCs w:val="18"/>
              </w:rPr>
              <w:t>Analyze</w:t>
            </w:r>
            <w:proofErr w:type="spellEnd"/>
            <w:r w:rsidRPr="00EB3513">
              <w:rPr>
                <w:rFonts w:ascii="Noto Sans Adlam" w:hAnsi="Noto Sans Adlam" w:cs="Noto Sans Adlam"/>
                <w:color w:val="000000"/>
                <w:sz w:val="18"/>
                <w:szCs w:val="18"/>
              </w:rPr>
              <w:t xml:space="preserve"> business performance through advanced visual analytics.</w:t>
            </w:r>
          </w:p>
        </w:tc>
      </w:tr>
      <w:tr w:rsidR="00EB3513" w:rsidRPr="001021F1" w:rsidTr="00A76E15">
        <w:trPr>
          <w:trHeight w:val="126"/>
        </w:trPr>
        <w:tc>
          <w:tcPr>
            <w:tcW w:w="1274" w:type="dxa"/>
            <w:gridSpan w:val="2"/>
          </w:tcPr>
          <w:p w:rsidR="00EB3513" w:rsidRPr="00A02831" w:rsidRDefault="00EB3513" w:rsidP="00EB3513">
            <w:pPr>
              <w:pStyle w:val="NoSpacing"/>
              <w:rPr>
                <w:rFonts w:ascii="Noto Sans Coptic" w:hAnsi="Noto Sans Coptic"/>
                <w:b/>
                <w:bCs/>
                <w:sz w:val="18"/>
                <w:szCs w:val="18"/>
              </w:rPr>
            </w:pPr>
            <w:r w:rsidRPr="00A02831">
              <w:rPr>
                <w:rFonts w:ascii="Noto Sans Coptic" w:hAnsi="Noto Sans Coptic"/>
                <w:b/>
                <w:bCs/>
                <w:sz w:val="18"/>
                <w:szCs w:val="18"/>
              </w:rPr>
              <w:t>CLO5</w:t>
            </w:r>
          </w:p>
        </w:tc>
        <w:tc>
          <w:tcPr>
            <w:tcW w:w="10492" w:type="dxa"/>
            <w:gridSpan w:val="21"/>
          </w:tcPr>
          <w:p w:rsidR="00EB3513" w:rsidRPr="00EB3513" w:rsidRDefault="00EB3513" w:rsidP="00EB3513">
            <w:pPr>
              <w:pStyle w:val="NormalWeb"/>
              <w:rPr>
                <w:rFonts w:ascii="Noto Sans Adlam" w:hAnsi="Noto Sans Adlam" w:cs="Noto Sans Adlam"/>
                <w:color w:val="000000"/>
                <w:sz w:val="18"/>
                <w:szCs w:val="18"/>
              </w:rPr>
            </w:pPr>
            <w:r w:rsidRPr="00EB3513">
              <w:rPr>
                <w:rFonts w:ascii="Noto Sans Adlam" w:hAnsi="Noto Sans Adlam" w:cs="Noto Sans Adlam"/>
                <w:color w:val="000000"/>
                <w:sz w:val="18"/>
                <w:szCs w:val="18"/>
              </w:rPr>
              <w:t>Design executive reports using DAX, calculated fields, filters, and drill-through capabilities.</w:t>
            </w:r>
          </w:p>
        </w:tc>
      </w:tr>
      <w:tr w:rsidR="00EB3513" w:rsidRPr="001021F1" w:rsidTr="00A76E15">
        <w:trPr>
          <w:trHeight w:val="126"/>
        </w:trPr>
        <w:tc>
          <w:tcPr>
            <w:tcW w:w="1274" w:type="dxa"/>
            <w:gridSpan w:val="2"/>
          </w:tcPr>
          <w:p w:rsidR="00EB3513" w:rsidRPr="00A02831" w:rsidRDefault="00EB3513" w:rsidP="00EB3513">
            <w:pPr>
              <w:pStyle w:val="NoSpacing"/>
              <w:rPr>
                <w:rFonts w:ascii="Noto Sans Coptic" w:hAnsi="Noto Sans Coptic"/>
                <w:b/>
                <w:bCs/>
                <w:sz w:val="18"/>
                <w:szCs w:val="18"/>
              </w:rPr>
            </w:pPr>
            <w:r w:rsidRPr="00A02831">
              <w:rPr>
                <w:rFonts w:ascii="Noto Sans Coptic" w:hAnsi="Noto Sans Coptic"/>
                <w:b/>
                <w:bCs/>
                <w:sz w:val="18"/>
                <w:szCs w:val="18"/>
              </w:rPr>
              <w:t>CLO6</w:t>
            </w:r>
          </w:p>
        </w:tc>
        <w:tc>
          <w:tcPr>
            <w:tcW w:w="10492" w:type="dxa"/>
            <w:gridSpan w:val="21"/>
          </w:tcPr>
          <w:p w:rsidR="00EB3513" w:rsidRPr="00EB3513" w:rsidRDefault="00EB3513" w:rsidP="00EB3513">
            <w:pPr>
              <w:pStyle w:val="NormalWeb"/>
              <w:rPr>
                <w:rFonts w:ascii="Noto Sans Adlam" w:hAnsi="Noto Sans Adlam" w:cs="Noto Sans Adlam"/>
                <w:color w:val="000000"/>
                <w:sz w:val="18"/>
                <w:szCs w:val="18"/>
              </w:rPr>
            </w:pPr>
            <w:r w:rsidRPr="00EB3513">
              <w:rPr>
                <w:rFonts w:ascii="Noto Sans Adlam" w:hAnsi="Noto Sans Adlam" w:cs="Noto Sans Adlam"/>
                <w:color w:val="000000"/>
                <w:sz w:val="18"/>
                <w:szCs w:val="18"/>
              </w:rPr>
              <w:t>Recommend AI-powered business intelligence solutions for organizational decision-making.</w:t>
            </w: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eastAsia="Times New Roman" w:hAnsi="Noto Sans Coptic"/>
                <w:sz w:val="18"/>
                <w:szCs w:val="18"/>
                <w:lang w:bidi="ar-SA"/>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PO </w:t>
            </w:r>
            <w:proofErr w:type="gramStart"/>
            <w:r w:rsidRPr="0060171B">
              <w:rPr>
                <w:rFonts w:ascii="Noto Sans Coptic" w:hAnsi="Noto Sans Coptic"/>
                <w:sz w:val="18"/>
                <w:szCs w:val="18"/>
              </w:rPr>
              <w:t>Matrix :</w:t>
            </w:r>
            <w:proofErr w:type="gramEnd"/>
          </w:p>
          <w:p w:rsidR="00EB3513" w:rsidRPr="0060171B" w:rsidRDefault="00EB3513" w:rsidP="00753AC2">
            <w:pPr>
              <w:pStyle w:val="NoSpacing"/>
              <w:rPr>
                <w:rFonts w:ascii="Noto Sans Coptic" w:hAnsi="Noto Sans Coptic"/>
                <w:sz w:val="18"/>
                <w:szCs w:val="18"/>
              </w:rPr>
            </w:pP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PSO </w:t>
            </w:r>
            <w:proofErr w:type="gramStart"/>
            <w:r w:rsidRPr="0060171B">
              <w:rPr>
                <w:rFonts w:ascii="Noto Sans Coptic" w:hAnsi="Noto Sans Coptic"/>
                <w:sz w:val="18"/>
                <w:szCs w:val="18"/>
              </w:rPr>
              <w:t>Matrix :</w:t>
            </w:r>
            <w:proofErr w:type="gramEnd"/>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Graduate Attribute Mapping:</w:t>
            </w: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Bloom's Taxonomy Mapping</w:t>
            </w: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Employability Mapping</w:t>
            </w: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AI Integration Mapping</w:t>
            </w: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SDG Mapping</w:t>
            </w: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Internal Assessment Rubrics</w:t>
            </w:r>
          </w:p>
        </w:tc>
      </w:tr>
      <w:tr w:rsidR="00EB3513" w:rsidRPr="0060171B" w:rsidTr="00753AC2">
        <w:trPr>
          <w:trHeight w:val="126"/>
        </w:trPr>
        <w:tc>
          <w:tcPr>
            <w:tcW w:w="11766" w:type="dxa"/>
            <w:gridSpan w:val="23"/>
          </w:tcPr>
          <w:p w:rsidR="00EB3513" w:rsidRPr="0060171B" w:rsidRDefault="00EB3513" w:rsidP="00753AC2">
            <w:pPr>
              <w:rPr>
                <w:rFonts w:ascii="Noto Sans Coptic" w:hAnsi="Noto Sans Coptic"/>
                <w:sz w:val="18"/>
                <w:szCs w:val="18"/>
              </w:rPr>
            </w:pPr>
            <w:r w:rsidRPr="0060171B">
              <w:rPr>
                <w:rFonts w:ascii="Noto Sans Coptic" w:hAnsi="Noto Sans Coptic"/>
                <w:sz w:val="18"/>
                <w:szCs w:val="18"/>
              </w:rPr>
              <w:t>End Semester Examination Pattern</w:t>
            </w:r>
          </w:p>
          <w:p w:rsidR="00EB3513" w:rsidRPr="0060171B" w:rsidRDefault="00EB3513" w:rsidP="00753AC2">
            <w:pPr>
              <w:pStyle w:val="NoSpacing"/>
              <w:rPr>
                <w:rFonts w:ascii="Noto Sans Coptic" w:hAnsi="Noto Sans Coptic"/>
                <w:sz w:val="18"/>
                <w:szCs w:val="18"/>
              </w:rPr>
            </w:pP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Mini Project</w:t>
            </w: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Laboratory/Software</w:t>
            </w: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Industry Certifications</w:t>
            </w: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MOOCs</w:t>
            </w: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Journals</w:t>
            </w: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r w:rsidRPr="0060171B">
              <w:rPr>
                <w:rFonts w:ascii="Noto Sans Coptic" w:hAnsi="Noto Sans Coptic"/>
                <w:sz w:val="18"/>
                <w:szCs w:val="18"/>
              </w:rPr>
              <w:t>Web Resources</w:t>
            </w:r>
          </w:p>
        </w:tc>
      </w:tr>
      <w:tr w:rsidR="00EB3513" w:rsidRPr="0060171B" w:rsidTr="00753AC2">
        <w:trPr>
          <w:trHeight w:val="126"/>
        </w:trPr>
        <w:tc>
          <w:tcPr>
            <w:tcW w:w="11766" w:type="dxa"/>
            <w:gridSpan w:val="23"/>
          </w:tcPr>
          <w:p w:rsidR="00EB3513" w:rsidRPr="0060171B" w:rsidRDefault="00EB3513" w:rsidP="00753AC2">
            <w:pPr>
              <w:pStyle w:val="NoSpacing"/>
              <w:rPr>
                <w:rFonts w:ascii="Noto Sans Coptic" w:hAnsi="Noto Sans Coptic"/>
                <w:sz w:val="18"/>
                <w:szCs w:val="18"/>
              </w:rPr>
            </w:pPr>
          </w:p>
        </w:tc>
      </w:tr>
    </w:tbl>
    <w:p w:rsidR="00EB3513" w:rsidRPr="00E86441" w:rsidRDefault="00EB3513" w:rsidP="00EB3513"/>
    <w:p w:rsidR="00EB3513" w:rsidRDefault="00EB3513" w:rsidP="00E86441"/>
    <w:p w:rsidR="002A1856" w:rsidRDefault="002A1856" w:rsidP="00E86441"/>
    <w:p w:rsidR="002A1856" w:rsidRDefault="002A1856" w:rsidP="00E86441"/>
    <w:p w:rsidR="002A1856" w:rsidRDefault="002A1856" w:rsidP="00E86441"/>
    <w:p w:rsidR="002A1856" w:rsidRDefault="002A1856" w:rsidP="00E86441"/>
    <w:p w:rsidR="002A1856" w:rsidRDefault="002A1856" w:rsidP="00E86441"/>
    <w:p w:rsidR="002A1856" w:rsidRDefault="002A1856" w:rsidP="00E86441"/>
    <w:p w:rsidR="002A1856" w:rsidRDefault="002A1856" w:rsidP="00E86441"/>
    <w:p w:rsidR="002A1856" w:rsidRDefault="002A1856" w:rsidP="00E86441"/>
    <w:p w:rsidR="002A1856" w:rsidRDefault="002A1856" w:rsidP="00E86441"/>
    <w:p w:rsidR="002A1856" w:rsidRDefault="002A1856" w:rsidP="00E86441"/>
    <w:p w:rsidR="002A1856" w:rsidRDefault="002A1856" w:rsidP="00E86441"/>
    <w:p w:rsidR="002A1856" w:rsidRDefault="002A1856" w:rsidP="00E86441"/>
    <w:p w:rsidR="002A1856" w:rsidRDefault="002A1856" w:rsidP="00E86441"/>
    <w:p w:rsidR="002A1856" w:rsidRDefault="002A1856" w:rsidP="002A1856"/>
    <w:p w:rsidR="002A1856" w:rsidRDefault="002A1856" w:rsidP="002A1856"/>
    <w:tbl>
      <w:tblPr>
        <w:tblW w:w="11766"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9"/>
        <w:gridCol w:w="427"/>
        <w:gridCol w:w="77"/>
        <w:gridCol w:w="271"/>
        <w:gridCol w:w="419"/>
        <w:gridCol w:w="222"/>
        <w:gridCol w:w="59"/>
        <w:gridCol w:w="86"/>
        <w:gridCol w:w="222"/>
        <w:gridCol w:w="120"/>
        <w:gridCol w:w="138"/>
        <w:gridCol w:w="98"/>
        <w:gridCol w:w="76"/>
        <w:gridCol w:w="135"/>
        <w:gridCol w:w="1178"/>
        <w:gridCol w:w="1105"/>
        <w:gridCol w:w="284"/>
        <w:gridCol w:w="1181"/>
        <w:gridCol w:w="827"/>
        <w:gridCol w:w="239"/>
        <w:gridCol w:w="631"/>
        <w:gridCol w:w="854"/>
        <w:gridCol w:w="930"/>
        <w:gridCol w:w="1338"/>
      </w:tblGrid>
      <w:tr w:rsidR="002A1856" w:rsidRPr="0060171B" w:rsidTr="00753AC2">
        <w:trPr>
          <w:trHeight w:val="242"/>
        </w:trPr>
        <w:tc>
          <w:tcPr>
            <w:tcW w:w="1624" w:type="dxa"/>
            <w:gridSpan w:val="4"/>
          </w:tcPr>
          <w:p w:rsidR="002A1856" w:rsidRPr="0060171B" w:rsidRDefault="002A1856" w:rsidP="00753AC2">
            <w:pPr>
              <w:pStyle w:val="NoSpacing"/>
              <w:rPr>
                <w:rFonts w:ascii="Noto Sans Coptic" w:hAnsi="Noto Sans Coptic"/>
                <w:sz w:val="18"/>
                <w:szCs w:val="18"/>
              </w:rPr>
            </w:pPr>
            <w:proofErr w:type="spellStart"/>
            <w:r w:rsidRPr="0060171B">
              <w:rPr>
                <w:rFonts w:ascii="Noto Sans Coptic" w:hAnsi="Noto Sans Coptic"/>
                <w:sz w:val="18"/>
                <w:szCs w:val="18"/>
              </w:rPr>
              <w:t>Programme</w:t>
            </w:r>
            <w:proofErr w:type="spellEnd"/>
          </w:p>
        </w:tc>
        <w:tc>
          <w:tcPr>
            <w:tcW w:w="5323" w:type="dxa"/>
            <w:gridSpan w:val="14"/>
          </w:tcPr>
          <w:p w:rsidR="002A1856" w:rsidRPr="004006C3" w:rsidRDefault="002A1856" w:rsidP="00753AC2">
            <w:pPr>
              <w:pStyle w:val="NoSpacing"/>
              <w:rPr>
                <w:rFonts w:cs="Calibri"/>
                <w:b/>
                <w:bCs/>
                <w:sz w:val="18"/>
                <w:szCs w:val="18"/>
              </w:rPr>
            </w:pPr>
            <w:r w:rsidRPr="004006C3">
              <w:rPr>
                <w:rFonts w:cs="Calibri"/>
                <w:b/>
                <w:bCs/>
                <w:sz w:val="18"/>
                <w:szCs w:val="18"/>
              </w:rPr>
              <w:t xml:space="preserve">MBA </w:t>
            </w:r>
            <w:r>
              <w:rPr>
                <w:rFonts w:cs="Calibri"/>
                <w:b/>
                <w:bCs/>
                <w:sz w:val="18"/>
                <w:szCs w:val="18"/>
              </w:rPr>
              <w:t>-</w:t>
            </w:r>
            <w:r w:rsidRPr="004006C3">
              <w:rPr>
                <w:rFonts w:cs="Calibri"/>
                <w:b/>
                <w:bCs/>
                <w:sz w:val="18"/>
                <w:szCs w:val="18"/>
              </w:rPr>
              <w:t xml:space="preserve"> Data Analytics &amp; Artificial Intelligence</w:t>
            </w:r>
            <w:r>
              <w:rPr>
                <w:rFonts w:cs="Calibri"/>
                <w:b/>
                <w:bCs/>
                <w:sz w:val="18"/>
                <w:szCs w:val="18"/>
              </w:rPr>
              <w:t xml:space="preserve"> </w:t>
            </w:r>
            <w:r w:rsidRPr="004006C3">
              <w:rPr>
                <w:rFonts w:cs="Calibri"/>
                <w:b/>
                <w:bCs/>
                <w:sz w:val="18"/>
                <w:szCs w:val="18"/>
              </w:rPr>
              <w:t xml:space="preserve">(Dual Specialization) </w:t>
            </w:r>
          </w:p>
        </w:tc>
        <w:tc>
          <w:tcPr>
            <w:tcW w:w="1066" w:type="dxa"/>
            <w:gridSpan w:val="2"/>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 xml:space="preserve">Year </w:t>
            </w:r>
          </w:p>
        </w:tc>
        <w:tc>
          <w:tcPr>
            <w:tcW w:w="2415" w:type="dxa"/>
            <w:gridSpan w:val="3"/>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Semester</w:t>
            </w:r>
          </w:p>
        </w:tc>
        <w:tc>
          <w:tcPr>
            <w:tcW w:w="1338" w:type="dxa"/>
            <w:vMerge w:val="restart"/>
          </w:tcPr>
          <w:p w:rsidR="002A1856" w:rsidRPr="0060171B" w:rsidRDefault="002A1856" w:rsidP="00753AC2">
            <w:pPr>
              <w:pStyle w:val="NoSpacing"/>
              <w:rPr>
                <w:rFonts w:ascii="Noto Sans Coptic" w:hAnsi="Noto Sans Coptic"/>
                <w:sz w:val="18"/>
                <w:szCs w:val="18"/>
              </w:rPr>
            </w:pPr>
          </w:p>
        </w:tc>
      </w:tr>
      <w:tr w:rsidR="002A1856" w:rsidRPr="0060171B" w:rsidTr="00753AC2">
        <w:trPr>
          <w:trHeight w:val="381"/>
        </w:trPr>
        <w:tc>
          <w:tcPr>
            <w:tcW w:w="1624" w:type="dxa"/>
            <w:gridSpan w:val="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Class</w:t>
            </w:r>
          </w:p>
        </w:tc>
        <w:tc>
          <w:tcPr>
            <w:tcW w:w="5323" w:type="dxa"/>
            <w:gridSpan w:val="14"/>
          </w:tcPr>
          <w:p w:rsidR="002A1856" w:rsidRPr="0060171B" w:rsidRDefault="002A1856" w:rsidP="00753AC2">
            <w:pPr>
              <w:pStyle w:val="NoSpacing"/>
              <w:rPr>
                <w:rFonts w:ascii="Noto Sans Coptic" w:hAnsi="Noto Sans Coptic"/>
                <w:sz w:val="18"/>
                <w:szCs w:val="18"/>
              </w:rPr>
            </w:pPr>
          </w:p>
        </w:tc>
        <w:tc>
          <w:tcPr>
            <w:tcW w:w="1066" w:type="dxa"/>
            <w:gridSpan w:val="2"/>
          </w:tcPr>
          <w:p w:rsidR="002A1856" w:rsidRPr="004006C3" w:rsidRDefault="002A1856" w:rsidP="00753AC2">
            <w:pPr>
              <w:pStyle w:val="NoSpacing"/>
              <w:rPr>
                <w:rFonts w:cs="Calibri"/>
                <w:sz w:val="18"/>
                <w:szCs w:val="18"/>
              </w:rPr>
            </w:pPr>
            <w:r>
              <w:rPr>
                <w:rFonts w:cs="Calibri"/>
                <w:sz w:val="18"/>
                <w:szCs w:val="18"/>
              </w:rPr>
              <w:t>First</w:t>
            </w:r>
          </w:p>
        </w:tc>
        <w:tc>
          <w:tcPr>
            <w:tcW w:w="2415" w:type="dxa"/>
            <w:gridSpan w:val="3"/>
          </w:tcPr>
          <w:p w:rsidR="002A1856" w:rsidRPr="004006C3" w:rsidRDefault="002A1856" w:rsidP="00753AC2">
            <w:pPr>
              <w:pStyle w:val="NoSpacing"/>
              <w:rPr>
                <w:rFonts w:cs="Calibri"/>
                <w:sz w:val="18"/>
                <w:szCs w:val="18"/>
              </w:rPr>
            </w:pPr>
            <w:r>
              <w:rPr>
                <w:rFonts w:cs="Calibri"/>
                <w:sz w:val="18"/>
                <w:szCs w:val="18"/>
              </w:rPr>
              <w:t>II</w:t>
            </w:r>
          </w:p>
        </w:tc>
        <w:tc>
          <w:tcPr>
            <w:tcW w:w="1338" w:type="dxa"/>
            <w:vMerge/>
          </w:tcPr>
          <w:p w:rsidR="002A1856" w:rsidRPr="0060171B" w:rsidRDefault="002A1856" w:rsidP="00753AC2">
            <w:pPr>
              <w:pStyle w:val="NoSpacing"/>
              <w:rPr>
                <w:rFonts w:ascii="Noto Sans Coptic" w:hAnsi="Noto Sans Coptic"/>
                <w:sz w:val="18"/>
                <w:szCs w:val="18"/>
              </w:rPr>
            </w:pPr>
          </w:p>
        </w:tc>
      </w:tr>
      <w:tr w:rsidR="002A1856" w:rsidRPr="0060171B" w:rsidTr="00753AC2">
        <w:trPr>
          <w:trHeight w:val="241"/>
        </w:trPr>
        <w:tc>
          <w:tcPr>
            <w:tcW w:w="1624" w:type="dxa"/>
            <w:gridSpan w:val="4"/>
            <w:vMerge w:val="restart"/>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Credits</w:t>
            </w:r>
          </w:p>
        </w:tc>
        <w:tc>
          <w:tcPr>
            <w:tcW w:w="419" w:type="dxa"/>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L</w:t>
            </w:r>
          </w:p>
        </w:tc>
        <w:tc>
          <w:tcPr>
            <w:tcW w:w="281" w:type="dxa"/>
            <w:gridSpan w:val="2"/>
            <w:shd w:val="clear" w:color="auto" w:fill="C6D9F1" w:themeFill="text2" w:themeFillTint="33"/>
          </w:tcPr>
          <w:p w:rsidR="002A1856" w:rsidRPr="0060171B" w:rsidRDefault="002A1856" w:rsidP="00753AC2">
            <w:pPr>
              <w:pStyle w:val="NoSpacing"/>
              <w:rPr>
                <w:rFonts w:ascii="Noto Sans Coptic" w:hAnsi="Noto Sans Coptic"/>
                <w:sz w:val="18"/>
                <w:szCs w:val="18"/>
              </w:rPr>
            </w:pPr>
          </w:p>
        </w:tc>
        <w:tc>
          <w:tcPr>
            <w:tcW w:w="308" w:type="dxa"/>
            <w:gridSpan w:val="2"/>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T</w:t>
            </w:r>
          </w:p>
        </w:tc>
        <w:tc>
          <w:tcPr>
            <w:tcW w:w="258" w:type="dxa"/>
            <w:gridSpan w:val="2"/>
            <w:shd w:val="clear" w:color="auto" w:fill="C6D9F1" w:themeFill="text2" w:themeFillTint="33"/>
          </w:tcPr>
          <w:p w:rsidR="002A1856" w:rsidRPr="0060171B" w:rsidRDefault="002A1856" w:rsidP="00753AC2">
            <w:pPr>
              <w:pStyle w:val="NoSpacing"/>
              <w:rPr>
                <w:rFonts w:ascii="Noto Sans Coptic" w:hAnsi="Noto Sans Coptic"/>
                <w:sz w:val="18"/>
                <w:szCs w:val="18"/>
              </w:rPr>
            </w:pPr>
          </w:p>
        </w:tc>
        <w:tc>
          <w:tcPr>
            <w:tcW w:w="309" w:type="dxa"/>
            <w:gridSpan w:val="3"/>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P</w:t>
            </w:r>
          </w:p>
        </w:tc>
        <w:tc>
          <w:tcPr>
            <w:tcW w:w="1178" w:type="dxa"/>
            <w:vMerge w:val="restart"/>
          </w:tcPr>
          <w:p w:rsidR="002A1856" w:rsidRDefault="002A1856" w:rsidP="00753AC2">
            <w:pPr>
              <w:pStyle w:val="NoSpacing"/>
              <w:jc w:val="center"/>
              <w:rPr>
                <w:rFonts w:cs="Calibri"/>
                <w:b/>
                <w:bCs/>
                <w:sz w:val="18"/>
                <w:szCs w:val="18"/>
              </w:rPr>
            </w:pPr>
          </w:p>
          <w:p w:rsidR="002A1856" w:rsidRPr="007225E2" w:rsidRDefault="002A1856" w:rsidP="00753AC2">
            <w:pPr>
              <w:pStyle w:val="NoSpacing"/>
              <w:jc w:val="center"/>
              <w:rPr>
                <w:rFonts w:cs="Calibri"/>
                <w:b/>
                <w:bCs/>
                <w:sz w:val="18"/>
                <w:szCs w:val="18"/>
              </w:rPr>
            </w:pPr>
            <w:r>
              <w:rPr>
                <w:rFonts w:cs="Calibri"/>
                <w:b/>
                <w:bCs/>
                <w:sz w:val="18"/>
                <w:szCs w:val="18"/>
              </w:rPr>
              <w:t>3</w:t>
            </w:r>
          </w:p>
        </w:tc>
        <w:tc>
          <w:tcPr>
            <w:tcW w:w="1105" w:type="dxa"/>
            <w:vMerge w:val="restart"/>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Tittle</w:t>
            </w:r>
          </w:p>
        </w:tc>
        <w:tc>
          <w:tcPr>
            <w:tcW w:w="6284" w:type="dxa"/>
            <w:gridSpan w:val="8"/>
            <w:vMerge w:val="restart"/>
          </w:tcPr>
          <w:p w:rsidR="002A1856" w:rsidRPr="001E6B79" w:rsidRDefault="002A1856" w:rsidP="00753AC2">
            <w:pPr>
              <w:rPr>
                <w:sz w:val="20"/>
                <w:szCs w:val="20"/>
              </w:rPr>
            </w:pPr>
            <w:r w:rsidRPr="001E6B79">
              <w:rPr>
                <w:sz w:val="20"/>
                <w:szCs w:val="20"/>
              </w:rPr>
              <w:t>Research Methodology &amp; Analytics Lab</w:t>
            </w:r>
          </w:p>
        </w:tc>
      </w:tr>
      <w:tr w:rsidR="002A1856" w:rsidRPr="0060171B" w:rsidTr="00753AC2">
        <w:trPr>
          <w:trHeight w:val="52"/>
        </w:trPr>
        <w:tc>
          <w:tcPr>
            <w:tcW w:w="1624" w:type="dxa"/>
            <w:gridSpan w:val="4"/>
            <w:vMerge/>
          </w:tcPr>
          <w:p w:rsidR="002A1856" w:rsidRPr="0060171B" w:rsidRDefault="002A1856" w:rsidP="00753AC2">
            <w:pPr>
              <w:pStyle w:val="NoSpacing"/>
              <w:rPr>
                <w:rFonts w:ascii="Noto Sans Coptic" w:hAnsi="Noto Sans Coptic"/>
                <w:sz w:val="18"/>
                <w:szCs w:val="18"/>
              </w:rPr>
            </w:pPr>
          </w:p>
        </w:tc>
        <w:tc>
          <w:tcPr>
            <w:tcW w:w="419" w:type="dxa"/>
          </w:tcPr>
          <w:p w:rsidR="002A1856" w:rsidRPr="004006C3" w:rsidRDefault="002A1856" w:rsidP="00753AC2">
            <w:pPr>
              <w:pStyle w:val="NoSpacing"/>
              <w:rPr>
                <w:rFonts w:cs="Calibri"/>
                <w:sz w:val="18"/>
                <w:szCs w:val="18"/>
              </w:rPr>
            </w:pPr>
            <w:r>
              <w:rPr>
                <w:rFonts w:cs="Calibri"/>
                <w:sz w:val="18"/>
                <w:szCs w:val="18"/>
              </w:rPr>
              <w:t>2</w:t>
            </w:r>
          </w:p>
        </w:tc>
        <w:tc>
          <w:tcPr>
            <w:tcW w:w="281" w:type="dxa"/>
            <w:gridSpan w:val="2"/>
            <w:shd w:val="clear" w:color="auto" w:fill="C6D9F1" w:themeFill="text2" w:themeFillTint="33"/>
          </w:tcPr>
          <w:p w:rsidR="002A1856" w:rsidRPr="0060171B" w:rsidRDefault="002A1856" w:rsidP="00753AC2">
            <w:pPr>
              <w:pStyle w:val="NoSpacing"/>
              <w:rPr>
                <w:rFonts w:ascii="Noto Sans Coptic" w:hAnsi="Noto Sans Coptic"/>
                <w:sz w:val="18"/>
                <w:szCs w:val="18"/>
              </w:rPr>
            </w:pPr>
          </w:p>
        </w:tc>
        <w:tc>
          <w:tcPr>
            <w:tcW w:w="308" w:type="dxa"/>
            <w:gridSpan w:val="2"/>
          </w:tcPr>
          <w:p w:rsidR="002A1856" w:rsidRPr="004006C3" w:rsidRDefault="002A1856" w:rsidP="00753AC2">
            <w:pPr>
              <w:pStyle w:val="NoSpacing"/>
              <w:rPr>
                <w:rFonts w:cs="Calibri"/>
                <w:sz w:val="18"/>
                <w:szCs w:val="18"/>
              </w:rPr>
            </w:pPr>
            <w:r>
              <w:rPr>
                <w:rFonts w:cs="Calibri"/>
                <w:sz w:val="18"/>
                <w:szCs w:val="18"/>
              </w:rPr>
              <w:t>0</w:t>
            </w:r>
          </w:p>
        </w:tc>
        <w:tc>
          <w:tcPr>
            <w:tcW w:w="258" w:type="dxa"/>
            <w:gridSpan w:val="2"/>
            <w:shd w:val="clear" w:color="auto" w:fill="C6D9F1" w:themeFill="text2" w:themeFillTint="33"/>
          </w:tcPr>
          <w:p w:rsidR="002A1856" w:rsidRPr="0060171B" w:rsidRDefault="002A1856" w:rsidP="00753AC2">
            <w:pPr>
              <w:pStyle w:val="NoSpacing"/>
              <w:rPr>
                <w:rFonts w:ascii="Noto Sans Coptic" w:hAnsi="Noto Sans Coptic"/>
                <w:sz w:val="18"/>
                <w:szCs w:val="18"/>
              </w:rPr>
            </w:pPr>
          </w:p>
        </w:tc>
        <w:tc>
          <w:tcPr>
            <w:tcW w:w="309" w:type="dxa"/>
            <w:gridSpan w:val="3"/>
          </w:tcPr>
          <w:p w:rsidR="002A1856" w:rsidRPr="004006C3" w:rsidRDefault="002A1856" w:rsidP="00753AC2">
            <w:pPr>
              <w:pStyle w:val="NoSpacing"/>
              <w:rPr>
                <w:rFonts w:cs="Calibri"/>
                <w:sz w:val="18"/>
                <w:szCs w:val="18"/>
              </w:rPr>
            </w:pPr>
            <w:r>
              <w:rPr>
                <w:rFonts w:cs="Calibri"/>
                <w:sz w:val="18"/>
                <w:szCs w:val="18"/>
              </w:rPr>
              <w:t>2</w:t>
            </w:r>
          </w:p>
        </w:tc>
        <w:tc>
          <w:tcPr>
            <w:tcW w:w="1178" w:type="dxa"/>
            <w:vMerge/>
          </w:tcPr>
          <w:p w:rsidR="002A1856" w:rsidRPr="0060171B" w:rsidRDefault="002A1856" w:rsidP="00753AC2">
            <w:pPr>
              <w:pStyle w:val="NoSpacing"/>
              <w:rPr>
                <w:rFonts w:ascii="Noto Sans Coptic" w:hAnsi="Noto Sans Coptic"/>
                <w:sz w:val="18"/>
                <w:szCs w:val="18"/>
              </w:rPr>
            </w:pPr>
          </w:p>
        </w:tc>
        <w:tc>
          <w:tcPr>
            <w:tcW w:w="1105" w:type="dxa"/>
            <w:vMerge/>
          </w:tcPr>
          <w:p w:rsidR="002A1856" w:rsidRPr="0060171B" w:rsidRDefault="002A1856" w:rsidP="00753AC2">
            <w:pPr>
              <w:pStyle w:val="NoSpacing"/>
              <w:rPr>
                <w:rFonts w:ascii="Noto Sans Coptic" w:hAnsi="Noto Sans Coptic"/>
                <w:sz w:val="18"/>
                <w:szCs w:val="18"/>
              </w:rPr>
            </w:pPr>
          </w:p>
        </w:tc>
        <w:tc>
          <w:tcPr>
            <w:tcW w:w="6284" w:type="dxa"/>
            <w:gridSpan w:val="8"/>
            <w:vMerge/>
          </w:tcPr>
          <w:p w:rsidR="002A1856" w:rsidRPr="0060171B" w:rsidRDefault="002A1856" w:rsidP="00753AC2">
            <w:pPr>
              <w:pStyle w:val="NoSpacing"/>
              <w:rPr>
                <w:rFonts w:ascii="Noto Sans Coptic" w:hAnsi="Noto Sans Coptic"/>
                <w:sz w:val="18"/>
                <w:szCs w:val="18"/>
              </w:rPr>
            </w:pPr>
          </w:p>
        </w:tc>
      </w:tr>
      <w:tr w:rsidR="002A1856" w:rsidRPr="0060171B" w:rsidTr="00753AC2">
        <w:trPr>
          <w:trHeight w:val="233"/>
        </w:trPr>
        <w:tc>
          <w:tcPr>
            <w:tcW w:w="1624" w:type="dxa"/>
            <w:gridSpan w:val="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 xml:space="preserve">Course Code </w:t>
            </w:r>
          </w:p>
        </w:tc>
        <w:tc>
          <w:tcPr>
            <w:tcW w:w="2753" w:type="dxa"/>
            <w:gridSpan w:val="11"/>
          </w:tcPr>
          <w:p w:rsidR="002A1856" w:rsidRPr="009E4EB9" w:rsidRDefault="002A1856" w:rsidP="00753AC2">
            <w:pPr>
              <w:pStyle w:val="NoSpacing"/>
              <w:rPr>
                <w:rFonts w:cs="Calibri"/>
                <w:sz w:val="18"/>
                <w:szCs w:val="18"/>
              </w:rPr>
            </w:pPr>
            <w:r w:rsidRPr="004006C3">
              <w:rPr>
                <w:rFonts w:ascii="Noto Sans Coptic" w:hAnsi="Noto Sans Coptic"/>
                <w:sz w:val="18"/>
                <w:szCs w:val="18"/>
                <w:lang w:val="en-IN"/>
              </w:rPr>
              <w:t>MBAAI</w:t>
            </w:r>
            <w:r>
              <w:rPr>
                <w:rFonts w:cs="Calibri"/>
                <w:sz w:val="18"/>
                <w:szCs w:val="18"/>
                <w:lang w:val="en-IN"/>
              </w:rPr>
              <w:t>20</w:t>
            </w:r>
            <w:r>
              <w:rPr>
                <w:rFonts w:cs="Calibri"/>
                <w:sz w:val="18"/>
                <w:szCs w:val="18"/>
                <w:lang w:val="en-IN"/>
              </w:rPr>
              <w:t>6</w:t>
            </w:r>
          </w:p>
        </w:tc>
        <w:tc>
          <w:tcPr>
            <w:tcW w:w="1105" w:type="dxa"/>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Course Name</w:t>
            </w:r>
          </w:p>
        </w:tc>
        <w:tc>
          <w:tcPr>
            <w:tcW w:w="6284" w:type="dxa"/>
            <w:gridSpan w:val="8"/>
          </w:tcPr>
          <w:p w:rsidR="002A1856" w:rsidRPr="001E6B79" w:rsidRDefault="002A1856" w:rsidP="00753AC2">
            <w:pPr>
              <w:rPr>
                <w:sz w:val="20"/>
                <w:szCs w:val="20"/>
              </w:rPr>
            </w:pPr>
            <w:r w:rsidRPr="001E6B79">
              <w:rPr>
                <w:sz w:val="20"/>
                <w:szCs w:val="20"/>
              </w:rPr>
              <w:t>Research Methodology &amp; Analytics Lab</w:t>
            </w:r>
          </w:p>
        </w:tc>
      </w:tr>
      <w:tr w:rsidR="002A1856" w:rsidRPr="00A02831" w:rsidTr="00753AC2">
        <w:trPr>
          <w:trHeight w:val="413"/>
        </w:trPr>
        <w:tc>
          <w:tcPr>
            <w:tcW w:w="11766" w:type="dxa"/>
            <w:gridSpan w:val="24"/>
          </w:tcPr>
          <w:p w:rsidR="002A1856" w:rsidRPr="004006C3" w:rsidRDefault="002A1856" w:rsidP="00753AC2">
            <w:pPr>
              <w:pStyle w:val="NoSpacing"/>
              <w:rPr>
                <w:rFonts w:cs="Calibri"/>
                <w:b/>
                <w:bCs/>
                <w:color w:val="000000"/>
                <w:sz w:val="18"/>
                <w:szCs w:val="18"/>
                <w:lang w:val="en-IN"/>
              </w:rPr>
            </w:pPr>
            <w:r w:rsidRPr="004006C3">
              <w:rPr>
                <w:rFonts w:cs="Calibri"/>
                <w:b/>
                <w:bCs/>
                <w:color w:val="000000"/>
                <w:sz w:val="18"/>
                <w:szCs w:val="18"/>
                <w:lang w:val="en-IN"/>
              </w:rPr>
              <w:t>Course Description</w:t>
            </w:r>
            <w:r>
              <w:rPr>
                <w:rFonts w:cs="Calibri"/>
                <w:b/>
                <w:bCs/>
                <w:color w:val="000000"/>
                <w:sz w:val="18"/>
                <w:szCs w:val="18"/>
                <w:lang w:val="en-IN"/>
              </w:rPr>
              <w:t>:</w:t>
            </w:r>
          </w:p>
          <w:p w:rsidR="002A1856" w:rsidRPr="00A02831" w:rsidRDefault="002A1856" w:rsidP="00753AC2">
            <w:pPr>
              <w:pStyle w:val="NoSpacing"/>
              <w:rPr>
                <w:rFonts w:cs="Calibri"/>
                <w:color w:val="000000"/>
                <w:sz w:val="18"/>
                <w:szCs w:val="18"/>
                <w:lang w:val="en-IN"/>
              </w:rPr>
            </w:pPr>
            <w:r w:rsidRPr="002A1856">
              <w:rPr>
                <w:rFonts w:cs="Calibri"/>
                <w:color w:val="000000"/>
                <w:sz w:val="18"/>
                <w:szCs w:val="18"/>
                <w:lang w:val="en-IN"/>
              </w:rPr>
              <w:t>Research Methodology &amp; Analytics Lab equips students with the knowledge and practical skills required to conduct high-quality business research using statistical techniques, data analytics, and artificial intelligence. The course covers research design, quantitative and qualitative research methods, hypothesis testing, sampling, questionnaire design, data collection, statistical analysis, predictive analytics, business intelligence, and research reporting. Students gain hands-on experience using SPSS, Excel, Python, Power BI, Tableau, and AI-assisted research tools to solve real-world business and management problems.</w:t>
            </w:r>
          </w:p>
        </w:tc>
      </w:tr>
      <w:tr w:rsidR="002A1856" w:rsidRPr="001021F1" w:rsidTr="00753AC2">
        <w:trPr>
          <w:trHeight w:val="413"/>
        </w:trPr>
        <w:tc>
          <w:tcPr>
            <w:tcW w:w="11766" w:type="dxa"/>
            <w:gridSpan w:val="24"/>
          </w:tcPr>
          <w:p w:rsidR="002A1856" w:rsidRPr="007225E2" w:rsidRDefault="002A1856" w:rsidP="00753AC2">
            <w:pPr>
              <w:pStyle w:val="NoSpacing"/>
              <w:rPr>
                <w:rFonts w:ascii="Noto Sans Coptic" w:hAnsi="Noto Sans Coptic"/>
                <w:b/>
                <w:bCs/>
                <w:sz w:val="18"/>
                <w:szCs w:val="18"/>
                <w:lang w:val="en-IN"/>
              </w:rPr>
            </w:pPr>
            <w:r w:rsidRPr="007225E2">
              <w:rPr>
                <w:rFonts w:ascii="Noto Sans Coptic" w:hAnsi="Noto Sans Coptic"/>
                <w:b/>
                <w:bCs/>
                <w:sz w:val="18"/>
                <w:szCs w:val="18"/>
                <w:lang w:val="en-IN"/>
              </w:rPr>
              <w:t>Course Objectives</w:t>
            </w:r>
          </w:p>
          <w:p w:rsidR="002A1856" w:rsidRPr="002A1856" w:rsidRDefault="002A1856" w:rsidP="002A1856">
            <w:pPr>
              <w:pStyle w:val="NoSpacing"/>
              <w:rPr>
                <w:rFonts w:ascii="Noto Sans Coptic" w:hAnsi="Noto Sans Coptic"/>
                <w:sz w:val="16"/>
                <w:szCs w:val="16"/>
              </w:rPr>
            </w:pPr>
            <w:r w:rsidRPr="009E04AB">
              <w:rPr>
                <w:rFonts w:ascii="Noto Sans Coptic" w:hAnsi="Noto Sans Coptic"/>
                <w:b/>
                <w:bCs/>
                <w:sz w:val="16"/>
                <w:szCs w:val="16"/>
              </w:rPr>
              <w:t>CO1: </w:t>
            </w:r>
            <w:r w:rsidRPr="002A1856">
              <w:rPr>
                <w:rFonts w:ascii="Noto Sans Coptic" w:hAnsi="Noto Sans Coptic"/>
                <w:sz w:val="16"/>
                <w:szCs w:val="16"/>
              </w:rPr>
              <w:t>Understand the principles and applications of business research methodology.</w:t>
            </w:r>
          </w:p>
          <w:p w:rsidR="002A1856" w:rsidRPr="002A1856" w:rsidRDefault="002A1856" w:rsidP="002A1856">
            <w:pPr>
              <w:pStyle w:val="NoSpacing"/>
              <w:rPr>
                <w:rFonts w:ascii="Noto Sans Coptic" w:hAnsi="Noto Sans Coptic"/>
                <w:sz w:val="16"/>
                <w:szCs w:val="16"/>
              </w:rPr>
            </w:pPr>
            <w:r w:rsidRPr="002A1856">
              <w:rPr>
                <w:rFonts w:ascii="Noto Sans Coptic" w:hAnsi="Noto Sans Coptic"/>
                <w:b/>
                <w:bCs/>
                <w:sz w:val="16"/>
                <w:szCs w:val="16"/>
              </w:rPr>
              <w:t>CO2:</w:t>
            </w:r>
            <w:r w:rsidRPr="002A1856">
              <w:rPr>
                <w:rFonts w:ascii="Noto Sans Coptic" w:hAnsi="Noto Sans Coptic"/>
                <w:sz w:val="16"/>
                <w:szCs w:val="16"/>
              </w:rPr>
              <w:t> Apply qualitative and quantitative research techniques for business problem-solving.</w:t>
            </w:r>
          </w:p>
          <w:p w:rsidR="002A1856" w:rsidRPr="002A1856" w:rsidRDefault="002A1856" w:rsidP="002A1856">
            <w:pPr>
              <w:pStyle w:val="NoSpacing"/>
              <w:rPr>
                <w:rFonts w:ascii="Noto Sans Coptic" w:hAnsi="Noto Sans Coptic"/>
                <w:sz w:val="16"/>
                <w:szCs w:val="16"/>
              </w:rPr>
            </w:pPr>
            <w:r w:rsidRPr="002A1856">
              <w:rPr>
                <w:rFonts w:ascii="Noto Sans Coptic" w:hAnsi="Noto Sans Coptic"/>
                <w:b/>
                <w:bCs/>
                <w:sz w:val="16"/>
                <w:szCs w:val="16"/>
              </w:rPr>
              <w:t>CO3:</w:t>
            </w:r>
            <w:r w:rsidRPr="002A1856">
              <w:rPr>
                <w:rFonts w:ascii="Noto Sans Coptic" w:hAnsi="Noto Sans Coptic"/>
                <w:sz w:val="16"/>
                <w:szCs w:val="16"/>
              </w:rPr>
              <w:t> Design research instruments and conduct ethical data collection.</w:t>
            </w:r>
          </w:p>
          <w:p w:rsidR="002A1856" w:rsidRPr="002A1856" w:rsidRDefault="002A1856" w:rsidP="002A1856">
            <w:pPr>
              <w:pStyle w:val="NoSpacing"/>
              <w:rPr>
                <w:rFonts w:ascii="Noto Sans Coptic" w:hAnsi="Noto Sans Coptic"/>
                <w:sz w:val="16"/>
                <w:szCs w:val="16"/>
              </w:rPr>
            </w:pPr>
            <w:r w:rsidRPr="002A1856">
              <w:rPr>
                <w:rFonts w:ascii="Noto Sans Coptic" w:hAnsi="Noto Sans Coptic"/>
                <w:b/>
                <w:bCs/>
                <w:sz w:val="16"/>
                <w:szCs w:val="16"/>
              </w:rPr>
              <w:t>CO4:</w:t>
            </w:r>
            <w:r w:rsidRPr="002A1856">
              <w:rPr>
                <w:rFonts w:ascii="Noto Sans Coptic" w:hAnsi="Noto Sans Coptic"/>
                <w:sz w:val="16"/>
                <w:szCs w:val="16"/>
              </w:rPr>
              <w:t> Analyze research data using statistical software and analytical tools.</w:t>
            </w:r>
          </w:p>
          <w:p w:rsidR="002A1856" w:rsidRPr="002A1856" w:rsidRDefault="002A1856" w:rsidP="002A1856">
            <w:pPr>
              <w:pStyle w:val="NoSpacing"/>
              <w:rPr>
                <w:rFonts w:ascii="Noto Sans Coptic" w:hAnsi="Noto Sans Coptic"/>
                <w:sz w:val="16"/>
                <w:szCs w:val="16"/>
              </w:rPr>
            </w:pPr>
            <w:r w:rsidRPr="002A1856">
              <w:rPr>
                <w:rFonts w:ascii="Noto Sans Coptic" w:hAnsi="Noto Sans Coptic"/>
                <w:b/>
                <w:bCs/>
                <w:sz w:val="16"/>
                <w:szCs w:val="16"/>
              </w:rPr>
              <w:t>CO5:</w:t>
            </w:r>
            <w:r w:rsidRPr="002A1856">
              <w:rPr>
                <w:rFonts w:ascii="Noto Sans Coptic" w:hAnsi="Noto Sans Coptic"/>
                <w:sz w:val="16"/>
                <w:szCs w:val="16"/>
              </w:rPr>
              <w:t> Develop research reports, dashboards, and data-driven business recommendations.</w:t>
            </w:r>
          </w:p>
          <w:p w:rsidR="002A1856" w:rsidRPr="002A1856" w:rsidRDefault="002A1856" w:rsidP="00753AC2">
            <w:pPr>
              <w:pStyle w:val="NoSpacing"/>
              <w:rPr>
                <w:rFonts w:ascii="Noto Sans Coptic" w:hAnsi="Noto Sans Coptic"/>
                <w:sz w:val="16"/>
                <w:szCs w:val="16"/>
              </w:rPr>
            </w:pPr>
            <w:r w:rsidRPr="002A1856">
              <w:rPr>
                <w:rFonts w:ascii="Noto Sans Coptic" w:hAnsi="Noto Sans Coptic"/>
                <w:b/>
                <w:bCs/>
                <w:sz w:val="16"/>
                <w:szCs w:val="16"/>
              </w:rPr>
              <w:t>CO6:</w:t>
            </w:r>
            <w:r w:rsidRPr="002A1856">
              <w:rPr>
                <w:rFonts w:ascii="Noto Sans Coptic" w:hAnsi="Noto Sans Coptic"/>
                <w:sz w:val="16"/>
                <w:szCs w:val="16"/>
              </w:rPr>
              <w:t> Integrate AI and business analytics techniques into research for evidence-based decision-making.</w:t>
            </w:r>
          </w:p>
        </w:tc>
      </w:tr>
      <w:tr w:rsidR="002A1856" w:rsidRPr="004006C3" w:rsidTr="00753AC2">
        <w:trPr>
          <w:trHeight w:val="413"/>
        </w:trPr>
        <w:tc>
          <w:tcPr>
            <w:tcW w:w="2752" w:type="dxa"/>
            <w:gridSpan w:val="10"/>
            <w:shd w:val="clear" w:color="auto" w:fill="C6D9F1" w:themeFill="text2" w:themeFillTint="33"/>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 xml:space="preserve">Nature of Paper:  </w:t>
            </w:r>
          </w:p>
        </w:tc>
        <w:tc>
          <w:tcPr>
            <w:tcW w:w="3014" w:type="dxa"/>
            <w:gridSpan w:val="7"/>
          </w:tcPr>
          <w:p w:rsidR="002A1856" w:rsidRPr="007225E2" w:rsidRDefault="001E4ACD" w:rsidP="00753AC2">
            <w:pPr>
              <w:pStyle w:val="NoSpacing"/>
              <w:rPr>
                <w:rFonts w:cs="Calibri"/>
                <w:b/>
                <w:bCs/>
                <w:sz w:val="18"/>
                <w:szCs w:val="18"/>
              </w:rPr>
            </w:pPr>
            <w:r w:rsidRPr="001E4ACD">
              <w:rPr>
                <w:rFonts w:cs="Calibri"/>
                <w:b/>
                <w:bCs/>
                <w:sz w:val="18"/>
                <w:szCs w:val="18"/>
                <w:lang w:val="en-IN"/>
              </w:rPr>
              <w:t>Research &amp; Skill Enhancement Course (SEC)</w:t>
            </w:r>
            <w:r>
              <w:rPr>
                <w:rFonts w:cs="Calibri"/>
                <w:b/>
                <w:bCs/>
                <w:sz w:val="18"/>
                <w:szCs w:val="18"/>
                <w:lang w:val="en-IN"/>
              </w:rPr>
              <w:t xml:space="preserve"> </w:t>
            </w:r>
            <w:r w:rsidR="002A1856">
              <w:rPr>
                <w:rFonts w:cs="Calibri"/>
                <w:b/>
                <w:bCs/>
                <w:sz w:val="18"/>
                <w:szCs w:val="18"/>
                <w:lang w:val="en-IN"/>
              </w:rPr>
              <w:t>/ {PR}</w:t>
            </w:r>
          </w:p>
        </w:tc>
        <w:tc>
          <w:tcPr>
            <w:tcW w:w="2247" w:type="dxa"/>
            <w:gridSpan w:val="3"/>
            <w:shd w:val="clear" w:color="auto" w:fill="C6D9F1" w:themeFill="text2" w:themeFillTint="33"/>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Minimum Passing Marks %</w:t>
            </w:r>
          </w:p>
        </w:tc>
        <w:tc>
          <w:tcPr>
            <w:tcW w:w="3753" w:type="dxa"/>
            <w:gridSpan w:val="4"/>
          </w:tcPr>
          <w:p w:rsidR="002A1856" w:rsidRPr="004006C3" w:rsidRDefault="002A1856" w:rsidP="00753AC2">
            <w:pPr>
              <w:pStyle w:val="NoSpacing"/>
              <w:rPr>
                <w:rFonts w:cs="Calibri"/>
                <w:sz w:val="18"/>
                <w:szCs w:val="18"/>
              </w:rPr>
            </w:pPr>
            <w:r>
              <w:rPr>
                <w:rFonts w:cs="Calibri"/>
                <w:sz w:val="18"/>
                <w:szCs w:val="18"/>
              </w:rPr>
              <w:t>40% or 3 CREDIT</w:t>
            </w:r>
          </w:p>
        </w:tc>
      </w:tr>
      <w:tr w:rsidR="002A1856" w:rsidRPr="0060171B" w:rsidTr="00CC6833">
        <w:trPr>
          <w:trHeight w:val="158"/>
        </w:trPr>
        <w:tc>
          <w:tcPr>
            <w:tcW w:w="2752" w:type="dxa"/>
            <w:gridSpan w:val="10"/>
          </w:tcPr>
          <w:p w:rsidR="002A1856" w:rsidRPr="007225E2" w:rsidRDefault="002A1856" w:rsidP="00753AC2">
            <w:pPr>
              <w:pStyle w:val="NoSpacing"/>
              <w:rPr>
                <w:rFonts w:cs="Calibri"/>
                <w:sz w:val="18"/>
                <w:szCs w:val="18"/>
              </w:rPr>
            </w:pPr>
            <w:r>
              <w:rPr>
                <w:rFonts w:cs="Calibri"/>
                <w:sz w:val="18"/>
                <w:szCs w:val="18"/>
              </w:rPr>
              <w:t xml:space="preserve">Weekly Hours Distribution </w:t>
            </w:r>
          </w:p>
        </w:tc>
        <w:tc>
          <w:tcPr>
            <w:tcW w:w="236" w:type="dxa"/>
            <w:gridSpan w:val="2"/>
          </w:tcPr>
          <w:p w:rsidR="002A1856" w:rsidRPr="007225E2" w:rsidRDefault="002A1856" w:rsidP="00753AC2">
            <w:pPr>
              <w:pStyle w:val="NoSpacing"/>
              <w:rPr>
                <w:rFonts w:cs="Calibri"/>
                <w:sz w:val="18"/>
                <w:szCs w:val="18"/>
              </w:rPr>
            </w:pPr>
            <w:r>
              <w:rPr>
                <w:rFonts w:cs="Calibri"/>
                <w:sz w:val="18"/>
                <w:szCs w:val="18"/>
              </w:rPr>
              <w:t>03</w:t>
            </w:r>
          </w:p>
        </w:tc>
        <w:tc>
          <w:tcPr>
            <w:tcW w:w="8778" w:type="dxa"/>
            <w:gridSpan w:val="12"/>
          </w:tcPr>
          <w:p w:rsidR="002A1856" w:rsidRPr="0060171B" w:rsidRDefault="002A1856" w:rsidP="00753AC2">
            <w:pPr>
              <w:pStyle w:val="NoSpacing"/>
              <w:rPr>
                <w:rFonts w:ascii="Noto Sans Coptic" w:hAnsi="Noto Sans Coptic"/>
                <w:sz w:val="18"/>
                <w:szCs w:val="18"/>
              </w:rPr>
            </w:pPr>
          </w:p>
        </w:tc>
      </w:tr>
      <w:tr w:rsidR="002A1856" w:rsidRPr="0060171B" w:rsidTr="00CC6833">
        <w:trPr>
          <w:trHeight w:val="116"/>
        </w:trPr>
        <w:tc>
          <w:tcPr>
            <w:tcW w:w="1353" w:type="dxa"/>
            <w:gridSpan w:val="3"/>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L</w:t>
            </w:r>
          </w:p>
        </w:tc>
        <w:tc>
          <w:tcPr>
            <w:tcW w:w="1399" w:type="dxa"/>
            <w:gridSpan w:val="7"/>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T</w:t>
            </w:r>
          </w:p>
        </w:tc>
        <w:tc>
          <w:tcPr>
            <w:tcW w:w="236" w:type="dxa"/>
            <w:gridSpan w:val="2"/>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P</w:t>
            </w:r>
          </w:p>
        </w:tc>
        <w:tc>
          <w:tcPr>
            <w:tcW w:w="8778" w:type="dxa"/>
            <w:gridSpan w:val="12"/>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 xml:space="preserve">Theory - 1 Hr. = 1 Credit Practical- 2 Hrs.=1 Credit                               </w:t>
            </w:r>
          </w:p>
        </w:tc>
      </w:tr>
      <w:tr w:rsidR="002A1856" w:rsidRPr="0060171B" w:rsidTr="00CC6833">
        <w:trPr>
          <w:trHeight w:val="126"/>
        </w:trPr>
        <w:tc>
          <w:tcPr>
            <w:tcW w:w="1353" w:type="dxa"/>
            <w:gridSpan w:val="3"/>
          </w:tcPr>
          <w:p w:rsidR="002A1856" w:rsidRPr="007225E2" w:rsidRDefault="002A1856" w:rsidP="00753AC2">
            <w:pPr>
              <w:pStyle w:val="NoSpacing"/>
              <w:rPr>
                <w:rFonts w:cs="Calibri"/>
                <w:sz w:val="18"/>
                <w:szCs w:val="18"/>
              </w:rPr>
            </w:pPr>
            <w:r>
              <w:rPr>
                <w:rFonts w:cs="Calibri"/>
                <w:sz w:val="18"/>
                <w:szCs w:val="18"/>
              </w:rPr>
              <w:t>2</w:t>
            </w:r>
          </w:p>
        </w:tc>
        <w:tc>
          <w:tcPr>
            <w:tcW w:w="1399" w:type="dxa"/>
            <w:gridSpan w:val="7"/>
          </w:tcPr>
          <w:p w:rsidR="002A1856" w:rsidRPr="007225E2" w:rsidRDefault="002A1856" w:rsidP="00753AC2">
            <w:pPr>
              <w:pStyle w:val="NoSpacing"/>
              <w:rPr>
                <w:rFonts w:cs="Calibri"/>
                <w:sz w:val="18"/>
                <w:szCs w:val="18"/>
              </w:rPr>
            </w:pPr>
            <w:r>
              <w:rPr>
                <w:rFonts w:cs="Calibri"/>
                <w:sz w:val="18"/>
                <w:szCs w:val="18"/>
              </w:rPr>
              <w:t>0</w:t>
            </w:r>
          </w:p>
        </w:tc>
        <w:tc>
          <w:tcPr>
            <w:tcW w:w="236" w:type="dxa"/>
            <w:gridSpan w:val="2"/>
          </w:tcPr>
          <w:p w:rsidR="002A1856" w:rsidRPr="007225E2" w:rsidRDefault="002A1856" w:rsidP="00753AC2">
            <w:pPr>
              <w:pStyle w:val="NoSpacing"/>
              <w:rPr>
                <w:rFonts w:cs="Calibri"/>
                <w:sz w:val="18"/>
                <w:szCs w:val="18"/>
              </w:rPr>
            </w:pPr>
            <w:r>
              <w:rPr>
                <w:rFonts w:cs="Calibri"/>
                <w:sz w:val="18"/>
                <w:szCs w:val="18"/>
              </w:rPr>
              <w:t>2</w:t>
            </w:r>
          </w:p>
        </w:tc>
        <w:tc>
          <w:tcPr>
            <w:tcW w:w="8778" w:type="dxa"/>
            <w:gridSpan w:val="12"/>
          </w:tcPr>
          <w:p w:rsidR="002A1856" w:rsidRPr="0060171B" w:rsidRDefault="002A1856" w:rsidP="00753AC2">
            <w:pPr>
              <w:pStyle w:val="NoSpacing"/>
              <w:rPr>
                <w:rFonts w:ascii="Noto Sans Coptic" w:hAnsi="Noto Sans Coptic"/>
                <w:sz w:val="18"/>
                <w:szCs w:val="18"/>
              </w:rPr>
            </w:pPr>
          </w:p>
        </w:tc>
      </w:tr>
      <w:tr w:rsidR="002A1856" w:rsidRPr="002A71B5" w:rsidTr="00753AC2">
        <w:trPr>
          <w:trHeight w:val="126"/>
        </w:trPr>
        <w:tc>
          <w:tcPr>
            <w:tcW w:w="849" w:type="dxa"/>
          </w:tcPr>
          <w:p w:rsidR="002A1856" w:rsidRPr="002A71B5" w:rsidRDefault="002A1856" w:rsidP="00753AC2">
            <w:pPr>
              <w:pStyle w:val="NoSpacing"/>
              <w:rPr>
                <w:rFonts w:ascii="Noto Sans Coptic" w:hAnsi="Noto Sans Coptic"/>
                <w:sz w:val="16"/>
                <w:szCs w:val="16"/>
              </w:rPr>
            </w:pPr>
            <w:r w:rsidRPr="002A71B5">
              <w:rPr>
                <w:rFonts w:ascii="Noto Sans Coptic" w:hAnsi="Noto Sans Coptic"/>
                <w:sz w:val="16"/>
                <w:szCs w:val="16"/>
              </w:rPr>
              <w:t>Unit</w:t>
            </w:r>
          </w:p>
        </w:tc>
        <w:tc>
          <w:tcPr>
            <w:tcW w:w="7795" w:type="dxa"/>
            <w:gridSpan w:val="20"/>
          </w:tcPr>
          <w:p w:rsidR="002A1856" w:rsidRPr="002A71B5" w:rsidRDefault="002A1856" w:rsidP="00753AC2">
            <w:pPr>
              <w:pStyle w:val="NoSpacing"/>
              <w:rPr>
                <w:rFonts w:ascii="Noto Sans Coptic" w:hAnsi="Noto Sans Coptic"/>
                <w:sz w:val="16"/>
                <w:szCs w:val="16"/>
              </w:rPr>
            </w:pPr>
            <w:r w:rsidRPr="002A71B5">
              <w:rPr>
                <w:rFonts w:ascii="Noto Sans Coptic" w:hAnsi="Noto Sans Coptic"/>
                <w:sz w:val="16"/>
                <w:szCs w:val="16"/>
              </w:rPr>
              <w:t xml:space="preserve">Syllabus </w:t>
            </w:r>
          </w:p>
        </w:tc>
        <w:tc>
          <w:tcPr>
            <w:tcW w:w="854" w:type="dxa"/>
          </w:tcPr>
          <w:p w:rsidR="002A1856" w:rsidRPr="002A71B5" w:rsidRDefault="002A1856" w:rsidP="00753AC2">
            <w:pPr>
              <w:pStyle w:val="NoSpacing"/>
              <w:rPr>
                <w:rFonts w:ascii="Noto Sans Coptic" w:hAnsi="Noto Sans Coptic"/>
                <w:sz w:val="16"/>
                <w:szCs w:val="16"/>
              </w:rPr>
            </w:pPr>
            <w:r w:rsidRPr="002A71B5">
              <w:rPr>
                <w:rFonts w:ascii="Noto Sans Coptic" w:hAnsi="Noto Sans Coptic"/>
                <w:sz w:val="16"/>
                <w:szCs w:val="16"/>
              </w:rPr>
              <w:t>Contact Hours</w:t>
            </w:r>
          </w:p>
        </w:tc>
        <w:tc>
          <w:tcPr>
            <w:tcW w:w="2268" w:type="dxa"/>
            <w:gridSpan w:val="2"/>
          </w:tcPr>
          <w:p w:rsidR="002A1856" w:rsidRPr="002A71B5" w:rsidRDefault="002A1856" w:rsidP="00753AC2">
            <w:pPr>
              <w:pStyle w:val="NoSpacing"/>
              <w:rPr>
                <w:rFonts w:ascii="Noto Sans Coptic" w:hAnsi="Noto Sans Coptic"/>
                <w:sz w:val="16"/>
                <w:szCs w:val="16"/>
              </w:rPr>
            </w:pPr>
            <w:r w:rsidRPr="002A71B5">
              <w:rPr>
                <w:rFonts w:ascii="Noto Sans Coptic" w:hAnsi="Noto Sans Coptic"/>
                <w:color w:val="000000"/>
                <w:sz w:val="16"/>
                <w:szCs w:val="16"/>
              </w:rPr>
              <w:t>Teaching Pedagogy</w:t>
            </w:r>
            <w:r w:rsidRPr="002A71B5">
              <w:rPr>
                <w:rFonts w:ascii="Noto Sans Coptic" w:hAnsi="Noto Sans Coptic"/>
                <w:sz w:val="16"/>
                <w:szCs w:val="16"/>
              </w:rPr>
              <w:t xml:space="preserve"> </w:t>
            </w:r>
          </w:p>
        </w:tc>
      </w:tr>
      <w:tr w:rsidR="002A1856" w:rsidRPr="002A71B5" w:rsidTr="00753AC2">
        <w:trPr>
          <w:trHeight w:val="126"/>
        </w:trPr>
        <w:tc>
          <w:tcPr>
            <w:tcW w:w="849" w:type="dxa"/>
          </w:tcPr>
          <w:p w:rsidR="002A1856" w:rsidRPr="002A71B5" w:rsidRDefault="002A1856" w:rsidP="00753AC2">
            <w:pPr>
              <w:pStyle w:val="NoSpacing"/>
              <w:rPr>
                <w:rFonts w:ascii="Noto Sans Coptic" w:hAnsi="Noto Sans Coptic"/>
                <w:sz w:val="16"/>
                <w:szCs w:val="16"/>
              </w:rPr>
            </w:pPr>
            <w:r w:rsidRPr="002A71B5">
              <w:rPr>
                <w:rFonts w:ascii="Noto Sans Coptic" w:hAnsi="Noto Sans Coptic"/>
                <w:sz w:val="16"/>
                <w:szCs w:val="16"/>
              </w:rPr>
              <w:t>I</w:t>
            </w:r>
          </w:p>
        </w:tc>
        <w:tc>
          <w:tcPr>
            <w:tcW w:w="7795" w:type="dxa"/>
            <w:gridSpan w:val="20"/>
          </w:tcPr>
          <w:p w:rsidR="002A1856" w:rsidRPr="00C078E8" w:rsidRDefault="002A1856" w:rsidP="00753AC2">
            <w:pPr>
              <w:pStyle w:val="NoSpacing"/>
              <w:rPr>
                <w:rFonts w:ascii="Noto Sans Coptic" w:hAnsi="Noto Sans Coptic"/>
                <w:sz w:val="16"/>
                <w:szCs w:val="16"/>
                <w:lang w:val="en-IN"/>
              </w:rPr>
            </w:pPr>
            <w:r w:rsidRPr="002A1856">
              <w:rPr>
                <w:rFonts w:ascii="Noto Sans Coptic" w:hAnsi="Noto Sans Coptic"/>
                <w:b/>
                <w:bCs/>
                <w:sz w:val="16"/>
                <w:szCs w:val="16"/>
                <w:lang w:val="en-IN"/>
              </w:rPr>
              <w:t>Foundations of Business Research</w:t>
            </w:r>
            <w:r>
              <w:rPr>
                <w:rFonts w:cs="Calibri"/>
                <w:b/>
                <w:bCs/>
                <w:sz w:val="16"/>
                <w:szCs w:val="16"/>
                <w:lang w:val="en-IN"/>
              </w:rPr>
              <w:t xml:space="preserve">: </w:t>
            </w:r>
            <w:r w:rsidRPr="002A1856">
              <w:rPr>
                <w:rFonts w:cs="Calibri"/>
                <w:sz w:val="16"/>
                <w:szCs w:val="16"/>
                <w:lang w:val="en-IN"/>
              </w:rPr>
              <w:t>Meaning, Nature and Scope of Research; Types of Research; Research Process; Problem Identification; Research Objectives; Research Questions; Literature Review; Research Gap Identification; Conceptual Framework; Variables and Constructs; Hypothesis Development; Research Ethics; Plagiarism Awareness; Introduction to AI-assisted Literature Review Tools.</w:t>
            </w:r>
            <w:r w:rsidRPr="00EB3513">
              <w:rPr>
                <w:rFonts w:cs="Calibri"/>
                <w:sz w:val="16"/>
                <w:szCs w:val="16"/>
                <w:lang w:val="en-IN"/>
              </w:rPr>
              <w:t>.</w:t>
            </w:r>
          </w:p>
        </w:tc>
        <w:tc>
          <w:tcPr>
            <w:tcW w:w="854" w:type="dxa"/>
          </w:tcPr>
          <w:p w:rsidR="002A1856" w:rsidRPr="001021F1" w:rsidRDefault="002A1856" w:rsidP="00753AC2">
            <w:pPr>
              <w:pStyle w:val="NoSpacing"/>
              <w:rPr>
                <w:rFonts w:cs="Calibri"/>
                <w:sz w:val="16"/>
                <w:szCs w:val="16"/>
              </w:rPr>
            </w:pPr>
            <w:r>
              <w:rPr>
                <w:rFonts w:cs="Calibri"/>
                <w:sz w:val="16"/>
                <w:szCs w:val="16"/>
              </w:rPr>
              <w:t>09</w:t>
            </w:r>
          </w:p>
        </w:tc>
        <w:tc>
          <w:tcPr>
            <w:tcW w:w="2268" w:type="dxa"/>
            <w:gridSpan w:val="2"/>
          </w:tcPr>
          <w:p w:rsidR="002A1856" w:rsidRPr="002A71B5" w:rsidRDefault="002A1856" w:rsidP="00753AC2">
            <w:pPr>
              <w:pStyle w:val="NoSpacing"/>
              <w:rPr>
                <w:rFonts w:ascii="Noto Sans Coptic" w:hAnsi="Noto Sans Coptic"/>
                <w:sz w:val="16"/>
                <w:szCs w:val="16"/>
              </w:rPr>
            </w:pPr>
            <w:r w:rsidRPr="002A1856">
              <w:rPr>
                <w:rFonts w:cs="Calibri"/>
                <w:sz w:val="16"/>
                <w:szCs w:val="16"/>
                <w:lang w:val="en-IN"/>
              </w:rPr>
              <w:t>Interactive Lectures, Literature Review Exercises, Research Paper Discussions, AI Demonstrations</w:t>
            </w:r>
          </w:p>
        </w:tc>
      </w:tr>
      <w:tr w:rsidR="002A1856" w:rsidRPr="002A71B5" w:rsidTr="00753AC2">
        <w:trPr>
          <w:trHeight w:val="999"/>
        </w:trPr>
        <w:tc>
          <w:tcPr>
            <w:tcW w:w="849" w:type="dxa"/>
          </w:tcPr>
          <w:p w:rsidR="002A1856" w:rsidRPr="002A71B5" w:rsidRDefault="002A1856" w:rsidP="00753AC2">
            <w:pPr>
              <w:pStyle w:val="NoSpacing"/>
              <w:rPr>
                <w:rFonts w:ascii="Noto Sans Coptic" w:hAnsi="Noto Sans Coptic"/>
                <w:sz w:val="16"/>
                <w:szCs w:val="16"/>
              </w:rPr>
            </w:pPr>
            <w:r w:rsidRPr="002A71B5">
              <w:rPr>
                <w:rFonts w:ascii="Noto Sans Coptic" w:hAnsi="Noto Sans Coptic"/>
                <w:sz w:val="16"/>
                <w:szCs w:val="16"/>
              </w:rPr>
              <w:t>II</w:t>
            </w:r>
          </w:p>
        </w:tc>
        <w:tc>
          <w:tcPr>
            <w:tcW w:w="7795" w:type="dxa"/>
            <w:gridSpan w:val="20"/>
          </w:tcPr>
          <w:p w:rsidR="002A1856" w:rsidRPr="002A71B5" w:rsidRDefault="002A1856" w:rsidP="00753AC2">
            <w:pPr>
              <w:pStyle w:val="NoSpacing"/>
              <w:rPr>
                <w:rFonts w:ascii="Noto Sans Coptic" w:hAnsi="Noto Sans Coptic"/>
                <w:b/>
                <w:bCs/>
                <w:sz w:val="16"/>
                <w:szCs w:val="16"/>
                <w:lang w:val="en-IN"/>
              </w:rPr>
            </w:pPr>
            <w:r w:rsidRPr="002A1856">
              <w:rPr>
                <w:rFonts w:ascii="Noto Sans Coptic" w:hAnsi="Noto Sans Coptic"/>
                <w:b/>
                <w:bCs/>
                <w:sz w:val="16"/>
                <w:szCs w:val="16"/>
                <w:lang w:val="en-IN"/>
              </w:rPr>
              <w:t>Research Design &amp; Data Collection Techniques</w:t>
            </w:r>
            <w:r w:rsidRPr="002A1856">
              <w:rPr>
                <w:rFonts w:ascii="Noto Sans Coptic" w:hAnsi="Noto Sans Coptic"/>
                <w:b/>
                <w:bCs/>
                <w:sz w:val="16"/>
                <w:szCs w:val="16"/>
                <w:lang w:val="en-IN"/>
              </w:rPr>
              <w:t xml:space="preserve"> </w:t>
            </w:r>
            <w:r w:rsidRPr="002A71B5">
              <w:rPr>
                <w:rFonts w:ascii="Noto Sans Coptic" w:hAnsi="Noto Sans Coptic"/>
                <w:b/>
                <w:bCs/>
                <w:sz w:val="16"/>
                <w:szCs w:val="16"/>
                <w:lang w:val="en-IN"/>
              </w:rPr>
              <w:t>-</w:t>
            </w:r>
            <w:r w:rsidRPr="00DD3FCF">
              <w:rPr>
                <w:rFonts w:ascii="-webkit-standard" w:eastAsia="Times New Roman" w:hAnsi="-webkit-standard"/>
                <w:color w:val="000000"/>
                <w:sz w:val="27"/>
                <w:szCs w:val="27"/>
                <w:lang w:val="en-IN" w:eastAsia="en-GB" w:bidi="ar-SA"/>
              </w:rPr>
              <w:t xml:space="preserve"> </w:t>
            </w:r>
            <w:r w:rsidRPr="002A1856">
              <w:rPr>
                <w:rFonts w:ascii="Noto Sans Coptic" w:hAnsi="Noto Sans Coptic"/>
                <w:sz w:val="16"/>
                <w:szCs w:val="16"/>
                <w:lang w:val="en-IN"/>
              </w:rPr>
              <w:t>Research Design; Exploratory, Descriptive and Causal Research; Qualitative and Quantitative Research; Sampling Techniques; Probability and Non-probability Sampling; Sample Size Determination; Questionnaire Design; Interview and Observation Methods; Focus Group Discussion; Online Surveys; Data Collection using Google Forms and Digital Platforms; Reliability and Validity Testing.</w:t>
            </w:r>
          </w:p>
        </w:tc>
        <w:tc>
          <w:tcPr>
            <w:tcW w:w="854" w:type="dxa"/>
          </w:tcPr>
          <w:p w:rsidR="002A1856" w:rsidRPr="001021F1" w:rsidRDefault="002A1856" w:rsidP="00753AC2">
            <w:pPr>
              <w:pStyle w:val="NoSpacing"/>
              <w:rPr>
                <w:rFonts w:cs="Calibri"/>
                <w:sz w:val="16"/>
                <w:szCs w:val="16"/>
              </w:rPr>
            </w:pPr>
            <w:r>
              <w:rPr>
                <w:rFonts w:cs="Calibri"/>
                <w:sz w:val="16"/>
                <w:szCs w:val="16"/>
              </w:rPr>
              <w:t>09</w:t>
            </w:r>
          </w:p>
        </w:tc>
        <w:tc>
          <w:tcPr>
            <w:tcW w:w="2268" w:type="dxa"/>
            <w:gridSpan w:val="2"/>
          </w:tcPr>
          <w:p w:rsidR="002A1856" w:rsidRPr="002A71B5" w:rsidRDefault="002A1856" w:rsidP="00753AC2">
            <w:pPr>
              <w:pStyle w:val="NoSpacing"/>
              <w:rPr>
                <w:rFonts w:ascii="Noto Sans Coptic" w:hAnsi="Noto Sans Coptic"/>
                <w:sz w:val="16"/>
                <w:szCs w:val="16"/>
              </w:rPr>
            </w:pPr>
            <w:r w:rsidRPr="002A1856">
              <w:rPr>
                <w:rFonts w:ascii="Noto Sans Coptic" w:hAnsi="Noto Sans Coptic"/>
                <w:sz w:val="16"/>
                <w:szCs w:val="16"/>
                <w:lang w:val="en-IN"/>
              </w:rPr>
              <w:t>Practical Workshops, Survey Design Exercises, Group Activities, Field-Based Assignments</w:t>
            </w:r>
          </w:p>
        </w:tc>
      </w:tr>
      <w:tr w:rsidR="002A1856" w:rsidRPr="002A71B5" w:rsidTr="00753AC2">
        <w:trPr>
          <w:trHeight w:val="126"/>
        </w:trPr>
        <w:tc>
          <w:tcPr>
            <w:tcW w:w="849" w:type="dxa"/>
          </w:tcPr>
          <w:p w:rsidR="002A1856" w:rsidRPr="002A71B5" w:rsidRDefault="002A1856" w:rsidP="00753AC2">
            <w:pPr>
              <w:pStyle w:val="NoSpacing"/>
              <w:rPr>
                <w:rFonts w:ascii="Noto Sans Coptic" w:hAnsi="Noto Sans Coptic"/>
                <w:sz w:val="16"/>
                <w:szCs w:val="16"/>
              </w:rPr>
            </w:pPr>
            <w:r w:rsidRPr="002A71B5">
              <w:rPr>
                <w:rFonts w:ascii="Noto Sans Coptic" w:hAnsi="Noto Sans Coptic"/>
                <w:sz w:val="16"/>
                <w:szCs w:val="16"/>
              </w:rPr>
              <w:t>III</w:t>
            </w:r>
          </w:p>
        </w:tc>
        <w:tc>
          <w:tcPr>
            <w:tcW w:w="7795" w:type="dxa"/>
            <w:gridSpan w:val="20"/>
          </w:tcPr>
          <w:p w:rsidR="002A1856" w:rsidRPr="002A71B5" w:rsidRDefault="002A1856" w:rsidP="00753AC2">
            <w:pPr>
              <w:pStyle w:val="NoSpacing"/>
              <w:rPr>
                <w:rFonts w:ascii="Noto Sans Coptic" w:hAnsi="Noto Sans Coptic"/>
                <w:b/>
                <w:bCs/>
                <w:sz w:val="16"/>
                <w:szCs w:val="16"/>
                <w:lang w:val="en-IN"/>
              </w:rPr>
            </w:pPr>
            <w:r w:rsidRPr="002A1856">
              <w:rPr>
                <w:rFonts w:ascii="Noto Sans Coptic" w:hAnsi="Noto Sans Coptic"/>
                <w:b/>
                <w:bCs/>
                <w:sz w:val="16"/>
                <w:szCs w:val="16"/>
                <w:lang w:val="en-IN"/>
              </w:rPr>
              <w:t>Statistical Analysis &amp; Analytics Lab</w:t>
            </w:r>
            <w:r w:rsidRPr="002A1856">
              <w:rPr>
                <w:rFonts w:ascii="Noto Sans Coptic" w:hAnsi="Noto Sans Coptic"/>
                <w:b/>
                <w:bCs/>
                <w:sz w:val="16"/>
                <w:szCs w:val="16"/>
                <w:lang w:val="en-IN"/>
              </w:rPr>
              <w:t xml:space="preserve"> </w:t>
            </w:r>
            <w:r>
              <w:rPr>
                <w:rFonts w:ascii="Noto Sans Coptic" w:hAnsi="Noto Sans Coptic"/>
                <w:b/>
                <w:bCs/>
                <w:sz w:val="16"/>
                <w:szCs w:val="16"/>
                <w:lang w:val="en-IN"/>
              </w:rPr>
              <w:t xml:space="preserve">- </w:t>
            </w:r>
            <w:r w:rsidRPr="002A1856">
              <w:rPr>
                <w:rFonts w:ascii="Noto Sans Coptic" w:hAnsi="Noto Sans Coptic"/>
                <w:sz w:val="16"/>
                <w:szCs w:val="16"/>
                <w:lang w:val="en-IN"/>
              </w:rPr>
              <w:t>Data Preparation and Cleaning; Descriptive Statistics; Measures of Central Tendency and Dispersion; Correlation Analysis; Regression Analysis; Hypothesis Testing; t-Test; Chi-square Test; ANOVA; Non-parametric Tests; Introduction to Predictive Analytics; SPSS, Excel, Python (Pandas), and R basics for Statistical Analysis.</w:t>
            </w:r>
          </w:p>
        </w:tc>
        <w:tc>
          <w:tcPr>
            <w:tcW w:w="854" w:type="dxa"/>
          </w:tcPr>
          <w:p w:rsidR="002A1856" w:rsidRPr="001021F1" w:rsidRDefault="002A1856" w:rsidP="00753AC2">
            <w:pPr>
              <w:pStyle w:val="NoSpacing"/>
              <w:rPr>
                <w:rFonts w:cs="Calibri"/>
                <w:sz w:val="16"/>
                <w:szCs w:val="16"/>
              </w:rPr>
            </w:pPr>
            <w:r>
              <w:rPr>
                <w:rFonts w:cs="Calibri"/>
                <w:sz w:val="16"/>
                <w:szCs w:val="16"/>
              </w:rPr>
              <w:t>09</w:t>
            </w:r>
          </w:p>
        </w:tc>
        <w:tc>
          <w:tcPr>
            <w:tcW w:w="2268" w:type="dxa"/>
            <w:gridSpan w:val="2"/>
          </w:tcPr>
          <w:p w:rsidR="002A1856" w:rsidRPr="002A71B5" w:rsidRDefault="002A1856" w:rsidP="00753AC2">
            <w:pPr>
              <w:pStyle w:val="NoSpacing"/>
              <w:rPr>
                <w:rFonts w:ascii="Noto Sans Coptic" w:hAnsi="Noto Sans Coptic"/>
                <w:sz w:val="16"/>
                <w:szCs w:val="16"/>
              </w:rPr>
            </w:pPr>
            <w:r w:rsidRPr="002A1856">
              <w:rPr>
                <w:rFonts w:ascii="Noto Sans Coptic" w:hAnsi="Noto Sans Coptic"/>
                <w:sz w:val="16"/>
                <w:szCs w:val="16"/>
                <w:lang w:val="en-IN"/>
              </w:rPr>
              <w:t>Hands-on Lab Sessions, SPSS Demonstrations, Python Programming Labs, Statistical Problem Solving</w:t>
            </w:r>
          </w:p>
        </w:tc>
      </w:tr>
      <w:tr w:rsidR="002A1856" w:rsidRPr="002A71B5" w:rsidTr="00753AC2">
        <w:trPr>
          <w:trHeight w:val="126"/>
        </w:trPr>
        <w:tc>
          <w:tcPr>
            <w:tcW w:w="849" w:type="dxa"/>
          </w:tcPr>
          <w:p w:rsidR="002A1856" w:rsidRPr="002A71B5" w:rsidRDefault="002A1856" w:rsidP="00753AC2">
            <w:pPr>
              <w:pStyle w:val="NoSpacing"/>
              <w:rPr>
                <w:rFonts w:ascii="Noto Sans Coptic" w:hAnsi="Noto Sans Coptic"/>
                <w:sz w:val="16"/>
                <w:szCs w:val="16"/>
              </w:rPr>
            </w:pPr>
            <w:r w:rsidRPr="002A71B5">
              <w:rPr>
                <w:rFonts w:ascii="Noto Sans Coptic" w:hAnsi="Noto Sans Coptic"/>
                <w:sz w:val="16"/>
                <w:szCs w:val="16"/>
              </w:rPr>
              <w:t>IV</w:t>
            </w:r>
          </w:p>
        </w:tc>
        <w:tc>
          <w:tcPr>
            <w:tcW w:w="7795" w:type="dxa"/>
            <w:gridSpan w:val="20"/>
          </w:tcPr>
          <w:p w:rsidR="002A1856" w:rsidRPr="002A71B5" w:rsidRDefault="002A1856" w:rsidP="00753AC2">
            <w:pPr>
              <w:pStyle w:val="NoSpacing"/>
              <w:rPr>
                <w:rFonts w:ascii="Noto Sans Coptic" w:hAnsi="Noto Sans Coptic"/>
                <w:sz w:val="16"/>
                <w:szCs w:val="16"/>
                <w:lang w:val="en-IN"/>
              </w:rPr>
            </w:pPr>
            <w:r w:rsidRPr="002A1856">
              <w:rPr>
                <w:rFonts w:ascii="Noto Sans Coptic" w:hAnsi="Noto Sans Coptic"/>
                <w:b/>
                <w:bCs/>
                <w:sz w:val="16"/>
                <w:szCs w:val="16"/>
                <w:lang w:val="en-IN"/>
              </w:rPr>
              <w:t>Business Intelligence, Data Visualization &amp; AI for Research</w:t>
            </w:r>
            <w:r>
              <w:rPr>
                <w:rFonts w:cs="Calibri"/>
                <w:b/>
                <w:bCs/>
                <w:sz w:val="16"/>
                <w:szCs w:val="16"/>
                <w:lang w:val="en-IN"/>
              </w:rPr>
              <w:t xml:space="preserve">: </w:t>
            </w:r>
            <w:r w:rsidRPr="002A1856">
              <w:rPr>
                <w:rFonts w:ascii="Noto Sans Coptic" w:hAnsi="Noto Sans Coptic"/>
                <w:sz w:val="16"/>
                <w:szCs w:val="16"/>
                <w:lang w:val="en-IN"/>
              </w:rPr>
              <w:t>Data Visualization Principles; Charts and Graphs; Dashboard Development using Power BI and Tableau; KPI Reporting; Predictive Visualizations; AI-assisted Data Interpretation; Natural Language Query (NLQ); Text Analytics; Sentiment Analysis; Research Data Storytelling; Ethical AI in Research; Data Privacy and Governance.</w:t>
            </w:r>
          </w:p>
        </w:tc>
        <w:tc>
          <w:tcPr>
            <w:tcW w:w="854" w:type="dxa"/>
          </w:tcPr>
          <w:p w:rsidR="002A1856" w:rsidRPr="001021F1" w:rsidRDefault="002A1856" w:rsidP="00753AC2">
            <w:pPr>
              <w:pStyle w:val="NoSpacing"/>
              <w:rPr>
                <w:rFonts w:cs="Calibri"/>
                <w:sz w:val="16"/>
                <w:szCs w:val="16"/>
              </w:rPr>
            </w:pPr>
            <w:r>
              <w:rPr>
                <w:rFonts w:cs="Calibri"/>
                <w:sz w:val="16"/>
                <w:szCs w:val="16"/>
              </w:rPr>
              <w:t>09</w:t>
            </w:r>
          </w:p>
        </w:tc>
        <w:tc>
          <w:tcPr>
            <w:tcW w:w="2268" w:type="dxa"/>
            <w:gridSpan w:val="2"/>
          </w:tcPr>
          <w:p w:rsidR="002A1856" w:rsidRPr="002A71B5" w:rsidRDefault="002A1856" w:rsidP="00753AC2">
            <w:pPr>
              <w:pStyle w:val="NoSpacing"/>
              <w:rPr>
                <w:rFonts w:ascii="Noto Sans Coptic" w:hAnsi="Noto Sans Coptic"/>
                <w:sz w:val="16"/>
                <w:szCs w:val="16"/>
              </w:rPr>
            </w:pPr>
            <w:r w:rsidRPr="002A1856">
              <w:rPr>
                <w:rFonts w:cs="Calibri"/>
                <w:sz w:val="16"/>
                <w:szCs w:val="16"/>
                <w:lang w:val="en-IN"/>
              </w:rPr>
              <w:t>BI Lab Sessions, Dashboard Development, AI Demonstrations, Case-Based Learning</w:t>
            </w:r>
          </w:p>
        </w:tc>
      </w:tr>
      <w:tr w:rsidR="002A1856" w:rsidRPr="002A71B5" w:rsidTr="00753AC2">
        <w:trPr>
          <w:trHeight w:val="126"/>
        </w:trPr>
        <w:tc>
          <w:tcPr>
            <w:tcW w:w="849" w:type="dxa"/>
          </w:tcPr>
          <w:p w:rsidR="002A1856" w:rsidRPr="002A71B5" w:rsidRDefault="002A1856" w:rsidP="00753AC2">
            <w:pPr>
              <w:pStyle w:val="NoSpacing"/>
              <w:rPr>
                <w:rFonts w:ascii="Noto Sans Coptic" w:hAnsi="Noto Sans Coptic"/>
                <w:sz w:val="16"/>
                <w:szCs w:val="16"/>
              </w:rPr>
            </w:pPr>
            <w:r w:rsidRPr="002A71B5">
              <w:rPr>
                <w:rFonts w:ascii="Noto Sans Coptic" w:hAnsi="Noto Sans Coptic"/>
                <w:sz w:val="16"/>
                <w:szCs w:val="16"/>
              </w:rPr>
              <w:t>V</w:t>
            </w:r>
          </w:p>
        </w:tc>
        <w:tc>
          <w:tcPr>
            <w:tcW w:w="7795" w:type="dxa"/>
            <w:gridSpan w:val="20"/>
          </w:tcPr>
          <w:p w:rsidR="002A1856" w:rsidRPr="002A71B5" w:rsidRDefault="002A1856" w:rsidP="00753AC2">
            <w:pPr>
              <w:pStyle w:val="NoSpacing"/>
              <w:rPr>
                <w:rFonts w:ascii="Noto Sans Coptic" w:hAnsi="Noto Sans Coptic"/>
                <w:sz w:val="16"/>
                <w:szCs w:val="16"/>
                <w:lang w:val="en-IN"/>
              </w:rPr>
            </w:pPr>
            <w:r w:rsidRPr="002A1856">
              <w:rPr>
                <w:rFonts w:ascii="Noto Sans Coptic" w:hAnsi="Noto Sans Coptic"/>
                <w:b/>
                <w:bCs/>
                <w:sz w:val="16"/>
                <w:szCs w:val="16"/>
                <w:lang w:val="en-IN"/>
              </w:rPr>
              <w:t>Research Report Writing &amp; Dissertation Preparation</w:t>
            </w:r>
            <w:r w:rsidRPr="002A1856">
              <w:rPr>
                <w:rFonts w:ascii="Noto Sans Coptic" w:hAnsi="Noto Sans Coptic"/>
                <w:b/>
                <w:bCs/>
                <w:sz w:val="16"/>
                <w:szCs w:val="16"/>
                <w:lang w:val="en-IN"/>
              </w:rPr>
              <w:t xml:space="preserve"> </w:t>
            </w:r>
            <w:r>
              <w:rPr>
                <w:rFonts w:cs="Calibri"/>
                <w:b/>
                <w:bCs/>
                <w:sz w:val="16"/>
                <w:szCs w:val="16"/>
                <w:lang w:val="en-IN"/>
              </w:rPr>
              <w:t xml:space="preserve">: </w:t>
            </w:r>
            <w:r w:rsidRPr="002A1856">
              <w:rPr>
                <w:rFonts w:ascii="Noto Sans Coptic" w:hAnsi="Noto Sans Coptic"/>
                <w:sz w:val="16"/>
                <w:szCs w:val="16"/>
                <w:lang w:val="en-IN"/>
              </w:rPr>
              <w:t>Structure of Research Report; APA Referencing Style; Citation Management (Mendeley/Zotero); Abstract Writing; Research Proposal Preparation; Dissertation Framework; Report Formatting; Presentation Skills; Viva Voce Preparation; Journal Publication Process; Systematic Literature Review (SLR); Meta-analysis Basics; Emerging Trends in AI-driven Business Research.</w:t>
            </w:r>
          </w:p>
        </w:tc>
        <w:tc>
          <w:tcPr>
            <w:tcW w:w="854" w:type="dxa"/>
          </w:tcPr>
          <w:p w:rsidR="002A1856" w:rsidRPr="001021F1" w:rsidRDefault="002A1856" w:rsidP="00753AC2">
            <w:pPr>
              <w:pStyle w:val="NoSpacing"/>
              <w:rPr>
                <w:rFonts w:cs="Calibri"/>
                <w:sz w:val="16"/>
                <w:szCs w:val="16"/>
              </w:rPr>
            </w:pPr>
            <w:r>
              <w:rPr>
                <w:rFonts w:cs="Calibri"/>
                <w:sz w:val="16"/>
                <w:szCs w:val="16"/>
              </w:rPr>
              <w:t>09</w:t>
            </w:r>
          </w:p>
        </w:tc>
        <w:tc>
          <w:tcPr>
            <w:tcW w:w="2268" w:type="dxa"/>
            <w:gridSpan w:val="2"/>
          </w:tcPr>
          <w:p w:rsidR="002A1856" w:rsidRPr="002A71B5" w:rsidRDefault="002A1856" w:rsidP="00753AC2">
            <w:pPr>
              <w:pStyle w:val="NoSpacing"/>
              <w:rPr>
                <w:rFonts w:ascii="Noto Sans Coptic" w:hAnsi="Noto Sans Coptic"/>
                <w:sz w:val="16"/>
                <w:szCs w:val="16"/>
              </w:rPr>
            </w:pPr>
            <w:r w:rsidRPr="002A1856">
              <w:rPr>
                <w:rFonts w:ascii="Noto Sans Coptic" w:hAnsi="Noto Sans Coptic"/>
                <w:sz w:val="16"/>
                <w:szCs w:val="16"/>
                <w:lang w:val="en-IN"/>
              </w:rPr>
              <w:t>Report Writing Workshops, Research Seminars, Dissertation Clinics, Student Presentations, Peer Review</w:t>
            </w:r>
          </w:p>
        </w:tc>
      </w:tr>
      <w:tr w:rsidR="002A1856" w:rsidRPr="001021F1" w:rsidTr="00753AC2">
        <w:trPr>
          <w:trHeight w:val="126"/>
        </w:trPr>
        <w:tc>
          <w:tcPr>
            <w:tcW w:w="2265" w:type="dxa"/>
            <w:gridSpan w:val="6"/>
          </w:tcPr>
          <w:p w:rsidR="002A1856" w:rsidRPr="0060171B" w:rsidRDefault="002A1856" w:rsidP="00753AC2">
            <w:pPr>
              <w:pStyle w:val="NoSpacing"/>
              <w:rPr>
                <w:rFonts w:ascii="Noto Sans Coptic" w:hAnsi="Noto Sans Coptic"/>
                <w:sz w:val="18"/>
                <w:szCs w:val="18"/>
              </w:rPr>
            </w:pPr>
            <w:r w:rsidRPr="0060171B">
              <w:rPr>
                <w:rFonts w:ascii="Noto Sans Coptic" w:hAnsi="Noto Sans Coptic"/>
                <w:color w:val="000000"/>
                <w:sz w:val="18"/>
                <w:szCs w:val="18"/>
              </w:rPr>
              <w:t>Industry Case Studies</w:t>
            </w:r>
          </w:p>
        </w:tc>
        <w:tc>
          <w:tcPr>
            <w:tcW w:w="9501" w:type="dxa"/>
            <w:gridSpan w:val="18"/>
          </w:tcPr>
          <w:p w:rsidR="002A1856" w:rsidRPr="002A1856" w:rsidRDefault="002A1856" w:rsidP="002A1856">
            <w:pPr>
              <w:pStyle w:val="NoSpacing"/>
              <w:rPr>
                <w:rFonts w:ascii="Noto Sans Coptic" w:hAnsi="Noto Sans Coptic"/>
                <w:b/>
                <w:bCs/>
                <w:sz w:val="18"/>
                <w:szCs w:val="18"/>
              </w:rPr>
            </w:pPr>
            <w:r w:rsidRPr="002A1856">
              <w:rPr>
                <w:rFonts w:ascii="Noto Sans Coptic" w:hAnsi="Noto Sans Coptic"/>
                <w:b/>
                <w:bCs/>
                <w:sz w:val="18"/>
                <w:szCs w:val="18"/>
              </w:rPr>
              <w:t xml:space="preserve">Deloitte </w:t>
            </w:r>
            <w:r w:rsidRPr="002A1856">
              <w:rPr>
                <w:rFonts w:ascii="Arial" w:hAnsi="Arial" w:cs="Arial"/>
                <w:b/>
                <w:bCs/>
                <w:sz w:val="18"/>
                <w:szCs w:val="18"/>
              </w:rPr>
              <w:t>–</w:t>
            </w:r>
            <w:r w:rsidRPr="002A1856">
              <w:rPr>
                <w:rFonts w:ascii="Noto Sans Coptic" w:hAnsi="Noto Sans Coptic"/>
                <w:b/>
                <w:bCs/>
                <w:sz w:val="18"/>
                <w:szCs w:val="18"/>
              </w:rPr>
              <w:t xml:space="preserve"> Employee Engagement Analytics Using Research </w:t>
            </w:r>
            <w:proofErr w:type="gramStart"/>
            <w:r w:rsidRPr="002A1856">
              <w:rPr>
                <w:rFonts w:ascii="Noto Sans Coptic" w:hAnsi="Noto Sans Coptic"/>
                <w:b/>
                <w:bCs/>
                <w:sz w:val="18"/>
                <w:szCs w:val="18"/>
              </w:rPr>
              <w:t>Methodology</w:t>
            </w:r>
            <w:r>
              <w:rPr>
                <w:rFonts w:ascii="Noto Sans Coptic" w:hAnsi="Noto Sans Coptic"/>
                <w:b/>
                <w:bCs/>
                <w:sz w:val="18"/>
                <w:szCs w:val="18"/>
              </w:rPr>
              <w:t xml:space="preserve"> </w:t>
            </w:r>
            <w:r>
              <w:rPr>
                <w:rFonts w:cs="Calibri"/>
                <w:b/>
                <w:bCs/>
                <w:sz w:val="18"/>
                <w:szCs w:val="18"/>
              </w:rPr>
              <w:t>:</w:t>
            </w:r>
            <w:proofErr w:type="gramEnd"/>
            <w:r>
              <w:rPr>
                <w:rFonts w:cs="Calibri"/>
                <w:b/>
                <w:bCs/>
                <w:sz w:val="18"/>
                <w:szCs w:val="18"/>
              </w:rPr>
              <w:t xml:space="preserve"> </w:t>
            </w:r>
            <w:r w:rsidRPr="002A1856">
              <w:rPr>
                <w:rFonts w:ascii="Noto Sans Coptic" w:hAnsi="Noto Sans Coptic"/>
                <w:sz w:val="18"/>
                <w:szCs w:val="18"/>
              </w:rPr>
              <w:t>Deloitte conducted a large-scale employee engagement study across multiple business units to identify the factors affecting employee satisfaction, productivity, retention, and organizational performance. The project combined survey research, statistical analysis, predictive modelling, and interactive dashboards to support HR decision-making.</w:t>
            </w:r>
          </w:p>
          <w:p w:rsidR="002A1856" w:rsidRPr="00EB3513" w:rsidRDefault="002A1856" w:rsidP="00753AC2">
            <w:pPr>
              <w:pStyle w:val="NoSpacing"/>
              <w:rPr>
                <w:rFonts w:ascii="Noto Sans Coptic" w:hAnsi="Noto Sans Coptic"/>
                <w:sz w:val="18"/>
                <w:szCs w:val="18"/>
                <w:lang w:val="en-IN"/>
              </w:rPr>
            </w:pPr>
          </w:p>
        </w:tc>
      </w:tr>
      <w:tr w:rsidR="002A1856" w:rsidRPr="001021F1" w:rsidTr="00CC6833">
        <w:trPr>
          <w:trHeight w:val="126"/>
        </w:trPr>
        <w:tc>
          <w:tcPr>
            <w:tcW w:w="2410" w:type="dxa"/>
            <w:gridSpan w:val="8"/>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Reference / Text Books with Author Name</w:t>
            </w:r>
          </w:p>
        </w:tc>
        <w:tc>
          <w:tcPr>
            <w:tcW w:w="9356" w:type="dxa"/>
            <w:gridSpan w:val="16"/>
          </w:tcPr>
          <w:p w:rsidR="002A1856" w:rsidRPr="00CC6833" w:rsidRDefault="002A1856" w:rsidP="00CC6833">
            <w:pPr>
              <w:pStyle w:val="NoSpacing"/>
              <w:rPr>
                <w:rFonts w:ascii="Noto Sans Coptic" w:hAnsi="Noto Sans Coptic"/>
                <w:sz w:val="18"/>
                <w:szCs w:val="18"/>
              </w:rPr>
            </w:pPr>
            <w:r w:rsidRPr="002A1856">
              <w:rPr>
                <w:rFonts w:ascii="Noto Sans Coptic" w:hAnsi="Noto Sans Coptic"/>
                <w:sz w:val="18"/>
                <w:szCs w:val="18"/>
                <w:lang w:val="en-IN"/>
              </w:rPr>
              <w:t>Saunders, M., Lewis, P., &amp; Thornhill, A. (2023). </w:t>
            </w:r>
            <w:r w:rsidRPr="002A1856">
              <w:rPr>
                <w:rFonts w:ascii="Noto Sans Coptic" w:hAnsi="Noto Sans Coptic"/>
                <w:b/>
                <w:bCs/>
                <w:sz w:val="18"/>
                <w:szCs w:val="18"/>
                <w:lang w:val="en-IN"/>
              </w:rPr>
              <w:t>Research Methods for Business Students.</w:t>
            </w:r>
            <w:r w:rsidRPr="002A1856">
              <w:rPr>
                <w:rFonts w:ascii="Noto Sans Coptic" w:hAnsi="Noto Sans Coptic"/>
                <w:sz w:val="18"/>
                <w:szCs w:val="18"/>
                <w:lang w:val="en-IN"/>
              </w:rPr>
              <w:t> 9th Edition. Pearson.</w:t>
            </w:r>
            <w:r>
              <w:rPr>
                <w:rFonts w:ascii="Noto Sans Coptic" w:hAnsi="Noto Sans Coptic"/>
                <w:sz w:val="18"/>
                <w:szCs w:val="18"/>
                <w:lang w:val="en-IN"/>
              </w:rPr>
              <w:t xml:space="preserve"> </w:t>
            </w:r>
            <w:r w:rsidRPr="002A1856">
              <w:rPr>
                <w:rFonts w:ascii="Noto Sans Coptic" w:hAnsi="Noto Sans Coptic"/>
                <w:sz w:val="18"/>
                <w:szCs w:val="18"/>
                <w:lang w:val="en-IN"/>
              </w:rPr>
              <w:t>Sekaran, U., &amp; Bougie, R. (2020). </w:t>
            </w:r>
            <w:r w:rsidRPr="002A1856">
              <w:rPr>
                <w:rFonts w:ascii="Noto Sans Coptic" w:hAnsi="Noto Sans Coptic"/>
                <w:b/>
                <w:bCs/>
                <w:sz w:val="18"/>
                <w:szCs w:val="18"/>
                <w:lang w:val="en-IN"/>
              </w:rPr>
              <w:t>Research Methods for Business: A Skill Building Approach.</w:t>
            </w:r>
            <w:r w:rsidRPr="002A1856">
              <w:rPr>
                <w:rFonts w:ascii="Noto Sans Coptic" w:hAnsi="Noto Sans Coptic"/>
                <w:sz w:val="18"/>
                <w:szCs w:val="18"/>
                <w:lang w:val="en-IN"/>
              </w:rPr>
              <w:t> 8th Edition. Wiley.</w:t>
            </w:r>
            <w:r w:rsidR="00CC6833" w:rsidRPr="00CC6833">
              <w:rPr>
                <w:rFonts w:ascii="Noto Sans Coptic" w:hAnsi="Noto Sans Coptic"/>
                <w:sz w:val="18"/>
                <w:szCs w:val="18"/>
              </w:rPr>
              <w:t xml:space="preserve">Hair, J. F., Black, W. C., </w:t>
            </w:r>
            <w:proofErr w:type="spellStart"/>
            <w:r w:rsidR="00CC6833" w:rsidRPr="00CC6833">
              <w:rPr>
                <w:rFonts w:ascii="Noto Sans Coptic" w:hAnsi="Noto Sans Coptic"/>
                <w:sz w:val="18"/>
                <w:szCs w:val="18"/>
              </w:rPr>
              <w:lastRenderedPageBreak/>
              <w:t>Babin</w:t>
            </w:r>
            <w:proofErr w:type="spellEnd"/>
            <w:r w:rsidR="00CC6833" w:rsidRPr="00CC6833">
              <w:rPr>
                <w:rFonts w:ascii="Noto Sans Coptic" w:hAnsi="Noto Sans Coptic"/>
                <w:sz w:val="18"/>
                <w:szCs w:val="18"/>
              </w:rPr>
              <w:t>, B. J., &amp; Anderson, R. E. (2022). </w:t>
            </w:r>
            <w:r w:rsidR="00CC6833" w:rsidRPr="00CC6833">
              <w:rPr>
                <w:rFonts w:ascii="Noto Sans Coptic" w:hAnsi="Noto Sans Coptic"/>
                <w:b/>
                <w:bCs/>
                <w:sz w:val="18"/>
                <w:szCs w:val="18"/>
              </w:rPr>
              <w:t>Multivariate Data Analysis.</w:t>
            </w:r>
            <w:r w:rsidR="00CC6833" w:rsidRPr="00CC6833">
              <w:rPr>
                <w:rFonts w:ascii="Noto Sans Coptic" w:hAnsi="Noto Sans Coptic"/>
                <w:sz w:val="18"/>
                <w:szCs w:val="18"/>
              </w:rPr>
              <w:t> 9th Edition. Cengage Learning.</w:t>
            </w:r>
            <w:r w:rsidR="00CC6833">
              <w:rPr>
                <w:rFonts w:ascii="Noto Sans Coptic" w:hAnsi="Noto Sans Coptic"/>
                <w:sz w:val="18"/>
                <w:szCs w:val="18"/>
              </w:rPr>
              <w:t xml:space="preserve"> </w:t>
            </w:r>
            <w:r w:rsidR="00CC6833" w:rsidRPr="00CC6833">
              <w:rPr>
                <w:rFonts w:ascii="Noto Sans Coptic" w:hAnsi="Noto Sans Coptic"/>
                <w:sz w:val="18"/>
                <w:szCs w:val="18"/>
                <w:lang w:val="en-IN"/>
              </w:rPr>
              <w:t>Kothari, C. R., &amp; Garg, G. (2019). </w:t>
            </w:r>
            <w:r w:rsidR="00CC6833" w:rsidRPr="00CC6833">
              <w:rPr>
                <w:rFonts w:ascii="Noto Sans Coptic" w:hAnsi="Noto Sans Coptic"/>
                <w:b/>
                <w:bCs/>
                <w:sz w:val="18"/>
                <w:szCs w:val="18"/>
                <w:lang w:val="en-IN"/>
              </w:rPr>
              <w:t>Research Methodology: Methods and Techniques.</w:t>
            </w:r>
            <w:r w:rsidR="00CC6833" w:rsidRPr="00CC6833">
              <w:rPr>
                <w:rFonts w:ascii="Noto Sans Coptic" w:hAnsi="Noto Sans Coptic"/>
                <w:sz w:val="18"/>
                <w:szCs w:val="18"/>
                <w:lang w:val="en-IN"/>
              </w:rPr>
              <w:t> 4th Edition. New Age International.</w:t>
            </w: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lastRenderedPageBreak/>
              <w:t>Evaluation/Assessment Methodology</w:t>
            </w:r>
          </w:p>
        </w:tc>
      </w:tr>
      <w:tr w:rsidR="002A1856" w:rsidRPr="0060171B" w:rsidTr="00753AC2">
        <w:trPr>
          <w:trHeight w:val="126"/>
        </w:trPr>
        <w:tc>
          <w:tcPr>
            <w:tcW w:w="1353" w:type="dxa"/>
            <w:gridSpan w:val="3"/>
          </w:tcPr>
          <w:p w:rsidR="002A1856" w:rsidRPr="0060171B" w:rsidRDefault="002A1856" w:rsidP="00753AC2">
            <w:pPr>
              <w:pStyle w:val="NoSpacing"/>
              <w:rPr>
                <w:rFonts w:ascii="Noto Sans Coptic" w:hAnsi="Noto Sans Coptic"/>
                <w:sz w:val="18"/>
                <w:szCs w:val="18"/>
              </w:rPr>
            </w:pPr>
            <w:proofErr w:type="spellStart"/>
            <w:r w:rsidRPr="0060171B">
              <w:rPr>
                <w:rFonts w:ascii="Noto Sans Coptic" w:hAnsi="Noto Sans Coptic"/>
                <w:sz w:val="18"/>
                <w:szCs w:val="18"/>
              </w:rPr>
              <w:t>S.No</w:t>
            </w:r>
            <w:proofErr w:type="spellEnd"/>
            <w:r w:rsidRPr="0060171B">
              <w:rPr>
                <w:rFonts w:ascii="Noto Sans Coptic" w:hAnsi="Noto Sans Coptic"/>
                <w:sz w:val="18"/>
                <w:szCs w:val="18"/>
              </w:rPr>
              <w:t>.</w:t>
            </w:r>
          </w:p>
        </w:tc>
        <w:tc>
          <w:tcPr>
            <w:tcW w:w="6421" w:type="dxa"/>
            <w:gridSpan w:val="16"/>
          </w:tcPr>
          <w:p w:rsidR="002A1856" w:rsidRPr="0060171B" w:rsidRDefault="002A1856" w:rsidP="00753AC2">
            <w:pPr>
              <w:pStyle w:val="NoSpacing"/>
              <w:rPr>
                <w:rFonts w:ascii="Noto Sans Coptic" w:hAnsi="Noto Sans Coptic"/>
                <w:sz w:val="18"/>
                <w:szCs w:val="18"/>
              </w:rPr>
            </w:pPr>
          </w:p>
        </w:tc>
        <w:tc>
          <w:tcPr>
            <w:tcW w:w="3992" w:type="dxa"/>
            <w:gridSpan w:val="5"/>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Marks</w:t>
            </w:r>
          </w:p>
        </w:tc>
      </w:tr>
      <w:tr w:rsidR="00A76E15" w:rsidRPr="00A02831" w:rsidTr="00753AC2">
        <w:trPr>
          <w:trHeight w:val="126"/>
        </w:trPr>
        <w:tc>
          <w:tcPr>
            <w:tcW w:w="1353" w:type="dxa"/>
            <w:gridSpan w:val="3"/>
          </w:tcPr>
          <w:p w:rsidR="00A76E15" w:rsidRPr="00A02831" w:rsidRDefault="00A76E15" w:rsidP="00A76E15">
            <w:pPr>
              <w:pStyle w:val="NoSpacing"/>
              <w:rPr>
                <w:rFonts w:cs="Calibri"/>
                <w:sz w:val="18"/>
                <w:szCs w:val="18"/>
              </w:rPr>
            </w:pPr>
            <w:r>
              <w:rPr>
                <w:rFonts w:cs="Calibri"/>
                <w:sz w:val="18"/>
                <w:szCs w:val="18"/>
              </w:rPr>
              <w:t>1</w:t>
            </w:r>
          </w:p>
        </w:tc>
        <w:tc>
          <w:tcPr>
            <w:tcW w:w="6421" w:type="dxa"/>
            <w:gridSpan w:val="16"/>
          </w:tcPr>
          <w:p w:rsidR="00A76E15" w:rsidRPr="0060171B" w:rsidRDefault="00A76E15" w:rsidP="00A76E15">
            <w:pPr>
              <w:pStyle w:val="NoSpacing"/>
              <w:rPr>
                <w:rFonts w:ascii="Noto Sans Coptic" w:hAnsi="Noto Sans Coptic"/>
                <w:sz w:val="18"/>
                <w:szCs w:val="18"/>
              </w:rPr>
            </w:pPr>
            <w:r w:rsidRPr="00A02831">
              <w:rPr>
                <w:rFonts w:ascii="Noto Sans Coptic" w:hAnsi="Noto Sans Coptic"/>
                <w:sz w:val="18"/>
                <w:szCs w:val="18"/>
                <w:lang w:val="en-IN"/>
              </w:rPr>
              <w:t>Class Participation &amp; Attendance</w:t>
            </w:r>
          </w:p>
        </w:tc>
        <w:tc>
          <w:tcPr>
            <w:tcW w:w="3992" w:type="dxa"/>
            <w:gridSpan w:val="5"/>
          </w:tcPr>
          <w:p w:rsidR="00A76E15" w:rsidRPr="00A02831" w:rsidRDefault="00A76E15" w:rsidP="00A76E15">
            <w:pPr>
              <w:pStyle w:val="NoSpacing"/>
              <w:rPr>
                <w:rFonts w:cs="Calibri"/>
                <w:sz w:val="18"/>
                <w:szCs w:val="18"/>
              </w:rPr>
            </w:pPr>
            <w:r>
              <w:rPr>
                <w:rFonts w:cs="Calibri"/>
                <w:sz w:val="18"/>
                <w:szCs w:val="18"/>
              </w:rPr>
              <w:t>5</w:t>
            </w:r>
          </w:p>
        </w:tc>
      </w:tr>
      <w:tr w:rsidR="00A76E15" w:rsidRPr="00A02831" w:rsidTr="00753AC2">
        <w:trPr>
          <w:trHeight w:val="126"/>
        </w:trPr>
        <w:tc>
          <w:tcPr>
            <w:tcW w:w="1353" w:type="dxa"/>
            <w:gridSpan w:val="3"/>
          </w:tcPr>
          <w:p w:rsidR="00A76E15" w:rsidRPr="00A02831" w:rsidRDefault="00A76E15" w:rsidP="00A76E15">
            <w:pPr>
              <w:pStyle w:val="NoSpacing"/>
              <w:rPr>
                <w:rFonts w:cs="Calibri"/>
                <w:sz w:val="18"/>
                <w:szCs w:val="18"/>
              </w:rPr>
            </w:pPr>
            <w:r>
              <w:rPr>
                <w:rFonts w:cs="Calibri"/>
                <w:sz w:val="18"/>
                <w:szCs w:val="18"/>
              </w:rPr>
              <w:t>2</w:t>
            </w:r>
          </w:p>
        </w:tc>
        <w:tc>
          <w:tcPr>
            <w:tcW w:w="6421" w:type="dxa"/>
            <w:gridSpan w:val="16"/>
          </w:tcPr>
          <w:p w:rsidR="00A76E15" w:rsidRPr="001E4ACD" w:rsidRDefault="00A76E15" w:rsidP="00A76E15">
            <w:pPr>
              <w:pStyle w:val="NoSpacing"/>
              <w:rPr>
                <w:rFonts w:cs="Calibri"/>
                <w:sz w:val="18"/>
                <w:szCs w:val="18"/>
              </w:rPr>
            </w:pPr>
            <w:r w:rsidRPr="00A02831">
              <w:rPr>
                <w:rFonts w:ascii="Noto Sans Coptic" w:hAnsi="Noto Sans Coptic"/>
                <w:sz w:val="18"/>
                <w:szCs w:val="18"/>
                <w:lang w:val="en-IN"/>
              </w:rPr>
              <w:t>Assignment</w:t>
            </w:r>
            <w:r>
              <w:rPr>
                <w:rFonts w:ascii="Noto Sans Coptic" w:hAnsi="Noto Sans Coptic"/>
                <w:sz w:val="18"/>
                <w:szCs w:val="18"/>
                <w:lang w:val="en-IN"/>
              </w:rPr>
              <w:t xml:space="preserve"> </w:t>
            </w:r>
            <w:r>
              <w:rPr>
                <w:rFonts w:cs="Calibri"/>
                <w:sz w:val="18"/>
                <w:szCs w:val="18"/>
                <w:lang w:val="en-IN"/>
              </w:rPr>
              <w:t xml:space="preserve">/ Presentation / Project </w:t>
            </w:r>
          </w:p>
        </w:tc>
        <w:tc>
          <w:tcPr>
            <w:tcW w:w="3992" w:type="dxa"/>
            <w:gridSpan w:val="5"/>
          </w:tcPr>
          <w:p w:rsidR="00A76E15" w:rsidRPr="00A02831" w:rsidRDefault="00A76E15" w:rsidP="00A76E15">
            <w:pPr>
              <w:pStyle w:val="NoSpacing"/>
              <w:rPr>
                <w:rFonts w:cs="Calibri"/>
                <w:sz w:val="18"/>
                <w:szCs w:val="18"/>
              </w:rPr>
            </w:pPr>
            <w:r>
              <w:rPr>
                <w:rFonts w:cs="Calibri"/>
                <w:sz w:val="18"/>
                <w:szCs w:val="18"/>
              </w:rPr>
              <w:t>5</w:t>
            </w:r>
          </w:p>
        </w:tc>
      </w:tr>
      <w:tr w:rsidR="00A76E15" w:rsidRPr="00A02831" w:rsidTr="00753AC2">
        <w:trPr>
          <w:trHeight w:val="126"/>
        </w:trPr>
        <w:tc>
          <w:tcPr>
            <w:tcW w:w="1353" w:type="dxa"/>
            <w:gridSpan w:val="3"/>
          </w:tcPr>
          <w:p w:rsidR="00A76E15" w:rsidRPr="00A02831" w:rsidRDefault="00A76E15" w:rsidP="00A76E15">
            <w:pPr>
              <w:pStyle w:val="NoSpacing"/>
              <w:rPr>
                <w:rFonts w:cs="Calibri"/>
                <w:sz w:val="18"/>
                <w:szCs w:val="18"/>
              </w:rPr>
            </w:pPr>
            <w:r>
              <w:rPr>
                <w:rFonts w:cs="Calibri"/>
                <w:sz w:val="18"/>
                <w:szCs w:val="18"/>
              </w:rPr>
              <w:t>3</w:t>
            </w:r>
          </w:p>
        </w:tc>
        <w:tc>
          <w:tcPr>
            <w:tcW w:w="6421" w:type="dxa"/>
            <w:gridSpan w:val="16"/>
          </w:tcPr>
          <w:p w:rsidR="00A76E15" w:rsidRPr="0060171B" w:rsidRDefault="00A76E15" w:rsidP="00A76E15">
            <w:pPr>
              <w:pStyle w:val="NoSpacing"/>
              <w:rPr>
                <w:rFonts w:ascii="Noto Sans Coptic" w:hAnsi="Noto Sans Coptic"/>
                <w:sz w:val="18"/>
                <w:szCs w:val="18"/>
              </w:rPr>
            </w:pPr>
            <w:r w:rsidRPr="00A02831">
              <w:rPr>
                <w:rFonts w:ascii="Noto Sans Coptic" w:hAnsi="Noto Sans Coptic"/>
                <w:sz w:val="18"/>
                <w:szCs w:val="18"/>
                <w:lang w:val="en-IN"/>
              </w:rPr>
              <w:t>Quiz / Online Assessment</w:t>
            </w:r>
          </w:p>
        </w:tc>
        <w:tc>
          <w:tcPr>
            <w:tcW w:w="3992" w:type="dxa"/>
            <w:gridSpan w:val="5"/>
          </w:tcPr>
          <w:p w:rsidR="00A76E15" w:rsidRPr="00A02831" w:rsidRDefault="00A76E15" w:rsidP="00A76E15">
            <w:pPr>
              <w:pStyle w:val="NoSpacing"/>
              <w:rPr>
                <w:rFonts w:cs="Calibri"/>
                <w:sz w:val="18"/>
                <w:szCs w:val="18"/>
              </w:rPr>
            </w:pPr>
            <w:r>
              <w:rPr>
                <w:rFonts w:cs="Calibri"/>
                <w:sz w:val="18"/>
                <w:szCs w:val="18"/>
              </w:rPr>
              <w:t>5</w:t>
            </w:r>
          </w:p>
        </w:tc>
      </w:tr>
      <w:tr w:rsidR="00A76E15" w:rsidRPr="00A02831" w:rsidTr="00753AC2">
        <w:trPr>
          <w:trHeight w:val="126"/>
        </w:trPr>
        <w:tc>
          <w:tcPr>
            <w:tcW w:w="1353" w:type="dxa"/>
            <w:gridSpan w:val="3"/>
          </w:tcPr>
          <w:p w:rsidR="00A76E15" w:rsidRPr="00A02831" w:rsidRDefault="00A76E15" w:rsidP="00A76E15">
            <w:pPr>
              <w:pStyle w:val="NoSpacing"/>
              <w:rPr>
                <w:rFonts w:cs="Calibri"/>
                <w:sz w:val="18"/>
                <w:szCs w:val="18"/>
              </w:rPr>
            </w:pPr>
            <w:r>
              <w:rPr>
                <w:rFonts w:cs="Calibri"/>
                <w:sz w:val="18"/>
                <w:szCs w:val="18"/>
              </w:rPr>
              <w:t>4</w:t>
            </w:r>
          </w:p>
        </w:tc>
        <w:tc>
          <w:tcPr>
            <w:tcW w:w="6421" w:type="dxa"/>
            <w:gridSpan w:val="16"/>
          </w:tcPr>
          <w:p w:rsidR="00A76E15" w:rsidRPr="001E4ACD" w:rsidRDefault="00A76E15" w:rsidP="00A76E15">
            <w:pPr>
              <w:pStyle w:val="NoSpacing"/>
              <w:rPr>
                <w:rFonts w:cs="Calibri"/>
                <w:sz w:val="18"/>
                <w:szCs w:val="18"/>
              </w:rPr>
            </w:pPr>
            <w:r>
              <w:rPr>
                <w:rFonts w:cs="Calibri"/>
                <w:sz w:val="18"/>
                <w:szCs w:val="18"/>
                <w:lang w:val="en-IN"/>
              </w:rPr>
              <w:t>Practical / Viva Voce</w:t>
            </w:r>
          </w:p>
        </w:tc>
        <w:tc>
          <w:tcPr>
            <w:tcW w:w="3992" w:type="dxa"/>
            <w:gridSpan w:val="5"/>
          </w:tcPr>
          <w:p w:rsidR="00A76E15" w:rsidRPr="00A02831" w:rsidRDefault="00A76E15" w:rsidP="00A76E15">
            <w:pPr>
              <w:pStyle w:val="NoSpacing"/>
              <w:rPr>
                <w:rFonts w:cs="Calibri"/>
                <w:sz w:val="18"/>
                <w:szCs w:val="18"/>
              </w:rPr>
            </w:pPr>
            <w:r>
              <w:rPr>
                <w:rFonts w:cs="Calibri"/>
                <w:sz w:val="18"/>
                <w:szCs w:val="18"/>
              </w:rPr>
              <w:t>35</w:t>
            </w:r>
          </w:p>
        </w:tc>
      </w:tr>
      <w:tr w:rsidR="00A76E15" w:rsidRPr="00A02831" w:rsidTr="00753AC2">
        <w:trPr>
          <w:trHeight w:val="126"/>
        </w:trPr>
        <w:tc>
          <w:tcPr>
            <w:tcW w:w="1353" w:type="dxa"/>
            <w:gridSpan w:val="3"/>
          </w:tcPr>
          <w:p w:rsidR="00A76E15" w:rsidRPr="00A02831" w:rsidRDefault="00A76E15" w:rsidP="00A76E15">
            <w:pPr>
              <w:pStyle w:val="NoSpacing"/>
              <w:rPr>
                <w:rFonts w:cs="Calibri"/>
                <w:sz w:val="18"/>
                <w:szCs w:val="18"/>
              </w:rPr>
            </w:pPr>
            <w:r>
              <w:rPr>
                <w:rFonts w:cs="Calibri"/>
                <w:sz w:val="18"/>
                <w:szCs w:val="18"/>
              </w:rPr>
              <w:t>5</w:t>
            </w:r>
          </w:p>
        </w:tc>
        <w:tc>
          <w:tcPr>
            <w:tcW w:w="6421" w:type="dxa"/>
            <w:gridSpan w:val="16"/>
          </w:tcPr>
          <w:p w:rsidR="00A76E15" w:rsidRPr="0060171B" w:rsidRDefault="00A76E15" w:rsidP="00A76E15">
            <w:pPr>
              <w:pStyle w:val="NoSpacing"/>
              <w:rPr>
                <w:rFonts w:ascii="Noto Sans Coptic" w:hAnsi="Noto Sans Coptic"/>
                <w:sz w:val="18"/>
                <w:szCs w:val="18"/>
              </w:rPr>
            </w:pPr>
            <w:r w:rsidRPr="0060171B">
              <w:rPr>
                <w:rFonts w:ascii="Noto Sans Coptic" w:hAnsi="Noto Sans Coptic"/>
                <w:sz w:val="18"/>
                <w:szCs w:val="18"/>
              </w:rPr>
              <w:t>Total</w:t>
            </w:r>
          </w:p>
        </w:tc>
        <w:tc>
          <w:tcPr>
            <w:tcW w:w="3992" w:type="dxa"/>
            <w:gridSpan w:val="5"/>
          </w:tcPr>
          <w:p w:rsidR="00A76E15" w:rsidRPr="00A02831" w:rsidRDefault="00A76E15" w:rsidP="00A76E15">
            <w:pPr>
              <w:pStyle w:val="NoSpacing"/>
              <w:rPr>
                <w:rFonts w:cs="Calibri"/>
                <w:sz w:val="18"/>
                <w:szCs w:val="18"/>
              </w:rPr>
            </w:pPr>
            <w:r>
              <w:rPr>
                <w:rFonts w:cs="Calibri"/>
                <w:sz w:val="18"/>
                <w:szCs w:val="18"/>
              </w:rPr>
              <w:t>50</w:t>
            </w:r>
          </w:p>
        </w:tc>
      </w:tr>
      <w:tr w:rsidR="002A1856" w:rsidRPr="0060171B" w:rsidTr="00753AC2">
        <w:trPr>
          <w:trHeight w:val="126"/>
        </w:trPr>
        <w:tc>
          <w:tcPr>
            <w:tcW w:w="3064" w:type="dxa"/>
            <w:gridSpan w:val="13"/>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Remark (if any)</w:t>
            </w:r>
          </w:p>
        </w:tc>
        <w:tc>
          <w:tcPr>
            <w:tcW w:w="8702" w:type="dxa"/>
            <w:gridSpan w:val="11"/>
          </w:tcPr>
          <w:p w:rsidR="002A1856" w:rsidRPr="0060171B" w:rsidRDefault="002A1856" w:rsidP="00753AC2">
            <w:pPr>
              <w:pStyle w:val="NoSpacing"/>
              <w:rPr>
                <w:rFonts w:ascii="Noto Sans Coptic" w:hAnsi="Noto Sans Coptic"/>
                <w:sz w:val="18"/>
                <w:szCs w:val="18"/>
              </w:rPr>
            </w:pPr>
          </w:p>
        </w:tc>
      </w:tr>
      <w:tr w:rsidR="002A1856" w:rsidRPr="0060171B" w:rsidTr="00753AC2">
        <w:trPr>
          <w:trHeight w:val="126"/>
        </w:trPr>
        <w:tc>
          <w:tcPr>
            <w:tcW w:w="3064" w:type="dxa"/>
            <w:gridSpan w:val="13"/>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Prerequisites for the course:</w:t>
            </w:r>
          </w:p>
        </w:tc>
        <w:tc>
          <w:tcPr>
            <w:tcW w:w="8702" w:type="dxa"/>
            <w:gridSpan w:val="11"/>
          </w:tcPr>
          <w:p w:rsidR="002A1856" w:rsidRPr="0060171B" w:rsidRDefault="002A1856" w:rsidP="00753AC2">
            <w:pPr>
              <w:pStyle w:val="NoSpacing"/>
              <w:rPr>
                <w:rFonts w:ascii="Noto Sans Coptic" w:hAnsi="Noto Sans Coptic"/>
                <w:sz w:val="18"/>
                <w:szCs w:val="18"/>
              </w:rPr>
            </w:pP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Course Learning Outcomes:</w:t>
            </w:r>
          </w:p>
          <w:p w:rsidR="002A1856" w:rsidRPr="0060171B" w:rsidRDefault="002A1856" w:rsidP="00753AC2">
            <w:pPr>
              <w:pStyle w:val="NoSpacing"/>
              <w:rPr>
                <w:rFonts w:ascii="Noto Sans Coptic" w:hAnsi="Noto Sans Coptic"/>
                <w:sz w:val="18"/>
                <w:szCs w:val="18"/>
              </w:rPr>
            </w:pPr>
          </w:p>
        </w:tc>
      </w:tr>
      <w:tr w:rsidR="002A1856" w:rsidRPr="001021F1" w:rsidTr="00753AC2">
        <w:trPr>
          <w:trHeight w:val="126"/>
        </w:trPr>
        <w:tc>
          <w:tcPr>
            <w:tcW w:w="1276" w:type="dxa"/>
            <w:gridSpan w:val="2"/>
          </w:tcPr>
          <w:p w:rsidR="002A1856" w:rsidRPr="00A02831" w:rsidRDefault="002A1856" w:rsidP="002A1856">
            <w:pPr>
              <w:pStyle w:val="NoSpacing"/>
              <w:rPr>
                <w:rFonts w:ascii="Noto Sans Coptic" w:hAnsi="Noto Sans Coptic"/>
                <w:b/>
                <w:bCs/>
                <w:sz w:val="18"/>
                <w:szCs w:val="18"/>
              </w:rPr>
            </w:pPr>
            <w:r w:rsidRPr="00A02831">
              <w:rPr>
                <w:rFonts w:ascii="Noto Sans Coptic" w:hAnsi="Noto Sans Coptic"/>
                <w:b/>
                <w:bCs/>
                <w:sz w:val="18"/>
                <w:szCs w:val="18"/>
              </w:rPr>
              <w:t>CLO1</w:t>
            </w:r>
          </w:p>
        </w:tc>
        <w:tc>
          <w:tcPr>
            <w:tcW w:w="10490" w:type="dxa"/>
            <w:gridSpan w:val="22"/>
          </w:tcPr>
          <w:p w:rsidR="002A1856" w:rsidRPr="002A1856" w:rsidRDefault="002A1856" w:rsidP="002A1856">
            <w:pPr>
              <w:pStyle w:val="pdq2pgselectionanchorcontainer"/>
              <w:rPr>
                <w:rFonts w:ascii="Noto Sans Adlam" w:hAnsi="Noto Sans Adlam" w:cs="Noto Sans Adlam"/>
                <w:color w:val="000000"/>
                <w:sz w:val="18"/>
                <w:szCs w:val="18"/>
              </w:rPr>
            </w:pPr>
            <w:r w:rsidRPr="002A1856">
              <w:rPr>
                <w:rStyle w:val="apple-converted-space"/>
                <w:rFonts w:ascii="Noto Sans Adlam" w:hAnsi="Noto Sans Adlam" w:cs="Noto Sans Adlam"/>
                <w:color w:val="000000"/>
                <w:sz w:val="18"/>
                <w:szCs w:val="18"/>
              </w:rPr>
              <w:t> </w:t>
            </w:r>
            <w:r w:rsidRPr="002A1856">
              <w:rPr>
                <w:rFonts w:ascii="Noto Sans Adlam" w:hAnsi="Noto Sans Adlam" w:cs="Noto Sans Adlam"/>
                <w:color w:val="000000"/>
                <w:sz w:val="18"/>
                <w:szCs w:val="18"/>
              </w:rPr>
              <w:t>Explain the concepts and importance of business research methodology.</w:t>
            </w:r>
          </w:p>
        </w:tc>
      </w:tr>
      <w:tr w:rsidR="002A1856" w:rsidRPr="001021F1" w:rsidTr="00753AC2">
        <w:trPr>
          <w:trHeight w:val="126"/>
        </w:trPr>
        <w:tc>
          <w:tcPr>
            <w:tcW w:w="1276" w:type="dxa"/>
            <w:gridSpan w:val="2"/>
          </w:tcPr>
          <w:p w:rsidR="002A1856" w:rsidRPr="00A02831" w:rsidRDefault="002A1856" w:rsidP="002A1856">
            <w:pPr>
              <w:pStyle w:val="NoSpacing"/>
              <w:rPr>
                <w:rFonts w:ascii="Noto Sans Coptic" w:hAnsi="Noto Sans Coptic"/>
                <w:b/>
                <w:bCs/>
                <w:sz w:val="18"/>
                <w:szCs w:val="18"/>
              </w:rPr>
            </w:pPr>
            <w:r w:rsidRPr="00A02831">
              <w:rPr>
                <w:rFonts w:ascii="Noto Sans Coptic" w:hAnsi="Noto Sans Coptic"/>
                <w:b/>
                <w:bCs/>
                <w:sz w:val="18"/>
                <w:szCs w:val="18"/>
              </w:rPr>
              <w:t>CLO2</w:t>
            </w:r>
          </w:p>
        </w:tc>
        <w:tc>
          <w:tcPr>
            <w:tcW w:w="10490" w:type="dxa"/>
            <w:gridSpan w:val="22"/>
          </w:tcPr>
          <w:p w:rsidR="002A1856" w:rsidRPr="002A1856" w:rsidRDefault="002A1856" w:rsidP="002A1856">
            <w:pPr>
              <w:pStyle w:val="NormalWeb"/>
              <w:rPr>
                <w:rFonts w:ascii="Noto Sans Adlam" w:hAnsi="Noto Sans Adlam" w:cs="Noto Sans Adlam"/>
                <w:color w:val="000000"/>
                <w:sz w:val="18"/>
                <w:szCs w:val="18"/>
              </w:rPr>
            </w:pPr>
            <w:r w:rsidRPr="002A1856">
              <w:rPr>
                <w:rFonts w:ascii="Noto Sans Adlam" w:hAnsi="Noto Sans Adlam" w:cs="Noto Sans Adlam"/>
                <w:color w:val="000000"/>
                <w:sz w:val="18"/>
                <w:szCs w:val="18"/>
              </w:rPr>
              <w:t>Design research proposals, sampling strategies, and data collection instruments.</w:t>
            </w:r>
          </w:p>
        </w:tc>
      </w:tr>
      <w:tr w:rsidR="002A1856" w:rsidRPr="001021F1" w:rsidTr="00753AC2">
        <w:trPr>
          <w:trHeight w:val="126"/>
        </w:trPr>
        <w:tc>
          <w:tcPr>
            <w:tcW w:w="1276" w:type="dxa"/>
            <w:gridSpan w:val="2"/>
          </w:tcPr>
          <w:p w:rsidR="002A1856" w:rsidRPr="00A02831" w:rsidRDefault="002A1856" w:rsidP="002A1856">
            <w:pPr>
              <w:pStyle w:val="NoSpacing"/>
              <w:rPr>
                <w:rFonts w:ascii="Noto Sans Coptic" w:hAnsi="Noto Sans Coptic"/>
                <w:b/>
                <w:bCs/>
                <w:sz w:val="18"/>
                <w:szCs w:val="18"/>
              </w:rPr>
            </w:pPr>
            <w:r w:rsidRPr="00A02831">
              <w:rPr>
                <w:rFonts w:ascii="Noto Sans Coptic" w:hAnsi="Noto Sans Coptic"/>
                <w:b/>
                <w:bCs/>
                <w:sz w:val="18"/>
                <w:szCs w:val="18"/>
              </w:rPr>
              <w:t>CLO3</w:t>
            </w:r>
          </w:p>
        </w:tc>
        <w:tc>
          <w:tcPr>
            <w:tcW w:w="10490" w:type="dxa"/>
            <w:gridSpan w:val="22"/>
          </w:tcPr>
          <w:p w:rsidR="002A1856" w:rsidRPr="002A1856" w:rsidRDefault="002A1856" w:rsidP="002A1856">
            <w:pPr>
              <w:pStyle w:val="NormalWeb"/>
              <w:rPr>
                <w:rFonts w:ascii="Noto Sans Adlam" w:hAnsi="Noto Sans Adlam" w:cs="Noto Sans Adlam"/>
                <w:color w:val="000000"/>
                <w:sz w:val="18"/>
                <w:szCs w:val="18"/>
              </w:rPr>
            </w:pPr>
            <w:r w:rsidRPr="002A1856">
              <w:rPr>
                <w:rFonts w:ascii="Noto Sans Adlam" w:hAnsi="Noto Sans Adlam" w:cs="Noto Sans Adlam"/>
                <w:color w:val="000000"/>
                <w:sz w:val="18"/>
                <w:szCs w:val="18"/>
              </w:rPr>
              <w:t xml:space="preserve">Apply statistical techniques to </w:t>
            </w:r>
            <w:proofErr w:type="spellStart"/>
            <w:r w:rsidRPr="002A1856">
              <w:rPr>
                <w:rFonts w:ascii="Noto Sans Adlam" w:hAnsi="Noto Sans Adlam" w:cs="Noto Sans Adlam"/>
                <w:color w:val="000000"/>
                <w:sz w:val="18"/>
                <w:szCs w:val="18"/>
              </w:rPr>
              <w:t>analyze</w:t>
            </w:r>
            <w:proofErr w:type="spellEnd"/>
            <w:r w:rsidRPr="002A1856">
              <w:rPr>
                <w:rFonts w:ascii="Noto Sans Adlam" w:hAnsi="Noto Sans Adlam" w:cs="Noto Sans Adlam"/>
                <w:color w:val="000000"/>
                <w:sz w:val="18"/>
                <w:szCs w:val="18"/>
              </w:rPr>
              <w:t xml:space="preserve"> business data.</w:t>
            </w:r>
          </w:p>
        </w:tc>
      </w:tr>
      <w:tr w:rsidR="002A1856" w:rsidRPr="001021F1" w:rsidTr="00753AC2">
        <w:trPr>
          <w:trHeight w:val="126"/>
        </w:trPr>
        <w:tc>
          <w:tcPr>
            <w:tcW w:w="1276" w:type="dxa"/>
            <w:gridSpan w:val="2"/>
          </w:tcPr>
          <w:p w:rsidR="002A1856" w:rsidRPr="00A02831" w:rsidRDefault="002A1856" w:rsidP="002A1856">
            <w:pPr>
              <w:pStyle w:val="NoSpacing"/>
              <w:rPr>
                <w:rFonts w:ascii="Noto Sans Coptic" w:hAnsi="Noto Sans Coptic"/>
                <w:b/>
                <w:bCs/>
                <w:sz w:val="18"/>
                <w:szCs w:val="18"/>
              </w:rPr>
            </w:pPr>
            <w:r w:rsidRPr="00A02831">
              <w:rPr>
                <w:rFonts w:ascii="Noto Sans Coptic" w:hAnsi="Noto Sans Coptic"/>
                <w:b/>
                <w:bCs/>
                <w:sz w:val="18"/>
                <w:szCs w:val="18"/>
              </w:rPr>
              <w:t>CLO4</w:t>
            </w:r>
          </w:p>
        </w:tc>
        <w:tc>
          <w:tcPr>
            <w:tcW w:w="10490" w:type="dxa"/>
            <w:gridSpan w:val="22"/>
          </w:tcPr>
          <w:p w:rsidR="002A1856" w:rsidRPr="002A1856" w:rsidRDefault="002A1856" w:rsidP="002A1856">
            <w:pPr>
              <w:pStyle w:val="NormalWeb"/>
              <w:rPr>
                <w:rFonts w:ascii="Noto Sans Adlam" w:hAnsi="Noto Sans Adlam" w:cs="Noto Sans Adlam"/>
                <w:color w:val="000000"/>
                <w:sz w:val="18"/>
                <w:szCs w:val="18"/>
              </w:rPr>
            </w:pPr>
            <w:r w:rsidRPr="002A1856">
              <w:rPr>
                <w:rFonts w:ascii="Noto Sans Adlam" w:hAnsi="Noto Sans Adlam" w:cs="Noto Sans Adlam"/>
                <w:color w:val="000000"/>
                <w:sz w:val="18"/>
                <w:szCs w:val="18"/>
              </w:rPr>
              <w:t>Interpret analytical outputs using SPSS, Excel, Python, and BI tools.</w:t>
            </w:r>
          </w:p>
        </w:tc>
      </w:tr>
      <w:tr w:rsidR="002A1856" w:rsidRPr="001021F1" w:rsidTr="00753AC2">
        <w:trPr>
          <w:trHeight w:val="126"/>
        </w:trPr>
        <w:tc>
          <w:tcPr>
            <w:tcW w:w="1276" w:type="dxa"/>
            <w:gridSpan w:val="2"/>
          </w:tcPr>
          <w:p w:rsidR="002A1856" w:rsidRPr="00A02831" w:rsidRDefault="002A1856" w:rsidP="002A1856">
            <w:pPr>
              <w:pStyle w:val="NoSpacing"/>
              <w:rPr>
                <w:rFonts w:ascii="Noto Sans Coptic" w:hAnsi="Noto Sans Coptic"/>
                <w:b/>
                <w:bCs/>
                <w:sz w:val="18"/>
                <w:szCs w:val="18"/>
              </w:rPr>
            </w:pPr>
            <w:r w:rsidRPr="00A02831">
              <w:rPr>
                <w:rFonts w:ascii="Noto Sans Coptic" w:hAnsi="Noto Sans Coptic"/>
                <w:b/>
                <w:bCs/>
                <w:sz w:val="18"/>
                <w:szCs w:val="18"/>
              </w:rPr>
              <w:t>CLO5</w:t>
            </w:r>
          </w:p>
        </w:tc>
        <w:tc>
          <w:tcPr>
            <w:tcW w:w="10490" w:type="dxa"/>
            <w:gridSpan w:val="22"/>
          </w:tcPr>
          <w:p w:rsidR="002A1856" w:rsidRPr="002A1856" w:rsidRDefault="002A1856" w:rsidP="002A1856">
            <w:pPr>
              <w:pStyle w:val="NormalWeb"/>
              <w:rPr>
                <w:rFonts w:ascii="Noto Sans Adlam" w:hAnsi="Noto Sans Adlam" w:cs="Noto Sans Adlam"/>
                <w:color w:val="000000"/>
                <w:sz w:val="18"/>
                <w:szCs w:val="18"/>
              </w:rPr>
            </w:pPr>
            <w:r w:rsidRPr="002A1856">
              <w:rPr>
                <w:rFonts w:ascii="Noto Sans Adlam" w:hAnsi="Noto Sans Adlam" w:cs="Noto Sans Adlam"/>
                <w:color w:val="000000"/>
                <w:sz w:val="18"/>
                <w:szCs w:val="18"/>
              </w:rPr>
              <w:t>Develop professional research reports and interactive analytical dashboards.</w:t>
            </w:r>
          </w:p>
        </w:tc>
      </w:tr>
      <w:tr w:rsidR="002A1856" w:rsidRPr="001021F1" w:rsidTr="00753AC2">
        <w:trPr>
          <w:trHeight w:val="126"/>
        </w:trPr>
        <w:tc>
          <w:tcPr>
            <w:tcW w:w="1276" w:type="dxa"/>
            <w:gridSpan w:val="2"/>
          </w:tcPr>
          <w:p w:rsidR="002A1856" w:rsidRPr="00A02831" w:rsidRDefault="002A1856" w:rsidP="002A1856">
            <w:pPr>
              <w:pStyle w:val="NoSpacing"/>
              <w:rPr>
                <w:rFonts w:ascii="Noto Sans Coptic" w:hAnsi="Noto Sans Coptic"/>
                <w:b/>
                <w:bCs/>
                <w:sz w:val="18"/>
                <w:szCs w:val="18"/>
              </w:rPr>
            </w:pPr>
            <w:r w:rsidRPr="00A02831">
              <w:rPr>
                <w:rFonts w:ascii="Noto Sans Coptic" w:hAnsi="Noto Sans Coptic"/>
                <w:b/>
                <w:bCs/>
                <w:sz w:val="18"/>
                <w:szCs w:val="18"/>
              </w:rPr>
              <w:t>CLO6</w:t>
            </w:r>
          </w:p>
        </w:tc>
        <w:tc>
          <w:tcPr>
            <w:tcW w:w="10490" w:type="dxa"/>
            <w:gridSpan w:val="22"/>
          </w:tcPr>
          <w:p w:rsidR="002A1856" w:rsidRPr="002A1856" w:rsidRDefault="002A1856" w:rsidP="002A1856">
            <w:pPr>
              <w:pStyle w:val="NormalWeb"/>
              <w:rPr>
                <w:rFonts w:ascii="Noto Sans Adlam" w:hAnsi="Noto Sans Adlam" w:cs="Noto Sans Adlam"/>
                <w:color w:val="000000"/>
                <w:sz w:val="18"/>
                <w:szCs w:val="18"/>
              </w:rPr>
            </w:pPr>
            <w:r w:rsidRPr="002A1856">
              <w:rPr>
                <w:rFonts w:ascii="Noto Sans Adlam" w:hAnsi="Noto Sans Adlam" w:cs="Noto Sans Adlam"/>
                <w:color w:val="000000"/>
                <w:sz w:val="18"/>
                <w:szCs w:val="18"/>
              </w:rPr>
              <w:t>Recommend business solutions based on research findings and AI-enabled analytics.</w:t>
            </w: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eastAsia="Times New Roman" w:hAnsi="Noto Sans Coptic"/>
                <w:sz w:val="18"/>
                <w:szCs w:val="18"/>
                <w:lang w:bidi="ar-SA"/>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PO </w:t>
            </w:r>
            <w:proofErr w:type="gramStart"/>
            <w:r w:rsidRPr="0060171B">
              <w:rPr>
                <w:rFonts w:ascii="Noto Sans Coptic" w:hAnsi="Noto Sans Coptic"/>
                <w:sz w:val="18"/>
                <w:szCs w:val="18"/>
              </w:rPr>
              <w:t>Matrix :</w:t>
            </w:r>
            <w:proofErr w:type="gramEnd"/>
          </w:p>
          <w:p w:rsidR="002A1856" w:rsidRPr="0060171B" w:rsidRDefault="002A1856" w:rsidP="00753AC2">
            <w:pPr>
              <w:pStyle w:val="NoSpacing"/>
              <w:rPr>
                <w:rFonts w:ascii="Noto Sans Coptic" w:hAnsi="Noto Sans Coptic"/>
                <w:sz w:val="18"/>
                <w:szCs w:val="18"/>
              </w:rPr>
            </w:pP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CO</w:t>
            </w:r>
            <w:r w:rsidRPr="0060171B">
              <w:rPr>
                <w:rFonts w:ascii="Arial" w:hAnsi="Arial" w:cs="Arial"/>
                <w:sz w:val="18"/>
                <w:szCs w:val="18"/>
              </w:rPr>
              <w:t>–</w:t>
            </w:r>
            <w:r w:rsidRPr="0060171B">
              <w:rPr>
                <w:rFonts w:ascii="Noto Sans Coptic" w:hAnsi="Noto Sans Coptic"/>
                <w:sz w:val="18"/>
                <w:szCs w:val="18"/>
              </w:rPr>
              <w:t xml:space="preserve">PSO </w:t>
            </w:r>
            <w:proofErr w:type="gramStart"/>
            <w:r w:rsidRPr="0060171B">
              <w:rPr>
                <w:rFonts w:ascii="Noto Sans Coptic" w:hAnsi="Noto Sans Coptic"/>
                <w:sz w:val="18"/>
                <w:szCs w:val="18"/>
              </w:rPr>
              <w:t>Matrix :</w:t>
            </w:r>
            <w:proofErr w:type="gramEnd"/>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Graduate Attribute Mapping:</w:t>
            </w: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Bloom's Taxonomy Mapping</w:t>
            </w: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Employability Mapping</w:t>
            </w: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AI Integration Mapping</w:t>
            </w: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SDG Mapping</w:t>
            </w: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Internal Assessment Rubrics</w:t>
            </w:r>
          </w:p>
        </w:tc>
      </w:tr>
      <w:tr w:rsidR="002A1856" w:rsidRPr="0060171B" w:rsidTr="00753AC2">
        <w:trPr>
          <w:trHeight w:val="126"/>
        </w:trPr>
        <w:tc>
          <w:tcPr>
            <w:tcW w:w="11766" w:type="dxa"/>
            <w:gridSpan w:val="24"/>
          </w:tcPr>
          <w:p w:rsidR="002A1856" w:rsidRPr="0060171B" w:rsidRDefault="002A1856" w:rsidP="00753AC2">
            <w:pPr>
              <w:rPr>
                <w:rFonts w:ascii="Noto Sans Coptic" w:hAnsi="Noto Sans Coptic"/>
                <w:sz w:val="18"/>
                <w:szCs w:val="18"/>
              </w:rPr>
            </w:pPr>
            <w:r w:rsidRPr="0060171B">
              <w:rPr>
                <w:rFonts w:ascii="Noto Sans Coptic" w:hAnsi="Noto Sans Coptic"/>
                <w:sz w:val="18"/>
                <w:szCs w:val="18"/>
              </w:rPr>
              <w:t>End Semester Examination Pattern</w:t>
            </w:r>
          </w:p>
          <w:p w:rsidR="002A1856" w:rsidRPr="0060171B" w:rsidRDefault="002A1856" w:rsidP="00753AC2">
            <w:pPr>
              <w:pStyle w:val="NoSpacing"/>
              <w:rPr>
                <w:rFonts w:ascii="Noto Sans Coptic" w:hAnsi="Noto Sans Coptic"/>
                <w:sz w:val="18"/>
                <w:szCs w:val="18"/>
              </w:rPr>
            </w:pP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Mini Project</w:t>
            </w: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Laboratory/Software</w:t>
            </w: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Industry Certifications</w:t>
            </w: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MOOCs</w:t>
            </w: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Journals</w:t>
            </w: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r w:rsidRPr="0060171B">
              <w:rPr>
                <w:rFonts w:ascii="Noto Sans Coptic" w:hAnsi="Noto Sans Coptic"/>
                <w:sz w:val="18"/>
                <w:szCs w:val="18"/>
              </w:rPr>
              <w:t>Web Resources</w:t>
            </w:r>
          </w:p>
        </w:tc>
      </w:tr>
      <w:tr w:rsidR="002A1856" w:rsidRPr="0060171B" w:rsidTr="00753AC2">
        <w:trPr>
          <w:trHeight w:val="126"/>
        </w:trPr>
        <w:tc>
          <w:tcPr>
            <w:tcW w:w="11766" w:type="dxa"/>
            <w:gridSpan w:val="24"/>
          </w:tcPr>
          <w:p w:rsidR="002A1856" w:rsidRPr="0060171B" w:rsidRDefault="002A1856" w:rsidP="00753AC2">
            <w:pPr>
              <w:pStyle w:val="NoSpacing"/>
              <w:rPr>
                <w:rFonts w:ascii="Noto Sans Coptic" w:hAnsi="Noto Sans Coptic"/>
                <w:sz w:val="18"/>
                <w:szCs w:val="18"/>
              </w:rPr>
            </w:pPr>
          </w:p>
        </w:tc>
      </w:tr>
    </w:tbl>
    <w:p w:rsidR="002A1856" w:rsidRPr="00E86441" w:rsidRDefault="002A1856" w:rsidP="00E86441"/>
    <w:sectPr w:rsidR="002A1856" w:rsidRPr="00E86441" w:rsidSect="00050B79">
      <w:headerReference w:type="default" r:id="rId8"/>
      <w:pgSz w:w="12240" w:h="15840"/>
      <w:pgMar w:top="1440" w:right="1440" w:bottom="1440" w:left="1440" w:header="28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57EDE" w:rsidRDefault="00A57EDE" w:rsidP="003F78D1">
      <w:r>
        <w:separator/>
      </w:r>
    </w:p>
  </w:endnote>
  <w:endnote w:type="continuationSeparator" w:id="0">
    <w:p w:rsidR="00A57EDE" w:rsidRDefault="00A57EDE" w:rsidP="003F7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Noto Sans Coptic">
    <w:panose1 w:val="020B0502040504020204"/>
    <w:charset w:val="00"/>
    <w:family w:val="swiss"/>
    <w:pitch w:val="variable"/>
    <w:sig w:usb0="800001C3" w:usb1="02002000" w:usb2="00000001" w:usb3="00000000" w:csb0="00000001" w:csb1="00000000"/>
  </w:font>
  <w:font w:name="Arial">
    <w:panose1 w:val="020B0604020202020204"/>
    <w:charset w:val="00"/>
    <w:family w:val="swiss"/>
    <w:pitch w:val="variable"/>
    <w:sig w:usb0="E0002AFF" w:usb1="C0007843" w:usb2="00000009" w:usb3="00000000" w:csb0="000001FF" w:csb1="00000000"/>
  </w:font>
  <w:font w:name="Noto Sans Adlam">
    <w:panose1 w:val="00000000000000000000"/>
    <w:charset w:val="00"/>
    <w:family w:val="auto"/>
    <w:pitch w:val="variable"/>
    <w:sig w:usb0="80002003" w:usb1="02000000" w:usb2="00000000" w:usb3="00000000" w:csb0="00000001"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57EDE" w:rsidRDefault="00A57EDE" w:rsidP="003F78D1">
      <w:r>
        <w:separator/>
      </w:r>
    </w:p>
  </w:footnote>
  <w:footnote w:type="continuationSeparator" w:id="0">
    <w:p w:rsidR="00A57EDE" w:rsidRDefault="00A57EDE" w:rsidP="003F7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A1B05" w:rsidRPr="00050B79" w:rsidRDefault="00050B79" w:rsidP="00050B79">
    <w:pPr>
      <w:jc w:val="right"/>
      <w:rPr>
        <w:b/>
        <w:bCs/>
        <w:sz w:val="18"/>
        <w:szCs w:val="16"/>
      </w:rPr>
    </w:pPr>
    <w:r w:rsidRPr="00050B79">
      <w:rPr>
        <w:b/>
        <w:bCs/>
        <w:sz w:val="18"/>
        <w:szCs w:val="16"/>
      </w:rPr>
      <w:t>Format-3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E5891"/>
    <w:multiLevelType w:val="multilevel"/>
    <w:tmpl w:val="00C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8440D"/>
    <w:multiLevelType w:val="hybridMultilevel"/>
    <w:tmpl w:val="D03E62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FB08F5"/>
    <w:multiLevelType w:val="hybridMultilevel"/>
    <w:tmpl w:val="BC60290E"/>
    <w:lvl w:ilvl="0" w:tplc="EE467262">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143D182A"/>
    <w:multiLevelType w:val="multilevel"/>
    <w:tmpl w:val="D1A8B5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C40E93"/>
    <w:multiLevelType w:val="hybridMultilevel"/>
    <w:tmpl w:val="E116A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D87614"/>
    <w:multiLevelType w:val="multilevel"/>
    <w:tmpl w:val="6BCC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E46FA"/>
    <w:multiLevelType w:val="multilevel"/>
    <w:tmpl w:val="699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34478"/>
    <w:multiLevelType w:val="hybridMultilevel"/>
    <w:tmpl w:val="8242BE46"/>
    <w:lvl w:ilvl="0" w:tplc="801E7DAA">
      <w:start w:val="1"/>
      <w:numFmt w:val="decimal"/>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CC4799"/>
    <w:multiLevelType w:val="multilevel"/>
    <w:tmpl w:val="92C873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82A20"/>
    <w:multiLevelType w:val="multilevel"/>
    <w:tmpl w:val="479C79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E71D33"/>
    <w:multiLevelType w:val="hybridMultilevel"/>
    <w:tmpl w:val="BC98C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B6744B"/>
    <w:multiLevelType w:val="hybridMultilevel"/>
    <w:tmpl w:val="5C3CDCC2"/>
    <w:lvl w:ilvl="0" w:tplc="F89405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0172F09"/>
    <w:multiLevelType w:val="hybridMultilevel"/>
    <w:tmpl w:val="FADE9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E25498"/>
    <w:multiLevelType w:val="hybridMultilevel"/>
    <w:tmpl w:val="F288F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816CF8"/>
    <w:multiLevelType w:val="multilevel"/>
    <w:tmpl w:val="3D541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75667"/>
    <w:multiLevelType w:val="multilevel"/>
    <w:tmpl w:val="235CE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Calibri"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42C9A"/>
    <w:multiLevelType w:val="multilevel"/>
    <w:tmpl w:val="A442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853BFC"/>
    <w:multiLevelType w:val="hybridMultilevel"/>
    <w:tmpl w:val="DCAC4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48624A"/>
    <w:multiLevelType w:val="multilevel"/>
    <w:tmpl w:val="D1A8B5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C35A5F"/>
    <w:multiLevelType w:val="multilevel"/>
    <w:tmpl w:val="3D541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308A1"/>
    <w:multiLevelType w:val="multilevel"/>
    <w:tmpl w:val="3D541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61D67"/>
    <w:multiLevelType w:val="multilevel"/>
    <w:tmpl w:val="3D541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370B3C"/>
    <w:multiLevelType w:val="hybridMultilevel"/>
    <w:tmpl w:val="74403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9509D6"/>
    <w:multiLevelType w:val="multilevel"/>
    <w:tmpl w:val="EBE2E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86C54"/>
    <w:multiLevelType w:val="multilevel"/>
    <w:tmpl w:val="61E6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B7A8D"/>
    <w:multiLevelType w:val="hybridMultilevel"/>
    <w:tmpl w:val="ABBA6A68"/>
    <w:lvl w:ilvl="0" w:tplc="79E815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D7226A"/>
    <w:multiLevelType w:val="hybridMultilevel"/>
    <w:tmpl w:val="90AEF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DD66B5"/>
    <w:multiLevelType w:val="hybridMultilevel"/>
    <w:tmpl w:val="134ED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2D5393"/>
    <w:multiLevelType w:val="multilevel"/>
    <w:tmpl w:val="E0A0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5750B"/>
    <w:multiLevelType w:val="hybridMultilevel"/>
    <w:tmpl w:val="D9DA2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AC4F35"/>
    <w:multiLevelType w:val="hybridMultilevel"/>
    <w:tmpl w:val="0F021FF0"/>
    <w:lvl w:ilvl="0" w:tplc="E318C83A">
      <w:start w:val="1"/>
      <w:numFmt w:val="decimal"/>
      <w:lvlText w:val="%1"/>
      <w:lvlJc w:val="left"/>
      <w:pPr>
        <w:ind w:left="720" w:hanging="360"/>
      </w:pPr>
      <w:rPr>
        <w:rFonts w:ascii="Calibri"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4F557AE"/>
    <w:multiLevelType w:val="multilevel"/>
    <w:tmpl w:val="D1A8B5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5E599D"/>
    <w:multiLevelType w:val="multilevel"/>
    <w:tmpl w:val="67D0309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A15DF3"/>
    <w:multiLevelType w:val="multilevel"/>
    <w:tmpl w:val="854E8A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7E90735"/>
    <w:multiLevelType w:val="multilevel"/>
    <w:tmpl w:val="3D541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1213B8"/>
    <w:multiLevelType w:val="multilevel"/>
    <w:tmpl w:val="3A84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E27D8A"/>
    <w:multiLevelType w:val="multilevel"/>
    <w:tmpl w:val="3D541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C01F36"/>
    <w:multiLevelType w:val="hybridMultilevel"/>
    <w:tmpl w:val="27625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CC017B"/>
    <w:multiLevelType w:val="hybridMultilevel"/>
    <w:tmpl w:val="D990E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D52176"/>
    <w:multiLevelType w:val="hybridMultilevel"/>
    <w:tmpl w:val="D03E62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E07307C"/>
    <w:multiLevelType w:val="hybridMultilevel"/>
    <w:tmpl w:val="011874C4"/>
    <w:lvl w:ilvl="0" w:tplc="039CE8BC">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5927693">
    <w:abstractNumId w:val="40"/>
  </w:num>
  <w:num w:numId="2" w16cid:durableId="290599017">
    <w:abstractNumId w:val="7"/>
  </w:num>
  <w:num w:numId="3" w16cid:durableId="1046177785">
    <w:abstractNumId w:val="12"/>
  </w:num>
  <w:num w:numId="4" w16cid:durableId="1542551289">
    <w:abstractNumId w:val="2"/>
  </w:num>
  <w:num w:numId="5" w16cid:durableId="1595361698">
    <w:abstractNumId w:val="26"/>
  </w:num>
  <w:num w:numId="6" w16cid:durableId="1345787226">
    <w:abstractNumId w:val="13"/>
  </w:num>
  <w:num w:numId="7" w16cid:durableId="647169193">
    <w:abstractNumId w:val="25"/>
  </w:num>
  <w:num w:numId="8" w16cid:durableId="1288123991">
    <w:abstractNumId w:val="11"/>
  </w:num>
  <w:num w:numId="9" w16cid:durableId="1720203709">
    <w:abstractNumId w:val="5"/>
  </w:num>
  <w:num w:numId="10" w16cid:durableId="1949656387">
    <w:abstractNumId w:val="34"/>
  </w:num>
  <w:num w:numId="11" w16cid:durableId="269778114">
    <w:abstractNumId w:val="24"/>
  </w:num>
  <w:num w:numId="12" w16cid:durableId="26489931">
    <w:abstractNumId w:val="0"/>
  </w:num>
  <w:num w:numId="13" w16cid:durableId="917712862">
    <w:abstractNumId w:val="8"/>
  </w:num>
  <w:num w:numId="14" w16cid:durableId="1767731149">
    <w:abstractNumId w:val="6"/>
  </w:num>
  <w:num w:numId="15" w16cid:durableId="121120312">
    <w:abstractNumId w:val="28"/>
  </w:num>
  <w:num w:numId="16" w16cid:durableId="996107295">
    <w:abstractNumId w:val="22"/>
  </w:num>
  <w:num w:numId="17" w16cid:durableId="1818111996">
    <w:abstractNumId w:val="29"/>
  </w:num>
  <w:num w:numId="18" w16cid:durableId="257560600">
    <w:abstractNumId w:val="10"/>
  </w:num>
  <w:num w:numId="19" w16cid:durableId="1138960600">
    <w:abstractNumId w:val="37"/>
  </w:num>
  <w:num w:numId="20" w16cid:durableId="1479300162">
    <w:abstractNumId w:val="38"/>
  </w:num>
  <w:num w:numId="21" w16cid:durableId="1276526097">
    <w:abstractNumId w:val="32"/>
  </w:num>
  <w:num w:numId="22" w16cid:durableId="1357658010">
    <w:abstractNumId w:val="35"/>
  </w:num>
  <w:num w:numId="23" w16cid:durableId="1828671787">
    <w:abstractNumId w:val="9"/>
  </w:num>
  <w:num w:numId="24" w16cid:durableId="1662998509">
    <w:abstractNumId w:val="33"/>
  </w:num>
  <w:num w:numId="25" w16cid:durableId="592014160">
    <w:abstractNumId w:val="3"/>
  </w:num>
  <w:num w:numId="26" w16cid:durableId="820775546">
    <w:abstractNumId w:val="16"/>
  </w:num>
  <w:num w:numId="27" w16cid:durableId="460657443">
    <w:abstractNumId w:val="4"/>
  </w:num>
  <w:num w:numId="28" w16cid:durableId="1032920903">
    <w:abstractNumId w:val="27"/>
  </w:num>
  <w:num w:numId="29" w16cid:durableId="641816686">
    <w:abstractNumId w:val="17"/>
  </w:num>
  <w:num w:numId="30" w16cid:durableId="1938706718">
    <w:abstractNumId w:val="36"/>
  </w:num>
  <w:num w:numId="31" w16cid:durableId="1528911796">
    <w:abstractNumId w:val="14"/>
  </w:num>
  <w:num w:numId="32" w16cid:durableId="1416366481">
    <w:abstractNumId w:val="21"/>
  </w:num>
  <w:num w:numId="33" w16cid:durableId="158811828">
    <w:abstractNumId w:val="15"/>
  </w:num>
  <w:num w:numId="34" w16cid:durableId="1183057826">
    <w:abstractNumId w:val="19"/>
  </w:num>
  <w:num w:numId="35" w16cid:durableId="1788692380">
    <w:abstractNumId w:val="20"/>
  </w:num>
  <w:num w:numId="36" w16cid:durableId="1028022866">
    <w:abstractNumId w:val="23"/>
  </w:num>
  <w:num w:numId="37" w16cid:durableId="1705708796">
    <w:abstractNumId w:val="18"/>
  </w:num>
  <w:num w:numId="38" w16cid:durableId="446510181">
    <w:abstractNumId w:val="31"/>
  </w:num>
  <w:num w:numId="39" w16cid:durableId="989944100">
    <w:abstractNumId w:val="39"/>
  </w:num>
  <w:num w:numId="40" w16cid:durableId="1687437265">
    <w:abstractNumId w:val="1"/>
  </w:num>
  <w:num w:numId="41" w16cid:durableId="2028366454">
    <w:abstractNumId w:val="3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9BB"/>
    <w:rsid w:val="000127B4"/>
    <w:rsid w:val="0001533A"/>
    <w:rsid w:val="00015604"/>
    <w:rsid w:val="00023E5E"/>
    <w:rsid w:val="00037260"/>
    <w:rsid w:val="00042711"/>
    <w:rsid w:val="00050B79"/>
    <w:rsid w:val="00056146"/>
    <w:rsid w:val="000707CB"/>
    <w:rsid w:val="00084741"/>
    <w:rsid w:val="0008613C"/>
    <w:rsid w:val="000878C0"/>
    <w:rsid w:val="00093687"/>
    <w:rsid w:val="000A2B93"/>
    <w:rsid w:val="000A5CD9"/>
    <w:rsid w:val="000B75BC"/>
    <w:rsid w:val="000C509B"/>
    <w:rsid w:val="000D7370"/>
    <w:rsid w:val="000D7D46"/>
    <w:rsid w:val="000E4484"/>
    <w:rsid w:val="000E740D"/>
    <w:rsid w:val="001021F1"/>
    <w:rsid w:val="00104D56"/>
    <w:rsid w:val="00121330"/>
    <w:rsid w:val="00121958"/>
    <w:rsid w:val="00127F34"/>
    <w:rsid w:val="001411C2"/>
    <w:rsid w:val="001519C7"/>
    <w:rsid w:val="00164740"/>
    <w:rsid w:val="00170B45"/>
    <w:rsid w:val="00180BAF"/>
    <w:rsid w:val="00195AE8"/>
    <w:rsid w:val="00196D2D"/>
    <w:rsid w:val="001C4FC0"/>
    <w:rsid w:val="001C5D31"/>
    <w:rsid w:val="001D406C"/>
    <w:rsid w:val="001E4ACD"/>
    <w:rsid w:val="001F26DB"/>
    <w:rsid w:val="001F5882"/>
    <w:rsid w:val="00200BA2"/>
    <w:rsid w:val="00201AA2"/>
    <w:rsid w:val="00203B2C"/>
    <w:rsid w:val="00204CF2"/>
    <w:rsid w:val="00205E11"/>
    <w:rsid w:val="00213C82"/>
    <w:rsid w:val="0022532B"/>
    <w:rsid w:val="00230FC0"/>
    <w:rsid w:val="0023207B"/>
    <w:rsid w:val="002415BE"/>
    <w:rsid w:val="00250EAB"/>
    <w:rsid w:val="002570C6"/>
    <w:rsid w:val="002604EF"/>
    <w:rsid w:val="002709EE"/>
    <w:rsid w:val="00273EDA"/>
    <w:rsid w:val="002753D4"/>
    <w:rsid w:val="0028088D"/>
    <w:rsid w:val="00291021"/>
    <w:rsid w:val="00296F98"/>
    <w:rsid w:val="002A0EB0"/>
    <w:rsid w:val="002A1856"/>
    <w:rsid w:val="002A4B70"/>
    <w:rsid w:val="002A71B5"/>
    <w:rsid w:val="002B3515"/>
    <w:rsid w:val="002C4B24"/>
    <w:rsid w:val="002C6010"/>
    <w:rsid w:val="002F11C5"/>
    <w:rsid w:val="002F1856"/>
    <w:rsid w:val="00300D26"/>
    <w:rsid w:val="0030446A"/>
    <w:rsid w:val="00307C4E"/>
    <w:rsid w:val="00311201"/>
    <w:rsid w:val="00312321"/>
    <w:rsid w:val="0035443D"/>
    <w:rsid w:val="00355E3E"/>
    <w:rsid w:val="00356809"/>
    <w:rsid w:val="003618BB"/>
    <w:rsid w:val="00366D6E"/>
    <w:rsid w:val="003676E6"/>
    <w:rsid w:val="00367DAD"/>
    <w:rsid w:val="003925BA"/>
    <w:rsid w:val="00395393"/>
    <w:rsid w:val="003D0378"/>
    <w:rsid w:val="003D08EE"/>
    <w:rsid w:val="003F06A5"/>
    <w:rsid w:val="003F2C7B"/>
    <w:rsid w:val="003F42B9"/>
    <w:rsid w:val="003F4E30"/>
    <w:rsid w:val="003F78D1"/>
    <w:rsid w:val="004006C3"/>
    <w:rsid w:val="00402B30"/>
    <w:rsid w:val="004049AC"/>
    <w:rsid w:val="004065B9"/>
    <w:rsid w:val="00416D69"/>
    <w:rsid w:val="00440491"/>
    <w:rsid w:val="00472BE5"/>
    <w:rsid w:val="004827E6"/>
    <w:rsid w:val="00483318"/>
    <w:rsid w:val="004912E1"/>
    <w:rsid w:val="004A154F"/>
    <w:rsid w:val="004A3B40"/>
    <w:rsid w:val="004B6135"/>
    <w:rsid w:val="004B65D9"/>
    <w:rsid w:val="004C5A5F"/>
    <w:rsid w:val="004C5E8C"/>
    <w:rsid w:val="004D2E09"/>
    <w:rsid w:val="004D4079"/>
    <w:rsid w:val="004E058C"/>
    <w:rsid w:val="004E4A6A"/>
    <w:rsid w:val="004F272F"/>
    <w:rsid w:val="005003D4"/>
    <w:rsid w:val="00503019"/>
    <w:rsid w:val="00505279"/>
    <w:rsid w:val="0052589A"/>
    <w:rsid w:val="00532C51"/>
    <w:rsid w:val="00550534"/>
    <w:rsid w:val="00552DCD"/>
    <w:rsid w:val="0055458D"/>
    <w:rsid w:val="005554E0"/>
    <w:rsid w:val="00555CFA"/>
    <w:rsid w:val="00556EA5"/>
    <w:rsid w:val="0056606E"/>
    <w:rsid w:val="00592EC8"/>
    <w:rsid w:val="0059427E"/>
    <w:rsid w:val="005B2FFF"/>
    <w:rsid w:val="005C2714"/>
    <w:rsid w:val="005D50A7"/>
    <w:rsid w:val="005D5426"/>
    <w:rsid w:val="005D5BF2"/>
    <w:rsid w:val="005E38D9"/>
    <w:rsid w:val="005E7904"/>
    <w:rsid w:val="005F3017"/>
    <w:rsid w:val="0060171B"/>
    <w:rsid w:val="006174A2"/>
    <w:rsid w:val="006335E0"/>
    <w:rsid w:val="00634FD5"/>
    <w:rsid w:val="006420EF"/>
    <w:rsid w:val="00643EBF"/>
    <w:rsid w:val="00645562"/>
    <w:rsid w:val="00650BF7"/>
    <w:rsid w:val="00662649"/>
    <w:rsid w:val="00664678"/>
    <w:rsid w:val="00664A37"/>
    <w:rsid w:val="00665DA3"/>
    <w:rsid w:val="006934E0"/>
    <w:rsid w:val="00694E27"/>
    <w:rsid w:val="006B4630"/>
    <w:rsid w:val="006B6E1E"/>
    <w:rsid w:val="006C042A"/>
    <w:rsid w:val="006C0FF1"/>
    <w:rsid w:val="006D095E"/>
    <w:rsid w:val="006D2FF1"/>
    <w:rsid w:val="006D5178"/>
    <w:rsid w:val="006D784D"/>
    <w:rsid w:val="006E0EC4"/>
    <w:rsid w:val="006E6F60"/>
    <w:rsid w:val="006E7D7B"/>
    <w:rsid w:val="00711754"/>
    <w:rsid w:val="007225E2"/>
    <w:rsid w:val="00734C47"/>
    <w:rsid w:val="0075236F"/>
    <w:rsid w:val="00780032"/>
    <w:rsid w:val="00792D66"/>
    <w:rsid w:val="007C16D0"/>
    <w:rsid w:val="007C3468"/>
    <w:rsid w:val="007C4A3A"/>
    <w:rsid w:val="007C53B8"/>
    <w:rsid w:val="007C74B0"/>
    <w:rsid w:val="007D2BA2"/>
    <w:rsid w:val="007F2574"/>
    <w:rsid w:val="00807C16"/>
    <w:rsid w:val="00820C8B"/>
    <w:rsid w:val="008258B8"/>
    <w:rsid w:val="00832122"/>
    <w:rsid w:val="008419BB"/>
    <w:rsid w:val="00861194"/>
    <w:rsid w:val="008938F4"/>
    <w:rsid w:val="008A03A1"/>
    <w:rsid w:val="008B796F"/>
    <w:rsid w:val="008E09E8"/>
    <w:rsid w:val="008E5A82"/>
    <w:rsid w:val="008E5E50"/>
    <w:rsid w:val="00914111"/>
    <w:rsid w:val="00931FC4"/>
    <w:rsid w:val="00940D0D"/>
    <w:rsid w:val="00947607"/>
    <w:rsid w:val="009500F7"/>
    <w:rsid w:val="00956C49"/>
    <w:rsid w:val="00962151"/>
    <w:rsid w:val="00966730"/>
    <w:rsid w:val="00980DDE"/>
    <w:rsid w:val="009A1B05"/>
    <w:rsid w:val="009B427E"/>
    <w:rsid w:val="009C50D6"/>
    <w:rsid w:val="009E01C4"/>
    <w:rsid w:val="009E04AB"/>
    <w:rsid w:val="009E4EB9"/>
    <w:rsid w:val="009F2E4E"/>
    <w:rsid w:val="009F4A6C"/>
    <w:rsid w:val="00A00F0F"/>
    <w:rsid w:val="00A02831"/>
    <w:rsid w:val="00A02868"/>
    <w:rsid w:val="00A02F90"/>
    <w:rsid w:val="00A06A83"/>
    <w:rsid w:val="00A15128"/>
    <w:rsid w:val="00A20CD1"/>
    <w:rsid w:val="00A21348"/>
    <w:rsid w:val="00A57EDE"/>
    <w:rsid w:val="00A60FC1"/>
    <w:rsid w:val="00A76E15"/>
    <w:rsid w:val="00A81914"/>
    <w:rsid w:val="00A850F6"/>
    <w:rsid w:val="00A9070B"/>
    <w:rsid w:val="00A91799"/>
    <w:rsid w:val="00A91EAC"/>
    <w:rsid w:val="00A97A13"/>
    <w:rsid w:val="00AA41F9"/>
    <w:rsid w:val="00AA5FF3"/>
    <w:rsid w:val="00AB22D4"/>
    <w:rsid w:val="00AD3250"/>
    <w:rsid w:val="00AE1556"/>
    <w:rsid w:val="00AE4484"/>
    <w:rsid w:val="00AE6A0F"/>
    <w:rsid w:val="00AF7342"/>
    <w:rsid w:val="00B033CF"/>
    <w:rsid w:val="00B24091"/>
    <w:rsid w:val="00B32D5B"/>
    <w:rsid w:val="00B3387D"/>
    <w:rsid w:val="00B37948"/>
    <w:rsid w:val="00B67EFE"/>
    <w:rsid w:val="00B74753"/>
    <w:rsid w:val="00B747F9"/>
    <w:rsid w:val="00B85E2D"/>
    <w:rsid w:val="00B86A51"/>
    <w:rsid w:val="00BA26CF"/>
    <w:rsid w:val="00BA3C5A"/>
    <w:rsid w:val="00BA4A0F"/>
    <w:rsid w:val="00BA754C"/>
    <w:rsid w:val="00BB1CCA"/>
    <w:rsid w:val="00BB3972"/>
    <w:rsid w:val="00BD0CD0"/>
    <w:rsid w:val="00BE4ADD"/>
    <w:rsid w:val="00BF2F4A"/>
    <w:rsid w:val="00C0451F"/>
    <w:rsid w:val="00C0614F"/>
    <w:rsid w:val="00C078E8"/>
    <w:rsid w:val="00C111E8"/>
    <w:rsid w:val="00C24CB5"/>
    <w:rsid w:val="00C35905"/>
    <w:rsid w:val="00C41D44"/>
    <w:rsid w:val="00C60D87"/>
    <w:rsid w:val="00C676CE"/>
    <w:rsid w:val="00C7151C"/>
    <w:rsid w:val="00C72056"/>
    <w:rsid w:val="00C82223"/>
    <w:rsid w:val="00C85100"/>
    <w:rsid w:val="00CA36E4"/>
    <w:rsid w:val="00CA5E9B"/>
    <w:rsid w:val="00CB59C6"/>
    <w:rsid w:val="00CC6833"/>
    <w:rsid w:val="00CD2C57"/>
    <w:rsid w:val="00CE3AA4"/>
    <w:rsid w:val="00CE441C"/>
    <w:rsid w:val="00CF38A6"/>
    <w:rsid w:val="00D064C4"/>
    <w:rsid w:val="00D074A0"/>
    <w:rsid w:val="00D07C86"/>
    <w:rsid w:val="00D1349B"/>
    <w:rsid w:val="00D207A5"/>
    <w:rsid w:val="00D224BC"/>
    <w:rsid w:val="00D27187"/>
    <w:rsid w:val="00D4367E"/>
    <w:rsid w:val="00D53885"/>
    <w:rsid w:val="00D62703"/>
    <w:rsid w:val="00D70958"/>
    <w:rsid w:val="00D71376"/>
    <w:rsid w:val="00D73369"/>
    <w:rsid w:val="00D80152"/>
    <w:rsid w:val="00D915A1"/>
    <w:rsid w:val="00D91CEA"/>
    <w:rsid w:val="00DA3894"/>
    <w:rsid w:val="00DC7264"/>
    <w:rsid w:val="00DD3FCF"/>
    <w:rsid w:val="00DD4D27"/>
    <w:rsid w:val="00DF1245"/>
    <w:rsid w:val="00E06EF4"/>
    <w:rsid w:val="00E15AC4"/>
    <w:rsid w:val="00E53AE3"/>
    <w:rsid w:val="00E61AF3"/>
    <w:rsid w:val="00E63732"/>
    <w:rsid w:val="00E74F62"/>
    <w:rsid w:val="00E82E43"/>
    <w:rsid w:val="00E84D7B"/>
    <w:rsid w:val="00E85384"/>
    <w:rsid w:val="00E86441"/>
    <w:rsid w:val="00E86EC4"/>
    <w:rsid w:val="00EA2788"/>
    <w:rsid w:val="00EB3513"/>
    <w:rsid w:val="00EB6D6D"/>
    <w:rsid w:val="00EC44EA"/>
    <w:rsid w:val="00ED1766"/>
    <w:rsid w:val="00EE58A9"/>
    <w:rsid w:val="00EE7E06"/>
    <w:rsid w:val="00EF5638"/>
    <w:rsid w:val="00EF5D08"/>
    <w:rsid w:val="00F12566"/>
    <w:rsid w:val="00F350BD"/>
    <w:rsid w:val="00F41384"/>
    <w:rsid w:val="00F41463"/>
    <w:rsid w:val="00F620E6"/>
    <w:rsid w:val="00F6650C"/>
    <w:rsid w:val="00F708BB"/>
    <w:rsid w:val="00F7483A"/>
    <w:rsid w:val="00F83E74"/>
    <w:rsid w:val="00FA117D"/>
    <w:rsid w:val="00FA231A"/>
    <w:rsid w:val="00FB11B8"/>
    <w:rsid w:val="00FB2D05"/>
    <w:rsid w:val="00FC0692"/>
    <w:rsid w:val="00FC2154"/>
    <w:rsid w:val="00FC72B6"/>
    <w:rsid w:val="00FD3578"/>
    <w:rsid w:val="00FE3696"/>
    <w:rsid w:val="00FF0E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A0A04"/>
  <w15:docId w15:val="{D9EF56D4-A42D-DE40-A2F1-6B1F4A4C1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630"/>
    <w:pPr>
      <w:spacing w:after="0" w:line="240" w:lineRule="auto"/>
    </w:pPr>
    <w:rPr>
      <w:rFonts w:ascii="Times New Roman" w:eastAsia="Times New Roman" w:hAnsi="Times New Roman" w:cs="Times New Roman"/>
      <w:sz w:val="24"/>
      <w:szCs w:val="24"/>
      <w:lang w:val="en-IN" w:eastAsia="en-GB"/>
    </w:rPr>
  </w:style>
  <w:style w:type="paragraph" w:styleId="Heading2">
    <w:name w:val="heading 2"/>
    <w:basedOn w:val="Normal"/>
    <w:next w:val="Normal"/>
    <w:link w:val="Heading2Char"/>
    <w:uiPriority w:val="9"/>
    <w:semiHidden/>
    <w:unhideWhenUsed/>
    <w:qFormat/>
    <w:rsid w:val="001021F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006C3"/>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9BB"/>
    <w:pPr>
      <w:tabs>
        <w:tab w:val="center" w:pos="4680"/>
        <w:tab w:val="right" w:pos="9360"/>
      </w:tabs>
    </w:pPr>
    <w:rPr>
      <w:rFonts w:ascii="Calibri" w:eastAsia="Calibri" w:hAnsi="Calibri"/>
      <w:sz w:val="22"/>
      <w:szCs w:val="20"/>
      <w:lang w:val="en-US" w:eastAsia="en-US" w:bidi="hi-IN"/>
    </w:rPr>
  </w:style>
  <w:style w:type="character" w:customStyle="1" w:styleId="HeaderChar">
    <w:name w:val="Header Char"/>
    <w:basedOn w:val="DefaultParagraphFont"/>
    <w:link w:val="Header"/>
    <w:uiPriority w:val="99"/>
    <w:rsid w:val="008419BB"/>
    <w:rPr>
      <w:rFonts w:ascii="Calibri" w:eastAsia="Calibri" w:hAnsi="Calibri" w:cs="Times New Roman"/>
      <w:szCs w:val="20"/>
      <w:lang w:bidi="hi-IN"/>
    </w:rPr>
  </w:style>
  <w:style w:type="character" w:customStyle="1" w:styleId="termtext">
    <w:name w:val="termtext"/>
    <w:basedOn w:val="DefaultParagraphFont"/>
    <w:rsid w:val="008419BB"/>
  </w:style>
  <w:style w:type="paragraph" w:styleId="ListParagraph">
    <w:name w:val="List Paragraph"/>
    <w:basedOn w:val="Normal"/>
    <w:uiPriority w:val="34"/>
    <w:qFormat/>
    <w:rsid w:val="00962151"/>
    <w:pPr>
      <w:spacing w:after="200" w:line="276" w:lineRule="auto"/>
      <w:ind w:left="720"/>
      <w:contextualSpacing/>
    </w:pPr>
    <w:rPr>
      <w:rFonts w:ascii="Calibri" w:eastAsia="Calibri" w:hAnsi="Calibri" w:cs="Mangal"/>
      <w:sz w:val="22"/>
      <w:szCs w:val="20"/>
      <w:lang w:val="en-US" w:eastAsia="en-US" w:bidi="hi-IN"/>
    </w:rPr>
  </w:style>
  <w:style w:type="paragraph" w:customStyle="1" w:styleId="Default">
    <w:name w:val="Default"/>
    <w:rsid w:val="008258B8"/>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084741"/>
    <w:pPr>
      <w:spacing w:after="0" w:line="240" w:lineRule="auto"/>
    </w:pPr>
    <w:rPr>
      <w:rFonts w:ascii="Calibri" w:eastAsia="Calibri" w:hAnsi="Calibri" w:cs="Times New Roman"/>
      <w:szCs w:val="20"/>
      <w:lang w:bidi="hi-IN"/>
    </w:rPr>
  </w:style>
  <w:style w:type="character" w:styleId="Hyperlink">
    <w:name w:val="Hyperlink"/>
    <w:basedOn w:val="DefaultParagraphFont"/>
    <w:uiPriority w:val="99"/>
    <w:unhideWhenUsed/>
    <w:rsid w:val="006174A2"/>
    <w:rPr>
      <w:color w:val="0000FF"/>
      <w:u w:val="single"/>
    </w:rPr>
  </w:style>
  <w:style w:type="paragraph" w:styleId="NormalWeb">
    <w:name w:val="Normal (Web)"/>
    <w:basedOn w:val="Normal"/>
    <w:uiPriority w:val="99"/>
    <w:semiHidden/>
    <w:unhideWhenUsed/>
    <w:rsid w:val="00AE6A0F"/>
    <w:pPr>
      <w:spacing w:before="100" w:beforeAutospacing="1" w:after="100" w:afterAutospacing="1"/>
    </w:pPr>
  </w:style>
  <w:style w:type="character" w:styleId="Strong">
    <w:name w:val="Strong"/>
    <w:basedOn w:val="DefaultParagraphFont"/>
    <w:uiPriority w:val="22"/>
    <w:qFormat/>
    <w:rsid w:val="00AE6A0F"/>
    <w:rPr>
      <w:b/>
      <w:bCs/>
    </w:rPr>
  </w:style>
  <w:style w:type="paragraph" w:styleId="Footer">
    <w:name w:val="footer"/>
    <w:basedOn w:val="Normal"/>
    <w:link w:val="FooterChar"/>
    <w:uiPriority w:val="99"/>
    <w:unhideWhenUsed/>
    <w:rsid w:val="00F12566"/>
    <w:pPr>
      <w:tabs>
        <w:tab w:val="center" w:pos="4680"/>
        <w:tab w:val="right" w:pos="9360"/>
      </w:tabs>
    </w:pPr>
    <w:rPr>
      <w:rFonts w:ascii="Calibri" w:eastAsia="Calibri" w:hAnsi="Calibri" w:cs="Mangal"/>
      <w:sz w:val="22"/>
      <w:szCs w:val="20"/>
      <w:lang w:val="en-US" w:eastAsia="en-US" w:bidi="hi-IN"/>
    </w:rPr>
  </w:style>
  <w:style w:type="character" w:customStyle="1" w:styleId="FooterChar">
    <w:name w:val="Footer Char"/>
    <w:basedOn w:val="DefaultParagraphFont"/>
    <w:link w:val="Footer"/>
    <w:uiPriority w:val="99"/>
    <w:rsid w:val="00F12566"/>
    <w:rPr>
      <w:rFonts w:ascii="Calibri" w:eastAsia="Calibri" w:hAnsi="Calibri" w:cs="Mangal"/>
      <w:szCs w:val="20"/>
      <w:lang w:bidi="hi-IN"/>
    </w:rPr>
  </w:style>
  <w:style w:type="character" w:customStyle="1" w:styleId="Heading3Char">
    <w:name w:val="Heading 3 Char"/>
    <w:basedOn w:val="DefaultParagraphFont"/>
    <w:link w:val="Heading3"/>
    <w:uiPriority w:val="9"/>
    <w:rsid w:val="004006C3"/>
    <w:rPr>
      <w:rFonts w:asciiTheme="majorHAnsi" w:eastAsiaTheme="majorEastAsia" w:hAnsiTheme="majorHAnsi" w:cstheme="majorBidi"/>
      <w:color w:val="243F60" w:themeColor="accent1" w:themeShade="7F"/>
      <w:sz w:val="24"/>
      <w:szCs w:val="24"/>
      <w:lang w:val="en-IN" w:eastAsia="en-GB"/>
    </w:rPr>
  </w:style>
  <w:style w:type="paragraph" w:customStyle="1" w:styleId="pdq2pgselectionanchorcontainer">
    <w:name w:val="pdq2pg_selectionanchorcontainer"/>
    <w:basedOn w:val="Normal"/>
    <w:rsid w:val="00A02831"/>
    <w:pPr>
      <w:spacing w:before="100" w:beforeAutospacing="1" w:after="100" w:afterAutospacing="1"/>
    </w:pPr>
  </w:style>
  <w:style w:type="character" w:customStyle="1" w:styleId="apple-converted-space">
    <w:name w:val="apple-converted-space"/>
    <w:basedOn w:val="DefaultParagraphFont"/>
    <w:rsid w:val="00A02831"/>
  </w:style>
  <w:style w:type="character" w:customStyle="1" w:styleId="Heading2Char">
    <w:name w:val="Heading 2 Char"/>
    <w:basedOn w:val="DefaultParagraphFont"/>
    <w:link w:val="Heading2"/>
    <w:uiPriority w:val="9"/>
    <w:semiHidden/>
    <w:rsid w:val="001021F1"/>
    <w:rPr>
      <w:rFonts w:asciiTheme="majorHAnsi" w:eastAsiaTheme="majorEastAsia" w:hAnsiTheme="majorHAnsi" w:cstheme="majorBidi"/>
      <w:color w:val="365F91" w:themeColor="accent1" w:themeShade="BF"/>
      <w:sz w:val="26"/>
      <w:szCs w:val="26"/>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670">
      <w:bodyDiv w:val="1"/>
      <w:marLeft w:val="0"/>
      <w:marRight w:val="0"/>
      <w:marTop w:val="0"/>
      <w:marBottom w:val="0"/>
      <w:divBdr>
        <w:top w:val="none" w:sz="0" w:space="0" w:color="auto"/>
        <w:left w:val="none" w:sz="0" w:space="0" w:color="auto"/>
        <w:bottom w:val="none" w:sz="0" w:space="0" w:color="auto"/>
        <w:right w:val="none" w:sz="0" w:space="0" w:color="auto"/>
      </w:divBdr>
    </w:div>
    <w:div w:id="28337106">
      <w:bodyDiv w:val="1"/>
      <w:marLeft w:val="0"/>
      <w:marRight w:val="0"/>
      <w:marTop w:val="0"/>
      <w:marBottom w:val="0"/>
      <w:divBdr>
        <w:top w:val="none" w:sz="0" w:space="0" w:color="auto"/>
        <w:left w:val="none" w:sz="0" w:space="0" w:color="auto"/>
        <w:bottom w:val="none" w:sz="0" w:space="0" w:color="auto"/>
        <w:right w:val="none" w:sz="0" w:space="0" w:color="auto"/>
      </w:divBdr>
    </w:div>
    <w:div w:id="49769782">
      <w:bodyDiv w:val="1"/>
      <w:marLeft w:val="0"/>
      <w:marRight w:val="0"/>
      <w:marTop w:val="0"/>
      <w:marBottom w:val="0"/>
      <w:divBdr>
        <w:top w:val="none" w:sz="0" w:space="0" w:color="auto"/>
        <w:left w:val="none" w:sz="0" w:space="0" w:color="auto"/>
        <w:bottom w:val="none" w:sz="0" w:space="0" w:color="auto"/>
        <w:right w:val="none" w:sz="0" w:space="0" w:color="auto"/>
      </w:divBdr>
    </w:div>
    <w:div w:id="64114617">
      <w:bodyDiv w:val="1"/>
      <w:marLeft w:val="0"/>
      <w:marRight w:val="0"/>
      <w:marTop w:val="0"/>
      <w:marBottom w:val="0"/>
      <w:divBdr>
        <w:top w:val="none" w:sz="0" w:space="0" w:color="auto"/>
        <w:left w:val="none" w:sz="0" w:space="0" w:color="auto"/>
        <w:bottom w:val="none" w:sz="0" w:space="0" w:color="auto"/>
        <w:right w:val="none" w:sz="0" w:space="0" w:color="auto"/>
      </w:divBdr>
    </w:div>
    <w:div w:id="68308021">
      <w:bodyDiv w:val="1"/>
      <w:marLeft w:val="0"/>
      <w:marRight w:val="0"/>
      <w:marTop w:val="0"/>
      <w:marBottom w:val="0"/>
      <w:divBdr>
        <w:top w:val="none" w:sz="0" w:space="0" w:color="auto"/>
        <w:left w:val="none" w:sz="0" w:space="0" w:color="auto"/>
        <w:bottom w:val="none" w:sz="0" w:space="0" w:color="auto"/>
        <w:right w:val="none" w:sz="0" w:space="0" w:color="auto"/>
      </w:divBdr>
    </w:div>
    <w:div w:id="74863249">
      <w:bodyDiv w:val="1"/>
      <w:marLeft w:val="0"/>
      <w:marRight w:val="0"/>
      <w:marTop w:val="0"/>
      <w:marBottom w:val="0"/>
      <w:divBdr>
        <w:top w:val="none" w:sz="0" w:space="0" w:color="auto"/>
        <w:left w:val="none" w:sz="0" w:space="0" w:color="auto"/>
        <w:bottom w:val="none" w:sz="0" w:space="0" w:color="auto"/>
        <w:right w:val="none" w:sz="0" w:space="0" w:color="auto"/>
      </w:divBdr>
    </w:div>
    <w:div w:id="85687339">
      <w:bodyDiv w:val="1"/>
      <w:marLeft w:val="0"/>
      <w:marRight w:val="0"/>
      <w:marTop w:val="0"/>
      <w:marBottom w:val="0"/>
      <w:divBdr>
        <w:top w:val="none" w:sz="0" w:space="0" w:color="auto"/>
        <w:left w:val="none" w:sz="0" w:space="0" w:color="auto"/>
        <w:bottom w:val="none" w:sz="0" w:space="0" w:color="auto"/>
        <w:right w:val="none" w:sz="0" w:space="0" w:color="auto"/>
      </w:divBdr>
    </w:div>
    <w:div w:id="105930252">
      <w:bodyDiv w:val="1"/>
      <w:marLeft w:val="0"/>
      <w:marRight w:val="0"/>
      <w:marTop w:val="0"/>
      <w:marBottom w:val="0"/>
      <w:divBdr>
        <w:top w:val="none" w:sz="0" w:space="0" w:color="auto"/>
        <w:left w:val="none" w:sz="0" w:space="0" w:color="auto"/>
        <w:bottom w:val="none" w:sz="0" w:space="0" w:color="auto"/>
        <w:right w:val="none" w:sz="0" w:space="0" w:color="auto"/>
      </w:divBdr>
      <w:divsChild>
        <w:div w:id="627784879">
          <w:marLeft w:val="0"/>
          <w:marRight w:val="0"/>
          <w:marTop w:val="0"/>
          <w:marBottom w:val="0"/>
          <w:divBdr>
            <w:top w:val="none" w:sz="0" w:space="0" w:color="auto"/>
            <w:left w:val="none" w:sz="0" w:space="0" w:color="auto"/>
            <w:bottom w:val="none" w:sz="0" w:space="0" w:color="auto"/>
            <w:right w:val="none" w:sz="0" w:space="0" w:color="auto"/>
          </w:divBdr>
        </w:div>
        <w:div w:id="924536050">
          <w:marLeft w:val="0"/>
          <w:marRight w:val="0"/>
          <w:marTop w:val="0"/>
          <w:marBottom w:val="0"/>
          <w:divBdr>
            <w:top w:val="none" w:sz="0" w:space="0" w:color="auto"/>
            <w:left w:val="none" w:sz="0" w:space="0" w:color="auto"/>
            <w:bottom w:val="none" w:sz="0" w:space="0" w:color="auto"/>
            <w:right w:val="none" w:sz="0" w:space="0" w:color="auto"/>
          </w:divBdr>
        </w:div>
      </w:divsChild>
    </w:div>
    <w:div w:id="111291742">
      <w:bodyDiv w:val="1"/>
      <w:marLeft w:val="0"/>
      <w:marRight w:val="0"/>
      <w:marTop w:val="0"/>
      <w:marBottom w:val="0"/>
      <w:divBdr>
        <w:top w:val="none" w:sz="0" w:space="0" w:color="auto"/>
        <w:left w:val="none" w:sz="0" w:space="0" w:color="auto"/>
        <w:bottom w:val="none" w:sz="0" w:space="0" w:color="auto"/>
        <w:right w:val="none" w:sz="0" w:space="0" w:color="auto"/>
      </w:divBdr>
    </w:div>
    <w:div w:id="143743668">
      <w:bodyDiv w:val="1"/>
      <w:marLeft w:val="0"/>
      <w:marRight w:val="0"/>
      <w:marTop w:val="0"/>
      <w:marBottom w:val="0"/>
      <w:divBdr>
        <w:top w:val="none" w:sz="0" w:space="0" w:color="auto"/>
        <w:left w:val="none" w:sz="0" w:space="0" w:color="auto"/>
        <w:bottom w:val="none" w:sz="0" w:space="0" w:color="auto"/>
        <w:right w:val="none" w:sz="0" w:space="0" w:color="auto"/>
      </w:divBdr>
    </w:div>
    <w:div w:id="158423914">
      <w:bodyDiv w:val="1"/>
      <w:marLeft w:val="0"/>
      <w:marRight w:val="0"/>
      <w:marTop w:val="0"/>
      <w:marBottom w:val="0"/>
      <w:divBdr>
        <w:top w:val="none" w:sz="0" w:space="0" w:color="auto"/>
        <w:left w:val="none" w:sz="0" w:space="0" w:color="auto"/>
        <w:bottom w:val="none" w:sz="0" w:space="0" w:color="auto"/>
        <w:right w:val="none" w:sz="0" w:space="0" w:color="auto"/>
      </w:divBdr>
    </w:div>
    <w:div w:id="158734561">
      <w:bodyDiv w:val="1"/>
      <w:marLeft w:val="0"/>
      <w:marRight w:val="0"/>
      <w:marTop w:val="0"/>
      <w:marBottom w:val="0"/>
      <w:divBdr>
        <w:top w:val="none" w:sz="0" w:space="0" w:color="auto"/>
        <w:left w:val="none" w:sz="0" w:space="0" w:color="auto"/>
        <w:bottom w:val="none" w:sz="0" w:space="0" w:color="auto"/>
        <w:right w:val="none" w:sz="0" w:space="0" w:color="auto"/>
      </w:divBdr>
      <w:divsChild>
        <w:div w:id="96146567">
          <w:marLeft w:val="0"/>
          <w:marRight w:val="0"/>
          <w:marTop w:val="0"/>
          <w:marBottom w:val="0"/>
          <w:divBdr>
            <w:top w:val="none" w:sz="0" w:space="0" w:color="auto"/>
            <w:left w:val="none" w:sz="0" w:space="0" w:color="auto"/>
            <w:bottom w:val="none" w:sz="0" w:space="0" w:color="auto"/>
            <w:right w:val="none" w:sz="0" w:space="0" w:color="auto"/>
          </w:divBdr>
          <w:divsChild>
            <w:div w:id="170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7542">
      <w:bodyDiv w:val="1"/>
      <w:marLeft w:val="0"/>
      <w:marRight w:val="0"/>
      <w:marTop w:val="0"/>
      <w:marBottom w:val="0"/>
      <w:divBdr>
        <w:top w:val="none" w:sz="0" w:space="0" w:color="auto"/>
        <w:left w:val="none" w:sz="0" w:space="0" w:color="auto"/>
        <w:bottom w:val="none" w:sz="0" w:space="0" w:color="auto"/>
        <w:right w:val="none" w:sz="0" w:space="0" w:color="auto"/>
      </w:divBdr>
    </w:div>
    <w:div w:id="259795386">
      <w:bodyDiv w:val="1"/>
      <w:marLeft w:val="0"/>
      <w:marRight w:val="0"/>
      <w:marTop w:val="0"/>
      <w:marBottom w:val="0"/>
      <w:divBdr>
        <w:top w:val="none" w:sz="0" w:space="0" w:color="auto"/>
        <w:left w:val="none" w:sz="0" w:space="0" w:color="auto"/>
        <w:bottom w:val="none" w:sz="0" w:space="0" w:color="auto"/>
        <w:right w:val="none" w:sz="0" w:space="0" w:color="auto"/>
      </w:divBdr>
    </w:div>
    <w:div w:id="301157260">
      <w:bodyDiv w:val="1"/>
      <w:marLeft w:val="0"/>
      <w:marRight w:val="0"/>
      <w:marTop w:val="0"/>
      <w:marBottom w:val="0"/>
      <w:divBdr>
        <w:top w:val="none" w:sz="0" w:space="0" w:color="auto"/>
        <w:left w:val="none" w:sz="0" w:space="0" w:color="auto"/>
        <w:bottom w:val="none" w:sz="0" w:space="0" w:color="auto"/>
        <w:right w:val="none" w:sz="0" w:space="0" w:color="auto"/>
      </w:divBdr>
    </w:div>
    <w:div w:id="303975022">
      <w:bodyDiv w:val="1"/>
      <w:marLeft w:val="0"/>
      <w:marRight w:val="0"/>
      <w:marTop w:val="0"/>
      <w:marBottom w:val="0"/>
      <w:divBdr>
        <w:top w:val="none" w:sz="0" w:space="0" w:color="auto"/>
        <w:left w:val="none" w:sz="0" w:space="0" w:color="auto"/>
        <w:bottom w:val="none" w:sz="0" w:space="0" w:color="auto"/>
        <w:right w:val="none" w:sz="0" w:space="0" w:color="auto"/>
      </w:divBdr>
    </w:div>
    <w:div w:id="304242563">
      <w:bodyDiv w:val="1"/>
      <w:marLeft w:val="0"/>
      <w:marRight w:val="0"/>
      <w:marTop w:val="0"/>
      <w:marBottom w:val="0"/>
      <w:divBdr>
        <w:top w:val="none" w:sz="0" w:space="0" w:color="auto"/>
        <w:left w:val="none" w:sz="0" w:space="0" w:color="auto"/>
        <w:bottom w:val="none" w:sz="0" w:space="0" w:color="auto"/>
        <w:right w:val="none" w:sz="0" w:space="0" w:color="auto"/>
      </w:divBdr>
    </w:div>
    <w:div w:id="310402318">
      <w:bodyDiv w:val="1"/>
      <w:marLeft w:val="0"/>
      <w:marRight w:val="0"/>
      <w:marTop w:val="0"/>
      <w:marBottom w:val="0"/>
      <w:divBdr>
        <w:top w:val="none" w:sz="0" w:space="0" w:color="auto"/>
        <w:left w:val="none" w:sz="0" w:space="0" w:color="auto"/>
        <w:bottom w:val="none" w:sz="0" w:space="0" w:color="auto"/>
        <w:right w:val="none" w:sz="0" w:space="0" w:color="auto"/>
      </w:divBdr>
    </w:div>
    <w:div w:id="316109676">
      <w:bodyDiv w:val="1"/>
      <w:marLeft w:val="0"/>
      <w:marRight w:val="0"/>
      <w:marTop w:val="0"/>
      <w:marBottom w:val="0"/>
      <w:divBdr>
        <w:top w:val="none" w:sz="0" w:space="0" w:color="auto"/>
        <w:left w:val="none" w:sz="0" w:space="0" w:color="auto"/>
        <w:bottom w:val="none" w:sz="0" w:space="0" w:color="auto"/>
        <w:right w:val="none" w:sz="0" w:space="0" w:color="auto"/>
      </w:divBdr>
    </w:div>
    <w:div w:id="329989085">
      <w:bodyDiv w:val="1"/>
      <w:marLeft w:val="0"/>
      <w:marRight w:val="0"/>
      <w:marTop w:val="0"/>
      <w:marBottom w:val="0"/>
      <w:divBdr>
        <w:top w:val="none" w:sz="0" w:space="0" w:color="auto"/>
        <w:left w:val="none" w:sz="0" w:space="0" w:color="auto"/>
        <w:bottom w:val="none" w:sz="0" w:space="0" w:color="auto"/>
        <w:right w:val="none" w:sz="0" w:space="0" w:color="auto"/>
      </w:divBdr>
    </w:div>
    <w:div w:id="351685304">
      <w:bodyDiv w:val="1"/>
      <w:marLeft w:val="0"/>
      <w:marRight w:val="0"/>
      <w:marTop w:val="0"/>
      <w:marBottom w:val="0"/>
      <w:divBdr>
        <w:top w:val="none" w:sz="0" w:space="0" w:color="auto"/>
        <w:left w:val="none" w:sz="0" w:space="0" w:color="auto"/>
        <w:bottom w:val="none" w:sz="0" w:space="0" w:color="auto"/>
        <w:right w:val="none" w:sz="0" w:space="0" w:color="auto"/>
      </w:divBdr>
    </w:div>
    <w:div w:id="351883271">
      <w:bodyDiv w:val="1"/>
      <w:marLeft w:val="0"/>
      <w:marRight w:val="0"/>
      <w:marTop w:val="0"/>
      <w:marBottom w:val="0"/>
      <w:divBdr>
        <w:top w:val="none" w:sz="0" w:space="0" w:color="auto"/>
        <w:left w:val="none" w:sz="0" w:space="0" w:color="auto"/>
        <w:bottom w:val="none" w:sz="0" w:space="0" w:color="auto"/>
        <w:right w:val="none" w:sz="0" w:space="0" w:color="auto"/>
      </w:divBdr>
    </w:div>
    <w:div w:id="358895291">
      <w:bodyDiv w:val="1"/>
      <w:marLeft w:val="0"/>
      <w:marRight w:val="0"/>
      <w:marTop w:val="0"/>
      <w:marBottom w:val="0"/>
      <w:divBdr>
        <w:top w:val="none" w:sz="0" w:space="0" w:color="auto"/>
        <w:left w:val="none" w:sz="0" w:space="0" w:color="auto"/>
        <w:bottom w:val="none" w:sz="0" w:space="0" w:color="auto"/>
        <w:right w:val="none" w:sz="0" w:space="0" w:color="auto"/>
      </w:divBdr>
    </w:div>
    <w:div w:id="409622802">
      <w:bodyDiv w:val="1"/>
      <w:marLeft w:val="0"/>
      <w:marRight w:val="0"/>
      <w:marTop w:val="0"/>
      <w:marBottom w:val="0"/>
      <w:divBdr>
        <w:top w:val="none" w:sz="0" w:space="0" w:color="auto"/>
        <w:left w:val="none" w:sz="0" w:space="0" w:color="auto"/>
        <w:bottom w:val="none" w:sz="0" w:space="0" w:color="auto"/>
        <w:right w:val="none" w:sz="0" w:space="0" w:color="auto"/>
      </w:divBdr>
    </w:div>
    <w:div w:id="413012684">
      <w:bodyDiv w:val="1"/>
      <w:marLeft w:val="0"/>
      <w:marRight w:val="0"/>
      <w:marTop w:val="0"/>
      <w:marBottom w:val="0"/>
      <w:divBdr>
        <w:top w:val="none" w:sz="0" w:space="0" w:color="auto"/>
        <w:left w:val="none" w:sz="0" w:space="0" w:color="auto"/>
        <w:bottom w:val="none" w:sz="0" w:space="0" w:color="auto"/>
        <w:right w:val="none" w:sz="0" w:space="0" w:color="auto"/>
      </w:divBdr>
    </w:div>
    <w:div w:id="428506366">
      <w:bodyDiv w:val="1"/>
      <w:marLeft w:val="0"/>
      <w:marRight w:val="0"/>
      <w:marTop w:val="0"/>
      <w:marBottom w:val="0"/>
      <w:divBdr>
        <w:top w:val="none" w:sz="0" w:space="0" w:color="auto"/>
        <w:left w:val="none" w:sz="0" w:space="0" w:color="auto"/>
        <w:bottom w:val="none" w:sz="0" w:space="0" w:color="auto"/>
        <w:right w:val="none" w:sz="0" w:space="0" w:color="auto"/>
      </w:divBdr>
    </w:div>
    <w:div w:id="449251278">
      <w:bodyDiv w:val="1"/>
      <w:marLeft w:val="0"/>
      <w:marRight w:val="0"/>
      <w:marTop w:val="0"/>
      <w:marBottom w:val="0"/>
      <w:divBdr>
        <w:top w:val="none" w:sz="0" w:space="0" w:color="auto"/>
        <w:left w:val="none" w:sz="0" w:space="0" w:color="auto"/>
        <w:bottom w:val="none" w:sz="0" w:space="0" w:color="auto"/>
        <w:right w:val="none" w:sz="0" w:space="0" w:color="auto"/>
      </w:divBdr>
    </w:div>
    <w:div w:id="472724510">
      <w:bodyDiv w:val="1"/>
      <w:marLeft w:val="0"/>
      <w:marRight w:val="0"/>
      <w:marTop w:val="0"/>
      <w:marBottom w:val="0"/>
      <w:divBdr>
        <w:top w:val="none" w:sz="0" w:space="0" w:color="auto"/>
        <w:left w:val="none" w:sz="0" w:space="0" w:color="auto"/>
        <w:bottom w:val="none" w:sz="0" w:space="0" w:color="auto"/>
        <w:right w:val="none" w:sz="0" w:space="0" w:color="auto"/>
      </w:divBdr>
    </w:div>
    <w:div w:id="483933278">
      <w:bodyDiv w:val="1"/>
      <w:marLeft w:val="0"/>
      <w:marRight w:val="0"/>
      <w:marTop w:val="0"/>
      <w:marBottom w:val="0"/>
      <w:divBdr>
        <w:top w:val="none" w:sz="0" w:space="0" w:color="auto"/>
        <w:left w:val="none" w:sz="0" w:space="0" w:color="auto"/>
        <w:bottom w:val="none" w:sz="0" w:space="0" w:color="auto"/>
        <w:right w:val="none" w:sz="0" w:space="0" w:color="auto"/>
      </w:divBdr>
    </w:div>
    <w:div w:id="493300707">
      <w:bodyDiv w:val="1"/>
      <w:marLeft w:val="0"/>
      <w:marRight w:val="0"/>
      <w:marTop w:val="0"/>
      <w:marBottom w:val="0"/>
      <w:divBdr>
        <w:top w:val="none" w:sz="0" w:space="0" w:color="auto"/>
        <w:left w:val="none" w:sz="0" w:space="0" w:color="auto"/>
        <w:bottom w:val="none" w:sz="0" w:space="0" w:color="auto"/>
        <w:right w:val="none" w:sz="0" w:space="0" w:color="auto"/>
      </w:divBdr>
    </w:div>
    <w:div w:id="517888171">
      <w:bodyDiv w:val="1"/>
      <w:marLeft w:val="0"/>
      <w:marRight w:val="0"/>
      <w:marTop w:val="0"/>
      <w:marBottom w:val="0"/>
      <w:divBdr>
        <w:top w:val="none" w:sz="0" w:space="0" w:color="auto"/>
        <w:left w:val="none" w:sz="0" w:space="0" w:color="auto"/>
        <w:bottom w:val="none" w:sz="0" w:space="0" w:color="auto"/>
        <w:right w:val="none" w:sz="0" w:space="0" w:color="auto"/>
      </w:divBdr>
    </w:div>
    <w:div w:id="538131280">
      <w:bodyDiv w:val="1"/>
      <w:marLeft w:val="0"/>
      <w:marRight w:val="0"/>
      <w:marTop w:val="0"/>
      <w:marBottom w:val="0"/>
      <w:divBdr>
        <w:top w:val="none" w:sz="0" w:space="0" w:color="auto"/>
        <w:left w:val="none" w:sz="0" w:space="0" w:color="auto"/>
        <w:bottom w:val="none" w:sz="0" w:space="0" w:color="auto"/>
        <w:right w:val="none" w:sz="0" w:space="0" w:color="auto"/>
      </w:divBdr>
    </w:div>
    <w:div w:id="574122297">
      <w:bodyDiv w:val="1"/>
      <w:marLeft w:val="0"/>
      <w:marRight w:val="0"/>
      <w:marTop w:val="0"/>
      <w:marBottom w:val="0"/>
      <w:divBdr>
        <w:top w:val="none" w:sz="0" w:space="0" w:color="auto"/>
        <w:left w:val="none" w:sz="0" w:space="0" w:color="auto"/>
        <w:bottom w:val="none" w:sz="0" w:space="0" w:color="auto"/>
        <w:right w:val="none" w:sz="0" w:space="0" w:color="auto"/>
      </w:divBdr>
    </w:div>
    <w:div w:id="579413097">
      <w:bodyDiv w:val="1"/>
      <w:marLeft w:val="0"/>
      <w:marRight w:val="0"/>
      <w:marTop w:val="0"/>
      <w:marBottom w:val="0"/>
      <w:divBdr>
        <w:top w:val="none" w:sz="0" w:space="0" w:color="auto"/>
        <w:left w:val="none" w:sz="0" w:space="0" w:color="auto"/>
        <w:bottom w:val="none" w:sz="0" w:space="0" w:color="auto"/>
        <w:right w:val="none" w:sz="0" w:space="0" w:color="auto"/>
      </w:divBdr>
    </w:div>
    <w:div w:id="613753437">
      <w:bodyDiv w:val="1"/>
      <w:marLeft w:val="0"/>
      <w:marRight w:val="0"/>
      <w:marTop w:val="0"/>
      <w:marBottom w:val="0"/>
      <w:divBdr>
        <w:top w:val="none" w:sz="0" w:space="0" w:color="auto"/>
        <w:left w:val="none" w:sz="0" w:space="0" w:color="auto"/>
        <w:bottom w:val="none" w:sz="0" w:space="0" w:color="auto"/>
        <w:right w:val="none" w:sz="0" w:space="0" w:color="auto"/>
      </w:divBdr>
    </w:div>
    <w:div w:id="620766572">
      <w:bodyDiv w:val="1"/>
      <w:marLeft w:val="0"/>
      <w:marRight w:val="0"/>
      <w:marTop w:val="0"/>
      <w:marBottom w:val="0"/>
      <w:divBdr>
        <w:top w:val="none" w:sz="0" w:space="0" w:color="auto"/>
        <w:left w:val="none" w:sz="0" w:space="0" w:color="auto"/>
        <w:bottom w:val="none" w:sz="0" w:space="0" w:color="auto"/>
        <w:right w:val="none" w:sz="0" w:space="0" w:color="auto"/>
      </w:divBdr>
    </w:div>
    <w:div w:id="634063155">
      <w:bodyDiv w:val="1"/>
      <w:marLeft w:val="0"/>
      <w:marRight w:val="0"/>
      <w:marTop w:val="0"/>
      <w:marBottom w:val="0"/>
      <w:divBdr>
        <w:top w:val="none" w:sz="0" w:space="0" w:color="auto"/>
        <w:left w:val="none" w:sz="0" w:space="0" w:color="auto"/>
        <w:bottom w:val="none" w:sz="0" w:space="0" w:color="auto"/>
        <w:right w:val="none" w:sz="0" w:space="0" w:color="auto"/>
      </w:divBdr>
    </w:div>
    <w:div w:id="652639497">
      <w:bodyDiv w:val="1"/>
      <w:marLeft w:val="0"/>
      <w:marRight w:val="0"/>
      <w:marTop w:val="0"/>
      <w:marBottom w:val="0"/>
      <w:divBdr>
        <w:top w:val="none" w:sz="0" w:space="0" w:color="auto"/>
        <w:left w:val="none" w:sz="0" w:space="0" w:color="auto"/>
        <w:bottom w:val="none" w:sz="0" w:space="0" w:color="auto"/>
        <w:right w:val="none" w:sz="0" w:space="0" w:color="auto"/>
      </w:divBdr>
    </w:div>
    <w:div w:id="674772885">
      <w:bodyDiv w:val="1"/>
      <w:marLeft w:val="0"/>
      <w:marRight w:val="0"/>
      <w:marTop w:val="0"/>
      <w:marBottom w:val="0"/>
      <w:divBdr>
        <w:top w:val="none" w:sz="0" w:space="0" w:color="auto"/>
        <w:left w:val="none" w:sz="0" w:space="0" w:color="auto"/>
        <w:bottom w:val="none" w:sz="0" w:space="0" w:color="auto"/>
        <w:right w:val="none" w:sz="0" w:space="0" w:color="auto"/>
      </w:divBdr>
    </w:div>
    <w:div w:id="710114101">
      <w:bodyDiv w:val="1"/>
      <w:marLeft w:val="0"/>
      <w:marRight w:val="0"/>
      <w:marTop w:val="0"/>
      <w:marBottom w:val="0"/>
      <w:divBdr>
        <w:top w:val="none" w:sz="0" w:space="0" w:color="auto"/>
        <w:left w:val="none" w:sz="0" w:space="0" w:color="auto"/>
        <w:bottom w:val="none" w:sz="0" w:space="0" w:color="auto"/>
        <w:right w:val="none" w:sz="0" w:space="0" w:color="auto"/>
      </w:divBdr>
    </w:div>
    <w:div w:id="713848187">
      <w:bodyDiv w:val="1"/>
      <w:marLeft w:val="0"/>
      <w:marRight w:val="0"/>
      <w:marTop w:val="0"/>
      <w:marBottom w:val="0"/>
      <w:divBdr>
        <w:top w:val="none" w:sz="0" w:space="0" w:color="auto"/>
        <w:left w:val="none" w:sz="0" w:space="0" w:color="auto"/>
        <w:bottom w:val="none" w:sz="0" w:space="0" w:color="auto"/>
        <w:right w:val="none" w:sz="0" w:space="0" w:color="auto"/>
      </w:divBdr>
    </w:div>
    <w:div w:id="721830218">
      <w:bodyDiv w:val="1"/>
      <w:marLeft w:val="0"/>
      <w:marRight w:val="0"/>
      <w:marTop w:val="0"/>
      <w:marBottom w:val="0"/>
      <w:divBdr>
        <w:top w:val="none" w:sz="0" w:space="0" w:color="auto"/>
        <w:left w:val="none" w:sz="0" w:space="0" w:color="auto"/>
        <w:bottom w:val="none" w:sz="0" w:space="0" w:color="auto"/>
        <w:right w:val="none" w:sz="0" w:space="0" w:color="auto"/>
      </w:divBdr>
    </w:div>
    <w:div w:id="723217170">
      <w:bodyDiv w:val="1"/>
      <w:marLeft w:val="0"/>
      <w:marRight w:val="0"/>
      <w:marTop w:val="0"/>
      <w:marBottom w:val="0"/>
      <w:divBdr>
        <w:top w:val="none" w:sz="0" w:space="0" w:color="auto"/>
        <w:left w:val="none" w:sz="0" w:space="0" w:color="auto"/>
        <w:bottom w:val="none" w:sz="0" w:space="0" w:color="auto"/>
        <w:right w:val="none" w:sz="0" w:space="0" w:color="auto"/>
      </w:divBdr>
    </w:div>
    <w:div w:id="747962585">
      <w:bodyDiv w:val="1"/>
      <w:marLeft w:val="0"/>
      <w:marRight w:val="0"/>
      <w:marTop w:val="0"/>
      <w:marBottom w:val="0"/>
      <w:divBdr>
        <w:top w:val="none" w:sz="0" w:space="0" w:color="auto"/>
        <w:left w:val="none" w:sz="0" w:space="0" w:color="auto"/>
        <w:bottom w:val="none" w:sz="0" w:space="0" w:color="auto"/>
        <w:right w:val="none" w:sz="0" w:space="0" w:color="auto"/>
      </w:divBdr>
    </w:div>
    <w:div w:id="750273187">
      <w:bodyDiv w:val="1"/>
      <w:marLeft w:val="0"/>
      <w:marRight w:val="0"/>
      <w:marTop w:val="0"/>
      <w:marBottom w:val="0"/>
      <w:divBdr>
        <w:top w:val="none" w:sz="0" w:space="0" w:color="auto"/>
        <w:left w:val="none" w:sz="0" w:space="0" w:color="auto"/>
        <w:bottom w:val="none" w:sz="0" w:space="0" w:color="auto"/>
        <w:right w:val="none" w:sz="0" w:space="0" w:color="auto"/>
      </w:divBdr>
    </w:div>
    <w:div w:id="751391919">
      <w:bodyDiv w:val="1"/>
      <w:marLeft w:val="0"/>
      <w:marRight w:val="0"/>
      <w:marTop w:val="0"/>
      <w:marBottom w:val="0"/>
      <w:divBdr>
        <w:top w:val="none" w:sz="0" w:space="0" w:color="auto"/>
        <w:left w:val="none" w:sz="0" w:space="0" w:color="auto"/>
        <w:bottom w:val="none" w:sz="0" w:space="0" w:color="auto"/>
        <w:right w:val="none" w:sz="0" w:space="0" w:color="auto"/>
      </w:divBdr>
    </w:div>
    <w:div w:id="774060215">
      <w:bodyDiv w:val="1"/>
      <w:marLeft w:val="0"/>
      <w:marRight w:val="0"/>
      <w:marTop w:val="0"/>
      <w:marBottom w:val="0"/>
      <w:divBdr>
        <w:top w:val="none" w:sz="0" w:space="0" w:color="auto"/>
        <w:left w:val="none" w:sz="0" w:space="0" w:color="auto"/>
        <w:bottom w:val="none" w:sz="0" w:space="0" w:color="auto"/>
        <w:right w:val="none" w:sz="0" w:space="0" w:color="auto"/>
      </w:divBdr>
    </w:div>
    <w:div w:id="776801695">
      <w:bodyDiv w:val="1"/>
      <w:marLeft w:val="0"/>
      <w:marRight w:val="0"/>
      <w:marTop w:val="0"/>
      <w:marBottom w:val="0"/>
      <w:divBdr>
        <w:top w:val="none" w:sz="0" w:space="0" w:color="auto"/>
        <w:left w:val="none" w:sz="0" w:space="0" w:color="auto"/>
        <w:bottom w:val="none" w:sz="0" w:space="0" w:color="auto"/>
        <w:right w:val="none" w:sz="0" w:space="0" w:color="auto"/>
      </w:divBdr>
    </w:div>
    <w:div w:id="815797575">
      <w:bodyDiv w:val="1"/>
      <w:marLeft w:val="0"/>
      <w:marRight w:val="0"/>
      <w:marTop w:val="0"/>
      <w:marBottom w:val="0"/>
      <w:divBdr>
        <w:top w:val="none" w:sz="0" w:space="0" w:color="auto"/>
        <w:left w:val="none" w:sz="0" w:space="0" w:color="auto"/>
        <w:bottom w:val="none" w:sz="0" w:space="0" w:color="auto"/>
        <w:right w:val="none" w:sz="0" w:space="0" w:color="auto"/>
      </w:divBdr>
    </w:div>
    <w:div w:id="843789522">
      <w:bodyDiv w:val="1"/>
      <w:marLeft w:val="0"/>
      <w:marRight w:val="0"/>
      <w:marTop w:val="0"/>
      <w:marBottom w:val="0"/>
      <w:divBdr>
        <w:top w:val="none" w:sz="0" w:space="0" w:color="auto"/>
        <w:left w:val="none" w:sz="0" w:space="0" w:color="auto"/>
        <w:bottom w:val="none" w:sz="0" w:space="0" w:color="auto"/>
        <w:right w:val="none" w:sz="0" w:space="0" w:color="auto"/>
      </w:divBdr>
    </w:div>
    <w:div w:id="886533029">
      <w:bodyDiv w:val="1"/>
      <w:marLeft w:val="0"/>
      <w:marRight w:val="0"/>
      <w:marTop w:val="0"/>
      <w:marBottom w:val="0"/>
      <w:divBdr>
        <w:top w:val="none" w:sz="0" w:space="0" w:color="auto"/>
        <w:left w:val="none" w:sz="0" w:space="0" w:color="auto"/>
        <w:bottom w:val="none" w:sz="0" w:space="0" w:color="auto"/>
        <w:right w:val="none" w:sz="0" w:space="0" w:color="auto"/>
      </w:divBdr>
    </w:div>
    <w:div w:id="897714598">
      <w:bodyDiv w:val="1"/>
      <w:marLeft w:val="0"/>
      <w:marRight w:val="0"/>
      <w:marTop w:val="0"/>
      <w:marBottom w:val="0"/>
      <w:divBdr>
        <w:top w:val="none" w:sz="0" w:space="0" w:color="auto"/>
        <w:left w:val="none" w:sz="0" w:space="0" w:color="auto"/>
        <w:bottom w:val="none" w:sz="0" w:space="0" w:color="auto"/>
        <w:right w:val="none" w:sz="0" w:space="0" w:color="auto"/>
      </w:divBdr>
    </w:div>
    <w:div w:id="964700555">
      <w:bodyDiv w:val="1"/>
      <w:marLeft w:val="0"/>
      <w:marRight w:val="0"/>
      <w:marTop w:val="0"/>
      <w:marBottom w:val="0"/>
      <w:divBdr>
        <w:top w:val="none" w:sz="0" w:space="0" w:color="auto"/>
        <w:left w:val="none" w:sz="0" w:space="0" w:color="auto"/>
        <w:bottom w:val="none" w:sz="0" w:space="0" w:color="auto"/>
        <w:right w:val="none" w:sz="0" w:space="0" w:color="auto"/>
      </w:divBdr>
    </w:div>
    <w:div w:id="968047043">
      <w:bodyDiv w:val="1"/>
      <w:marLeft w:val="0"/>
      <w:marRight w:val="0"/>
      <w:marTop w:val="0"/>
      <w:marBottom w:val="0"/>
      <w:divBdr>
        <w:top w:val="none" w:sz="0" w:space="0" w:color="auto"/>
        <w:left w:val="none" w:sz="0" w:space="0" w:color="auto"/>
        <w:bottom w:val="none" w:sz="0" w:space="0" w:color="auto"/>
        <w:right w:val="none" w:sz="0" w:space="0" w:color="auto"/>
      </w:divBdr>
    </w:div>
    <w:div w:id="974026371">
      <w:bodyDiv w:val="1"/>
      <w:marLeft w:val="0"/>
      <w:marRight w:val="0"/>
      <w:marTop w:val="0"/>
      <w:marBottom w:val="0"/>
      <w:divBdr>
        <w:top w:val="none" w:sz="0" w:space="0" w:color="auto"/>
        <w:left w:val="none" w:sz="0" w:space="0" w:color="auto"/>
        <w:bottom w:val="none" w:sz="0" w:space="0" w:color="auto"/>
        <w:right w:val="none" w:sz="0" w:space="0" w:color="auto"/>
      </w:divBdr>
    </w:div>
    <w:div w:id="993409991">
      <w:bodyDiv w:val="1"/>
      <w:marLeft w:val="0"/>
      <w:marRight w:val="0"/>
      <w:marTop w:val="0"/>
      <w:marBottom w:val="0"/>
      <w:divBdr>
        <w:top w:val="none" w:sz="0" w:space="0" w:color="auto"/>
        <w:left w:val="none" w:sz="0" w:space="0" w:color="auto"/>
        <w:bottom w:val="none" w:sz="0" w:space="0" w:color="auto"/>
        <w:right w:val="none" w:sz="0" w:space="0" w:color="auto"/>
      </w:divBdr>
    </w:div>
    <w:div w:id="1022825612">
      <w:bodyDiv w:val="1"/>
      <w:marLeft w:val="0"/>
      <w:marRight w:val="0"/>
      <w:marTop w:val="0"/>
      <w:marBottom w:val="0"/>
      <w:divBdr>
        <w:top w:val="none" w:sz="0" w:space="0" w:color="auto"/>
        <w:left w:val="none" w:sz="0" w:space="0" w:color="auto"/>
        <w:bottom w:val="none" w:sz="0" w:space="0" w:color="auto"/>
        <w:right w:val="none" w:sz="0" w:space="0" w:color="auto"/>
      </w:divBdr>
    </w:div>
    <w:div w:id="1033849755">
      <w:bodyDiv w:val="1"/>
      <w:marLeft w:val="0"/>
      <w:marRight w:val="0"/>
      <w:marTop w:val="0"/>
      <w:marBottom w:val="0"/>
      <w:divBdr>
        <w:top w:val="none" w:sz="0" w:space="0" w:color="auto"/>
        <w:left w:val="none" w:sz="0" w:space="0" w:color="auto"/>
        <w:bottom w:val="none" w:sz="0" w:space="0" w:color="auto"/>
        <w:right w:val="none" w:sz="0" w:space="0" w:color="auto"/>
      </w:divBdr>
    </w:div>
    <w:div w:id="1036852113">
      <w:bodyDiv w:val="1"/>
      <w:marLeft w:val="0"/>
      <w:marRight w:val="0"/>
      <w:marTop w:val="0"/>
      <w:marBottom w:val="0"/>
      <w:divBdr>
        <w:top w:val="none" w:sz="0" w:space="0" w:color="auto"/>
        <w:left w:val="none" w:sz="0" w:space="0" w:color="auto"/>
        <w:bottom w:val="none" w:sz="0" w:space="0" w:color="auto"/>
        <w:right w:val="none" w:sz="0" w:space="0" w:color="auto"/>
      </w:divBdr>
    </w:div>
    <w:div w:id="1056857075">
      <w:bodyDiv w:val="1"/>
      <w:marLeft w:val="0"/>
      <w:marRight w:val="0"/>
      <w:marTop w:val="0"/>
      <w:marBottom w:val="0"/>
      <w:divBdr>
        <w:top w:val="none" w:sz="0" w:space="0" w:color="auto"/>
        <w:left w:val="none" w:sz="0" w:space="0" w:color="auto"/>
        <w:bottom w:val="none" w:sz="0" w:space="0" w:color="auto"/>
        <w:right w:val="none" w:sz="0" w:space="0" w:color="auto"/>
      </w:divBdr>
    </w:div>
    <w:div w:id="1071584326">
      <w:bodyDiv w:val="1"/>
      <w:marLeft w:val="0"/>
      <w:marRight w:val="0"/>
      <w:marTop w:val="0"/>
      <w:marBottom w:val="0"/>
      <w:divBdr>
        <w:top w:val="none" w:sz="0" w:space="0" w:color="auto"/>
        <w:left w:val="none" w:sz="0" w:space="0" w:color="auto"/>
        <w:bottom w:val="none" w:sz="0" w:space="0" w:color="auto"/>
        <w:right w:val="none" w:sz="0" w:space="0" w:color="auto"/>
      </w:divBdr>
    </w:div>
    <w:div w:id="1087651271">
      <w:bodyDiv w:val="1"/>
      <w:marLeft w:val="0"/>
      <w:marRight w:val="0"/>
      <w:marTop w:val="0"/>
      <w:marBottom w:val="0"/>
      <w:divBdr>
        <w:top w:val="none" w:sz="0" w:space="0" w:color="auto"/>
        <w:left w:val="none" w:sz="0" w:space="0" w:color="auto"/>
        <w:bottom w:val="none" w:sz="0" w:space="0" w:color="auto"/>
        <w:right w:val="none" w:sz="0" w:space="0" w:color="auto"/>
      </w:divBdr>
    </w:div>
    <w:div w:id="1105151380">
      <w:bodyDiv w:val="1"/>
      <w:marLeft w:val="0"/>
      <w:marRight w:val="0"/>
      <w:marTop w:val="0"/>
      <w:marBottom w:val="0"/>
      <w:divBdr>
        <w:top w:val="none" w:sz="0" w:space="0" w:color="auto"/>
        <w:left w:val="none" w:sz="0" w:space="0" w:color="auto"/>
        <w:bottom w:val="none" w:sz="0" w:space="0" w:color="auto"/>
        <w:right w:val="none" w:sz="0" w:space="0" w:color="auto"/>
      </w:divBdr>
    </w:div>
    <w:div w:id="1113935027">
      <w:bodyDiv w:val="1"/>
      <w:marLeft w:val="0"/>
      <w:marRight w:val="0"/>
      <w:marTop w:val="0"/>
      <w:marBottom w:val="0"/>
      <w:divBdr>
        <w:top w:val="none" w:sz="0" w:space="0" w:color="auto"/>
        <w:left w:val="none" w:sz="0" w:space="0" w:color="auto"/>
        <w:bottom w:val="none" w:sz="0" w:space="0" w:color="auto"/>
        <w:right w:val="none" w:sz="0" w:space="0" w:color="auto"/>
      </w:divBdr>
      <w:divsChild>
        <w:div w:id="1609846462">
          <w:marLeft w:val="0"/>
          <w:marRight w:val="0"/>
          <w:marTop w:val="0"/>
          <w:marBottom w:val="0"/>
          <w:divBdr>
            <w:top w:val="none" w:sz="0" w:space="0" w:color="auto"/>
            <w:left w:val="none" w:sz="0" w:space="0" w:color="auto"/>
            <w:bottom w:val="none" w:sz="0" w:space="0" w:color="auto"/>
            <w:right w:val="none" w:sz="0" w:space="0" w:color="auto"/>
          </w:divBdr>
        </w:div>
        <w:div w:id="1094859565">
          <w:marLeft w:val="0"/>
          <w:marRight w:val="0"/>
          <w:marTop w:val="0"/>
          <w:marBottom w:val="0"/>
          <w:divBdr>
            <w:top w:val="none" w:sz="0" w:space="0" w:color="auto"/>
            <w:left w:val="none" w:sz="0" w:space="0" w:color="auto"/>
            <w:bottom w:val="none" w:sz="0" w:space="0" w:color="auto"/>
            <w:right w:val="none" w:sz="0" w:space="0" w:color="auto"/>
          </w:divBdr>
        </w:div>
      </w:divsChild>
    </w:div>
    <w:div w:id="1146049218">
      <w:bodyDiv w:val="1"/>
      <w:marLeft w:val="0"/>
      <w:marRight w:val="0"/>
      <w:marTop w:val="0"/>
      <w:marBottom w:val="0"/>
      <w:divBdr>
        <w:top w:val="none" w:sz="0" w:space="0" w:color="auto"/>
        <w:left w:val="none" w:sz="0" w:space="0" w:color="auto"/>
        <w:bottom w:val="none" w:sz="0" w:space="0" w:color="auto"/>
        <w:right w:val="none" w:sz="0" w:space="0" w:color="auto"/>
      </w:divBdr>
    </w:div>
    <w:div w:id="1162744429">
      <w:bodyDiv w:val="1"/>
      <w:marLeft w:val="0"/>
      <w:marRight w:val="0"/>
      <w:marTop w:val="0"/>
      <w:marBottom w:val="0"/>
      <w:divBdr>
        <w:top w:val="none" w:sz="0" w:space="0" w:color="auto"/>
        <w:left w:val="none" w:sz="0" w:space="0" w:color="auto"/>
        <w:bottom w:val="none" w:sz="0" w:space="0" w:color="auto"/>
        <w:right w:val="none" w:sz="0" w:space="0" w:color="auto"/>
      </w:divBdr>
    </w:div>
    <w:div w:id="1186020396">
      <w:bodyDiv w:val="1"/>
      <w:marLeft w:val="0"/>
      <w:marRight w:val="0"/>
      <w:marTop w:val="0"/>
      <w:marBottom w:val="0"/>
      <w:divBdr>
        <w:top w:val="none" w:sz="0" w:space="0" w:color="auto"/>
        <w:left w:val="none" w:sz="0" w:space="0" w:color="auto"/>
        <w:bottom w:val="none" w:sz="0" w:space="0" w:color="auto"/>
        <w:right w:val="none" w:sz="0" w:space="0" w:color="auto"/>
      </w:divBdr>
    </w:div>
    <w:div w:id="1204171184">
      <w:bodyDiv w:val="1"/>
      <w:marLeft w:val="0"/>
      <w:marRight w:val="0"/>
      <w:marTop w:val="0"/>
      <w:marBottom w:val="0"/>
      <w:divBdr>
        <w:top w:val="none" w:sz="0" w:space="0" w:color="auto"/>
        <w:left w:val="none" w:sz="0" w:space="0" w:color="auto"/>
        <w:bottom w:val="none" w:sz="0" w:space="0" w:color="auto"/>
        <w:right w:val="none" w:sz="0" w:space="0" w:color="auto"/>
      </w:divBdr>
    </w:div>
    <w:div w:id="1209537285">
      <w:bodyDiv w:val="1"/>
      <w:marLeft w:val="0"/>
      <w:marRight w:val="0"/>
      <w:marTop w:val="0"/>
      <w:marBottom w:val="0"/>
      <w:divBdr>
        <w:top w:val="none" w:sz="0" w:space="0" w:color="auto"/>
        <w:left w:val="none" w:sz="0" w:space="0" w:color="auto"/>
        <w:bottom w:val="none" w:sz="0" w:space="0" w:color="auto"/>
        <w:right w:val="none" w:sz="0" w:space="0" w:color="auto"/>
      </w:divBdr>
    </w:div>
    <w:div w:id="1214854940">
      <w:bodyDiv w:val="1"/>
      <w:marLeft w:val="0"/>
      <w:marRight w:val="0"/>
      <w:marTop w:val="0"/>
      <w:marBottom w:val="0"/>
      <w:divBdr>
        <w:top w:val="none" w:sz="0" w:space="0" w:color="auto"/>
        <w:left w:val="none" w:sz="0" w:space="0" w:color="auto"/>
        <w:bottom w:val="none" w:sz="0" w:space="0" w:color="auto"/>
        <w:right w:val="none" w:sz="0" w:space="0" w:color="auto"/>
      </w:divBdr>
    </w:div>
    <w:div w:id="1237978430">
      <w:bodyDiv w:val="1"/>
      <w:marLeft w:val="0"/>
      <w:marRight w:val="0"/>
      <w:marTop w:val="0"/>
      <w:marBottom w:val="0"/>
      <w:divBdr>
        <w:top w:val="none" w:sz="0" w:space="0" w:color="auto"/>
        <w:left w:val="none" w:sz="0" w:space="0" w:color="auto"/>
        <w:bottom w:val="none" w:sz="0" w:space="0" w:color="auto"/>
        <w:right w:val="none" w:sz="0" w:space="0" w:color="auto"/>
      </w:divBdr>
    </w:div>
    <w:div w:id="1296108841">
      <w:bodyDiv w:val="1"/>
      <w:marLeft w:val="0"/>
      <w:marRight w:val="0"/>
      <w:marTop w:val="0"/>
      <w:marBottom w:val="0"/>
      <w:divBdr>
        <w:top w:val="none" w:sz="0" w:space="0" w:color="auto"/>
        <w:left w:val="none" w:sz="0" w:space="0" w:color="auto"/>
        <w:bottom w:val="none" w:sz="0" w:space="0" w:color="auto"/>
        <w:right w:val="none" w:sz="0" w:space="0" w:color="auto"/>
      </w:divBdr>
    </w:div>
    <w:div w:id="1305281082">
      <w:bodyDiv w:val="1"/>
      <w:marLeft w:val="0"/>
      <w:marRight w:val="0"/>
      <w:marTop w:val="0"/>
      <w:marBottom w:val="0"/>
      <w:divBdr>
        <w:top w:val="none" w:sz="0" w:space="0" w:color="auto"/>
        <w:left w:val="none" w:sz="0" w:space="0" w:color="auto"/>
        <w:bottom w:val="none" w:sz="0" w:space="0" w:color="auto"/>
        <w:right w:val="none" w:sz="0" w:space="0" w:color="auto"/>
      </w:divBdr>
    </w:div>
    <w:div w:id="1334451641">
      <w:bodyDiv w:val="1"/>
      <w:marLeft w:val="0"/>
      <w:marRight w:val="0"/>
      <w:marTop w:val="0"/>
      <w:marBottom w:val="0"/>
      <w:divBdr>
        <w:top w:val="none" w:sz="0" w:space="0" w:color="auto"/>
        <w:left w:val="none" w:sz="0" w:space="0" w:color="auto"/>
        <w:bottom w:val="none" w:sz="0" w:space="0" w:color="auto"/>
        <w:right w:val="none" w:sz="0" w:space="0" w:color="auto"/>
      </w:divBdr>
    </w:div>
    <w:div w:id="1349063540">
      <w:bodyDiv w:val="1"/>
      <w:marLeft w:val="0"/>
      <w:marRight w:val="0"/>
      <w:marTop w:val="0"/>
      <w:marBottom w:val="0"/>
      <w:divBdr>
        <w:top w:val="none" w:sz="0" w:space="0" w:color="auto"/>
        <w:left w:val="none" w:sz="0" w:space="0" w:color="auto"/>
        <w:bottom w:val="none" w:sz="0" w:space="0" w:color="auto"/>
        <w:right w:val="none" w:sz="0" w:space="0" w:color="auto"/>
      </w:divBdr>
    </w:div>
    <w:div w:id="1370640020">
      <w:bodyDiv w:val="1"/>
      <w:marLeft w:val="0"/>
      <w:marRight w:val="0"/>
      <w:marTop w:val="0"/>
      <w:marBottom w:val="0"/>
      <w:divBdr>
        <w:top w:val="none" w:sz="0" w:space="0" w:color="auto"/>
        <w:left w:val="none" w:sz="0" w:space="0" w:color="auto"/>
        <w:bottom w:val="none" w:sz="0" w:space="0" w:color="auto"/>
        <w:right w:val="none" w:sz="0" w:space="0" w:color="auto"/>
      </w:divBdr>
    </w:div>
    <w:div w:id="1417478507">
      <w:bodyDiv w:val="1"/>
      <w:marLeft w:val="0"/>
      <w:marRight w:val="0"/>
      <w:marTop w:val="0"/>
      <w:marBottom w:val="0"/>
      <w:divBdr>
        <w:top w:val="none" w:sz="0" w:space="0" w:color="auto"/>
        <w:left w:val="none" w:sz="0" w:space="0" w:color="auto"/>
        <w:bottom w:val="none" w:sz="0" w:space="0" w:color="auto"/>
        <w:right w:val="none" w:sz="0" w:space="0" w:color="auto"/>
      </w:divBdr>
      <w:divsChild>
        <w:div w:id="1749033054">
          <w:marLeft w:val="0"/>
          <w:marRight w:val="0"/>
          <w:marTop w:val="0"/>
          <w:marBottom w:val="0"/>
          <w:divBdr>
            <w:top w:val="none" w:sz="0" w:space="0" w:color="auto"/>
            <w:left w:val="none" w:sz="0" w:space="0" w:color="auto"/>
            <w:bottom w:val="none" w:sz="0" w:space="0" w:color="auto"/>
            <w:right w:val="none" w:sz="0" w:space="0" w:color="auto"/>
          </w:divBdr>
        </w:div>
      </w:divsChild>
    </w:div>
    <w:div w:id="1423381425">
      <w:bodyDiv w:val="1"/>
      <w:marLeft w:val="0"/>
      <w:marRight w:val="0"/>
      <w:marTop w:val="0"/>
      <w:marBottom w:val="0"/>
      <w:divBdr>
        <w:top w:val="none" w:sz="0" w:space="0" w:color="auto"/>
        <w:left w:val="none" w:sz="0" w:space="0" w:color="auto"/>
        <w:bottom w:val="none" w:sz="0" w:space="0" w:color="auto"/>
        <w:right w:val="none" w:sz="0" w:space="0" w:color="auto"/>
      </w:divBdr>
      <w:divsChild>
        <w:div w:id="1620642234">
          <w:marLeft w:val="0"/>
          <w:marRight w:val="0"/>
          <w:marTop w:val="0"/>
          <w:marBottom w:val="0"/>
          <w:divBdr>
            <w:top w:val="none" w:sz="0" w:space="0" w:color="auto"/>
            <w:left w:val="none" w:sz="0" w:space="0" w:color="auto"/>
            <w:bottom w:val="none" w:sz="0" w:space="0" w:color="auto"/>
            <w:right w:val="none" w:sz="0" w:space="0" w:color="auto"/>
          </w:divBdr>
        </w:div>
        <w:div w:id="1597009877">
          <w:marLeft w:val="0"/>
          <w:marRight w:val="0"/>
          <w:marTop w:val="0"/>
          <w:marBottom w:val="0"/>
          <w:divBdr>
            <w:top w:val="none" w:sz="0" w:space="0" w:color="auto"/>
            <w:left w:val="none" w:sz="0" w:space="0" w:color="auto"/>
            <w:bottom w:val="none" w:sz="0" w:space="0" w:color="auto"/>
            <w:right w:val="none" w:sz="0" w:space="0" w:color="auto"/>
          </w:divBdr>
        </w:div>
      </w:divsChild>
    </w:div>
    <w:div w:id="1446656024">
      <w:bodyDiv w:val="1"/>
      <w:marLeft w:val="0"/>
      <w:marRight w:val="0"/>
      <w:marTop w:val="0"/>
      <w:marBottom w:val="0"/>
      <w:divBdr>
        <w:top w:val="none" w:sz="0" w:space="0" w:color="auto"/>
        <w:left w:val="none" w:sz="0" w:space="0" w:color="auto"/>
        <w:bottom w:val="none" w:sz="0" w:space="0" w:color="auto"/>
        <w:right w:val="none" w:sz="0" w:space="0" w:color="auto"/>
      </w:divBdr>
    </w:div>
    <w:div w:id="1452699141">
      <w:bodyDiv w:val="1"/>
      <w:marLeft w:val="0"/>
      <w:marRight w:val="0"/>
      <w:marTop w:val="0"/>
      <w:marBottom w:val="0"/>
      <w:divBdr>
        <w:top w:val="none" w:sz="0" w:space="0" w:color="auto"/>
        <w:left w:val="none" w:sz="0" w:space="0" w:color="auto"/>
        <w:bottom w:val="none" w:sz="0" w:space="0" w:color="auto"/>
        <w:right w:val="none" w:sz="0" w:space="0" w:color="auto"/>
      </w:divBdr>
    </w:div>
    <w:div w:id="1479107235">
      <w:bodyDiv w:val="1"/>
      <w:marLeft w:val="0"/>
      <w:marRight w:val="0"/>
      <w:marTop w:val="0"/>
      <w:marBottom w:val="0"/>
      <w:divBdr>
        <w:top w:val="none" w:sz="0" w:space="0" w:color="auto"/>
        <w:left w:val="none" w:sz="0" w:space="0" w:color="auto"/>
        <w:bottom w:val="none" w:sz="0" w:space="0" w:color="auto"/>
        <w:right w:val="none" w:sz="0" w:space="0" w:color="auto"/>
      </w:divBdr>
    </w:div>
    <w:div w:id="1542130122">
      <w:bodyDiv w:val="1"/>
      <w:marLeft w:val="0"/>
      <w:marRight w:val="0"/>
      <w:marTop w:val="0"/>
      <w:marBottom w:val="0"/>
      <w:divBdr>
        <w:top w:val="none" w:sz="0" w:space="0" w:color="auto"/>
        <w:left w:val="none" w:sz="0" w:space="0" w:color="auto"/>
        <w:bottom w:val="none" w:sz="0" w:space="0" w:color="auto"/>
        <w:right w:val="none" w:sz="0" w:space="0" w:color="auto"/>
      </w:divBdr>
    </w:div>
    <w:div w:id="1582566962">
      <w:bodyDiv w:val="1"/>
      <w:marLeft w:val="0"/>
      <w:marRight w:val="0"/>
      <w:marTop w:val="0"/>
      <w:marBottom w:val="0"/>
      <w:divBdr>
        <w:top w:val="none" w:sz="0" w:space="0" w:color="auto"/>
        <w:left w:val="none" w:sz="0" w:space="0" w:color="auto"/>
        <w:bottom w:val="none" w:sz="0" w:space="0" w:color="auto"/>
        <w:right w:val="none" w:sz="0" w:space="0" w:color="auto"/>
      </w:divBdr>
    </w:div>
    <w:div w:id="1588462454">
      <w:bodyDiv w:val="1"/>
      <w:marLeft w:val="0"/>
      <w:marRight w:val="0"/>
      <w:marTop w:val="0"/>
      <w:marBottom w:val="0"/>
      <w:divBdr>
        <w:top w:val="none" w:sz="0" w:space="0" w:color="auto"/>
        <w:left w:val="none" w:sz="0" w:space="0" w:color="auto"/>
        <w:bottom w:val="none" w:sz="0" w:space="0" w:color="auto"/>
        <w:right w:val="none" w:sz="0" w:space="0" w:color="auto"/>
      </w:divBdr>
    </w:div>
    <w:div w:id="1685671351">
      <w:bodyDiv w:val="1"/>
      <w:marLeft w:val="0"/>
      <w:marRight w:val="0"/>
      <w:marTop w:val="0"/>
      <w:marBottom w:val="0"/>
      <w:divBdr>
        <w:top w:val="none" w:sz="0" w:space="0" w:color="auto"/>
        <w:left w:val="none" w:sz="0" w:space="0" w:color="auto"/>
        <w:bottom w:val="none" w:sz="0" w:space="0" w:color="auto"/>
        <w:right w:val="none" w:sz="0" w:space="0" w:color="auto"/>
      </w:divBdr>
    </w:div>
    <w:div w:id="1688673428">
      <w:bodyDiv w:val="1"/>
      <w:marLeft w:val="0"/>
      <w:marRight w:val="0"/>
      <w:marTop w:val="0"/>
      <w:marBottom w:val="0"/>
      <w:divBdr>
        <w:top w:val="none" w:sz="0" w:space="0" w:color="auto"/>
        <w:left w:val="none" w:sz="0" w:space="0" w:color="auto"/>
        <w:bottom w:val="none" w:sz="0" w:space="0" w:color="auto"/>
        <w:right w:val="none" w:sz="0" w:space="0" w:color="auto"/>
      </w:divBdr>
      <w:divsChild>
        <w:div w:id="2074352343">
          <w:marLeft w:val="0"/>
          <w:marRight w:val="0"/>
          <w:marTop w:val="0"/>
          <w:marBottom w:val="0"/>
          <w:divBdr>
            <w:top w:val="none" w:sz="0" w:space="0" w:color="auto"/>
            <w:left w:val="none" w:sz="0" w:space="0" w:color="auto"/>
            <w:bottom w:val="none" w:sz="0" w:space="0" w:color="auto"/>
            <w:right w:val="none" w:sz="0" w:space="0" w:color="auto"/>
          </w:divBdr>
        </w:div>
        <w:div w:id="210265324">
          <w:marLeft w:val="0"/>
          <w:marRight w:val="0"/>
          <w:marTop w:val="0"/>
          <w:marBottom w:val="0"/>
          <w:divBdr>
            <w:top w:val="none" w:sz="0" w:space="0" w:color="auto"/>
            <w:left w:val="none" w:sz="0" w:space="0" w:color="auto"/>
            <w:bottom w:val="none" w:sz="0" w:space="0" w:color="auto"/>
            <w:right w:val="none" w:sz="0" w:space="0" w:color="auto"/>
          </w:divBdr>
        </w:div>
      </w:divsChild>
    </w:div>
    <w:div w:id="1694266921">
      <w:bodyDiv w:val="1"/>
      <w:marLeft w:val="0"/>
      <w:marRight w:val="0"/>
      <w:marTop w:val="0"/>
      <w:marBottom w:val="0"/>
      <w:divBdr>
        <w:top w:val="none" w:sz="0" w:space="0" w:color="auto"/>
        <w:left w:val="none" w:sz="0" w:space="0" w:color="auto"/>
        <w:bottom w:val="none" w:sz="0" w:space="0" w:color="auto"/>
        <w:right w:val="none" w:sz="0" w:space="0" w:color="auto"/>
      </w:divBdr>
    </w:div>
    <w:div w:id="1719620447">
      <w:bodyDiv w:val="1"/>
      <w:marLeft w:val="0"/>
      <w:marRight w:val="0"/>
      <w:marTop w:val="0"/>
      <w:marBottom w:val="0"/>
      <w:divBdr>
        <w:top w:val="none" w:sz="0" w:space="0" w:color="auto"/>
        <w:left w:val="none" w:sz="0" w:space="0" w:color="auto"/>
        <w:bottom w:val="none" w:sz="0" w:space="0" w:color="auto"/>
        <w:right w:val="none" w:sz="0" w:space="0" w:color="auto"/>
      </w:divBdr>
    </w:div>
    <w:div w:id="1722052060">
      <w:bodyDiv w:val="1"/>
      <w:marLeft w:val="0"/>
      <w:marRight w:val="0"/>
      <w:marTop w:val="0"/>
      <w:marBottom w:val="0"/>
      <w:divBdr>
        <w:top w:val="none" w:sz="0" w:space="0" w:color="auto"/>
        <w:left w:val="none" w:sz="0" w:space="0" w:color="auto"/>
        <w:bottom w:val="none" w:sz="0" w:space="0" w:color="auto"/>
        <w:right w:val="none" w:sz="0" w:space="0" w:color="auto"/>
      </w:divBdr>
    </w:div>
    <w:div w:id="1741246939">
      <w:bodyDiv w:val="1"/>
      <w:marLeft w:val="0"/>
      <w:marRight w:val="0"/>
      <w:marTop w:val="0"/>
      <w:marBottom w:val="0"/>
      <w:divBdr>
        <w:top w:val="none" w:sz="0" w:space="0" w:color="auto"/>
        <w:left w:val="none" w:sz="0" w:space="0" w:color="auto"/>
        <w:bottom w:val="none" w:sz="0" w:space="0" w:color="auto"/>
        <w:right w:val="none" w:sz="0" w:space="0" w:color="auto"/>
      </w:divBdr>
      <w:divsChild>
        <w:div w:id="401294650">
          <w:marLeft w:val="0"/>
          <w:marRight w:val="0"/>
          <w:marTop w:val="0"/>
          <w:marBottom w:val="0"/>
          <w:divBdr>
            <w:top w:val="none" w:sz="0" w:space="0" w:color="auto"/>
            <w:left w:val="none" w:sz="0" w:space="0" w:color="auto"/>
            <w:bottom w:val="none" w:sz="0" w:space="0" w:color="auto"/>
            <w:right w:val="none" w:sz="0" w:space="0" w:color="auto"/>
          </w:divBdr>
          <w:divsChild>
            <w:div w:id="49429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91799">
      <w:bodyDiv w:val="1"/>
      <w:marLeft w:val="0"/>
      <w:marRight w:val="0"/>
      <w:marTop w:val="0"/>
      <w:marBottom w:val="0"/>
      <w:divBdr>
        <w:top w:val="none" w:sz="0" w:space="0" w:color="auto"/>
        <w:left w:val="none" w:sz="0" w:space="0" w:color="auto"/>
        <w:bottom w:val="none" w:sz="0" w:space="0" w:color="auto"/>
        <w:right w:val="none" w:sz="0" w:space="0" w:color="auto"/>
      </w:divBdr>
    </w:div>
    <w:div w:id="1768456045">
      <w:bodyDiv w:val="1"/>
      <w:marLeft w:val="0"/>
      <w:marRight w:val="0"/>
      <w:marTop w:val="0"/>
      <w:marBottom w:val="0"/>
      <w:divBdr>
        <w:top w:val="none" w:sz="0" w:space="0" w:color="auto"/>
        <w:left w:val="none" w:sz="0" w:space="0" w:color="auto"/>
        <w:bottom w:val="none" w:sz="0" w:space="0" w:color="auto"/>
        <w:right w:val="none" w:sz="0" w:space="0" w:color="auto"/>
      </w:divBdr>
    </w:div>
    <w:div w:id="1773086736">
      <w:bodyDiv w:val="1"/>
      <w:marLeft w:val="0"/>
      <w:marRight w:val="0"/>
      <w:marTop w:val="0"/>
      <w:marBottom w:val="0"/>
      <w:divBdr>
        <w:top w:val="none" w:sz="0" w:space="0" w:color="auto"/>
        <w:left w:val="none" w:sz="0" w:space="0" w:color="auto"/>
        <w:bottom w:val="none" w:sz="0" w:space="0" w:color="auto"/>
        <w:right w:val="none" w:sz="0" w:space="0" w:color="auto"/>
      </w:divBdr>
    </w:div>
    <w:div w:id="1773936376">
      <w:bodyDiv w:val="1"/>
      <w:marLeft w:val="0"/>
      <w:marRight w:val="0"/>
      <w:marTop w:val="0"/>
      <w:marBottom w:val="0"/>
      <w:divBdr>
        <w:top w:val="none" w:sz="0" w:space="0" w:color="auto"/>
        <w:left w:val="none" w:sz="0" w:space="0" w:color="auto"/>
        <w:bottom w:val="none" w:sz="0" w:space="0" w:color="auto"/>
        <w:right w:val="none" w:sz="0" w:space="0" w:color="auto"/>
      </w:divBdr>
    </w:div>
    <w:div w:id="1775519820">
      <w:bodyDiv w:val="1"/>
      <w:marLeft w:val="0"/>
      <w:marRight w:val="0"/>
      <w:marTop w:val="0"/>
      <w:marBottom w:val="0"/>
      <w:divBdr>
        <w:top w:val="none" w:sz="0" w:space="0" w:color="auto"/>
        <w:left w:val="none" w:sz="0" w:space="0" w:color="auto"/>
        <w:bottom w:val="none" w:sz="0" w:space="0" w:color="auto"/>
        <w:right w:val="none" w:sz="0" w:space="0" w:color="auto"/>
      </w:divBdr>
    </w:div>
    <w:div w:id="1854146453">
      <w:bodyDiv w:val="1"/>
      <w:marLeft w:val="0"/>
      <w:marRight w:val="0"/>
      <w:marTop w:val="0"/>
      <w:marBottom w:val="0"/>
      <w:divBdr>
        <w:top w:val="none" w:sz="0" w:space="0" w:color="auto"/>
        <w:left w:val="none" w:sz="0" w:space="0" w:color="auto"/>
        <w:bottom w:val="none" w:sz="0" w:space="0" w:color="auto"/>
        <w:right w:val="none" w:sz="0" w:space="0" w:color="auto"/>
      </w:divBdr>
    </w:div>
    <w:div w:id="1855921427">
      <w:bodyDiv w:val="1"/>
      <w:marLeft w:val="0"/>
      <w:marRight w:val="0"/>
      <w:marTop w:val="0"/>
      <w:marBottom w:val="0"/>
      <w:divBdr>
        <w:top w:val="none" w:sz="0" w:space="0" w:color="auto"/>
        <w:left w:val="none" w:sz="0" w:space="0" w:color="auto"/>
        <w:bottom w:val="none" w:sz="0" w:space="0" w:color="auto"/>
        <w:right w:val="none" w:sz="0" w:space="0" w:color="auto"/>
      </w:divBdr>
    </w:div>
    <w:div w:id="1863324249">
      <w:bodyDiv w:val="1"/>
      <w:marLeft w:val="0"/>
      <w:marRight w:val="0"/>
      <w:marTop w:val="0"/>
      <w:marBottom w:val="0"/>
      <w:divBdr>
        <w:top w:val="none" w:sz="0" w:space="0" w:color="auto"/>
        <w:left w:val="none" w:sz="0" w:space="0" w:color="auto"/>
        <w:bottom w:val="none" w:sz="0" w:space="0" w:color="auto"/>
        <w:right w:val="none" w:sz="0" w:space="0" w:color="auto"/>
      </w:divBdr>
    </w:div>
    <w:div w:id="1873497815">
      <w:bodyDiv w:val="1"/>
      <w:marLeft w:val="0"/>
      <w:marRight w:val="0"/>
      <w:marTop w:val="0"/>
      <w:marBottom w:val="0"/>
      <w:divBdr>
        <w:top w:val="none" w:sz="0" w:space="0" w:color="auto"/>
        <w:left w:val="none" w:sz="0" w:space="0" w:color="auto"/>
        <w:bottom w:val="none" w:sz="0" w:space="0" w:color="auto"/>
        <w:right w:val="none" w:sz="0" w:space="0" w:color="auto"/>
      </w:divBdr>
    </w:div>
    <w:div w:id="1896620909">
      <w:bodyDiv w:val="1"/>
      <w:marLeft w:val="0"/>
      <w:marRight w:val="0"/>
      <w:marTop w:val="0"/>
      <w:marBottom w:val="0"/>
      <w:divBdr>
        <w:top w:val="none" w:sz="0" w:space="0" w:color="auto"/>
        <w:left w:val="none" w:sz="0" w:space="0" w:color="auto"/>
        <w:bottom w:val="none" w:sz="0" w:space="0" w:color="auto"/>
        <w:right w:val="none" w:sz="0" w:space="0" w:color="auto"/>
      </w:divBdr>
    </w:div>
    <w:div w:id="1941375832">
      <w:bodyDiv w:val="1"/>
      <w:marLeft w:val="0"/>
      <w:marRight w:val="0"/>
      <w:marTop w:val="0"/>
      <w:marBottom w:val="0"/>
      <w:divBdr>
        <w:top w:val="none" w:sz="0" w:space="0" w:color="auto"/>
        <w:left w:val="none" w:sz="0" w:space="0" w:color="auto"/>
        <w:bottom w:val="none" w:sz="0" w:space="0" w:color="auto"/>
        <w:right w:val="none" w:sz="0" w:space="0" w:color="auto"/>
      </w:divBdr>
    </w:div>
    <w:div w:id="1949774300">
      <w:bodyDiv w:val="1"/>
      <w:marLeft w:val="0"/>
      <w:marRight w:val="0"/>
      <w:marTop w:val="0"/>
      <w:marBottom w:val="0"/>
      <w:divBdr>
        <w:top w:val="none" w:sz="0" w:space="0" w:color="auto"/>
        <w:left w:val="none" w:sz="0" w:space="0" w:color="auto"/>
        <w:bottom w:val="none" w:sz="0" w:space="0" w:color="auto"/>
        <w:right w:val="none" w:sz="0" w:space="0" w:color="auto"/>
      </w:divBdr>
    </w:div>
    <w:div w:id="1955675208">
      <w:bodyDiv w:val="1"/>
      <w:marLeft w:val="0"/>
      <w:marRight w:val="0"/>
      <w:marTop w:val="0"/>
      <w:marBottom w:val="0"/>
      <w:divBdr>
        <w:top w:val="none" w:sz="0" w:space="0" w:color="auto"/>
        <w:left w:val="none" w:sz="0" w:space="0" w:color="auto"/>
        <w:bottom w:val="none" w:sz="0" w:space="0" w:color="auto"/>
        <w:right w:val="none" w:sz="0" w:space="0" w:color="auto"/>
      </w:divBdr>
    </w:div>
    <w:div w:id="1960523873">
      <w:bodyDiv w:val="1"/>
      <w:marLeft w:val="0"/>
      <w:marRight w:val="0"/>
      <w:marTop w:val="0"/>
      <w:marBottom w:val="0"/>
      <w:divBdr>
        <w:top w:val="none" w:sz="0" w:space="0" w:color="auto"/>
        <w:left w:val="none" w:sz="0" w:space="0" w:color="auto"/>
        <w:bottom w:val="none" w:sz="0" w:space="0" w:color="auto"/>
        <w:right w:val="none" w:sz="0" w:space="0" w:color="auto"/>
      </w:divBdr>
      <w:divsChild>
        <w:div w:id="1593539881">
          <w:marLeft w:val="0"/>
          <w:marRight w:val="0"/>
          <w:marTop w:val="0"/>
          <w:marBottom w:val="0"/>
          <w:divBdr>
            <w:top w:val="none" w:sz="0" w:space="0" w:color="auto"/>
            <w:left w:val="none" w:sz="0" w:space="0" w:color="auto"/>
            <w:bottom w:val="none" w:sz="0" w:space="0" w:color="auto"/>
            <w:right w:val="none" w:sz="0" w:space="0" w:color="auto"/>
          </w:divBdr>
        </w:div>
        <w:div w:id="1810517324">
          <w:marLeft w:val="0"/>
          <w:marRight w:val="0"/>
          <w:marTop w:val="0"/>
          <w:marBottom w:val="0"/>
          <w:divBdr>
            <w:top w:val="none" w:sz="0" w:space="0" w:color="auto"/>
            <w:left w:val="none" w:sz="0" w:space="0" w:color="auto"/>
            <w:bottom w:val="none" w:sz="0" w:space="0" w:color="auto"/>
            <w:right w:val="none" w:sz="0" w:space="0" w:color="auto"/>
          </w:divBdr>
        </w:div>
      </w:divsChild>
    </w:div>
    <w:div w:id="1974169219">
      <w:bodyDiv w:val="1"/>
      <w:marLeft w:val="0"/>
      <w:marRight w:val="0"/>
      <w:marTop w:val="0"/>
      <w:marBottom w:val="0"/>
      <w:divBdr>
        <w:top w:val="none" w:sz="0" w:space="0" w:color="auto"/>
        <w:left w:val="none" w:sz="0" w:space="0" w:color="auto"/>
        <w:bottom w:val="none" w:sz="0" w:space="0" w:color="auto"/>
        <w:right w:val="none" w:sz="0" w:space="0" w:color="auto"/>
      </w:divBdr>
    </w:div>
    <w:div w:id="1995332226">
      <w:bodyDiv w:val="1"/>
      <w:marLeft w:val="0"/>
      <w:marRight w:val="0"/>
      <w:marTop w:val="0"/>
      <w:marBottom w:val="0"/>
      <w:divBdr>
        <w:top w:val="none" w:sz="0" w:space="0" w:color="auto"/>
        <w:left w:val="none" w:sz="0" w:space="0" w:color="auto"/>
        <w:bottom w:val="none" w:sz="0" w:space="0" w:color="auto"/>
        <w:right w:val="none" w:sz="0" w:space="0" w:color="auto"/>
      </w:divBdr>
    </w:div>
    <w:div w:id="2052656195">
      <w:bodyDiv w:val="1"/>
      <w:marLeft w:val="0"/>
      <w:marRight w:val="0"/>
      <w:marTop w:val="0"/>
      <w:marBottom w:val="0"/>
      <w:divBdr>
        <w:top w:val="none" w:sz="0" w:space="0" w:color="auto"/>
        <w:left w:val="none" w:sz="0" w:space="0" w:color="auto"/>
        <w:bottom w:val="none" w:sz="0" w:space="0" w:color="auto"/>
        <w:right w:val="none" w:sz="0" w:space="0" w:color="auto"/>
      </w:divBdr>
    </w:div>
    <w:div w:id="2073232405">
      <w:bodyDiv w:val="1"/>
      <w:marLeft w:val="0"/>
      <w:marRight w:val="0"/>
      <w:marTop w:val="0"/>
      <w:marBottom w:val="0"/>
      <w:divBdr>
        <w:top w:val="none" w:sz="0" w:space="0" w:color="auto"/>
        <w:left w:val="none" w:sz="0" w:space="0" w:color="auto"/>
        <w:bottom w:val="none" w:sz="0" w:space="0" w:color="auto"/>
        <w:right w:val="none" w:sz="0" w:space="0" w:color="auto"/>
      </w:divBdr>
    </w:div>
    <w:div w:id="2076662500">
      <w:bodyDiv w:val="1"/>
      <w:marLeft w:val="0"/>
      <w:marRight w:val="0"/>
      <w:marTop w:val="0"/>
      <w:marBottom w:val="0"/>
      <w:divBdr>
        <w:top w:val="none" w:sz="0" w:space="0" w:color="auto"/>
        <w:left w:val="none" w:sz="0" w:space="0" w:color="auto"/>
        <w:bottom w:val="none" w:sz="0" w:space="0" w:color="auto"/>
        <w:right w:val="none" w:sz="0" w:space="0" w:color="auto"/>
      </w:divBdr>
    </w:div>
    <w:div w:id="2119058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4F4FB-5FC2-4666-8F03-6D66031BC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12590</Words>
  <Characters>71765</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Pinks</dc:creator>
  <cp:keywords/>
  <dc:description/>
  <cp:lastModifiedBy>Aharada Education</cp:lastModifiedBy>
  <cp:revision>2</cp:revision>
  <cp:lastPrinted>2022-09-02T05:59:00Z</cp:lastPrinted>
  <dcterms:created xsi:type="dcterms:W3CDTF">2026-07-10T11:47:00Z</dcterms:created>
  <dcterms:modified xsi:type="dcterms:W3CDTF">2026-07-10T11:47:00Z</dcterms:modified>
</cp:coreProperties>
</file>