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08230" w14:textId="482EE8ED" w:rsidR="00F100FA" w:rsidRDefault="001E49A9">
      <w:pPr>
        <w:rPr>
          <w:lang w:val="en-US"/>
        </w:rPr>
      </w:pPr>
      <w:r w:rsidRPr="001E49A9">
        <w:rPr>
          <w:sz w:val="36"/>
          <w:szCs w:val="36"/>
          <w:lang w:val="en-US"/>
        </w:rPr>
        <w:t>Medical Charges Prediction and Analysis</w:t>
      </w:r>
      <w:r w:rsidR="00221F4C">
        <w:rPr>
          <w:sz w:val="36"/>
          <w:szCs w:val="36"/>
          <w:lang w:val="en-US"/>
        </w:rPr>
        <w:t xml:space="preserve"> </w:t>
      </w:r>
    </w:p>
    <w:p w14:paraId="5D422FAF" w14:textId="4F2C3373" w:rsidR="001E49A9" w:rsidRDefault="001E49A9">
      <w:pPr>
        <w:rPr>
          <w:lang w:val="en-US"/>
        </w:rPr>
      </w:pPr>
    </w:p>
    <w:p w14:paraId="6DBEABAD" w14:textId="7F49A012" w:rsidR="001E49A9" w:rsidRDefault="001E49A9">
      <w:pPr>
        <w:rPr>
          <w:lang w:val="en-US"/>
        </w:rPr>
      </w:pPr>
      <w:r>
        <w:rPr>
          <w:lang w:val="en-US"/>
        </w:rPr>
        <w:t>About the Dataset</w:t>
      </w:r>
    </w:p>
    <w:p w14:paraId="468EDB82" w14:textId="7187E590" w:rsidR="001202CA" w:rsidRDefault="001202CA">
      <w:pPr>
        <w:rPr>
          <w:lang w:val="en-US"/>
        </w:rPr>
      </w:pPr>
    </w:p>
    <w:p w14:paraId="2D8CEB80" w14:textId="0A37112D" w:rsidR="001202CA" w:rsidRPr="001202CA" w:rsidRDefault="001202CA" w:rsidP="001202CA">
      <w:pPr>
        <w:rPr>
          <w:sz w:val="20"/>
          <w:szCs w:val="20"/>
        </w:rPr>
      </w:pPr>
      <w:r>
        <w:rPr>
          <w:sz w:val="20"/>
          <w:szCs w:val="20"/>
        </w:rPr>
        <w:t>This dataset is dedicated</w:t>
      </w:r>
      <w:r w:rsidRPr="001202CA">
        <w:rPr>
          <w:sz w:val="20"/>
          <w:szCs w:val="20"/>
        </w:rPr>
        <w:t xml:space="preserve"> to the cost of treatment of different patients. The cost of treatment depends on many factors: diagnosis, type of clinic, city of residence, age and so on. </w:t>
      </w:r>
      <w:r>
        <w:rPr>
          <w:sz w:val="20"/>
          <w:szCs w:val="20"/>
        </w:rPr>
        <w:t>There is</w:t>
      </w:r>
      <w:r w:rsidRPr="001202CA">
        <w:rPr>
          <w:sz w:val="20"/>
          <w:szCs w:val="20"/>
        </w:rPr>
        <w:t xml:space="preserve"> no data on the diagnosis of patients. But other information </w:t>
      </w:r>
      <w:r>
        <w:rPr>
          <w:sz w:val="20"/>
          <w:szCs w:val="20"/>
        </w:rPr>
        <w:t xml:space="preserve">is available </w:t>
      </w:r>
      <w:r w:rsidRPr="001202CA">
        <w:rPr>
          <w:sz w:val="20"/>
          <w:szCs w:val="20"/>
        </w:rPr>
        <w:t>that can help us to make a conclusion about the health of patients and practice regression analysis. </w:t>
      </w:r>
    </w:p>
    <w:p w14:paraId="057EAF44" w14:textId="77777777" w:rsidR="001202CA" w:rsidRPr="001202CA" w:rsidRDefault="001202CA">
      <w:pPr>
        <w:rPr>
          <w:sz w:val="20"/>
          <w:szCs w:val="20"/>
          <w:lang w:val="en-US"/>
        </w:rPr>
      </w:pPr>
    </w:p>
    <w:p w14:paraId="193D623B" w14:textId="62EE317F" w:rsidR="001E49A9" w:rsidRDefault="001E49A9">
      <w:pPr>
        <w:rPr>
          <w:lang w:val="en-US"/>
        </w:rPr>
      </w:pPr>
    </w:p>
    <w:p w14:paraId="21FE9524" w14:textId="77777777" w:rsidR="001E49A9" w:rsidRPr="001E49A9" w:rsidRDefault="001E49A9" w:rsidP="001E49A9">
      <w:pPr>
        <w:rPr>
          <w:b/>
          <w:bCs/>
          <w:sz w:val="20"/>
          <w:szCs w:val="20"/>
        </w:rPr>
      </w:pPr>
      <w:r w:rsidRPr="001E49A9">
        <w:rPr>
          <w:b/>
          <w:bCs/>
          <w:sz w:val="20"/>
          <w:szCs w:val="20"/>
        </w:rPr>
        <w:t>Columns</w:t>
      </w:r>
    </w:p>
    <w:p w14:paraId="3EAC43AB" w14:textId="77777777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age</w:t>
      </w:r>
      <w:r w:rsidRPr="001E49A9">
        <w:rPr>
          <w:sz w:val="20"/>
          <w:szCs w:val="20"/>
        </w:rPr>
        <w:t>: age of primary beneficiary</w:t>
      </w:r>
    </w:p>
    <w:p w14:paraId="71ACDCCC" w14:textId="77777777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sex</w:t>
      </w:r>
      <w:r w:rsidRPr="001E49A9">
        <w:rPr>
          <w:sz w:val="20"/>
          <w:szCs w:val="20"/>
        </w:rPr>
        <w:t>: insurance contractor gender, female, male</w:t>
      </w:r>
    </w:p>
    <w:p w14:paraId="0F9F6A9C" w14:textId="6682465F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1E49A9">
        <w:rPr>
          <w:b/>
          <w:bCs/>
          <w:sz w:val="20"/>
          <w:szCs w:val="20"/>
          <w:u w:val="single"/>
        </w:rPr>
        <w:t>bmi</w:t>
      </w:r>
      <w:proofErr w:type="spellEnd"/>
      <w:r w:rsidRPr="001E49A9">
        <w:rPr>
          <w:sz w:val="20"/>
          <w:szCs w:val="20"/>
        </w:rPr>
        <w:t>: Body mass index, providing an understanding of body, weights that are relatively high or low relative to height,</w:t>
      </w:r>
      <w:r w:rsidR="001202CA">
        <w:rPr>
          <w:sz w:val="20"/>
          <w:szCs w:val="20"/>
        </w:rPr>
        <w:t xml:space="preserve"> </w:t>
      </w:r>
      <w:r w:rsidRPr="001E49A9">
        <w:rPr>
          <w:sz w:val="20"/>
          <w:szCs w:val="20"/>
        </w:rPr>
        <w:t>objective index of body weight (kg / m ^ 2) using the ratio of height to weight, ideally 18.5 to 24.9</w:t>
      </w:r>
    </w:p>
    <w:p w14:paraId="71C996BF" w14:textId="77777777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children</w:t>
      </w:r>
      <w:r w:rsidRPr="001E49A9">
        <w:rPr>
          <w:sz w:val="20"/>
          <w:szCs w:val="20"/>
        </w:rPr>
        <w:t>: Number of children covered by health insurance / Number of dependents</w:t>
      </w:r>
    </w:p>
    <w:p w14:paraId="5DA90071" w14:textId="77777777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smoker</w:t>
      </w:r>
      <w:r w:rsidRPr="001E49A9">
        <w:rPr>
          <w:sz w:val="20"/>
          <w:szCs w:val="20"/>
        </w:rPr>
        <w:t>: Smoking</w:t>
      </w:r>
    </w:p>
    <w:p w14:paraId="3782CDFC" w14:textId="77777777" w:rsidR="001E49A9" w:rsidRP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region</w:t>
      </w:r>
      <w:r w:rsidRPr="001E49A9">
        <w:rPr>
          <w:sz w:val="20"/>
          <w:szCs w:val="20"/>
        </w:rPr>
        <w:t>: the beneficiary's residential area in the US, northeast, southeast, southwest, northwest.</w:t>
      </w:r>
    </w:p>
    <w:p w14:paraId="30251BB5" w14:textId="7CFDB1FA" w:rsidR="001E49A9" w:rsidRDefault="001E49A9" w:rsidP="001E49A9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charges</w:t>
      </w:r>
      <w:r w:rsidRPr="001E49A9">
        <w:rPr>
          <w:sz w:val="20"/>
          <w:szCs w:val="20"/>
        </w:rPr>
        <w:t>: Individual medical costs billed by health insurance</w:t>
      </w:r>
    </w:p>
    <w:p w14:paraId="2BA1D1A9" w14:textId="79F51463" w:rsidR="001202CA" w:rsidRDefault="001202CA" w:rsidP="001202CA">
      <w:pPr>
        <w:rPr>
          <w:b/>
          <w:bCs/>
          <w:sz w:val="20"/>
          <w:szCs w:val="20"/>
          <w:u w:val="single"/>
        </w:rPr>
      </w:pPr>
    </w:p>
    <w:p w14:paraId="4A1C0B8E" w14:textId="30F42E83" w:rsidR="001202CA" w:rsidRDefault="001202CA" w:rsidP="001202CA">
      <w:pPr>
        <w:rPr>
          <w:b/>
          <w:bCs/>
          <w:sz w:val="20"/>
          <w:szCs w:val="20"/>
          <w:u w:val="single"/>
        </w:rPr>
      </w:pPr>
    </w:p>
    <w:p w14:paraId="4628EBD9" w14:textId="77777777" w:rsidR="001202CA" w:rsidRPr="001E49A9" w:rsidRDefault="001202CA" w:rsidP="001202CA">
      <w:pPr>
        <w:rPr>
          <w:sz w:val="20"/>
          <w:szCs w:val="20"/>
        </w:rPr>
      </w:pPr>
    </w:p>
    <w:p w14:paraId="66EDBA96" w14:textId="74945882" w:rsidR="001E49A9" w:rsidRPr="007F55B0" w:rsidRDefault="1AD535C8">
      <w:pPr>
        <w:rPr>
          <w:u w:val="single"/>
          <w:lang w:val="en-US"/>
        </w:rPr>
      </w:pPr>
      <w:r w:rsidRPr="1AD535C8">
        <w:rPr>
          <w:u w:val="single"/>
          <w:lang w:val="en-US"/>
        </w:rPr>
        <w:t>Use case tasks (for directions purpose only):</w:t>
      </w:r>
    </w:p>
    <w:p w14:paraId="4B68FC3F" w14:textId="15A1E21E" w:rsidR="000C596B" w:rsidRDefault="000C596B">
      <w:pPr>
        <w:rPr>
          <w:lang w:val="en-US"/>
        </w:rPr>
      </w:pPr>
    </w:p>
    <w:p w14:paraId="7E6C5B95" w14:textId="46F822CE" w:rsidR="000C596B" w:rsidRPr="007F55B0" w:rsidRDefault="000C596B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How is the distribution of various properties based on gender?</w:t>
      </w:r>
    </w:p>
    <w:p w14:paraId="7E19F53D" w14:textId="385C2050" w:rsidR="000C596B" w:rsidRPr="007F55B0" w:rsidRDefault="004754DC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Perform hypothesis testing to check whether</w:t>
      </w:r>
      <w:r w:rsidR="000C596B" w:rsidRPr="007F55B0">
        <w:rPr>
          <w:sz w:val="20"/>
          <w:szCs w:val="20"/>
          <w:lang w:val="en-US"/>
        </w:rPr>
        <w:t xml:space="preserve"> having children </w:t>
      </w:r>
      <w:r w:rsidRPr="007F55B0">
        <w:rPr>
          <w:sz w:val="20"/>
          <w:szCs w:val="20"/>
          <w:lang w:val="en-US"/>
        </w:rPr>
        <w:t>more children results in the fact that people smoke less?</w:t>
      </w:r>
    </w:p>
    <w:p w14:paraId="7212616F" w14:textId="415070FC" w:rsidR="00470CEB" w:rsidRPr="007F55B0" w:rsidRDefault="00470CEB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Which variable do you think effect the charges the most and why (prove it).</w:t>
      </w:r>
    </w:p>
    <w:p w14:paraId="3A5A3E67" w14:textId="460B37CE" w:rsidR="004754DC" w:rsidRPr="007F55B0" w:rsidRDefault="004754DC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 xml:space="preserve">What </w:t>
      </w:r>
      <w:r w:rsidR="00221F4C" w:rsidRPr="007F55B0">
        <w:rPr>
          <w:sz w:val="20"/>
          <w:szCs w:val="20"/>
          <w:lang w:val="en-US"/>
        </w:rPr>
        <w:t xml:space="preserve">can you say about the difference in distribution of charges for smokers and </w:t>
      </w:r>
      <w:proofErr w:type="spellStart"/>
      <w:r w:rsidR="00221F4C" w:rsidRPr="007F55B0">
        <w:rPr>
          <w:sz w:val="20"/>
          <w:szCs w:val="20"/>
          <w:lang w:val="en-US"/>
        </w:rPr>
        <w:t xml:space="preserve">non </w:t>
      </w:r>
      <w:proofErr w:type="gramStart"/>
      <w:r w:rsidR="00221F4C" w:rsidRPr="007F55B0">
        <w:rPr>
          <w:sz w:val="20"/>
          <w:szCs w:val="20"/>
          <w:lang w:val="en-US"/>
        </w:rPr>
        <w:t>smokers</w:t>
      </w:r>
      <w:proofErr w:type="spellEnd"/>
      <w:r w:rsidR="00221F4C" w:rsidRPr="007F55B0">
        <w:rPr>
          <w:sz w:val="20"/>
          <w:szCs w:val="20"/>
          <w:lang w:val="en-US"/>
        </w:rPr>
        <w:t>.</w:t>
      </w:r>
      <w:proofErr w:type="gramEnd"/>
    </w:p>
    <w:p w14:paraId="46C5E00D" w14:textId="3768C5E2" w:rsidR="00470CEB" w:rsidRPr="007F55B0" w:rsidRDefault="00470CEB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 xml:space="preserve">How is BMI affecting the distribution of </w:t>
      </w:r>
      <w:proofErr w:type="gramStart"/>
      <w:r w:rsidRPr="007F55B0">
        <w:rPr>
          <w:sz w:val="20"/>
          <w:szCs w:val="20"/>
          <w:lang w:val="en-US"/>
        </w:rPr>
        <w:t>charges.</w:t>
      </w:r>
      <w:proofErr w:type="gramEnd"/>
    </w:p>
    <w:p w14:paraId="2DD47678" w14:textId="497C4618" w:rsidR="00901FCC" w:rsidRPr="007F55B0" w:rsidRDefault="00901FCC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Plot the region wise distribution of charges based on other variables and draw the insights.</w:t>
      </w:r>
    </w:p>
    <w:p w14:paraId="31B4EAD7" w14:textId="3F99DC23" w:rsidR="004754DC" w:rsidRPr="007F55B0" w:rsidRDefault="004754DC" w:rsidP="007F55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 xml:space="preserve">Make a well performing model predicting the charges based on the various other </w:t>
      </w:r>
      <w:r w:rsidR="00901FCC" w:rsidRPr="007F55B0">
        <w:rPr>
          <w:sz w:val="20"/>
          <w:szCs w:val="20"/>
          <w:lang w:val="en-US"/>
        </w:rPr>
        <w:t>variables</w:t>
      </w:r>
      <w:r w:rsidRPr="007F55B0">
        <w:rPr>
          <w:sz w:val="20"/>
          <w:szCs w:val="20"/>
          <w:lang w:val="en-US"/>
        </w:rPr>
        <w:t xml:space="preserve">.  </w:t>
      </w:r>
    </w:p>
    <w:p w14:paraId="31DE46D2" w14:textId="374FC23A" w:rsidR="00C91D0F" w:rsidRDefault="00C91D0F">
      <w:pPr>
        <w:rPr>
          <w:sz w:val="20"/>
          <w:szCs w:val="20"/>
          <w:lang w:val="en-US"/>
        </w:rPr>
      </w:pPr>
    </w:p>
    <w:p w14:paraId="06E42245" w14:textId="6989B26C" w:rsidR="007F55B0" w:rsidRPr="007F55B0" w:rsidRDefault="1AD535C8" w:rsidP="1AD535C8">
      <w:pPr>
        <w:rPr>
          <w:sz w:val="20"/>
          <w:szCs w:val="20"/>
          <w:u w:val="single"/>
          <w:lang w:val="en-US"/>
        </w:rPr>
      </w:pPr>
      <w:r w:rsidRPr="1AD535C8">
        <w:rPr>
          <w:sz w:val="20"/>
          <w:szCs w:val="20"/>
          <w:u w:val="single"/>
          <w:lang w:val="en-US"/>
        </w:rPr>
        <w:t xml:space="preserve">System design tasks </w:t>
      </w:r>
      <w:r w:rsidRPr="1AD535C8">
        <w:rPr>
          <w:u w:val="single"/>
          <w:lang w:val="en-US"/>
        </w:rPr>
        <w:t>(for directions purpose only)</w:t>
      </w:r>
      <w:r w:rsidRPr="1AD535C8">
        <w:rPr>
          <w:sz w:val="20"/>
          <w:szCs w:val="20"/>
          <w:u w:val="single"/>
          <w:lang w:val="en-US"/>
        </w:rPr>
        <w:t>:</w:t>
      </w:r>
    </w:p>
    <w:p w14:paraId="09DB000B" w14:textId="319D58B9" w:rsidR="00C91D0F" w:rsidRDefault="00C91D0F">
      <w:pPr>
        <w:rPr>
          <w:sz w:val="20"/>
          <w:szCs w:val="20"/>
          <w:lang w:val="en-US"/>
        </w:rPr>
      </w:pPr>
    </w:p>
    <w:p w14:paraId="34FB7C3B" w14:textId="362FEEC7" w:rsid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system architecture to deploy this Regression ML Model in production</w:t>
      </w:r>
    </w:p>
    <w:p w14:paraId="2792CE0A" w14:textId="4683AB5D" w:rsid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you perform canary build?</w:t>
      </w:r>
    </w:p>
    <w:p w14:paraId="3106CF55" w14:textId="7FD32832" w:rsid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 should be the strategy for ML Model Monitor</w:t>
      </w:r>
      <w:r w:rsidR="00666339">
        <w:rPr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>?</w:t>
      </w:r>
    </w:p>
    <w:p w14:paraId="513989E3" w14:textId="6B5D3156" w:rsid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you perform load and stress testing?</w:t>
      </w:r>
    </w:p>
    <w:p w14:paraId="4D9A2159" w14:textId="26665A2A" w:rsid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you track, monitor and audit ML training?</w:t>
      </w:r>
    </w:p>
    <w:p w14:paraId="1CC92642" w14:textId="1FCA24D4" w:rsidR="00C91D0F" w:rsidRPr="00C91D0F" w:rsidRDefault="00C91D0F" w:rsidP="007F55B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Design </w:t>
      </w:r>
      <w:r w:rsidRPr="00C91D0F">
        <w:rPr>
          <w:sz w:val="20"/>
          <w:szCs w:val="20"/>
          <w:lang w:val="en-US"/>
        </w:rPr>
        <w:t>framework for continuous delivery and automation of machine learn</w:t>
      </w:r>
      <w:r w:rsidR="00666339">
        <w:rPr>
          <w:sz w:val="20"/>
          <w:szCs w:val="20"/>
          <w:lang w:val="en-US"/>
        </w:rPr>
        <w:t>ing tasks.</w:t>
      </w:r>
    </w:p>
    <w:p w14:paraId="3F9DBD52" w14:textId="31D447CE" w:rsidR="00C91D0F" w:rsidRDefault="00C91D0F" w:rsidP="00C91D0F">
      <w:pPr>
        <w:pStyle w:val="ListParagraph"/>
        <w:rPr>
          <w:sz w:val="20"/>
          <w:szCs w:val="20"/>
          <w:lang w:val="en-US"/>
        </w:rPr>
      </w:pPr>
    </w:p>
    <w:p w14:paraId="37D37776" w14:textId="469ACA99" w:rsidR="002200E9" w:rsidRDefault="002200E9" w:rsidP="00C91D0F">
      <w:pPr>
        <w:pStyle w:val="ListParagraph"/>
        <w:rPr>
          <w:sz w:val="20"/>
          <w:szCs w:val="20"/>
          <w:lang w:val="en-US"/>
        </w:rPr>
      </w:pPr>
    </w:p>
    <w:p w14:paraId="3B5B3C87" w14:textId="362DE4EE" w:rsidR="002200E9" w:rsidRDefault="002200E9" w:rsidP="00C91D0F">
      <w:pPr>
        <w:pStyle w:val="ListParagraph"/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ACC6557" w14:textId="453B8334" w:rsidR="002200E9" w:rsidRDefault="002200E9" w:rsidP="002200E9">
      <w:pPr>
        <w:rPr>
          <w:sz w:val="20"/>
          <w:szCs w:val="20"/>
          <w:lang w:val="en-US"/>
        </w:rPr>
      </w:pPr>
    </w:p>
    <w:p w14:paraId="339A55DE" w14:textId="77777777" w:rsidR="00B20A8D" w:rsidRPr="002200E9" w:rsidRDefault="00B20A8D" w:rsidP="00B20A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2200E9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System Design Tasks:</w:t>
      </w:r>
    </w:p>
    <w:p w14:paraId="32FD3330" w14:textId="77777777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2249ABA" w14:textId="42DCFDB0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**Canary </w:t>
      </w:r>
      <w:proofErr w:type="gramStart"/>
      <w:r w:rsidRPr="00B20A8D">
        <w:rPr>
          <w:sz w:val="20"/>
          <w:szCs w:val="20"/>
          <w:lang w:val="en-US"/>
        </w:rPr>
        <w:t>Deployment:*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1150B2E8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Release the new model to a small subset of users (the "canary group") before rolling it out to the entire user base.</w:t>
      </w:r>
    </w:p>
    <w:p w14:paraId="5FEC1FE2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lastRenderedPageBreak/>
        <w:t>- Monitor the canary group's experience and gradually increase the rollout.</w:t>
      </w:r>
    </w:p>
    <w:p w14:paraId="00900463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Implement a canary deployment strategy using tools like Kubernetes.</w:t>
      </w:r>
    </w:p>
    <w:p w14:paraId="3004F0EE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89B9F52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### 3. ML Model Monitoring Strategy:</w:t>
      </w:r>
    </w:p>
    <w:p w14:paraId="153BEF5C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**Monitoring </w:t>
      </w:r>
      <w:proofErr w:type="gramStart"/>
      <w:r w:rsidRPr="00B20A8D">
        <w:rPr>
          <w:sz w:val="20"/>
          <w:szCs w:val="20"/>
          <w:lang w:val="en-US"/>
        </w:rPr>
        <w:t>Metrics:*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375A610F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**Prediction </w:t>
      </w:r>
      <w:proofErr w:type="gramStart"/>
      <w:r w:rsidRPr="00B20A8D">
        <w:rPr>
          <w:sz w:val="20"/>
          <w:szCs w:val="20"/>
          <w:lang w:val="en-US"/>
        </w:rPr>
        <w:t>Accuracy:*</w:t>
      </w:r>
      <w:proofErr w:type="gramEnd"/>
      <w:r w:rsidRPr="00B20A8D">
        <w:rPr>
          <w:sz w:val="20"/>
          <w:szCs w:val="20"/>
          <w:lang w:val="en-US"/>
        </w:rPr>
        <w:t>* Regularly evaluate model performance on a holdout dataset.</w:t>
      </w:r>
    </w:p>
    <w:p w14:paraId="214A3E9D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**Data </w:t>
      </w:r>
      <w:proofErr w:type="gramStart"/>
      <w:r w:rsidRPr="00B20A8D">
        <w:rPr>
          <w:sz w:val="20"/>
          <w:szCs w:val="20"/>
          <w:lang w:val="en-US"/>
        </w:rPr>
        <w:t>Drift:*</w:t>
      </w:r>
      <w:proofErr w:type="gramEnd"/>
      <w:r w:rsidRPr="00B20A8D">
        <w:rPr>
          <w:sz w:val="20"/>
          <w:szCs w:val="20"/>
          <w:lang w:val="en-US"/>
        </w:rPr>
        <w:t>* Monitor changes in the distribution of input data.</w:t>
      </w:r>
    </w:p>
    <w:p w14:paraId="3850CF6C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**Model </w:t>
      </w:r>
      <w:proofErr w:type="gramStart"/>
      <w:r w:rsidRPr="00B20A8D">
        <w:rPr>
          <w:sz w:val="20"/>
          <w:szCs w:val="20"/>
          <w:lang w:val="en-US"/>
        </w:rPr>
        <w:t>Latency:*</w:t>
      </w:r>
      <w:proofErr w:type="gramEnd"/>
      <w:r w:rsidRPr="00B20A8D">
        <w:rPr>
          <w:sz w:val="20"/>
          <w:szCs w:val="20"/>
          <w:lang w:val="en-US"/>
        </w:rPr>
        <w:t>* Measure the time taken for model predictions.</w:t>
      </w:r>
    </w:p>
    <w:p w14:paraId="0F323987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**Resource </w:t>
      </w:r>
      <w:proofErr w:type="gramStart"/>
      <w:r w:rsidRPr="00B20A8D">
        <w:rPr>
          <w:sz w:val="20"/>
          <w:szCs w:val="20"/>
          <w:lang w:val="en-US"/>
        </w:rPr>
        <w:t>Utilization:*</w:t>
      </w:r>
      <w:proofErr w:type="gramEnd"/>
      <w:r w:rsidRPr="00B20A8D">
        <w:rPr>
          <w:sz w:val="20"/>
          <w:szCs w:val="20"/>
          <w:lang w:val="en-US"/>
        </w:rPr>
        <w:t>* Track CPU and memory usage of the deployed model.</w:t>
      </w:r>
    </w:p>
    <w:p w14:paraId="14D5BAF9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6672AE82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**</w:t>
      </w:r>
      <w:proofErr w:type="gramStart"/>
      <w:r w:rsidRPr="00B20A8D">
        <w:rPr>
          <w:sz w:val="20"/>
          <w:szCs w:val="20"/>
          <w:lang w:val="en-US"/>
        </w:rPr>
        <w:t>Tools:*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589D9913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Utilize monitoring tools like Prometheus, </w:t>
      </w:r>
      <w:proofErr w:type="spellStart"/>
      <w:r w:rsidRPr="00B20A8D">
        <w:rPr>
          <w:sz w:val="20"/>
          <w:szCs w:val="20"/>
          <w:lang w:val="en-US"/>
        </w:rPr>
        <w:t>Grafana</w:t>
      </w:r>
      <w:proofErr w:type="spellEnd"/>
      <w:r w:rsidRPr="00B20A8D">
        <w:rPr>
          <w:sz w:val="20"/>
          <w:szCs w:val="20"/>
          <w:lang w:val="en-US"/>
        </w:rPr>
        <w:t>, or custom logging solutions.</w:t>
      </w:r>
    </w:p>
    <w:p w14:paraId="310664AA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Set up alerts for model degradation, data drift, and abnormal behavior.</w:t>
      </w:r>
    </w:p>
    <w:p w14:paraId="172542C7" w14:textId="5D50A3C6" w:rsidR="00B20A8D" w:rsidRDefault="00B20A8D" w:rsidP="002200E9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79A7D0D9" w14:textId="36040094" w:rsidR="00B20A8D" w:rsidRDefault="00B20A8D" w:rsidP="002200E9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5B457C64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### 4. Load and Stress Testing:</w:t>
      </w:r>
    </w:p>
    <w:p w14:paraId="13C1FCC5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140ACF63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**Load </w:t>
      </w:r>
      <w:proofErr w:type="gramStart"/>
      <w:r w:rsidRPr="00B20A8D">
        <w:rPr>
          <w:sz w:val="20"/>
          <w:szCs w:val="20"/>
          <w:lang w:val="en-US"/>
        </w:rPr>
        <w:t>Testing:*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7DC2B6D1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Assess the system's ability to handle stress and determine the point of failure.</w:t>
      </w:r>
    </w:p>
    <w:p w14:paraId="31EC766C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Simulate normal and peak usage conditions to ensure the system's response.</w:t>
      </w:r>
    </w:p>
    <w:p w14:paraId="5787E8DF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Use tools like Apache </w:t>
      </w:r>
      <w:proofErr w:type="spellStart"/>
      <w:r w:rsidRPr="00B20A8D">
        <w:rPr>
          <w:sz w:val="20"/>
          <w:szCs w:val="20"/>
          <w:lang w:val="en-US"/>
        </w:rPr>
        <w:t>JMeter</w:t>
      </w:r>
      <w:proofErr w:type="spellEnd"/>
      <w:r w:rsidRPr="00B20A8D">
        <w:rPr>
          <w:sz w:val="20"/>
          <w:szCs w:val="20"/>
          <w:lang w:val="en-US"/>
        </w:rPr>
        <w:t xml:space="preserve"> or Locust for load testing.</w:t>
      </w:r>
    </w:p>
    <w:p w14:paraId="13FD9279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01E8EF2C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**Stress </w:t>
      </w:r>
      <w:proofErr w:type="gramStart"/>
      <w:r w:rsidRPr="00B20A8D">
        <w:rPr>
          <w:sz w:val="20"/>
          <w:szCs w:val="20"/>
          <w:lang w:val="en-US"/>
        </w:rPr>
        <w:t>Testing:*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602C1BD6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Push the system beyond its expected capacity to identify breaking points.</w:t>
      </w:r>
    </w:p>
    <w:p w14:paraId="52970F65" w14:textId="5F5F325A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Evaluate how the system recovers from stress.</w:t>
      </w:r>
    </w:p>
    <w:p w14:paraId="621B851A" w14:textId="54CE318D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054FD8C6" w14:textId="67FE2F16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8ACD286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### 5. Tracking, Monitoring, and Auditing ML Training:</w:t>
      </w:r>
    </w:p>
    <w:p w14:paraId="29153CA4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2EC430E0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**Version </w:t>
      </w:r>
      <w:proofErr w:type="gramStart"/>
      <w:r w:rsidRPr="00B20A8D">
        <w:rPr>
          <w:sz w:val="20"/>
          <w:szCs w:val="20"/>
          <w:lang w:val="en-US"/>
        </w:rPr>
        <w:t>Control:*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3793DE49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Utilize version control systems (e.g., </w:t>
      </w:r>
      <w:proofErr w:type="spellStart"/>
      <w:r w:rsidRPr="00B20A8D">
        <w:rPr>
          <w:sz w:val="20"/>
          <w:szCs w:val="20"/>
          <w:lang w:val="en-US"/>
        </w:rPr>
        <w:t>Git</w:t>
      </w:r>
      <w:proofErr w:type="spellEnd"/>
      <w:r w:rsidRPr="00B20A8D">
        <w:rPr>
          <w:sz w:val="20"/>
          <w:szCs w:val="20"/>
          <w:lang w:val="en-US"/>
        </w:rPr>
        <w:t>) to track changes in the model code and configurations.</w:t>
      </w:r>
    </w:p>
    <w:p w14:paraId="3EC3795A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6C133B92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**Model </w:t>
      </w:r>
      <w:proofErr w:type="gramStart"/>
      <w:r w:rsidRPr="00B20A8D">
        <w:rPr>
          <w:sz w:val="20"/>
          <w:szCs w:val="20"/>
          <w:lang w:val="en-US"/>
        </w:rPr>
        <w:t>Tracking:*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38E153FD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Implement model tracking tools (e.g., </w:t>
      </w:r>
      <w:proofErr w:type="spellStart"/>
      <w:r w:rsidRPr="00B20A8D">
        <w:rPr>
          <w:sz w:val="20"/>
          <w:szCs w:val="20"/>
          <w:lang w:val="en-US"/>
        </w:rPr>
        <w:t>MLflow</w:t>
      </w:r>
      <w:proofErr w:type="spellEnd"/>
      <w:r w:rsidRPr="00B20A8D">
        <w:rPr>
          <w:sz w:val="20"/>
          <w:szCs w:val="20"/>
          <w:lang w:val="en-US"/>
        </w:rPr>
        <w:t>) to monitor model training runs, parameters, and metrics.</w:t>
      </w:r>
    </w:p>
    <w:p w14:paraId="375FE5CE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74FFE1F4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**Data Quality </w:t>
      </w:r>
      <w:proofErr w:type="gramStart"/>
      <w:r w:rsidRPr="00B20A8D">
        <w:rPr>
          <w:sz w:val="20"/>
          <w:szCs w:val="20"/>
          <w:lang w:val="en-US"/>
        </w:rPr>
        <w:t>Assurance:*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178C50D8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Regularly audit and review the training data to ensure quality and relevance.</w:t>
      </w:r>
    </w:p>
    <w:p w14:paraId="7D06240A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6FA18EF6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### 6. Design Framework for Continuous Delivery and Automation of ML Tasks:</w:t>
      </w:r>
    </w:p>
    <w:p w14:paraId="23F672F9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0A57AD2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**Continuous Integration/Continuous Deployment (CI/CD</w:t>
      </w:r>
      <w:proofErr w:type="gramStart"/>
      <w:r w:rsidRPr="00B20A8D">
        <w:rPr>
          <w:sz w:val="20"/>
          <w:szCs w:val="20"/>
          <w:lang w:val="en-US"/>
        </w:rPr>
        <w:t>):*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2765A541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Implement CI/CD pipelines for automated testing and deployment.</w:t>
      </w:r>
    </w:p>
    <w:p w14:paraId="018175B9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- Tools like </w:t>
      </w:r>
      <w:proofErr w:type="spellStart"/>
      <w:r w:rsidRPr="00B20A8D">
        <w:rPr>
          <w:sz w:val="20"/>
          <w:szCs w:val="20"/>
          <w:lang w:val="en-US"/>
        </w:rPr>
        <w:t>GitLab</w:t>
      </w:r>
      <w:proofErr w:type="spellEnd"/>
      <w:r w:rsidRPr="00B20A8D">
        <w:rPr>
          <w:sz w:val="20"/>
          <w:szCs w:val="20"/>
          <w:lang w:val="en-US"/>
        </w:rPr>
        <w:t>, Code Commit or GitHub Actions can be used.</w:t>
      </w:r>
    </w:p>
    <w:p w14:paraId="5E8DFC24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080EEB4B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**Automated </w:t>
      </w:r>
      <w:proofErr w:type="gramStart"/>
      <w:r w:rsidRPr="00B20A8D">
        <w:rPr>
          <w:sz w:val="20"/>
          <w:szCs w:val="20"/>
          <w:lang w:val="en-US"/>
        </w:rPr>
        <w:t>Testing:*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3F653EA3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Include unit tests, integration tests, and model validation tests in the CI/CD pipeline.</w:t>
      </w:r>
    </w:p>
    <w:p w14:paraId="2A20DB5E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498C6B0E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 xml:space="preserve">**Workflow </w:t>
      </w:r>
      <w:proofErr w:type="gramStart"/>
      <w:r w:rsidRPr="00B20A8D">
        <w:rPr>
          <w:sz w:val="20"/>
          <w:szCs w:val="20"/>
          <w:lang w:val="en-US"/>
        </w:rPr>
        <w:t>Automation:*</w:t>
      </w:r>
      <w:proofErr w:type="gramEnd"/>
      <w:r w:rsidRPr="00B20A8D">
        <w:rPr>
          <w:sz w:val="20"/>
          <w:szCs w:val="20"/>
          <w:lang w:val="en-US"/>
        </w:rPr>
        <w:t>*</w:t>
      </w:r>
    </w:p>
    <w:p w14:paraId="2AF3E3FC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- Leverage workflow orchestration tools (e.g., Apache Airflow) for automating end-to-end ML workflows.</w:t>
      </w:r>
    </w:p>
    <w:p w14:paraId="697E039A" w14:textId="77777777" w:rsidR="00B20A8D" w:rsidRP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1D614113" w14:textId="225D089C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B20A8D">
        <w:rPr>
          <w:sz w:val="20"/>
          <w:szCs w:val="20"/>
          <w:lang w:val="en-US"/>
        </w:rPr>
        <w:t>This high-level system design aims to provide a scalable, monitored, and continuously improved environment for deploying and maintaining a Regression ML Model in production. The specific tools and technologies may vary based on your organization's preferences and requirements.</w:t>
      </w:r>
    </w:p>
    <w:p w14:paraId="0B72AF0F" w14:textId="49B28121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6010AF0B" w14:textId="77777777" w:rsidR="00B20A8D" w:rsidRDefault="00B20A8D" w:rsidP="00B20A8D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2F46F934" w14:textId="77777777" w:rsidR="00B20A8D" w:rsidRDefault="00B20A8D" w:rsidP="002200E9">
      <w:pPr>
        <w:pBdr>
          <w:bottom w:val="double" w:sz="6" w:space="1" w:color="auto"/>
        </w:pBdr>
        <w:rPr>
          <w:sz w:val="20"/>
          <w:szCs w:val="20"/>
          <w:lang w:val="en-US"/>
        </w:rPr>
      </w:pPr>
      <w:bookmarkStart w:id="0" w:name="_GoBack"/>
      <w:bookmarkEnd w:id="0"/>
    </w:p>
    <w:p w14:paraId="297B21C8" w14:textId="77777777" w:rsidR="00B20A8D" w:rsidRDefault="00B20A8D" w:rsidP="002200E9">
      <w:pPr>
        <w:rPr>
          <w:sz w:val="20"/>
          <w:szCs w:val="20"/>
          <w:lang w:val="en-US"/>
        </w:rPr>
      </w:pPr>
    </w:p>
    <w:p w14:paraId="46FC6F6A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2200E9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System Design Tasks:</w:t>
      </w:r>
    </w:p>
    <w:p w14:paraId="5D4B12B8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1. System Architecture for Deploying Regression ML Model in Production:</w:t>
      </w:r>
    </w:p>
    <w:p w14:paraId="2419F530" w14:textId="77777777" w:rsidR="002200E9" w:rsidRPr="002200E9" w:rsidRDefault="002200E9" w:rsidP="002200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 xml:space="preserve">Design a </w:t>
      </w:r>
      <w:proofErr w:type="spellStart"/>
      <w:r w:rsidRPr="002200E9">
        <w:rPr>
          <w:rFonts w:ascii="Times New Roman" w:eastAsia="Times New Roman" w:hAnsi="Times New Roman" w:cs="Times New Roman"/>
          <w:lang w:val="en-US"/>
        </w:rPr>
        <w:t>microservices</w:t>
      </w:r>
      <w:proofErr w:type="spellEnd"/>
      <w:r w:rsidRPr="002200E9">
        <w:rPr>
          <w:rFonts w:ascii="Times New Roman" w:eastAsia="Times New Roman" w:hAnsi="Times New Roman" w:cs="Times New Roman"/>
          <w:lang w:val="en-US"/>
        </w:rPr>
        <w:t>-based architecture with components such as API server, model server, and database.</w:t>
      </w:r>
    </w:p>
    <w:p w14:paraId="12DFEBD6" w14:textId="77777777" w:rsidR="002200E9" w:rsidRPr="002200E9" w:rsidRDefault="002200E9" w:rsidP="002200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Utilize containerization tools like Docker for packaging the application.</w:t>
      </w:r>
    </w:p>
    <w:p w14:paraId="33672977" w14:textId="77777777" w:rsidR="002200E9" w:rsidRPr="002200E9" w:rsidRDefault="002200E9" w:rsidP="002200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Deploy on cloud platforms like AWS, Azure, or GCP.</w:t>
      </w:r>
    </w:p>
    <w:p w14:paraId="17AE80F7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2. Canary Build:</w:t>
      </w:r>
    </w:p>
    <w:p w14:paraId="1C964931" w14:textId="77777777" w:rsidR="002200E9" w:rsidRPr="002200E9" w:rsidRDefault="002200E9" w:rsidP="002200E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Implement a canary deployment strategy using tools like Kubernetes.</w:t>
      </w:r>
    </w:p>
    <w:p w14:paraId="4C829EE3" w14:textId="77777777" w:rsidR="002200E9" w:rsidRPr="002200E9" w:rsidRDefault="002200E9" w:rsidP="002200E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Gradually roll out the new model to a small subset of users to monitor its performance.</w:t>
      </w:r>
    </w:p>
    <w:p w14:paraId="4A164C3F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3. ML Model Monitoring Strategy:</w:t>
      </w:r>
    </w:p>
    <w:p w14:paraId="5477E84C" w14:textId="77777777" w:rsidR="002200E9" w:rsidRPr="002200E9" w:rsidRDefault="002200E9" w:rsidP="002200E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Implement monitoring tools to track model performance, data drift, and input features.</w:t>
      </w:r>
    </w:p>
    <w:p w14:paraId="17179C87" w14:textId="77777777" w:rsidR="002200E9" w:rsidRPr="002200E9" w:rsidRDefault="002200E9" w:rsidP="002200E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Set up alerts for model degradation and anomalous behavior.</w:t>
      </w:r>
    </w:p>
    <w:p w14:paraId="7FDCB69D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4. Load and Stress Testing:</w:t>
      </w:r>
    </w:p>
    <w:p w14:paraId="5156A17E" w14:textId="77777777" w:rsidR="002200E9" w:rsidRPr="002200E9" w:rsidRDefault="002200E9" w:rsidP="002200E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 xml:space="preserve">Use tools like Apache </w:t>
      </w:r>
      <w:proofErr w:type="spellStart"/>
      <w:r w:rsidRPr="002200E9">
        <w:rPr>
          <w:rFonts w:ascii="Times New Roman" w:eastAsia="Times New Roman" w:hAnsi="Times New Roman" w:cs="Times New Roman"/>
          <w:lang w:val="en-US"/>
        </w:rPr>
        <w:t>JMeter</w:t>
      </w:r>
      <w:proofErr w:type="spellEnd"/>
      <w:r w:rsidRPr="002200E9">
        <w:rPr>
          <w:rFonts w:ascii="Times New Roman" w:eastAsia="Times New Roman" w:hAnsi="Times New Roman" w:cs="Times New Roman"/>
          <w:lang w:val="en-US"/>
        </w:rPr>
        <w:t xml:space="preserve"> or Locust for load testing to simulate various levels of user traffic.</w:t>
      </w:r>
    </w:p>
    <w:p w14:paraId="037E2D61" w14:textId="77777777" w:rsidR="002200E9" w:rsidRPr="002200E9" w:rsidRDefault="002200E9" w:rsidP="002200E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Assess the system's ability to handle stress and determine the point of failure.</w:t>
      </w:r>
    </w:p>
    <w:p w14:paraId="1A9F841C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5. Tracking, Monitoring, and Auditing ML Training:</w:t>
      </w:r>
    </w:p>
    <w:p w14:paraId="749BDD8A" w14:textId="77777777" w:rsidR="002200E9" w:rsidRPr="002200E9" w:rsidRDefault="002200E9" w:rsidP="002200E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Use version control systems to track changes in the model code and configurations.</w:t>
      </w:r>
    </w:p>
    <w:p w14:paraId="1A8F0041" w14:textId="77777777" w:rsidR="002200E9" w:rsidRPr="002200E9" w:rsidRDefault="002200E9" w:rsidP="002200E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Implement model tracking tools to monitor model training runs and parameters.</w:t>
      </w:r>
    </w:p>
    <w:p w14:paraId="7B0980AC" w14:textId="77777777" w:rsidR="002200E9" w:rsidRPr="002200E9" w:rsidRDefault="002200E9" w:rsidP="002200E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Regularly audit and review the training data to ensure quality.</w:t>
      </w:r>
    </w:p>
    <w:p w14:paraId="369A3621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6. Framework for Continuous Delivery and Automation:</w:t>
      </w:r>
    </w:p>
    <w:p w14:paraId="551B5C57" w14:textId="77777777" w:rsidR="002200E9" w:rsidRPr="002200E9" w:rsidRDefault="002200E9" w:rsidP="002200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 xml:space="preserve">Implement CI/CD pipelines using tools like Jenkins or </w:t>
      </w:r>
      <w:proofErr w:type="spellStart"/>
      <w:r w:rsidRPr="002200E9">
        <w:rPr>
          <w:rFonts w:ascii="Times New Roman" w:eastAsia="Times New Roman" w:hAnsi="Times New Roman" w:cs="Times New Roman"/>
          <w:lang w:val="en-US"/>
        </w:rPr>
        <w:t>GitLab</w:t>
      </w:r>
      <w:proofErr w:type="spellEnd"/>
      <w:r w:rsidRPr="002200E9">
        <w:rPr>
          <w:rFonts w:ascii="Times New Roman" w:eastAsia="Times New Roman" w:hAnsi="Times New Roman" w:cs="Times New Roman"/>
          <w:lang w:val="en-US"/>
        </w:rPr>
        <w:t xml:space="preserve"> CI for automated testing and deployment.</w:t>
      </w:r>
    </w:p>
    <w:p w14:paraId="15B252F8" w14:textId="77777777" w:rsidR="002200E9" w:rsidRPr="002200E9" w:rsidRDefault="002200E9" w:rsidP="002200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Integrate automated testing for model performance, accuracy, and scalability.</w:t>
      </w:r>
    </w:p>
    <w:p w14:paraId="7525B401" w14:textId="77777777" w:rsidR="002200E9" w:rsidRPr="002200E9" w:rsidRDefault="002200E9" w:rsidP="002200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Times New Roman" w:eastAsia="Times New Roman" w:hAnsi="Times New Roman" w:cs="Times New Roman"/>
          <w:lang w:val="en-US"/>
        </w:rPr>
      </w:pPr>
      <w:r w:rsidRPr="002200E9">
        <w:rPr>
          <w:rFonts w:ascii="Times New Roman" w:eastAsia="Times New Roman" w:hAnsi="Times New Roman" w:cs="Times New Roman"/>
          <w:lang w:val="en-US"/>
        </w:rPr>
        <w:t>This is a high-level overview, and the implementation details will depend on your specific requirements and the technologies you choose for each task.</w:t>
      </w:r>
    </w:p>
    <w:p w14:paraId="45FED9B3" w14:textId="4277883E" w:rsidR="002200E9" w:rsidRDefault="002200E9" w:rsidP="002200E9">
      <w:pPr>
        <w:rPr>
          <w:sz w:val="20"/>
          <w:szCs w:val="20"/>
          <w:lang w:val="en-US"/>
        </w:rPr>
      </w:pPr>
    </w:p>
    <w:p w14:paraId="7EB2925A" w14:textId="23A5931D" w:rsidR="002200E9" w:rsidRDefault="002200E9" w:rsidP="002200E9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2EDEC736" w14:textId="338D336E" w:rsidR="00EC2AFE" w:rsidRDefault="00EC2AFE" w:rsidP="002200E9">
      <w:pPr>
        <w:rPr>
          <w:sz w:val="20"/>
          <w:szCs w:val="20"/>
          <w:lang w:val="en-US"/>
        </w:rPr>
      </w:pPr>
    </w:p>
    <w:p w14:paraId="4AFAC5C2" w14:textId="11818DEA" w:rsidR="00EC2AFE" w:rsidRDefault="00EC2AFE" w:rsidP="002200E9">
      <w:pPr>
        <w:rPr>
          <w:sz w:val="20"/>
          <w:szCs w:val="20"/>
          <w:lang w:val="en-US"/>
        </w:rPr>
      </w:pPr>
    </w:p>
    <w:p w14:paraId="322E117E" w14:textId="2C61CD31" w:rsidR="00EC2AFE" w:rsidRDefault="00EC2AFE" w:rsidP="002200E9">
      <w:pPr>
        <w:rPr>
          <w:sz w:val="20"/>
          <w:szCs w:val="20"/>
          <w:lang w:val="en-US"/>
        </w:rPr>
      </w:pPr>
    </w:p>
    <w:p w14:paraId="3F09900A" w14:textId="6CE7B529" w:rsidR="00EC2AFE" w:rsidRDefault="00EC2AFE" w:rsidP="002200E9">
      <w:pPr>
        <w:rPr>
          <w:sz w:val="20"/>
          <w:szCs w:val="20"/>
          <w:lang w:val="en-US"/>
        </w:rPr>
      </w:pPr>
    </w:p>
    <w:p w14:paraId="101DC475" w14:textId="610678F8" w:rsidR="00EC2AFE" w:rsidRDefault="00EC2AFE" w:rsidP="002200E9">
      <w:pPr>
        <w:rPr>
          <w:sz w:val="20"/>
          <w:szCs w:val="20"/>
          <w:lang w:val="en-US"/>
        </w:rPr>
      </w:pPr>
    </w:p>
    <w:p w14:paraId="505BB256" w14:textId="68D56AD3" w:rsidR="00EC2AFE" w:rsidRDefault="00EC2AFE" w:rsidP="002200E9">
      <w:pPr>
        <w:rPr>
          <w:sz w:val="20"/>
          <w:szCs w:val="20"/>
          <w:lang w:val="en-US"/>
        </w:rPr>
      </w:pPr>
    </w:p>
    <w:p w14:paraId="5E701BD5" w14:textId="0DE8ABE6" w:rsidR="00EC2AFE" w:rsidRDefault="00EC2AFE" w:rsidP="002200E9">
      <w:pPr>
        <w:rPr>
          <w:sz w:val="20"/>
          <w:szCs w:val="20"/>
          <w:lang w:val="en-US"/>
        </w:rPr>
      </w:pPr>
    </w:p>
    <w:p w14:paraId="32175126" w14:textId="4390FA4B" w:rsidR="00EC2AFE" w:rsidRDefault="00EC2AFE" w:rsidP="002200E9">
      <w:pPr>
        <w:rPr>
          <w:sz w:val="20"/>
          <w:szCs w:val="20"/>
          <w:lang w:val="en-US"/>
        </w:rPr>
      </w:pPr>
    </w:p>
    <w:p w14:paraId="2BDEE0C5" w14:textId="2061B105" w:rsidR="00EC2AFE" w:rsidRDefault="00EC2AFE" w:rsidP="002200E9">
      <w:pPr>
        <w:rPr>
          <w:sz w:val="20"/>
          <w:szCs w:val="20"/>
          <w:lang w:val="en-US"/>
        </w:rPr>
      </w:pPr>
    </w:p>
    <w:p w14:paraId="5ED0E348" w14:textId="0EAC3287" w:rsidR="00EC2AFE" w:rsidRDefault="00EC2AFE" w:rsidP="002200E9">
      <w:pPr>
        <w:rPr>
          <w:sz w:val="20"/>
          <w:szCs w:val="20"/>
          <w:lang w:val="en-US"/>
        </w:rPr>
      </w:pPr>
    </w:p>
    <w:p w14:paraId="7F1B11B2" w14:textId="4C82E3C2" w:rsidR="00EC2AFE" w:rsidRDefault="00EC2AFE" w:rsidP="002200E9">
      <w:pPr>
        <w:rPr>
          <w:sz w:val="20"/>
          <w:szCs w:val="20"/>
          <w:lang w:val="en-US"/>
        </w:rPr>
      </w:pPr>
    </w:p>
    <w:p w14:paraId="54685A53" w14:textId="425DFB9E" w:rsidR="00EC2AFE" w:rsidRDefault="00EC2AFE" w:rsidP="002200E9">
      <w:pPr>
        <w:rPr>
          <w:sz w:val="20"/>
          <w:szCs w:val="20"/>
          <w:lang w:val="en-US"/>
        </w:rPr>
      </w:pPr>
    </w:p>
    <w:p w14:paraId="2A8AB198" w14:textId="25CBDBDA" w:rsidR="00EC2AFE" w:rsidRDefault="00EC2AFE" w:rsidP="002200E9">
      <w:pPr>
        <w:rPr>
          <w:sz w:val="20"/>
          <w:szCs w:val="20"/>
          <w:lang w:val="en-US"/>
        </w:rPr>
      </w:pPr>
    </w:p>
    <w:p w14:paraId="18BE068D" w14:textId="4D0E0638" w:rsidR="00EC2AFE" w:rsidRDefault="00EC2AFE" w:rsidP="002200E9">
      <w:pPr>
        <w:rPr>
          <w:sz w:val="20"/>
          <w:szCs w:val="20"/>
          <w:lang w:val="en-US"/>
        </w:rPr>
      </w:pPr>
    </w:p>
    <w:p w14:paraId="2E11789F" w14:textId="6F4D4347" w:rsidR="00EC2AFE" w:rsidRDefault="00EC2AFE" w:rsidP="002200E9">
      <w:pPr>
        <w:rPr>
          <w:sz w:val="20"/>
          <w:szCs w:val="20"/>
          <w:lang w:val="en-US"/>
        </w:rPr>
      </w:pPr>
    </w:p>
    <w:p w14:paraId="021ADAA1" w14:textId="5B421240" w:rsidR="00EC2AFE" w:rsidRDefault="00EC2AFE" w:rsidP="002200E9">
      <w:pPr>
        <w:rPr>
          <w:sz w:val="20"/>
          <w:szCs w:val="20"/>
          <w:lang w:val="en-US"/>
        </w:rPr>
      </w:pPr>
    </w:p>
    <w:p w14:paraId="5B297F0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Certainly, let's discuss the high-level tasks related to deploying a Regression ML Model in production and the associated system design considerations.</w:t>
      </w:r>
    </w:p>
    <w:p w14:paraId="61FB5608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022061FA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1. Design System Architecture to Deploy Regression ML Model in Production:</w:t>
      </w:r>
    </w:p>
    <w:p w14:paraId="2F5B6AF8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612379F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**</w:t>
      </w:r>
      <w:proofErr w:type="gramStart"/>
      <w:r w:rsidRPr="00EC2AFE">
        <w:rPr>
          <w:sz w:val="20"/>
          <w:szCs w:val="20"/>
          <w:lang w:val="en-US"/>
        </w:rPr>
        <w:t>Components:*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290A1F31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**API </w:t>
      </w:r>
      <w:proofErr w:type="gramStart"/>
      <w:r w:rsidRPr="00EC2AFE">
        <w:rPr>
          <w:sz w:val="20"/>
          <w:szCs w:val="20"/>
          <w:lang w:val="en-US"/>
        </w:rPr>
        <w:t>Server:*</w:t>
      </w:r>
      <w:proofErr w:type="gramEnd"/>
      <w:r w:rsidRPr="00EC2AFE">
        <w:rPr>
          <w:sz w:val="20"/>
          <w:szCs w:val="20"/>
          <w:lang w:val="en-US"/>
        </w:rPr>
        <w:t>* Exposes endpoints for model inference.</w:t>
      </w:r>
    </w:p>
    <w:p w14:paraId="045B725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**Model </w:t>
      </w:r>
      <w:proofErr w:type="gramStart"/>
      <w:r w:rsidRPr="00EC2AFE">
        <w:rPr>
          <w:sz w:val="20"/>
          <w:szCs w:val="20"/>
          <w:lang w:val="en-US"/>
        </w:rPr>
        <w:t>Server:*</w:t>
      </w:r>
      <w:proofErr w:type="gramEnd"/>
      <w:r w:rsidRPr="00EC2AFE">
        <w:rPr>
          <w:sz w:val="20"/>
          <w:szCs w:val="20"/>
          <w:lang w:val="en-US"/>
        </w:rPr>
        <w:t>* Hosts the trained regression model.</w:t>
      </w:r>
    </w:p>
    <w:p w14:paraId="433D6D4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**</w:t>
      </w:r>
      <w:proofErr w:type="gramStart"/>
      <w:r w:rsidRPr="00EC2AFE">
        <w:rPr>
          <w:sz w:val="20"/>
          <w:szCs w:val="20"/>
          <w:lang w:val="en-US"/>
        </w:rPr>
        <w:t>Database:*</w:t>
      </w:r>
      <w:proofErr w:type="gramEnd"/>
      <w:r w:rsidRPr="00EC2AFE">
        <w:rPr>
          <w:sz w:val="20"/>
          <w:szCs w:val="20"/>
          <w:lang w:val="en-US"/>
        </w:rPr>
        <w:t>* Stores relevant data for the application.</w:t>
      </w:r>
    </w:p>
    <w:p w14:paraId="26956308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**Containerization (e.g., Docker</w:t>
      </w:r>
      <w:proofErr w:type="gramStart"/>
      <w:r w:rsidRPr="00EC2AFE">
        <w:rPr>
          <w:sz w:val="20"/>
          <w:szCs w:val="20"/>
          <w:lang w:val="en-US"/>
        </w:rPr>
        <w:t>):*</w:t>
      </w:r>
      <w:proofErr w:type="gramEnd"/>
      <w:r w:rsidRPr="00EC2AFE">
        <w:rPr>
          <w:sz w:val="20"/>
          <w:szCs w:val="20"/>
          <w:lang w:val="en-US"/>
        </w:rPr>
        <w:t>* For packaging and deploying services.</w:t>
      </w:r>
    </w:p>
    <w:p w14:paraId="4C04EC84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**Load </w:t>
      </w:r>
      <w:proofErr w:type="gramStart"/>
      <w:r w:rsidRPr="00EC2AFE">
        <w:rPr>
          <w:sz w:val="20"/>
          <w:szCs w:val="20"/>
          <w:lang w:val="en-US"/>
        </w:rPr>
        <w:t>Balancer:*</w:t>
      </w:r>
      <w:proofErr w:type="gramEnd"/>
      <w:r w:rsidRPr="00EC2AFE">
        <w:rPr>
          <w:sz w:val="20"/>
          <w:szCs w:val="20"/>
          <w:lang w:val="en-US"/>
        </w:rPr>
        <w:t>* Distributes incoming traffic across multiple servers.</w:t>
      </w:r>
    </w:p>
    <w:p w14:paraId="73F27026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36C546BC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**</w:t>
      </w:r>
      <w:proofErr w:type="gramStart"/>
      <w:r w:rsidRPr="00EC2AFE">
        <w:rPr>
          <w:sz w:val="20"/>
          <w:szCs w:val="20"/>
          <w:lang w:val="en-US"/>
        </w:rPr>
        <w:t>Architecture:*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4937678C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A </w:t>
      </w:r>
      <w:proofErr w:type="spellStart"/>
      <w:r w:rsidRPr="00EC2AFE">
        <w:rPr>
          <w:sz w:val="20"/>
          <w:szCs w:val="20"/>
          <w:lang w:val="en-US"/>
        </w:rPr>
        <w:t>microservices</w:t>
      </w:r>
      <w:proofErr w:type="spellEnd"/>
      <w:r w:rsidRPr="00EC2AFE">
        <w:rPr>
          <w:sz w:val="20"/>
          <w:szCs w:val="20"/>
          <w:lang w:val="en-US"/>
        </w:rPr>
        <w:t>-based architecture is suitable, separating concerns like model serving, API, and data storage.</w:t>
      </w:r>
    </w:p>
    <w:p w14:paraId="6D8C4A1C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Use container orchestration tools like Kubernetes for scaling and managing containerized applications.</w:t>
      </w:r>
    </w:p>
    <w:p w14:paraId="3A0415B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Deploy on a cloud platform (e.g., AWS, Azure) for scalability and availability.</w:t>
      </w:r>
    </w:p>
    <w:p w14:paraId="49C2364B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3AA9BE27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2. Canary Build:</w:t>
      </w:r>
    </w:p>
    <w:p w14:paraId="1CF0AF05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587705EB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**Canary </w:t>
      </w:r>
      <w:proofErr w:type="gramStart"/>
      <w:r w:rsidRPr="00EC2AFE">
        <w:rPr>
          <w:sz w:val="20"/>
          <w:szCs w:val="20"/>
          <w:lang w:val="en-US"/>
        </w:rPr>
        <w:t>Deployment:*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692ADD90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Release the new model to a small subset of users (the "canary group") before rolling it out to the entire user base.</w:t>
      </w:r>
    </w:p>
    <w:p w14:paraId="2C82CB4F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Monitor the canary group's experience and gradually increase the rollout.</w:t>
      </w:r>
    </w:p>
    <w:p w14:paraId="30BE620D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12C46A16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**</w:t>
      </w:r>
      <w:proofErr w:type="gramStart"/>
      <w:r w:rsidRPr="00EC2AFE">
        <w:rPr>
          <w:sz w:val="20"/>
          <w:szCs w:val="20"/>
          <w:lang w:val="en-US"/>
        </w:rPr>
        <w:t>Implementation:*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14268DE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Use feature flags to control the exposure of the new model to specific users.</w:t>
      </w:r>
    </w:p>
    <w:p w14:paraId="261ED4CD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Employ A/B testing frameworks to compare the performance of the new model against the existing one.</w:t>
      </w:r>
    </w:p>
    <w:p w14:paraId="07D675F2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4977849A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3. ML Model Monitoring Strategy:</w:t>
      </w:r>
    </w:p>
    <w:p w14:paraId="0926F0EC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35F5539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**Monitoring </w:t>
      </w:r>
      <w:proofErr w:type="gramStart"/>
      <w:r w:rsidRPr="00EC2AFE">
        <w:rPr>
          <w:sz w:val="20"/>
          <w:szCs w:val="20"/>
          <w:lang w:val="en-US"/>
        </w:rPr>
        <w:t>Metrics:*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1F93C69B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**Prediction </w:t>
      </w:r>
      <w:proofErr w:type="gramStart"/>
      <w:r w:rsidRPr="00EC2AFE">
        <w:rPr>
          <w:sz w:val="20"/>
          <w:szCs w:val="20"/>
          <w:lang w:val="en-US"/>
        </w:rPr>
        <w:t>Accuracy:*</w:t>
      </w:r>
      <w:proofErr w:type="gramEnd"/>
      <w:r w:rsidRPr="00EC2AFE">
        <w:rPr>
          <w:sz w:val="20"/>
          <w:szCs w:val="20"/>
          <w:lang w:val="en-US"/>
        </w:rPr>
        <w:t>* Regularly evaluate model performance on a holdout dataset.</w:t>
      </w:r>
    </w:p>
    <w:p w14:paraId="0336F57D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**Data </w:t>
      </w:r>
      <w:proofErr w:type="gramStart"/>
      <w:r w:rsidRPr="00EC2AFE">
        <w:rPr>
          <w:sz w:val="20"/>
          <w:szCs w:val="20"/>
          <w:lang w:val="en-US"/>
        </w:rPr>
        <w:t>Drift:*</w:t>
      </w:r>
      <w:proofErr w:type="gramEnd"/>
      <w:r w:rsidRPr="00EC2AFE">
        <w:rPr>
          <w:sz w:val="20"/>
          <w:szCs w:val="20"/>
          <w:lang w:val="en-US"/>
        </w:rPr>
        <w:t>* Monitor changes in the distribution of input data.</w:t>
      </w:r>
    </w:p>
    <w:p w14:paraId="6E747355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**Model </w:t>
      </w:r>
      <w:proofErr w:type="gramStart"/>
      <w:r w:rsidRPr="00EC2AFE">
        <w:rPr>
          <w:sz w:val="20"/>
          <w:szCs w:val="20"/>
          <w:lang w:val="en-US"/>
        </w:rPr>
        <w:t>Latency:*</w:t>
      </w:r>
      <w:proofErr w:type="gramEnd"/>
      <w:r w:rsidRPr="00EC2AFE">
        <w:rPr>
          <w:sz w:val="20"/>
          <w:szCs w:val="20"/>
          <w:lang w:val="en-US"/>
        </w:rPr>
        <w:t>* Measure the time taken for model predictions.</w:t>
      </w:r>
    </w:p>
    <w:p w14:paraId="0479633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**Resource </w:t>
      </w:r>
      <w:proofErr w:type="gramStart"/>
      <w:r w:rsidRPr="00EC2AFE">
        <w:rPr>
          <w:sz w:val="20"/>
          <w:szCs w:val="20"/>
          <w:lang w:val="en-US"/>
        </w:rPr>
        <w:t>Utilization:*</w:t>
      </w:r>
      <w:proofErr w:type="gramEnd"/>
      <w:r w:rsidRPr="00EC2AFE">
        <w:rPr>
          <w:sz w:val="20"/>
          <w:szCs w:val="20"/>
          <w:lang w:val="en-US"/>
        </w:rPr>
        <w:t>* Track CPU and memory usage of the deployed model.</w:t>
      </w:r>
    </w:p>
    <w:p w14:paraId="3FDF1B27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6D218487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**</w:t>
      </w:r>
      <w:proofErr w:type="gramStart"/>
      <w:r w:rsidRPr="00EC2AFE">
        <w:rPr>
          <w:sz w:val="20"/>
          <w:szCs w:val="20"/>
          <w:lang w:val="en-US"/>
        </w:rPr>
        <w:t>Tools:*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39E6155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Utilize monitoring tools like Prometheus, </w:t>
      </w:r>
      <w:proofErr w:type="spellStart"/>
      <w:r w:rsidRPr="00EC2AFE">
        <w:rPr>
          <w:sz w:val="20"/>
          <w:szCs w:val="20"/>
          <w:lang w:val="en-US"/>
        </w:rPr>
        <w:t>Grafana</w:t>
      </w:r>
      <w:proofErr w:type="spellEnd"/>
      <w:r w:rsidRPr="00EC2AFE">
        <w:rPr>
          <w:sz w:val="20"/>
          <w:szCs w:val="20"/>
          <w:lang w:val="en-US"/>
        </w:rPr>
        <w:t>, or custom logging solutions.</w:t>
      </w:r>
    </w:p>
    <w:p w14:paraId="4ACCC261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Set up alerts for model degradation, data drift, and abnormal behavior.</w:t>
      </w:r>
    </w:p>
    <w:p w14:paraId="2C49EA0B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2AA46391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4. Load and Stress Testing:</w:t>
      </w:r>
    </w:p>
    <w:p w14:paraId="7F8C74A8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4A64601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**Load </w:t>
      </w:r>
      <w:proofErr w:type="gramStart"/>
      <w:r w:rsidRPr="00EC2AFE">
        <w:rPr>
          <w:sz w:val="20"/>
          <w:szCs w:val="20"/>
          <w:lang w:val="en-US"/>
        </w:rPr>
        <w:t>Testing:*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07C662F1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Simulate normal and peak usage conditions to ensure the system's response.</w:t>
      </w:r>
    </w:p>
    <w:p w14:paraId="60CE6734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Use tools like Apache </w:t>
      </w:r>
      <w:proofErr w:type="spellStart"/>
      <w:r w:rsidRPr="00EC2AFE">
        <w:rPr>
          <w:sz w:val="20"/>
          <w:szCs w:val="20"/>
          <w:lang w:val="en-US"/>
        </w:rPr>
        <w:t>JMeter</w:t>
      </w:r>
      <w:proofErr w:type="spellEnd"/>
      <w:r w:rsidRPr="00EC2AFE">
        <w:rPr>
          <w:sz w:val="20"/>
          <w:szCs w:val="20"/>
          <w:lang w:val="en-US"/>
        </w:rPr>
        <w:t xml:space="preserve"> or Locust for load testing.</w:t>
      </w:r>
    </w:p>
    <w:p w14:paraId="695A23CF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421CA7F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**Stress </w:t>
      </w:r>
      <w:proofErr w:type="gramStart"/>
      <w:r w:rsidRPr="00EC2AFE">
        <w:rPr>
          <w:sz w:val="20"/>
          <w:szCs w:val="20"/>
          <w:lang w:val="en-US"/>
        </w:rPr>
        <w:t>Testing:*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6063D065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Push the system beyond its expected capacity to identify breaking points.</w:t>
      </w:r>
    </w:p>
    <w:p w14:paraId="703E9897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lastRenderedPageBreak/>
        <w:t>- Evaluate how the system recovers from stress.</w:t>
      </w:r>
    </w:p>
    <w:p w14:paraId="2C70DA42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0071E422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5. Tracking, Monitoring, and Auditing ML Training:</w:t>
      </w:r>
    </w:p>
    <w:p w14:paraId="2C498AC6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1C5D9E08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**Version </w:t>
      </w:r>
      <w:proofErr w:type="gramStart"/>
      <w:r w:rsidRPr="00EC2AFE">
        <w:rPr>
          <w:sz w:val="20"/>
          <w:szCs w:val="20"/>
          <w:lang w:val="en-US"/>
        </w:rPr>
        <w:t>Control:*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4E845E8D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Utilize version control systems (e.g., </w:t>
      </w:r>
      <w:proofErr w:type="spellStart"/>
      <w:r w:rsidRPr="00EC2AFE">
        <w:rPr>
          <w:sz w:val="20"/>
          <w:szCs w:val="20"/>
          <w:lang w:val="en-US"/>
        </w:rPr>
        <w:t>Git</w:t>
      </w:r>
      <w:proofErr w:type="spellEnd"/>
      <w:r w:rsidRPr="00EC2AFE">
        <w:rPr>
          <w:sz w:val="20"/>
          <w:szCs w:val="20"/>
          <w:lang w:val="en-US"/>
        </w:rPr>
        <w:t>) to track changes in the model code and configurations.</w:t>
      </w:r>
    </w:p>
    <w:p w14:paraId="472C2DE9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04EA2E5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**Model </w:t>
      </w:r>
      <w:proofErr w:type="gramStart"/>
      <w:r w:rsidRPr="00EC2AFE">
        <w:rPr>
          <w:sz w:val="20"/>
          <w:szCs w:val="20"/>
          <w:lang w:val="en-US"/>
        </w:rPr>
        <w:t>Tracking:*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2700B29F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Implement model tracking tools (e.g., </w:t>
      </w:r>
      <w:proofErr w:type="spellStart"/>
      <w:r w:rsidRPr="00EC2AFE">
        <w:rPr>
          <w:sz w:val="20"/>
          <w:szCs w:val="20"/>
          <w:lang w:val="en-US"/>
        </w:rPr>
        <w:t>MLflow</w:t>
      </w:r>
      <w:proofErr w:type="spellEnd"/>
      <w:r w:rsidRPr="00EC2AFE">
        <w:rPr>
          <w:sz w:val="20"/>
          <w:szCs w:val="20"/>
          <w:lang w:val="en-US"/>
        </w:rPr>
        <w:t>) to monitor model training runs, parameters, and metrics.</w:t>
      </w:r>
    </w:p>
    <w:p w14:paraId="60D150A1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590F2CA5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**Data Quality </w:t>
      </w:r>
      <w:proofErr w:type="gramStart"/>
      <w:r w:rsidRPr="00EC2AFE">
        <w:rPr>
          <w:sz w:val="20"/>
          <w:szCs w:val="20"/>
          <w:lang w:val="en-US"/>
        </w:rPr>
        <w:t>Assurance:*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36308EF5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Regularly audit and review the training data to ensure quality and relevance.</w:t>
      </w:r>
    </w:p>
    <w:p w14:paraId="7FE91EBF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2D4D8C1C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### 6. Design Framework for Continuous Delivery and Automation of ML Tasks:</w:t>
      </w:r>
    </w:p>
    <w:p w14:paraId="1304D86E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3BEFA7A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**Continuous Integration/Continuous Deployment (CI/CD</w:t>
      </w:r>
      <w:proofErr w:type="gramStart"/>
      <w:r w:rsidRPr="00EC2AFE">
        <w:rPr>
          <w:sz w:val="20"/>
          <w:szCs w:val="20"/>
          <w:lang w:val="en-US"/>
        </w:rPr>
        <w:t>):*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73FFE4F8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Implement CI/CD pipelines for automated testing and deployment.</w:t>
      </w:r>
    </w:p>
    <w:p w14:paraId="3AFFF17C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- Tools like Jenkins, </w:t>
      </w:r>
      <w:proofErr w:type="spellStart"/>
      <w:r w:rsidRPr="00EC2AFE">
        <w:rPr>
          <w:sz w:val="20"/>
          <w:szCs w:val="20"/>
          <w:lang w:val="en-US"/>
        </w:rPr>
        <w:t>GitLab</w:t>
      </w:r>
      <w:proofErr w:type="spellEnd"/>
      <w:r w:rsidRPr="00EC2AFE">
        <w:rPr>
          <w:sz w:val="20"/>
          <w:szCs w:val="20"/>
          <w:lang w:val="en-US"/>
        </w:rPr>
        <w:t xml:space="preserve"> CI, or GitHub Actions can be used.</w:t>
      </w:r>
    </w:p>
    <w:p w14:paraId="07DFF166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353C973E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**Automated </w:t>
      </w:r>
      <w:proofErr w:type="gramStart"/>
      <w:r w:rsidRPr="00EC2AFE">
        <w:rPr>
          <w:sz w:val="20"/>
          <w:szCs w:val="20"/>
          <w:lang w:val="en-US"/>
        </w:rPr>
        <w:t>Testing:*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70830069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Include unit tests, integration tests, and model validation tests in the CI/CD pipeline.</w:t>
      </w:r>
    </w:p>
    <w:p w14:paraId="6CB3A2A5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4273805D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 xml:space="preserve">**Workflow </w:t>
      </w:r>
      <w:proofErr w:type="gramStart"/>
      <w:r w:rsidRPr="00EC2AFE">
        <w:rPr>
          <w:sz w:val="20"/>
          <w:szCs w:val="20"/>
          <w:lang w:val="en-US"/>
        </w:rPr>
        <w:t>Automation:*</w:t>
      </w:r>
      <w:proofErr w:type="gramEnd"/>
      <w:r w:rsidRPr="00EC2AFE">
        <w:rPr>
          <w:sz w:val="20"/>
          <w:szCs w:val="20"/>
          <w:lang w:val="en-US"/>
        </w:rPr>
        <w:t>*</w:t>
      </w:r>
    </w:p>
    <w:p w14:paraId="64104354" w14:textId="77777777" w:rsidR="00EC2AFE" w:rsidRPr="00EC2AFE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- Leverage workflow orchestration tools (e.g., Apache Airflow) for automating end-to-end ML workflows.</w:t>
      </w:r>
    </w:p>
    <w:p w14:paraId="5EF3DBA9" w14:textId="77777777" w:rsidR="00EC2AFE" w:rsidRPr="00EC2AFE" w:rsidRDefault="00EC2AFE" w:rsidP="00EC2AFE">
      <w:pPr>
        <w:rPr>
          <w:sz w:val="20"/>
          <w:szCs w:val="20"/>
          <w:lang w:val="en-US"/>
        </w:rPr>
      </w:pPr>
    </w:p>
    <w:p w14:paraId="10C31133" w14:textId="4C3EBCAF" w:rsidR="00EC2AFE" w:rsidRPr="002200E9" w:rsidRDefault="00EC2AFE" w:rsidP="00EC2AFE">
      <w:pPr>
        <w:rPr>
          <w:sz w:val="20"/>
          <w:szCs w:val="20"/>
          <w:lang w:val="en-US"/>
        </w:rPr>
      </w:pPr>
      <w:r w:rsidRPr="00EC2AFE">
        <w:rPr>
          <w:sz w:val="20"/>
          <w:szCs w:val="20"/>
          <w:lang w:val="en-US"/>
        </w:rPr>
        <w:t>This high-level system design aims to provide a scalable, monitored, and continuously improved environment for deploying and maintaining a Regression ML Model in production. The specific tools and technologies may vary based on your organization's preferences and requirements.</w:t>
      </w:r>
    </w:p>
    <w:sectPr w:rsidR="00EC2AFE" w:rsidRPr="0022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060"/>
    <w:multiLevelType w:val="multilevel"/>
    <w:tmpl w:val="0998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5384D"/>
    <w:multiLevelType w:val="multilevel"/>
    <w:tmpl w:val="58B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65709"/>
    <w:multiLevelType w:val="multilevel"/>
    <w:tmpl w:val="6F6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5117C"/>
    <w:multiLevelType w:val="multilevel"/>
    <w:tmpl w:val="DE7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60618"/>
    <w:multiLevelType w:val="multilevel"/>
    <w:tmpl w:val="D34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D1A2E"/>
    <w:multiLevelType w:val="multilevel"/>
    <w:tmpl w:val="F78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F2463"/>
    <w:multiLevelType w:val="hybridMultilevel"/>
    <w:tmpl w:val="0EB6C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059D4"/>
    <w:multiLevelType w:val="hybridMultilevel"/>
    <w:tmpl w:val="DB7CB520"/>
    <w:lvl w:ilvl="0" w:tplc="0A523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46C16"/>
    <w:multiLevelType w:val="hybridMultilevel"/>
    <w:tmpl w:val="9BE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32A65"/>
    <w:multiLevelType w:val="multilevel"/>
    <w:tmpl w:val="378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A9"/>
    <w:rsid w:val="000C541A"/>
    <w:rsid w:val="000C596B"/>
    <w:rsid w:val="001202CA"/>
    <w:rsid w:val="001E49A9"/>
    <w:rsid w:val="002200E9"/>
    <w:rsid w:val="00221F4C"/>
    <w:rsid w:val="00470CEB"/>
    <w:rsid w:val="004754DC"/>
    <w:rsid w:val="00666339"/>
    <w:rsid w:val="007F55B0"/>
    <w:rsid w:val="00901FCC"/>
    <w:rsid w:val="00A31922"/>
    <w:rsid w:val="00B20A8D"/>
    <w:rsid w:val="00C91D0F"/>
    <w:rsid w:val="00EB3B9F"/>
    <w:rsid w:val="00EC2AFE"/>
    <w:rsid w:val="00F100FA"/>
    <w:rsid w:val="1AD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507E"/>
  <w15:chartTrackingRefBased/>
  <w15:docId w15:val="{39591DD6-C465-4645-ABEA-870FC6F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0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200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D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200E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00E9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2200E9"/>
    <w:pPr>
      <w:autoSpaceDE w:val="0"/>
      <w:autoSpaceDN w:val="0"/>
      <w:adjustRightInd w:val="0"/>
    </w:pPr>
    <w:rPr>
      <w:rFonts w:ascii="Mangal" w:hAnsi="Mangal" w:cs="Mang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17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436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50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Pushkin Arora</dc:creator>
  <cp:keywords/>
  <dc:description/>
  <cp:lastModifiedBy>Admin</cp:lastModifiedBy>
  <cp:revision>13</cp:revision>
  <dcterms:created xsi:type="dcterms:W3CDTF">2022-03-17T12:05:00Z</dcterms:created>
  <dcterms:modified xsi:type="dcterms:W3CDTF">2023-12-08T03:51:00Z</dcterms:modified>
</cp:coreProperties>
</file>