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footer1.xml" ContentType="application/vnd.openxmlformats-officedocument.wordprocessingml.footer+xml"/>
  <Default Extension="png" ContentType="image/png"/>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Title"/>
        <w:spacing w:line="340" w:lineRule="auto"/>
      </w:pPr>
      <w:r>
        <w:rPr/>
        <w:t>DESIGN AND FABRICATION OF FRICTIONLESS</w:t>
      </w:r>
      <w:r>
        <w:rPr>
          <w:spacing w:val="-19"/>
        </w:rPr>
        <w:t> </w:t>
      </w:r>
      <w:r>
        <w:rPr/>
        <w:t>BRAKING</w:t>
      </w:r>
      <w:r>
        <w:rPr>
          <w:spacing w:val="-20"/>
        </w:rPr>
        <w:t> </w:t>
      </w:r>
      <w:r>
        <w:rPr/>
        <w:t>SYSTEM</w:t>
      </w:r>
    </w:p>
    <w:p>
      <w:pPr>
        <w:pStyle w:val="BodyText"/>
        <w:spacing w:line="398" w:lineRule="auto" w:before="5"/>
        <w:ind w:left="2194" w:right="2556"/>
        <w:jc w:val="center"/>
      </w:pPr>
      <w:r>
        <w:rPr/>
        <w:t>Submitted</w:t>
      </w:r>
      <w:r>
        <w:rPr>
          <w:spacing w:val="-7"/>
        </w:rPr>
        <w:t> </w:t>
      </w:r>
      <w:r>
        <w:rPr/>
        <w:t>in</w:t>
      </w:r>
      <w:r>
        <w:rPr>
          <w:spacing w:val="-7"/>
        </w:rPr>
        <w:t> </w:t>
      </w:r>
      <w:r>
        <w:rPr/>
        <w:t>partial</w:t>
      </w:r>
      <w:r>
        <w:rPr>
          <w:spacing w:val="-7"/>
        </w:rPr>
        <w:t> </w:t>
      </w:r>
      <w:r>
        <w:rPr/>
        <w:t>fulfilment</w:t>
      </w:r>
      <w:r>
        <w:rPr>
          <w:spacing w:val="-7"/>
        </w:rPr>
        <w:t> </w:t>
      </w:r>
      <w:r>
        <w:rPr/>
        <w:t>of</w:t>
      </w:r>
      <w:r>
        <w:rPr>
          <w:spacing w:val="-8"/>
        </w:rPr>
        <w:t> </w:t>
      </w:r>
      <w:r>
        <w:rPr/>
        <w:t>the</w:t>
      </w:r>
      <w:r>
        <w:rPr>
          <w:spacing w:val="-7"/>
        </w:rPr>
        <w:t> </w:t>
      </w:r>
      <w:r>
        <w:rPr/>
        <w:t>requirements of the degree of</w:t>
      </w:r>
    </w:p>
    <w:p>
      <w:pPr>
        <w:spacing w:before="0"/>
        <w:ind w:left="2196" w:right="2556" w:firstLine="0"/>
        <w:jc w:val="center"/>
        <w:rPr>
          <w:b/>
          <w:sz w:val="32"/>
        </w:rPr>
      </w:pPr>
      <w:r>
        <w:rPr>
          <w:b/>
          <w:sz w:val="32"/>
        </w:rPr>
        <w:t>Bachelor</w:t>
      </w:r>
      <w:r>
        <w:rPr>
          <w:b/>
          <w:spacing w:val="-8"/>
          <w:sz w:val="32"/>
        </w:rPr>
        <w:t> </w:t>
      </w:r>
      <w:r>
        <w:rPr>
          <w:b/>
          <w:sz w:val="32"/>
        </w:rPr>
        <w:t>of</w:t>
      </w:r>
      <w:r>
        <w:rPr>
          <w:b/>
          <w:spacing w:val="-8"/>
          <w:sz w:val="32"/>
        </w:rPr>
        <w:t> </w:t>
      </w:r>
      <w:r>
        <w:rPr>
          <w:b/>
          <w:spacing w:val="-2"/>
          <w:sz w:val="32"/>
        </w:rPr>
        <w:t>Engineering</w:t>
      </w:r>
    </w:p>
    <w:p>
      <w:pPr>
        <w:pStyle w:val="BodyText"/>
        <w:spacing w:before="189"/>
        <w:ind w:left="2195" w:right="2556"/>
        <w:jc w:val="center"/>
      </w:pPr>
      <w:r>
        <w:rPr/>
        <w:t>(In</w:t>
      </w:r>
      <w:r>
        <w:rPr>
          <w:spacing w:val="-2"/>
        </w:rPr>
        <w:t> </w:t>
      </w:r>
      <w:r>
        <w:rPr/>
        <w:t>The</w:t>
      </w:r>
      <w:r>
        <w:rPr>
          <w:spacing w:val="-3"/>
        </w:rPr>
        <w:t> </w:t>
      </w:r>
      <w:r>
        <w:rPr/>
        <w:t>Subject</w:t>
      </w:r>
      <w:r>
        <w:rPr>
          <w:spacing w:val="-2"/>
        </w:rPr>
        <w:t> </w:t>
      </w:r>
      <w:r>
        <w:rPr/>
        <w:t>Mechanical</w:t>
      </w:r>
      <w:r>
        <w:rPr>
          <w:spacing w:val="-1"/>
        </w:rPr>
        <w:t> </w:t>
      </w:r>
      <w:r>
        <w:rPr>
          <w:spacing w:val="-2"/>
        </w:rPr>
        <w:t>Engineering)</w:t>
      </w:r>
    </w:p>
    <w:p>
      <w:pPr>
        <w:spacing w:before="182"/>
        <w:ind w:left="0" w:right="359" w:firstLine="0"/>
        <w:jc w:val="center"/>
        <w:rPr>
          <w:sz w:val="22"/>
        </w:rPr>
      </w:pPr>
      <w:r>
        <w:rPr>
          <w:spacing w:val="-5"/>
          <w:sz w:val="22"/>
        </w:rPr>
        <w:t>By</w:t>
      </w:r>
    </w:p>
    <w:p>
      <w:pPr>
        <w:spacing w:line="376" w:lineRule="auto" w:before="181"/>
        <w:ind w:left="2789" w:right="3144" w:hanging="1"/>
        <w:jc w:val="center"/>
        <w:rPr>
          <w:b/>
          <w:sz w:val="28"/>
        </w:rPr>
      </w:pPr>
      <w:r>
        <w:rPr>
          <w:b/>
          <w:sz w:val="28"/>
        </w:rPr>
        <w:t>NIKHILA VIJAY PATIL NITIN</w:t>
      </w:r>
      <w:r>
        <w:rPr>
          <w:b/>
          <w:spacing w:val="-16"/>
          <w:sz w:val="28"/>
        </w:rPr>
        <w:t> </w:t>
      </w:r>
      <w:r>
        <w:rPr>
          <w:b/>
          <w:sz w:val="28"/>
        </w:rPr>
        <w:t>PARSHURAM</w:t>
      </w:r>
      <w:r>
        <w:rPr>
          <w:b/>
          <w:spacing w:val="-18"/>
          <w:sz w:val="28"/>
        </w:rPr>
        <w:t> </w:t>
      </w:r>
      <w:r>
        <w:rPr>
          <w:b/>
          <w:sz w:val="28"/>
        </w:rPr>
        <w:t>KHULE</w:t>
      </w:r>
    </w:p>
    <w:p>
      <w:pPr>
        <w:spacing w:line="376" w:lineRule="auto" w:before="4"/>
        <w:ind w:left="2202" w:right="2556" w:firstLine="0"/>
        <w:jc w:val="center"/>
        <w:rPr>
          <w:b/>
          <w:sz w:val="28"/>
        </w:rPr>
      </w:pPr>
      <w:r>
        <w:rPr>
          <w:b/>
          <w:sz w:val="28"/>
        </w:rPr>
        <w:t>PREETI</w:t>
      </w:r>
      <w:r>
        <w:rPr>
          <w:b/>
          <w:spacing w:val="-18"/>
          <w:sz w:val="28"/>
        </w:rPr>
        <w:t> </w:t>
      </w:r>
      <w:r>
        <w:rPr>
          <w:b/>
          <w:sz w:val="28"/>
        </w:rPr>
        <w:t>RAMKRUSHNA</w:t>
      </w:r>
      <w:r>
        <w:rPr>
          <w:b/>
          <w:spacing w:val="-17"/>
          <w:sz w:val="28"/>
        </w:rPr>
        <w:t> </w:t>
      </w:r>
      <w:r>
        <w:rPr>
          <w:b/>
          <w:sz w:val="28"/>
        </w:rPr>
        <w:t>JADHAV SUSHANT DATTU CHORAGHE</w:t>
      </w:r>
    </w:p>
    <w:p>
      <w:pPr>
        <w:pStyle w:val="BodyText"/>
        <w:spacing w:before="4"/>
        <w:ind w:left="2196" w:right="2556"/>
        <w:jc w:val="center"/>
      </w:pPr>
      <w:r>
        <w:rPr/>
        <w:t>Under</w:t>
      </w:r>
      <w:r>
        <w:rPr>
          <w:spacing w:val="-3"/>
        </w:rPr>
        <w:t> </w:t>
      </w:r>
      <w:r>
        <w:rPr/>
        <w:t>the</w:t>
      </w:r>
      <w:r>
        <w:rPr>
          <w:spacing w:val="-3"/>
        </w:rPr>
        <w:t> </w:t>
      </w:r>
      <w:r>
        <w:rPr/>
        <w:t>guidance</w:t>
      </w:r>
      <w:r>
        <w:rPr>
          <w:spacing w:val="-1"/>
        </w:rPr>
        <w:t> </w:t>
      </w:r>
      <w:r>
        <w:rPr>
          <w:spacing w:val="-5"/>
        </w:rPr>
        <w:t>of</w:t>
      </w:r>
    </w:p>
    <w:p>
      <w:pPr>
        <w:spacing w:before="179"/>
        <w:ind w:left="2198" w:right="2556" w:firstLine="0"/>
        <w:jc w:val="center"/>
        <w:rPr>
          <w:b/>
          <w:sz w:val="32"/>
        </w:rPr>
      </w:pPr>
      <w:r>
        <w:rPr>
          <w:b/>
          <w:sz w:val="32"/>
        </w:rPr>
        <w:t>Prof.</w:t>
      </w:r>
      <w:r>
        <w:rPr>
          <w:b/>
          <w:spacing w:val="-7"/>
          <w:sz w:val="32"/>
        </w:rPr>
        <w:t> </w:t>
      </w:r>
      <w:r>
        <w:rPr>
          <w:b/>
          <w:sz w:val="32"/>
        </w:rPr>
        <w:t>Amol</w:t>
      </w:r>
      <w:r>
        <w:rPr>
          <w:b/>
          <w:spacing w:val="-6"/>
          <w:sz w:val="32"/>
        </w:rPr>
        <w:t> </w:t>
      </w:r>
      <w:r>
        <w:rPr>
          <w:b/>
          <w:sz w:val="32"/>
        </w:rPr>
        <w:t>J.</w:t>
      </w:r>
      <w:r>
        <w:rPr>
          <w:b/>
          <w:spacing w:val="-4"/>
          <w:sz w:val="32"/>
        </w:rPr>
        <w:t> </w:t>
      </w:r>
      <w:r>
        <w:rPr>
          <w:b/>
          <w:spacing w:val="-2"/>
          <w:sz w:val="32"/>
        </w:rPr>
        <w:t>Ghude</w:t>
      </w:r>
    </w:p>
    <w:p>
      <w:pPr>
        <w:pStyle w:val="BodyText"/>
        <w:spacing w:before="5"/>
        <w:rPr>
          <w:b/>
          <w:sz w:val="14"/>
        </w:rPr>
      </w:pPr>
      <w:r>
        <w:rPr>
          <w:b/>
          <w:sz w:val="14"/>
        </w:rPr>
        <w:drawing>
          <wp:anchor distT="0" distB="0" distL="0" distR="0" allowOverlap="1" layoutInCell="1" locked="0" behindDoc="1" simplePos="0" relativeHeight="487587840">
            <wp:simplePos x="0" y="0"/>
            <wp:positionH relativeFrom="page">
              <wp:posOffset>3036570</wp:posOffset>
            </wp:positionH>
            <wp:positionV relativeFrom="paragraph">
              <wp:posOffset>121165</wp:posOffset>
            </wp:positionV>
            <wp:extent cx="1711520" cy="1511331"/>
            <wp:effectExtent l="0" t="0" r="0" b="0"/>
            <wp:wrapTopAndBottom/>
            <wp:docPr id="1" name="Image 1" descr="http://upload.wikimedia.org/wikipedia/en/thumb/7/78/DMCE_Logo.jpg/400px-DMCE_Logo.jpg"/>
            <wp:cNvGraphicFramePr>
              <a:graphicFrameLocks/>
            </wp:cNvGraphicFramePr>
            <a:graphic>
              <a:graphicData uri="http://schemas.openxmlformats.org/drawingml/2006/picture">
                <pic:pic>
                  <pic:nvPicPr>
                    <pic:cNvPr id="1" name="Image 1" descr="http://upload.wikimedia.org/wikipedia/en/thumb/7/78/DMCE_Logo.jpg/400px-DMCE_Logo.jpg"/>
                    <pic:cNvPicPr/>
                  </pic:nvPicPr>
                  <pic:blipFill>
                    <a:blip r:embed="rId5" cstate="print"/>
                    <a:stretch>
                      <a:fillRect/>
                    </a:stretch>
                  </pic:blipFill>
                  <pic:spPr>
                    <a:xfrm>
                      <a:off x="0" y="0"/>
                      <a:ext cx="1711520" cy="1511331"/>
                    </a:xfrm>
                    <a:prstGeom prst="rect">
                      <a:avLst/>
                    </a:prstGeom>
                  </pic:spPr>
                </pic:pic>
              </a:graphicData>
            </a:graphic>
          </wp:anchor>
        </w:drawing>
      </w:r>
    </w:p>
    <w:p>
      <w:pPr>
        <w:spacing w:before="171"/>
        <w:ind w:left="2198" w:right="2556" w:firstLine="0"/>
        <w:jc w:val="center"/>
        <w:rPr>
          <w:b/>
          <w:sz w:val="28"/>
        </w:rPr>
      </w:pPr>
      <w:r>
        <w:rPr>
          <w:b/>
          <w:sz w:val="28"/>
        </w:rPr>
        <w:t>Department</w:t>
      </w:r>
      <w:r>
        <w:rPr>
          <w:b/>
          <w:spacing w:val="-8"/>
          <w:sz w:val="28"/>
        </w:rPr>
        <w:t> </w:t>
      </w:r>
      <w:r>
        <w:rPr>
          <w:b/>
          <w:sz w:val="28"/>
        </w:rPr>
        <w:t>of</w:t>
      </w:r>
      <w:r>
        <w:rPr>
          <w:b/>
          <w:spacing w:val="-4"/>
          <w:sz w:val="28"/>
        </w:rPr>
        <w:t> </w:t>
      </w:r>
      <w:r>
        <w:rPr>
          <w:b/>
          <w:sz w:val="28"/>
        </w:rPr>
        <w:t>Mechanical</w:t>
      </w:r>
      <w:r>
        <w:rPr>
          <w:b/>
          <w:spacing w:val="-3"/>
          <w:sz w:val="28"/>
        </w:rPr>
        <w:t> </w:t>
      </w:r>
      <w:r>
        <w:rPr>
          <w:b/>
          <w:spacing w:val="-2"/>
          <w:sz w:val="28"/>
        </w:rPr>
        <w:t>Engineering</w:t>
      </w:r>
    </w:p>
    <w:p>
      <w:pPr>
        <w:spacing w:before="187"/>
        <w:ind w:left="616" w:right="972" w:firstLine="0"/>
        <w:jc w:val="center"/>
        <w:rPr>
          <w:b/>
          <w:sz w:val="36"/>
        </w:rPr>
      </w:pPr>
      <w:r>
        <w:rPr>
          <w:b/>
          <w:sz w:val="36"/>
        </w:rPr>
        <w:t>Datta Meghe College</w:t>
      </w:r>
      <w:r>
        <w:rPr>
          <w:b/>
          <w:spacing w:val="1"/>
          <w:sz w:val="36"/>
        </w:rPr>
        <w:t> </w:t>
      </w:r>
      <w:r>
        <w:rPr>
          <w:b/>
          <w:sz w:val="36"/>
        </w:rPr>
        <w:t>of</w:t>
      </w:r>
      <w:r>
        <w:rPr>
          <w:b/>
          <w:spacing w:val="-1"/>
          <w:sz w:val="36"/>
        </w:rPr>
        <w:t> </w:t>
      </w:r>
      <w:r>
        <w:rPr>
          <w:b/>
          <w:spacing w:val="-2"/>
          <w:sz w:val="36"/>
        </w:rPr>
        <w:t>Engineering</w:t>
      </w:r>
    </w:p>
    <w:p>
      <w:pPr>
        <w:spacing w:before="192"/>
        <w:ind w:left="5" w:right="359" w:firstLine="0"/>
        <w:jc w:val="center"/>
        <w:rPr>
          <w:sz w:val="28"/>
        </w:rPr>
      </w:pPr>
      <w:r>
        <w:rPr>
          <w:sz w:val="28"/>
        </w:rPr>
        <w:t>Sector-3,</w:t>
      </w:r>
      <w:r>
        <w:rPr>
          <w:spacing w:val="-8"/>
          <w:sz w:val="28"/>
        </w:rPr>
        <w:t> </w:t>
      </w:r>
      <w:r>
        <w:rPr>
          <w:sz w:val="28"/>
        </w:rPr>
        <w:t>Airoli,</w:t>
      </w:r>
      <w:r>
        <w:rPr>
          <w:spacing w:val="-7"/>
          <w:sz w:val="28"/>
        </w:rPr>
        <w:t> </w:t>
      </w:r>
      <w:r>
        <w:rPr>
          <w:sz w:val="28"/>
        </w:rPr>
        <w:t>Navi</w:t>
      </w:r>
      <w:r>
        <w:rPr>
          <w:spacing w:val="-7"/>
          <w:sz w:val="28"/>
        </w:rPr>
        <w:t> </w:t>
      </w:r>
      <w:r>
        <w:rPr>
          <w:sz w:val="28"/>
        </w:rPr>
        <w:t>Mumbai-400708,</w:t>
      </w:r>
      <w:r>
        <w:rPr>
          <w:spacing w:val="-7"/>
          <w:sz w:val="28"/>
        </w:rPr>
        <w:t> </w:t>
      </w:r>
      <w:r>
        <w:rPr>
          <w:spacing w:val="-2"/>
          <w:sz w:val="28"/>
        </w:rPr>
        <w:t>India.</w:t>
      </w:r>
    </w:p>
    <w:p>
      <w:pPr>
        <w:spacing w:line="376" w:lineRule="auto" w:before="186"/>
        <w:ind w:left="3428" w:right="3786" w:firstLine="0"/>
        <w:jc w:val="center"/>
        <w:rPr>
          <w:sz w:val="28"/>
        </w:rPr>
      </w:pPr>
      <w:r>
        <w:rPr>
          <w:sz w:val="28"/>
        </w:rPr>
        <w:t>University</w:t>
      </w:r>
      <w:r>
        <w:rPr>
          <w:spacing w:val="-18"/>
          <w:sz w:val="28"/>
        </w:rPr>
        <w:t> </w:t>
      </w:r>
      <w:r>
        <w:rPr>
          <w:sz w:val="28"/>
        </w:rPr>
        <w:t>of</w:t>
      </w:r>
      <w:r>
        <w:rPr>
          <w:spacing w:val="-17"/>
          <w:sz w:val="28"/>
        </w:rPr>
        <w:t> </w:t>
      </w:r>
      <w:r>
        <w:rPr>
          <w:sz w:val="28"/>
        </w:rPr>
        <w:t>Mumbai </w:t>
      </w:r>
      <w:r>
        <w:rPr>
          <w:spacing w:val="-2"/>
          <w:sz w:val="28"/>
        </w:rPr>
        <w:t>2019-2020</w:t>
      </w:r>
    </w:p>
    <w:p>
      <w:pPr>
        <w:spacing w:after="0" w:line="376" w:lineRule="auto"/>
        <w:jc w:val="center"/>
        <w:rPr>
          <w:sz w:val="28"/>
        </w:rPr>
        <w:sectPr>
          <w:type w:val="continuous"/>
          <w:pgSz w:w="12240" w:h="15840"/>
          <w:pgMar w:top="1380" w:bottom="280" w:left="1440" w:right="1080"/>
        </w:sectPr>
      </w:pPr>
    </w:p>
    <w:p>
      <w:pPr>
        <w:spacing w:before="80"/>
        <w:ind w:left="615" w:right="972" w:firstLine="0"/>
        <w:jc w:val="center"/>
        <w:rPr>
          <w:b/>
          <w:sz w:val="36"/>
        </w:rPr>
      </w:pPr>
      <w:r>
        <w:rPr>
          <w:b/>
          <w:sz w:val="36"/>
        </w:rPr>
        <w:drawing>
          <wp:anchor distT="0" distB="0" distL="0" distR="0" allowOverlap="1" layoutInCell="1" locked="0" behindDoc="0" simplePos="0" relativeHeight="15729152">
            <wp:simplePos x="0" y="0"/>
            <wp:positionH relativeFrom="page">
              <wp:posOffset>1211580</wp:posOffset>
            </wp:positionH>
            <wp:positionV relativeFrom="paragraph">
              <wp:posOffset>3810</wp:posOffset>
            </wp:positionV>
            <wp:extent cx="617855" cy="533400"/>
            <wp:effectExtent l="0" t="0" r="0" b="0"/>
            <wp:wrapNone/>
            <wp:docPr id="2" name="Image 2" descr="C:\Users\User\Desktop\dress\logo.jpg"/>
            <wp:cNvGraphicFramePr>
              <a:graphicFrameLocks/>
            </wp:cNvGraphicFramePr>
            <a:graphic>
              <a:graphicData uri="http://schemas.openxmlformats.org/drawingml/2006/picture">
                <pic:pic>
                  <pic:nvPicPr>
                    <pic:cNvPr id="2" name="Image 2" descr="C:\Users\User\Desktop\dress\logo.jpg"/>
                    <pic:cNvPicPr/>
                  </pic:nvPicPr>
                  <pic:blipFill>
                    <a:blip r:embed="rId6" cstate="print"/>
                    <a:stretch>
                      <a:fillRect/>
                    </a:stretch>
                  </pic:blipFill>
                  <pic:spPr>
                    <a:xfrm>
                      <a:off x="0" y="0"/>
                      <a:ext cx="617855" cy="533400"/>
                    </a:xfrm>
                    <a:prstGeom prst="rect">
                      <a:avLst/>
                    </a:prstGeom>
                  </pic:spPr>
                </pic:pic>
              </a:graphicData>
            </a:graphic>
          </wp:anchor>
        </w:drawing>
      </w:r>
      <w:r>
        <w:rPr>
          <w:b/>
          <w:sz w:val="36"/>
        </w:rPr>
        <w:t>Datta Meghe</w:t>
      </w:r>
      <w:r>
        <w:rPr>
          <w:b/>
          <w:spacing w:val="1"/>
          <w:sz w:val="36"/>
        </w:rPr>
        <w:t> </w:t>
      </w:r>
      <w:r>
        <w:rPr>
          <w:b/>
          <w:sz w:val="36"/>
        </w:rPr>
        <w:t>College</w:t>
      </w:r>
      <w:r>
        <w:rPr>
          <w:b/>
          <w:spacing w:val="-1"/>
          <w:sz w:val="36"/>
        </w:rPr>
        <w:t> </w:t>
      </w:r>
      <w:r>
        <w:rPr>
          <w:b/>
          <w:sz w:val="36"/>
        </w:rPr>
        <w:t>of</w:t>
      </w:r>
      <w:r>
        <w:rPr>
          <w:b/>
          <w:spacing w:val="-1"/>
          <w:sz w:val="36"/>
        </w:rPr>
        <w:t> </w:t>
      </w:r>
      <w:r>
        <w:rPr>
          <w:b/>
          <w:spacing w:val="-2"/>
          <w:sz w:val="36"/>
        </w:rPr>
        <w:t>Engineering</w:t>
      </w:r>
    </w:p>
    <w:p>
      <w:pPr>
        <w:spacing w:before="366"/>
        <w:ind w:left="2198" w:right="2556" w:firstLine="0"/>
        <w:jc w:val="center"/>
        <w:rPr>
          <w:b/>
          <w:sz w:val="28"/>
        </w:rPr>
      </w:pPr>
      <w:r>
        <w:rPr>
          <w:b/>
          <w:sz w:val="28"/>
        </w:rPr>
        <w:t>Department</w:t>
      </w:r>
      <w:r>
        <w:rPr>
          <w:b/>
          <w:spacing w:val="-8"/>
          <w:sz w:val="28"/>
        </w:rPr>
        <w:t> </w:t>
      </w:r>
      <w:r>
        <w:rPr>
          <w:b/>
          <w:sz w:val="28"/>
        </w:rPr>
        <w:t>of</w:t>
      </w:r>
      <w:r>
        <w:rPr>
          <w:b/>
          <w:spacing w:val="-4"/>
          <w:sz w:val="28"/>
        </w:rPr>
        <w:t> </w:t>
      </w:r>
      <w:r>
        <w:rPr>
          <w:b/>
          <w:sz w:val="28"/>
        </w:rPr>
        <w:t>Mechanical</w:t>
      </w:r>
      <w:r>
        <w:rPr>
          <w:b/>
          <w:spacing w:val="-3"/>
          <w:sz w:val="28"/>
        </w:rPr>
        <w:t> </w:t>
      </w:r>
      <w:r>
        <w:rPr>
          <w:b/>
          <w:spacing w:val="-2"/>
          <w:sz w:val="28"/>
        </w:rPr>
        <w:t>Engineering</w:t>
      </w:r>
    </w:p>
    <w:p>
      <w:pPr>
        <w:spacing w:line="480" w:lineRule="auto" w:before="322"/>
        <w:ind w:left="614" w:right="972" w:firstLine="0"/>
        <w:jc w:val="center"/>
        <w:rPr>
          <w:sz w:val="28"/>
        </w:rPr>
      </w:pPr>
      <w:r>
        <w:rPr>
          <w:sz w:val="28"/>
        </w:rPr>
        <w:t>Plot</w:t>
      </w:r>
      <w:r>
        <w:rPr>
          <w:spacing w:val="-7"/>
          <w:sz w:val="28"/>
        </w:rPr>
        <w:t> </w:t>
      </w:r>
      <w:r>
        <w:rPr>
          <w:sz w:val="28"/>
        </w:rPr>
        <w:t>No.98,</w:t>
      </w:r>
      <w:r>
        <w:rPr>
          <w:spacing w:val="-5"/>
          <w:sz w:val="28"/>
        </w:rPr>
        <w:t> </w:t>
      </w:r>
      <w:r>
        <w:rPr>
          <w:sz w:val="28"/>
        </w:rPr>
        <w:t>Sector</w:t>
      </w:r>
      <w:r>
        <w:rPr>
          <w:spacing w:val="-4"/>
          <w:sz w:val="28"/>
        </w:rPr>
        <w:t> </w:t>
      </w:r>
      <w:r>
        <w:rPr>
          <w:sz w:val="28"/>
        </w:rPr>
        <w:t>3,</w:t>
      </w:r>
      <w:r>
        <w:rPr>
          <w:spacing w:val="-7"/>
          <w:sz w:val="28"/>
        </w:rPr>
        <w:t> </w:t>
      </w:r>
      <w:r>
        <w:rPr>
          <w:sz w:val="28"/>
        </w:rPr>
        <w:t>Airoli,</w:t>
      </w:r>
      <w:r>
        <w:rPr>
          <w:spacing w:val="-8"/>
          <w:sz w:val="28"/>
        </w:rPr>
        <w:t> </w:t>
      </w:r>
      <w:r>
        <w:rPr>
          <w:sz w:val="28"/>
        </w:rPr>
        <w:t>Navi</w:t>
      </w:r>
      <w:r>
        <w:rPr>
          <w:spacing w:val="-3"/>
          <w:sz w:val="28"/>
        </w:rPr>
        <w:t> </w:t>
      </w:r>
      <w:r>
        <w:rPr>
          <w:sz w:val="28"/>
        </w:rPr>
        <w:t>Mumbai,</w:t>
      </w:r>
      <w:r>
        <w:rPr>
          <w:spacing w:val="-5"/>
          <w:sz w:val="28"/>
        </w:rPr>
        <w:t> </w:t>
      </w:r>
      <w:r>
        <w:rPr>
          <w:sz w:val="28"/>
        </w:rPr>
        <w:t>Maharastra-400708 Affiliated to University of Mumbai</w:t>
      </w:r>
    </w:p>
    <w:p>
      <w:pPr>
        <w:pStyle w:val="BodyText"/>
        <w:spacing w:before="148"/>
        <w:rPr>
          <w:sz w:val="28"/>
        </w:rPr>
      </w:pPr>
    </w:p>
    <w:p>
      <w:pPr>
        <w:spacing w:before="1"/>
        <w:ind w:left="2200" w:right="2556" w:firstLine="0"/>
        <w:jc w:val="center"/>
        <w:rPr>
          <w:b/>
          <w:sz w:val="36"/>
        </w:rPr>
      </w:pPr>
      <w:r>
        <w:rPr>
          <w:b/>
          <w:spacing w:val="-2"/>
          <w:sz w:val="36"/>
        </w:rPr>
        <w:t>CERTIFICATE</w:t>
      </w:r>
    </w:p>
    <w:p>
      <w:pPr>
        <w:pStyle w:val="BodyText"/>
        <w:rPr>
          <w:b/>
          <w:sz w:val="36"/>
        </w:rPr>
      </w:pPr>
    </w:p>
    <w:p>
      <w:pPr>
        <w:pStyle w:val="BodyText"/>
        <w:spacing w:before="145"/>
        <w:rPr>
          <w:b/>
          <w:sz w:val="36"/>
        </w:rPr>
      </w:pPr>
    </w:p>
    <w:p>
      <w:pPr>
        <w:spacing w:line="360" w:lineRule="auto" w:before="0"/>
        <w:ind w:left="0" w:right="355" w:firstLine="1139"/>
        <w:jc w:val="both"/>
        <w:rPr>
          <w:sz w:val="24"/>
        </w:rPr>
      </w:pPr>
      <w:r>
        <w:rPr>
          <w:sz w:val="24"/>
        </w:rPr>
        <w:t>This is to certify that the project entitled “</w:t>
      </w:r>
      <w:r>
        <w:rPr>
          <w:b/>
          <w:sz w:val="24"/>
        </w:rPr>
        <w:t>Design and Fabrication of Frictionless Braking System</w:t>
      </w:r>
      <w:r>
        <w:rPr>
          <w:sz w:val="24"/>
        </w:rPr>
        <w:t>”is a bonafide work of “</w:t>
      </w:r>
      <w:r>
        <w:rPr>
          <w:b/>
          <w:sz w:val="24"/>
        </w:rPr>
        <w:t>Nikhila Vijay Patil, Nitin Parshuram Khule, Preeti Ramkrushna Jadhav, Sushant Dattu Choraghe</w:t>
      </w:r>
      <w:r>
        <w:rPr>
          <w:sz w:val="24"/>
        </w:rPr>
        <w:t>” submitted to the University of Mumbai in partial</w:t>
      </w:r>
      <w:r>
        <w:rPr>
          <w:spacing w:val="-6"/>
          <w:sz w:val="24"/>
        </w:rPr>
        <w:t> </w:t>
      </w:r>
      <w:r>
        <w:rPr>
          <w:sz w:val="24"/>
        </w:rPr>
        <w:t>fulfilment</w:t>
      </w:r>
      <w:r>
        <w:rPr>
          <w:spacing w:val="-7"/>
          <w:sz w:val="24"/>
        </w:rPr>
        <w:t> </w:t>
      </w:r>
      <w:r>
        <w:rPr>
          <w:sz w:val="24"/>
        </w:rPr>
        <w:t>of</w:t>
      </w:r>
      <w:r>
        <w:rPr>
          <w:spacing w:val="-7"/>
          <w:sz w:val="24"/>
        </w:rPr>
        <w:t> </w:t>
      </w:r>
      <w:r>
        <w:rPr>
          <w:sz w:val="24"/>
        </w:rPr>
        <w:t>the</w:t>
      </w:r>
      <w:r>
        <w:rPr>
          <w:spacing w:val="-7"/>
          <w:sz w:val="24"/>
        </w:rPr>
        <w:t> </w:t>
      </w:r>
      <w:r>
        <w:rPr>
          <w:sz w:val="24"/>
        </w:rPr>
        <w:t>requirement</w:t>
      </w:r>
      <w:r>
        <w:rPr>
          <w:spacing w:val="-7"/>
          <w:sz w:val="24"/>
        </w:rPr>
        <w:t> </w:t>
      </w:r>
      <w:r>
        <w:rPr>
          <w:sz w:val="24"/>
        </w:rPr>
        <w:t>for</w:t>
      </w:r>
      <w:r>
        <w:rPr>
          <w:spacing w:val="-7"/>
          <w:sz w:val="24"/>
        </w:rPr>
        <w:t> </w:t>
      </w:r>
      <w:r>
        <w:rPr>
          <w:sz w:val="24"/>
        </w:rPr>
        <w:t>the</w:t>
      </w:r>
      <w:r>
        <w:rPr>
          <w:spacing w:val="-7"/>
          <w:sz w:val="24"/>
        </w:rPr>
        <w:t> </w:t>
      </w:r>
      <w:r>
        <w:rPr>
          <w:sz w:val="24"/>
        </w:rPr>
        <w:t>award</w:t>
      </w:r>
      <w:r>
        <w:rPr>
          <w:spacing w:val="-5"/>
          <w:sz w:val="24"/>
        </w:rPr>
        <w:t> </w:t>
      </w:r>
      <w:r>
        <w:rPr>
          <w:sz w:val="24"/>
        </w:rPr>
        <w:t>of</w:t>
      </w:r>
      <w:r>
        <w:rPr>
          <w:spacing w:val="-7"/>
          <w:sz w:val="24"/>
        </w:rPr>
        <w:t> </w:t>
      </w:r>
      <w:r>
        <w:rPr>
          <w:sz w:val="24"/>
        </w:rPr>
        <w:t>the</w:t>
      </w:r>
      <w:r>
        <w:rPr>
          <w:spacing w:val="-7"/>
          <w:sz w:val="24"/>
        </w:rPr>
        <w:t> </w:t>
      </w:r>
      <w:r>
        <w:rPr>
          <w:sz w:val="24"/>
        </w:rPr>
        <w:t>degree</w:t>
      </w:r>
      <w:r>
        <w:rPr>
          <w:spacing w:val="-7"/>
          <w:sz w:val="24"/>
        </w:rPr>
        <w:t> </w:t>
      </w:r>
      <w:r>
        <w:rPr>
          <w:sz w:val="24"/>
        </w:rPr>
        <w:t>of</w:t>
      </w:r>
      <w:r>
        <w:rPr>
          <w:spacing w:val="-7"/>
          <w:sz w:val="24"/>
        </w:rPr>
        <w:t> </w:t>
      </w:r>
      <w:r>
        <w:rPr>
          <w:sz w:val="24"/>
        </w:rPr>
        <w:t>“Undergraduate”</w:t>
      </w:r>
      <w:r>
        <w:rPr>
          <w:spacing w:val="-7"/>
          <w:sz w:val="24"/>
        </w:rPr>
        <w:t> </w:t>
      </w:r>
      <w:r>
        <w:rPr>
          <w:sz w:val="24"/>
        </w:rPr>
        <w:t>in</w:t>
      </w:r>
      <w:r>
        <w:rPr>
          <w:spacing w:val="-6"/>
          <w:sz w:val="24"/>
        </w:rPr>
        <w:t> </w:t>
      </w:r>
      <w:r>
        <w:rPr>
          <w:sz w:val="24"/>
        </w:rPr>
        <w:t>“</w:t>
      </w:r>
      <w:r>
        <w:rPr>
          <w:b/>
          <w:sz w:val="24"/>
        </w:rPr>
        <w:t>Bachelor of Engineering in the Subject Mechanical Engineering</w:t>
      </w:r>
      <w:r>
        <w:rPr>
          <w:sz w:val="24"/>
        </w:rPr>
        <w:t>”.</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42"/>
      </w:pPr>
    </w:p>
    <w:p>
      <w:pPr>
        <w:pStyle w:val="BodyText"/>
        <w:tabs>
          <w:tab w:pos="6346" w:val="left" w:leader="none"/>
        </w:tabs>
        <w:rPr>
          <w:rFonts w:ascii="Calibri"/>
        </w:rPr>
      </w:pPr>
      <w:r>
        <w:rPr/>
        <w:t>(</w:t>
      </w:r>
      <w:r>
        <w:rPr>
          <w:spacing w:val="-1"/>
        </w:rPr>
        <w:t> </w:t>
      </w:r>
      <w:r>
        <w:rPr/>
        <w:t>Prof. Amol</w:t>
      </w:r>
      <w:r>
        <w:rPr>
          <w:spacing w:val="-1"/>
        </w:rPr>
        <w:t> </w:t>
      </w:r>
      <w:r>
        <w:rPr/>
        <w:t>J. </w:t>
      </w:r>
      <w:r>
        <w:rPr>
          <w:spacing w:val="-2"/>
        </w:rPr>
        <w:t>Ghude</w:t>
      </w:r>
      <w:r>
        <w:rPr>
          <w:rFonts w:ascii="Calibri"/>
          <w:spacing w:val="-2"/>
        </w:rPr>
        <w:t>)</w:t>
      </w:r>
      <w:r>
        <w:rPr>
          <w:rFonts w:ascii="Calibri"/>
        </w:rPr>
        <w:tab/>
      </w:r>
      <w:r>
        <w:rPr/>
        <w:t>(</w:t>
      </w:r>
      <w:r>
        <w:rPr>
          <w:spacing w:val="-3"/>
        </w:rPr>
        <w:t> </w:t>
      </w:r>
      <w:r>
        <w:rPr/>
        <w:t>Prof. Rajesh R. </w:t>
      </w:r>
      <w:r>
        <w:rPr>
          <w:spacing w:val="-2"/>
        </w:rPr>
        <w:t>Shekapure</w:t>
      </w:r>
      <w:r>
        <w:rPr>
          <w:rFonts w:ascii="Calibri"/>
          <w:spacing w:val="-2"/>
        </w:rPr>
        <w:t>)</w:t>
      </w:r>
    </w:p>
    <w:p>
      <w:pPr>
        <w:tabs>
          <w:tab w:pos="6486" w:val="left" w:leader="none"/>
        </w:tabs>
        <w:spacing w:before="182"/>
        <w:ind w:left="0" w:right="1287" w:firstLine="0"/>
        <w:jc w:val="right"/>
        <w:rPr>
          <w:b/>
          <w:sz w:val="24"/>
        </w:rPr>
      </w:pPr>
      <w:r>
        <w:rPr>
          <w:b/>
          <w:spacing w:val="-2"/>
          <w:sz w:val="24"/>
        </w:rPr>
        <w:t>(Guide)</w:t>
      </w:r>
      <w:r>
        <w:rPr>
          <w:b/>
          <w:sz w:val="24"/>
        </w:rPr>
        <w:tab/>
      </w:r>
      <w:r>
        <w:rPr>
          <w:b/>
          <w:spacing w:val="-2"/>
          <w:sz w:val="24"/>
        </w:rPr>
        <w:t>(Co-Guide)</w:t>
      </w:r>
    </w:p>
    <w:p>
      <w:pPr>
        <w:pStyle w:val="BodyText"/>
        <w:rPr>
          <w:b/>
        </w:rPr>
      </w:pPr>
    </w:p>
    <w:p>
      <w:pPr>
        <w:pStyle w:val="BodyText"/>
        <w:rPr>
          <w:b/>
        </w:rPr>
      </w:pPr>
    </w:p>
    <w:p>
      <w:pPr>
        <w:pStyle w:val="BodyText"/>
        <w:spacing w:before="269"/>
        <w:rPr>
          <w:b/>
        </w:rPr>
      </w:pPr>
    </w:p>
    <w:p>
      <w:pPr>
        <w:pStyle w:val="BodyText"/>
        <w:tabs>
          <w:tab w:pos="6459" w:val="left" w:leader="none"/>
        </w:tabs>
      </w:pPr>
      <w:r>
        <w:rPr/>
        <w:t>(</w:t>
      </w:r>
      <w:r>
        <w:rPr>
          <w:spacing w:val="-2"/>
        </w:rPr>
        <w:t> </w:t>
      </w:r>
      <w:r>
        <w:rPr/>
        <w:t>Prof.</w:t>
      </w:r>
      <w:r>
        <w:rPr>
          <w:spacing w:val="-1"/>
        </w:rPr>
        <w:t> </w:t>
      </w:r>
      <w:r>
        <w:rPr/>
        <w:t>(Dr.)</w:t>
      </w:r>
      <w:r>
        <w:rPr>
          <w:spacing w:val="-1"/>
        </w:rPr>
        <w:t> </w:t>
      </w:r>
      <w:r>
        <w:rPr/>
        <w:t>Vilas</w:t>
      </w:r>
      <w:r>
        <w:rPr>
          <w:spacing w:val="-1"/>
        </w:rPr>
        <w:t> </w:t>
      </w:r>
      <w:r>
        <w:rPr/>
        <w:t>B.</w:t>
      </w:r>
      <w:r>
        <w:rPr>
          <w:spacing w:val="-1"/>
        </w:rPr>
        <w:t> </w:t>
      </w:r>
      <w:r>
        <w:rPr>
          <w:spacing w:val="-2"/>
        </w:rPr>
        <w:t>Shinde)</w:t>
      </w:r>
      <w:r>
        <w:rPr/>
        <w:tab/>
        <w:t>(Prof.</w:t>
      </w:r>
      <w:r>
        <w:rPr>
          <w:spacing w:val="-3"/>
        </w:rPr>
        <w:t> </w:t>
      </w:r>
      <w:r>
        <w:rPr/>
        <w:t>(Dr)</w:t>
      </w:r>
      <w:r>
        <w:rPr>
          <w:spacing w:val="-1"/>
        </w:rPr>
        <w:t> </w:t>
      </w:r>
      <w:r>
        <w:rPr/>
        <w:t>S.D. </w:t>
      </w:r>
      <w:r>
        <w:rPr>
          <w:spacing w:val="-2"/>
        </w:rPr>
        <w:t>Sawarkar)</w:t>
      </w:r>
    </w:p>
    <w:p>
      <w:pPr>
        <w:tabs>
          <w:tab w:pos="7205" w:val="left" w:leader="none"/>
        </w:tabs>
        <w:spacing w:before="183"/>
        <w:ind w:left="0" w:right="1345" w:firstLine="0"/>
        <w:jc w:val="right"/>
        <w:rPr>
          <w:b/>
          <w:sz w:val="24"/>
        </w:rPr>
      </w:pPr>
      <w:r>
        <w:rPr>
          <w:b/>
          <w:sz w:val="24"/>
        </w:rPr>
        <w:t>(Head</w:t>
      </w:r>
      <w:r>
        <w:rPr>
          <w:b/>
          <w:spacing w:val="-2"/>
          <w:sz w:val="24"/>
        </w:rPr>
        <w:t> </w:t>
      </w:r>
      <w:r>
        <w:rPr>
          <w:b/>
          <w:sz w:val="24"/>
        </w:rPr>
        <w:t>of</w:t>
      </w:r>
      <w:r>
        <w:rPr>
          <w:b/>
          <w:spacing w:val="-1"/>
          <w:sz w:val="24"/>
        </w:rPr>
        <w:t> </w:t>
      </w:r>
      <w:r>
        <w:rPr>
          <w:b/>
          <w:sz w:val="24"/>
        </w:rPr>
        <w:t>the</w:t>
      </w:r>
      <w:r>
        <w:rPr>
          <w:b/>
          <w:spacing w:val="-2"/>
          <w:sz w:val="24"/>
        </w:rPr>
        <w:t> Department)</w:t>
      </w:r>
      <w:r>
        <w:rPr>
          <w:b/>
          <w:sz w:val="24"/>
        </w:rPr>
        <w:tab/>
      </w:r>
      <w:r>
        <w:rPr>
          <w:b/>
          <w:spacing w:val="-2"/>
          <w:sz w:val="24"/>
        </w:rPr>
        <w:t>(Principal)</w:t>
      </w:r>
    </w:p>
    <w:p>
      <w:pPr>
        <w:spacing w:after="0"/>
        <w:jc w:val="right"/>
        <w:rPr>
          <w:b/>
          <w:sz w:val="24"/>
        </w:rPr>
        <w:sectPr>
          <w:pgSz w:w="12240" w:h="15840"/>
          <w:pgMar w:top="1360" w:bottom="280" w:left="1440" w:right="1080"/>
        </w:sectPr>
      </w:pPr>
    </w:p>
    <w:p>
      <w:pPr>
        <w:pStyle w:val="BodyText"/>
        <w:spacing w:before="123"/>
        <w:rPr>
          <w:b/>
          <w:sz w:val="36"/>
        </w:rPr>
      </w:pPr>
    </w:p>
    <w:p>
      <w:pPr>
        <w:spacing w:before="0"/>
        <w:ind w:left="614" w:right="972" w:firstLine="0"/>
        <w:jc w:val="center"/>
        <w:rPr>
          <w:b/>
          <w:sz w:val="36"/>
        </w:rPr>
      </w:pPr>
      <w:r>
        <w:rPr>
          <w:b/>
          <w:sz w:val="36"/>
        </w:rPr>
        <w:drawing>
          <wp:anchor distT="0" distB="0" distL="0" distR="0" allowOverlap="1" layoutInCell="1" locked="0" behindDoc="0" simplePos="0" relativeHeight="15729664">
            <wp:simplePos x="0" y="0"/>
            <wp:positionH relativeFrom="page">
              <wp:posOffset>1211580</wp:posOffset>
            </wp:positionH>
            <wp:positionV relativeFrom="paragraph">
              <wp:posOffset>-47348</wp:posOffset>
            </wp:positionV>
            <wp:extent cx="617855" cy="533146"/>
            <wp:effectExtent l="0" t="0" r="0" b="0"/>
            <wp:wrapNone/>
            <wp:docPr id="3" name="Image 3" descr="C:\Users\User\Desktop\dress\logo.jpg"/>
            <wp:cNvGraphicFramePr>
              <a:graphicFrameLocks/>
            </wp:cNvGraphicFramePr>
            <a:graphic>
              <a:graphicData uri="http://schemas.openxmlformats.org/drawingml/2006/picture">
                <pic:pic>
                  <pic:nvPicPr>
                    <pic:cNvPr id="3" name="Image 3" descr="C:\Users\User\Desktop\dress\logo.jpg"/>
                    <pic:cNvPicPr/>
                  </pic:nvPicPr>
                  <pic:blipFill>
                    <a:blip r:embed="rId6" cstate="print"/>
                    <a:stretch>
                      <a:fillRect/>
                    </a:stretch>
                  </pic:blipFill>
                  <pic:spPr>
                    <a:xfrm>
                      <a:off x="0" y="0"/>
                      <a:ext cx="617855" cy="533146"/>
                    </a:xfrm>
                    <a:prstGeom prst="rect">
                      <a:avLst/>
                    </a:prstGeom>
                  </pic:spPr>
                </pic:pic>
              </a:graphicData>
            </a:graphic>
          </wp:anchor>
        </w:drawing>
      </w:r>
      <w:r>
        <w:rPr>
          <w:b/>
          <w:sz w:val="36"/>
        </w:rPr>
        <w:t>Datta Meghe College</w:t>
      </w:r>
      <w:r>
        <w:rPr>
          <w:b/>
          <w:spacing w:val="-1"/>
          <w:sz w:val="36"/>
        </w:rPr>
        <w:t> </w:t>
      </w:r>
      <w:r>
        <w:rPr>
          <w:b/>
          <w:sz w:val="36"/>
        </w:rPr>
        <w:t>of</w:t>
      </w:r>
      <w:r>
        <w:rPr>
          <w:b/>
          <w:spacing w:val="-1"/>
          <w:sz w:val="36"/>
        </w:rPr>
        <w:t> </w:t>
      </w:r>
      <w:r>
        <w:rPr>
          <w:b/>
          <w:spacing w:val="-2"/>
          <w:sz w:val="36"/>
        </w:rPr>
        <w:t>Engineering</w:t>
      </w:r>
    </w:p>
    <w:p>
      <w:pPr>
        <w:spacing w:before="366"/>
        <w:ind w:left="2198" w:right="2556" w:firstLine="0"/>
        <w:jc w:val="center"/>
        <w:rPr>
          <w:b/>
          <w:sz w:val="28"/>
        </w:rPr>
      </w:pPr>
      <w:r>
        <w:rPr>
          <w:b/>
          <w:sz w:val="28"/>
        </w:rPr>
        <w:t>Department</w:t>
      </w:r>
      <w:r>
        <w:rPr>
          <w:b/>
          <w:spacing w:val="-8"/>
          <w:sz w:val="28"/>
        </w:rPr>
        <w:t> </w:t>
      </w:r>
      <w:r>
        <w:rPr>
          <w:b/>
          <w:sz w:val="28"/>
        </w:rPr>
        <w:t>of</w:t>
      </w:r>
      <w:r>
        <w:rPr>
          <w:b/>
          <w:spacing w:val="-4"/>
          <w:sz w:val="28"/>
        </w:rPr>
        <w:t> </w:t>
      </w:r>
      <w:r>
        <w:rPr>
          <w:b/>
          <w:sz w:val="28"/>
        </w:rPr>
        <w:t>Mechanical</w:t>
      </w:r>
      <w:r>
        <w:rPr>
          <w:b/>
          <w:spacing w:val="-3"/>
          <w:sz w:val="28"/>
        </w:rPr>
        <w:t> </w:t>
      </w:r>
      <w:r>
        <w:rPr>
          <w:b/>
          <w:spacing w:val="-2"/>
          <w:sz w:val="28"/>
        </w:rPr>
        <w:t>Engineering</w:t>
      </w:r>
    </w:p>
    <w:p>
      <w:pPr>
        <w:spacing w:line="480" w:lineRule="auto" w:before="321"/>
        <w:ind w:left="614" w:right="972" w:firstLine="0"/>
        <w:jc w:val="center"/>
        <w:rPr>
          <w:sz w:val="28"/>
        </w:rPr>
      </w:pPr>
      <w:r>
        <w:rPr>
          <w:sz w:val="28"/>
        </w:rPr>
        <w:t>Plot</w:t>
      </w:r>
      <w:r>
        <w:rPr>
          <w:spacing w:val="-7"/>
          <w:sz w:val="28"/>
        </w:rPr>
        <w:t> </w:t>
      </w:r>
      <w:r>
        <w:rPr>
          <w:sz w:val="28"/>
        </w:rPr>
        <w:t>No.98,</w:t>
      </w:r>
      <w:r>
        <w:rPr>
          <w:spacing w:val="-5"/>
          <w:sz w:val="28"/>
        </w:rPr>
        <w:t> </w:t>
      </w:r>
      <w:r>
        <w:rPr>
          <w:sz w:val="28"/>
        </w:rPr>
        <w:t>Sector</w:t>
      </w:r>
      <w:r>
        <w:rPr>
          <w:spacing w:val="-4"/>
          <w:sz w:val="28"/>
        </w:rPr>
        <w:t> </w:t>
      </w:r>
      <w:r>
        <w:rPr>
          <w:sz w:val="28"/>
        </w:rPr>
        <w:t>3,</w:t>
      </w:r>
      <w:r>
        <w:rPr>
          <w:spacing w:val="-7"/>
          <w:sz w:val="28"/>
        </w:rPr>
        <w:t> </w:t>
      </w:r>
      <w:r>
        <w:rPr>
          <w:sz w:val="28"/>
        </w:rPr>
        <w:t>Airoli,</w:t>
      </w:r>
      <w:r>
        <w:rPr>
          <w:spacing w:val="-8"/>
          <w:sz w:val="28"/>
        </w:rPr>
        <w:t> </w:t>
      </w:r>
      <w:r>
        <w:rPr>
          <w:sz w:val="28"/>
        </w:rPr>
        <w:t>Navi</w:t>
      </w:r>
      <w:r>
        <w:rPr>
          <w:spacing w:val="-3"/>
          <w:sz w:val="28"/>
        </w:rPr>
        <w:t> </w:t>
      </w:r>
      <w:r>
        <w:rPr>
          <w:sz w:val="28"/>
        </w:rPr>
        <w:t>Mumbai,</w:t>
      </w:r>
      <w:r>
        <w:rPr>
          <w:spacing w:val="-5"/>
          <w:sz w:val="28"/>
        </w:rPr>
        <w:t> </w:t>
      </w:r>
      <w:r>
        <w:rPr>
          <w:sz w:val="28"/>
        </w:rPr>
        <w:t>Maharastra-400708 Affiliated to University of Mumbai</w:t>
      </w:r>
    </w:p>
    <w:p>
      <w:pPr>
        <w:pStyle w:val="BodyText"/>
        <w:spacing w:before="150"/>
        <w:rPr>
          <w:sz w:val="28"/>
        </w:rPr>
      </w:pPr>
    </w:p>
    <w:p>
      <w:pPr>
        <w:spacing w:before="0"/>
        <w:ind w:left="2196" w:right="2556" w:firstLine="0"/>
        <w:jc w:val="center"/>
        <w:rPr>
          <w:b/>
          <w:sz w:val="36"/>
        </w:rPr>
      </w:pPr>
      <w:r>
        <w:rPr>
          <w:b/>
          <w:sz w:val="36"/>
        </w:rPr>
        <w:t>Project Report</w:t>
      </w:r>
      <w:r>
        <w:rPr>
          <w:b/>
          <w:spacing w:val="-4"/>
          <w:sz w:val="36"/>
        </w:rPr>
        <w:t> </w:t>
      </w:r>
      <w:r>
        <w:rPr>
          <w:b/>
          <w:spacing w:val="-2"/>
          <w:sz w:val="36"/>
        </w:rPr>
        <w:t>Approval</w:t>
      </w:r>
    </w:p>
    <w:p>
      <w:pPr>
        <w:pStyle w:val="BodyText"/>
        <w:rPr>
          <w:b/>
          <w:sz w:val="36"/>
        </w:rPr>
      </w:pPr>
    </w:p>
    <w:p>
      <w:pPr>
        <w:pStyle w:val="BodyText"/>
        <w:spacing w:before="166"/>
        <w:rPr>
          <w:b/>
          <w:sz w:val="36"/>
        </w:rPr>
      </w:pPr>
    </w:p>
    <w:p>
      <w:pPr>
        <w:spacing w:line="360" w:lineRule="auto" w:before="0"/>
        <w:ind w:left="0" w:right="356" w:firstLine="0"/>
        <w:jc w:val="both"/>
        <w:rPr>
          <w:sz w:val="24"/>
        </w:rPr>
      </w:pPr>
      <w:r>
        <w:rPr>
          <w:sz w:val="24"/>
        </w:rPr>
        <w:t>This</w:t>
      </w:r>
      <w:r>
        <w:rPr>
          <w:spacing w:val="-14"/>
          <w:sz w:val="24"/>
        </w:rPr>
        <w:t> </w:t>
      </w:r>
      <w:r>
        <w:rPr>
          <w:sz w:val="24"/>
        </w:rPr>
        <w:t>project</w:t>
      </w:r>
      <w:r>
        <w:rPr>
          <w:spacing w:val="-14"/>
          <w:sz w:val="24"/>
        </w:rPr>
        <w:t> </w:t>
      </w:r>
      <w:r>
        <w:rPr>
          <w:sz w:val="24"/>
        </w:rPr>
        <w:t>report</w:t>
      </w:r>
      <w:r>
        <w:rPr>
          <w:spacing w:val="-12"/>
          <w:sz w:val="24"/>
        </w:rPr>
        <w:t> </w:t>
      </w:r>
      <w:r>
        <w:rPr>
          <w:sz w:val="24"/>
        </w:rPr>
        <w:t>entitled</w:t>
      </w:r>
      <w:r>
        <w:rPr>
          <w:spacing w:val="-14"/>
          <w:sz w:val="24"/>
        </w:rPr>
        <w:t> </w:t>
      </w:r>
      <w:r>
        <w:rPr>
          <w:sz w:val="24"/>
        </w:rPr>
        <w:t>“</w:t>
      </w:r>
      <w:r>
        <w:rPr>
          <w:b/>
          <w:sz w:val="24"/>
        </w:rPr>
        <w:t>DESIGN</w:t>
      </w:r>
      <w:r>
        <w:rPr>
          <w:b/>
          <w:spacing w:val="-14"/>
          <w:sz w:val="24"/>
        </w:rPr>
        <w:t> </w:t>
      </w:r>
      <w:r>
        <w:rPr>
          <w:b/>
          <w:sz w:val="24"/>
        </w:rPr>
        <w:t>AND</w:t>
      </w:r>
      <w:r>
        <w:rPr>
          <w:b/>
          <w:spacing w:val="-15"/>
          <w:sz w:val="24"/>
        </w:rPr>
        <w:t> </w:t>
      </w:r>
      <w:r>
        <w:rPr>
          <w:b/>
          <w:sz w:val="24"/>
        </w:rPr>
        <w:t>FABRICATION</w:t>
      </w:r>
      <w:r>
        <w:rPr>
          <w:b/>
          <w:spacing w:val="-14"/>
          <w:sz w:val="24"/>
        </w:rPr>
        <w:t> </w:t>
      </w:r>
      <w:r>
        <w:rPr>
          <w:b/>
          <w:sz w:val="24"/>
        </w:rPr>
        <w:t>OF</w:t>
      </w:r>
      <w:r>
        <w:rPr>
          <w:b/>
          <w:spacing w:val="-14"/>
          <w:sz w:val="24"/>
        </w:rPr>
        <w:t> </w:t>
      </w:r>
      <w:r>
        <w:rPr>
          <w:b/>
          <w:sz w:val="24"/>
        </w:rPr>
        <w:t>FRICTIONLESS</w:t>
      </w:r>
      <w:r>
        <w:rPr>
          <w:b/>
          <w:spacing w:val="-15"/>
          <w:sz w:val="24"/>
        </w:rPr>
        <w:t> </w:t>
      </w:r>
      <w:r>
        <w:rPr>
          <w:b/>
          <w:sz w:val="24"/>
        </w:rPr>
        <w:t>BRAKING SYSTEM</w:t>
      </w:r>
      <w:r>
        <w:rPr>
          <w:sz w:val="24"/>
        </w:rPr>
        <w:t>”by </w:t>
      </w:r>
      <w:r>
        <w:rPr>
          <w:b/>
          <w:sz w:val="24"/>
        </w:rPr>
        <w:t>Nikhila Vijay Patil, Nitin Parshuram Khule, Preeti Ramkrushna Jadhav, Sushant Dattu Choraghe, </w:t>
      </w:r>
      <w:r>
        <w:rPr>
          <w:sz w:val="24"/>
        </w:rPr>
        <w:t>is approved for the degree of Bachelor of Engineering.</w:t>
      </w:r>
    </w:p>
    <w:p>
      <w:pPr>
        <w:pStyle w:val="BodyText"/>
      </w:pPr>
    </w:p>
    <w:p>
      <w:pPr>
        <w:pStyle w:val="BodyText"/>
      </w:pPr>
    </w:p>
    <w:p>
      <w:pPr>
        <w:pStyle w:val="BodyText"/>
        <w:spacing w:before="249"/>
      </w:pPr>
    </w:p>
    <w:p>
      <w:pPr>
        <w:pStyle w:val="BodyText"/>
        <w:ind w:left="1980"/>
      </w:pPr>
      <w:r>
        <w:rPr/>
        <w:t>Examiner</w:t>
      </w:r>
      <w:r>
        <w:rPr>
          <w:spacing w:val="-1"/>
        </w:rPr>
        <w:t> </w:t>
      </w:r>
      <w:r>
        <w:rPr>
          <w:spacing w:val="-10"/>
        </w:rPr>
        <w:t>1</w:t>
      </w:r>
    </w:p>
    <w:p>
      <w:pPr>
        <w:pStyle w:val="BodyText"/>
      </w:pPr>
    </w:p>
    <w:p>
      <w:pPr>
        <w:pStyle w:val="BodyText"/>
      </w:pPr>
    </w:p>
    <w:p>
      <w:pPr>
        <w:pStyle w:val="BodyText"/>
        <w:spacing w:before="269"/>
      </w:pPr>
    </w:p>
    <w:p>
      <w:pPr>
        <w:pStyle w:val="BodyText"/>
        <w:ind w:left="1980"/>
      </w:pPr>
      <w:r>
        <w:rPr/>
        <w:t>Examiner</w:t>
      </w:r>
      <w:r>
        <w:rPr>
          <w:spacing w:val="-1"/>
        </w:rPr>
        <w:t> </w:t>
      </w:r>
      <w:r>
        <w:rPr>
          <w:spacing w:val="-10"/>
        </w:rPr>
        <w:t>2</w:t>
      </w:r>
    </w:p>
    <w:p>
      <w:pPr>
        <w:pStyle w:val="BodyText"/>
      </w:pPr>
    </w:p>
    <w:p>
      <w:pPr>
        <w:pStyle w:val="BodyText"/>
        <w:spacing w:before="89"/>
      </w:pPr>
    </w:p>
    <w:p>
      <w:pPr>
        <w:pStyle w:val="BodyText"/>
        <w:spacing w:before="1"/>
        <w:ind w:right="9132"/>
      </w:pPr>
      <w:r>
        <w:rPr>
          <w:spacing w:val="-2"/>
        </w:rPr>
        <w:t>Date:</w:t>
      </w:r>
    </w:p>
    <w:p>
      <w:pPr>
        <w:pStyle w:val="BodyText"/>
        <w:spacing w:before="182"/>
        <w:ind w:right="9132"/>
      </w:pPr>
      <w:r>
        <w:rPr>
          <w:spacing w:val="-2"/>
        </w:rPr>
        <w:t>Place:</w:t>
      </w:r>
    </w:p>
    <w:p>
      <w:pPr>
        <w:pStyle w:val="BodyText"/>
        <w:spacing w:after="0"/>
        <w:sectPr>
          <w:pgSz w:w="12240" w:h="15840"/>
          <w:pgMar w:top="1820" w:bottom="280" w:left="1440" w:right="1080"/>
        </w:sectPr>
      </w:pPr>
    </w:p>
    <w:p>
      <w:pPr>
        <w:spacing w:before="62"/>
        <w:ind w:left="2200" w:right="2556" w:firstLine="0"/>
        <w:jc w:val="center"/>
        <w:rPr>
          <w:b/>
          <w:sz w:val="36"/>
        </w:rPr>
      </w:pPr>
      <w:r>
        <w:rPr>
          <w:b/>
          <w:spacing w:val="-2"/>
          <w:sz w:val="36"/>
        </w:rPr>
        <w:t>Declaration</w:t>
      </w:r>
    </w:p>
    <w:p>
      <w:pPr>
        <w:pStyle w:val="BodyText"/>
        <w:spacing w:before="384"/>
        <w:rPr>
          <w:b/>
          <w:sz w:val="36"/>
        </w:rPr>
      </w:pPr>
    </w:p>
    <w:p>
      <w:pPr>
        <w:pStyle w:val="BodyText"/>
        <w:spacing w:line="360" w:lineRule="auto"/>
        <w:ind w:right="355" w:firstLine="1799"/>
        <w:jc w:val="both"/>
      </w:pPr>
      <w:r>
        <w:rPr/>
        <w:t>We hereby declare that written submission represents our ideas in our own words and where others ideas or words have been included, we have been adequately cited and referenced the original sources. We also declared that we have adhered to all principles of academic honesty and integrity and have not misrepresented or fabricated or falsified any idea/data/fact/source in our submission. We understand that any violation of the above will be cause for disciplinary action by the institute and can also evoke penal action from the sources which</w:t>
      </w:r>
      <w:r>
        <w:rPr>
          <w:spacing w:val="-12"/>
        </w:rPr>
        <w:t> </w:t>
      </w:r>
      <w:r>
        <w:rPr/>
        <w:t>have</w:t>
      </w:r>
      <w:r>
        <w:rPr>
          <w:spacing w:val="-11"/>
        </w:rPr>
        <w:t> </w:t>
      </w:r>
      <w:r>
        <w:rPr/>
        <w:t>thus</w:t>
      </w:r>
      <w:r>
        <w:rPr>
          <w:spacing w:val="-11"/>
        </w:rPr>
        <w:t> </w:t>
      </w:r>
      <w:r>
        <w:rPr/>
        <w:t>not</w:t>
      </w:r>
      <w:r>
        <w:rPr>
          <w:spacing w:val="-12"/>
        </w:rPr>
        <w:t> </w:t>
      </w:r>
      <w:r>
        <w:rPr/>
        <w:t>been</w:t>
      </w:r>
      <w:r>
        <w:rPr>
          <w:spacing w:val="-8"/>
        </w:rPr>
        <w:t> </w:t>
      </w:r>
      <w:r>
        <w:rPr/>
        <w:t>properly</w:t>
      </w:r>
      <w:r>
        <w:rPr>
          <w:spacing w:val="-12"/>
        </w:rPr>
        <w:t> </w:t>
      </w:r>
      <w:r>
        <w:rPr/>
        <w:t>cited</w:t>
      </w:r>
      <w:r>
        <w:rPr>
          <w:spacing w:val="-10"/>
        </w:rPr>
        <w:t> </w:t>
      </w:r>
      <w:r>
        <w:rPr/>
        <w:t>or</w:t>
      </w:r>
      <w:r>
        <w:rPr>
          <w:spacing w:val="-10"/>
        </w:rPr>
        <w:t> </w:t>
      </w:r>
      <w:r>
        <w:rPr/>
        <w:t>from</w:t>
      </w:r>
      <w:r>
        <w:rPr>
          <w:spacing w:val="-12"/>
        </w:rPr>
        <w:t> </w:t>
      </w:r>
      <w:r>
        <w:rPr/>
        <w:t>whom</w:t>
      </w:r>
      <w:r>
        <w:rPr>
          <w:spacing w:val="-12"/>
        </w:rPr>
        <w:t> </w:t>
      </w:r>
      <w:r>
        <w:rPr/>
        <w:t>proper</w:t>
      </w:r>
      <w:r>
        <w:rPr>
          <w:spacing w:val="-13"/>
        </w:rPr>
        <w:t> </w:t>
      </w:r>
      <w:r>
        <w:rPr/>
        <w:t>permission</w:t>
      </w:r>
      <w:r>
        <w:rPr>
          <w:spacing w:val="-12"/>
        </w:rPr>
        <w:t> </w:t>
      </w:r>
      <w:r>
        <w:rPr/>
        <w:t>has</w:t>
      </w:r>
      <w:r>
        <w:rPr>
          <w:spacing w:val="-12"/>
        </w:rPr>
        <w:t> </w:t>
      </w:r>
      <w:r>
        <w:rPr/>
        <w:t>not</w:t>
      </w:r>
      <w:r>
        <w:rPr>
          <w:spacing w:val="-12"/>
        </w:rPr>
        <w:t> </w:t>
      </w:r>
      <w:r>
        <w:rPr/>
        <w:t>been</w:t>
      </w:r>
      <w:r>
        <w:rPr>
          <w:spacing w:val="-12"/>
        </w:rPr>
        <w:t> </w:t>
      </w:r>
      <w:r>
        <w:rPr/>
        <w:t>taken</w:t>
      </w:r>
      <w:r>
        <w:rPr>
          <w:spacing w:val="-12"/>
        </w:rPr>
        <w:t> </w:t>
      </w:r>
      <w:r>
        <w:rPr/>
        <w:t>when </w:t>
      </w:r>
      <w:r>
        <w:rPr>
          <w:spacing w:val="-2"/>
        </w:rPr>
        <w:t>needed.</w:t>
      </w:r>
    </w:p>
    <w:p>
      <w:pPr>
        <w:pStyle w:val="BodyText"/>
        <w:rPr>
          <w:sz w:val="20"/>
        </w:rPr>
      </w:pPr>
    </w:p>
    <w:p>
      <w:pPr>
        <w:pStyle w:val="BodyText"/>
        <w:rPr>
          <w:sz w:val="20"/>
        </w:rPr>
      </w:pPr>
    </w:p>
    <w:p>
      <w:pPr>
        <w:pStyle w:val="BodyText"/>
        <w:rPr>
          <w:sz w:val="20"/>
        </w:rPr>
      </w:pPr>
    </w:p>
    <w:p>
      <w:pPr>
        <w:pStyle w:val="BodyText"/>
        <w:spacing w:before="88"/>
        <w:rPr>
          <w:sz w:val="20"/>
        </w:rPr>
      </w:pPr>
      <w:r>
        <w:rPr>
          <w:sz w:val="20"/>
        </w:rPr>
        <mc:AlternateContent>
          <mc:Choice Requires="wps">
            <w:drawing>
              <wp:anchor distT="0" distB="0" distL="0" distR="0" allowOverlap="1" layoutInCell="1" locked="0" behindDoc="1" simplePos="0" relativeHeight="487589376">
                <wp:simplePos x="0" y="0"/>
                <wp:positionH relativeFrom="page">
                  <wp:posOffset>5120640</wp:posOffset>
                </wp:positionH>
                <wp:positionV relativeFrom="paragraph">
                  <wp:posOffset>217430</wp:posOffset>
                </wp:positionV>
                <wp:extent cx="1767839" cy="7620"/>
                <wp:effectExtent l="0" t="0" r="0" b="0"/>
                <wp:wrapTopAndBottom/>
                <wp:docPr id="4" name="Graphic 4"/>
                <wp:cNvGraphicFramePr>
                  <a:graphicFrameLocks/>
                </wp:cNvGraphicFramePr>
                <a:graphic>
                  <a:graphicData uri="http://schemas.microsoft.com/office/word/2010/wordprocessingShape">
                    <wps:wsp>
                      <wps:cNvPr id="4" name="Graphic 4"/>
                      <wps:cNvSpPr/>
                      <wps:spPr>
                        <a:xfrm>
                          <a:off x="0" y="0"/>
                          <a:ext cx="1767839" cy="7620"/>
                        </a:xfrm>
                        <a:custGeom>
                          <a:avLst/>
                          <a:gdLst/>
                          <a:ahLst/>
                          <a:cxnLst/>
                          <a:rect l="l" t="t" r="r" b="b"/>
                          <a:pathLst>
                            <a:path w="1767839" h="7620">
                              <a:moveTo>
                                <a:pt x="0" y="7620"/>
                              </a:moveTo>
                              <a:lnTo>
                                <a:pt x="1767839"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27104;mso-wrap-distance-left:0;mso-wrap-distance-right:0" from="403.200012pt,17.720508pt" to="542.400012pt,17.120508pt" stroked="true" strokeweight=".5pt" strokecolor="#000000">
                <v:stroke dashstyle="solid"/>
                <w10:wrap type="topAndBottom"/>
              </v:line>
            </w:pict>
          </mc:Fallback>
        </mc:AlternateContent>
      </w:r>
    </w:p>
    <w:p>
      <w:pPr>
        <w:pStyle w:val="BodyText"/>
        <w:spacing w:before="26"/>
        <w:ind w:left="6575"/>
      </w:pPr>
      <w:r>
        <w:rPr/>
        <w:t>(Nikhila</w:t>
      </w:r>
      <w:r>
        <w:rPr>
          <w:spacing w:val="-2"/>
        </w:rPr>
        <w:t> </w:t>
      </w:r>
      <w:r>
        <w:rPr/>
        <w:t>Vijay </w:t>
      </w:r>
      <w:r>
        <w:rPr>
          <w:spacing w:val="-2"/>
        </w:rPr>
        <w:t>Patil)</w:t>
      </w:r>
    </w:p>
    <w:p>
      <w:pPr>
        <w:pStyle w:val="BodyText"/>
        <w:rPr>
          <w:sz w:val="20"/>
        </w:rPr>
      </w:pPr>
    </w:p>
    <w:p>
      <w:pPr>
        <w:pStyle w:val="BodyText"/>
        <w:rPr>
          <w:sz w:val="20"/>
        </w:rPr>
      </w:pPr>
    </w:p>
    <w:p>
      <w:pPr>
        <w:pStyle w:val="BodyText"/>
        <w:spacing w:before="66"/>
        <w:rPr>
          <w:sz w:val="20"/>
        </w:rPr>
      </w:pPr>
      <w:r>
        <w:rPr>
          <w:sz w:val="20"/>
        </w:rPr>
        <mc:AlternateContent>
          <mc:Choice Requires="wps">
            <w:drawing>
              <wp:anchor distT="0" distB="0" distL="0" distR="0" allowOverlap="1" layoutInCell="1" locked="0" behindDoc="1" simplePos="0" relativeHeight="487589888">
                <wp:simplePos x="0" y="0"/>
                <wp:positionH relativeFrom="page">
                  <wp:posOffset>5113020</wp:posOffset>
                </wp:positionH>
                <wp:positionV relativeFrom="paragraph">
                  <wp:posOffset>203747</wp:posOffset>
                </wp:positionV>
                <wp:extent cx="1866900" cy="7620"/>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1866900" cy="7620"/>
                        </a:xfrm>
                        <a:custGeom>
                          <a:avLst/>
                          <a:gdLst/>
                          <a:ahLst/>
                          <a:cxnLst/>
                          <a:rect l="l" t="t" r="r" b="b"/>
                          <a:pathLst>
                            <a:path w="1866900" h="7620">
                              <a:moveTo>
                                <a:pt x="0" y="0"/>
                              </a:moveTo>
                              <a:lnTo>
                                <a:pt x="1866900" y="7620"/>
                              </a:lnTo>
                            </a:path>
                          </a:pathLst>
                        </a:custGeom>
                        <a:ln w="6349">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26592;mso-wrap-distance-left:0;mso-wrap-distance-right:0" from="402.600006pt,16.043125pt" to="549.600006pt,16.643125pt" stroked="true" strokeweight=".5pt" strokecolor="#000000">
                <v:stroke dashstyle="solid"/>
                <w10:wrap type="topAndBottom"/>
              </v:line>
            </w:pict>
          </mc:Fallback>
        </mc:AlternateContent>
      </w:r>
    </w:p>
    <w:p>
      <w:pPr>
        <w:pStyle w:val="BodyText"/>
        <w:spacing w:before="74"/>
        <w:ind w:left="6601"/>
      </w:pPr>
      <w:r>
        <w:rPr/>
        <w:t>(Nitin</w:t>
      </w:r>
      <w:r>
        <w:rPr>
          <w:spacing w:val="-2"/>
        </w:rPr>
        <w:t> </w:t>
      </w:r>
      <w:r>
        <w:rPr/>
        <w:t>Parshuram</w:t>
      </w:r>
      <w:r>
        <w:rPr>
          <w:spacing w:val="-1"/>
        </w:rPr>
        <w:t> </w:t>
      </w:r>
      <w:r>
        <w:rPr>
          <w:spacing w:val="-2"/>
        </w:rPr>
        <w:t>Khule)</w:t>
      </w:r>
    </w:p>
    <w:p>
      <w:pPr>
        <w:pStyle w:val="BodyText"/>
      </w:pPr>
    </w:p>
    <w:p>
      <w:pPr>
        <w:pStyle w:val="BodyText"/>
      </w:pPr>
    </w:p>
    <w:p>
      <w:pPr>
        <w:pStyle w:val="BodyText"/>
        <w:spacing w:before="43"/>
      </w:pPr>
    </w:p>
    <w:p>
      <w:pPr>
        <w:pStyle w:val="BodyText"/>
        <w:spacing w:before="1"/>
        <w:ind w:left="6642"/>
      </w:pPr>
      <w:r>
        <w:rPr/>
        <mc:AlternateContent>
          <mc:Choice Requires="wps">
            <w:drawing>
              <wp:anchor distT="0" distB="0" distL="0" distR="0" allowOverlap="1" layoutInCell="1" locked="0" behindDoc="0" simplePos="0" relativeHeight="15731712">
                <wp:simplePos x="0" y="0"/>
                <wp:positionH relativeFrom="page">
                  <wp:posOffset>5151120</wp:posOffset>
                </wp:positionH>
                <wp:positionV relativeFrom="paragraph">
                  <wp:posOffset>-104715</wp:posOffset>
                </wp:positionV>
                <wp:extent cx="1965960" cy="15240"/>
                <wp:effectExtent l="0" t="0" r="0" b="0"/>
                <wp:wrapNone/>
                <wp:docPr id="6" name="Graphic 6"/>
                <wp:cNvGraphicFramePr>
                  <a:graphicFrameLocks/>
                </wp:cNvGraphicFramePr>
                <a:graphic>
                  <a:graphicData uri="http://schemas.microsoft.com/office/word/2010/wordprocessingShape">
                    <wps:wsp>
                      <wps:cNvPr id="6" name="Graphic 6"/>
                      <wps:cNvSpPr/>
                      <wps:spPr>
                        <a:xfrm>
                          <a:off x="0" y="0"/>
                          <a:ext cx="1965960" cy="15240"/>
                        </a:xfrm>
                        <a:custGeom>
                          <a:avLst/>
                          <a:gdLst/>
                          <a:ahLst/>
                          <a:cxnLst/>
                          <a:rect l="l" t="t" r="r" b="b"/>
                          <a:pathLst>
                            <a:path w="1965960" h="15240">
                              <a:moveTo>
                                <a:pt x="0" y="15239"/>
                              </a:moveTo>
                              <a:lnTo>
                                <a:pt x="1965959"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1712" from="405.600006pt,-7.045313pt" to="560.400006pt,-8.245313pt" stroked="true" strokeweight=".5pt" strokecolor="#000000">
                <v:stroke dashstyle="solid"/>
                <w10:wrap type="none"/>
              </v:line>
            </w:pict>
          </mc:Fallback>
        </mc:AlternateContent>
      </w:r>
      <w:r>
        <w:rPr/>
        <w:t>(Preeti</w:t>
      </w:r>
      <w:r>
        <w:rPr>
          <w:spacing w:val="-3"/>
        </w:rPr>
        <w:t> </w:t>
      </w:r>
      <w:r>
        <w:rPr/>
        <w:t>Ramkrushna</w:t>
      </w:r>
      <w:r>
        <w:rPr>
          <w:spacing w:val="-3"/>
        </w:rPr>
        <w:t> </w:t>
      </w:r>
      <w:r>
        <w:rPr>
          <w:spacing w:val="-2"/>
        </w:rPr>
        <w:t>Jadhav)</w:t>
      </w:r>
    </w:p>
    <w:p>
      <w:pPr>
        <w:pStyle w:val="BodyText"/>
        <w:rPr>
          <w:sz w:val="20"/>
        </w:rPr>
      </w:pPr>
    </w:p>
    <w:p>
      <w:pPr>
        <w:pStyle w:val="BodyText"/>
        <w:rPr>
          <w:sz w:val="20"/>
        </w:rPr>
      </w:pPr>
    </w:p>
    <w:p>
      <w:pPr>
        <w:pStyle w:val="BodyText"/>
        <w:spacing w:before="59"/>
        <w:rPr>
          <w:sz w:val="20"/>
        </w:rPr>
      </w:pPr>
      <w:r>
        <w:rPr>
          <w:sz w:val="20"/>
        </w:rPr>
        <mc:AlternateContent>
          <mc:Choice Requires="wps">
            <w:drawing>
              <wp:anchor distT="0" distB="0" distL="0" distR="0" allowOverlap="1" layoutInCell="1" locked="0" behindDoc="1" simplePos="0" relativeHeight="487590400">
                <wp:simplePos x="0" y="0"/>
                <wp:positionH relativeFrom="page">
                  <wp:posOffset>5189220</wp:posOffset>
                </wp:positionH>
                <wp:positionV relativeFrom="paragraph">
                  <wp:posOffset>199362</wp:posOffset>
                </wp:positionV>
                <wp:extent cx="1767839" cy="7620"/>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1767839" cy="7620"/>
                        </a:xfrm>
                        <a:custGeom>
                          <a:avLst/>
                          <a:gdLst/>
                          <a:ahLst/>
                          <a:cxnLst/>
                          <a:rect l="l" t="t" r="r" b="b"/>
                          <a:pathLst>
                            <a:path w="1767839" h="7620">
                              <a:moveTo>
                                <a:pt x="0" y="7620"/>
                              </a:moveTo>
                              <a:lnTo>
                                <a:pt x="1767839"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26080;mso-wrap-distance-left:0;mso-wrap-distance-right:0" from="408.600006pt,16.297812pt" to="547.800006pt,15.697812pt" stroked="true" strokeweight=".5pt" strokecolor="#000000">
                <v:stroke dashstyle="solid"/>
                <w10:wrap type="topAndBottom"/>
              </v:line>
            </w:pict>
          </mc:Fallback>
        </mc:AlternateContent>
      </w:r>
    </w:p>
    <w:p>
      <w:pPr>
        <w:pStyle w:val="BodyText"/>
        <w:spacing w:before="82"/>
        <w:ind w:left="6668"/>
      </w:pPr>
      <w:r>
        <w:rPr/>
        <w:t>(Sushant</w:t>
      </w:r>
      <w:r>
        <w:rPr>
          <w:spacing w:val="-2"/>
        </w:rPr>
        <w:t> </w:t>
      </w:r>
      <w:r>
        <w:rPr/>
        <w:t>Dattu</w:t>
      </w:r>
      <w:r>
        <w:rPr>
          <w:spacing w:val="-1"/>
        </w:rPr>
        <w:t> </w:t>
      </w:r>
      <w:r>
        <w:rPr>
          <w:spacing w:val="-2"/>
        </w:rPr>
        <w:t>Choraghe)</w:t>
      </w:r>
    </w:p>
    <w:p>
      <w:pPr>
        <w:pStyle w:val="BodyText"/>
      </w:pPr>
    </w:p>
    <w:p>
      <w:pPr>
        <w:pStyle w:val="BodyText"/>
        <w:spacing w:before="178"/>
      </w:pPr>
    </w:p>
    <w:p>
      <w:pPr>
        <w:pStyle w:val="BodyText"/>
      </w:pPr>
      <w:r>
        <w:rPr/>
        <w:t>Date:</w:t>
      </w:r>
      <w:r>
        <w:rPr>
          <w:spacing w:val="29"/>
        </w:rPr>
        <w:t>  </w:t>
      </w:r>
      <w:r>
        <w:rPr>
          <w:spacing w:val="-2"/>
        </w:rPr>
        <w:t>/06/2020</w:t>
      </w:r>
    </w:p>
    <w:p>
      <w:pPr>
        <w:pStyle w:val="BodyText"/>
        <w:spacing w:after="0"/>
        <w:sectPr>
          <w:pgSz w:w="12240" w:h="15840"/>
          <w:pgMar w:top="1380" w:bottom="280" w:left="1440" w:right="1080"/>
        </w:sectPr>
      </w:pPr>
    </w:p>
    <w:p>
      <w:pPr>
        <w:spacing w:before="60"/>
        <w:ind w:left="2198" w:right="2556" w:firstLine="0"/>
        <w:jc w:val="center"/>
        <w:rPr>
          <w:b/>
          <w:sz w:val="36"/>
        </w:rPr>
      </w:pPr>
      <w:r>
        <w:rPr>
          <w:b/>
          <w:spacing w:val="-2"/>
          <w:sz w:val="36"/>
        </w:rPr>
        <w:t>Acknowledgement</w:t>
      </w:r>
    </w:p>
    <w:p>
      <w:pPr>
        <w:pStyle w:val="BodyText"/>
        <w:rPr>
          <w:b/>
          <w:sz w:val="36"/>
        </w:rPr>
      </w:pPr>
    </w:p>
    <w:p>
      <w:pPr>
        <w:pStyle w:val="BodyText"/>
        <w:spacing w:before="113"/>
        <w:rPr>
          <w:b/>
          <w:sz w:val="36"/>
        </w:rPr>
      </w:pPr>
    </w:p>
    <w:p>
      <w:pPr>
        <w:spacing w:line="360" w:lineRule="auto" w:before="0"/>
        <w:ind w:left="0" w:right="353" w:firstLine="0"/>
        <w:jc w:val="both"/>
        <w:rPr>
          <w:sz w:val="24"/>
        </w:rPr>
      </w:pPr>
      <w:r>
        <w:rPr>
          <w:sz w:val="24"/>
        </w:rPr>
        <w:t>We sincerely express my deep sense of gratitude to my guide </w:t>
      </w:r>
      <w:r>
        <w:rPr>
          <w:b/>
          <w:sz w:val="24"/>
        </w:rPr>
        <w:t>Prof. Amol J. Ghude </w:t>
      </w:r>
      <w:r>
        <w:rPr>
          <w:sz w:val="24"/>
        </w:rPr>
        <w:t>and Head of the Department, </w:t>
      </w:r>
      <w:r>
        <w:rPr>
          <w:b/>
          <w:sz w:val="24"/>
        </w:rPr>
        <w:t>Prof. (Dr). Vilas Shinde</w:t>
      </w:r>
      <w:r>
        <w:rPr>
          <w:sz w:val="24"/>
        </w:rPr>
        <w:t>, for his valuable guidance and encouragement during the course if this work.</w:t>
      </w:r>
    </w:p>
    <w:p>
      <w:pPr>
        <w:pStyle w:val="BodyText"/>
        <w:spacing w:line="360" w:lineRule="auto" w:before="160"/>
        <w:ind w:right="358"/>
        <w:jc w:val="both"/>
      </w:pPr>
      <w:r>
        <w:rPr/>
        <w:t>We are also thankful to </w:t>
      </w:r>
      <w:r>
        <w:rPr>
          <w:b/>
        </w:rPr>
        <w:t>Prof. (Dr). S.D. Savarkar</w:t>
      </w:r>
      <w:r>
        <w:rPr/>
        <w:t>, Principal and other staff member of Mechanical Engineering Department who are involved in making this part of the project </w:t>
      </w:r>
      <w:r>
        <w:rPr>
          <w:spacing w:val="-2"/>
        </w:rPr>
        <w:t>successful.</w:t>
      </w:r>
    </w:p>
    <w:p>
      <w:pPr>
        <w:pStyle w:val="BodyText"/>
        <w:spacing w:line="360" w:lineRule="auto" w:before="160"/>
        <w:ind w:right="355"/>
        <w:jc w:val="both"/>
      </w:pPr>
      <w:r>
        <w:rPr/>
        <w:t>Last but not the least, we acknowledge our friends and family for their contribution, continuous support and encouragement in the completion of the project.</w:t>
      </w:r>
    </w:p>
    <w:p>
      <w:pPr>
        <w:pStyle w:val="BodyText"/>
        <w:spacing w:after="0" w:line="360" w:lineRule="auto"/>
        <w:jc w:val="both"/>
        <w:sectPr>
          <w:pgSz w:w="12240" w:h="15840"/>
          <w:pgMar w:top="1380" w:bottom="280" w:left="1440" w:right="1080"/>
        </w:sectPr>
      </w:pPr>
    </w:p>
    <w:p>
      <w:pPr>
        <w:pStyle w:val="Heading1"/>
        <w:ind w:right="1231"/>
      </w:pPr>
      <w:bookmarkStart w:name="_bookmark1" w:id="1"/>
      <w:bookmarkEnd w:id="1"/>
      <w:r>
        <w:rPr>
          <w:b w:val="0"/>
        </w:rPr>
      </w:r>
      <w:bookmarkStart w:name="_bookmark0" w:id="2"/>
      <w:bookmarkEnd w:id="2"/>
      <w:r>
        <w:rPr>
          <w:b w:val="0"/>
        </w:rPr>
      </w:r>
      <w:r>
        <w:rPr>
          <w:spacing w:val="-2"/>
        </w:rPr>
        <w:t>Abstract</w:t>
      </w:r>
    </w:p>
    <w:p>
      <w:pPr>
        <w:pStyle w:val="BodyText"/>
        <w:spacing w:before="364"/>
        <w:rPr>
          <w:b/>
          <w:sz w:val="36"/>
        </w:rPr>
      </w:pPr>
    </w:p>
    <w:p>
      <w:pPr>
        <w:pStyle w:val="BodyText"/>
        <w:spacing w:line="360" w:lineRule="auto"/>
        <w:ind w:left="360" w:right="1082"/>
        <w:jc w:val="both"/>
      </w:pPr>
      <w:r>
        <w:rPr/>
        <w:t>Majority of braking systems work on the principle of dissipation of kinetic energy to heat energy.</w:t>
      </w:r>
      <w:r>
        <w:rPr>
          <w:spacing w:val="-7"/>
        </w:rPr>
        <w:t> </w:t>
      </w:r>
      <w:r>
        <w:rPr/>
        <w:t>This</w:t>
      </w:r>
      <w:r>
        <w:rPr>
          <w:spacing w:val="-5"/>
        </w:rPr>
        <w:t> </w:t>
      </w:r>
      <w:r>
        <w:rPr/>
        <w:t>method</w:t>
      </w:r>
      <w:r>
        <w:rPr>
          <w:spacing w:val="-6"/>
        </w:rPr>
        <w:t> </w:t>
      </w:r>
      <w:r>
        <w:rPr/>
        <w:t>has</w:t>
      </w:r>
      <w:r>
        <w:rPr>
          <w:spacing w:val="-8"/>
        </w:rPr>
        <w:t> </w:t>
      </w:r>
      <w:r>
        <w:rPr/>
        <w:t>its</w:t>
      </w:r>
      <w:r>
        <w:rPr>
          <w:spacing w:val="-6"/>
        </w:rPr>
        <w:t> </w:t>
      </w:r>
      <w:r>
        <w:rPr/>
        <w:t>own</w:t>
      </w:r>
      <w:r>
        <w:rPr>
          <w:spacing w:val="-6"/>
        </w:rPr>
        <w:t> </w:t>
      </w:r>
      <w:r>
        <w:rPr/>
        <w:t>drawbacks</w:t>
      </w:r>
      <w:r>
        <w:rPr>
          <w:spacing w:val="-6"/>
        </w:rPr>
        <w:t> </w:t>
      </w:r>
      <w:r>
        <w:rPr/>
        <w:t>and</w:t>
      </w:r>
      <w:r>
        <w:rPr>
          <w:spacing w:val="-6"/>
        </w:rPr>
        <w:t> </w:t>
      </w:r>
      <w:r>
        <w:rPr/>
        <w:t>must</w:t>
      </w:r>
      <w:r>
        <w:rPr>
          <w:spacing w:val="-5"/>
        </w:rPr>
        <w:t> </w:t>
      </w:r>
      <w:r>
        <w:rPr/>
        <w:t>be</w:t>
      </w:r>
      <w:r>
        <w:rPr>
          <w:spacing w:val="-7"/>
        </w:rPr>
        <w:t> </w:t>
      </w:r>
      <w:r>
        <w:rPr/>
        <w:t>replaced</w:t>
      </w:r>
      <w:r>
        <w:rPr>
          <w:spacing w:val="-6"/>
        </w:rPr>
        <w:t> </w:t>
      </w:r>
      <w:r>
        <w:rPr/>
        <w:t>with</w:t>
      </w:r>
      <w:r>
        <w:rPr>
          <w:spacing w:val="-5"/>
        </w:rPr>
        <w:t> </w:t>
      </w:r>
      <w:r>
        <w:rPr/>
        <w:t>a</w:t>
      </w:r>
      <w:r>
        <w:rPr>
          <w:spacing w:val="-7"/>
        </w:rPr>
        <w:t> </w:t>
      </w:r>
      <w:r>
        <w:rPr/>
        <w:t>more</w:t>
      </w:r>
      <w:r>
        <w:rPr>
          <w:spacing w:val="-7"/>
        </w:rPr>
        <w:t> </w:t>
      </w:r>
      <w:r>
        <w:rPr/>
        <w:t>reliable</w:t>
      </w:r>
      <w:r>
        <w:rPr>
          <w:spacing w:val="-6"/>
        </w:rPr>
        <w:t> </w:t>
      </w:r>
      <w:r>
        <w:rPr/>
        <w:t>braking system that is quick in response, doesn’t heat up and is maintenance free.</w:t>
      </w:r>
    </w:p>
    <w:p>
      <w:pPr>
        <w:pStyle w:val="BodyText"/>
        <w:spacing w:line="360" w:lineRule="auto" w:before="160"/>
        <w:ind w:left="360" w:right="1078"/>
        <w:jc w:val="both"/>
      </w:pPr>
      <w:r>
        <w:rPr/>
        <w:t>This project is about development and analysis of Frictionless braking system. In which it is planned to demonstrate the “Design and Fabrication of Frictionless Braking System”, where, it shows the Copper’s or Aluminium is sudden reaction to Strong Neodymium Magnets. Braking System should ensure the safety and comfort of the passenger or pillion, driver and other</w:t>
      </w:r>
      <w:r>
        <w:rPr>
          <w:spacing w:val="-6"/>
        </w:rPr>
        <w:t> </w:t>
      </w:r>
      <w:r>
        <w:rPr/>
        <w:t>road</w:t>
      </w:r>
      <w:r>
        <w:rPr>
          <w:spacing w:val="-4"/>
        </w:rPr>
        <w:t> </w:t>
      </w:r>
      <w:r>
        <w:rPr/>
        <w:t>user.</w:t>
      </w:r>
      <w:r>
        <w:rPr>
          <w:spacing w:val="-4"/>
        </w:rPr>
        <w:t> </w:t>
      </w:r>
      <w:r>
        <w:rPr/>
        <w:t>The</w:t>
      </w:r>
      <w:r>
        <w:rPr>
          <w:spacing w:val="-4"/>
        </w:rPr>
        <w:t> </w:t>
      </w:r>
      <w:r>
        <w:rPr/>
        <w:t>brake</w:t>
      </w:r>
      <w:r>
        <w:rPr>
          <w:spacing w:val="-6"/>
        </w:rPr>
        <w:t> </w:t>
      </w:r>
      <w:r>
        <w:rPr/>
        <w:t>must</w:t>
      </w:r>
      <w:r>
        <w:rPr>
          <w:spacing w:val="-4"/>
        </w:rPr>
        <w:t> </w:t>
      </w:r>
      <w:r>
        <w:rPr/>
        <w:t>be</w:t>
      </w:r>
      <w:r>
        <w:rPr>
          <w:spacing w:val="-6"/>
        </w:rPr>
        <w:t> </w:t>
      </w:r>
      <w:r>
        <w:rPr/>
        <w:t>strong</w:t>
      </w:r>
      <w:r>
        <w:rPr>
          <w:spacing w:val="-4"/>
        </w:rPr>
        <w:t> </w:t>
      </w:r>
      <w:r>
        <w:rPr/>
        <w:t>enough</w:t>
      </w:r>
      <w:r>
        <w:rPr>
          <w:spacing w:val="-3"/>
        </w:rPr>
        <w:t> </w:t>
      </w:r>
      <w:r>
        <w:rPr/>
        <w:t>to</w:t>
      </w:r>
      <w:r>
        <w:rPr>
          <w:spacing w:val="-4"/>
        </w:rPr>
        <w:t> </w:t>
      </w:r>
      <w:r>
        <w:rPr/>
        <w:t>stop</w:t>
      </w:r>
      <w:r>
        <w:rPr>
          <w:spacing w:val="-4"/>
        </w:rPr>
        <w:t> </w:t>
      </w:r>
      <w:r>
        <w:rPr/>
        <w:t>the</w:t>
      </w:r>
      <w:r>
        <w:rPr>
          <w:spacing w:val="-5"/>
        </w:rPr>
        <w:t> </w:t>
      </w:r>
      <w:r>
        <w:rPr/>
        <w:t>vehicle</w:t>
      </w:r>
      <w:r>
        <w:rPr>
          <w:spacing w:val="-4"/>
        </w:rPr>
        <w:t> </w:t>
      </w:r>
      <w:r>
        <w:rPr/>
        <w:t>during</w:t>
      </w:r>
      <w:r>
        <w:rPr>
          <w:spacing w:val="-4"/>
        </w:rPr>
        <w:t> </w:t>
      </w:r>
      <w:r>
        <w:rPr/>
        <w:t>emergency</w:t>
      </w:r>
      <w:r>
        <w:rPr>
          <w:spacing w:val="-3"/>
        </w:rPr>
        <w:t> </w:t>
      </w:r>
      <w:r>
        <w:rPr/>
        <w:t>within shortest</w:t>
      </w:r>
      <w:r>
        <w:rPr>
          <w:spacing w:val="-7"/>
        </w:rPr>
        <w:t> </w:t>
      </w:r>
      <w:r>
        <w:rPr/>
        <w:t>distance.</w:t>
      </w:r>
      <w:r>
        <w:rPr>
          <w:spacing w:val="-5"/>
        </w:rPr>
        <w:t> </w:t>
      </w:r>
      <w:r>
        <w:rPr/>
        <w:t>A</w:t>
      </w:r>
      <w:r>
        <w:rPr>
          <w:spacing w:val="-8"/>
        </w:rPr>
        <w:t> </w:t>
      </w:r>
      <w:r>
        <w:rPr/>
        <w:t>frictionless</w:t>
      </w:r>
      <w:r>
        <w:rPr>
          <w:spacing w:val="-7"/>
        </w:rPr>
        <w:t> </w:t>
      </w:r>
      <w:r>
        <w:rPr/>
        <w:t>braking</w:t>
      </w:r>
      <w:r>
        <w:rPr>
          <w:spacing w:val="-7"/>
        </w:rPr>
        <w:t> </w:t>
      </w:r>
      <w:r>
        <w:rPr/>
        <w:t>system</w:t>
      </w:r>
      <w:r>
        <w:rPr>
          <w:spacing w:val="-7"/>
        </w:rPr>
        <w:t> </w:t>
      </w:r>
      <w:r>
        <w:rPr/>
        <w:t>tends</w:t>
      </w:r>
      <w:r>
        <w:rPr>
          <w:spacing w:val="-7"/>
        </w:rPr>
        <w:t> </w:t>
      </w:r>
      <w:r>
        <w:rPr/>
        <w:t>to</w:t>
      </w:r>
      <w:r>
        <w:rPr>
          <w:spacing w:val="-7"/>
        </w:rPr>
        <w:t> </w:t>
      </w:r>
      <w:r>
        <w:rPr/>
        <w:t>increase</w:t>
      </w:r>
      <w:r>
        <w:rPr>
          <w:spacing w:val="-8"/>
        </w:rPr>
        <w:t> </w:t>
      </w:r>
      <w:r>
        <w:rPr/>
        <w:t>life</w:t>
      </w:r>
      <w:r>
        <w:rPr>
          <w:spacing w:val="-7"/>
        </w:rPr>
        <w:t> </w:t>
      </w:r>
      <w:r>
        <w:rPr/>
        <w:t>span</w:t>
      </w:r>
      <w:r>
        <w:rPr>
          <w:spacing w:val="-5"/>
        </w:rPr>
        <w:t> </w:t>
      </w:r>
      <w:r>
        <w:rPr/>
        <w:t>and</w:t>
      </w:r>
      <w:r>
        <w:rPr>
          <w:spacing w:val="-7"/>
        </w:rPr>
        <w:t> </w:t>
      </w:r>
      <w:r>
        <w:rPr/>
        <w:t>reliability</w:t>
      </w:r>
      <w:r>
        <w:rPr>
          <w:spacing w:val="-7"/>
        </w:rPr>
        <w:t> </w:t>
      </w:r>
      <w:r>
        <w:rPr/>
        <w:t>of</w:t>
      </w:r>
      <w:r>
        <w:rPr>
          <w:spacing w:val="-8"/>
        </w:rPr>
        <w:t> </w:t>
      </w:r>
      <w:r>
        <w:rPr/>
        <w:t>the components of brakes since absence of friction leads to less wearing of brakes also it requires less maintenance and lubrication as compared to other braking mechanisms.</w:t>
      </w:r>
    </w:p>
    <w:p>
      <w:pPr>
        <w:pStyle w:val="BodyText"/>
        <w:spacing w:line="360" w:lineRule="auto" w:before="161"/>
        <w:ind w:left="360" w:right="1076"/>
        <w:jc w:val="both"/>
      </w:pPr>
      <w:r>
        <w:rPr/>
        <w:t>The conventional braking systems are bulky and power to weight ratio is low. Proper lubrication and maintenance must be used to operate braking system safely, effective and progressive with minimum fatigue to driver. Frictionless braking system is high-tech braking system which we found in locomotives, trains, and roller coasters. This project is about introducing</w:t>
      </w:r>
      <w:r>
        <w:rPr>
          <w:spacing w:val="-10"/>
        </w:rPr>
        <w:t> </w:t>
      </w:r>
      <w:r>
        <w:rPr/>
        <w:t>frictionless</w:t>
      </w:r>
      <w:r>
        <w:rPr>
          <w:spacing w:val="-10"/>
        </w:rPr>
        <w:t> </w:t>
      </w:r>
      <w:r>
        <w:rPr/>
        <w:t>braking</w:t>
      </w:r>
      <w:r>
        <w:rPr>
          <w:spacing w:val="-10"/>
        </w:rPr>
        <w:t> </w:t>
      </w:r>
      <w:r>
        <w:rPr/>
        <w:t>system</w:t>
      </w:r>
      <w:r>
        <w:rPr>
          <w:spacing w:val="-10"/>
        </w:rPr>
        <w:t> </w:t>
      </w:r>
      <w:r>
        <w:rPr/>
        <w:t>in</w:t>
      </w:r>
      <w:r>
        <w:rPr>
          <w:spacing w:val="-10"/>
        </w:rPr>
        <w:t> </w:t>
      </w:r>
      <w:r>
        <w:rPr/>
        <w:t>motorcycle</w:t>
      </w:r>
      <w:r>
        <w:rPr>
          <w:spacing w:val="-11"/>
        </w:rPr>
        <w:t> </w:t>
      </w:r>
      <w:r>
        <w:rPr/>
        <w:t>in</w:t>
      </w:r>
      <w:r>
        <w:rPr>
          <w:spacing w:val="-10"/>
        </w:rPr>
        <w:t> </w:t>
      </w:r>
      <w:r>
        <w:rPr/>
        <w:t>order</w:t>
      </w:r>
      <w:r>
        <w:rPr>
          <w:spacing w:val="-11"/>
        </w:rPr>
        <w:t> </w:t>
      </w:r>
      <w:r>
        <w:rPr/>
        <w:t>to</w:t>
      </w:r>
      <w:r>
        <w:rPr>
          <w:spacing w:val="-10"/>
        </w:rPr>
        <w:t> </w:t>
      </w:r>
      <w:r>
        <w:rPr/>
        <w:t>increase</w:t>
      </w:r>
      <w:r>
        <w:rPr>
          <w:spacing w:val="-9"/>
        </w:rPr>
        <w:t> </w:t>
      </w:r>
      <w:r>
        <w:rPr/>
        <w:t>efficiency</w:t>
      </w:r>
      <w:r>
        <w:rPr>
          <w:spacing w:val="-8"/>
        </w:rPr>
        <w:t> </w:t>
      </w:r>
      <w:r>
        <w:rPr/>
        <w:t>and</w:t>
      </w:r>
      <w:r>
        <w:rPr>
          <w:spacing w:val="-11"/>
        </w:rPr>
        <w:t> </w:t>
      </w:r>
      <w:r>
        <w:rPr/>
        <w:t>safety to avoid accidents. It also reduces the maintenance of braking system. The effectiveness of brake increases. This system provides better response time for emergency situations.</w:t>
      </w:r>
    </w:p>
    <w:p>
      <w:pPr>
        <w:pStyle w:val="BodyText"/>
        <w:spacing w:after="0" w:line="360" w:lineRule="auto"/>
        <w:jc w:val="both"/>
        <w:sectPr>
          <w:footerReference w:type="default" r:id="rId7"/>
          <w:pgSz w:w="11910" w:h="16840"/>
          <w:pgMar w:header="0" w:footer="1000" w:top="1360" w:bottom="1200" w:left="1080" w:right="360"/>
          <w:pgNumType w:start="1"/>
        </w:sectPr>
      </w:pPr>
    </w:p>
    <w:p>
      <w:pPr>
        <w:pStyle w:val="Heading1"/>
        <w:spacing w:before="61"/>
        <w:ind w:right="733"/>
      </w:pPr>
      <w:r>
        <w:rPr/>
        <w:t>Table</w:t>
      </w:r>
      <w:r>
        <w:rPr>
          <w:spacing w:val="1"/>
        </w:rPr>
        <w:t> </w:t>
      </w:r>
      <w:r>
        <w:rPr/>
        <w:t>of </w:t>
      </w:r>
      <w:r>
        <w:rPr>
          <w:spacing w:val="-2"/>
        </w:rPr>
        <w:t>Contents</w:t>
      </w:r>
    </w:p>
    <w:p>
      <w:pPr>
        <w:pStyle w:val="BodyText"/>
        <w:rPr>
          <w:b/>
          <w:sz w:val="36"/>
        </w:rPr>
      </w:pPr>
    </w:p>
    <w:p>
      <w:pPr>
        <w:pStyle w:val="BodyText"/>
        <w:rPr>
          <w:b/>
          <w:sz w:val="36"/>
        </w:rPr>
      </w:pPr>
    </w:p>
    <w:p>
      <w:pPr>
        <w:pStyle w:val="BodyText"/>
        <w:spacing w:before="273"/>
        <w:rPr>
          <w:b/>
          <w:sz w:val="36"/>
        </w:rPr>
      </w:pPr>
    </w:p>
    <w:p>
      <w:pPr>
        <w:pStyle w:val="BodyText"/>
        <w:spacing w:after="0"/>
        <w:rPr>
          <w:b/>
          <w:sz w:val="36"/>
        </w:rPr>
        <w:sectPr>
          <w:pgSz w:w="11910" w:h="16840"/>
          <w:pgMar w:header="0" w:footer="1000" w:top="1360" w:bottom="1738" w:left="1080" w:right="360"/>
        </w:sectPr>
      </w:pPr>
    </w:p>
    <w:sdt>
      <w:sdtPr>
        <w:docPartObj>
          <w:docPartGallery w:val="Table of Contents"/>
          <w:docPartUnique/>
        </w:docPartObj>
      </w:sdtPr>
      <w:sdtEndPr/>
      <w:sdtContent>
        <w:p>
          <w:pPr>
            <w:pStyle w:val="TOC1"/>
            <w:tabs>
              <w:tab w:pos="9378" w:val="right" w:leader="dot"/>
            </w:tabs>
            <w:spacing w:before="1"/>
          </w:pPr>
          <w:hyperlink w:history="true" w:anchor="_bookmark0">
            <w:r>
              <w:rPr>
                <w:spacing w:val="-2"/>
              </w:rPr>
              <w:t>Abstract</w:t>
            </w:r>
            <w:r>
              <w:rPr/>
              <w:tab/>
            </w:r>
            <w:r>
              <w:rPr>
                <w:spacing w:val="-10"/>
              </w:rPr>
              <w:t>1</w:t>
            </w:r>
          </w:hyperlink>
        </w:p>
        <w:p>
          <w:pPr>
            <w:pStyle w:val="TOC1"/>
            <w:tabs>
              <w:tab w:pos="9378" w:val="right" w:leader="dot"/>
            </w:tabs>
            <w:spacing w:before="237"/>
          </w:pPr>
          <w:hyperlink w:history="true" w:anchor="_bookmark1">
            <w:r>
              <w:rPr/>
              <w:t>Table</w:t>
            </w:r>
            <w:r>
              <w:rPr>
                <w:spacing w:val="-4"/>
              </w:rPr>
              <w:t> </w:t>
            </w:r>
            <w:r>
              <w:rPr/>
              <w:t>of</w:t>
            </w:r>
            <w:r>
              <w:rPr>
                <w:spacing w:val="-2"/>
              </w:rPr>
              <w:t> Contents</w:t>
            </w:r>
            <w:r>
              <w:rPr/>
              <w:tab/>
            </w:r>
            <w:r>
              <w:rPr>
                <w:spacing w:val="-10"/>
              </w:rPr>
              <w:t>2</w:t>
            </w:r>
          </w:hyperlink>
        </w:p>
        <w:p>
          <w:pPr>
            <w:pStyle w:val="TOC1"/>
            <w:tabs>
              <w:tab w:pos="9378" w:val="right" w:leader="dot"/>
            </w:tabs>
          </w:pPr>
          <w:hyperlink w:history="true" w:anchor="_bookmark2">
            <w:r>
              <w:rPr/>
              <w:t>List of </w:t>
            </w:r>
            <w:r>
              <w:rPr>
                <w:spacing w:val="-2"/>
              </w:rPr>
              <w:t>Figures</w:t>
            </w:r>
            <w:r>
              <w:rPr/>
              <w:tab/>
            </w:r>
            <w:r>
              <w:rPr>
                <w:spacing w:val="-10"/>
              </w:rPr>
              <w:t>5</w:t>
            </w:r>
          </w:hyperlink>
        </w:p>
        <w:p>
          <w:pPr>
            <w:pStyle w:val="TOC1"/>
            <w:tabs>
              <w:tab w:pos="9378" w:val="right" w:leader="dot"/>
            </w:tabs>
            <w:spacing w:before="237"/>
          </w:pPr>
          <w:hyperlink w:history="true" w:anchor="_bookmark3">
            <w:r>
              <w:rPr/>
              <w:t>List of </w:t>
            </w:r>
            <w:r>
              <w:rPr>
                <w:spacing w:val="-2"/>
              </w:rPr>
              <w:t>Tables</w:t>
            </w:r>
            <w:r>
              <w:rPr/>
              <w:tab/>
            </w:r>
            <w:r>
              <w:rPr>
                <w:spacing w:val="-10"/>
              </w:rPr>
              <w:t>7</w:t>
            </w:r>
          </w:hyperlink>
        </w:p>
        <w:p>
          <w:pPr>
            <w:pStyle w:val="TOC1"/>
            <w:tabs>
              <w:tab w:pos="9378" w:val="right" w:leader="dot"/>
            </w:tabs>
            <w:spacing w:before="239"/>
          </w:pPr>
          <w:hyperlink w:history="true" w:anchor="_bookmark4">
            <w:r>
              <w:rPr>
                <w:spacing w:val="-2"/>
              </w:rPr>
              <w:t>Nomenclature</w:t>
            </w:r>
            <w:r>
              <w:rPr/>
              <w:tab/>
            </w:r>
            <w:r>
              <w:rPr>
                <w:spacing w:val="-10"/>
              </w:rPr>
              <w:t>8</w:t>
            </w:r>
          </w:hyperlink>
        </w:p>
        <w:p>
          <w:pPr>
            <w:pStyle w:val="TOC1"/>
            <w:tabs>
              <w:tab w:pos="9378" w:val="right" w:leader="dot"/>
            </w:tabs>
            <w:spacing w:before="813"/>
          </w:pPr>
          <w:hyperlink w:history="true" w:anchor="_bookmark5">
            <w:r>
              <w:rPr/>
              <w:t>Chapter</w:t>
            </w:r>
            <w:r>
              <w:rPr>
                <w:spacing w:val="-3"/>
              </w:rPr>
              <w:t> </w:t>
            </w:r>
            <w:r>
              <w:rPr/>
              <w:t>01:</w:t>
            </w:r>
            <w:r>
              <w:rPr>
                <w:spacing w:val="2"/>
              </w:rPr>
              <w:t> </w:t>
            </w:r>
            <w:r>
              <w:rPr>
                <w:spacing w:val="-2"/>
              </w:rPr>
              <w:t>Introduction</w:t>
            </w:r>
            <w:r>
              <w:rPr/>
              <w:tab/>
            </w:r>
            <w:r>
              <w:rPr>
                <w:spacing w:val="-5"/>
              </w:rPr>
              <w:t>10</w:t>
            </w:r>
          </w:hyperlink>
        </w:p>
        <w:p>
          <w:pPr>
            <w:pStyle w:val="TOC2"/>
            <w:tabs>
              <w:tab w:pos="9378" w:val="right" w:leader="dot"/>
            </w:tabs>
          </w:pPr>
          <w:hyperlink w:history="true" w:anchor="_bookmark6">
            <w:r>
              <w:rPr/>
              <w:t>1.1-Various</w:t>
            </w:r>
            <w:r>
              <w:rPr>
                <w:spacing w:val="-2"/>
              </w:rPr>
              <w:t> </w:t>
            </w:r>
            <w:r>
              <w:rPr/>
              <w:t>Convectional</w:t>
            </w:r>
            <w:r>
              <w:rPr>
                <w:spacing w:val="-1"/>
              </w:rPr>
              <w:t> </w:t>
            </w:r>
            <w:r>
              <w:rPr/>
              <w:t>Types</w:t>
            </w:r>
            <w:r>
              <w:rPr>
                <w:spacing w:val="-1"/>
              </w:rPr>
              <w:t> </w:t>
            </w:r>
            <w:r>
              <w:rPr/>
              <w:t>of</w:t>
            </w:r>
            <w:r>
              <w:rPr>
                <w:spacing w:val="-1"/>
              </w:rPr>
              <w:t> </w:t>
            </w:r>
            <w:r>
              <w:rPr>
                <w:spacing w:val="-2"/>
              </w:rPr>
              <w:t>Brakes</w:t>
            </w:r>
            <w:r>
              <w:rPr/>
              <w:tab/>
            </w:r>
            <w:r>
              <w:rPr>
                <w:spacing w:val="-5"/>
              </w:rPr>
              <w:t>10</w:t>
            </w:r>
          </w:hyperlink>
        </w:p>
        <w:p>
          <w:pPr>
            <w:pStyle w:val="TOC2"/>
            <w:tabs>
              <w:tab w:pos="9378" w:val="right" w:leader="dot"/>
            </w:tabs>
          </w:pPr>
          <w:hyperlink w:history="true" w:anchor="_bookmark9">
            <w:r>
              <w:rPr/>
              <w:t>1.2-Background</w:t>
            </w:r>
            <w:r>
              <w:rPr>
                <w:spacing w:val="-2"/>
              </w:rPr>
              <w:t> </w:t>
            </w:r>
            <w:r>
              <w:rPr/>
              <w:t>of</w:t>
            </w:r>
            <w:r>
              <w:rPr>
                <w:spacing w:val="-2"/>
              </w:rPr>
              <w:t> </w:t>
            </w:r>
            <w:r>
              <w:rPr/>
              <w:t>Frictionless</w:t>
            </w:r>
            <w:r>
              <w:rPr>
                <w:spacing w:val="-1"/>
              </w:rPr>
              <w:t> </w:t>
            </w:r>
            <w:r>
              <w:rPr>
                <w:spacing w:val="-2"/>
              </w:rPr>
              <w:t>brakes</w:t>
            </w:r>
            <w:r>
              <w:rPr/>
              <w:tab/>
            </w:r>
            <w:r>
              <w:rPr>
                <w:spacing w:val="-5"/>
              </w:rPr>
              <w:t>12</w:t>
            </w:r>
          </w:hyperlink>
        </w:p>
        <w:p>
          <w:pPr>
            <w:pStyle w:val="TOC2"/>
            <w:tabs>
              <w:tab w:pos="9378" w:val="right" w:leader="dot"/>
            </w:tabs>
            <w:spacing w:before="237"/>
          </w:pPr>
          <w:hyperlink w:history="true" w:anchor="_bookmark11">
            <w:r>
              <w:rPr/>
              <w:t>1.3-</w:t>
            </w:r>
            <w:r>
              <w:rPr>
                <w:spacing w:val="-2"/>
              </w:rPr>
              <w:t> </w:t>
            </w:r>
            <w:r>
              <w:rPr/>
              <w:t>Problem</w:t>
            </w:r>
            <w:r>
              <w:rPr>
                <w:spacing w:val="-1"/>
              </w:rPr>
              <w:t> </w:t>
            </w:r>
            <w:r>
              <w:rPr>
                <w:spacing w:val="-2"/>
              </w:rPr>
              <w:t>Statement</w:t>
            </w:r>
            <w:r>
              <w:rPr/>
              <w:tab/>
            </w:r>
            <w:r>
              <w:rPr>
                <w:spacing w:val="-7"/>
              </w:rPr>
              <w:t>13</w:t>
            </w:r>
          </w:hyperlink>
        </w:p>
        <w:p>
          <w:pPr>
            <w:pStyle w:val="TOC2"/>
            <w:tabs>
              <w:tab w:pos="9378" w:val="right" w:leader="dot"/>
            </w:tabs>
          </w:pPr>
          <w:hyperlink w:history="true" w:anchor="_bookmark12">
            <w:r>
              <w:rPr>
                <w:spacing w:val="-2"/>
              </w:rPr>
              <w:t>1.4-Objective</w:t>
            </w:r>
            <w:r>
              <w:rPr/>
              <w:tab/>
            </w:r>
            <w:r>
              <w:rPr>
                <w:spacing w:val="-5"/>
              </w:rPr>
              <w:t>13</w:t>
            </w:r>
          </w:hyperlink>
        </w:p>
        <w:p>
          <w:pPr>
            <w:pStyle w:val="TOC2"/>
            <w:tabs>
              <w:tab w:pos="9378" w:val="right" w:leader="dot"/>
            </w:tabs>
          </w:pPr>
          <w:hyperlink w:history="true" w:anchor="_bookmark13">
            <w:r>
              <w:rPr>
                <w:spacing w:val="-2"/>
              </w:rPr>
              <w:t>1.5-Scope</w:t>
            </w:r>
            <w:r>
              <w:rPr/>
              <w:tab/>
            </w:r>
            <w:r>
              <w:rPr>
                <w:spacing w:val="-5"/>
              </w:rPr>
              <w:t>14</w:t>
            </w:r>
          </w:hyperlink>
        </w:p>
        <w:p>
          <w:pPr>
            <w:pStyle w:val="TOC2"/>
            <w:tabs>
              <w:tab w:pos="9378" w:val="right" w:leader="dot"/>
            </w:tabs>
            <w:spacing w:before="240"/>
          </w:pPr>
          <w:hyperlink w:history="true" w:anchor="_bookmark14">
            <w:r>
              <w:rPr/>
              <w:t>1.6-Expected</w:t>
            </w:r>
            <w:r>
              <w:rPr>
                <w:spacing w:val="-3"/>
              </w:rPr>
              <w:t> </w:t>
            </w:r>
            <w:r>
              <w:rPr>
                <w:spacing w:val="-2"/>
              </w:rPr>
              <w:t>Outcomes</w:t>
            </w:r>
            <w:r>
              <w:rPr/>
              <w:tab/>
            </w:r>
            <w:r>
              <w:rPr>
                <w:spacing w:val="-5"/>
              </w:rPr>
              <w:t>14</w:t>
            </w:r>
          </w:hyperlink>
        </w:p>
        <w:p>
          <w:pPr>
            <w:pStyle w:val="TOC1"/>
            <w:tabs>
              <w:tab w:pos="9378" w:val="right" w:leader="dot"/>
            </w:tabs>
            <w:spacing w:before="237"/>
          </w:pPr>
          <w:hyperlink w:history="true" w:anchor="_bookmark15">
            <w:r>
              <w:rPr/>
              <w:t>Chapter</w:t>
            </w:r>
            <w:r>
              <w:rPr>
                <w:spacing w:val="-3"/>
              </w:rPr>
              <w:t> </w:t>
            </w:r>
            <w:r>
              <w:rPr/>
              <w:t>02:</w:t>
            </w:r>
            <w:r>
              <w:rPr>
                <w:spacing w:val="-1"/>
              </w:rPr>
              <w:t> </w:t>
            </w:r>
            <w:r>
              <w:rPr/>
              <w:t>Literature</w:t>
            </w:r>
            <w:r>
              <w:rPr>
                <w:spacing w:val="-2"/>
              </w:rPr>
              <w:t> Review</w:t>
            </w:r>
            <w:r>
              <w:rPr/>
              <w:tab/>
            </w:r>
            <w:r>
              <w:rPr>
                <w:spacing w:val="-5"/>
              </w:rPr>
              <w:t>15</w:t>
            </w:r>
          </w:hyperlink>
        </w:p>
        <w:p>
          <w:pPr>
            <w:pStyle w:val="TOC2"/>
            <w:tabs>
              <w:tab w:pos="9378" w:val="right" w:leader="dot"/>
            </w:tabs>
          </w:pPr>
          <w:hyperlink w:history="true" w:anchor="_bookmark16">
            <w:r>
              <w:rPr/>
              <w:t>2.1-Review</w:t>
            </w:r>
            <w:r>
              <w:rPr>
                <w:spacing w:val="-2"/>
              </w:rPr>
              <w:t> </w:t>
            </w:r>
            <w:r>
              <w:rPr/>
              <w:t>of</w:t>
            </w:r>
            <w:r>
              <w:rPr>
                <w:spacing w:val="-1"/>
              </w:rPr>
              <w:t> </w:t>
            </w:r>
            <w:r>
              <w:rPr>
                <w:spacing w:val="-2"/>
              </w:rPr>
              <w:t>finding</w:t>
            </w:r>
            <w:r>
              <w:rPr/>
              <w:tab/>
            </w:r>
            <w:r>
              <w:rPr>
                <w:spacing w:val="-7"/>
              </w:rPr>
              <w:t>15</w:t>
            </w:r>
          </w:hyperlink>
        </w:p>
        <w:p>
          <w:pPr>
            <w:pStyle w:val="TOC1"/>
            <w:tabs>
              <w:tab w:pos="9378" w:val="right" w:leader="dot"/>
            </w:tabs>
          </w:pPr>
          <w:hyperlink w:history="true" w:anchor="_bookmark17">
            <w:r>
              <w:rPr/>
              <w:t>Chapter</w:t>
            </w:r>
            <w:r>
              <w:rPr>
                <w:spacing w:val="-4"/>
              </w:rPr>
              <w:t> </w:t>
            </w:r>
            <w:r>
              <w:rPr/>
              <w:t>03:</w:t>
            </w:r>
            <w:r>
              <w:rPr>
                <w:spacing w:val="-1"/>
              </w:rPr>
              <w:t> </w:t>
            </w:r>
            <w:r>
              <w:rPr/>
              <w:t>Research</w:t>
            </w:r>
            <w:r>
              <w:rPr>
                <w:spacing w:val="-1"/>
              </w:rPr>
              <w:t> </w:t>
            </w:r>
            <w:r>
              <w:rPr>
                <w:spacing w:val="-2"/>
              </w:rPr>
              <w:t>Methodology</w:t>
            </w:r>
            <w:r>
              <w:rPr/>
              <w:tab/>
            </w:r>
            <w:r>
              <w:rPr>
                <w:spacing w:val="-5"/>
              </w:rPr>
              <w:t>17</w:t>
            </w:r>
          </w:hyperlink>
        </w:p>
        <w:p>
          <w:pPr>
            <w:pStyle w:val="TOC2"/>
            <w:tabs>
              <w:tab w:pos="9378" w:val="right" w:leader="dot"/>
            </w:tabs>
            <w:spacing w:before="237"/>
          </w:pPr>
          <w:hyperlink w:history="true" w:anchor="_bookmark18">
            <w:r>
              <w:rPr/>
              <w:t>3.1-Flow</w:t>
            </w:r>
            <w:r>
              <w:rPr>
                <w:spacing w:val="-5"/>
              </w:rPr>
              <w:t> </w:t>
            </w:r>
            <w:r>
              <w:rPr>
                <w:spacing w:val="-2"/>
              </w:rPr>
              <w:t>Chart</w:t>
            </w:r>
            <w:r>
              <w:rPr/>
              <w:tab/>
            </w:r>
            <w:r>
              <w:rPr>
                <w:spacing w:val="-7"/>
              </w:rPr>
              <w:t>17</w:t>
            </w:r>
          </w:hyperlink>
        </w:p>
        <w:p>
          <w:pPr>
            <w:pStyle w:val="TOC2"/>
            <w:tabs>
              <w:tab w:pos="9378" w:val="right" w:leader="dot"/>
            </w:tabs>
          </w:pPr>
          <w:hyperlink w:history="true" w:anchor="_bookmark20">
            <w:r>
              <w:rPr/>
              <w:t>3.2-Action</w:t>
            </w:r>
            <w:r>
              <w:rPr>
                <w:spacing w:val="-3"/>
              </w:rPr>
              <w:t> </w:t>
            </w:r>
            <w:r>
              <w:rPr>
                <w:spacing w:val="-4"/>
              </w:rPr>
              <w:t>plan</w:t>
            </w:r>
            <w:r>
              <w:rPr/>
              <w:tab/>
            </w:r>
            <w:r>
              <w:rPr>
                <w:spacing w:val="-7"/>
              </w:rPr>
              <w:t>18</w:t>
            </w:r>
          </w:hyperlink>
        </w:p>
        <w:p>
          <w:pPr>
            <w:pStyle w:val="TOC1"/>
            <w:tabs>
              <w:tab w:pos="9378" w:val="right" w:leader="dot"/>
            </w:tabs>
          </w:pPr>
          <w:hyperlink w:history="true" w:anchor="_bookmark22">
            <w:r>
              <w:rPr/>
              <w:t>Chapter</w:t>
            </w:r>
            <w:r>
              <w:rPr>
                <w:spacing w:val="-3"/>
              </w:rPr>
              <w:t> </w:t>
            </w:r>
            <w:r>
              <w:rPr/>
              <w:t>04:</w:t>
            </w:r>
            <w:r>
              <w:rPr>
                <w:spacing w:val="-1"/>
              </w:rPr>
              <w:t> </w:t>
            </w:r>
            <w:r>
              <w:rPr/>
              <w:t>Working</w:t>
            </w:r>
            <w:r>
              <w:rPr>
                <w:spacing w:val="-1"/>
              </w:rPr>
              <w:t> </w:t>
            </w:r>
            <w:r>
              <w:rPr/>
              <w:t>of Fictional</w:t>
            </w:r>
            <w:r>
              <w:rPr>
                <w:spacing w:val="-1"/>
              </w:rPr>
              <w:t> </w:t>
            </w:r>
            <w:r>
              <w:rPr>
                <w:spacing w:val="-2"/>
              </w:rPr>
              <w:t>Braking</w:t>
            </w:r>
            <w:r>
              <w:rPr/>
              <w:tab/>
            </w:r>
            <w:r>
              <w:rPr>
                <w:spacing w:val="-5"/>
              </w:rPr>
              <w:t>19</w:t>
            </w:r>
          </w:hyperlink>
        </w:p>
        <w:p>
          <w:pPr>
            <w:pStyle w:val="TOC2"/>
            <w:tabs>
              <w:tab w:pos="9378" w:val="right" w:leader="dot"/>
            </w:tabs>
            <w:spacing w:before="240"/>
          </w:pPr>
          <w:hyperlink w:history="true" w:anchor="_bookmark23">
            <w:r>
              <w:rPr/>
              <w:t>4.1-Fictionless</w:t>
            </w:r>
            <w:r>
              <w:rPr>
                <w:spacing w:val="-4"/>
              </w:rPr>
              <w:t> </w:t>
            </w:r>
            <w:r>
              <w:rPr>
                <w:spacing w:val="-2"/>
              </w:rPr>
              <w:t>Braking</w:t>
            </w:r>
            <w:r>
              <w:rPr/>
              <w:tab/>
            </w:r>
            <w:r>
              <w:rPr>
                <w:spacing w:val="-5"/>
              </w:rPr>
              <w:t>19</w:t>
            </w:r>
          </w:hyperlink>
        </w:p>
        <w:p>
          <w:pPr>
            <w:pStyle w:val="TOC1"/>
            <w:tabs>
              <w:tab w:pos="9378" w:val="right" w:leader="dot"/>
            </w:tabs>
          </w:pPr>
          <w:hyperlink w:history="true" w:anchor="_bookmark26">
            <w:r>
              <w:rPr/>
              <w:t>Chapter</w:t>
            </w:r>
            <w:r>
              <w:rPr>
                <w:spacing w:val="-3"/>
              </w:rPr>
              <w:t> </w:t>
            </w:r>
            <w:r>
              <w:rPr/>
              <w:t>05:</w:t>
            </w:r>
            <w:r>
              <w:rPr>
                <w:spacing w:val="-1"/>
              </w:rPr>
              <w:t> </w:t>
            </w:r>
            <w:r>
              <w:rPr/>
              <w:t>Concept</w:t>
            </w:r>
            <w:r>
              <w:rPr>
                <w:spacing w:val="-1"/>
              </w:rPr>
              <w:t> </w:t>
            </w:r>
            <w:r>
              <w:rPr/>
              <w:t>of Neodymium</w:t>
            </w:r>
            <w:r>
              <w:rPr>
                <w:spacing w:val="-1"/>
              </w:rPr>
              <w:t> </w:t>
            </w:r>
            <w:r>
              <w:rPr>
                <w:spacing w:val="-2"/>
              </w:rPr>
              <w:t>Magnet</w:t>
            </w:r>
            <w:r>
              <w:rPr/>
              <w:tab/>
            </w:r>
            <w:r>
              <w:rPr>
                <w:spacing w:val="-5"/>
              </w:rPr>
              <w:t>21</w:t>
            </w:r>
          </w:hyperlink>
        </w:p>
        <w:p>
          <w:pPr>
            <w:pStyle w:val="TOC2"/>
            <w:tabs>
              <w:tab w:pos="9378" w:val="right" w:leader="dot"/>
            </w:tabs>
            <w:spacing w:before="237"/>
          </w:pPr>
          <w:hyperlink w:history="true" w:anchor="_bookmark27">
            <w:r>
              <w:rPr>
                <w:spacing w:val="-2"/>
              </w:rPr>
              <w:t>5.1-Discription</w:t>
            </w:r>
            <w:r>
              <w:rPr/>
              <w:tab/>
            </w:r>
            <w:r>
              <w:rPr>
                <w:spacing w:val="-5"/>
              </w:rPr>
              <w:t>22</w:t>
            </w:r>
          </w:hyperlink>
        </w:p>
        <w:p>
          <w:pPr>
            <w:pStyle w:val="TOC2"/>
            <w:tabs>
              <w:tab w:pos="9378" w:val="right" w:leader="dot"/>
            </w:tabs>
            <w:spacing w:after="87"/>
          </w:pPr>
          <w:hyperlink w:history="true" w:anchor="_bookmark28">
            <w:r>
              <w:rPr>
                <w:spacing w:val="-2"/>
              </w:rPr>
              <w:t>5.2-History</w:t>
            </w:r>
            <w:r>
              <w:rPr/>
              <w:tab/>
            </w:r>
            <w:r>
              <w:rPr>
                <w:spacing w:val="-5"/>
              </w:rPr>
              <w:t>22</w:t>
            </w:r>
          </w:hyperlink>
        </w:p>
        <w:p>
          <w:pPr>
            <w:pStyle w:val="TOC2"/>
            <w:tabs>
              <w:tab w:pos="9378" w:val="right" w:leader="dot"/>
            </w:tabs>
            <w:spacing w:before="61"/>
          </w:pPr>
          <w:hyperlink w:history="true" w:anchor="_bookmark29">
            <w:r>
              <w:rPr>
                <w:spacing w:val="-2"/>
              </w:rPr>
              <w:t>5.3-Production</w:t>
            </w:r>
            <w:r>
              <w:rPr/>
              <w:tab/>
            </w:r>
            <w:r>
              <w:rPr>
                <w:spacing w:val="-5"/>
              </w:rPr>
              <w:t>23</w:t>
            </w:r>
          </w:hyperlink>
        </w:p>
        <w:p>
          <w:pPr>
            <w:pStyle w:val="TOC2"/>
            <w:tabs>
              <w:tab w:pos="9378" w:val="right" w:leader="dot"/>
            </w:tabs>
          </w:pPr>
          <w:hyperlink w:history="true" w:anchor="_bookmark30">
            <w:r>
              <w:rPr/>
              <w:t>5.4-Corrosion</w:t>
            </w:r>
            <w:r>
              <w:rPr>
                <w:spacing w:val="-3"/>
              </w:rPr>
              <w:t> </w:t>
            </w:r>
            <w:r>
              <w:rPr>
                <w:spacing w:val="-2"/>
              </w:rPr>
              <w:t>problems</w:t>
            </w:r>
            <w:r>
              <w:rPr/>
              <w:tab/>
            </w:r>
            <w:r>
              <w:rPr>
                <w:spacing w:val="-7"/>
              </w:rPr>
              <w:t>23</w:t>
            </w:r>
          </w:hyperlink>
        </w:p>
        <w:p>
          <w:pPr>
            <w:pStyle w:val="TOC2"/>
            <w:tabs>
              <w:tab w:pos="9378" w:val="right" w:leader="dot"/>
            </w:tabs>
          </w:pPr>
          <w:hyperlink w:history="true" w:anchor="_bookmark31">
            <w:r>
              <w:rPr/>
              <w:t>5.5-Magnetic</w:t>
            </w:r>
            <w:r>
              <w:rPr>
                <w:spacing w:val="-4"/>
              </w:rPr>
              <w:t> </w:t>
            </w:r>
            <w:r>
              <w:rPr>
                <w:spacing w:val="-2"/>
              </w:rPr>
              <w:t>Properties</w:t>
            </w:r>
            <w:r>
              <w:rPr/>
              <w:tab/>
            </w:r>
            <w:r>
              <w:rPr>
                <w:spacing w:val="-5"/>
              </w:rPr>
              <w:t>24</w:t>
            </w:r>
          </w:hyperlink>
        </w:p>
        <w:p>
          <w:pPr>
            <w:pStyle w:val="TOC2"/>
            <w:tabs>
              <w:tab w:pos="9378" w:val="right" w:leader="dot"/>
            </w:tabs>
          </w:pPr>
          <w:hyperlink w:history="true" w:anchor="_bookmark33">
            <w:r>
              <w:rPr/>
              <w:t>5.6-</w:t>
            </w:r>
            <w:r>
              <w:rPr>
                <w:spacing w:val="-1"/>
              </w:rPr>
              <w:t> </w:t>
            </w:r>
            <w:r>
              <w:rPr>
                <w:spacing w:val="-2"/>
              </w:rPr>
              <w:t>Hazards</w:t>
            </w:r>
            <w:r>
              <w:rPr/>
              <w:tab/>
            </w:r>
            <w:r>
              <w:rPr>
                <w:spacing w:val="-5"/>
              </w:rPr>
              <w:t>26</w:t>
            </w:r>
          </w:hyperlink>
        </w:p>
        <w:p>
          <w:pPr>
            <w:pStyle w:val="TOC2"/>
            <w:tabs>
              <w:tab w:pos="9378" w:val="right" w:leader="dot"/>
            </w:tabs>
            <w:spacing w:before="240"/>
          </w:pPr>
          <w:hyperlink w:history="true" w:anchor="_bookmark34">
            <w:r>
              <w:rPr>
                <w:spacing w:val="-2"/>
              </w:rPr>
              <w:t>5.7-Applications</w:t>
            </w:r>
            <w:r>
              <w:rPr/>
              <w:tab/>
            </w:r>
            <w:r>
              <w:rPr>
                <w:spacing w:val="-5"/>
              </w:rPr>
              <w:t>26</w:t>
            </w:r>
          </w:hyperlink>
        </w:p>
        <w:p>
          <w:pPr>
            <w:pStyle w:val="TOC1"/>
            <w:tabs>
              <w:tab w:pos="9378" w:val="right" w:leader="dot"/>
            </w:tabs>
            <w:spacing w:before="237"/>
          </w:pPr>
          <w:hyperlink w:history="true" w:anchor="_bookmark35">
            <w:r>
              <w:rPr/>
              <w:t>Chapter</w:t>
            </w:r>
            <w:r>
              <w:rPr>
                <w:spacing w:val="-4"/>
              </w:rPr>
              <w:t> </w:t>
            </w:r>
            <w:r>
              <w:rPr/>
              <w:t>06:</w:t>
            </w:r>
            <w:r>
              <w:rPr>
                <w:spacing w:val="-1"/>
              </w:rPr>
              <w:t> </w:t>
            </w:r>
            <w:r>
              <w:rPr/>
              <w:t>Material</w:t>
            </w:r>
            <w:r>
              <w:rPr>
                <w:spacing w:val="-1"/>
              </w:rPr>
              <w:t> </w:t>
            </w:r>
            <w:r>
              <w:rPr>
                <w:spacing w:val="-2"/>
              </w:rPr>
              <w:t>Selection</w:t>
            </w:r>
            <w:r>
              <w:rPr/>
              <w:tab/>
            </w:r>
            <w:r>
              <w:rPr>
                <w:spacing w:val="-5"/>
              </w:rPr>
              <w:t>29</w:t>
            </w:r>
          </w:hyperlink>
        </w:p>
        <w:p>
          <w:pPr>
            <w:pStyle w:val="TOC2"/>
            <w:tabs>
              <w:tab w:pos="9378" w:val="right" w:leader="dot"/>
            </w:tabs>
          </w:pPr>
          <w:hyperlink w:history="true" w:anchor="_bookmark36">
            <w:r>
              <w:rPr/>
              <w:t>6.1-</w:t>
            </w:r>
            <w:r>
              <w:rPr>
                <w:spacing w:val="-2"/>
              </w:rPr>
              <w:t> </w:t>
            </w:r>
            <w:r>
              <w:rPr/>
              <w:t>The</w:t>
            </w:r>
            <w:r>
              <w:rPr>
                <w:spacing w:val="-3"/>
              </w:rPr>
              <w:t> </w:t>
            </w:r>
            <w:r>
              <w:rPr/>
              <w:t>mechanical properties</w:t>
            </w:r>
            <w:r>
              <w:rPr>
                <w:spacing w:val="-1"/>
              </w:rPr>
              <w:t> </w:t>
            </w:r>
            <w:r>
              <w:rPr/>
              <w:t>of</w:t>
            </w:r>
            <w:r>
              <w:rPr>
                <w:spacing w:val="-1"/>
              </w:rPr>
              <w:t> </w:t>
            </w:r>
            <w:r>
              <w:rPr/>
              <w:t>the</w:t>
            </w:r>
            <w:r>
              <w:rPr>
                <w:spacing w:val="-1"/>
              </w:rPr>
              <w:t> </w:t>
            </w:r>
            <w:r>
              <w:rPr>
                <w:spacing w:val="-2"/>
              </w:rPr>
              <w:t>metals</w:t>
            </w:r>
            <w:r>
              <w:rPr/>
              <w:tab/>
            </w:r>
            <w:r>
              <w:rPr>
                <w:spacing w:val="-5"/>
              </w:rPr>
              <w:t>29</w:t>
            </w:r>
          </w:hyperlink>
        </w:p>
        <w:p>
          <w:pPr>
            <w:pStyle w:val="TOC2"/>
            <w:tabs>
              <w:tab w:pos="9378" w:val="right" w:leader="dot"/>
            </w:tabs>
          </w:pPr>
          <w:hyperlink w:history="true" w:anchor="_bookmark37">
            <w:r>
              <w:rPr/>
              <w:t>6.2-Concepts</w:t>
            </w:r>
            <w:r>
              <w:rPr>
                <w:spacing w:val="-4"/>
              </w:rPr>
              <w:t> </w:t>
            </w:r>
            <w:r>
              <w:rPr/>
              <w:t>of</w:t>
            </w:r>
            <w:r>
              <w:rPr>
                <w:spacing w:val="-1"/>
              </w:rPr>
              <w:t> </w:t>
            </w:r>
            <w:r>
              <w:rPr/>
              <w:t>General</w:t>
            </w:r>
            <w:r>
              <w:rPr>
                <w:spacing w:val="-1"/>
              </w:rPr>
              <w:t> </w:t>
            </w:r>
            <w:r>
              <w:rPr/>
              <w:t>Selection</w:t>
            </w:r>
            <w:r>
              <w:rPr>
                <w:spacing w:val="-1"/>
              </w:rPr>
              <w:t> </w:t>
            </w:r>
            <w:r>
              <w:rPr/>
              <w:t>of</w:t>
            </w:r>
            <w:r>
              <w:rPr>
                <w:spacing w:val="-2"/>
              </w:rPr>
              <w:t> Material</w:t>
            </w:r>
            <w:r>
              <w:rPr/>
              <w:tab/>
            </w:r>
            <w:r>
              <w:rPr>
                <w:spacing w:val="-5"/>
              </w:rPr>
              <w:t>30</w:t>
            </w:r>
          </w:hyperlink>
        </w:p>
        <w:p>
          <w:pPr>
            <w:pStyle w:val="TOC2"/>
            <w:tabs>
              <w:tab w:pos="9378" w:val="right" w:leader="dot"/>
            </w:tabs>
          </w:pPr>
          <w:hyperlink w:history="true" w:anchor="_bookmark38">
            <w:r>
              <w:rPr/>
              <w:t>6.3-Material</w:t>
            </w:r>
            <w:r>
              <w:rPr>
                <w:spacing w:val="-6"/>
              </w:rPr>
              <w:t> </w:t>
            </w:r>
            <w:r>
              <w:rPr>
                <w:spacing w:val="-4"/>
              </w:rPr>
              <w:t>Used</w:t>
            </w:r>
            <w:r>
              <w:rPr/>
              <w:tab/>
            </w:r>
            <w:r>
              <w:rPr>
                <w:spacing w:val="-5"/>
              </w:rPr>
              <w:t>32</w:t>
            </w:r>
          </w:hyperlink>
        </w:p>
        <w:p>
          <w:pPr>
            <w:pStyle w:val="TOC2"/>
            <w:tabs>
              <w:tab w:pos="9378" w:val="right" w:leader="dot"/>
            </w:tabs>
            <w:spacing w:before="237"/>
          </w:pPr>
          <w:hyperlink w:history="true" w:anchor="_bookmark39">
            <w:r>
              <w:rPr/>
              <w:t>6.4-Tools</w:t>
            </w:r>
            <w:r>
              <w:rPr>
                <w:spacing w:val="-1"/>
              </w:rPr>
              <w:t> </w:t>
            </w:r>
            <w:r>
              <w:rPr>
                <w:spacing w:val="-4"/>
              </w:rPr>
              <w:t>Used</w:t>
            </w:r>
            <w:r>
              <w:rPr/>
              <w:tab/>
            </w:r>
            <w:r>
              <w:rPr>
                <w:spacing w:val="-5"/>
              </w:rPr>
              <w:t>33</w:t>
            </w:r>
          </w:hyperlink>
        </w:p>
        <w:p>
          <w:pPr>
            <w:pStyle w:val="TOC2"/>
            <w:tabs>
              <w:tab w:pos="9378" w:val="right" w:leader="dot"/>
            </w:tabs>
            <w:spacing w:before="240"/>
          </w:pPr>
          <w:hyperlink w:history="true" w:anchor="_bookmark46">
            <w:r>
              <w:rPr/>
              <w:t>6.5-Raw</w:t>
            </w:r>
            <w:r>
              <w:rPr>
                <w:spacing w:val="-2"/>
              </w:rPr>
              <w:t> </w:t>
            </w:r>
            <w:r>
              <w:rPr/>
              <w:t>Material</w:t>
            </w:r>
            <w:r>
              <w:rPr>
                <w:spacing w:val="-2"/>
              </w:rPr>
              <w:t> </w:t>
            </w:r>
            <w:r>
              <w:rPr/>
              <w:t>&amp;</w:t>
            </w:r>
            <w:r>
              <w:rPr>
                <w:spacing w:val="-2"/>
              </w:rPr>
              <w:t> </w:t>
            </w:r>
            <w:r>
              <w:rPr/>
              <w:t>Standard</w:t>
            </w:r>
            <w:r>
              <w:rPr>
                <w:spacing w:val="-1"/>
              </w:rPr>
              <w:t> </w:t>
            </w:r>
            <w:r>
              <w:rPr>
                <w:spacing w:val="-2"/>
              </w:rPr>
              <w:t>Material</w:t>
            </w:r>
            <w:r>
              <w:rPr/>
              <w:tab/>
            </w:r>
            <w:r>
              <w:rPr>
                <w:spacing w:val="-5"/>
              </w:rPr>
              <w:t>35</w:t>
            </w:r>
          </w:hyperlink>
        </w:p>
        <w:p>
          <w:pPr>
            <w:pStyle w:val="TOC1"/>
            <w:tabs>
              <w:tab w:pos="9378" w:val="right" w:leader="dot"/>
            </w:tabs>
          </w:pPr>
          <w:hyperlink w:history="true" w:anchor="_bookmark48">
            <w:r>
              <w:rPr/>
              <w:t>Chapter</w:t>
            </w:r>
            <w:r>
              <w:rPr>
                <w:spacing w:val="-3"/>
              </w:rPr>
              <w:t> </w:t>
            </w:r>
            <w:r>
              <w:rPr/>
              <w:t>07: Cost </w:t>
            </w:r>
            <w:r>
              <w:rPr>
                <w:spacing w:val="-2"/>
              </w:rPr>
              <w:t>Estimation</w:t>
            </w:r>
            <w:r>
              <w:rPr/>
              <w:tab/>
            </w:r>
            <w:r>
              <w:rPr>
                <w:spacing w:val="-5"/>
              </w:rPr>
              <w:t>36</w:t>
            </w:r>
          </w:hyperlink>
        </w:p>
        <w:p>
          <w:pPr>
            <w:pStyle w:val="TOC2"/>
            <w:tabs>
              <w:tab w:pos="9378" w:val="right" w:leader="dot"/>
            </w:tabs>
          </w:pPr>
          <w:hyperlink w:history="true" w:anchor="_bookmark49">
            <w:r>
              <w:rPr/>
              <w:t>7.1-</w:t>
            </w:r>
            <w:r>
              <w:rPr>
                <w:spacing w:val="-1"/>
              </w:rPr>
              <w:t> </w:t>
            </w:r>
            <w:r>
              <w:rPr/>
              <w:t>Purpose</w:t>
            </w:r>
            <w:r>
              <w:rPr>
                <w:spacing w:val="-2"/>
              </w:rPr>
              <w:t> </w:t>
            </w:r>
            <w:r>
              <w:rPr/>
              <w:t>of Cost </w:t>
            </w:r>
            <w:r>
              <w:rPr>
                <w:spacing w:val="-2"/>
              </w:rPr>
              <w:t>Estimation</w:t>
            </w:r>
            <w:r>
              <w:rPr/>
              <w:tab/>
            </w:r>
            <w:r>
              <w:rPr>
                <w:spacing w:val="-5"/>
              </w:rPr>
              <w:t>36</w:t>
            </w:r>
          </w:hyperlink>
        </w:p>
        <w:p>
          <w:pPr>
            <w:pStyle w:val="TOC2"/>
            <w:tabs>
              <w:tab w:pos="9378" w:val="right" w:leader="dot"/>
            </w:tabs>
            <w:spacing w:before="237"/>
          </w:pPr>
          <w:hyperlink w:history="true" w:anchor="_bookmark50">
            <w:r>
              <w:rPr/>
              <w:t>7.2-Tyres</w:t>
            </w:r>
            <w:r>
              <w:rPr>
                <w:spacing w:val="-1"/>
              </w:rPr>
              <w:t> </w:t>
            </w:r>
            <w:r>
              <w:rPr/>
              <w:t>of</w:t>
            </w:r>
            <w:r>
              <w:rPr>
                <w:spacing w:val="-1"/>
              </w:rPr>
              <w:t> </w:t>
            </w:r>
            <w:r>
              <w:rPr/>
              <w:t>Cost</w:t>
            </w:r>
            <w:r>
              <w:rPr>
                <w:spacing w:val="-1"/>
              </w:rPr>
              <w:t> </w:t>
            </w:r>
            <w:r>
              <w:rPr>
                <w:spacing w:val="-2"/>
              </w:rPr>
              <w:t>Estimation</w:t>
            </w:r>
            <w:r>
              <w:rPr/>
              <w:tab/>
            </w:r>
            <w:r>
              <w:rPr>
                <w:spacing w:val="-7"/>
              </w:rPr>
              <w:t>36</w:t>
            </w:r>
          </w:hyperlink>
        </w:p>
        <w:p>
          <w:pPr>
            <w:pStyle w:val="TOC2"/>
            <w:tabs>
              <w:tab w:pos="9378" w:val="right" w:leader="dot"/>
            </w:tabs>
          </w:pPr>
          <w:hyperlink w:history="true" w:anchor="_bookmark51">
            <w:r>
              <w:rPr/>
              <w:t>7.3-</w:t>
            </w:r>
            <w:r>
              <w:rPr>
                <w:spacing w:val="-2"/>
              </w:rPr>
              <w:t> </w:t>
            </w:r>
            <w:r>
              <w:rPr/>
              <w:t>Procedure</w:t>
            </w:r>
            <w:r>
              <w:rPr>
                <w:spacing w:val="-2"/>
              </w:rPr>
              <w:t> </w:t>
            </w:r>
            <w:r>
              <w:rPr/>
              <w:t>for</w:t>
            </w:r>
            <w:r>
              <w:rPr>
                <w:spacing w:val="-1"/>
              </w:rPr>
              <w:t> </w:t>
            </w:r>
            <w:r>
              <w:rPr/>
              <w:t>calculation</w:t>
            </w:r>
            <w:r>
              <w:rPr>
                <w:spacing w:val="-1"/>
              </w:rPr>
              <w:t> </w:t>
            </w:r>
            <w:r>
              <w:rPr/>
              <w:t>of</w:t>
            </w:r>
            <w:r>
              <w:rPr>
                <w:spacing w:val="-2"/>
              </w:rPr>
              <w:t> </w:t>
            </w:r>
            <w:r>
              <w:rPr/>
              <w:t>Material</w:t>
            </w:r>
            <w:r>
              <w:rPr>
                <w:spacing w:val="-1"/>
              </w:rPr>
              <w:t> </w:t>
            </w:r>
            <w:r>
              <w:rPr>
                <w:spacing w:val="-4"/>
              </w:rPr>
              <w:t>Cost</w:t>
            </w:r>
            <w:r>
              <w:rPr/>
              <w:tab/>
            </w:r>
            <w:r>
              <w:rPr>
                <w:spacing w:val="-5"/>
              </w:rPr>
              <w:t>37</w:t>
            </w:r>
          </w:hyperlink>
        </w:p>
        <w:p>
          <w:pPr>
            <w:pStyle w:val="TOC2"/>
            <w:tabs>
              <w:tab w:pos="9378" w:val="right" w:leader="dot"/>
            </w:tabs>
          </w:pPr>
          <w:hyperlink w:history="true" w:anchor="_bookmark52">
            <w:r>
              <w:rPr/>
              <w:t>7.4-Labour</w:t>
            </w:r>
            <w:r>
              <w:rPr>
                <w:spacing w:val="-4"/>
              </w:rPr>
              <w:t> Cost</w:t>
            </w:r>
            <w:r>
              <w:rPr/>
              <w:tab/>
            </w:r>
            <w:r>
              <w:rPr>
                <w:spacing w:val="-5"/>
              </w:rPr>
              <w:t>37</w:t>
            </w:r>
          </w:hyperlink>
        </w:p>
        <w:p>
          <w:pPr>
            <w:pStyle w:val="TOC2"/>
            <w:tabs>
              <w:tab w:pos="9378" w:val="right" w:leader="dot"/>
            </w:tabs>
          </w:pPr>
          <w:hyperlink w:history="true" w:anchor="_bookmark53">
            <w:r>
              <w:rPr/>
              <w:t>7.5-Calculation</w:t>
            </w:r>
            <w:r>
              <w:rPr>
                <w:spacing w:val="-4"/>
              </w:rPr>
              <w:t> </w:t>
            </w:r>
            <w:r>
              <w:rPr/>
              <w:t>of</w:t>
            </w:r>
            <w:r>
              <w:rPr>
                <w:spacing w:val="-2"/>
              </w:rPr>
              <w:t> </w:t>
            </w:r>
            <w:r>
              <w:rPr/>
              <w:t>total</w:t>
            </w:r>
            <w:r>
              <w:rPr>
                <w:spacing w:val="-1"/>
              </w:rPr>
              <w:t> </w:t>
            </w:r>
            <w:r>
              <w:rPr>
                <w:spacing w:val="-4"/>
              </w:rPr>
              <w:t>Cost</w:t>
            </w:r>
            <w:r>
              <w:rPr/>
              <w:tab/>
            </w:r>
            <w:r>
              <w:rPr>
                <w:spacing w:val="-5"/>
              </w:rPr>
              <w:t>38</w:t>
            </w:r>
          </w:hyperlink>
        </w:p>
        <w:p>
          <w:pPr>
            <w:pStyle w:val="TOC1"/>
            <w:tabs>
              <w:tab w:pos="9378" w:val="right" w:leader="dot"/>
            </w:tabs>
            <w:spacing w:before="240"/>
          </w:pPr>
          <w:hyperlink w:history="true" w:anchor="_bookmark56">
            <w:r>
              <w:rPr/>
              <w:t>Chapter</w:t>
            </w:r>
            <w:r>
              <w:rPr>
                <w:spacing w:val="-5"/>
              </w:rPr>
              <w:t> </w:t>
            </w:r>
            <w:r>
              <w:rPr/>
              <w:t>08:</w:t>
            </w:r>
            <w:r>
              <w:rPr>
                <w:spacing w:val="-1"/>
              </w:rPr>
              <w:t> </w:t>
            </w:r>
            <w:r>
              <w:rPr/>
              <w:t>Machine</w:t>
            </w:r>
            <w:r>
              <w:rPr>
                <w:spacing w:val="-1"/>
              </w:rPr>
              <w:t> </w:t>
            </w:r>
            <w:r>
              <w:rPr>
                <w:spacing w:val="-2"/>
              </w:rPr>
              <w:t>Design</w:t>
            </w:r>
            <w:r>
              <w:rPr/>
              <w:tab/>
            </w:r>
            <w:r>
              <w:rPr>
                <w:spacing w:val="-5"/>
              </w:rPr>
              <w:t>41</w:t>
            </w:r>
          </w:hyperlink>
        </w:p>
        <w:p>
          <w:pPr>
            <w:pStyle w:val="TOC2"/>
            <w:tabs>
              <w:tab w:pos="9378" w:val="right" w:leader="dot"/>
            </w:tabs>
            <w:spacing w:before="237"/>
          </w:pPr>
          <w:hyperlink w:history="true" w:anchor="_bookmark57">
            <w:r>
              <w:rPr/>
              <w:t>8.1-Consideration</w:t>
            </w:r>
            <w:r>
              <w:rPr>
                <w:spacing w:val="-2"/>
              </w:rPr>
              <w:t> </w:t>
            </w:r>
            <w:r>
              <w:rPr/>
              <w:t>in</w:t>
            </w:r>
            <w:r>
              <w:rPr>
                <w:spacing w:val="-2"/>
              </w:rPr>
              <w:t> </w:t>
            </w:r>
            <w:r>
              <w:rPr/>
              <w:t>Machine</w:t>
            </w:r>
            <w:r>
              <w:rPr>
                <w:spacing w:val="-2"/>
              </w:rPr>
              <w:t> Design</w:t>
            </w:r>
            <w:r>
              <w:rPr/>
              <w:tab/>
            </w:r>
            <w:r>
              <w:rPr>
                <w:spacing w:val="-5"/>
              </w:rPr>
              <w:t>41</w:t>
            </w:r>
          </w:hyperlink>
        </w:p>
        <w:p>
          <w:pPr>
            <w:pStyle w:val="TOC2"/>
            <w:tabs>
              <w:tab w:pos="9378" w:val="right" w:leader="dot"/>
            </w:tabs>
          </w:pPr>
          <w:hyperlink w:history="true" w:anchor="_bookmark58">
            <w:r>
              <w:rPr/>
              <w:t>8.2-General</w:t>
            </w:r>
            <w:r>
              <w:rPr>
                <w:spacing w:val="-2"/>
              </w:rPr>
              <w:t> </w:t>
            </w:r>
            <w:r>
              <w:rPr/>
              <w:t>Procedure</w:t>
            </w:r>
            <w:r>
              <w:rPr>
                <w:spacing w:val="-3"/>
              </w:rPr>
              <w:t> </w:t>
            </w:r>
            <w:r>
              <w:rPr/>
              <w:t>in Machine</w:t>
            </w:r>
            <w:r>
              <w:rPr>
                <w:spacing w:val="-1"/>
              </w:rPr>
              <w:t> </w:t>
            </w:r>
            <w:r>
              <w:rPr>
                <w:spacing w:val="-2"/>
              </w:rPr>
              <w:t>Design</w:t>
            </w:r>
            <w:r>
              <w:rPr/>
              <w:tab/>
            </w:r>
            <w:r>
              <w:rPr>
                <w:spacing w:val="-5"/>
              </w:rPr>
              <w:t>42</w:t>
            </w:r>
          </w:hyperlink>
        </w:p>
        <w:p>
          <w:pPr>
            <w:pStyle w:val="TOC1"/>
            <w:tabs>
              <w:tab w:pos="9378" w:val="right" w:leader="dot"/>
            </w:tabs>
          </w:pPr>
          <w:hyperlink w:history="true" w:anchor="_bookmark59">
            <w:r>
              <w:rPr/>
              <w:t>Chapter</w:t>
            </w:r>
            <w:r>
              <w:rPr>
                <w:spacing w:val="-3"/>
              </w:rPr>
              <w:t> </w:t>
            </w:r>
            <w:r>
              <w:rPr/>
              <w:t>9: </w:t>
            </w:r>
            <w:r>
              <w:rPr>
                <w:spacing w:val="-2"/>
              </w:rPr>
              <w:t>Calculation</w:t>
            </w:r>
            <w:r>
              <w:rPr/>
              <w:tab/>
            </w:r>
            <w:r>
              <w:rPr>
                <w:spacing w:val="-5"/>
              </w:rPr>
              <w:t>43</w:t>
            </w:r>
          </w:hyperlink>
        </w:p>
        <w:p>
          <w:pPr>
            <w:pStyle w:val="TOC2"/>
            <w:tabs>
              <w:tab w:pos="9378" w:val="right" w:leader="dot"/>
            </w:tabs>
            <w:spacing w:before="237"/>
          </w:pPr>
          <w:hyperlink w:history="true" w:anchor="_bookmark60">
            <w:r>
              <w:rPr/>
              <w:t>9.1-Motor</w:t>
            </w:r>
            <w:r>
              <w:rPr>
                <w:spacing w:val="-2"/>
              </w:rPr>
              <w:t> Design</w:t>
            </w:r>
            <w:r>
              <w:rPr/>
              <w:tab/>
            </w:r>
            <w:r>
              <w:rPr>
                <w:spacing w:val="-5"/>
              </w:rPr>
              <w:t>43</w:t>
            </w:r>
          </w:hyperlink>
        </w:p>
        <w:p>
          <w:pPr>
            <w:pStyle w:val="TOC2"/>
            <w:tabs>
              <w:tab w:pos="9378" w:val="right" w:leader="dot"/>
            </w:tabs>
          </w:pPr>
          <w:hyperlink w:history="true" w:anchor="_bookmark61">
            <w:r>
              <w:rPr/>
              <w:t>9.2-To</w:t>
            </w:r>
            <w:r>
              <w:rPr>
                <w:spacing w:val="-2"/>
              </w:rPr>
              <w:t> </w:t>
            </w:r>
            <w:r>
              <w:rPr/>
              <w:t>Find</w:t>
            </w:r>
            <w:r>
              <w:rPr>
                <w:spacing w:val="-2"/>
              </w:rPr>
              <w:t> </w:t>
            </w:r>
            <w:r>
              <w:rPr/>
              <w:t>Reduction</w:t>
            </w:r>
            <w:r>
              <w:rPr>
                <w:spacing w:val="-1"/>
              </w:rPr>
              <w:t> </w:t>
            </w:r>
            <w:r>
              <w:rPr>
                <w:spacing w:val="-2"/>
              </w:rPr>
              <w:t>Ratio</w:t>
            </w:r>
            <w:r>
              <w:rPr/>
              <w:tab/>
            </w:r>
            <w:r>
              <w:rPr>
                <w:spacing w:val="-5"/>
              </w:rPr>
              <w:t>44</w:t>
            </w:r>
          </w:hyperlink>
        </w:p>
        <w:p>
          <w:pPr>
            <w:pStyle w:val="TOC2"/>
            <w:tabs>
              <w:tab w:pos="9378" w:val="right" w:leader="dot"/>
            </w:tabs>
          </w:pPr>
          <w:hyperlink w:history="true" w:anchor="_bookmark62">
            <w:r>
              <w:rPr/>
              <w:t>9.3-Pully</w:t>
            </w:r>
            <w:r>
              <w:rPr>
                <w:spacing w:val="-2"/>
              </w:rPr>
              <w:t> Design</w:t>
            </w:r>
            <w:r>
              <w:rPr/>
              <w:tab/>
            </w:r>
            <w:r>
              <w:rPr>
                <w:spacing w:val="-5"/>
              </w:rPr>
              <w:t>47</w:t>
            </w:r>
          </w:hyperlink>
        </w:p>
        <w:p>
          <w:pPr>
            <w:pStyle w:val="TOC2"/>
            <w:tabs>
              <w:tab w:pos="9378" w:val="right" w:leader="dot"/>
            </w:tabs>
            <w:spacing w:before="240"/>
          </w:pPr>
          <w:hyperlink w:history="true" w:anchor="_bookmark63">
            <w:r>
              <w:rPr/>
              <w:t>9.4-Shaft</w:t>
            </w:r>
            <w:r>
              <w:rPr>
                <w:spacing w:val="-2"/>
              </w:rPr>
              <w:t> Design</w:t>
            </w:r>
            <w:r>
              <w:rPr/>
              <w:tab/>
            </w:r>
            <w:r>
              <w:rPr>
                <w:spacing w:val="-5"/>
              </w:rPr>
              <w:t>47</w:t>
            </w:r>
          </w:hyperlink>
        </w:p>
        <w:p>
          <w:pPr>
            <w:pStyle w:val="TOC2"/>
            <w:tabs>
              <w:tab w:pos="9378" w:val="right" w:leader="dot"/>
            </w:tabs>
          </w:pPr>
          <w:hyperlink w:history="true" w:anchor="_bookmark64">
            <w:r>
              <w:rPr/>
              <w:t>9.5-Bearing</w:t>
            </w:r>
            <w:r>
              <w:rPr>
                <w:spacing w:val="-3"/>
              </w:rPr>
              <w:t> </w:t>
            </w:r>
            <w:r>
              <w:rPr>
                <w:spacing w:val="-2"/>
              </w:rPr>
              <w:t>Selection</w:t>
            </w:r>
            <w:r>
              <w:rPr/>
              <w:tab/>
            </w:r>
            <w:r>
              <w:rPr>
                <w:spacing w:val="-7"/>
              </w:rPr>
              <w:t>48</w:t>
            </w:r>
          </w:hyperlink>
        </w:p>
        <w:p>
          <w:pPr>
            <w:pStyle w:val="TOC2"/>
            <w:tabs>
              <w:tab w:pos="9378" w:val="right" w:leader="dot"/>
            </w:tabs>
            <w:spacing w:before="237" w:after="20"/>
          </w:pPr>
          <w:hyperlink w:history="true" w:anchor="_bookmark65">
            <w:r>
              <w:rPr/>
              <w:t>9.6-Design</w:t>
            </w:r>
            <w:r>
              <w:rPr>
                <w:spacing w:val="-2"/>
              </w:rPr>
              <w:t> </w:t>
            </w:r>
            <w:r>
              <w:rPr/>
              <w:t>of</w:t>
            </w:r>
            <w:r>
              <w:rPr>
                <w:spacing w:val="-2"/>
              </w:rPr>
              <w:t> </w:t>
            </w:r>
            <w:r>
              <w:rPr/>
              <w:t>Transverse Fillet</w:t>
            </w:r>
            <w:r>
              <w:rPr>
                <w:spacing w:val="-2"/>
              </w:rPr>
              <w:t> </w:t>
            </w:r>
            <w:r>
              <w:rPr/>
              <w:t>Welded</w:t>
            </w:r>
            <w:r>
              <w:rPr>
                <w:spacing w:val="-1"/>
              </w:rPr>
              <w:t> </w:t>
            </w:r>
            <w:r>
              <w:rPr>
                <w:spacing w:val="-4"/>
              </w:rPr>
              <w:t>Part</w:t>
            </w:r>
            <w:r>
              <w:rPr/>
              <w:tab/>
            </w:r>
            <w:r>
              <w:rPr>
                <w:spacing w:val="-5"/>
              </w:rPr>
              <w:t>49</w:t>
            </w:r>
          </w:hyperlink>
        </w:p>
        <w:p>
          <w:pPr>
            <w:pStyle w:val="TOC2"/>
            <w:tabs>
              <w:tab w:pos="9378" w:val="right" w:leader="dot"/>
            </w:tabs>
            <w:spacing w:before="61"/>
          </w:pPr>
          <w:hyperlink w:history="true" w:anchor="_bookmark66">
            <w:r>
              <w:rPr/>
              <w:t>9.7-Design</w:t>
            </w:r>
            <w:r>
              <w:rPr>
                <w:spacing w:val="-4"/>
              </w:rPr>
              <w:t> </w:t>
            </w:r>
            <w:r>
              <w:rPr/>
              <w:t>of</w:t>
            </w:r>
            <w:r>
              <w:rPr>
                <w:spacing w:val="-2"/>
              </w:rPr>
              <w:t> </w:t>
            </w:r>
            <w:r>
              <w:rPr/>
              <w:t>Angle</w:t>
            </w:r>
            <w:r>
              <w:rPr>
                <w:spacing w:val="-1"/>
              </w:rPr>
              <w:t> </w:t>
            </w:r>
            <w:r>
              <w:rPr>
                <w:spacing w:val="-4"/>
              </w:rPr>
              <w:t>Stand</w:t>
            </w:r>
            <w:r>
              <w:rPr/>
              <w:tab/>
            </w:r>
            <w:r>
              <w:rPr>
                <w:spacing w:val="-5"/>
              </w:rPr>
              <w:t>49</w:t>
            </w:r>
          </w:hyperlink>
        </w:p>
        <w:p>
          <w:pPr>
            <w:pStyle w:val="TOC2"/>
            <w:tabs>
              <w:tab w:pos="9378" w:val="right" w:leader="dot"/>
            </w:tabs>
          </w:pPr>
          <w:hyperlink w:history="true" w:anchor="_bookmark67">
            <w:r>
              <w:rPr/>
              <w:t>9.8-Design</w:t>
            </w:r>
            <w:r>
              <w:rPr>
                <w:spacing w:val="-4"/>
              </w:rPr>
              <w:t> </w:t>
            </w:r>
            <w:r>
              <w:rPr/>
              <w:t>of</w:t>
            </w:r>
            <w:r>
              <w:rPr>
                <w:spacing w:val="-1"/>
              </w:rPr>
              <w:t> </w:t>
            </w:r>
            <w:r>
              <w:rPr>
                <w:spacing w:val="-4"/>
              </w:rPr>
              <w:t>Bolt</w:t>
            </w:r>
            <w:r>
              <w:rPr/>
              <w:tab/>
            </w:r>
            <w:r>
              <w:rPr>
                <w:spacing w:val="-7"/>
              </w:rPr>
              <w:t>50</w:t>
            </w:r>
          </w:hyperlink>
        </w:p>
        <w:p>
          <w:pPr>
            <w:pStyle w:val="TOC2"/>
            <w:tabs>
              <w:tab w:pos="9378" w:val="right" w:leader="dot"/>
            </w:tabs>
          </w:pPr>
          <w:hyperlink w:history="true" w:anchor="_bookmark68">
            <w:r>
              <w:rPr/>
              <w:t>9.9-Braking</w:t>
            </w:r>
            <w:r>
              <w:rPr>
                <w:spacing w:val="-2"/>
              </w:rPr>
              <w:t> </w:t>
            </w:r>
            <w:r>
              <w:rPr/>
              <w:t>Time</w:t>
            </w:r>
            <w:r>
              <w:rPr>
                <w:spacing w:val="-1"/>
              </w:rPr>
              <w:t> </w:t>
            </w:r>
            <w:r>
              <w:rPr/>
              <w:t>Calculation</w:t>
            </w:r>
            <w:r>
              <w:rPr>
                <w:spacing w:val="-2"/>
              </w:rPr>
              <w:t> </w:t>
            </w:r>
            <w:r>
              <w:rPr/>
              <w:t>For</w:t>
            </w:r>
            <w:r>
              <w:rPr>
                <w:spacing w:val="-1"/>
              </w:rPr>
              <w:t> </w:t>
            </w:r>
            <w:r>
              <w:rPr/>
              <w:t>Disc</w:t>
            </w:r>
            <w:r>
              <w:rPr>
                <w:spacing w:val="-1"/>
              </w:rPr>
              <w:t> </w:t>
            </w:r>
            <w:r>
              <w:rPr>
                <w:spacing w:val="-4"/>
              </w:rPr>
              <w:t>Brake</w:t>
            </w:r>
            <w:r>
              <w:rPr/>
              <w:tab/>
            </w:r>
            <w:r>
              <w:rPr>
                <w:spacing w:val="-5"/>
              </w:rPr>
              <w:t>51</w:t>
            </w:r>
          </w:hyperlink>
        </w:p>
        <w:p>
          <w:pPr>
            <w:pStyle w:val="TOC1"/>
            <w:tabs>
              <w:tab w:pos="9378" w:val="right" w:leader="dot"/>
            </w:tabs>
          </w:pPr>
          <w:hyperlink w:history="true" w:anchor="_bookmark69">
            <w:r>
              <w:rPr/>
              <w:t>Chapter</w:t>
            </w:r>
            <w:r>
              <w:rPr>
                <w:spacing w:val="-3"/>
              </w:rPr>
              <w:t> </w:t>
            </w:r>
            <w:r>
              <w:rPr/>
              <w:t>10: 2D </w:t>
            </w:r>
            <w:r>
              <w:rPr>
                <w:spacing w:val="-2"/>
              </w:rPr>
              <w:t>Drafting</w:t>
            </w:r>
            <w:r>
              <w:rPr/>
              <w:tab/>
            </w:r>
            <w:r>
              <w:rPr>
                <w:spacing w:val="-5"/>
              </w:rPr>
              <w:t>54</w:t>
            </w:r>
          </w:hyperlink>
        </w:p>
        <w:p>
          <w:pPr>
            <w:pStyle w:val="TOC2"/>
            <w:tabs>
              <w:tab w:pos="9378" w:val="right" w:leader="dot"/>
            </w:tabs>
            <w:spacing w:before="240"/>
          </w:pPr>
          <w:hyperlink w:history="true" w:anchor="_bookmark70">
            <w:r>
              <w:rPr/>
              <w:t>10.1-2D</w:t>
            </w:r>
            <w:r>
              <w:rPr>
                <w:spacing w:val="-3"/>
              </w:rPr>
              <w:t> </w:t>
            </w:r>
            <w:r>
              <w:rPr/>
              <w:t>Drafting</w:t>
            </w:r>
            <w:r>
              <w:rPr>
                <w:spacing w:val="-1"/>
              </w:rPr>
              <w:t> </w:t>
            </w:r>
            <w:r>
              <w:rPr/>
              <w:t>of</w:t>
            </w:r>
            <w:r>
              <w:rPr>
                <w:spacing w:val="-1"/>
              </w:rPr>
              <w:t> </w:t>
            </w:r>
            <w:r>
              <w:rPr/>
              <w:t>Frictionless</w:t>
            </w:r>
            <w:r>
              <w:rPr>
                <w:spacing w:val="-1"/>
              </w:rPr>
              <w:t> </w:t>
            </w:r>
            <w:r>
              <w:rPr/>
              <w:t>Braking</w:t>
            </w:r>
            <w:r>
              <w:rPr>
                <w:spacing w:val="-1"/>
              </w:rPr>
              <w:t> </w:t>
            </w:r>
            <w:r>
              <w:rPr>
                <w:spacing w:val="-2"/>
              </w:rPr>
              <w:t>System</w:t>
            </w:r>
            <w:r>
              <w:rPr/>
              <w:tab/>
            </w:r>
            <w:r>
              <w:rPr>
                <w:spacing w:val="-5"/>
              </w:rPr>
              <w:t>54</w:t>
            </w:r>
          </w:hyperlink>
        </w:p>
        <w:p>
          <w:pPr>
            <w:pStyle w:val="TOC2"/>
            <w:tabs>
              <w:tab w:pos="9378" w:val="right" w:leader="dot"/>
            </w:tabs>
            <w:spacing w:before="237"/>
          </w:pPr>
          <w:hyperlink w:history="true" w:anchor="_bookmark72">
            <w:r>
              <w:rPr/>
              <w:t>10.2-Bill</w:t>
            </w:r>
            <w:r>
              <w:rPr>
                <w:spacing w:val="-1"/>
              </w:rPr>
              <w:t> </w:t>
            </w:r>
            <w:r>
              <w:rPr/>
              <w:t>of</w:t>
            </w:r>
            <w:r>
              <w:rPr>
                <w:spacing w:val="-1"/>
              </w:rPr>
              <w:t> </w:t>
            </w:r>
            <w:r>
              <w:rPr>
                <w:spacing w:val="-2"/>
              </w:rPr>
              <w:t>Material</w:t>
            </w:r>
            <w:r>
              <w:rPr/>
              <w:tab/>
            </w:r>
            <w:r>
              <w:rPr>
                <w:spacing w:val="-5"/>
              </w:rPr>
              <w:t>55</w:t>
            </w:r>
          </w:hyperlink>
        </w:p>
        <w:p>
          <w:pPr>
            <w:pStyle w:val="TOC2"/>
            <w:tabs>
              <w:tab w:pos="9378" w:val="right" w:leader="dot"/>
            </w:tabs>
          </w:pPr>
          <w:hyperlink w:history="true" w:anchor="_bookmark75">
            <w:r>
              <w:rPr/>
              <w:t>10.3-2D</w:t>
            </w:r>
            <w:r>
              <w:rPr>
                <w:spacing w:val="-3"/>
              </w:rPr>
              <w:t> </w:t>
            </w:r>
            <w:r>
              <w:rPr/>
              <w:t>Drafting</w:t>
            </w:r>
            <w:r>
              <w:rPr>
                <w:spacing w:val="-1"/>
              </w:rPr>
              <w:t> </w:t>
            </w:r>
            <w:r>
              <w:rPr/>
              <w:t>of</w:t>
            </w:r>
            <w:r>
              <w:rPr>
                <w:spacing w:val="-1"/>
              </w:rPr>
              <w:t> </w:t>
            </w:r>
            <w:r>
              <w:rPr>
                <w:spacing w:val="-4"/>
              </w:rPr>
              <w:t>Parts</w:t>
            </w:r>
            <w:r>
              <w:rPr/>
              <w:tab/>
            </w:r>
            <w:r>
              <w:rPr>
                <w:spacing w:val="-7"/>
              </w:rPr>
              <w:t>57</w:t>
            </w:r>
          </w:hyperlink>
        </w:p>
        <w:p>
          <w:pPr>
            <w:pStyle w:val="TOC1"/>
            <w:tabs>
              <w:tab w:pos="9378" w:val="right" w:leader="dot"/>
            </w:tabs>
          </w:pPr>
          <w:hyperlink w:history="true" w:anchor="_bookmark92">
            <w:r>
              <w:rPr/>
              <w:t>Chapter</w:t>
            </w:r>
            <w:r>
              <w:rPr>
                <w:spacing w:val="-4"/>
              </w:rPr>
              <w:t> </w:t>
            </w:r>
            <w:r>
              <w:rPr/>
              <w:t>11: Manufacturing&amp; </w:t>
            </w:r>
            <w:r>
              <w:rPr>
                <w:spacing w:val="-2"/>
              </w:rPr>
              <w:t>Result</w:t>
            </w:r>
            <w:r>
              <w:rPr/>
              <w:tab/>
            </w:r>
            <w:r>
              <w:rPr>
                <w:spacing w:val="-5"/>
              </w:rPr>
              <w:t>65</w:t>
            </w:r>
          </w:hyperlink>
        </w:p>
        <w:p>
          <w:pPr>
            <w:pStyle w:val="TOC2"/>
            <w:tabs>
              <w:tab w:pos="9378" w:val="right" w:leader="dot"/>
            </w:tabs>
          </w:pPr>
          <w:hyperlink w:history="true" w:anchor="_bookmark96">
            <w:r>
              <w:rPr/>
              <w:t>11.1-Frame</w:t>
            </w:r>
            <w:r>
              <w:rPr>
                <w:spacing w:val="-4"/>
              </w:rPr>
              <w:t> </w:t>
            </w:r>
            <w:r>
              <w:rPr>
                <w:spacing w:val="-2"/>
              </w:rPr>
              <w:t>Manufacturing</w:t>
            </w:r>
            <w:r>
              <w:rPr/>
              <w:tab/>
            </w:r>
            <w:r>
              <w:rPr>
                <w:spacing w:val="-5"/>
              </w:rPr>
              <w:t>67</w:t>
            </w:r>
          </w:hyperlink>
        </w:p>
        <w:p>
          <w:pPr>
            <w:pStyle w:val="TOC2"/>
            <w:tabs>
              <w:tab w:pos="9378" w:val="right" w:leader="dot"/>
            </w:tabs>
            <w:spacing w:before="237"/>
          </w:pPr>
          <w:hyperlink w:history="true" w:anchor="_bookmark98">
            <w:r>
              <w:rPr/>
              <w:t>11.2-Shaft</w:t>
            </w:r>
            <w:r>
              <w:rPr>
                <w:spacing w:val="-3"/>
              </w:rPr>
              <w:t> </w:t>
            </w:r>
            <w:r>
              <w:rPr>
                <w:spacing w:val="-2"/>
              </w:rPr>
              <w:t>Manufacturing</w:t>
            </w:r>
            <w:r>
              <w:rPr/>
              <w:tab/>
            </w:r>
            <w:r>
              <w:rPr>
                <w:spacing w:val="-7"/>
              </w:rPr>
              <w:t>68</w:t>
            </w:r>
          </w:hyperlink>
        </w:p>
        <w:p>
          <w:pPr>
            <w:pStyle w:val="TOC2"/>
            <w:tabs>
              <w:tab w:pos="9378" w:val="right" w:leader="dot"/>
            </w:tabs>
            <w:spacing w:before="240"/>
          </w:pPr>
          <w:hyperlink w:history="true" w:anchor="_bookmark100">
            <w:r>
              <w:rPr/>
              <w:t>11.3-Pulley</w:t>
            </w:r>
            <w:r>
              <w:rPr>
                <w:spacing w:val="-3"/>
              </w:rPr>
              <w:t> </w:t>
            </w:r>
            <w:r>
              <w:rPr>
                <w:spacing w:val="-2"/>
              </w:rPr>
              <w:t>Manufacturing</w:t>
            </w:r>
            <w:r>
              <w:rPr/>
              <w:tab/>
            </w:r>
            <w:r>
              <w:rPr>
                <w:spacing w:val="-7"/>
              </w:rPr>
              <w:t>69</w:t>
            </w:r>
          </w:hyperlink>
        </w:p>
        <w:p>
          <w:pPr>
            <w:pStyle w:val="TOC2"/>
            <w:tabs>
              <w:tab w:pos="9378" w:val="right" w:leader="dot"/>
            </w:tabs>
          </w:pPr>
          <w:hyperlink w:history="true" w:anchor="_bookmark102">
            <w:r>
              <w:rPr/>
              <w:t>11.4-Slide</w:t>
            </w:r>
            <w:r>
              <w:rPr>
                <w:spacing w:val="-2"/>
              </w:rPr>
              <w:t> </w:t>
            </w:r>
            <w:r>
              <w:rPr/>
              <w:t>Bush</w:t>
            </w:r>
            <w:r>
              <w:rPr>
                <w:spacing w:val="-1"/>
              </w:rPr>
              <w:t> </w:t>
            </w:r>
            <w:r>
              <w:rPr>
                <w:spacing w:val="-2"/>
              </w:rPr>
              <w:t>Manufacturing</w:t>
            </w:r>
            <w:r>
              <w:rPr/>
              <w:tab/>
            </w:r>
            <w:r>
              <w:rPr>
                <w:spacing w:val="-7"/>
              </w:rPr>
              <w:t>70</w:t>
            </w:r>
          </w:hyperlink>
        </w:p>
        <w:p>
          <w:pPr>
            <w:pStyle w:val="TOC2"/>
            <w:tabs>
              <w:tab w:pos="9378" w:val="right" w:leader="dot"/>
            </w:tabs>
          </w:pPr>
          <w:hyperlink w:history="true" w:anchor="_bookmark104">
            <w:r>
              <w:rPr>
                <w:spacing w:val="-2"/>
              </w:rPr>
              <w:t>11.5-Results</w:t>
            </w:r>
            <w:r>
              <w:rPr/>
              <w:tab/>
            </w:r>
            <w:r>
              <w:rPr>
                <w:spacing w:val="-5"/>
              </w:rPr>
              <w:t>71</w:t>
            </w:r>
          </w:hyperlink>
        </w:p>
        <w:p>
          <w:pPr>
            <w:pStyle w:val="TOC1"/>
            <w:tabs>
              <w:tab w:pos="9378" w:val="right" w:leader="dot"/>
            </w:tabs>
            <w:spacing w:before="237"/>
          </w:pPr>
          <w:hyperlink w:history="true" w:anchor="_bookmark106">
            <w:r>
              <w:rPr/>
              <w:t>Chapter</w:t>
            </w:r>
            <w:r>
              <w:rPr>
                <w:spacing w:val="-3"/>
              </w:rPr>
              <w:t> </w:t>
            </w:r>
            <w:r>
              <w:rPr/>
              <w:t>12: </w:t>
            </w:r>
            <w:r>
              <w:rPr>
                <w:spacing w:val="-2"/>
              </w:rPr>
              <w:t>Maintenance</w:t>
            </w:r>
            <w:r>
              <w:rPr/>
              <w:tab/>
            </w:r>
            <w:r>
              <w:rPr>
                <w:spacing w:val="-5"/>
              </w:rPr>
              <w:t>72</w:t>
            </w:r>
          </w:hyperlink>
        </w:p>
        <w:p>
          <w:pPr>
            <w:pStyle w:val="TOC2"/>
            <w:tabs>
              <w:tab w:pos="9378" w:val="right" w:leader="dot"/>
            </w:tabs>
          </w:pPr>
          <w:hyperlink w:history="true" w:anchor="_bookmark107">
            <w:r>
              <w:rPr/>
              <w:t>12.1-Autonomous</w:t>
            </w:r>
            <w:r>
              <w:rPr>
                <w:spacing w:val="-3"/>
              </w:rPr>
              <w:t> </w:t>
            </w:r>
            <w:r>
              <w:rPr/>
              <w:t>Maintenance</w:t>
            </w:r>
            <w:r>
              <w:rPr>
                <w:spacing w:val="-2"/>
              </w:rPr>
              <w:t> Activity</w:t>
            </w:r>
            <w:r>
              <w:rPr/>
              <w:tab/>
            </w:r>
            <w:r>
              <w:rPr>
                <w:spacing w:val="-5"/>
              </w:rPr>
              <w:t>72</w:t>
            </w:r>
          </w:hyperlink>
        </w:p>
        <w:p>
          <w:pPr>
            <w:pStyle w:val="TOC2"/>
            <w:tabs>
              <w:tab w:pos="9378" w:val="right" w:leader="dot"/>
            </w:tabs>
          </w:pPr>
          <w:hyperlink w:history="true" w:anchor="_bookmark108">
            <w:r>
              <w:rPr>
                <w:spacing w:val="-2"/>
              </w:rPr>
              <w:t>12.2-Cleaning</w:t>
            </w:r>
            <w:r>
              <w:rPr/>
              <w:tab/>
            </w:r>
            <w:r>
              <w:rPr>
                <w:spacing w:val="-5"/>
              </w:rPr>
              <w:t>72</w:t>
            </w:r>
          </w:hyperlink>
        </w:p>
        <w:p>
          <w:pPr>
            <w:pStyle w:val="TOC2"/>
            <w:tabs>
              <w:tab w:pos="9378" w:val="right" w:leader="dot"/>
            </w:tabs>
          </w:pPr>
          <w:hyperlink w:history="true" w:anchor="_bookmark110">
            <w:r>
              <w:rPr/>
              <w:t>12.3-Visual</w:t>
            </w:r>
            <w:r>
              <w:rPr>
                <w:spacing w:val="-2"/>
              </w:rPr>
              <w:t> </w:t>
            </w:r>
            <w:r>
              <w:rPr/>
              <w:t>Aids</w:t>
            </w:r>
            <w:r>
              <w:rPr>
                <w:spacing w:val="-1"/>
              </w:rPr>
              <w:t> </w:t>
            </w:r>
            <w:r>
              <w:rPr/>
              <w:t>to</w:t>
            </w:r>
            <w:r>
              <w:rPr>
                <w:spacing w:val="-1"/>
              </w:rPr>
              <w:t> </w:t>
            </w:r>
            <w:r>
              <w:rPr/>
              <w:t>Maintain</w:t>
            </w:r>
            <w:r>
              <w:rPr>
                <w:spacing w:val="-2"/>
              </w:rPr>
              <w:t> </w:t>
            </w:r>
            <w:r>
              <w:rPr/>
              <w:t>Correct</w:t>
            </w:r>
            <w:r>
              <w:rPr>
                <w:spacing w:val="-1"/>
              </w:rPr>
              <w:t> </w:t>
            </w:r>
            <w:r>
              <w:rPr/>
              <w:t>Equipment</w:t>
            </w:r>
            <w:r>
              <w:rPr>
                <w:spacing w:val="1"/>
              </w:rPr>
              <w:t> </w:t>
            </w:r>
            <w:r>
              <w:rPr>
                <w:spacing w:val="-2"/>
              </w:rPr>
              <w:t>Condition</w:t>
            </w:r>
            <w:r>
              <w:rPr/>
              <w:tab/>
            </w:r>
            <w:r>
              <w:rPr>
                <w:spacing w:val="-5"/>
              </w:rPr>
              <w:t>73</w:t>
            </w:r>
          </w:hyperlink>
        </w:p>
        <w:p>
          <w:pPr>
            <w:pStyle w:val="TOC2"/>
            <w:tabs>
              <w:tab w:pos="9378" w:val="right" w:leader="dot"/>
            </w:tabs>
            <w:spacing w:before="240"/>
          </w:pPr>
          <w:hyperlink w:history="true" w:anchor="_bookmark112">
            <w:r>
              <w:rPr/>
              <w:t>12.4-Equipment</w:t>
            </w:r>
            <w:r>
              <w:rPr>
                <w:spacing w:val="-2"/>
              </w:rPr>
              <w:t> </w:t>
            </w:r>
            <w:r>
              <w:rPr/>
              <w:t>Responsibility</w:t>
            </w:r>
            <w:r>
              <w:rPr>
                <w:spacing w:val="-1"/>
              </w:rPr>
              <w:t> </w:t>
            </w:r>
            <w:r>
              <w:rPr/>
              <w:t>of</w:t>
            </w:r>
            <w:r>
              <w:rPr>
                <w:spacing w:val="-1"/>
              </w:rPr>
              <w:t> </w:t>
            </w:r>
            <w:r>
              <w:rPr>
                <w:spacing w:val="-2"/>
              </w:rPr>
              <w:t>operator</w:t>
            </w:r>
            <w:r>
              <w:rPr/>
              <w:tab/>
            </w:r>
            <w:r>
              <w:rPr>
                <w:spacing w:val="-5"/>
              </w:rPr>
              <w:t>75</w:t>
            </w:r>
          </w:hyperlink>
        </w:p>
        <w:p>
          <w:pPr>
            <w:pStyle w:val="TOC1"/>
            <w:tabs>
              <w:tab w:pos="9378" w:val="right" w:leader="dot"/>
            </w:tabs>
            <w:spacing w:before="237"/>
          </w:pPr>
          <w:hyperlink w:history="true" w:anchor="_bookmark113">
            <w:r>
              <w:rPr/>
              <w:t>Chapter</w:t>
            </w:r>
            <w:r>
              <w:rPr>
                <w:spacing w:val="-3"/>
              </w:rPr>
              <w:t> </w:t>
            </w:r>
            <w:r>
              <w:rPr/>
              <w:t>13: </w:t>
            </w:r>
            <w:r>
              <w:rPr>
                <w:spacing w:val="-2"/>
              </w:rPr>
              <w:t>Bibliography</w:t>
            </w:r>
            <w:r>
              <w:rPr/>
              <w:tab/>
            </w:r>
            <w:r>
              <w:rPr>
                <w:spacing w:val="-5"/>
              </w:rPr>
              <w:t>76</w:t>
            </w:r>
          </w:hyperlink>
        </w:p>
        <w:p>
          <w:pPr>
            <w:pStyle w:val="TOC2"/>
            <w:tabs>
              <w:tab w:pos="9378" w:val="right" w:leader="dot"/>
            </w:tabs>
          </w:pPr>
          <w:hyperlink w:history="true" w:anchor="_bookmark114">
            <w:r>
              <w:rPr/>
              <w:t>13.1-Address</w:t>
            </w:r>
            <w:r>
              <w:rPr>
                <w:spacing w:val="-3"/>
              </w:rPr>
              <w:t> </w:t>
            </w:r>
            <w:r>
              <w:rPr/>
              <w:t>of</w:t>
            </w:r>
            <w:r>
              <w:rPr>
                <w:spacing w:val="-2"/>
              </w:rPr>
              <w:t> Supplier</w:t>
            </w:r>
            <w:r>
              <w:rPr/>
              <w:tab/>
            </w:r>
            <w:r>
              <w:rPr>
                <w:spacing w:val="-5"/>
              </w:rPr>
              <w:t>76</w:t>
            </w:r>
          </w:hyperlink>
        </w:p>
        <w:p>
          <w:pPr>
            <w:pStyle w:val="TOC2"/>
            <w:tabs>
              <w:tab w:pos="9378" w:val="right" w:leader="dot"/>
            </w:tabs>
          </w:pPr>
          <w:hyperlink w:history="true" w:anchor="_bookmark115">
            <w:r>
              <w:rPr>
                <w:spacing w:val="-2"/>
              </w:rPr>
              <w:t>13.2-Refrences</w:t>
            </w:r>
            <w:r>
              <w:rPr/>
              <w:tab/>
            </w:r>
            <w:r>
              <w:rPr>
                <w:spacing w:val="-5"/>
              </w:rPr>
              <w:t>77</w:t>
            </w:r>
          </w:hyperlink>
        </w:p>
      </w:sdtContent>
    </w:sdt>
    <w:p>
      <w:pPr>
        <w:pStyle w:val="TOC2"/>
        <w:spacing w:after="0"/>
        <w:sectPr>
          <w:type w:val="continuous"/>
          <w:pgSz w:w="11910" w:h="16840"/>
          <w:pgMar w:header="0" w:footer="1000" w:top="1379" w:bottom="1738" w:left="1080" w:right="360"/>
        </w:sectPr>
      </w:pPr>
    </w:p>
    <w:p>
      <w:pPr>
        <w:pStyle w:val="Heading1"/>
        <w:ind w:right="726"/>
      </w:pPr>
      <w:bookmarkStart w:name="_bookmark2" w:id="3"/>
      <w:bookmarkEnd w:id="3"/>
      <w:r>
        <w:rPr>
          <w:b w:val="0"/>
        </w:rPr>
      </w:r>
      <w:r>
        <w:rPr/>
        <w:t>List of</w:t>
      </w:r>
      <w:r>
        <w:rPr>
          <w:spacing w:val="1"/>
        </w:rPr>
        <w:t> </w:t>
      </w:r>
      <w:r>
        <w:rPr>
          <w:spacing w:val="-2"/>
        </w:rPr>
        <w:t>Figures</w:t>
      </w:r>
    </w:p>
    <w:p>
      <w:pPr>
        <w:pStyle w:val="BodyText"/>
        <w:spacing w:before="364"/>
        <w:rPr>
          <w:b/>
          <w:sz w:val="36"/>
        </w:rPr>
      </w:pPr>
    </w:p>
    <w:p>
      <w:pPr>
        <w:pStyle w:val="BodyText"/>
        <w:tabs>
          <w:tab w:pos="9138" w:val="left" w:leader="dot"/>
        </w:tabs>
        <w:ind w:left="360"/>
      </w:pPr>
      <w:hyperlink w:history="true" w:anchor="_bookmark7">
        <w:r>
          <w:rPr/>
          <w:t>Figure(1.1):T</w:t>
        </w:r>
        <w:r>
          <w:rPr>
            <w:spacing w:val="-2"/>
          </w:rPr>
          <w:t> </w:t>
        </w:r>
        <w:r>
          <w:rPr/>
          <w:t>bolt-skid</w:t>
        </w:r>
        <w:r>
          <w:rPr>
            <w:spacing w:val="-2"/>
          </w:rPr>
          <w:t> brakes[1]</w:t>
        </w:r>
      </w:hyperlink>
      <w:r>
        <w:rPr/>
        <w:tab/>
      </w:r>
      <w:hyperlink w:history="true" w:anchor="_bookmark7">
        <w:r>
          <w:rPr>
            <w:spacing w:val="-5"/>
          </w:rPr>
          <w:t>10</w:t>
        </w:r>
      </w:hyperlink>
    </w:p>
    <w:p>
      <w:pPr>
        <w:pStyle w:val="BodyText"/>
        <w:tabs>
          <w:tab w:pos="9138" w:val="left" w:leader="dot"/>
        </w:tabs>
        <w:spacing w:before="238"/>
        <w:ind w:left="360"/>
      </w:pPr>
      <w:hyperlink w:history="true" w:anchor="_bookmark8">
        <w:r>
          <w:rPr/>
          <w:t>Figure(1.2):</w:t>
        </w:r>
        <w:r>
          <w:rPr>
            <w:spacing w:val="-2"/>
          </w:rPr>
          <w:t> </w:t>
        </w:r>
        <w:r>
          <w:rPr/>
          <w:t>Steel</w:t>
        </w:r>
        <w:r>
          <w:rPr>
            <w:spacing w:val="-1"/>
          </w:rPr>
          <w:t> </w:t>
        </w:r>
        <w:r>
          <w:rPr/>
          <w:t>roller</w:t>
        </w:r>
        <w:r>
          <w:rPr>
            <w:spacing w:val="-2"/>
          </w:rPr>
          <w:t> </w:t>
        </w:r>
        <w:r>
          <w:rPr/>
          <w:t>coaster</w:t>
        </w:r>
        <w:r>
          <w:rPr>
            <w:spacing w:val="-1"/>
          </w:rPr>
          <w:t> </w:t>
        </w:r>
        <w:r>
          <w:rPr/>
          <w:t>-Fin</w:t>
        </w:r>
        <w:r>
          <w:rPr>
            <w:spacing w:val="-1"/>
          </w:rPr>
          <w:t> </w:t>
        </w:r>
        <w:r>
          <w:rPr>
            <w:spacing w:val="-2"/>
          </w:rPr>
          <w:t>brakes[2]</w:t>
        </w:r>
      </w:hyperlink>
      <w:r>
        <w:rPr/>
        <w:tab/>
      </w:r>
      <w:hyperlink w:history="true" w:anchor="_bookmark8">
        <w:r>
          <w:rPr>
            <w:spacing w:val="-5"/>
          </w:rPr>
          <w:t>11</w:t>
        </w:r>
      </w:hyperlink>
    </w:p>
    <w:p>
      <w:pPr>
        <w:pStyle w:val="BodyText"/>
        <w:tabs>
          <w:tab w:pos="9138" w:val="left" w:leader="dot"/>
        </w:tabs>
        <w:spacing w:before="237"/>
        <w:ind w:left="360"/>
      </w:pPr>
      <w:hyperlink w:history="true" w:anchor="_bookmark10">
        <w:r>
          <w:rPr>
            <w:color w:val="000000"/>
            <w:shd w:fill="F8F8F9" w:color="auto" w:val="clear"/>
          </w:rPr>
          <w:t>Figure(1.3):</w:t>
        </w:r>
        <w:r>
          <w:rPr>
            <w:color w:val="000000"/>
            <w:spacing w:val="-2"/>
            <w:shd w:fill="F8F8F9" w:color="auto" w:val="clear"/>
          </w:rPr>
          <w:t> </w:t>
        </w:r>
        <w:r>
          <w:rPr>
            <w:color w:val="000000"/>
            <w:shd w:fill="F8F8F9" w:color="auto" w:val="clear"/>
          </w:rPr>
          <w:t>linear</w:t>
        </w:r>
        <w:r>
          <w:rPr>
            <w:color w:val="000000"/>
            <w:spacing w:val="-1"/>
            <w:shd w:fill="F8F8F9" w:color="auto" w:val="clear"/>
          </w:rPr>
          <w:t> </w:t>
        </w:r>
        <w:r>
          <w:rPr>
            <w:color w:val="000000"/>
            <w:shd w:fill="F8F8F9" w:color="auto" w:val="clear"/>
          </w:rPr>
          <w:t>Frictionless</w:t>
        </w:r>
        <w:r>
          <w:rPr>
            <w:color w:val="000000"/>
            <w:spacing w:val="-2"/>
            <w:shd w:fill="F8F8F9" w:color="auto" w:val="clear"/>
          </w:rPr>
          <w:t> </w:t>
        </w:r>
        <w:r>
          <w:rPr>
            <w:color w:val="000000"/>
            <w:shd w:fill="F8F8F9" w:color="auto" w:val="clear"/>
          </w:rPr>
          <w:t>brake</w:t>
        </w:r>
        <w:r>
          <w:rPr>
            <w:color w:val="000000"/>
            <w:spacing w:val="-2"/>
            <w:shd w:fill="F8F8F9" w:color="auto" w:val="clear"/>
          </w:rPr>
          <w:t> </w:t>
        </w:r>
        <w:r>
          <w:rPr>
            <w:color w:val="000000"/>
            <w:shd w:fill="F8F8F9" w:color="auto" w:val="clear"/>
          </w:rPr>
          <w:t>in</w:t>
        </w:r>
        <w:r>
          <w:rPr>
            <w:color w:val="000000"/>
            <w:spacing w:val="-2"/>
            <w:shd w:fill="F8F8F9" w:color="auto" w:val="clear"/>
          </w:rPr>
          <w:t> </w:t>
        </w:r>
        <w:r>
          <w:rPr>
            <w:color w:val="000000"/>
            <w:shd w:fill="F8F8F9" w:color="auto" w:val="clear"/>
          </w:rPr>
          <w:t>a</w:t>
        </w:r>
        <w:r>
          <w:rPr>
            <w:color w:val="000000"/>
            <w:spacing w:val="-1"/>
            <w:shd w:fill="F8F8F9" w:color="auto" w:val="clear"/>
          </w:rPr>
          <w:t> </w:t>
        </w:r>
        <w:r>
          <w:rPr>
            <w:color w:val="000000"/>
            <w:shd w:fill="F8F8F9" w:color="auto" w:val="clear"/>
          </w:rPr>
          <w:t>German</w:t>
        </w:r>
        <w:r>
          <w:rPr>
            <w:color w:val="000000"/>
            <w:spacing w:val="2"/>
            <w:shd w:fill="F8F8F9" w:color="auto" w:val="clear"/>
          </w:rPr>
          <w:t> </w:t>
        </w:r>
        <w:r>
          <w:rPr>
            <w:color w:val="000000"/>
            <w:shd w:fill="F8F8F9" w:color="auto" w:val="clear"/>
          </w:rPr>
          <w:t>ICE</w:t>
        </w:r>
        <w:r>
          <w:rPr>
            <w:color w:val="000000"/>
            <w:spacing w:val="-1"/>
            <w:shd w:fill="F8F8F9" w:color="auto" w:val="clear"/>
          </w:rPr>
          <w:t> </w:t>
        </w:r>
        <w:r>
          <w:rPr>
            <w:color w:val="000000"/>
            <w:shd w:fill="F8F8F9" w:color="auto" w:val="clear"/>
          </w:rPr>
          <w:t>3high-speed</w:t>
        </w:r>
        <w:r>
          <w:rPr>
            <w:color w:val="000000"/>
            <w:spacing w:val="-2"/>
            <w:shd w:fill="F8F8F9" w:color="auto" w:val="clear"/>
          </w:rPr>
          <w:t> </w:t>
        </w:r>
        <w:r>
          <w:rPr>
            <w:color w:val="000000"/>
            <w:shd w:fill="F8F8F9" w:color="auto" w:val="clear"/>
          </w:rPr>
          <w:t>train</w:t>
        </w:r>
        <w:r>
          <w:rPr>
            <w:color w:val="000000"/>
            <w:spacing w:val="-2"/>
            <w:shd w:fill="F8F8F9" w:color="auto" w:val="clear"/>
          </w:rPr>
          <w:t> </w:t>
        </w:r>
        <w:r>
          <w:rPr>
            <w:color w:val="000000"/>
            <w:shd w:fill="F8F8F9" w:color="auto" w:val="clear"/>
          </w:rPr>
          <w:t>in</w:t>
        </w:r>
        <w:r>
          <w:rPr>
            <w:color w:val="000000"/>
            <w:spacing w:val="1"/>
            <w:shd w:fill="F8F8F9" w:color="auto" w:val="clear"/>
          </w:rPr>
          <w:t> </w:t>
        </w:r>
        <w:r>
          <w:rPr>
            <w:color w:val="000000"/>
            <w:spacing w:val="-2"/>
            <w:shd w:fill="F8F8F9" w:color="auto" w:val="clear"/>
          </w:rPr>
          <w:t>action[3]</w:t>
        </w:r>
      </w:hyperlink>
      <w:r>
        <w:rPr>
          <w:color w:val="000000"/>
        </w:rPr>
        <w:tab/>
      </w:r>
      <w:hyperlink w:history="true" w:anchor="_bookmark10">
        <w:r>
          <w:rPr>
            <w:color w:val="000000"/>
            <w:spacing w:val="-5"/>
          </w:rPr>
          <w:t>12</w:t>
        </w:r>
      </w:hyperlink>
    </w:p>
    <w:p>
      <w:pPr>
        <w:pStyle w:val="BodyText"/>
        <w:tabs>
          <w:tab w:pos="9138" w:val="left" w:leader="dot"/>
        </w:tabs>
        <w:spacing w:before="238"/>
        <w:ind w:left="360"/>
      </w:pPr>
      <w:hyperlink w:history="true" w:anchor="_bookmark19">
        <w:r>
          <w:rPr/>
          <w:t>Figure(3.1):</w:t>
        </w:r>
        <w:r>
          <w:rPr>
            <w:spacing w:val="-2"/>
          </w:rPr>
          <w:t> </w:t>
        </w:r>
        <w:r>
          <w:rPr/>
          <w:t>Flow</w:t>
        </w:r>
        <w:r>
          <w:rPr>
            <w:spacing w:val="1"/>
          </w:rPr>
          <w:t> </w:t>
        </w:r>
        <w:r>
          <w:rPr/>
          <w:t>chart</w:t>
        </w:r>
        <w:r>
          <w:rPr>
            <w:spacing w:val="-2"/>
          </w:rPr>
          <w:t> </w:t>
        </w:r>
        <w:r>
          <w:rPr/>
          <w:t>of</w:t>
        </w:r>
        <w:r>
          <w:rPr>
            <w:spacing w:val="-1"/>
          </w:rPr>
          <w:t> </w:t>
        </w:r>
        <w:r>
          <w:rPr/>
          <w:t>Methodology/</w:t>
        </w:r>
        <w:r>
          <w:rPr>
            <w:spacing w:val="-1"/>
          </w:rPr>
          <w:t> </w:t>
        </w:r>
        <w:r>
          <w:rPr/>
          <w:t>experimental</w:t>
        </w:r>
        <w:r>
          <w:rPr>
            <w:spacing w:val="-1"/>
          </w:rPr>
          <w:t> </w:t>
        </w:r>
        <w:r>
          <w:rPr>
            <w:spacing w:val="-2"/>
          </w:rPr>
          <w:t>setup</w:t>
        </w:r>
      </w:hyperlink>
      <w:r>
        <w:rPr/>
        <w:tab/>
      </w:r>
      <w:hyperlink w:history="true" w:anchor="_bookmark19">
        <w:r>
          <w:rPr>
            <w:spacing w:val="-5"/>
          </w:rPr>
          <w:t>17</w:t>
        </w:r>
      </w:hyperlink>
    </w:p>
    <w:p>
      <w:pPr>
        <w:pStyle w:val="BodyText"/>
        <w:tabs>
          <w:tab w:pos="9138" w:val="left" w:leader="dot"/>
        </w:tabs>
        <w:spacing w:before="238"/>
        <w:ind w:left="360"/>
      </w:pPr>
      <w:hyperlink w:history="true" w:anchor="_bookmark24">
        <w:r>
          <w:rPr/>
          <w:t>Figure(4.1):</w:t>
        </w:r>
        <w:r>
          <w:rPr>
            <w:spacing w:val="-3"/>
          </w:rPr>
          <w:t> </w:t>
        </w:r>
        <w:r>
          <w:rPr/>
          <w:t>Frictionless</w:t>
        </w:r>
        <w:r>
          <w:rPr>
            <w:spacing w:val="-2"/>
          </w:rPr>
          <w:t> </w:t>
        </w:r>
        <w:r>
          <w:rPr/>
          <w:t>Braking</w:t>
        </w:r>
        <w:r>
          <w:rPr>
            <w:spacing w:val="-2"/>
          </w:rPr>
          <w:t> System</w:t>
        </w:r>
      </w:hyperlink>
      <w:r>
        <w:rPr/>
        <w:tab/>
      </w:r>
      <w:hyperlink w:history="true" w:anchor="_bookmark24">
        <w:r>
          <w:rPr>
            <w:spacing w:val="-5"/>
          </w:rPr>
          <w:t>19</w:t>
        </w:r>
      </w:hyperlink>
    </w:p>
    <w:p>
      <w:pPr>
        <w:pStyle w:val="BodyText"/>
        <w:tabs>
          <w:tab w:pos="9138" w:val="left" w:leader="dot"/>
        </w:tabs>
        <w:spacing w:before="240"/>
        <w:ind w:left="360"/>
      </w:pPr>
      <w:hyperlink w:history="true" w:anchor="_bookmark25">
        <w:r>
          <w:rPr/>
          <w:t>Figure(4.2):Usable</w:t>
        </w:r>
        <w:r>
          <w:rPr>
            <w:spacing w:val="-3"/>
          </w:rPr>
          <w:t> </w:t>
        </w:r>
        <w:r>
          <w:rPr/>
          <w:t>Magnetic</w:t>
        </w:r>
        <w:r>
          <w:rPr>
            <w:spacing w:val="-2"/>
          </w:rPr>
          <w:t> Field</w:t>
        </w:r>
      </w:hyperlink>
      <w:r>
        <w:rPr/>
        <w:tab/>
      </w:r>
      <w:hyperlink w:history="true" w:anchor="_bookmark25">
        <w:r>
          <w:rPr>
            <w:spacing w:val="-5"/>
          </w:rPr>
          <w:t>20</w:t>
        </w:r>
      </w:hyperlink>
    </w:p>
    <w:p>
      <w:pPr>
        <w:pStyle w:val="BodyText"/>
        <w:tabs>
          <w:tab w:pos="9138" w:val="left" w:leader="dot"/>
        </w:tabs>
        <w:spacing w:before="238"/>
        <w:ind w:left="360"/>
      </w:pPr>
      <w:hyperlink w:history="true" w:anchor="_bookmark40">
        <w:r>
          <w:rPr/>
          <w:t>Figure(6.1):</w:t>
        </w:r>
        <w:r>
          <w:rPr>
            <w:spacing w:val="-2"/>
          </w:rPr>
          <w:t> </w:t>
        </w:r>
        <w:r>
          <w:rPr/>
          <w:t>Mild</w:t>
        </w:r>
        <w:r>
          <w:rPr>
            <w:spacing w:val="-2"/>
          </w:rPr>
          <w:t> </w:t>
        </w:r>
        <w:r>
          <w:rPr/>
          <w:t>Steel</w:t>
        </w:r>
        <w:r>
          <w:rPr>
            <w:spacing w:val="-1"/>
          </w:rPr>
          <w:t> </w:t>
        </w:r>
        <w:r>
          <w:rPr>
            <w:spacing w:val="-2"/>
          </w:rPr>
          <w:t>plate</w:t>
        </w:r>
      </w:hyperlink>
      <w:r>
        <w:rPr/>
        <w:tab/>
      </w:r>
      <w:hyperlink w:history="true" w:anchor="_bookmark40">
        <w:r>
          <w:rPr>
            <w:spacing w:val="-5"/>
          </w:rPr>
          <w:t>33</w:t>
        </w:r>
      </w:hyperlink>
    </w:p>
    <w:p>
      <w:pPr>
        <w:pStyle w:val="BodyText"/>
        <w:tabs>
          <w:tab w:pos="9138" w:val="left" w:leader="dot"/>
        </w:tabs>
        <w:spacing w:before="237"/>
        <w:ind w:left="360"/>
      </w:pPr>
      <w:hyperlink w:history="true" w:anchor="_bookmark41">
        <w:r>
          <w:rPr/>
          <w:t>Figure(6.2):</w:t>
        </w:r>
        <w:r>
          <w:rPr>
            <w:spacing w:val="-2"/>
          </w:rPr>
          <w:t> </w:t>
        </w:r>
        <w:r>
          <w:rPr/>
          <w:t>Steel</w:t>
        </w:r>
        <w:r>
          <w:rPr>
            <w:spacing w:val="-2"/>
          </w:rPr>
          <w:t> </w:t>
        </w:r>
        <w:r>
          <w:rPr/>
          <w:t>plate</w:t>
        </w:r>
        <w:r>
          <w:rPr>
            <w:spacing w:val="-2"/>
          </w:rPr>
          <w:t> cutter</w:t>
        </w:r>
      </w:hyperlink>
      <w:r>
        <w:rPr/>
        <w:tab/>
      </w:r>
      <w:hyperlink w:history="true" w:anchor="_bookmark41">
        <w:r>
          <w:rPr>
            <w:spacing w:val="-5"/>
          </w:rPr>
          <w:t>33</w:t>
        </w:r>
      </w:hyperlink>
    </w:p>
    <w:p>
      <w:pPr>
        <w:pStyle w:val="BodyText"/>
        <w:tabs>
          <w:tab w:pos="9138" w:val="left" w:leader="dot"/>
        </w:tabs>
        <w:spacing w:before="238"/>
        <w:ind w:left="360"/>
      </w:pPr>
      <w:hyperlink w:history="true" w:anchor="_bookmark42">
        <w:r>
          <w:rPr/>
          <w:t>Figure(6.3):</w:t>
        </w:r>
        <w:r>
          <w:rPr>
            <w:spacing w:val="-4"/>
          </w:rPr>
          <w:t> </w:t>
        </w:r>
        <w:r>
          <w:rPr/>
          <w:t>Welding</w:t>
        </w:r>
        <w:r>
          <w:rPr>
            <w:spacing w:val="-1"/>
          </w:rPr>
          <w:t> </w:t>
        </w:r>
        <w:r>
          <w:rPr/>
          <w:t>machine</w:t>
        </w:r>
        <w:r>
          <w:rPr>
            <w:spacing w:val="-2"/>
          </w:rPr>
          <w:t> </w:t>
        </w:r>
        <w:r>
          <w:rPr/>
          <w:t>&amp;</w:t>
        </w:r>
        <w:r>
          <w:rPr>
            <w:spacing w:val="-2"/>
          </w:rPr>
          <w:t> </w:t>
        </w:r>
        <w:r>
          <w:rPr/>
          <w:t>Figure(6.4):</w:t>
        </w:r>
        <w:r>
          <w:rPr>
            <w:spacing w:val="-1"/>
          </w:rPr>
          <w:t> </w:t>
        </w:r>
        <w:r>
          <w:rPr/>
          <w:t>Lathe</w:t>
        </w:r>
        <w:r>
          <w:rPr>
            <w:spacing w:val="-2"/>
          </w:rPr>
          <w:t> Machine</w:t>
        </w:r>
      </w:hyperlink>
      <w:r>
        <w:rPr/>
        <w:tab/>
      </w:r>
      <w:hyperlink w:history="true" w:anchor="_bookmark42">
        <w:r>
          <w:rPr>
            <w:spacing w:val="-5"/>
          </w:rPr>
          <w:t>33</w:t>
        </w:r>
      </w:hyperlink>
    </w:p>
    <w:p>
      <w:pPr>
        <w:pStyle w:val="BodyText"/>
        <w:tabs>
          <w:tab w:pos="9138" w:val="left" w:leader="dot"/>
        </w:tabs>
        <w:spacing w:before="238"/>
        <w:ind w:left="360"/>
      </w:pPr>
      <w:hyperlink w:history="true" w:anchor="_bookmark43">
        <w:r>
          <w:rPr/>
          <w:t>Figure(6.5):</w:t>
        </w:r>
        <w:r>
          <w:rPr>
            <w:spacing w:val="-1"/>
          </w:rPr>
          <w:t> </w:t>
        </w:r>
        <w:r>
          <w:rPr/>
          <w:t>Drill</w:t>
        </w:r>
        <w:r>
          <w:rPr>
            <w:spacing w:val="-1"/>
          </w:rPr>
          <w:t> </w:t>
        </w:r>
        <w:r>
          <w:rPr/>
          <w:t>machine</w:t>
        </w:r>
        <w:r>
          <w:rPr>
            <w:spacing w:val="-2"/>
          </w:rPr>
          <w:t> </w:t>
        </w:r>
        <w:r>
          <w:rPr/>
          <w:t>&amp;</w:t>
        </w:r>
        <w:r>
          <w:rPr>
            <w:spacing w:val="58"/>
          </w:rPr>
          <w:t> </w:t>
        </w:r>
        <w:r>
          <w:rPr/>
          <w:t>Figure(6.6):</w:t>
        </w:r>
        <w:r>
          <w:rPr>
            <w:spacing w:val="-1"/>
          </w:rPr>
          <w:t> </w:t>
        </w:r>
        <w:r>
          <w:rPr/>
          <w:t>Electric </w:t>
        </w:r>
        <w:r>
          <w:rPr>
            <w:spacing w:val="-2"/>
          </w:rPr>
          <w:t>motor</w:t>
        </w:r>
      </w:hyperlink>
      <w:r>
        <w:rPr/>
        <w:tab/>
      </w:r>
      <w:hyperlink w:history="true" w:anchor="_bookmark43">
        <w:r>
          <w:rPr>
            <w:spacing w:val="-5"/>
          </w:rPr>
          <w:t>33</w:t>
        </w:r>
      </w:hyperlink>
    </w:p>
    <w:p>
      <w:pPr>
        <w:pStyle w:val="BodyText"/>
        <w:tabs>
          <w:tab w:pos="9138" w:val="left" w:leader="dot"/>
        </w:tabs>
        <w:spacing w:before="237"/>
        <w:ind w:left="360"/>
      </w:pPr>
      <w:hyperlink w:history="true" w:anchor="_bookmark44">
        <w:r>
          <w:rPr/>
          <w:t>Figure(6.7):</w:t>
        </w:r>
        <w:r>
          <w:rPr>
            <w:spacing w:val="-1"/>
          </w:rPr>
          <w:t> </w:t>
        </w:r>
        <w:r>
          <w:rPr/>
          <w:t>Iron</w:t>
        </w:r>
        <w:r>
          <w:rPr>
            <w:spacing w:val="-1"/>
          </w:rPr>
          <w:t> </w:t>
        </w:r>
        <w:r>
          <w:rPr/>
          <w:t>angles &amp;</w:t>
        </w:r>
        <w:r>
          <w:rPr>
            <w:spacing w:val="57"/>
          </w:rPr>
          <w:t> </w:t>
        </w:r>
        <w:r>
          <w:rPr/>
          <w:t>Figure(6.8):</w:t>
        </w:r>
        <w:r>
          <w:rPr>
            <w:spacing w:val="-1"/>
          </w:rPr>
          <w:t> </w:t>
        </w:r>
        <w:r>
          <w:rPr/>
          <w:t>Steel</w:t>
        </w:r>
        <w:r>
          <w:rPr>
            <w:spacing w:val="-2"/>
          </w:rPr>
          <w:t> </w:t>
        </w:r>
        <w:r>
          <w:rPr/>
          <w:t>file </w:t>
        </w:r>
        <w:r>
          <w:rPr>
            <w:spacing w:val="-4"/>
          </w:rPr>
          <w:t>tool</w:t>
        </w:r>
      </w:hyperlink>
      <w:r>
        <w:rPr/>
        <w:tab/>
      </w:r>
      <w:hyperlink w:history="true" w:anchor="_bookmark44">
        <w:r>
          <w:rPr>
            <w:spacing w:val="-5"/>
          </w:rPr>
          <w:t>34</w:t>
        </w:r>
      </w:hyperlink>
    </w:p>
    <w:p>
      <w:pPr>
        <w:pStyle w:val="BodyText"/>
        <w:tabs>
          <w:tab w:pos="9138" w:val="left" w:leader="dot"/>
        </w:tabs>
        <w:spacing w:before="240"/>
        <w:ind w:left="360"/>
      </w:pPr>
      <w:hyperlink w:history="true" w:anchor="_bookmark45">
        <w:r>
          <w:rPr/>
          <w:t>Figure(6.9):</w:t>
        </w:r>
        <w:r>
          <w:rPr>
            <w:spacing w:val="-3"/>
          </w:rPr>
          <w:t> </w:t>
        </w:r>
        <w:r>
          <w:rPr/>
          <w:t>Vices</w:t>
        </w:r>
        <w:r>
          <w:rPr>
            <w:spacing w:val="-2"/>
          </w:rPr>
          <w:t> </w:t>
        </w:r>
        <w:r>
          <w:rPr/>
          <w:t>&amp; Figure(6.10):</w:t>
        </w:r>
        <w:r>
          <w:rPr>
            <w:spacing w:val="-2"/>
          </w:rPr>
          <w:t> </w:t>
        </w:r>
        <w:r>
          <w:rPr/>
          <w:t>Measuring</w:t>
        </w:r>
        <w:r>
          <w:rPr>
            <w:spacing w:val="-2"/>
          </w:rPr>
          <w:t> </w:t>
        </w:r>
        <w:r>
          <w:rPr>
            <w:spacing w:val="-4"/>
          </w:rPr>
          <w:t>tape</w:t>
        </w:r>
      </w:hyperlink>
      <w:r>
        <w:rPr/>
        <w:tab/>
      </w:r>
      <w:hyperlink w:history="true" w:anchor="_bookmark45">
        <w:r>
          <w:rPr>
            <w:spacing w:val="-5"/>
          </w:rPr>
          <w:t>34</w:t>
        </w:r>
      </w:hyperlink>
    </w:p>
    <w:p>
      <w:pPr>
        <w:pStyle w:val="BodyText"/>
        <w:tabs>
          <w:tab w:pos="9138" w:val="left" w:leader="dot"/>
        </w:tabs>
        <w:spacing w:before="238"/>
        <w:ind w:left="360"/>
      </w:pPr>
      <w:hyperlink w:history="true" w:anchor="_bookmark71">
        <w:r>
          <w:rPr/>
          <w:t>Figure(10.1):</w:t>
        </w:r>
        <w:r>
          <w:rPr>
            <w:spacing w:val="-2"/>
          </w:rPr>
          <w:t> </w:t>
        </w:r>
        <w:r>
          <w:rPr/>
          <w:t>2D</w:t>
        </w:r>
        <w:r>
          <w:rPr>
            <w:spacing w:val="-2"/>
          </w:rPr>
          <w:t> </w:t>
        </w:r>
        <w:r>
          <w:rPr/>
          <w:t>Drafting</w:t>
        </w:r>
        <w:r>
          <w:rPr>
            <w:spacing w:val="-2"/>
          </w:rPr>
          <w:t> </w:t>
        </w:r>
        <w:r>
          <w:rPr/>
          <w:t>of</w:t>
        </w:r>
        <w:r>
          <w:rPr>
            <w:spacing w:val="-1"/>
          </w:rPr>
          <w:t> </w:t>
        </w:r>
        <w:r>
          <w:rPr/>
          <w:t>Frictionless</w:t>
        </w:r>
        <w:r>
          <w:rPr>
            <w:spacing w:val="-2"/>
          </w:rPr>
          <w:t> </w:t>
        </w:r>
        <w:r>
          <w:rPr/>
          <w:t>Braking</w:t>
        </w:r>
        <w:r>
          <w:rPr>
            <w:spacing w:val="1"/>
          </w:rPr>
          <w:t> </w:t>
        </w:r>
        <w:r>
          <w:rPr>
            <w:spacing w:val="-2"/>
          </w:rPr>
          <w:t>system</w:t>
        </w:r>
      </w:hyperlink>
      <w:r>
        <w:rPr/>
        <w:tab/>
      </w:r>
      <w:hyperlink w:history="true" w:anchor="_bookmark71">
        <w:r>
          <w:rPr>
            <w:spacing w:val="-5"/>
          </w:rPr>
          <w:t>54</w:t>
        </w:r>
      </w:hyperlink>
    </w:p>
    <w:p>
      <w:pPr>
        <w:pStyle w:val="BodyText"/>
        <w:tabs>
          <w:tab w:pos="9138" w:val="left" w:leader="dot"/>
        </w:tabs>
        <w:spacing w:before="238"/>
        <w:ind w:left="360"/>
      </w:pPr>
      <w:hyperlink w:history="true" w:anchor="_bookmark73">
        <w:r>
          <w:rPr/>
          <w:t>Figure(10.2):</w:t>
        </w:r>
        <w:r>
          <w:rPr>
            <w:spacing w:val="-1"/>
          </w:rPr>
          <w:t> </w:t>
        </w:r>
        <w:r>
          <w:rPr/>
          <w:t>Bill</w:t>
        </w:r>
        <w:r>
          <w:rPr>
            <w:spacing w:val="-1"/>
          </w:rPr>
          <w:t> </w:t>
        </w:r>
        <w:r>
          <w:rPr/>
          <w:t>of</w:t>
        </w:r>
        <w:r>
          <w:rPr>
            <w:spacing w:val="-1"/>
          </w:rPr>
          <w:t> </w:t>
        </w:r>
        <w:r>
          <w:rPr>
            <w:spacing w:val="-2"/>
          </w:rPr>
          <w:t>Material</w:t>
        </w:r>
      </w:hyperlink>
      <w:r>
        <w:rPr/>
        <w:tab/>
      </w:r>
      <w:hyperlink w:history="true" w:anchor="_bookmark73">
        <w:r>
          <w:rPr>
            <w:spacing w:val="-5"/>
          </w:rPr>
          <w:t>55</w:t>
        </w:r>
      </w:hyperlink>
    </w:p>
    <w:p>
      <w:pPr>
        <w:pStyle w:val="BodyText"/>
        <w:tabs>
          <w:tab w:pos="9138" w:val="left" w:leader="dot"/>
        </w:tabs>
        <w:spacing w:before="238"/>
        <w:ind w:left="360"/>
      </w:pPr>
      <w:hyperlink w:history="true" w:anchor="_bookmark76">
        <w:r>
          <w:rPr/>
          <w:t>Figure(10.3):</w:t>
        </w:r>
        <w:r>
          <w:rPr>
            <w:spacing w:val="-1"/>
          </w:rPr>
          <w:t> </w:t>
        </w:r>
        <w:r>
          <w:rPr/>
          <w:t>100</w:t>
        </w:r>
        <w:r>
          <w:rPr>
            <w:spacing w:val="-1"/>
          </w:rPr>
          <w:t> </w:t>
        </w:r>
        <w:r>
          <w:rPr/>
          <w:t>mm</w:t>
        </w:r>
        <w:r>
          <w:rPr>
            <w:spacing w:val="-1"/>
          </w:rPr>
          <w:t> </w:t>
        </w:r>
        <w:r>
          <w:rPr>
            <w:spacing w:val="-2"/>
          </w:rPr>
          <w:t>Pulley</w:t>
        </w:r>
      </w:hyperlink>
      <w:r>
        <w:rPr/>
        <w:tab/>
      </w:r>
      <w:hyperlink w:history="true" w:anchor="_bookmark76">
        <w:r>
          <w:rPr>
            <w:spacing w:val="-5"/>
          </w:rPr>
          <w:t>57</w:t>
        </w:r>
      </w:hyperlink>
    </w:p>
    <w:p>
      <w:pPr>
        <w:pStyle w:val="BodyText"/>
        <w:tabs>
          <w:tab w:pos="9138" w:val="left" w:leader="dot"/>
        </w:tabs>
        <w:spacing w:before="237"/>
        <w:ind w:left="360"/>
      </w:pPr>
      <w:hyperlink w:history="true" w:anchor="_bookmark77">
        <w:r>
          <w:rPr/>
          <w:t>Figure(10.4):</w:t>
        </w:r>
        <w:r>
          <w:rPr>
            <w:spacing w:val="-1"/>
          </w:rPr>
          <w:t> </w:t>
        </w:r>
        <w:r>
          <w:rPr/>
          <w:t>75</w:t>
        </w:r>
        <w:r>
          <w:rPr>
            <w:spacing w:val="-1"/>
          </w:rPr>
          <w:t> </w:t>
        </w:r>
        <w:r>
          <w:rPr/>
          <w:t>mm</w:t>
        </w:r>
        <w:r>
          <w:rPr>
            <w:spacing w:val="-1"/>
          </w:rPr>
          <w:t> </w:t>
        </w:r>
        <w:r>
          <w:rPr>
            <w:spacing w:val="-2"/>
          </w:rPr>
          <w:t>Pulley</w:t>
        </w:r>
      </w:hyperlink>
      <w:r>
        <w:rPr/>
        <w:tab/>
      </w:r>
      <w:hyperlink w:history="true" w:anchor="_bookmark77">
        <w:r>
          <w:rPr>
            <w:spacing w:val="-5"/>
          </w:rPr>
          <w:t>57</w:t>
        </w:r>
      </w:hyperlink>
    </w:p>
    <w:p>
      <w:pPr>
        <w:pStyle w:val="BodyText"/>
        <w:tabs>
          <w:tab w:pos="9138" w:val="left" w:leader="dot"/>
        </w:tabs>
        <w:spacing w:before="238"/>
        <w:ind w:left="360"/>
      </w:pPr>
      <w:hyperlink w:history="true" w:anchor="_bookmark78">
        <w:r>
          <w:rPr/>
          <w:t>Figure(10.5):</w:t>
        </w:r>
        <w:r>
          <w:rPr>
            <w:spacing w:val="-7"/>
          </w:rPr>
          <w:t> </w:t>
        </w:r>
        <w:r>
          <w:rPr/>
          <w:t>V-</w:t>
        </w:r>
        <w:r>
          <w:rPr>
            <w:spacing w:val="-4"/>
          </w:rPr>
          <w:t>Belt</w:t>
        </w:r>
      </w:hyperlink>
      <w:r>
        <w:rPr/>
        <w:tab/>
      </w:r>
      <w:hyperlink w:history="true" w:anchor="_bookmark78">
        <w:r>
          <w:rPr>
            <w:spacing w:val="-5"/>
          </w:rPr>
          <w:t>58</w:t>
        </w:r>
      </w:hyperlink>
    </w:p>
    <w:p>
      <w:pPr>
        <w:pStyle w:val="BodyText"/>
        <w:tabs>
          <w:tab w:pos="9138" w:val="left" w:leader="dot"/>
        </w:tabs>
        <w:spacing w:before="238"/>
        <w:ind w:left="360"/>
      </w:pPr>
      <w:hyperlink w:history="true" w:anchor="_bookmark79">
        <w:r>
          <w:rPr/>
          <w:t>Figure(10.6):</w:t>
        </w:r>
        <w:r>
          <w:rPr>
            <w:spacing w:val="-4"/>
          </w:rPr>
          <w:t> </w:t>
        </w:r>
        <w:r>
          <w:rPr/>
          <w:t>Stopping</w:t>
        </w:r>
        <w:r>
          <w:rPr>
            <w:spacing w:val="-1"/>
          </w:rPr>
          <w:t> </w:t>
        </w:r>
        <w:r>
          <w:rPr>
            <w:spacing w:val="-2"/>
          </w:rPr>
          <w:t>Plate</w:t>
        </w:r>
      </w:hyperlink>
      <w:r>
        <w:rPr/>
        <w:tab/>
      </w:r>
      <w:hyperlink w:history="true" w:anchor="_bookmark79">
        <w:r>
          <w:rPr>
            <w:spacing w:val="-5"/>
          </w:rPr>
          <w:t>58</w:t>
        </w:r>
      </w:hyperlink>
    </w:p>
    <w:p>
      <w:pPr>
        <w:pStyle w:val="BodyText"/>
        <w:tabs>
          <w:tab w:pos="9138" w:val="left" w:leader="dot"/>
        </w:tabs>
        <w:spacing w:before="240"/>
        <w:ind w:left="360"/>
      </w:pPr>
      <w:hyperlink w:history="true" w:anchor="_bookmark80">
        <w:r>
          <w:rPr/>
          <w:t>Figure(10.7):</w:t>
        </w:r>
        <w:r>
          <w:rPr>
            <w:spacing w:val="-3"/>
          </w:rPr>
          <w:t> </w:t>
        </w:r>
        <w:r>
          <w:rPr/>
          <w:t>Magnetic</w:t>
        </w:r>
        <w:r>
          <w:rPr>
            <w:spacing w:val="-1"/>
          </w:rPr>
          <w:t> </w:t>
        </w:r>
        <w:r>
          <w:rPr>
            <w:spacing w:val="-4"/>
          </w:rPr>
          <w:t>Disc</w:t>
        </w:r>
      </w:hyperlink>
      <w:r>
        <w:rPr/>
        <w:tab/>
      </w:r>
      <w:hyperlink w:history="true" w:anchor="_bookmark80">
        <w:r>
          <w:rPr>
            <w:spacing w:val="-5"/>
          </w:rPr>
          <w:t>59</w:t>
        </w:r>
      </w:hyperlink>
    </w:p>
    <w:p>
      <w:pPr>
        <w:pStyle w:val="BodyText"/>
        <w:tabs>
          <w:tab w:pos="9138" w:val="left" w:leader="dot"/>
        </w:tabs>
        <w:spacing w:before="238"/>
        <w:ind w:left="360"/>
      </w:pPr>
      <w:hyperlink w:history="true" w:anchor="_bookmark81">
        <w:r>
          <w:rPr/>
          <w:t>Figure(10.8):</w:t>
        </w:r>
        <w:r>
          <w:rPr>
            <w:spacing w:val="-4"/>
          </w:rPr>
          <w:t> </w:t>
        </w:r>
        <w:r>
          <w:rPr/>
          <w:t>Main</w:t>
        </w:r>
        <w:r>
          <w:rPr>
            <w:spacing w:val="-2"/>
          </w:rPr>
          <w:t> </w:t>
        </w:r>
        <w:r>
          <w:rPr>
            <w:spacing w:val="-4"/>
          </w:rPr>
          <w:t>Frame</w:t>
        </w:r>
      </w:hyperlink>
      <w:r>
        <w:rPr/>
        <w:tab/>
      </w:r>
      <w:hyperlink w:history="true" w:anchor="_bookmark81">
        <w:r>
          <w:rPr>
            <w:spacing w:val="-5"/>
          </w:rPr>
          <w:t>59</w:t>
        </w:r>
      </w:hyperlink>
    </w:p>
    <w:p>
      <w:pPr>
        <w:pStyle w:val="BodyText"/>
        <w:tabs>
          <w:tab w:pos="9138" w:val="left" w:leader="dot"/>
        </w:tabs>
        <w:spacing w:before="237"/>
        <w:ind w:left="360"/>
      </w:pPr>
      <w:hyperlink w:history="true" w:anchor="_bookmark82">
        <w:r>
          <w:rPr/>
          <w:t>Figure(10.9):</w:t>
        </w:r>
        <w:r>
          <w:rPr>
            <w:spacing w:val="-3"/>
          </w:rPr>
          <w:t> </w:t>
        </w:r>
        <w:r>
          <w:rPr>
            <w:spacing w:val="-2"/>
          </w:rPr>
          <w:t>Shaft</w:t>
        </w:r>
      </w:hyperlink>
      <w:r>
        <w:rPr/>
        <w:tab/>
      </w:r>
      <w:hyperlink w:history="true" w:anchor="_bookmark82">
        <w:r>
          <w:rPr>
            <w:spacing w:val="-5"/>
          </w:rPr>
          <w:t>60</w:t>
        </w:r>
      </w:hyperlink>
    </w:p>
    <w:p>
      <w:pPr>
        <w:pStyle w:val="BodyText"/>
        <w:tabs>
          <w:tab w:pos="9138" w:val="left" w:leader="dot"/>
        </w:tabs>
        <w:spacing w:before="238"/>
        <w:ind w:left="360"/>
      </w:pPr>
      <w:hyperlink w:history="true" w:anchor="_bookmark83">
        <w:r>
          <w:rPr/>
          <w:t>Figure(10.10):</w:t>
        </w:r>
        <w:r>
          <w:rPr>
            <w:spacing w:val="-2"/>
          </w:rPr>
          <w:t> </w:t>
        </w:r>
        <w:r>
          <w:rPr/>
          <w:t>Countersunk</w:t>
        </w:r>
        <w:r>
          <w:rPr>
            <w:spacing w:val="-1"/>
          </w:rPr>
          <w:t> </w:t>
        </w:r>
        <w:r>
          <w:rPr/>
          <w:t>Hex</w:t>
        </w:r>
        <w:r>
          <w:rPr>
            <w:spacing w:val="-1"/>
          </w:rPr>
          <w:t> </w:t>
        </w:r>
        <w:r>
          <w:rPr/>
          <w:t>Head</w:t>
        </w:r>
        <w:r>
          <w:rPr>
            <w:spacing w:val="-1"/>
          </w:rPr>
          <w:t> </w:t>
        </w:r>
        <w:r>
          <w:rPr/>
          <w:t>Bolt</w:t>
        </w:r>
        <w:r>
          <w:rPr>
            <w:spacing w:val="-1"/>
          </w:rPr>
          <w:t> </w:t>
        </w:r>
        <w:r>
          <w:rPr>
            <w:spacing w:val="-5"/>
          </w:rPr>
          <w:t>M8</w:t>
        </w:r>
      </w:hyperlink>
      <w:r>
        <w:rPr/>
        <w:tab/>
      </w:r>
      <w:hyperlink w:history="true" w:anchor="_bookmark83">
        <w:r>
          <w:rPr>
            <w:spacing w:val="-5"/>
          </w:rPr>
          <w:t>60</w:t>
        </w:r>
      </w:hyperlink>
    </w:p>
    <w:p>
      <w:pPr>
        <w:pStyle w:val="BodyText"/>
        <w:tabs>
          <w:tab w:pos="9138" w:val="left" w:leader="dot"/>
        </w:tabs>
        <w:spacing w:before="238"/>
        <w:ind w:left="360"/>
      </w:pPr>
      <w:hyperlink w:history="true" w:anchor="_bookmark84">
        <w:r>
          <w:rPr/>
          <w:t>Figure(10.11)</w:t>
        </w:r>
        <w:r>
          <w:rPr>
            <w:spacing w:val="-3"/>
          </w:rPr>
          <w:t> </w:t>
        </w:r>
        <w:r>
          <w:rPr/>
          <w:t>:</w:t>
        </w:r>
        <w:r>
          <w:rPr>
            <w:spacing w:val="-1"/>
          </w:rPr>
          <w:t> </w:t>
        </w:r>
        <w:r>
          <w:rPr/>
          <w:t>M8</w:t>
        </w:r>
        <w:r>
          <w:rPr>
            <w:spacing w:val="-1"/>
          </w:rPr>
          <w:t> </w:t>
        </w:r>
        <w:r>
          <w:rPr>
            <w:spacing w:val="-4"/>
          </w:rPr>
          <w:t>Bolt</w:t>
        </w:r>
      </w:hyperlink>
      <w:r>
        <w:rPr/>
        <w:tab/>
      </w:r>
      <w:hyperlink w:history="true" w:anchor="_bookmark84">
        <w:r>
          <w:rPr>
            <w:spacing w:val="-5"/>
          </w:rPr>
          <w:t>61</w:t>
        </w:r>
      </w:hyperlink>
    </w:p>
    <w:p>
      <w:pPr>
        <w:pStyle w:val="BodyText"/>
        <w:tabs>
          <w:tab w:pos="9138" w:val="left" w:leader="dot"/>
        </w:tabs>
        <w:spacing w:before="237"/>
        <w:ind w:left="360"/>
      </w:pPr>
      <w:hyperlink w:history="true" w:anchor="_bookmark85">
        <w:r>
          <w:rPr/>
          <w:t>Figure(10.12):</w:t>
        </w:r>
        <w:r>
          <w:rPr>
            <w:spacing w:val="-2"/>
          </w:rPr>
          <w:t> </w:t>
        </w:r>
        <w:r>
          <w:rPr/>
          <w:t>Hex</w:t>
        </w:r>
        <w:r>
          <w:rPr>
            <w:spacing w:val="-1"/>
          </w:rPr>
          <w:t> </w:t>
        </w:r>
        <w:r>
          <w:rPr/>
          <w:t>Screw</w:t>
        </w:r>
        <w:r>
          <w:rPr>
            <w:spacing w:val="-1"/>
          </w:rPr>
          <w:t> </w:t>
        </w:r>
        <w:r>
          <w:rPr>
            <w:spacing w:val="-5"/>
          </w:rPr>
          <w:t>M8</w:t>
        </w:r>
      </w:hyperlink>
      <w:r>
        <w:rPr/>
        <w:tab/>
      </w:r>
      <w:hyperlink w:history="true" w:anchor="_bookmark85">
        <w:r>
          <w:rPr>
            <w:spacing w:val="-5"/>
          </w:rPr>
          <w:t>61</w:t>
        </w:r>
      </w:hyperlink>
    </w:p>
    <w:p>
      <w:pPr>
        <w:pStyle w:val="BodyText"/>
        <w:tabs>
          <w:tab w:pos="9138" w:val="left" w:leader="dot"/>
        </w:tabs>
        <w:spacing w:before="240"/>
        <w:ind w:left="360"/>
      </w:pPr>
      <w:hyperlink w:history="true" w:anchor="_bookmark86">
        <w:r>
          <w:rPr/>
          <w:t>Figure(10.13):</w:t>
        </w:r>
        <w:r>
          <w:rPr>
            <w:spacing w:val="-4"/>
          </w:rPr>
          <w:t> </w:t>
        </w:r>
        <w:r>
          <w:rPr/>
          <w:t>M8</w:t>
        </w:r>
        <w:r>
          <w:rPr>
            <w:spacing w:val="-1"/>
          </w:rPr>
          <w:t> </w:t>
        </w:r>
        <w:r>
          <w:rPr>
            <w:spacing w:val="-5"/>
          </w:rPr>
          <w:t>Nut</w:t>
        </w:r>
      </w:hyperlink>
      <w:r>
        <w:rPr/>
        <w:tab/>
      </w:r>
      <w:hyperlink w:history="true" w:anchor="_bookmark86">
        <w:r>
          <w:rPr>
            <w:spacing w:val="-5"/>
          </w:rPr>
          <w:t>62</w:t>
        </w:r>
      </w:hyperlink>
    </w:p>
    <w:p>
      <w:pPr>
        <w:pStyle w:val="BodyText"/>
        <w:spacing w:after="0"/>
        <w:sectPr>
          <w:pgSz w:w="11910" w:h="16840"/>
          <w:pgMar w:header="0" w:footer="1000" w:top="1360" w:bottom="1200" w:left="1080" w:right="360"/>
        </w:sectPr>
      </w:pPr>
    </w:p>
    <w:p>
      <w:pPr>
        <w:pStyle w:val="BodyText"/>
        <w:tabs>
          <w:tab w:pos="9378" w:val="right" w:leader="dot"/>
        </w:tabs>
        <w:spacing w:before="60"/>
        <w:ind w:left="360"/>
      </w:pPr>
      <w:hyperlink w:history="true" w:anchor="_bookmark87">
        <w:r>
          <w:rPr/>
          <w:t>Figure(10.14):</w:t>
        </w:r>
        <w:r>
          <w:rPr>
            <w:spacing w:val="-4"/>
          </w:rPr>
          <w:t> </w:t>
        </w:r>
        <w:r>
          <w:rPr/>
          <w:t>M10</w:t>
        </w:r>
        <w:r>
          <w:rPr>
            <w:spacing w:val="-1"/>
          </w:rPr>
          <w:t> </w:t>
        </w:r>
        <w:r>
          <w:rPr>
            <w:spacing w:val="-5"/>
          </w:rPr>
          <w:t>Nut</w:t>
        </w:r>
      </w:hyperlink>
      <w:r>
        <w:rPr/>
        <w:tab/>
      </w:r>
      <w:hyperlink w:history="true" w:anchor="_bookmark87">
        <w:r>
          <w:rPr>
            <w:spacing w:val="-5"/>
          </w:rPr>
          <w:t>62</w:t>
        </w:r>
      </w:hyperlink>
    </w:p>
    <w:p>
      <w:pPr>
        <w:pStyle w:val="BodyText"/>
        <w:tabs>
          <w:tab w:pos="9378" w:val="right" w:leader="dot"/>
        </w:tabs>
        <w:spacing w:before="238"/>
        <w:ind w:left="360"/>
      </w:pPr>
      <w:hyperlink w:history="true" w:anchor="_bookmark88">
        <w:r>
          <w:rPr/>
          <w:t>Figure(10.15):</w:t>
        </w:r>
        <w:r>
          <w:rPr>
            <w:spacing w:val="-2"/>
          </w:rPr>
          <w:t> </w:t>
        </w:r>
        <w:r>
          <w:rPr/>
          <w:t>M8</w:t>
        </w:r>
        <w:r>
          <w:rPr>
            <w:spacing w:val="-1"/>
          </w:rPr>
          <w:t> </w:t>
        </w:r>
        <w:r>
          <w:rPr>
            <w:spacing w:val="-2"/>
          </w:rPr>
          <w:t>Washer</w:t>
        </w:r>
      </w:hyperlink>
      <w:r>
        <w:rPr/>
        <w:tab/>
      </w:r>
      <w:hyperlink w:history="true" w:anchor="_bookmark88">
        <w:r>
          <w:rPr>
            <w:spacing w:val="-5"/>
          </w:rPr>
          <w:t>63</w:t>
        </w:r>
      </w:hyperlink>
    </w:p>
    <w:p>
      <w:pPr>
        <w:pStyle w:val="BodyText"/>
        <w:tabs>
          <w:tab w:pos="9378" w:val="right" w:leader="dot"/>
        </w:tabs>
        <w:spacing w:before="238"/>
        <w:ind w:left="360"/>
      </w:pPr>
      <w:hyperlink w:history="true" w:anchor="_bookmark89">
        <w:r>
          <w:rPr/>
          <w:t>Figure(10.16):</w:t>
        </w:r>
        <w:r>
          <w:rPr>
            <w:spacing w:val="-2"/>
          </w:rPr>
          <w:t> </w:t>
        </w:r>
        <w:r>
          <w:rPr/>
          <w:t>M10</w:t>
        </w:r>
        <w:r>
          <w:rPr>
            <w:spacing w:val="-1"/>
          </w:rPr>
          <w:t> </w:t>
        </w:r>
        <w:r>
          <w:rPr>
            <w:spacing w:val="-2"/>
          </w:rPr>
          <w:t>Washer</w:t>
        </w:r>
      </w:hyperlink>
      <w:r>
        <w:rPr/>
        <w:tab/>
      </w:r>
      <w:hyperlink w:history="true" w:anchor="_bookmark89">
        <w:r>
          <w:rPr>
            <w:spacing w:val="-5"/>
          </w:rPr>
          <w:t>63</w:t>
        </w:r>
      </w:hyperlink>
    </w:p>
    <w:p>
      <w:pPr>
        <w:pStyle w:val="BodyText"/>
        <w:tabs>
          <w:tab w:pos="9378" w:val="right" w:leader="dot"/>
        </w:tabs>
        <w:spacing w:before="238"/>
        <w:ind w:left="360"/>
      </w:pPr>
      <w:hyperlink w:history="true" w:anchor="_bookmark90">
        <w:r>
          <w:rPr/>
          <w:t>Figure(10.17):</w:t>
        </w:r>
        <w:r>
          <w:rPr>
            <w:spacing w:val="-3"/>
          </w:rPr>
          <w:t> </w:t>
        </w:r>
        <w:r>
          <w:rPr>
            <w:spacing w:val="-2"/>
          </w:rPr>
          <w:t>Shaft</w:t>
        </w:r>
      </w:hyperlink>
      <w:r>
        <w:rPr/>
        <w:tab/>
      </w:r>
      <w:hyperlink w:history="true" w:anchor="_bookmark90">
        <w:r>
          <w:rPr>
            <w:spacing w:val="-5"/>
          </w:rPr>
          <w:t>64</w:t>
        </w:r>
      </w:hyperlink>
    </w:p>
    <w:p>
      <w:pPr>
        <w:pStyle w:val="BodyText"/>
        <w:tabs>
          <w:tab w:pos="9378" w:val="right" w:leader="dot"/>
        </w:tabs>
        <w:spacing w:before="240"/>
        <w:ind w:left="360"/>
      </w:pPr>
      <w:hyperlink w:history="true" w:anchor="_bookmark91">
        <w:r>
          <w:rPr/>
          <w:t>Figure(10.18):</w:t>
        </w:r>
        <w:r>
          <w:rPr>
            <w:spacing w:val="-5"/>
          </w:rPr>
          <w:t> </w:t>
        </w:r>
        <w:r>
          <w:rPr>
            <w:spacing w:val="-4"/>
          </w:rPr>
          <w:t>Hood</w:t>
        </w:r>
      </w:hyperlink>
      <w:r>
        <w:rPr/>
        <w:tab/>
      </w:r>
      <w:hyperlink w:history="true" w:anchor="_bookmark91">
        <w:r>
          <w:rPr>
            <w:spacing w:val="-5"/>
          </w:rPr>
          <w:t>64</w:t>
        </w:r>
      </w:hyperlink>
    </w:p>
    <w:p>
      <w:pPr>
        <w:pStyle w:val="BodyText"/>
        <w:tabs>
          <w:tab w:pos="9378" w:val="right" w:leader="dot"/>
        </w:tabs>
        <w:spacing w:before="237"/>
        <w:ind w:left="360"/>
      </w:pPr>
      <w:hyperlink w:history="true" w:anchor="_bookmark94">
        <w:r>
          <w:rPr/>
          <w:t>Figure(11.1):</w:t>
        </w:r>
        <w:r>
          <w:rPr>
            <w:spacing w:val="-2"/>
          </w:rPr>
          <w:t> </w:t>
        </w:r>
        <w:r>
          <w:rPr/>
          <w:t>CAD</w:t>
        </w:r>
        <w:r>
          <w:rPr>
            <w:spacing w:val="-1"/>
          </w:rPr>
          <w:t> </w:t>
        </w:r>
        <w:r>
          <w:rPr/>
          <w:t>model</w:t>
        </w:r>
        <w:r>
          <w:rPr>
            <w:spacing w:val="-1"/>
          </w:rPr>
          <w:t> </w:t>
        </w:r>
        <w:r>
          <w:rPr/>
          <w:t>of</w:t>
        </w:r>
        <w:r>
          <w:rPr>
            <w:spacing w:val="-1"/>
          </w:rPr>
          <w:t> </w:t>
        </w:r>
        <w:r>
          <w:rPr/>
          <w:t>frictionless</w:t>
        </w:r>
        <w:r>
          <w:rPr>
            <w:spacing w:val="-1"/>
          </w:rPr>
          <w:t> </w:t>
        </w:r>
        <w:r>
          <w:rPr/>
          <w:t>braking</w:t>
        </w:r>
        <w:r>
          <w:rPr>
            <w:spacing w:val="-1"/>
          </w:rPr>
          <w:t> </w:t>
        </w:r>
        <w:r>
          <w:rPr>
            <w:spacing w:val="-2"/>
          </w:rPr>
          <w:t>system</w:t>
        </w:r>
      </w:hyperlink>
      <w:r>
        <w:rPr/>
        <w:tab/>
      </w:r>
      <w:hyperlink w:history="true" w:anchor="_bookmark94">
        <w:r>
          <w:rPr>
            <w:spacing w:val="-5"/>
          </w:rPr>
          <w:t>66</w:t>
        </w:r>
      </w:hyperlink>
    </w:p>
    <w:p>
      <w:pPr>
        <w:pStyle w:val="BodyText"/>
        <w:tabs>
          <w:tab w:pos="9378" w:val="right" w:leader="dot"/>
        </w:tabs>
        <w:spacing w:before="238"/>
        <w:ind w:left="360"/>
      </w:pPr>
      <w:hyperlink w:history="true" w:anchor="_bookmark95">
        <w:r>
          <w:rPr/>
          <w:t>Figure(11.2):</w:t>
        </w:r>
        <w:r>
          <w:rPr>
            <w:spacing w:val="-2"/>
          </w:rPr>
          <w:t> </w:t>
        </w:r>
        <w:r>
          <w:rPr/>
          <w:t>Basic</w:t>
        </w:r>
        <w:r>
          <w:rPr>
            <w:spacing w:val="-2"/>
          </w:rPr>
          <w:t> </w:t>
        </w:r>
        <w:r>
          <w:rPr/>
          <w:t>fabrication</w:t>
        </w:r>
        <w:r>
          <w:rPr>
            <w:spacing w:val="-2"/>
          </w:rPr>
          <w:t> </w:t>
        </w:r>
        <w:r>
          <w:rPr/>
          <w:t>of</w:t>
        </w:r>
        <w:r>
          <w:rPr>
            <w:spacing w:val="-2"/>
          </w:rPr>
          <w:t> </w:t>
        </w:r>
        <w:r>
          <w:rPr/>
          <w:t>frictionless</w:t>
        </w:r>
        <w:r>
          <w:rPr>
            <w:spacing w:val="-1"/>
          </w:rPr>
          <w:t> </w:t>
        </w:r>
        <w:r>
          <w:rPr>
            <w:spacing w:val="-2"/>
          </w:rPr>
          <w:t>brakes</w:t>
        </w:r>
      </w:hyperlink>
      <w:r>
        <w:rPr/>
        <w:tab/>
      </w:r>
      <w:hyperlink w:history="true" w:anchor="_bookmark95">
        <w:r>
          <w:rPr>
            <w:spacing w:val="-5"/>
          </w:rPr>
          <w:t>66</w:t>
        </w:r>
      </w:hyperlink>
    </w:p>
    <w:p>
      <w:pPr>
        <w:pStyle w:val="BodyText"/>
        <w:tabs>
          <w:tab w:pos="9378" w:val="right" w:leader="dot"/>
        </w:tabs>
        <w:spacing w:before="238"/>
        <w:ind w:left="360"/>
      </w:pPr>
      <w:hyperlink w:history="true" w:anchor="_bookmark105">
        <w:r>
          <w:rPr>
            <w:color w:val="944F71"/>
          </w:rPr>
          <w:t>Fig(11.3):</w:t>
        </w:r>
        <w:r>
          <w:rPr>
            <w:color w:val="944F71"/>
            <w:spacing w:val="-1"/>
          </w:rPr>
          <w:t> </w:t>
        </w:r>
        <w:r>
          <w:rPr>
            <w:color w:val="944F71"/>
          </w:rPr>
          <w:t>Graph of</w:t>
        </w:r>
        <w:r>
          <w:rPr>
            <w:color w:val="944F71"/>
            <w:spacing w:val="-2"/>
          </w:rPr>
          <w:t> </w:t>
        </w:r>
        <w:r>
          <w:rPr>
            <w:color w:val="944F71"/>
          </w:rPr>
          <w:t>Braking time</w:t>
        </w:r>
        <w:r>
          <w:rPr>
            <w:color w:val="944F71"/>
            <w:spacing w:val="-2"/>
          </w:rPr>
          <w:t> </w:t>
        </w:r>
        <w:r>
          <w:rPr>
            <w:color w:val="944F71"/>
          </w:rPr>
          <w:t>VS </w:t>
        </w:r>
        <w:r>
          <w:rPr>
            <w:color w:val="944F71"/>
            <w:spacing w:val="-2"/>
          </w:rPr>
          <w:t>Distance</w:t>
        </w:r>
      </w:hyperlink>
      <w:r>
        <w:rPr>
          <w:color w:val="944F71"/>
        </w:rPr>
        <w:tab/>
      </w:r>
      <w:hyperlink w:history="true" w:anchor="_bookmark105">
        <w:r>
          <w:rPr>
            <w:spacing w:val="-5"/>
          </w:rPr>
          <w:t>71</w:t>
        </w:r>
      </w:hyperlink>
    </w:p>
    <w:p>
      <w:pPr>
        <w:pStyle w:val="BodyText"/>
        <w:spacing w:after="0"/>
        <w:sectPr>
          <w:pgSz w:w="11910" w:h="16840"/>
          <w:pgMar w:header="0" w:footer="1000" w:top="1360" w:bottom="1200" w:left="1080" w:right="360"/>
        </w:sectPr>
      </w:pPr>
    </w:p>
    <w:p>
      <w:pPr>
        <w:pStyle w:val="Heading1"/>
        <w:ind w:right="726"/>
      </w:pPr>
      <w:bookmarkStart w:name="_bookmark3" w:id="4"/>
      <w:bookmarkEnd w:id="4"/>
      <w:r>
        <w:rPr>
          <w:b w:val="0"/>
        </w:rPr>
      </w:r>
      <w:r>
        <w:rPr/>
        <w:t>List of</w:t>
      </w:r>
      <w:r>
        <w:rPr>
          <w:spacing w:val="1"/>
        </w:rPr>
        <w:t> </w:t>
      </w:r>
      <w:r>
        <w:rPr>
          <w:spacing w:val="-2"/>
        </w:rPr>
        <w:t>Tables</w:t>
      </w:r>
    </w:p>
    <w:p>
      <w:pPr>
        <w:pStyle w:val="BodyText"/>
        <w:rPr>
          <w:b/>
          <w:sz w:val="36"/>
        </w:rPr>
      </w:pPr>
    </w:p>
    <w:p>
      <w:pPr>
        <w:pStyle w:val="BodyText"/>
        <w:spacing w:before="56"/>
        <w:rPr>
          <w:b/>
          <w:sz w:val="36"/>
        </w:rPr>
      </w:pPr>
    </w:p>
    <w:p>
      <w:pPr>
        <w:pStyle w:val="BodyText"/>
        <w:tabs>
          <w:tab w:pos="9138" w:val="left" w:leader="dot"/>
        </w:tabs>
        <w:ind w:left="360"/>
      </w:pPr>
      <w:hyperlink w:history="true" w:anchor="_bookmark21">
        <w:r>
          <w:rPr/>
          <w:t>Table(3.1):</w:t>
        </w:r>
        <w:r>
          <w:rPr>
            <w:spacing w:val="-4"/>
          </w:rPr>
          <w:t> </w:t>
        </w:r>
        <w:r>
          <w:rPr/>
          <w:t>Action</w:t>
        </w:r>
        <w:r>
          <w:rPr>
            <w:spacing w:val="-2"/>
          </w:rPr>
          <w:t> </w:t>
        </w:r>
        <w:r>
          <w:rPr>
            <w:spacing w:val="-4"/>
          </w:rPr>
          <w:t>Plan</w:t>
        </w:r>
      </w:hyperlink>
      <w:r>
        <w:rPr/>
        <w:tab/>
      </w:r>
      <w:hyperlink w:history="true" w:anchor="_bookmark21">
        <w:r>
          <w:rPr>
            <w:spacing w:val="-5"/>
          </w:rPr>
          <w:t>18</w:t>
        </w:r>
      </w:hyperlink>
    </w:p>
    <w:p>
      <w:pPr>
        <w:pStyle w:val="BodyText"/>
        <w:tabs>
          <w:tab w:pos="9138" w:val="left" w:leader="dot"/>
        </w:tabs>
        <w:spacing w:line="360" w:lineRule="auto" w:before="237"/>
        <w:ind w:left="360" w:right="1084"/>
      </w:pPr>
      <w:hyperlink w:history="true" w:anchor="_bookmark32">
        <w:r>
          <w:rPr/>
          <w:t>Table(5.1): Comparison of</w:t>
        </w:r>
        <w:r>
          <w:rPr>
            <w:spacing w:val="-1"/>
          </w:rPr>
          <w:t> </w:t>
        </w:r>
        <w:r>
          <w:rPr/>
          <w:t>magnetic</w:t>
        </w:r>
        <w:r>
          <w:rPr>
            <w:spacing w:val="-1"/>
          </w:rPr>
          <w:t> </w:t>
        </w:r>
        <w:r>
          <w:rPr/>
          <w:t>performance of</w:t>
        </w:r>
        <w:r>
          <w:rPr>
            <w:spacing w:val="-1"/>
          </w:rPr>
          <w:t> </w:t>
        </w:r>
        <w:r>
          <w:rPr/>
          <w:t>neodymium magnets with other</w:t>
        </w:r>
        <w:r>
          <w:rPr>
            <w:spacing w:val="-1"/>
          </w:rPr>
          <w:t> </w:t>
        </w:r>
        <w:r>
          <w:rPr/>
          <w:t>types of</w:t>
        </w:r>
      </w:hyperlink>
      <w:r>
        <w:rPr/>
        <w:t> </w:t>
      </w:r>
      <w:hyperlink w:history="true" w:anchor="_bookmark32">
        <w:r>
          <w:rPr/>
          <w:t>permanent</w:t>
        </w:r>
        <w:r>
          <w:rPr>
            <w:spacing w:val="-4"/>
          </w:rPr>
          <w:t> </w:t>
        </w:r>
        <w:r>
          <w:rPr>
            <w:spacing w:val="-2"/>
          </w:rPr>
          <w:t>magnets.</w:t>
        </w:r>
      </w:hyperlink>
      <w:r>
        <w:rPr/>
        <w:tab/>
      </w:r>
      <w:hyperlink w:history="true" w:anchor="_bookmark32">
        <w:r>
          <w:rPr>
            <w:spacing w:val="-5"/>
          </w:rPr>
          <w:t>25</w:t>
        </w:r>
      </w:hyperlink>
    </w:p>
    <w:p>
      <w:pPr>
        <w:pStyle w:val="BodyText"/>
        <w:tabs>
          <w:tab w:pos="9138" w:val="left" w:leader="dot"/>
        </w:tabs>
        <w:spacing w:before="101"/>
        <w:ind w:left="360"/>
      </w:pPr>
      <w:hyperlink w:history="true" w:anchor="_bookmark47">
        <w:r>
          <w:rPr/>
          <w:t>Table(6.1):</w:t>
        </w:r>
        <w:r>
          <w:rPr>
            <w:spacing w:val="-2"/>
          </w:rPr>
          <w:t> </w:t>
        </w:r>
        <w:r>
          <w:rPr/>
          <w:t>Raw</w:t>
        </w:r>
        <w:r>
          <w:rPr>
            <w:spacing w:val="-2"/>
          </w:rPr>
          <w:t> </w:t>
        </w:r>
        <w:r>
          <w:rPr/>
          <w:t>Material</w:t>
        </w:r>
        <w:r>
          <w:rPr>
            <w:spacing w:val="1"/>
          </w:rPr>
          <w:t> </w:t>
        </w:r>
        <w:r>
          <w:rPr/>
          <w:t>&amp;</w:t>
        </w:r>
        <w:r>
          <w:rPr>
            <w:spacing w:val="-1"/>
          </w:rPr>
          <w:t> </w:t>
        </w:r>
        <w:r>
          <w:rPr/>
          <w:t>Standard</w:t>
        </w:r>
        <w:r>
          <w:rPr>
            <w:spacing w:val="-1"/>
          </w:rPr>
          <w:t> </w:t>
        </w:r>
        <w:r>
          <w:rPr>
            <w:spacing w:val="-2"/>
          </w:rPr>
          <w:t>Material</w:t>
        </w:r>
      </w:hyperlink>
      <w:r>
        <w:rPr/>
        <w:tab/>
      </w:r>
      <w:hyperlink w:history="true" w:anchor="_bookmark47">
        <w:r>
          <w:rPr>
            <w:spacing w:val="-5"/>
          </w:rPr>
          <w:t>35</w:t>
        </w:r>
      </w:hyperlink>
    </w:p>
    <w:p>
      <w:pPr>
        <w:pStyle w:val="BodyText"/>
        <w:tabs>
          <w:tab w:pos="9138" w:val="left" w:leader="dot"/>
        </w:tabs>
        <w:spacing w:before="238"/>
        <w:ind w:left="360"/>
      </w:pPr>
      <w:hyperlink w:history="true" w:anchor="_bookmark54">
        <w:r>
          <w:rPr/>
          <w:t>Table(7.1):</w:t>
        </w:r>
        <w:r>
          <w:rPr>
            <w:spacing w:val="-2"/>
          </w:rPr>
          <w:t> </w:t>
        </w:r>
        <w:r>
          <w:rPr/>
          <w:t>Raw</w:t>
        </w:r>
        <w:r>
          <w:rPr>
            <w:spacing w:val="-1"/>
          </w:rPr>
          <w:t> </w:t>
        </w:r>
        <w:r>
          <w:rPr/>
          <w:t>Material</w:t>
        </w:r>
        <w:r>
          <w:rPr>
            <w:spacing w:val="58"/>
          </w:rPr>
          <w:t> </w:t>
        </w:r>
        <w:r>
          <w:rPr/>
          <w:t>Cost&amp;</w:t>
        </w:r>
        <w:r>
          <w:rPr>
            <w:spacing w:val="57"/>
          </w:rPr>
          <w:t> </w:t>
        </w:r>
        <w:r>
          <w:rPr/>
          <w:t>Standard</w:t>
        </w:r>
        <w:r>
          <w:rPr>
            <w:spacing w:val="-1"/>
          </w:rPr>
          <w:t> </w:t>
        </w:r>
        <w:r>
          <w:rPr/>
          <w:t>Part</w:t>
        </w:r>
        <w:r>
          <w:rPr>
            <w:spacing w:val="-1"/>
          </w:rPr>
          <w:t> </w:t>
        </w:r>
        <w:r>
          <w:rPr>
            <w:spacing w:val="-4"/>
          </w:rPr>
          <w:t>Cost</w:t>
        </w:r>
      </w:hyperlink>
      <w:r>
        <w:rPr/>
        <w:tab/>
      </w:r>
      <w:hyperlink w:history="true" w:anchor="_bookmark54">
        <w:r>
          <w:rPr>
            <w:spacing w:val="-5"/>
          </w:rPr>
          <w:t>38</w:t>
        </w:r>
      </w:hyperlink>
    </w:p>
    <w:p>
      <w:pPr>
        <w:pStyle w:val="BodyText"/>
        <w:tabs>
          <w:tab w:pos="9138" w:val="left" w:leader="dot"/>
        </w:tabs>
        <w:spacing w:before="238"/>
        <w:ind w:left="360"/>
      </w:pPr>
      <w:hyperlink w:history="true" w:anchor="_bookmark55">
        <w:r>
          <w:rPr/>
          <w:t>Table(7.2):</w:t>
        </w:r>
        <w:r>
          <w:rPr>
            <w:spacing w:val="-4"/>
          </w:rPr>
          <w:t> </w:t>
        </w:r>
        <w:r>
          <w:rPr/>
          <w:t>Direct</w:t>
        </w:r>
        <w:r>
          <w:rPr>
            <w:spacing w:val="-2"/>
          </w:rPr>
          <w:t> </w:t>
        </w:r>
        <w:r>
          <w:rPr/>
          <w:t>Labour</w:t>
        </w:r>
        <w:r>
          <w:rPr>
            <w:spacing w:val="-1"/>
          </w:rPr>
          <w:t> </w:t>
        </w:r>
        <w:r>
          <w:rPr>
            <w:spacing w:val="-4"/>
          </w:rPr>
          <w:t>Cost</w:t>
        </w:r>
      </w:hyperlink>
      <w:r>
        <w:rPr/>
        <w:tab/>
      </w:r>
      <w:hyperlink w:history="true" w:anchor="_bookmark55">
        <w:r>
          <w:rPr>
            <w:spacing w:val="-5"/>
          </w:rPr>
          <w:t>39</w:t>
        </w:r>
      </w:hyperlink>
    </w:p>
    <w:p>
      <w:pPr>
        <w:pStyle w:val="BodyText"/>
        <w:tabs>
          <w:tab w:pos="9138" w:val="left" w:leader="dot"/>
        </w:tabs>
        <w:spacing w:before="238"/>
        <w:ind w:left="360"/>
      </w:pPr>
      <w:hyperlink w:history="true" w:anchor="_bookmark74">
        <w:r>
          <w:rPr/>
          <w:t>Table(10.1):</w:t>
        </w:r>
        <w:r>
          <w:rPr>
            <w:spacing w:val="-2"/>
          </w:rPr>
          <w:t> </w:t>
        </w:r>
        <w:r>
          <w:rPr/>
          <w:t>Bill</w:t>
        </w:r>
        <w:r>
          <w:rPr>
            <w:spacing w:val="-2"/>
          </w:rPr>
          <w:t> </w:t>
        </w:r>
        <w:r>
          <w:rPr/>
          <w:t>of</w:t>
        </w:r>
        <w:r>
          <w:rPr>
            <w:spacing w:val="-1"/>
          </w:rPr>
          <w:t> </w:t>
        </w:r>
        <w:r>
          <w:rPr>
            <w:spacing w:val="-2"/>
          </w:rPr>
          <w:t>Material</w:t>
        </w:r>
      </w:hyperlink>
      <w:r>
        <w:rPr/>
        <w:tab/>
      </w:r>
      <w:hyperlink w:history="true" w:anchor="_bookmark74">
        <w:r>
          <w:rPr>
            <w:spacing w:val="-5"/>
          </w:rPr>
          <w:t>56</w:t>
        </w:r>
      </w:hyperlink>
    </w:p>
    <w:p>
      <w:pPr>
        <w:pStyle w:val="BodyText"/>
        <w:tabs>
          <w:tab w:pos="9138" w:val="left" w:leader="dot"/>
        </w:tabs>
        <w:spacing w:before="237"/>
        <w:ind w:left="360"/>
      </w:pPr>
      <w:hyperlink w:history="true" w:anchor="_bookmark93">
        <w:r>
          <w:rPr/>
          <w:t>Table(11.1):</w:t>
        </w:r>
        <w:r>
          <w:rPr>
            <w:spacing w:val="-3"/>
          </w:rPr>
          <w:t> </w:t>
        </w:r>
        <w:r>
          <w:rPr/>
          <w:t>Transformation</w:t>
        </w:r>
        <w:r>
          <w:rPr>
            <w:spacing w:val="-3"/>
          </w:rPr>
          <w:t> </w:t>
        </w:r>
        <w:r>
          <w:rPr>
            <w:spacing w:val="-2"/>
          </w:rPr>
          <w:t>Process</w:t>
        </w:r>
      </w:hyperlink>
      <w:r>
        <w:rPr/>
        <w:tab/>
      </w:r>
      <w:hyperlink w:history="true" w:anchor="_bookmark93">
        <w:r>
          <w:rPr>
            <w:spacing w:val="-5"/>
          </w:rPr>
          <w:t>65</w:t>
        </w:r>
      </w:hyperlink>
    </w:p>
    <w:p>
      <w:pPr>
        <w:pStyle w:val="BodyText"/>
        <w:tabs>
          <w:tab w:pos="9138" w:val="left" w:leader="dot"/>
        </w:tabs>
        <w:spacing w:before="240"/>
        <w:ind w:left="360"/>
      </w:pPr>
      <w:hyperlink w:history="true" w:anchor="_bookmark97">
        <w:r>
          <w:rPr/>
          <w:t>Table(11.2):</w:t>
        </w:r>
        <w:r>
          <w:rPr>
            <w:spacing w:val="-2"/>
          </w:rPr>
          <w:t> </w:t>
        </w:r>
        <w:r>
          <w:rPr/>
          <w:t>Frame</w:t>
        </w:r>
        <w:r>
          <w:rPr>
            <w:spacing w:val="-4"/>
          </w:rPr>
          <w:t> </w:t>
        </w:r>
        <w:r>
          <w:rPr>
            <w:spacing w:val="-2"/>
          </w:rPr>
          <w:t>Manufacturing</w:t>
        </w:r>
      </w:hyperlink>
      <w:r>
        <w:rPr/>
        <w:tab/>
      </w:r>
      <w:hyperlink w:history="true" w:anchor="_bookmark97">
        <w:r>
          <w:rPr>
            <w:spacing w:val="-5"/>
          </w:rPr>
          <w:t>67</w:t>
        </w:r>
      </w:hyperlink>
    </w:p>
    <w:p>
      <w:pPr>
        <w:pStyle w:val="BodyText"/>
        <w:tabs>
          <w:tab w:pos="9138" w:val="left" w:leader="dot"/>
        </w:tabs>
        <w:spacing w:before="238"/>
        <w:ind w:left="360"/>
      </w:pPr>
      <w:hyperlink w:history="true" w:anchor="_bookmark99">
        <w:r>
          <w:rPr/>
          <w:t>Table(11.3):</w:t>
        </w:r>
        <w:r>
          <w:rPr>
            <w:spacing w:val="-3"/>
          </w:rPr>
          <w:t> </w:t>
        </w:r>
        <w:r>
          <w:rPr/>
          <w:t>Shaft</w:t>
        </w:r>
        <w:r>
          <w:rPr>
            <w:spacing w:val="-2"/>
          </w:rPr>
          <w:t> Manufacturing</w:t>
        </w:r>
      </w:hyperlink>
      <w:r>
        <w:rPr/>
        <w:tab/>
      </w:r>
      <w:hyperlink w:history="true" w:anchor="_bookmark99">
        <w:r>
          <w:rPr>
            <w:spacing w:val="-5"/>
          </w:rPr>
          <w:t>68</w:t>
        </w:r>
      </w:hyperlink>
    </w:p>
    <w:p>
      <w:pPr>
        <w:pStyle w:val="BodyText"/>
        <w:tabs>
          <w:tab w:pos="9138" w:val="left" w:leader="dot"/>
        </w:tabs>
        <w:spacing w:before="238"/>
        <w:ind w:left="360"/>
      </w:pPr>
      <w:hyperlink w:history="true" w:anchor="_bookmark101">
        <w:r>
          <w:rPr/>
          <w:t>Table(11.4):</w:t>
        </w:r>
        <w:r>
          <w:rPr>
            <w:spacing w:val="-3"/>
          </w:rPr>
          <w:t> </w:t>
        </w:r>
        <w:r>
          <w:rPr/>
          <w:t>Pulley</w:t>
        </w:r>
        <w:r>
          <w:rPr>
            <w:spacing w:val="-2"/>
          </w:rPr>
          <w:t> Manufacturing</w:t>
        </w:r>
      </w:hyperlink>
      <w:r>
        <w:rPr/>
        <w:tab/>
      </w:r>
      <w:hyperlink w:history="true" w:anchor="_bookmark101">
        <w:r>
          <w:rPr>
            <w:spacing w:val="-5"/>
          </w:rPr>
          <w:t>69</w:t>
        </w:r>
      </w:hyperlink>
    </w:p>
    <w:p>
      <w:pPr>
        <w:pStyle w:val="BodyText"/>
        <w:tabs>
          <w:tab w:pos="9138" w:val="left" w:leader="dot"/>
        </w:tabs>
        <w:spacing w:before="237"/>
        <w:ind w:left="360"/>
      </w:pPr>
      <w:hyperlink w:history="true" w:anchor="_bookmark103">
        <w:r>
          <w:rPr/>
          <w:t>Table(11.5):</w:t>
        </w:r>
        <w:r>
          <w:rPr>
            <w:spacing w:val="-2"/>
          </w:rPr>
          <w:t> </w:t>
        </w:r>
        <w:r>
          <w:rPr/>
          <w:t>Slide</w:t>
        </w:r>
        <w:r>
          <w:rPr>
            <w:spacing w:val="-2"/>
          </w:rPr>
          <w:t> </w:t>
        </w:r>
        <w:r>
          <w:rPr/>
          <w:t>Bush</w:t>
        </w:r>
        <w:r>
          <w:rPr>
            <w:spacing w:val="-1"/>
          </w:rPr>
          <w:t> </w:t>
        </w:r>
        <w:r>
          <w:rPr>
            <w:spacing w:val="-2"/>
          </w:rPr>
          <w:t>Manufacturing</w:t>
        </w:r>
      </w:hyperlink>
      <w:r>
        <w:rPr/>
        <w:tab/>
      </w:r>
      <w:hyperlink w:history="true" w:anchor="_bookmark103">
        <w:r>
          <w:rPr>
            <w:spacing w:val="-5"/>
          </w:rPr>
          <w:t>70</w:t>
        </w:r>
      </w:hyperlink>
    </w:p>
    <w:p>
      <w:pPr>
        <w:pStyle w:val="BodyText"/>
        <w:tabs>
          <w:tab w:pos="9138" w:val="left" w:leader="dot"/>
        </w:tabs>
        <w:spacing w:before="238"/>
        <w:ind w:left="360"/>
      </w:pPr>
      <w:hyperlink r:id="rId8">
        <w:r>
          <w:rPr/>
          <w:t>Table(11.6):</w:t>
        </w:r>
        <w:r>
          <w:rPr>
            <w:spacing w:val="-2"/>
          </w:rPr>
          <w:t> </w:t>
        </w:r>
        <w:r>
          <w:rPr/>
          <w:t>Result</w:t>
        </w:r>
        <w:r>
          <w:rPr>
            <w:spacing w:val="-1"/>
          </w:rPr>
          <w:t> </w:t>
        </w:r>
        <w:r>
          <w:rPr/>
          <w:t>of</w:t>
        </w:r>
        <w:r>
          <w:rPr>
            <w:spacing w:val="-2"/>
          </w:rPr>
          <w:t> </w:t>
        </w:r>
        <w:r>
          <w:rPr/>
          <w:t>Braking</w:t>
        </w:r>
        <w:r>
          <w:rPr>
            <w:spacing w:val="-1"/>
          </w:rPr>
          <w:t> </w:t>
        </w:r>
        <w:r>
          <w:rPr>
            <w:spacing w:val="-2"/>
          </w:rPr>
          <w:t>effect</w:t>
        </w:r>
      </w:hyperlink>
      <w:r>
        <w:rPr/>
        <w:tab/>
      </w:r>
      <w:hyperlink r:id="rId8">
        <w:r>
          <w:rPr>
            <w:spacing w:val="-5"/>
          </w:rPr>
          <w:t>71</w:t>
        </w:r>
      </w:hyperlink>
    </w:p>
    <w:p>
      <w:pPr>
        <w:pStyle w:val="BodyText"/>
        <w:tabs>
          <w:tab w:pos="9138" w:val="left" w:leader="dot"/>
        </w:tabs>
        <w:spacing w:before="238"/>
        <w:ind w:left="360"/>
      </w:pPr>
      <w:hyperlink w:history="true" w:anchor="_bookmark109">
        <w:r>
          <w:rPr/>
          <w:t>Table(12.1):</w:t>
        </w:r>
        <w:r>
          <w:rPr>
            <w:spacing w:val="-4"/>
          </w:rPr>
          <w:t> </w:t>
        </w:r>
        <w:r>
          <w:rPr/>
          <w:t>Cleaning</w:t>
        </w:r>
        <w:r>
          <w:rPr>
            <w:spacing w:val="-1"/>
          </w:rPr>
          <w:t> </w:t>
        </w:r>
        <w:r>
          <w:rPr>
            <w:spacing w:val="-2"/>
          </w:rPr>
          <w:t>Inspection</w:t>
        </w:r>
      </w:hyperlink>
      <w:r>
        <w:rPr/>
        <w:tab/>
      </w:r>
      <w:hyperlink w:history="true" w:anchor="_bookmark109">
        <w:r>
          <w:rPr>
            <w:spacing w:val="-5"/>
          </w:rPr>
          <w:t>73</w:t>
        </w:r>
      </w:hyperlink>
    </w:p>
    <w:p>
      <w:pPr>
        <w:pStyle w:val="BodyText"/>
        <w:tabs>
          <w:tab w:pos="9138" w:val="left" w:leader="dot"/>
        </w:tabs>
        <w:spacing w:before="240"/>
        <w:ind w:left="360"/>
      </w:pPr>
      <w:hyperlink w:history="true" w:anchor="_bookmark111">
        <w:r>
          <w:rPr/>
          <w:t>Table(12.2):</w:t>
        </w:r>
        <w:r>
          <w:rPr>
            <w:spacing w:val="-3"/>
          </w:rPr>
          <w:t> </w:t>
        </w:r>
        <w:r>
          <w:rPr/>
          <w:t>Chronic</w:t>
        </w:r>
        <w:r>
          <w:rPr>
            <w:spacing w:val="-4"/>
          </w:rPr>
          <w:t> </w:t>
        </w:r>
        <w:r>
          <w:rPr>
            <w:spacing w:val="-2"/>
          </w:rPr>
          <w:t>Defects</w:t>
        </w:r>
      </w:hyperlink>
      <w:r>
        <w:rPr/>
        <w:tab/>
      </w:r>
      <w:hyperlink w:history="true" w:anchor="_bookmark111">
        <w:r>
          <w:rPr>
            <w:spacing w:val="-5"/>
          </w:rPr>
          <w:t>74</w:t>
        </w:r>
      </w:hyperlink>
    </w:p>
    <w:p>
      <w:pPr>
        <w:pStyle w:val="BodyText"/>
        <w:spacing w:after="0"/>
        <w:sectPr>
          <w:pgSz w:w="11910" w:h="16840"/>
          <w:pgMar w:header="0" w:footer="1000" w:top="1360" w:bottom="1200" w:left="1080" w:right="360"/>
        </w:sectPr>
      </w:pPr>
    </w:p>
    <w:p>
      <w:pPr>
        <w:pStyle w:val="Heading1"/>
        <w:spacing w:before="61"/>
        <w:ind w:right="730"/>
      </w:pPr>
      <w:bookmarkStart w:name="_bookmark4" w:id="5"/>
      <w:bookmarkEnd w:id="5"/>
      <w:r>
        <w:rPr>
          <w:b w:val="0"/>
        </w:rPr>
      </w:r>
      <w:r>
        <w:rPr>
          <w:spacing w:val="-2"/>
        </w:rPr>
        <w:t>Nomenclature</w:t>
      </w:r>
    </w:p>
    <w:p>
      <w:pPr>
        <w:pStyle w:val="BodyText"/>
        <w:rPr>
          <w:b/>
          <w:sz w:val="20"/>
        </w:rPr>
      </w:pPr>
    </w:p>
    <w:p>
      <w:pPr>
        <w:pStyle w:val="BodyText"/>
        <w:spacing w:before="221"/>
        <w:rPr>
          <w:b/>
          <w:sz w:val="20"/>
        </w:rPr>
      </w:pPr>
    </w:p>
    <w:tbl>
      <w:tblPr>
        <w:tblW w:w="0" w:type="auto"/>
        <w:jc w:val="left"/>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48"/>
        <w:gridCol w:w="7770"/>
      </w:tblGrid>
      <w:tr>
        <w:trPr>
          <w:trHeight w:val="573" w:hRule="atLeast"/>
        </w:trPr>
        <w:tc>
          <w:tcPr>
            <w:tcW w:w="1248" w:type="dxa"/>
          </w:tcPr>
          <w:p>
            <w:pPr>
              <w:pStyle w:val="TableParagraph"/>
              <w:spacing w:line="277" w:lineRule="exact"/>
              <w:ind w:left="12" w:right="4"/>
              <w:rPr>
                <w:sz w:val="16"/>
              </w:rPr>
            </w:pPr>
            <w:r>
              <w:rPr>
                <w:spacing w:val="-4"/>
                <w:position w:val="2"/>
                <w:sz w:val="24"/>
              </w:rPr>
              <w:t>B</w:t>
            </w:r>
            <w:r>
              <w:rPr>
                <w:spacing w:val="-4"/>
                <w:sz w:val="16"/>
              </w:rPr>
              <w:t>max</w:t>
            </w:r>
          </w:p>
        </w:tc>
        <w:tc>
          <w:tcPr>
            <w:tcW w:w="7770" w:type="dxa"/>
          </w:tcPr>
          <w:p>
            <w:pPr>
              <w:pStyle w:val="TableParagraph"/>
              <w:ind w:right="3"/>
              <w:rPr>
                <w:sz w:val="24"/>
              </w:rPr>
            </w:pPr>
            <w:r>
              <w:rPr>
                <w:sz w:val="24"/>
              </w:rPr>
              <w:t>Maximum</w:t>
            </w:r>
            <w:r>
              <w:rPr>
                <w:spacing w:val="-1"/>
                <w:sz w:val="24"/>
              </w:rPr>
              <w:t> </w:t>
            </w:r>
            <w:r>
              <w:rPr>
                <w:sz w:val="24"/>
              </w:rPr>
              <w:t>magnetic</w:t>
            </w:r>
            <w:r>
              <w:rPr>
                <w:spacing w:val="-2"/>
                <w:sz w:val="24"/>
              </w:rPr>
              <w:t> </w:t>
            </w:r>
            <w:r>
              <w:rPr>
                <w:sz w:val="24"/>
              </w:rPr>
              <w:t>flux</w:t>
            </w:r>
            <w:r>
              <w:rPr>
                <w:spacing w:val="-1"/>
                <w:sz w:val="24"/>
              </w:rPr>
              <w:t> </w:t>
            </w:r>
            <w:r>
              <w:rPr>
                <w:spacing w:val="-2"/>
                <w:sz w:val="24"/>
              </w:rPr>
              <w:t>density</w:t>
            </w:r>
          </w:p>
        </w:tc>
      </w:tr>
      <w:tr>
        <w:trPr>
          <w:trHeight w:val="573" w:hRule="atLeast"/>
        </w:trPr>
        <w:tc>
          <w:tcPr>
            <w:tcW w:w="1248" w:type="dxa"/>
          </w:tcPr>
          <w:p>
            <w:pPr>
              <w:pStyle w:val="TableParagraph"/>
              <w:spacing w:line="277" w:lineRule="exact"/>
              <w:ind w:left="12" w:right="5"/>
              <w:rPr>
                <w:sz w:val="16"/>
              </w:rPr>
            </w:pPr>
            <w:r>
              <w:rPr>
                <w:spacing w:val="-5"/>
                <w:position w:val="2"/>
                <w:sz w:val="24"/>
              </w:rPr>
              <w:t>B</w:t>
            </w:r>
            <w:r>
              <w:rPr>
                <w:spacing w:val="-5"/>
                <w:sz w:val="16"/>
              </w:rPr>
              <w:t>r</w:t>
            </w:r>
          </w:p>
        </w:tc>
        <w:tc>
          <w:tcPr>
            <w:tcW w:w="7770" w:type="dxa"/>
          </w:tcPr>
          <w:p>
            <w:pPr>
              <w:pStyle w:val="TableParagraph"/>
              <w:ind w:right="4"/>
              <w:rPr>
                <w:sz w:val="24"/>
              </w:rPr>
            </w:pPr>
            <w:r>
              <w:rPr>
                <w:sz w:val="24"/>
              </w:rPr>
              <w:t>Flux</w:t>
            </w:r>
            <w:r>
              <w:rPr>
                <w:spacing w:val="-2"/>
                <w:sz w:val="24"/>
              </w:rPr>
              <w:t> Density</w:t>
            </w:r>
          </w:p>
        </w:tc>
      </w:tr>
      <w:tr>
        <w:trPr>
          <w:trHeight w:val="575" w:hRule="atLeast"/>
        </w:trPr>
        <w:tc>
          <w:tcPr>
            <w:tcW w:w="1248" w:type="dxa"/>
          </w:tcPr>
          <w:p>
            <w:pPr>
              <w:pStyle w:val="TableParagraph"/>
              <w:spacing w:line="240" w:lineRule="auto"/>
              <w:ind w:left="12" w:right="1"/>
              <w:rPr>
                <w:sz w:val="16"/>
              </w:rPr>
            </w:pPr>
            <w:r>
              <w:rPr>
                <w:spacing w:val="-5"/>
                <w:position w:val="2"/>
                <w:sz w:val="24"/>
              </w:rPr>
              <w:t>H</w:t>
            </w:r>
            <w:r>
              <w:rPr>
                <w:spacing w:val="-5"/>
                <w:sz w:val="16"/>
              </w:rPr>
              <w:t>ci</w:t>
            </w:r>
          </w:p>
        </w:tc>
        <w:tc>
          <w:tcPr>
            <w:tcW w:w="7770" w:type="dxa"/>
          </w:tcPr>
          <w:p>
            <w:pPr>
              <w:pStyle w:val="TableParagraph"/>
              <w:spacing w:line="240" w:lineRule="auto" w:before="1"/>
              <w:ind w:right="1"/>
              <w:rPr>
                <w:sz w:val="24"/>
              </w:rPr>
            </w:pPr>
            <w:r>
              <w:rPr>
                <w:spacing w:val="-2"/>
                <w:sz w:val="24"/>
              </w:rPr>
              <w:t>Permanence</w:t>
            </w:r>
          </w:p>
        </w:tc>
      </w:tr>
      <w:tr>
        <w:trPr>
          <w:trHeight w:val="573" w:hRule="atLeast"/>
        </w:trPr>
        <w:tc>
          <w:tcPr>
            <w:tcW w:w="1248" w:type="dxa"/>
          </w:tcPr>
          <w:p>
            <w:pPr>
              <w:pStyle w:val="TableParagraph"/>
              <w:ind w:left="12" w:right="3"/>
              <w:rPr>
                <w:sz w:val="24"/>
              </w:rPr>
            </w:pPr>
            <w:r>
              <w:rPr>
                <w:spacing w:val="-5"/>
                <w:sz w:val="24"/>
              </w:rPr>
              <w:t>hp</w:t>
            </w:r>
          </w:p>
        </w:tc>
        <w:tc>
          <w:tcPr>
            <w:tcW w:w="7770" w:type="dxa"/>
          </w:tcPr>
          <w:p>
            <w:pPr>
              <w:pStyle w:val="TableParagraph"/>
              <w:ind w:right="3"/>
              <w:rPr>
                <w:sz w:val="24"/>
              </w:rPr>
            </w:pPr>
            <w:r>
              <w:rPr>
                <w:sz w:val="24"/>
              </w:rPr>
              <w:t>Horse</w:t>
            </w:r>
            <w:r>
              <w:rPr>
                <w:spacing w:val="-5"/>
                <w:sz w:val="24"/>
              </w:rPr>
              <w:t> </w:t>
            </w:r>
            <w:r>
              <w:rPr>
                <w:spacing w:val="-2"/>
                <w:sz w:val="24"/>
              </w:rPr>
              <w:t>power</w:t>
            </w:r>
          </w:p>
        </w:tc>
      </w:tr>
      <w:tr>
        <w:trPr>
          <w:trHeight w:val="573" w:hRule="atLeast"/>
        </w:trPr>
        <w:tc>
          <w:tcPr>
            <w:tcW w:w="1248" w:type="dxa"/>
          </w:tcPr>
          <w:p>
            <w:pPr>
              <w:pStyle w:val="TableParagraph"/>
              <w:ind w:left="12" w:right="5"/>
              <w:rPr>
                <w:sz w:val="24"/>
              </w:rPr>
            </w:pPr>
            <w:r>
              <w:rPr>
                <w:spacing w:val="-2"/>
                <w:sz w:val="24"/>
              </w:rPr>
              <w:t>hr/day</w:t>
            </w:r>
          </w:p>
        </w:tc>
        <w:tc>
          <w:tcPr>
            <w:tcW w:w="7770" w:type="dxa"/>
          </w:tcPr>
          <w:p>
            <w:pPr>
              <w:pStyle w:val="TableParagraph"/>
              <w:ind w:right="4"/>
              <w:rPr>
                <w:sz w:val="24"/>
              </w:rPr>
            </w:pPr>
            <w:r>
              <w:rPr>
                <w:sz w:val="24"/>
              </w:rPr>
              <w:t>Hour</w:t>
            </w:r>
            <w:r>
              <w:rPr>
                <w:spacing w:val="-3"/>
                <w:sz w:val="24"/>
              </w:rPr>
              <w:t> </w:t>
            </w:r>
            <w:r>
              <w:rPr>
                <w:sz w:val="24"/>
              </w:rPr>
              <w:t>per </w:t>
            </w:r>
            <w:r>
              <w:rPr>
                <w:spacing w:val="-5"/>
                <w:sz w:val="24"/>
              </w:rPr>
              <w:t>day</w:t>
            </w:r>
          </w:p>
        </w:tc>
      </w:tr>
      <w:tr>
        <w:trPr>
          <w:trHeight w:val="575" w:hRule="atLeast"/>
        </w:trPr>
        <w:tc>
          <w:tcPr>
            <w:tcW w:w="1248" w:type="dxa"/>
          </w:tcPr>
          <w:p>
            <w:pPr>
              <w:pStyle w:val="TableParagraph"/>
              <w:spacing w:line="240" w:lineRule="auto" w:before="1"/>
              <w:ind w:left="12" w:right="3"/>
              <w:rPr>
                <w:sz w:val="24"/>
              </w:rPr>
            </w:pPr>
            <w:r>
              <w:rPr>
                <w:spacing w:val="-4"/>
                <w:sz w:val="24"/>
              </w:rPr>
              <w:t>kA/m</w:t>
            </w:r>
          </w:p>
        </w:tc>
        <w:tc>
          <w:tcPr>
            <w:tcW w:w="7770" w:type="dxa"/>
          </w:tcPr>
          <w:p>
            <w:pPr>
              <w:pStyle w:val="TableParagraph"/>
              <w:spacing w:line="240" w:lineRule="auto" w:before="1"/>
              <w:ind w:right="3"/>
              <w:rPr>
                <w:sz w:val="24"/>
              </w:rPr>
            </w:pPr>
            <w:r>
              <w:rPr>
                <w:sz w:val="24"/>
              </w:rPr>
              <w:t>Kilo</w:t>
            </w:r>
            <w:r>
              <w:rPr>
                <w:spacing w:val="-3"/>
                <w:sz w:val="24"/>
              </w:rPr>
              <w:t> </w:t>
            </w:r>
            <w:r>
              <w:rPr>
                <w:sz w:val="24"/>
              </w:rPr>
              <w:t>Ampere</w:t>
            </w:r>
            <w:r>
              <w:rPr>
                <w:spacing w:val="-1"/>
                <w:sz w:val="24"/>
              </w:rPr>
              <w:t> </w:t>
            </w:r>
            <w:r>
              <w:rPr>
                <w:sz w:val="24"/>
              </w:rPr>
              <w:t>per </w:t>
            </w:r>
            <w:r>
              <w:rPr>
                <w:spacing w:val="-4"/>
                <w:sz w:val="24"/>
              </w:rPr>
              <w:t>meter</w:t>
            </w:r>
          </w:p>
        </w:tc>
      </w:tr>
      <w:tr>
        <w:trPr>
          <w:trHeight w:val="573" w:hRule="atLeast"/>
        </w:trPr>
        <w:tc>
          <w:tcPr>
            <w:tcW w:w="1248" w:type="dxa"/>
          </w:tcPr>
          <w:p>
            <w:pPr>
              <w:pStyle w:val="TableParagraph"/>
              <w:ind w:left="12" w:right="3"/>
              <w:rPr>
                <w:sz w:val="24"/>
              </w:rPr>
            </w:pPr>
            <w:r>
              <w:rPr>
                <w:spacing w:val="-5"/>
                <w:sz w:val="24"/>
              </w:rPr>
              <w:t>kg</w:t>
            </w:r>
          </w:p>
        </w:tc>
        <w:tc>
          <w:tcPr>
            <w:tcW w:w="7770" w:type="dxa"/>
          </w:tcPr>
          <w:p>
            <w:pPr>
              <w:pStyle w:val="TableParagraph"/>
              <w:rPr>
                <w:sz w:val="24"/>
              </w:rPr>
            </w:pPr>
            <w:r>
              <w:rPr>
                <w:spacing w:val="-2"/>
                <w:sz w:val="24"/>
              </w:rPr>
              <w:t>Kilogram</w:t>
            </w:r>
          </w:p>
        </w:tc>
      </w:tr>
      <w:tr>
        <w:trPr>
          <w:trHeight w:val="573" w:hRule="atLeast"/>
        </w:trPr>
        <w:tc>
          <w:tcPr>
            <w:tcW w:w="1248" w:type="dxa"/>
          </w:tcPr>
          <w:p>
            <w:pPr>
              <w:pStyle w:val="TableParagraph"/>
              <w:ind w:left="12" w:right="5"/>
              <w:rPr>
                <w:sz w:val="24"/>
              </w:rPr>
            </w:pPr>
            <w:r>
              <w:rPr>
                <w:spacing w:val="-5"/>
                <w:sz w:val="24"/>
              </w:rPr>
              <w:t>kgf</w:t>
            </w:r>
          </w:p>
        </w:tc>
        <w:tc>
          <w:tcPr>
            <w:tcW w:w="7770" w:type="dxa"/>
          </w:tcPr>
          <w:p>
            <w:pPr>
              <w:pStyle w:val="TableParagraph"/>
              <w:ind w:right="3"/>
              <w:rPr>
                <w:sz w:val="24"/>
              </w:rPr>
            </w:pPr>
            <w:r>
              <w:rPr>
                <w:spacing w:val="-2"/>
                <w:sz w:val="24"/>
              </w:rPr>
              <w:t>Kilogram-</w:t>
            </w:r>
            <w:r>
              <w:rPr>
                <w:spacing w:val="-4"/>
                <w:sz w:val="24"/>
              </w:rPr>
              <w:t>force</w:t>
            </w:r>
          </w:p>
        </w:tc>
      </w:tr>
      <w:tr>
        <w:trPr>
          <w:trHeight w:val="575" w:hRule="atLeast"/>
        </w:trPr>
        <w:tc>
          <w:tcPr>
            <w:tcW w:w="1248" w:type="dxa"/>
          </w:tcPr>
          <w:p>
            <w:pPr>
              <w:pStyle w:val="TableParagraph"/>
              <w:spacing w:line="240" w:lineRule="auto" w:before="1"/>
              <w:ind w:left="12" w:right="6"/>
              <w:rPr>
                <w:sz w:val="24"/>
              </w:rPr>
            </w:pPr>
            <w:r>
              <w:rPr>
                <w:spacing w:val="-2"/>
                <w:sz w:val="24"/>
              </w:rPr>
              <w:t>kgf/cm</w:t>
            </w:r>
          </w:p>
        </w:tc>
        <w:tc>
          <w:tcPr>
            <w:tcW w:w="7770" w:type="dxa"/>
          </w:tcPr>
          <w:p>
            <w:pPr>
              <w:pStyle w:val="TableParagraph"/>
              <w:spacing w:line="240" w:lineRule="auto" w:before="1"/>
              <w:ind w:right="4"/>
              <w:rPr>
                <w:sz w:val="24"/>
              </w:rPr>
            </w:pPr>
            <w:r>
              <w:rPr>
                <w:sz w:val="24"/>
              </w:rPr>
              <w:t>Kilogram-force</w:t>
            </w:r>
            <w:r>
              <w:rPr>
                <w:spacing w:val="-3"/>
                <w:sz w:val="24"/>
              </w:rPr>
              <w:t> </w:t>
            </w:r>
            <w:r>
              <w:rPr>
                <w:sz w:val="24"/>
              </w:rPr>
              <w:t>per</w:t>
            </w:r>
            <w:r>
              <w:rPr>
                <w:spacing w:val="-1"/>
                <w:sz w:val="24"/>
              </w:rPr>
              <w:t> </w:t>
            </w:r>
            <w:r>
              <w:rPr>
                <w:spacing w:val="-2"/>
                <w:sz w:val="24"/>
              </w:rPr>
              <w:t>centimeter</w:t>
            </w:r>
          </w:p>
        </w:tc>
      </w:tr>
      <w:tr>
        <w:trPr>
          <w:trHeight w:val="573" w:hRule="atLeast"/>
        </w:trPr>
        <w:tc>
          <w:tcPr>
            <w:tcW w:w="1248" w:type="dxa"/>
          </w:tcPr>
          <w:p>
            <w:pPr>
              <w:pStyle w:val="TableParagraph"/>
              <w:ind w:left="12" w:right="3"/>
              <w:rPr>
                <w:sz w:val="24"/>
              </w:rPr>
            </w:pPr>
            <w:r>
              <w:rPr>
                <w:spacing w:val="-4"/>
                <w:sz w:val="24"/>
              </w:rPr>
              <w:t>kmph</w:t>
            </w:r>
          </w:p>
        </w:tc>
        <w:tc>
          <w:tcPr>
            <w:tcW w:w="7770" w:type="dxa"/>
          </w:tcPr>
          <w:p>
            <w:pPr>
              <w:pStyle w:val="TableParagraph"/>
              <w:ind w:right="1"/>
              <w:rPr>
                <w:sz w:val="24"/>
              </w:rPr>
            </w:pPr>
            <w:r>
              <w:rPr>
                <w:sz w:val="24"/>
              </w:rPr>
              <w:t>Kilo</w:t>
            </w:r>
            <w:r>
              <w:rPr>
                <w:spacing w:val="-3"/>
                <w:sz w:val="24"/>
              </w:rPr>
              <w:t> </w:t>
            </w:r>
            <w:r>
              <w:rPr>
                <w:sz w:val="24"/>
              </w:rPr>
              <w:t>meter</w:t>
            </w:r>
            <w:r>
              <w:rPr>
                <w:spacing w:val="-3"/>
                <w:sz w:val="24"/>
              </w:rPr>
              <w:t> </w:t>
            </w:r>
            <w:r>
              <w:rPr>
                <w:sz w:val="24"/>
              </w:rPr>
              <w:t>per </w:t>
            </w:r>
            <w:r>
              <w:rPr>
                <w:spacing w:val="-4"/>
                <w:sz w:val="24"/>
              </w:rPr>
              <w:t>hour</w:t>
            </w:r>
          </w:p>
        </w:tc>
      </w:tr>
      <w:tr>
        <w:trPr>
          <w:trHeight w:val="573" w:hRule="atLeast"/>
        </w:trPr>
        <w:tc>
          <w:tcPr>
            <w:tcW w:w="1248" w:type="dxa"/>
          </w:tcPr>
          <w:p>
            <w:pPr>
              <w:pStyle w:val="TableParagraph"/>
              <w:ind w:left="12" w:right="2"/>
              <w:rPr>
                <w:sz w:val="24"/>
              </w:rPr>
            </w:pPr>
            <w:r>
              <w:rPr>
                <w:spacing w:val="-5"/>
                <w:sz w:val="24"/>
              </w:rPr>
              <w:t>kw</w:t>
            </w:r>
          </w:p>
        </w:tc>
        <w:tc>
          <w:tcPr>
            <w:tcW w:w="7770" w:type="dxa"/>
          </w:tcPr>
          <w:p>
            <w:pPr>
              <w:pStyle w:val="TableParagraph"/>
              <w:rPr>
                <w:sz w:val="24"/>
              </w:rPr>
            </w:pPr>
            <w:r>
              <w:rPr>
                <w:sz w:val="24"/>
              </w:rPr>
              <w:t>Kilo</w:t>
            </w:r>
            <w:r>
              <w:rPr>
                <w:spacing w:val="-2"/>
                <w:sz w:val="24"/>
              </w:rPr>
              <w:t> </w:t>
            </w:r>
            <w:r>
              <w:rPr>
                <w:spacing w:val="-4"/>
                <w:sz w:val="24"/>
              </w:rPr>
              <w:t>watt</w:t>
            </w:r>
          </w:p>
        </w:tc>
      </w:tr>
      <w:tr>
        <w:trPr>
          <w:trHeight w:val="575" w:hRule="atLeast"/>
        </w:trPr>
        <w:tc>
          <w:tcPr>
            <w:tcW w:w="1248" w:type="dxa"/>
          </w:tcPr>
          <w:p>
            <w:pPr>
              <w:pStyle w:val="TableParagraph"/>
              <w:ind w:left="12" w:right="3"/>
              <w:rPr>
                <w:sz w:val="24"/>
              </w:rPr>
            </w:pPr>
            <w:r>
              <w:rPr>
                <w:spacing w:val="-10"/>
                <w:sz w:val="24"/>
              </w:rPr>
              <w:t>m</w:t>
            </w:r>
          </w:p>
        </w:tc>
        <w:tc>
          <w:tcPr>
            <w:tcW w:w="7770" w:type="dxa"/>
          </w:tcPr>
          <w:p>
            <w:pPr>
              <w:pStyle w:val="TableParagraph"/>
              <w:rPr>
                <w:sz w:val="24"/>
              </w:rPr>
            </w:pPr>
            <w:r>
              <w:rPr>
                <w:spacing w:val="-2"/>
                <w:sz w:val="24"/>
              </w:rPr>
              <w:t>Meter</w:t>
            </w:r>
          </w:p>
        </w:tc>
      </w:tr>
      <w:tr>
        <w:trPr>
          <w:trHeight w:val="573" w:hRule="atLeast"/>
        </w:trPr>
        <w:tc>
          <w:tcPr>
            <w:tcW w:w="1248" w:type="dxa"/>
          </w:tcPr>
          <w:p>
            <w:pPr>
              <w:pStyle w:val="TableParagraph"/>
              <w:ind w:left="12"/>
              <w:rPr>
                <w:sz w:val="24"/>
              </w:rPr>
            </w:pPr>
            <w:r>
              <w:rPr>
                <w:spacing w:val="-5"/>
                <w:sz w:val="24"/>
              </w:rPr>
              <w:t>m/s</w:t>
            </w:r>
          </w:p>
        </w:tc>
        <w:tc>
          <w:tcPr>
            <w:tcW w:w="7770" w:type="dxa"/>
          </w:tcPr>
          <w:p>
            <w:pPr>
              <w:pStyle w:val="TableParagraph"/>
              <w:ind w:right="4"/>
              <w:rPr>
                <w:sz w:val="24"/>
              </w:rPr>
            </w:pPr>
            <w:r>
              <w:rPr>
                <w:sz w:val="24"/>
              </w:rPr>
              <w:t>Meter</w:t>
            </w:r>
            <w:r>
              <w:rPr>
                <w:spacing w:val="-5"/>
                <w:sz w:val="24"/>
              </w:rPr>
              <w:t> </w:t>
            </w:r>
            <w:r>
              <w:rPr>
                <w:sz w:val="24"/>
              </w:rPr>
              <w:t>per</w:t>
            </w:r>
            <w:r>
              <w:rPr>
                <w:spacing w:val="-1"/>
                <w:sz w:val="24"/>
              </w:rPr>
              <w:t> </w:t>
            </w:r>
            <w:r>
              <w:rPr>
                <w:spacing w:val="-2"/>
                <w:sz w:val="24"/>
              </w:rPr>
              <w:t>second</w:t>
            </w:r>
          </w:p>
        </w:tc>
      </w:tr>
      <w:tr>
        <w:trPr>
          <w:trHeight w:val="573" w:hRule="atLeast"/>
        </w:trPr>
        <w:tc>
          <w:tcPr>
            <w:tcW w:w="1248" w:type="dxa"/>
          </w:tcPr>
          <w:p>
            <w:pPr>
              <w:pStyle w:val="TableParagraph"/>
              <w:ind w:left="12" w:right="3"/>
              <w:rPr>
                <w:sz w:val="24"/>
              </w:rPr>
            </w:pPr>
            <w:r>
              <w:rPr>
                <w:spacing w:val="-5"/>
                <w:sz w:val="24"/>
              </w:rPr>
              <w:t>mm</w:t>
            </w:r>
          </w:p>
        </w:tc>
        <w:tc>
          <w:tcPr>
            <w:tcW w:w="7770" w:type="dxa"/>
          </w:tcPr>
          <w:p>
            <w:pPr>
              <w:pStyle w:val="TableParagraph"/>
              <w:ind w:right="1"/>
              <w:rPr>
                <w:sz w:val="24"/>
              </w:rPr>
            </w:pPr>
            <w:r>
              <w:rPr>
                <w:spacing w:val="-2"/>
                <w:sz w:val="24"/>
              </w:rPr>
              <w:t>Millimeter</w:t>
            </w:r>
          </w:p>
        </w:tc>
      </w:tr>
      <w:tr>
        <w:trPr>
          <w:trHeight w:val="575" w:hRule="atLeast"/>
        </w:trPr>
        <w:tc>
          <w:tcPr>
            <w:tcW w:w="1248" w:type="dxa"/>
          </w:tcPr>
          <w:p>
            <w:pPr>
              <w:pStyle w:val="TableParagraph"/>
              <w:ind w:left="12" w:right="4"/>
              <w:rPr>
                <w:sz w:val="24"/>
              </w:rPr>
            </w:pPr>
            <w:r>
              <w:rPr>
                <w:spacing w:val="-5"/>
                <w:sz w:val="24"/>
              </w:rPr>
              <w:t>mm</w:t>
            </w:r>
            <w:r>
              <w:rPr>
                <w:spacing w:val="-5"/>
                <w:sz w:val="24"/>
                <w:vertAlign w:val="superscript"/>
              </w:rPr>
              <w:t>2</w:t>
            </w:r>
          </w:p>
        </w:tc>
        <w:tc>
          <w:tcPr>
            <w:tcW w:w="7770" w:type="dxa"/>
          </w:tcPr>
          <w:p>
            <w:pPr>
              <w:pStyle w:val="TableParagraph"/>
              <w:ind w:right="1"/>
              <w:rPr>
                <w:sz w:val="24"/>
              </w:rPr>
            </w:pPr>
            <w:r>
              <w:rPr>
                <w:sz w:val="24"/>
              </w:rPr>
              <w:t>Meter</w:t>
            </w:r>
            <w:r>
              <w:rPr>
                <w:spacing w:val="-3"/>
                <w:sz w:val="24"/>
              </w:rPr>
              <w:t> </w:t>
            </w:r>
            <w:r>
              <w:rPr>
                <w:spacing w:val="-2"/>
                <w:sz w:val="24"/>
              </w:rPr>
              <w:t>square</w:t>
            </w:r>
          </w:p>
        </w:tc>
      </w:tr>
      <w:tr>
        <w:trPr>
          <w:trHeight w:val="573" w:hRule="atLeast"/>
        </w:trPr>
        <w:tc>
          <w:tcPr>
            <w:tcW w:w="1248" w:type="dxa"/>
          </w:tcPr>
          <w:p>
            <w:pPr>
              <w:pStyle w:val="TableParagraph"/>
              <w:ind w:left="12" w:right="2"/>
              <w:rPr>
                <w:sz w:val="24"/>
              </w:rPr>
            </w:pPr>
            <w:r>
              <w:rPr>
                <w:spacing w:val="-10"/>
                <w:sz w:val="24"/>
              </w:rPr>
              <w:t>N</w:t>
            </w:r>
          </w:p>
        </w:tc>
        <w:tc>
          <w:tcPr>
            <w:tcW w:w="7770" w:type="dxa"/>
          </w:tcPr>
          <w:p>
            <w:pPr>
              <w:pStyle w:val="TableParagraph"/>
              <w:ind w:right="1"/>
              <w:rPr>
                <w:sz w:val="24"/>
              </w:rPr>
            </w:pPr>
            <w:r>
              <w:rPr>
                <w:spacing w:val="-2"/>
                <w:sz w:val="24"/>
              </w:rPr>
              <w:t>Newton</w:t>
            </w:r>
          </w:p>
        </w:tc>
      </w:tr>
      <w:tr>
        <w:trPr>
          <w:trHeight w:val="573" w:hRule="atLeast"/>
        </w:trPr>
        <w:tc>
          <w:tcPr>
            <w:tcW w:w="1248" w:type="dxa"/>
          </w:tcPr>
          <w:p>
            <w:pPr>
              <w:pStyle w:val="TableParagraph"/>
              <w:ind w:left="12" w:right="4"/>
              <w:rPr>
                <w:sz w:val="24"/>
              </w:rPr>
            </w:pPr>
            <w:r>
              <w:rPr>
                <w:spacing w:val="-2"/>
                <w:sz w:val="24"/>
              </w:rPr>
              <w:t>N/mm</w:t>
            </w:r>
            <w:r>
              <w:rPr>
                <w:spacing w:val="-2"/>
                <w:sz w:val="24"/>
                <w:vertAlign w:val="superscript"/>
              </w:rPr>
              <w:t>2</w:t>
            </w:r>
          </w:p>
        </w:tc>
        <w:tc>
          <w:tcPr>
            <w:tcW w:w="7770" w:type="dxa"/>
          </w:tcPr>
          <w:p>
            <w:pPr>
              <w:pStyle w:val="TableParagraph"/>
              <w:ind w:right="3"/>
              <w:rPr>
                <w:sz w:val="24"/>
              </w:rPr>
            </w:pPr>
            <w:r>
              <w:rPr>
                <w:sz w:val="24"/>
              </w:rPr>
              <w:t>Newton</w:t>
            </w:r>
            <w:r>
              <w:rPr>
                <w:spacing w:val="-2"/>
                <w:sz w:val="24"/>
              </w:rPr>
              <w:t> </w:t>
            </w:r>
            <w:r>
              <w:rPr>
                <w:sz w:val="24"/>
              </w:rPr>
              <w:t>per</w:t>
            </w:r>
            <w:r>
              <w:rPr>
                <w:spacing w:val="-1"/>
                <w:sz w:val="24"/>
              </w:rPr>
              <w:t> </w:t>
            </w:r>
            <w:r>
              <w:rPr>
                <w:sz w:val="24"/>
              </w:rPr>
              <w:t>meter</w:t>
            </w:r>
            <w:r>
              <w:rPr>
                <w:spacing w:val="-2"/>
                <w:sz w:val="24"/>
              </w:rPr>
              <w:t> square</w:t>
            </w:r>
          </w:p>
        </w:tc>
      </w:tr>
      <w:tr>
        <w:trPr>
          <w:trHeight w:val="576" w:hRule="atLeast"/>
        </w:trPr>
        <w:tc>
          <w:tcPr>
            <w:tcW w:w="1248" w:type="dxa"/>
          </w:tcPr>
          <w:p>
            <w:pPr>
              <w:pStyle w:val="TableParagraph"/>
              <w:spacing w:line="276" w:lineRule="exact"/>
              <w:ind w:left="12" w:right="6"/>
              <w:rPr>
                <w:sz w:val="24"/>
              </w:rPr>
            </w:pPr>
            <w:r>
              <w:rPr>
                <w:spacing w:val="-2"/>
                <w:sz w:val="24"/>
              </w:rPr>
              <w:t>N-</w:t>
            </w:r>
            <w:r>
              <w:rPr>
                <w:spacing w:val="-10"/>
                <w:sz w:val="24"/>
              </w:rPr>
              <w:t>m</w:t>
            </w:r>
          </w:p>
        </w:tc>
        <w:tc>
          <w:tcPr>
            <w:tcW w:w="7770" w:type="dxa"/>
          </w:tcPr>
          <w:p>
            <w:pPr>
              <w:pStyle w:val="TableParagraph"/>
              <w:spacing w:line="276" w:lineRule="exact"/>
              <w:ind w:right="1"/>
              <w:rPr>
                <w:sz w:val="24"/>
              </w:rPr>
            </w:pPr>
            <w:r>
              <w:rPr>
                <w:sz w:val="24"/>
              </w:rPr>
              <w:t>Newton</w:t>
            </w:r>
            <w:r>
              <w:rPr>
                <w:spacing w:val="-2"/>
                <w:sz w:val="24"/>
              </w:rPr>
              <w:t> meter</w:t>
            </w:r>
          </w:p>
        </w:tc>
      </w:tr>
      <w:tr>
        <w:trPr>
          <w:trHeight w:val="573" w:hRule="atLeast"/>
        </w:trPr>
        <w:tc>
          <w:tcPr>
            <w:tcW w:w="1248" w:type="dxa"/>
          </w:tcPr>
          <w:p>
            <w:pPr>
              <w:pStyle w:val="TableParagraph"/>
              <w:ind w:left="12" w:right="5"/>
              <w:rPr>
                <w:sz w:val="24"/>
              </w:rPr>
            </w:pPr>
            <w:r>
              <w:rPr>
                <w:spacing w:val="-2"/>
                <w:sz w:val="24"/>
              </w:rPr>
              <w:t>N-</w:t>
            </w:r>
            <w:r>
              <w:rPr>
                <w:spacing w:val="-5"/>
                <w:sz w:val="24"/>
              </w:rPr>
              <w:t>mm</w:t>
            </w:r>
          </w:p>
        </w:tc>
        <w:tc>
          <w:tcPr>
            <w:tcW w:w="7770" w:type="dxa"/>
          </w:tcPr>
          <w:p>
            <w:pPr>
              <w:pStyle w:val="TableParagraph"/>
              <w:ind w:right="1"/>
              <w:rPr>
                <w:sz w:val="24"/>
              </w:rPr>
            </w:pPr>
            <w:r>
              <w:rPr>
                <w:sz w:val="24"/>
              </w:rPr>
              <w:t>Newton</w:t>
            </w:r>
            <w:r>
              <w:rPr>
                <w:spacing w:val="-2"/>
                <w:sz w:val="24"/>
              </w:rPr>
              <w:t> millimeter</w:t>
            </w:r>
          </w:p>
        </w:tc>
      </w:tr>
      <w:tr>
        <w:trPr>
          <w:trHeight w:val="573" w:hRule="atLeast"/>
        </w:trPr>
        <w:tc>
          <w:tcPr>
            <w:tcW w:w="1248" w:type="dxa"/>
          </w:tcPr>
          <w:p>
            <w:pPr>
              <w:pStyle w:val="TableParagraph"/>
              <w:ind w:left="12" w:right="5"/>
              <w:rPr>
                <w:sz w:val="24"/>
              </w:rPr>
            </w:pPr>
            <w:r>
              <w:rPr>
                <w:spacing w:val="-5"/>
                <w:sz w:val="24"/>
              </w:rPr>
              <w:t>rpm</w:t>
            </w:r>
          </w:p>
        </w:tc>
        <w:tc>
          <w:tcPr>
            <w:tcW w:w="7770" w:type="dxa"/>
          </w:tcPr>
          <w:p>
            <w:pPr>
              <w:pStyle w:val="TableParagraph"/>
              <w:ind w:right="1"/>
              <w:rPr>
                <w:sz w:val="24"/>
              </w:rPr>
            </w:pPr>
            <w:r>
              <w:rPr>
                <w:sz w:val="24"/>
              </w:rPr>
              <w:t>Radian</w:t>
            </w:r>
            <w:r>
              <w:rPr>
                <w:spacing w:val="-2"/>
                <w:sz w:val="24"/>
              </w:rPr>
              <w:t> </w:t>
            </w:r>
            <w:r>
              <w:rPr>
                <w:sz w:val="24"/>
              </w:rPr>
              <w:t>per</w:t>
            </w:r>
            <w:r>
              <w:rPr>
                <w:spacing w:val="-1"/>
                <w:sz w:val="24"/>
              </w:rPr>
              <w:t> </w:t>
            </w:r>
            <w:r>
              <w:rPr>
                <w:spacing w:val="-2"/>
                <w:sz w:val="24"/>
              </w:rPr>
              <w:t>minute</w:t>
            </w:r>
          </w:p>
        </w:tc>
      </w:tr>
      <w:tr>
        <w:trPr>
          <w:trHeight w:val="573" w:hRule="atLeast"/>
        </w:trPr>
        <w:tc>
          <w:tcPr>
            <w:tcW w:w="1248" w:type="dxa"/>
          </w:tcPr>
          <w:p>
            <w:pPr>
              <w:pStyle w:val="TableParagraph"/>
              <w:ind w:left="12" w:right="5"/>
              <w:rPr>
                <w:sz w:val="24"/>
              </w:rPr>
            </w:pPr>
            <w:r>
              <w:rPr>
                <w:spacing w:val="-10"/>
                <w:sz w:val="24"/>
              </w:rPr>
              <w:t>T</w:t>
            </w:r>
          </w:p>
        </w:tc>
        <w:tc>
          <w:tcPr>
            <w:tcW w:w="7770" w:type="dxa"/>
          </w:tcPr>
          <w:p>
            <w:pPr>
              <w:pStyle w:val="TableParagraph"/>
              <w:ind w:right="1"/>
              <w:rPr>
                <w:sz w:val="24"/>
              </w:rPr>
            </w:pPr>
            <w:r>
              <w:rPr>
                <w:spacing w:val="-2"/>
                <w:sz w:val="24"/>
              </w:rPr>
              <w:t>Tesla</w:t>
            </w:r>
          </w:p>
        </w:tc>
      </w:tr>
      <w:tr>
        <w:trPr>
          <w:trHeight w:val="575" w:hRule="atLeast"/>
        </w:trPr>
        <w:tc>
          <w:tcPr>
            <w:tcW w:w="1248" w:type="dxa"/>
          </w:tcPr>
          <w:p>
            <w:pPr>
              <w:pStyle w:val="TableParagraph"/>
              <w:spacing w:line="240" w:lineRule="auto"/>
              <w:ind w:left="12" w:right="6"/>
              <w:rPr>
                <w:sz w:val="16"/>
              </w:rPr>
            </w:pPr>
            <w:r>
              <w:rPr>
                <w:spacing w:val="-5"/>
                <w:position w:val="2"/>
                <w:sz w:val="24"/>
              </w:rPr>
              <w:t>T</w:t>
            </w:r>
            <w:r>
              <w:rPr>
                <w:spacing w:val="-5"/>
                <w:sz w:val="16"/>
              </w:rPr>
              <w:t>c</w:t>
            </w:r>
          </w:p>
        </w:tc>
        <w:tc>
          <w:tcPr>
            <w:tcW w:w="7770" w:type="dxa"/>
          </w:tcPr>
          <w:p>
            <w:pPr>
              <w:pStyle w:val="TableParagraph"/>
              <w:spacing w:line="240" w:lineRule="auto" w:before="1"/>
              <w:ind w:right="1"/>
              <w:rPr>
                <w:sz w:val="24"/>
              </w:rPr>
            </w:pPr>
            <w:r>
              <w:rPr>
                <w:sz w:val="24"/>
              </w:rPr>
              <w:t>Case</w:t>
            </w:r>
            <w:r>
              <w:rPr>
                <w:spacing w:val="-2"/>
                <w:sz w:val="24"/>
              </w:rPr>
              <w:t> temperature</w:t>
            </w:r>
          </w:p>
        </w:tc>
      </w:tr>
    </w:tbl>
    <w:p>
      <w:pPr>
        <w:pStyle w:val="TableParagraph"/>
        <w:spacing w:after="0" w:line="240" w:lineRule="auto"/>
        <w:rPr>
          <w:sz w:val="24"/>
        </w:rPr>
        <w:sectPr>
          <w:pgSz w:w="11910" w:h="16840"/>
          <w:pgMar w:header="0" w:footer="1000" w:top="1360" w:bottom="1200" w:left="1080" w:right="360"/>
        </w:sectPr>
      </w:pPr>
    </w:p>
    <w:tbl>
      <w:tblPr>
        <w:tblW w:w="0" w:type="auto"/>
        <w:jc w:val="left"/>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48"/>
        <w:gridCol w:w="7770"/>
      </w:tblGrid>
      <w:tr>
        <w:trPr>
          <w:trHeight w:val="573" w:hRule="atLeast"/>
        </w:trPr>
        <w:tc>
          <w:tcPr>
            <w:tcW w:w="1248" w:type="dxa"/>
          </w:tcPr>
          <w:p>
            <w:pPr>
              <w:pStyle w:val="TableParagraph"/>
              <w:ind w:left="12" w:right="2"/>
              <w:rPr>
                <w:sz w:val="24"/>
              </w:rPr>
            </w:pPr>
            <w:r>
              <w:rPr>
                <w:spacing w:val="-10"/>
                <w:sz w:val="24"/>
              </w:rPr>
              <w:t>W</w:t>
            </w:r>
          </w:p>
        </w:tc>
        <w:tc>
          <w:tcPr>
            <w:tcW w:w="7770" w:type="dxa"/>
          </w:tcPr>
          <w:p>
            <w:pPr>
              <w:pStyle w:val="TableParagraph"/>
              <w:ind w:right="2"/>
              <w:rPr>
                <w:sz w:val="24"/>
              </w:rPr>
            </w:pPr>
            <w:r>
              <w:rPr>
                <w:spacing w:val="-4"/>
                <w:sz w:val="24"/>
              </w:rPr>
              <w:t>Watt</w:t>
            </w:r>
          </w:p>
        </w:tc>
      </w:tr>
      <w:tr>
        <w:trPr>
          <w:trHeight w:val="575" w:hRule="atLeast"/>
        </w:trPr>
        <w:tc>
          <w:tcPr>
            <w:tcW w:w="1248" w:type="dxa"/>
          </w:tcPr>
          <w:p>
            <w:pPr>
              <w:pStyle w:val="TableParagraph"/>
              <w:spacing w:line="139" w:lineRule="auto" w:before="37"/>
              <w:ind w:left="12" w:right="6"/>
              <w:rPr>
                <w:position w:val="-8"/>
                <w:sz w:val="24"/>
              </w:rPr>
            </w:pPr>
            <w:r>
              <w:rPr>
                <w:spacing w:val="-5"/>
                <w:sz w:val="16"/>
              </w:rPr>
              <w:t>O</w:t>
            </w:r>
            <w:r>
              <w:rPr>
                <w:spacing w:val="-5"/>
                <w:position w:val="-8"/>
                <w:sz w:val="24"/>
              </w:rPr>
              <w:t>C</w:t>
            </w:r>
          </w:p>
        </w:tc>
        <w:tc>
          <w:tcPr>
            <w:tcW w:w="7770" w:type="dxa"/>
          </w:tcPr>
          <w:p>
            <w:pPr>
              <w:pStyle w:val="TableParagraph"/>
              <w:ind w:right="3"/>
              <w:rPr>
                <w:sz w:val="24"/>
              </w:rPr>
            </w:pPr>
            <w:r>
              <w:rPr>
                <w:sz w:val="24"/>
              </w:rPr>
              <w:t>Centigrade</w:t>
            </w:r>
            <w:r>
              <w:rPr>
                <w:spacing w:val="-4"/>
                <w:sz w:val="24"/>
              </w:rPr>
              <w:t> </w:t>
            </w:r>
            <w:r>
              <w:rPr>
                <w:spacing w:val="-2"/>
                <w:sz w:val="24"/>
              </w:rPr>
              <w:t>Celsius</w:t>
            </w:r>
          </w:p>
        </w:tc>
      </w:tr>
      <w:tr>
        <w:trPr>
          <w:trHeight w:val="573" w:hRule="atLeast"/>
        </w:trPr>
        <w:tc>
          <w:tcPr>
            <w:tcW w:w="1248" w:type="dxa"/>
          </w:tcPr>
          <w:p>
            <w:pPr>
              <w:pStyle w:val="TableParagraph"/>
              <w:spacing w:line="139" w:lineRule="auto" w:before="37"/>
              <w:ind w:left="12" w:right="4"/>
              <w:rPr>
                <w:position w:val="-8"/>
                <w:sz w:val="24"/>
              </w:rPr>
            </w:pPr>
            <w:r>
              <w:rPr>
                <w:spacing w:val="-5"/>
                <w:sz w:val="16"/>
              </w:rPr>
              <w:t>O</w:t>
            </w:r>
            <w:r>
              <w:rPr>
                <w:spacing w:val="-5"/>
                <w:position w:val="-8"/>
                <w:sz w:val="24"/>
              </w:rPr>
              <w:t>F</w:t>
            </w:r>
          </w:p>
        </w:tc>
        <w:tc>
          <w:tcPr>
            <w:tcW w:w="7770" w:type="dxa"/>
          </w:tcPr>
          <w:p>
            <w:pPr>
              <w:pStyle w:val="TableParagraph"/>
              <w:rPr>
                <w:sz w:val="24"/>
              </w:rPr>
            </w:pPr>
            <w:r>
              <w:rPr>
                <w:spacing w:val="-2"/>
                <w:sz w:val="24"/>
              </w:rPr>
              <w:t>Fahrenheit</w:t>
            </w:r>
          </w:p>
        </w:tc>
      </w:tr>
    </w:tbl>
    <w:p>
      <w:pPr>
        <w:pStyle w:val="TableParagraph"/>
        <w:spacing w:after="0"/>
        <w:rPr>
          <w:sz w:val="24"/>
        </w:rPr>
        <w:sectPr>
          <w:type w:val="continuous"/>
          <w:pgSz w:w="11910" w:h="16840"/>
          <w:pgMar w:header="0" w:footer="1000" w:top="1400" w:bottom="1200" w:left="1080" w:right="360"/>
        </w:sectPr>
      </w:pPr>
    </w:p>
    <w:p>
      <w:pPr>
        <w:pStyle w:val="Heading1"/>
        <w:spacing w:before="61"/>
        <w:ind w:left="3173" w:right="0"/>
        <w:jc w:val="both"/>
      </w:pPr>
      <w:bookmarkStart w:name="_bookmark5" w:id="6"/>
      <w:bookmarkEnd w:id="6"/>
      <w:r>
        <w:rPr>
          <w:b w:val="0"/>
        </w:rPr>
      </w:r>
      <w:r>
        <w:rPr/>
        <w:t>Chapter 01: </w:t>
      </w:r>
      <w:r>
        <w:rPr>
          <w:spacing w:val="-2"/>
        </w:rPr>
        <w:t>Introduction</w:t>
      </w:r>
    </w:p>
    <w:p>
      <w:pPr>
        <w:pStyle w:val="BodyText"/>
        <w:spacing w:line="360" w:lineRule="auto" w:before="207"/>
        <w:ind w:left="360" w:right="1076"/>
        <w:jc w:val="both"/>
      </w:pPr>
      <w:r>
        <w:rPr/>
        <w:t>This</w:t>
      </w:r>
      <w:r>
        <w:rPr>
          <w:spacing w:val="-1"/>
        </w:rPr>
        <w:t> </w:t>
      </w:r>
      <w:r>
        <w:rPr/>
        <w:t>chapter</w:t>
      </w:r>
      <w:r>
        <w:rPr>
          <w:spacing w:val="-3"/>
        </w:rPr>
        <w:t> </w:t>
      </w:r>
      <w:r>
        <w:rPr/>
        <w:t>professes</w:t>
      </w:r>
      <w:r>
        <w:rPr>
          <w:spacing w:val="-1"/>
        </w:rPr>
        <w:t> </w:t>
      </w:r>
      <w:r>
        <w:rPr/>
        <w:t>about</w:t>
      </w:r>
      <w:r>
        <w:rPr>
          <w:spacing w:val="-1"/>
        </w:rPr>
        <w:t> </w:t>
      </w:r>
      <w:r>
        <w:rPr/>
        <w:t>the</w:t>
      </w:r>
      <w:r>
        <w:rPr>
          <w:spacing w:val="-2"/>
        </w:rPr>
        <w:t> </w:t>
      </w:r>
      <w:r>
        <w:rPr/>
        <w:t>background</w:t>
      </w:r>
      <w:r>
        <w:rPr>
          <w:spacing w:val="-1"/>
        </w:rPr>
        <w:t> </w:t>
      </w:r>
      <w:r>
        <w:rPr/>
        <w:t>of</w:t>
      </w:r>
      <w:r>
        <w:rPr>
          <w:spacing w:val="-2"/>
        </w:rPr>
        <w:t> </w:t>
      </w:r>
      <w:r>
        <w:rPr/>
        <w:t>the</w:t>
      </w:r>
      <w:r>
        <w:rPr>
          <w:spacing w:val="-2"/>
        </w:rPr>
        <w:t> </w:t>
      </w:r>
      <w:r>
        <w:rPr/>
        <w:t>project</w:t>
      </w:r>
      <w:r>
        <w:rPr>
          <w:spacing w:val="-1"/>
        </w:rPr>
        <w:t> </w:t>
      </w:r>
      <w:r>
        <w:rPr/>
        <w:t>along</w:t>
      </w:r>
      <w:r>
        <w:rPr>
          <w:spacing w:val="-1"/>
        </w:rPr>
        <w:t> </w:t>
      </w:r>
      <w:r>
        <w:rPr/>
        <w:t>with</w:t>
      </w:r>
      <w:r>
        <w:rPr>
          <w:spacing w:val="-1"/>
        </w:rPr>
        <w:t> </w:t>
      </w:r>
      <w:r>
        <w:rPr/>
        <w:t>its</w:t>
      </w:r>
      <w:r>
        <w:rPr>
          <w:spacing w:val="-1"/>
        </w:rPr>
        <w:t> </w:t>
      </w:r>
      <w:r>
        <w:rPr/>
        <w:t>objective, scope</w:t>
      </w:r>
      <w:r>
        <w:rPr>
          <w:spacing w:val="-2"/>
        </w:rPr>
        <w:t> </w:t>
      </w:r>
      <w:r>
        <w:rPr/>
        <w:t>and its expected outcomes. The background gives the detail idea of why this project was chosen and what are its basic requirements. A sketch of approved concept and also its reasoning is given.</w:t>
      </w:r>
      <w:r>
        <w:rPr>
          <w:spacing w:val="-1"/>
        </w:rPr>
        <w:t> </w:t>
      </w:r>
      <w:r>
        <w:rPr/>
        <w:t>The</w:t>
      </w:r>
      <w:r>
        <w:rPr>
          <w:spacing w:val="-2"/>
        </w:rPr>
        <w:t> </w:t>
      </w:r>
      <w:r>
        <w:rPr/>
        <w:t>objective and</w:t>
      </w:r>
      <w:r>
        <w:rPr>
          <w:spacing w:val="2"/>
        </w:rPr>
        <w:t> </w:t>
      </w:r>
      <w:r>
        <w:rPr/>
        <w:t>scope</w:t>
      </w:r>
      <w:r>
        <w:rPr>
          <w:spacing w:val="-2"/>
        </w:rPr>
        <w:t> </w:t>
      </w:r>
      <w:r>
        <w:rPr/>
        <w:t>stream</w:t>
      </w:r>
      <w:r>
        <w:rPr>
          <w:spacing w:val="-1"/>
        </w:rPr>
        <w:t> </w:t>
      </w:r>
      <w:r>
        <w:rPr/>
        <w:t>towards the</w:t>
      </w:r>
      <w:r>
        <w:rPr>
          <w:spacing w:val="3"/>
        </w:rPr>
        <w:t> </w:t>
      </w:r>
      <w:r>
        <w:rPr/>
        <w:t>methodology</w:t>
      </w:r>
      <w:r>
        <w:rPr>
          <w:spacing w:val="-1"/>
        </w:rPr>
        <w:t> </w:t>
      </w:r>
      <w:r>
        <w:rPr/>
        <w:t>to</w:t>
      </w:r>
      <w:r>
        <w:rPr>
          <w:spacing w:val="-1"/>
        </w:rPr>
        <w:t> </w:t>
      </w:r>
      <w:r>
        <w:rPr/>
        <w:t>be</w:t>
      </w:r>
      <w:r>
        <w:rPr>
          <w:spacing w:val="-1"/>
        </w:rPr>
        <w:t> </w:t>
      </w:r>
      <w:r>
        <w:rPr/>
        <w:t>adopted</w:t>
      </w:r>
      <w:r>
        <w:rPr>
          <w:spacing w:val="-1"/>
        </w:rPr>
        <w:t> </w:t>
      </w:r>
      <w:r>
        <w:rPr/>
        <w:t>for</w:t>
      </w:r>
      <w:r>
        <w:rPr>
          <w:spacing w:val="-1"/>
        </w:rPr>
        <w:t> </w:t>
      </w:r>
      <w:r>
        <w:rPr/>
        <w:t>the</w:t>
      </w:r>
      <w:r>
        <w:rPr>
          <w:spacing w:val="-2"/>
        </w:rPr>
        <w:t> project.</w:t>
      </w:r>
    </w:p>
    <w:p>
      <w:pPr>
        <w:pStyle w:val="BodyText"/>
      </w:pPr>
    </w:p>
    <w:p>
      <w:pPr>
        <w:pStyle w:val="BodyText"/>
        <w:spacing w:before="223"/>
      </w:pPr>
    </w:p>
    <w:p>
      <w:pPr>
        <w:pStyle w:val="Heading2"/>
        <w:spacing w:before="1"/>
        <w:jc w:val="both"/>
      </w:pPr>
      <w:bookmarkStart w:name="_bookmark6" w:id="7"/>
      <w:bookmarkEnd w:id="7"/>
      <w:r>
        <w:rPr>
          <w:b w:val="0"/>
        </w:rPr>
      </w:r>
      <w:r>
        <w:rPr/>
        <w:t>1.1-Various</w:t>
      </w:r>
      <w:r>
        <w:rPr>
          <w:spacing w:val="-13"/>
        </w:rPr>
        <w:t> </w:t>
      </w:r>
      <w:r>
        <w:rPr/>
        <w:t>Convectional</w:t>
      </w:r>
      <w:r>
        <w:rPr>
          <w:spacing w:val="-12"/>
        </w:rPr>
        <w:t> </w:t>
      </w:r>
      <w:r>
        <w:rPr/>
        <w:t>Types</w:t>
      </w:r>
      <w:r>
        <w:rPr>
          <w:spacing w:val="-12"/>
        </w:rPr>
        <w:t> </w:t>
      </w:r>
      <w:r>
        <w:rPr/>
        <w:t>of</w:t>
      </w:r>
      <w:r>
        <w:rPr>
          <w:spacing w:val="-11"/>
        </w:rPr>
        <w:t> </w:t>
      </w:r>
      <w:r>
        <w:rPr>
          <w:spacing w:val="-2"/>
        </w:rPr>
        <w:t>Brakes</w:t>
      </w:r>
    </w:p>
    <w:p>
      <w:pPr>
        <w:pStyle w:val="BodyText"/>
        <w:spacing w:line="362" w:lineRule="auto" w:before="52"/>
        <w:ind w:left="360" w:right="1084"/>
        <w:jc w:val="both"/>
      </w:pPr>
      <w:r>
        <w:rPr/>
        <w:t>Various types of braking exist when dealing with roller coasters, some of which have been recently developed due to technological advancements in design.</w:t>
      </w:r>
    </w:p>
    <w:p>
      <w:pPr>
        <w:pStyle w:val="ListParagraph"/>
        <w:numPr>
          <w:ilvl w:val="0"/>
          <w:numId w:val="1"/>
        </w:numPr>
        <w:tabs>
          <w:tab w:pos="611" w:val="left" w:leader="none"/>
        </w:tabs>
        <w:spacing w:line="271" w:lineRule="exact" w:before="0" w:after="0"/>
        <w:ind w:left="611" w:right="0" w:hanging="251"/>
        <w:jc w:val="both"/>
        <w:rPr>
          <w:b/>
          <w:sz w:val="24"/>
        </w:rPr>
      </w:pPr>
      <w:r>
        <w:rPr>
          <w:b/>
          <w:sz w:val="24"/>
        </w:rPr>
        <w:t>Skid</w:t>
      </w:r>
      <w:r>
        <w:rPr>
          <w:b/>
          <w:spacing w:val="-1"/>
          <w:sz w:val="24"/>
        </w:rPr>
        <w:t> </w:t>
      </w:r>
      <w:r>
        <w:rPr>
          <w:b/>
          <w:spacing w:val="-2"/>
          <w:sz w:val="24"/>
        </w:rPr>
        <w:t>Brakes</w:t>
      </w:r>
    </w:p>
    <w:p>
      <w:pPr>
        <w:pStyle w:val="BodyText"/>
        <w:rPr>
          <w:b/>
          <w:sz w:val="10"/>
        </w:rPr>
      </w:pPr>
      <w:r>
        <w:rPr>
          <w:b/>
          <w:sz w:val="10"/>
        </w:rPr>
        <w:drawing>
          <wp:anchor distT="0" distB="0" distL="0" distR="0" allowOverlap="1" layoutInCell="1" locked="0" behindDoc="1" simplePos="0" relativeHeight="487591424">
            <wp:simplePos x="0" y="0"/>
            <wp:positionH relativeFrom="page">
              <wp:posOffset>914704</wp:posOffset>
            </wp:positionH>
            <wp:positionV relativeFrom="paragraph">
              <wp:posOffset>88441</wp:posOffset>
            </wp:positionV>
            <wp:extent cx="5749002" cy="4319587"/>
            <wp:effectExtent l="0" t="0" r="0" b="0"/>
            <wp:wrapTopAndBottom/>
            <wp:docPr id="9" name="Image 9"/>
            <wp:cNvGraphicFramePr>
              <a:graphicFrameLocks/>
            </wp:cNvGraphicFramePr>
            <a:graphic>
              <a:graphicData uri="http://schemas.openxmlformats.org/drawingml/2006/picture">
                <pic:pic>
                  <pic:nvPicPr>
                    <pic:cNvPr id="9" name="Image 9"/>
                    <pic:cNvPicPr/>
                  </pic:nvPicPr>
                  <pic:blipFill>
                    <a:blip r:embed="rId9" cstate="print"/>
                    <a:stretch>
                      <a:fillRect/>
                    </a:stretch>
                  </pic:blipFill>
                  <pic:spPr>
                    <a:xfrm>
                      <a:off x="0" y="0"/>
                      <a:ext cx="5749002" cy="4319587"/>
                    </a:xfrm>
                    <a:prstGeom prst="rect">
                      <a:avLst/>
                    </a:prstGeom>
                  </pic:spPr>
                </pic:pic>
              </a:graphicData>
            </a:graphic>
          </wp:anchor>
        </w:drawing>
      </w:r>
    </w:p>
    <w:p>
      <w:pPr>
        <w:spacing w:before="238"/>
        <w:ind w:left="3250" w:right="0" w:firstLine="0"/>
        <w:jc w:val="both"/>
        <w:rPr>
          <w:sz w:val="24"/>
        </w:rPr>
      </w:pPr>
      <w:bookmarkStart w:name="_bookmark7" w:id="8"/>
      <w:bookmarkEnd w:id="8"/>
      <w:r>
        <w:rPr/>
      </w:r>
      <w:r>
        <w:rPr>
          <w:b/>
          <w:sz w:val="24"/>
        </w:rPr>
        <w:t>Figure(1.1):</w:t>
      </w:r>
      <w:r>
        <w:rPr>
          <w:sz w:val="24"/>
        </w:rPr>
        <w:t>T</w:t>
      </w:r>
      <w:r>
        <w:rPr>
          <w:spacing w:val="-3"/>
          <w:sz w:val="24"/>
        </w:rPr>
        <w:t> </w:t>
      </w:r>
      <w:r>
        <w:rPr>
          <w:sz w:val="24"/>
        </w:rPr>
        <w:t>bolt-skid</w:t>
      </w:r>
      <w:r>
        <w:rPr>
          <w:spacing w:val="-1"/>
          <w:sz w:val="24"/>
        </w:rPr>
        <w:t> </w:t>
      </w:r>
      <w:r>
        <w:rPr>
          <w:spacing w:val="-2"/>
          <w:sz w:val="24"/>
        </w:rPr>
        <w:t>brakes[1]</w:t>
      </w:r>
    </w:p>
    <w:p>
      <w:pPr>
        <w:pStyle w:val="BodyText"/>
        <w:spacing w:line="360" w:lineRule="auto" w:before="134"/>
        <w:ind w:left="360" w:right="1077"/>
        <w:jc w:val="both"/>
      </w:pPr>
      <w:r>
        <w:rPr/>
        <w:t>Skid</w:t>
      </w:r>
      <w:r>
        <w:rPr>
          <w:spacing w:val="-4"/>
        </w:rPr>
        <w:t> </w:t>
      </w:r>
      <w:r>
        <w:rPr/>
        <w:t>brakes</w:t>
      </w:r>
      <w:r>
        <w:rPr>
          <w:spacing w:val="-2"/>
        </w:rPr>
        <w:t> </w:t>
      </w:r>
      <w:r>
        <w:rPr/>
        <w:t>essentially</w:t>
      </w:r>
      <w:r>
        <w:rPr>
          <w:spacing w:val="-4"/>
        </w:rPr>
        <w:t> </w:t>
      </w:r>
      <w:r>
        <w:rPr/>
        <w:t>involve</w:t>
      </w:r>
      <w:r>
        <w:rPr>
          <w:spacing w:val="-5"/>
        </w:rPr>
        <w:t> </w:t>
      </w:r>
      <w:r>
        <w:rPr/>
        <w:t>a</w:t>
      </w:r>
      <w:r>
        <w:rPr>
          <w:spacing w:val="-6"/>
        </w:rPr>
        <w:t> </w:t>
      </w:r>
      <w:r>
        <w:rPr/>
        <w:t>long</w:t>
      </w:r>
      <w:r>
        <w:rPr>
          <w:spacing w:val="-2"/>
        </w:rPr>
        <w:t> </w:t>
      </w:r>
      <w:r>
        <w:rPr/>
        <w:t>piece</w:t>
      </w:r>
      <w:r>
        <w:rPr>
          <w:spacing w:val="-6"/>
        </w:rPr>
        <w:t> </w:t>
      </w:r>
      <w:r>
        <w:rPr/>
        <w:t>of</w:t>
      </w:r>
      <w:r>
        <w:rPr>
          <w:spacing w:val="-3"/>
        </w:rPr>
        <w:t> </w:t>
      </w:r>
      <w:r>
        <w:rPr/>
        <w:t>material,</w:t>
      </w:r>
      <w:r>
        <w:rPr>
          <w:spacing w:val="-4"/>
        </w:rPr>
        <w:t> </w:t>
      </w:r>
      <w:r>
        <w:rPr/>
        <w:t>often</w:t>
      </w:r>
      <w:r>
        <w:rPr>
          <w:spacing w:val="-5"/>
        </w:rPr>
        <w:t> </w:t>
      </w:r>
      <w:r>
        <w:rPr/>
        <w:t>ceramic-covered,</w:t>
      </w:r>
      <w:r>
        <w:rPr>
          <w:spacing w:val="-5"/>
        </w:rPr>
        <w:t> </w:t>
      </w:r>
      <w:r>
        <w:rPr/>
        <w:t>situated</w:t>
      </w:r>
      <w:r>
        <w:rPr>
          <w:spacing w:val="-3"/>
        </w:rPr>
        <w:t> </w:t>
      </w:r>
      <w:r>
        <w:rPr/>
        <w:t>in</w:t>
      </w:r>
      <w:r>
        <w:rPr>
          <w:spacing w:val="-4"/>
        </w:rPr>
        <w:t> </w:t>
      </w:r>
      <w:r>
        <w:rPr/>
        <w:t>the middle</w:t>
      </w:r>
      <w:r>
        <w:rPr>
          <w:spacing w:val="-3"/>
        </w:rPr>
        <w:t> </w:t>
      </w:r>
      <w:r>
        <w:rPr/>
        <w:t>of</w:t>
      </w:r>
      <w:r>
        <w:rPr>
          <w:spacing w:val="-5"/>
        </w:rPr>
        <w:t> </w:t>
      </w:r>
      <w:r>
        <w:rPr/>
        <w:t>the</w:t>
      </w:r>
      <w:r>
        <w:rPr>
          <w:spacing w:val="-3"/>
        </w:rPr>
        <w:t> </w:t>
      </w:r>
      <w:r>
        <w:rPr/>
        <w:t>track</w:t>
      </w:r>
      <w:r>
        <w:rPr>
          <w:spacing w:val="-3"/>
        </w:rPr>
        <w:t> </w:t>
      </w:r>
      <w:r>
        <w:rPr/>
        <w:t>parallel</w:t>
      </w:r>
      <w:r>
        <w:rPr>
          <w:spacing w:val="-3"/>
        </w:rPr>
        <w:t> </w:t>
      </w:r>
      <w:r>
        <w:rPr/>
        <w:t>to</w:t>
      </w:r>
      <w:r>
        <w:rPr>
          <w:spacing w:val="-3"/>
        </w:rPr>
        <w:t> </w:t>
      </w:r>
      <w:r>
        <w:rPr/>
        <w:t>the</w:t>
      </w:r>
      <w:r>
        <w:rPr>
          <w:spacing w:val="-3"/>
        </w:rPr>
        <w:t> </w:t>
      </w:r>
      <w:r>
        <w:rPr/>
        <w:t>rails.</w:t>
      </w:r>
      <w:r>
        <w:rPr>
          <w:spacing w:val="-3"/>
        </w:rPr>
        <w:t> </w:t>
      </w:r>
      <w:r>
        <w:rPr/>
        <w:t>When</w:t>
      </w:r>
      <w:r>
        <w:rPr>
          <w:spacing w:val="-3"/>
        </w:rPr>
        <w:t> </w:t>
      </w:r>
      <w:r>
        <w:rPr/>
        <w:t>the</w:t>
      </w:r>
      <w:r>
        <w:rPr>
          <w:spacing w:val="-6"/>
        </w:rPr>
        <w:t> </w:t>
      </w:r>
      <w:r>
        <w:rPr/>
        <w:t>brake</w:t>
      </w:r>
      <w:r>
        <w:rPr>
          <w:spacing w:val="-4"/>
        </w:rPr>
        <w:t> </w:t>
      </w:r>
      <w:r>
        <w:rPr/>
        <w:t>is</w:t>
      </w:r>
      <w:r>
        <w:rPr>
          <w:spacing w:val="-3"/>
        </w:rPr>
        <w:t> </w:t>
      </w:r>
      <w:r>
        <w:rPr/>
        <w:t>engaged,</w:t>
      </w:r>
      <w:r>
        <w:rPr>
          <w:spacing w:val="-3"/>
        </w:rPr>
        <w:t> </w:t>
      </w:r>
      <w:r>
        <w:rPr/>
        <w:t>the</w:t>
      </w:r>
      <w:r>
        <w:rPr>
          <w:spacing w:val="-3"/>
        </w:rPr>
        <w:t> </w:t>
      </w:r>
      <w:r>
        <w:rPr/>
        <w:t>skid</w:t>
      </w:r>
      <w:r>
        <w:rPr>
          <w:spacing w:val="-3"/>
        </w:rPr>
        <w:t> </w:t>
      </w:r>
      <w:r>
        <w:rPr/>
        <w:t>raises</w:t>
      </w:r>
      <w:r>
        <w:rPr>
          <w:spacing w:val="-3"/>
        </w:rPr>
        <w:t> </w:t>
      </w:r>
      <w:r>
        <w:rPr/>
        <w:t>and</w:t>
      </w:r>
      <w:r>
        <w:rPr>
          <w:spacing w:val="-3"/>
        </w:rPr>
        <w:t> </w:t>
      </w:r>
      <w:r>
        <w:rPr/>
        <w:t>friction against</w:t>
      </w:r>
      <w:r>
        <w:rPr>
          <w:spacing w:val="-9"/>
        </w:rPr>
        <w:t> </w:t>
      </w:r>
      <w:r>
        <w:rPr/>
        <w:t>the</w:t>
      </w:r>
      <w:r>
        <w:rPr>
          <w:spacing w:val="-10"/>
        </w:rPr>
        <w:t> </w:t>
      </w:r>
      <w:r>
        <w:rPr/>
        <w:t>underside</w:t>
      </w:r>
      <w:r>
        <w:rPr>
          <w:spacing w:val="-8"/>
        </w:rPr>
        <w:t> </w:t>
      </w:r>
      <w:r>
        <w:rPr/>
        <w:t>of</w:t>
      </w:r>
      <w:r>
        <w:rPr>
          <w:spacing w:val="-10"/>
        </w:rPr>
        <w:t> </w:t>
      </w:r>
      <w:r>
        <w:rPr/>
        <w:t>the</w:t>
      </w:r>
      <w:r>
        <w:rPr>
          <w:spacing w:val="-11"/>
        </w:rPr>
        <w:t> </w:t>
      </w:r>
      <w:r>
        <w:rPr/>
        <w:t>train</w:t>
      </w:r>
      <w:r>
        <w:rPr>
          <w:spacing w:val="-9"/>
        </w:rPr>
        <w:t> </w:t>
      </w:r>
      <w:r>
        <w:rPr/>
        <w:t>causes</w:t>
      </w:r>
      <w:r>
        <w:rPr>
          <w:spacing w:val="-9"/>
        </w:rPr>
        <w:t> </w:t>
      </w:r>
      <w:r>
        <w:rPr/>
        <w:t>the</w:t>
      </w:r>
      <w:r>
        <w:rPr>
          <w:spacing w:val="-10"/>
        </w:rPr>
        <w:t> </w:t>
      </w:r>
      <w:r>
        <w:rPr/>
        <w:t>train</w:t>
      </w:r>
      <w:r>
        <w:rPr>
          <w:spacing w:val="-9"/>
        </w:rPr>
        <w:t> </w:t>
      </w:r>
      <w:r>
        <w:rPr/>
        <w:t>to</w:t>
      </w:r>
      <w:r>
        <w:rPr>
          <w:spacing w:val="-9"/>
        </w:rPr>
        <w:t> </w:t>
      </w:r>
      <w:r>
        <w:rPr/>
        <w:t>slow</w:t>
      </w:r>
      <w:r>
        <w:rPr>
          <w:spacing w:val="-7"/>
        </w:rPr>
        <w:t> </w:t>
      </w:r>
      <w:r>
        <w:rPr/>
        <w:t>and</w:t>
      </w:r>
      <w:r>
        <w:rPr>
          <w:spacing w:val="-10"/>
        </w:rPr>
        <w:t> </w:t>
      </w:r>
      <w:r>
        <w:rPr/>
        <w:t>eventually</w:t>
      </w:r>
      <w:r>
        <w:rPr>
          <w:spacing w:val="-10"/>
        </w:rPr>
        <w:t> </w:t>
      </w:r>
      <w:r>
        <w:rPr/>
        <w:t>stop.</w:t>
      </w:r>
      <w:r>
        <w:rPr>
          <w:spacing w:val="-9"/>
        </w:rPr>
        <w:t> </w:t>
      </w:r>
      <w:r>
        <w:rPr/>
        <w:t>Skid</w:t>
      </w:r>
      <w:r>
        <w:rPr>
          <w:spacing w:val="-9"/>
        </w:rPr>
        <w:t> </w:t>
      </w:r>
      <w:r>
        <w:rPr/>
        <w:t>brakes</w:t>
      </w:r>
      <w:r>
        <w:rPr>
          <w:spacing w:val="-9"/>
        </w:rPr>
        <w:t> </w:t>
      </w:r>
      <w:r>
        <w:rPr/>
        <w:t>were one</w:t>
      </w:r>
      <w:r>
        <w:rPr>
          <w:spacing w:val="-4"/>
        </w:rPr>
        <w:t> </w:t>
      </w:r>
      <w:r>
        <w:rPr/>
        <w:t>of</w:t>
      </w:r>
      <w:r>
        <w:rPr>
          <w:spacing w:val="-1"/>
        </w:rPr>
        <w:t> </w:t>
      </w:r>
      <w:r>
        <w:rPr/>
        <w:t>the</w:t>
      </w:r>
      <w:r>
        <w:rPr>
          <w:spacing w:val="-2"/>
        </w:rPr>
        <w:t> </w:t>
      </w:r>
      <w:r>
        <w:rPr/>
        <w:t>first</w:t>
      </w:r>
      <w:r>
        <w:rPr>
          <w:spacing w:val="-1"/>
        </w:rPr>
        <w:t> </w:t>
      </w:r>
      <w:r>
        <w:rPr/>
        <w:t>advancements in</w:t>
      </w:r>
      <w:r>
        <w:rPr>
          <w:spacing w:val="-1"/>
        </w:rPr>
        <w:t> </w:t>
      </w:r>
      <w:r>
        <w:rPr/>
        <w:t>roller</w:t>
      </w:r>
      <w:r>
        <w:rPr>
          <w:spacing w:val="-2"/>
        </w:rPr>
        <w:t> </w:t>
      </w:r>
      <w:r>
        <w:rPr/>
        <w:t>coaster</w:t>
      </w:r>
      <w:r>
        <w:rPr>
          <w:spacing w:val="-2"/>
        </w:rPr>
        <w:t> </w:t>
      </w:r>
      <w:r>
        <w:rPr/>
        <w:t>braking and</w:t>
      </w:r>
      <w:r>
        <w:rPr>
          <w:spacing w:val="-1"/>
        </w:rPr>
        <w:t> </w:t>
      </w:r>
      <w:r>
        <w:rPr/>
        <w:t>are</w:t>
      </w:r>
      <w:r>
        <w:rPr>
          <w:spacing w:val="-2"/>
        </w:rPr>
        <w:t> </w:t>
      </w:r>
      <w:r>
        <w:rPr/>
        <w:t>typically</w:t>
      </w:r>
      <w:r>
        <w:rPr>
          <w:spacing w:val="-1"/>
        </w:rPr>
        <w:t> </w:t>
      </w:r>
      <w:r>
        <w:rPr/>
        <w:t>not utilized</w:t>
      </w:r>
      <w:r>
        <w:rPr>
          <w:spacing w:val="-1"/>
        </w:rPr>
        <w:t> </w:t>
      </w:r>
      <w:r>
        <w:rPr/>
        <w:t>in </w:t>
      </w:r>
      <w:r>
        <w:rPr>
          <w:spacing w:val="-2"/>
        </w:rPr>
        <w:t>modern</w:t>
      </w:r>
    </w:p>
    <w:p>
      <w:pPr>
        <w:pStyle w:val="BodyText"/>
        <w:spacing w:after="0" w:line="360" w:lineRule="auto"/>
        <w:jc w:val="both"/>
        <w:sectPr>
          <w:pgSz w:w="11910" w:h="16840"/>
          <w:pgMar w:header="0" w:footer="1000" w:top="1360" w:bottom="1200" w:left="1080" w:right="360"/>
        </w:sectPr>
      </w:pPr>
    </w:p>
    <w:p>
      <w:pPr>
        <w:pStyle w:val="BodyText"/>
        <w:spacing w:line="360" w:lineRule="auto" w:before="60"/>
        <w:ind w:left="360" w:right="1082"/>
        <w:jc w:val="both"/>
      </w:pPr>
      <w:r>
        <w:rPr/>
        <w:t>creations</w:t>
      </w:r>
      <w:r>
        <w:rPr>
          <w:spacing w:val="-4"/>
        </w:rPr>
        <w:t> </w:t>
      </w:r>
      <w:r>
        <w:rPr/>
        <w:t>with</w:t>
      </w:r>
      <w:r>
        <w:rPr>
          <w:spacing w:val="-4"/>
        </w:rPr>
        <w:t> </w:t>
      </w:r>
      <w:r>
        <w:rPr/>
        <w:t>the</w:t>
      </w:r>
      <w:r>
        <w:rPr>
          <w:spacing w:val="-4"/>
        </w:rPr>
        <w:t> </w:t>
      </w:r>
      <w:r>
        <w:rPr/>
        <w:t>exception</w:t>
      </w:r>
      <w:r>
        <w:rPr>
          <w:spacing w:val="-4"/>
        </w:rPr>
        <w:t> </w:t>
      </w:r>
      <w:r>
        <w:rPr/>
        <w:t>of</w:t>
      </w:r>
      <w:r>
        <w:rPr>
          <w:spacing w:val="-4"/>
        </w:rPr>
        <w:t> </w:t>
      </w:r>
      <w:r>
        <w:rPr/>
        <w:t>Twister</w:t>
      </w:r>
      <w:r>
        <w:rPr>
          <w:spacing w:val="-4"/>
        </w:rPr>
        <w:t> </w:t>
      </w:r>
      <w:r>
        <w:rPr/>
        <w:t>at</w:t>
      </w:r>
      <w:r>
        <w:rPr>
          <w:spacing w:val="-4"/>
        </w:rPr>
        <w:t> </w:t>
      </w:r>
      <w:r>
        <w:rPr/>
        <w:t>Knoebels</w:t>
      </w:r>
      <w:r>
        <w:rPr>
          <w:spacing w:val="-4"/>
        </w:rPr>
        <w:t> </w:t>
      </w:r>
      <w:r>
        <w:rPr/>
        <w:t>Amusement</w:t>
      </w:r>
      <w:r>
        <w:rPr>
          <w:spacing w:val="-4"/>
        </w:rPr>
        <w:t> </w:t>
      </w:r>
      <w:r>
        <w:rPr/>
        <w:t>Park</w:t>
      </w:r>
      <w:r>
        <w:rPr>
          <w:spacing w:val="-4"/>
        </w:rPr>
        <w:t> </w:t>
      </w:r>
      <w:r>
        <w:rPr/>
        <w:t>in</w:t>
      </w:r>
      <w:r>
        <w:rPr>
          <w:spacing w:val="-4"/>
        </w:rPr>
        <w:t> </w:t>
      </w:r>
      <w:r>
        <w:rPr/>
        <w:t>Elysburg,</w:t>
      </w:r>
      <w:r>
        <w:rPr>
          <w:spacing w:val="-4"/>
        </w:rPr>
        <w:t> </w:t>
      </w:r>
      <w:r>
        <w:rPr/>
        <w:t>PA</w:t>
      </w:r>
      <w:r>
        <w:rPr>
          <w:spacing w:val="-4"/>
        </w:rPr>
        <w:t> </w:t>
      </w:r>
      <w:r>
        <w:rPr/>
        <w:t>and</w:t>
      </w:r>
      <w:r>
        <w:rPr>
          <w:spacing w:val="-4"/>
        </w:rPr>
        <w:t> </w:t>
      </w:r>
      <w:r>
        <w:rPr/>
        <w:t>the Matterhorn at Disneyland in California[2]</w:t>
      </w:r>
    </w:p>
    <w:p>
      <w:pPr>
        <w:pStyle w:val="ListParagraph"/>
        <w:numPr>
          <w:ilvl w:val="0"/>
          <w:numId w:val="1"/>
        </w:numPr>
        <w:tabs>
          <w:tab w:pos="660" w:val="left" w:leader="none"/>
        </w:tabs>
        <w:spacing w:line="240" w:lineRule="auto" w:before="1" w:after="0"/>
        <w:ind w:left="660" w:right="0" w:hanging="300"/>
        <w:jc w:val="left"/>
        <w:rPr>
          <w:b/>
          <w:sz w:val="24"/>
        </w:rPr>
      </w:pPr>
      <w:r>
        <w:rPr>
          <w:b/>
          <w:sz w:val="24"/>
        </w:rPr>
        <w:t>Fin</w:t>
      </w:r>
      <w:r>
        <w:rPr>
          <w:b/>
          <w:spacing w:val="-2"/>
          <w:sz w:val="24"/>
        </w:rPr>
        <w:t> Brakes</w:t>
      </w:r>
    </w:p>
    <w:p>
      <w:pPr>
        <w:pStyle w:val="BodyText"/>
        <w:spacing w:before="11"/>
        <w:rPr>
          <w:b/>
          <w:sz w:val="9"/>
        </w:rPr>
      </w:pPr>
      <w:r>
        <w:rPr>
          <w:b/>
          <w:sz w:val="9"/>
        </w:rPr>
        <w:drawing>
          <wp:anchor distT="0" distB="0" distL="0" distR="0" allowOverlap="1" layoutInCell="1" locked="0" behindDoc="1" simplePos="0" relativeHeight="487591936">
            <wp:simplePos x="0" y="0"/>
            <wp:positionH relativeFrom="page">
              <wp:posOffset>933450</wp:posOffset>
            </wp:positionH>
            <wp:positionV relativeFrom="paragraph">
              <wp:posOffset>87943</wp:posOffset>
            </wp:positionV>
            <wp:extent cx="5715489" cy="4143375"/>
            <wp:effectExtent l="0" t="0" r="0" b="0"/>
            <wp:wrapTopAndBottom/>
            <wp:docPr id="10" name="Image 10" descr="E:\800px-Frictionbrakes.jpg"/>
            <wp:cNvGraphicFramePr>
              <a:graphicFrameLocks/>
            </wp:cNvGraphicFramePr>
            <a:graphic>
              <a:graphicData uri="http://schemas.openxmlformats.org/drawingml/2006/picture">
                <pic:pic>
                  <pic:nvPicPr>
                    <pic:cNvPr id="10" name="Image 10" descr="E:\800px-Frictionbrakes.jpg"/>
                    <pic:cNvPicPr/>
                  </pic:nvPicPr>
                  <pic:blipFill>
                    <a:blip r:embed="rId10" cstate="print"/>
                    <a:stretch>
                      <a:fillRect/>
                    </a:stretch>
                  </pic:blipFill>
                  <pic:spPr>
                    <a:xfrm>
                      <a:off x="0" y="0"/>
                      <a:ext cx="5715489" cy="4143375"/>
                    </a:xfrm>
                    <a:prstGeom prst="rect">
                      <a:avLst/>
                    </a:prstGeom>
                  </pic:spPr>
                </pic:pic>
              </a:graphicData>
            </a:graphic>
          </wp:anchor>
        </w:drawing>
      </w:r>
    </w:p>
    <w:p>
      <w:pPr>
        <w:spacing w:before="237"/>
        <w:ind w:left="2618" w:right="0" w:firstLine="0"/>
        <w:jc w:val="both"/>
        <w:rPr>
          <w:sz w:val="24"/>
        </w:rPr>
      </w:pPr>
      <w:bookmarkStart w:name="_bookmark8" w:id="9"/>
      <w:bookmarkEnd w:id="9"/>
      <w:r>
        <w:rPr/>
      </w:r>
      <w:r>
        <w:rPr>
          <w:b/>
          <w:sz w:val="24"/>
        </w:rPr>
        <w:t>Figure(1.2):</w:t>
      </w:r>
      <w:r>
        <w:rPr>
          <w:b/>
          <w:spacing w:val="-2"/>
          <w:sz w:val="24"/>
        </w:rPr>
        <w:t> </w:t>
      </w:r>
      <w:r>
        <w:rPr>
          <w:sz w:val="24"/>
        </w:rPr>
        <w:t>Steel</w:t>
      </w:r>
      <w:r>
        <w:rPr>
          <w:spacing w:val="-2"/>
          <w:sz w:val="24"/>
        </w:rPr>
        <w:t> </w:t>
      </w:r>
      <w:r>
        <w:rPr>
          <w:sz w:val="24"/>
        </w:rPr>
        <w:t>roller coaster</w:t>
      </w:r>
      <w:r>
        <w:rPr>
          <w:spacing w:val="-2"/>
          <w:sz w:val="24"/>
        </w:rPr>
        <w:t> </w:t>
      </w:r>
      <w:r>
        <w:rPr>
          <w:sz w:val="24"/>
        </w:rPr>
        <w:t>-Fin</w:t>
      </w:r>
      <w:r>
        <w:rPr>
          <w:spacing w:val="-1"/>
          <w:sz w:val="24"/>
        </w:rPr>
        <w:t> </w:t>
      </w:r>
      <w:r>
        <w:rPr>
          <w:spacing w:val="-2"/>
          <w:sz w:val="24"/>
        </w:rPr>
        <w:t>brakes[3]</w:t>
      </w:r>
    </w:p>
    <w:p>
      <w:pPr>
        <w:pStyle w:val="BodyText"/>
        <w:spacing w:line="360" w:lineRule="auto" w:before="137"/>
        <w:ind w:left="360" w:right="1076"/>
        <w:jc w:val="both"/>
      </w:pPr>
      <w:r>
        <w:rPr/>
        <w:t>Fin</w:t>
      </w:r>
      <w:r>
        <w:rPr>
          <w:spacing w:val="-9"/>
        </w:rPr>
        <w:t> </w:t>
      </w:r>
      <w:r>
        <w:rPr/>
        <w:t>brakes</w:t>
      </w:r>
      <w:r>
        <w:rPr>
          <w:spacing w:val="-9"/>
        </w:rPr>
        <w:t> </w:t>
      </w:r>
      <w:r>
        <w:rPr/>
        <w:t>involve</w:t>
      </w:r>
      <w:r>
        <w:rPr>
          <w:spacing w:val="-11"/>
        </w:rPr>
        <w:t> </w:t>
      </w:r>
      <w:r>
        <w:rPr/>
        <w:t>a</w:t>
      </w:r>
      <w:r>
        <w:rPr>
          <w:spacing w:val="-11"/>
        </w:rPr>
        <w:t> </w:t>
      </w:r>
      <w:r>
        <w:rPr/>
        <w:t>metal</w:t>
      </w:r>
      <w:r>
        <w:rPr>
          <w:spacing w:val="-9"/>
        </w:rPr>
        <w:t> </w:t>
      </w:r>
      <w:r>
        <w:rPr/>
        <w:t>fin</w:t>
      </w:r>
      <w:r>
        <w:rPr>
          <w:spacing w:val="-10"/>
        </w:rPr>
        <w:t> </w:t>
      </w:r>
      <w:r>
        <w:rPr/>
        <w:t>being</w:t>
      </w:r>
      <w:r>
        <w:rPr>
          <w:spacing w:val="-9"/>
        </w:rPr>
        <w:t> </w:t>
      </w:r>
      <w:r>
        <w:rPr/>
        <w:t>attached</w:t>
      </w:r>
      <w:r>
        <w:rPr>
          <w:spacing w:val="-10"/>
        </w:rPr>
        <w:t> </w:t>
      </w:r>
      <w:r>
        <w:rPr/>
        <w:t>to</w:t>
      </w:r>
      <w:r>
        <w:rPr>
          <w:spacing w:val="-9"/>
        </w:rPr>
        <w:t> </w:t>
      </w:r>
      <w:r>
        <w:rPr/>
        <w:t>the</w:t>
      </w:r>
      <w:r>
        <w:rPr>
          <w:spacing w:val="-8"/>
        </w:rPr>
        <w:t> </w:t>
      </w:r>
      <w:r>
        <w:rPr/>
        <w:t>underside</w:t>
      </w:r>
      <w:r>
        <w:rPr>
          <w:spacing w:val="-11"/>
        </w:rPr>
        <w:t> </w:t>
      </w:r>
      <w:r>
        <w:rPr/>
        <w:t>of</w:t>
      </w:r>
      <w:r>
        <w:rPr>
          <w:spacing w:val="-8"/>
        </w:rPr>
        <w:t> </w:t>
      </w:r>
      <w:r>
        <w:rPr/>
        <w:t>a</w:t>
      </w:r>
      <w:r>
        <w:rPr>
          <w:spacing w:val="-11"/>
        </w:rPr>
        <w:t> </w:t>
      </w:r>
      <w:r>
        <w:rPr/>
        <w:t>train.</w:t>
      </w:r>
      <w:r>
        <w:rPr>
          <w:spacing w:val="-9"/>
        </w:rPr>
        <w:t> </w:t>
      </w:r>
      <w:r>
        <w:rPr/>
        <w:t>The</w:t>
      </w:r>
      <w:r>
        <w:rPr>
          <w:spacing w:val="-8"/>
        </w:rPr>
        <w:t> </w:t>
      </w:r>
      <w:r>
        <w:rPr/>
        <w:t>track</w:t>
      </w:r>
      <w:r>
        <w:rPr>
          <w:spacing w:val="-10"/>
        </w:rPr>
        <w:t> </w:t>
      </w:r>
      <w:r>
        <w:rPr/>
        <w:t>is</w:t>
      </w:r>
      <w:r>
        <w:rPr>
          <w:spacing w:val="-9"/>
        </w:rPr>
        <w:t> </w:t>
      </w:r>
      <w:r>
        <w:rPr/>
        <w:t>fitted</w:t>
      </w:r>
      <w:r>
        <w:rPr>
          <w:spacing w:val="-10"/>
        </w:rPr>
        <w:t> </w:t>
      </w:r>
      <w:r>
        <w:rPr/>
        <w:t>with two</w:t>
      </w:r>
      <w:r>
        <w:rPr>
          <w:spacing w:val="-15"/>
        </w:rPr>
        <w:t> </w:t>
      </w:r>
      <w:r>
        <w:rPr/>
        <w:t>computer-controlled</w:t>
      </w:r>
      <w:r>
        <w:rPr>
          <w:spacing w:val="-15"/>
        </w:rPr>
        <w:t> </w:t>
      </w:r>
      <w:r>
        <w:rPr/>
        <w:t>squeezing</w:t>
      </w:r>
      <w:r>
        <w:rPr>
          <w:spacing w:val="-15"/>
        </w:rPr>
        <w:t> </w:t>
      </w:r>
      <w:r>
        <w:rPr/>
        <w:t>mechanisms</w:t>
      </w:r>
      <w:r>
        <w:rPr>
          <w:spacing w:val="-15"/>
        </w:rPr>
        <w:t> </w:t>
      </w:r>
      <w:r>
        <w:rPr/>
        <w:t>which</w:t>
      </w:r>
      <w:r>
        <w:rPr>
          <w:spacing w:val="-15"/>
        </w:rPr>
        <w:t> </w:t>
      </w:r>
      <w:r>
        <w:rPr/>
        <w:t>upon</w:t>
      </w:r>
      <w:r>
        <w:rPr>
          <w:spacing w:val="-15"/>
        </w:rPr>
        <w:t> </w:t>
      </w:r>
      <w:r>
        <w:rPr/>
        <w:t>closing,</w:t>
      </w:r>
      <w:r>
        <w:rPr>
          <w:spacing w:val="-15"/>
        </w:rPr>
        <w:t> </w:t>
      </w:r>
      <w:r>
        <w:rPr/>
        <w:t>squeeze</w:t>
      </w:r>
      <w:r>
        <w:rPr>
          <w:spacing w:val="-15"/>
        </w:rPr>
        <w:t> </w:t>
      </w:r>
      <w:r>
        <w:rPr/>
        <w:t>the</w:t>
      </w:r>
      <w:r>
        <w:rPr>
          <w:spacing w:val="-15"/>
        </w:rPr>
        <w:t> </w:t>
      </w:r>
      <w:r>
        <w:rPr/>
        <w:t>fin</w:t>
      </w:r>
      <w:r>
        <w:rPr>
          <w:spacing w:val="-15"/>
        </w:rPr>
        <w:t> </w:t>
      </w:r>
      <w:r>
        <w:rPr/>
        <w:t>and</w:t>
      </w:r>
      <w:r>
        <w:rPr>
          <w:spacing w:val="-14"/>
        </w:rPr>
        <w:t> </w:t>
      </w:r>
      <w:r>
        <w:rPr/>
        <w:t>either slow</w:t>
      </w:r>
      <w:r>
        <w:rPr>
          <w:spacing w:val="-8"/>
        </w:rPr>
        <w:t> </w:t>
      </w:r>
      <w:r>
        <w:rPr/>
        <w:t>or</w:t>
      </w:r>
      <w:r>
        <w:rPr>
          <w:spacing w:val="-9"/>
        </w:rPr>
        <w:t> </w:t>
      </w:r>
      <w:r>
        <w:rPr/>
        <w:t>stop</w:t>
      </w:r>
      <w:r>
        <w:rPr>
          <w:spacing w:val="-8"/>
        </w:rPr>
        <w:t> </w:t>
      </w:r>
      <w:r>
        <w:rPr/>
        <w:t>the</w:t>
      </w:r>
      <w:r>
        <w:rPr>
          <w:spacing w:val="-11"/>
        </w:rPr>
        <w:t> </w:t>
      </w:r>
      <w:r>
        <w:rPr/>
        <w:t>train.</w:t>
      </w:r>
      <w:r>
        <w:rPr>
          <w:spacing w:val="-8"/>
        </w:rPr>
        <w:t> </w:t>
      </w:r>
      <w:r>
        <w:rPr/>
        <w:t>Fin</w:t>
      </w:r>
      <w:r>
        <w:rPr>
          <w:spacing w:val="-8"/>
        </w:rPr>
        <w:t> </w:t>
      </w:r>
      <w:r>
        <w:rPr/>
        <w:t>brakes</w:t>
      </w:r>
      <w:r>
        <w:rPr>
          <w:spacing w:val="-8"/>
        </w:rPr>
        <w:t> </w:t>
      </w:r>
      <w:r>
        <w:rPr/>
        <w:t>are</w:t>
      </w:r>
      <w:r>
        <w:rPr>
          <w:spacing w:val="-10"/>
        </w:rPr>
        <w:t> </w:t>
      </w:r>
      <w:r>
        <w:rPr/>
        <w:t>the</w:t>
      </w:r>
      <w:r>
        <w:rPr>
          <w:spacing w:val="-9"/>
        </w:rPr>
        <w:t> </w:t>
      </w:r>
      <w:r>
        <w:rPr/>
        <w:t>most</w:t>
      </w:r>
      <w:r>
        <w:rPr>
          <w:spacing w:val="-7"/>
        </w:rPr>
        <w:t> </w:t>
      </w:r>
      <w:r>
        <w:rPr/>
        <w:t>common</w:t>
      </w:r>
      <w:r>
        <w:rPr>
          <w:spacing w:val="-8"/>
        </w:rPr>
        <w:t> </w:t>
      </w:r>
      <w:r>
        <w:rPr/>
        <w:t>form</w:t>
      </w:r>
      <w:r>
        <w:rPr>
          <w:spacing w:val="-8"/>
        </w:rPr>
        <w:t> </w:t>
      </w:r>
      <w:r>
        <w:rPr/>
        <w:t>of</w:t>
      </w:r>
      <w:r>
        <w:rPr>
          <w:spacing w:val="-9"/>
        </w:rPr>
        <w:t> </w:t>
      </w:r>
      <w:r>
        <w:rPr/>
        <w:t>brakes</w:t>
      </w:r>
      <w:r>
        <w:rPr>
          <w:spacing w:val="-8"/>
        </w:rPr>
        <w:t> </w:t>
      </w:r>
      <w:r>
        <w:rPr/>
        <w:t>on</w:t>
      </w:r>
      <w:r>
        <w:rPr>
          <w:spacing w:val="-8"/>
        </w:rPr>
        <w:t> </w:t>
      </w:r>
      <w:r>
        <w:rPr/>
        <w:t>roller</w:t>
      </w:r>
      <w:r>
        <w:rPr>
          <w:spacing w:val="-9"/>
        </w:rPr>
        <w:t> </w:t>
      </w:r>
      <w:r>
        <w:rPr/>
        <w:t>coasters</w:t>
      </w:r>
      <w:r>
        <w:rPr>
          <w:spacing w:val="-8"/>
        </w:rPr>
        <w:t> </w:t>
      </w:r>
      <w:r>
        <w:rPr/>
        <w:t>today. Sometimes they are thick metal box beams (mostly on Bolliger &amp; Mabillard roller coasters), others are thin metal plates. They slide between pairs of friction pads similar to automotive brake pads. Fin brakes are designed to be fail-safe, so that a loss of power will cause them to engage.</w:t>
      </w:r>
      <w:r>
        <w:rPr>
          <w:spacing w:val="-12"/>
        </w:rPr>
        <w:t> </w:t>
      </w:r>
      <w:r>
        <w:rPr/>
        <w:t>Brakes</w:t>
      </w:r>
      <w:r>
        <w:rPr>
          <w:spacing w:val="-12"/>
        </w:rPr>
        <w:t> </w:t>
      </w:r>
      <w:r>
        <w:rPr/>
        <w:t>are</w:t>
      </w:r>
      <w:r>
        <w:rPr>
          <w:spacing w:val="-11"/>
        </w:rPr>
        <w:t> </w:t>
      </w:r>
      <w:r>
        <w:rPr/>
        <w:t>constructed</w:t>
      </w:r>
      <w:r>
        <w:rPr>
          <w:spacing w:val="-13"/>
        </w:rPr>
        <w:t> </w:t>
      </w:r>
      <w:r>
        <w:rPr/>
        <w:t>according</w:t>
      </w:r>
      <w:r>
        <w:rPr>
          <w:spacing w:val="-12"/>
        </w:rPr>
        <w:t> </w:t>
      </w:r>
      <w:r>
        <w:rPr/>
        <w:t>to</w:t>
      </w:r>
      <w:r>
        <w:rPr>
          <w:spacing w:val="-12"/>
        </w:rPr>
        <w:t> </w:t>
      </w:r>
      <w:r>
        <w:rPr/>
        <w:t>a</w:t>
      </w:r>
      <w:r>
        <w:rPr>
          <w:spacing w:val="-11"/>
        </w:rPr>
        <w:t> </w:t>
      </w:r>
      <w:r>
        <w:rPr/>
        <w:t>certain</w:t>
      </w:r>
      <w:r>
        <w:rPr>
          <w:spacing w:val="-12"/>
        </w:rPr>
        <w:t> </w:t>
      </w:r>
      <w:r>
        <w:rPr/>
        <w:t>measure</w:t>
      </w:r>
      <w:r>
        <w:rPr>
          <w:spacing w:val="-14"/>
        </w:rPr>
        <w:t> </w:t>
      </w:r>
      <w:r>
        <w:rPr/>
        <w:t>of</w:t>
      </w:r>
      <w:r>
        <w:rPr>
          <w:spacing w:val="-11"/>
        </w:rPr>
        <w:t> </w:t>
      </w:r>
      <w:r>
        <w:rPr/>
        <w:t>redundancy,</w:t>
      </w:r>
      <w:r>
        <w:rPr>
          <w:spacing w:val="-12"/>
        </w:rPr>
        <w:t> </w:t>
      </w:r>
      <w:r>
        <w:rPr/>
        <w:t>meaning</w:t>
      </w:r>
      <w:r>
        <w:rPr>
          <w:spacing w:val="-12"/>
        </w:rPr>
        <w:t> </w:t>
      </w:r>
      <w:r>
        <w:rPr/>
        <w:t>the</w:t>
      </w:r>
      <w:r>
        <w:rPr>
          <w:spacing w:val="-13"/>
        </w:rPr>
        <w:t> </w:t>
      </w:r>
      <w:r>
        <w:rPr/>
        <w:t>ride is</w:t>
      </w:r>
      <w:r>
        <w:rPr>
          <w:spacing w:val="-1"/>
        </w:rPr>
        <w:t> </w:t>
      </w:r>
      <w:r>
        <w:rPr/>
        <w:t>usually</w:t>
      </w:r>
      <w:r>
        <w:rPr>
          <w:spacing w:val="-1"/>
        </w:rPr>
        <w:t> </w:t>
      </w:r>
      <w:r>
        <w:rPr/>
        <w:t>fitted</w:t>
      </w:r>
      <w:r>
        <w:rPr>
          <w:spacing w:val="-1"/>
        </w:rPr>
        <w:t> </w:t>
      </w:r>
      <w:r>
        <w:rPr/>
        <w:t>with</w:t>
      </w:r>
      <w:r>
        <w:rPr>
          <w:spacing w:val="-1"/>
        </w:rPr>
        <w:t> </w:t>
      </w:r>
      <w:r>
        <w:rPr/>
        <w:t>one extra</w:t>
      </w:r>
      <w:r>
        <w:rPr>
          <w:spacing w:val="-3"/>
        </w:rPr>
        <w:t> </w:t>
      </w:r>
      <w:r>
        <w:rPr/>
        <w:t>set</w:t>
      </w:r>
      <w:r>
        <w:rPr>
          <w:spacing w:val="-1"/>
        </w:rPr>
        <w:t> </w:t>
      </w:r>
      <w:r>
        <w:rPr/>
        <w:t>of brakes</w:t>
      </w:r>
      <w:r>
        <w:rPr>
          <w:spacing w:val="-1"/>
        </w:rPr>
        <w:t> </w:t>
      </w:r>
      <w:r>
        <w:rPr/>
        <w:t>to</w:t>
      </w:r>
      <w:r>
        <w:rPr>
          <w:spacing w:val="-1"/>
        </w:rPr>
        <w:t> </w:t>
      </w:r>
      <w:r>
        <w:rPr/>
        <w:t>bring</w:t>
      </w:r>
      <w:r>
        <w:rPr>
          <w:spacing w:val="-1"/>
        </w:rPr>
        <w:t> </w:t>
      </w:r>
      <w:r>
        <w:rPr/>
        <w:t>the</w:t>
      </w:r>
      <w:r>
        <w:rPr>
          <w:spacing w:val="-1"/>
        </w:rPr>
        <w:t> </w:t>
      </w:r>
      <w:r>
        <w:rPr/>
        <w:t>train</w:t>
      </w:r>
      <w:r>
        <w:rPr>
          <w:spacing w:val="-1"/>
        </w:rPr>
        <w:t> </w:t>
      </w:r>
      <w:r>
        <w:rPr/>
        <w:t>to</w:t>
      </w:r>
      <w:r>
        <w:rPr>
          <w:spacing w:val="-1"/>
        </w:rPr>
        <w:t> </w:t>
      </w:r>
      <w:r>
        <w:rPr/>
        <w:t>a hold even if</w:t>
      </w:r>
      <w:r>
        <w:rPr>
          <w:spacing w:val="-1"/>
        </w:rPr>
        <w:t> </w:t>
      </w:r>
      <w:r>
        <w:rPr/>
        <w:t>one</w:t>
      </w:r>
      <w:r>
        <w:rPr>
          <w:spacing w:val="-3"/>
        </w:rPr>
        <w:t> </w:t>
      </w:r>
      <w:r>
        <w:rPr/>
        <w:t>brake fails. Closing is done by a bellow type of air operated actuator. Each set of brakes is fitted with its own</w:t>
      </w:r>
      <w:r>
        <w:rPr>
          <w:spacing w:val="-3"/>
        </w:rPr>
        <w:t> </w:t>
      </w:r>
      <w:r>
        <w:rPr/>
        <w:t>air</w:t>
      </w:r>
      <w:r>
        <w:rPr>
          <w:spacing w:val="-3"/>
        </w:rPr>
        <w:t> </w:t>
      </w:r>
      <w:r>
        <w:rPr/>
        <w:t>supply</w:t>
      </w:r>
      <w:r>
        <w:rPr>
          <w:spacing w:val="-3"/>
        </w:rPr>
        <w:t> </w:t>
      </w:r>
      <w:r>
        <w:rPr/>
        <w:t>system</w:t>
      </w:r>
      <w:r>
        <w:rPr>
          <w:spacing w:val="-3"/>
        </w:rPr>
        <w:t> </w:t>
      </w:r>
      <w:r>
        <w:rPr/>
        <w:t>and</w:t>
      </w:r>
      <w:r>
        <w:rPr>
          <w:spacing w:val="-3"/>
        </w:rPr>
        <w:t> </w:t>
      </w:r>
      <w:r>
        <w:rPr/>
        <w:t>normally</w:t>
      </w:r>
      <w:r>
        <w:rPr>
          <w:spacing w:val="-3"/>
        </w:rPr>
        <w:t> </w:t>
      </w:r>
      <w:r>
        <w:rPr/>
        <w:t>opened</w:t>
      </w:r>
      <w:r>
        <w:rPr>
          <w:spacing w:val="-3"/>
        </w:rPr>
        <w:t> </w:t>
      </w:r>
      <w:r>
        <w:rPr/>
        <w:t>supply</w:t>
      </w:r>
      <w:r>
        <w:rPr>
          <w:spacing w:val="-3"/>
        </w:rPr>
        <w:t> </w:t>
      </w:r>
      <w:r>
        <w:rPr/>
        <w:t>valves</w:t>
      </w:r>
      <w:r>
        <w:rPr>
          <w:spacing w:val="-3"/>
        </w:rPr>
        <w:t> </w:t>
      </w:r>
      <w:r>
        <w:rPr/>
        <w:t>which</w:t>
      </w:r>
      <w:r>
        <w:rPr>
          <w:spacing w:val="-3"/>
        </w:rPr>
        <w:t> </w:t>
      </w:r>
      <w:r>
        <w:rPr/>
        <w:t>actuate</w:t>
      </w:r>
      <w:r>
        <w:rPr>
          <w:spacing w:val="-4"/>
        </w:rPr>
        <w:t> </w:t>
      </w:r>
      <w:r>
        <w:rPr/>
        <w:t>the</w:t>
      </w:r>
      <w:r>
        <w:rPr>
          <w:spacing w:val="-3"/>
        </w:rPr>
        <w:t> </w:t>
      </w:r>
      <w:r>
        <w:rPr/>
        <w:t>brake</w:t>
      </w:r>
      <w:r>
        <w:rPr>
          <w:spacing w:val="-4"/>
        </w:rPr>
        <w:t> </w:t>
      </w:r>
      <w:r>
        <w:rPr/>
        <w:t>in</w:t>
      </w:r>
      <w:r>
        <w:rPr>
          <w:spacing w:val="-3"/>
        </w:rPr>
        <w:t> </w:t>
      </w:r>
      <w:r>
        <w:rPr/>
        <w:t>a</w:t>
      </w:r>
      <w:r>
        <w:rPr>
          <w:spacing w:val="-2"/>
        </w:rPr>
        <w:t> </w:t>
      </w:r>
      <w:r>
        <w:rPr/>
        <w:t>closed position in case</w:t>
      </w:r>
      <w:r>
        <w:rPr>
          <w:spacing w:val="-1"/>
        </w:rPr>
        <w:t> </w:t>
      </w:r>
      <w:r>
        <w:rPr/>
        <w:t>a</w:t>
      </w:r>
      <w:r>
        <w:rPr>
          <w:spacing w:val="-1"/>
        </w:rPr>
        <w:t> </w:t>
      </w:r>
      <w:r>
        <w:rPr/>
        <w:t>power down</w:t>
      </w:r>
      <w:r>
        <w:rPr>
          <w:spacing w:val="-1"/>
        </w:rPr>
        <w:t> </w:t>
      </w:r>
      <w:r>
        <w:rPr/>
        <w:t>occurs.</w:t>
      </w:r>
      <w:r>
        <w:rPr>
          <w:spacing w:val="-1"/>
        </w:rPr>
        <w:t> </w:t>
      </w:r>
      <w:r>
        <w:rPr/>
        <w:t>A heavy springs, usually made</w:t>
      </w:r>
      <w:r>
        <w:rPr>
          <w:spacing w:val="-2"/>
        </w:rPr>
        <w:t> </w:t>
      </w:r>
      <w:r>
        <w:rPr/>
        <w:t>of steel, is used to open the brake.</w:t>
      </w:r>
    </w:p>
    <w:p>
      <w:pPr>
        <w:pStyle w:val="BodyText"/>
        <w:spacing w:after="0" w:line="360" w:lineRule="auto"/>
        <w:jc w:val="both"/>
        <w:sectPr>
          <w:pgSz w:w="11910" w:h="16840"/>
          <w:pgMar w:header="0" w:footer="1000" w:top="1360" w:bottom="1200" w:left="1080" w:right="360"/>
        </w:sectPr>
      </w:pPr>
    </w:p>
    <w:p>
      <w:pPr>
        <w:pStyle w:val="Heading2"/>
        <w:spacing w:before="63"/>
        <w:jc w:val="both"/>
      </w:pPr>
      <w:bookmarkStart w:name="_bookmark9" w:id="10"/>
      <w:bookmarkEnd w:id="10"/>
      <w:r>
        <w:rPr>
          <w:b w:val="0"/>
        </w:rPr>
      </w:r>
      <w:r>
        <w:rPr/>
        <w:t>1.2-Background</w:t>
      </w:r>
      <w:r>
        <w:rPr>
          <w:spacing w:val="-14"/>
        </w:rPr>
        <w:t> </w:t>
      </w:r>
      <w:r>
        <w:rPr/>
        <w:t>of</w:t>
      </w:r>
      <w:r>
        <w:rPr>
          <w:spacing w:val="-15"/>
        </w:rPr>
        <w:t> </w:t>
      </w:r>
      <w:r>
        <w:rPr/>
        <w:t>Frictionless</w:t>
      </w:r>
      <w:r>
        <w:rPr>
          <w:spacing w:val="-14"/>
        </w:rPr>
        <w:t> </w:t>
      </w:r>
      <w:r>
        <w:rPr>
          <w:spacing w:val="-2"/>
        </w:rPr>
        <w:t>brakes</w:t>
      </w:r>
    </w:p>
    <w:p>
      <w:pPr>
        <w:pStyle w:val="BodyText"/>
        <w:spacing w:line="360" w:lineRule="auto" w:before="52"/>
        <w:ind w:left="360" w:right="1078"/>
        <w:jc w:val="both"/>
      </w:pPr>
      <w:r>
        <w:rPr/>
        <w:t>Frictionless brakes are a relatively new technology that is beginning to gain popularity due to their high degree of safety. Rather than slowing a train via friction (such as air or pneumatic brakes),</w:t>
      </w:r>
      <w:r>
        <w:rPr>
          <w:spacing w:val="-2"/>
        </w:rPr>
        <w:t> </w:t>
      </w:r>
      <w:r>
        <w:rPr/>
        <w:t>which</w:t>
      </w:r>
      <w:r>
        <w:rPr>
          <w:spacing w:val="-1"/>
        </w:rPr>
        <w:t> </w:t>
      </w:r>
      <w:r>
        <w:rPr/>
        <w:t>can</w:t>
      </w:r>
      <w:r>
        <w:rPr>
          <w:spacing w:val="-1"/>
        </w:rPr>
        <w:t> </w:t>
      </w:r>
      <w:r>
        <w:rPr/>
        <w:t>often be</w:t>
      </w:r>
      <w:r>
        <w:rPr>
          <w:spacing w:val="-4"/>
        </w:rPr>
        <w:t> </w:t>
      </w:r>
      <w:r>
        <w:rPr/>
        <w:t>affected</w:t>
      </w:r>
      <w:r>
        <w:rPr>
          <w:spacing w:val="-3"/>
        </w:rPr>
        <w:t> </w:t>
      </w:r>
      <w:r>
        <w:rPr/>
        <w:t>by</w:t>
      </w:r>
      <w:r>
        <w:rPr>
          <w:spacing w:val="-2"/>
        </w:rPr>
        <w:t> </w:t>
      </w:r>
      <w:r>
        <w:rPr/>
        <w:t>various</w:t>
      </w:r>
      <w:r>
        <w:rPr>
          <w:spacing w:val="-1"/>
        </w:rPr>
        <w:t> </w:t>
      </w:r>
      <w:r>
        <w:rPr/>
        <w:t>elements</w:t>
      </w:r>
      <w:r>
        <w:rPr>
          <w:spacing w:val="-3"/>
        </w:rPr>
        <w:t> </w:t>
      </w:r>
      <w:r>
        <w:rPr/>
        <w:t>such</w:t>
      </w:r>
      <w:r>
        <w:rPr>
          <w:spacing w:val="-2"/>
        </w:rPr>
        <w:t> </w:t>
      </w:r>
      <w:r>
        <w:rPr/>
        <w:t>as</w:t>
      </w:r>
      <w:r>
        <w:rPr>
          <w:spacing w:val="-1"/>
        </w:rPr>
        <w:t> </w:t>
      </w:r>
      <w:r>
        <w:rPr/>
        <w:t>rain,</w:t>
      </w:r>
      <w:r>
        <w:rPr>
          <w:spacing w:val="-1"/>
        </w:rPr>
        <w:t> </w:t>
      </w:r>
      <w:r>
        <w:rPr/>
        <w:t>Frictionless</w:t>
      </w:r>
      <w:r>
        <w:rPr>
          <w:spacing w:val="-3"/>
        </w:rPr>
        <w:t> </w:t>
      </w:r>
      <w:r>
        <w:rPr/>
        <w:t>brakes</w:t>
      </w:r>
      <w:r>
        <w:rPr>
          <w:spacing w:val="-1"/>
        </w:rPr>
        <w:t> </w:t>
      </w:r>
      <w:r>
        <w:rPr/>
        <w:t>rely completely on certain magnetic properties and resistance.</w:t>
      </w:r>
    </w:p>
    <w:p>
      <w:pPr>
        <w:pStyle w:val="BodyText"/>
        <w:ind w:left="390"/>
        <w:rPr>
          <w:sz w:val="20"/>
        </w:rPr>
      </w:pPr>
      <w:r>
        <w:rPr>
          <w:sz w:val="20"/>
        </w:rPr>
        <w:drawing>
          <wp:inline distT="0" distB="0" distL="0" distR="0">
            <wp:extent cx="5690287" cy="3314700"/>
            <wp:effectExtent l="0" t="0" r="0" b="0"/>
            <wp:docPr id="11" name="Image 11" descr="C:\Users\Nitin\Desktop\FINAL P\httpsimages.app.goo.glvcAN5UfQ8aZ1JckR6.jpg"/>
            <wp:cNvGraphicFramePr>
              <a:graphicFrameLocks/>
            </wp:cNvGraphicFramePr>
            <a:graphic>
              <a:graphicData uri="http://schemas.openxmlformats.org/drawingml/2006/picture">
                <pic:pic>
                  <pic:nvPicPr>
                    <pic:cNvPr id="11" name="Image 11" descr="C:\Users\Nitin\Desktop\FINAL P\httpsimages.app.goo.glvcAN5UfQ8aZ1JckR6.jpg"/>
                    <pic:cNvPicPr/>
                  </pic:nvPicPr>
                  <pic:blipFill>
                    <a:blip r:embed="rId11" cstate="print"/>
                    <a:stretch>
                      <a:fillRect/>
                    </a:stretch>
                  </pic:blipFill>
                  <pic:spPr>
                    <a:xfrm>
                      <a:off x="0" y="0"/>
                      <a:ext cx="5690287" cy="3314700"/>
                    </a:xfrm>
                    <a:prstGeom prst="rect">
                      <a:avLst/>
                    </a:prstGeom>
                  </pic:spPr>
                </pic:pic>
              </a:graphicData>
            </a:graphic>
          </wp:inline>
        </w:drawing>
      </w:r>
      <w:r>
        <w:rPr>
          <w:sz w:val="20"/>
        </w:rPr>
      </w:r>
    </w:p>
    <w:p>
      <w:pPr>
        <w:pStyle w:val="BodyText"/>
        <w:spacing w:before="256"/>
        <w:ind w:left="360" w:firstLine="412"/>
      </w:pPr>
      <w:bookmarkStart w:name="_bookmark10" w:id="11"/>
      <w:bookmarkEnd w:id="11"/>
      <w:r>
        <w:rPr/>
      </w:r>
      <w:r>
        <w:rPr>
          <w:b/>
          <w:color w:val="000000"/>
          <w:shd w:fill="F8F8F9" w:color="auto" w:val="clear"/>
        </w:rPr>
        <w:t>Figure(1.3):</w:t>
      </w:r>
      <w:r>
        <w:rPr>
          <w:b/>
          <w:color w:val="000000"/>
          <w:spacing w:val="-3"/>
          <w:shd w:fill="F8F8F9" w:color="auto" w:val="clear"/>
        </w:rPr>
        <w:t> </w:t>
      </w:r>
      <w:r>
        <w:rPr>
          <w:color w:val="000000"/>
          <w:shd w:fill="F8F8F9" w:color="auto" w:val="clear"/>
        </w:rPr>
        <w:t>linear</w:t>
      </w:r>
      <w:r>
        <w:rPr>
          <w:color w:val="000000"/>
          <w:spacing w:val="-1"/>
          <w:shd w:fill="F8F8F9" w:color="auto" w:val="clear"/>
        </w:rPr>
        <w:t> </w:t>
      </w:r>
      <w:r>
        <w:rPr>
          <w:color w:val="000000"/>
          <w:shd w:fill="F8F8F9" w:color="auto" w:val="clear"/>
        </w:rPr>
        <w:t>Frictionless</w:t>
      </w:r>
      <w:r>
        <w:rPr>
          <w:color w:val="000000"/>
          <w:spacing w:val="-2"/>
          <w:shd w:fill="F8F8F9" w:color="auto" w:val="clear"/>
        </w:rPr>
        <w:t> </w:t>
      </w:r>
      <w:r>
        <w:rPr>
          <w:color w:val="000000"/>
          <w:shd w:fill="F8F8F9" w:color="auto" w:val="clear"/>
        </w:rPr>
        <w:t>brake</w:t>
      </w:r>
      <w:r>
        <w:rPr>
          <w:color w:val="000000"/>
          <w:spacing w:val="-2"/>
          <w:shd w:fill="F8F8F9" w:color="auto" w:val="clear"/>
        </w:rPr>
        <w:t> </w:t>
      </w:r>
      <w:r>
        <w:rPr>
          <w:color w:val="000000"/>
          <w:shd w:fill="F8F8F9" w:color="auto" w:val="clear"/>
        </w:rPr>
        <w:t>in</w:t>
      </w:r>
      <w:r>
        <w:rPr>
          <w:color w:val="000000"/>
          <w:spacing w:val="-1"/>
          <w:shd w:fill="F8F8F9" w:color="auto" w:val="clear"/>
        </w:rPr>
        <w:t> </w:t>
      </w:r>
      <w:r>
        <w:rPr>
          <w:color w:val="000000"/>
          <w:shd w:fill="F8F8F9" w:color="auto" w:val="clear"/>
        </w:rPr>
        <w:t>a</w:t>
      </w:r>
      <w:r>
        <w:rPr>
          <w:color w:val="000000"/>
          <w:spacing w:val="-1"/>
          <w:shd w:fill="F8F8F9" w:color="auto" w:val="clear"/>
        </w:rPr>
        <w:t> </w:t>
      </w:r>
      <w:r>
        <w:rPr>
          <w:color w:val="000000"/>
          <w:shd w:fill="F8F8F9" w:color="auto" w:val="clear"/>
        </w:rPr>
        <w:t>German</w:t>
      </w:r>
      <w:r>
        <w:rPr>
          <w:color w:val="000000"/>
          <w:spacing w:val="3"/>
          <w:shd w:fill="F8F8F9" w:color="auto" w:val="clear"/>
        </w:rPr>
        <w:t> </w:t>
      </w:r>
      <w:r>
        <w:rPr>
          <w:color w:val="000000"/>
          <w:shd w:fill="F8F8F9" w:color="auto" w:val="clear"/>
        </w:rPr>
        <w:t>ICE</w:t>
      </w:r>
      <w:r>
        <w:rPr>
          <w:color w:val="000000"/>
          <w:spacing w:val="-1"/>
          <w:shd w:fill="F8F8F9" w:color="auto" w:val="clear"/>
        </w:rPr>
        <w:t> </w:t>
      </w:r>
      <w:r>
        <w:rPr>
          <w:color w:val="000000"/>
          <w:shd w:fill="F8F8F9" w:color="auto" w:val="clear"/>
        </w:rPr>
        <w:t>3high-speed</w:t>
      </w:r>
      <w:r>
        <w:rPr>
          <w:color w:val="000000"/>
          <w:spacing w:val="-2"/>
          <w:shd w:fill="F8F8F9" w:color="auto" w:val="clear"/>
        </w:rPr>
        <w:t> </w:t>
      </w:r>
      <w:r>
        <w:rPr>
          <w:color w:val="000000"/>
          <w:shd w:fill="F8F8F9" w:color="auto" w:val="clear"/>
        </w:rPr>
        <w:t>train</w:t>
      </w:r>
      <w:r>
        <w:rPr>
          <w:color w:val="000000"/>
          <w:spacing w:val="-1"/>
          <w:shd w:fill="F8F8F9" w:color="auto" w:val="clear"/>
        </w:rPr>
        <w:t> </w:t>
      </w:r>
      <w:r>
        <w:rPr>
          <w:color w:val="000000"/>
          <w:shd w:fill="F8F8F9" w:color="auto" w:val="clear"/>
        </w:rPr>
        <w:t>in</w:t>
      </w:r>
      <w:r>
        <w:rPr>
          <w:color w:val="000000"/>
          <w:spacing w:val="1"/>
          <w:shd w:fill="F8F8F9" w:color="auto" w:val="clear"/>
        </w:rPr>
        <w:t> </w:t>
      </w:r>
      <w:r>
        <w:rPr>
          <w:color w:val="000000"/>
          <w:spacing w:val="-2"/>
          <w:shd w:fill="F8F8F9" w:color="auto" w:val="clear"/>
        </w:rPr>
        <w:t>action[4]</w:t>
      </w:r>
    </w:p>
    <w:p>
      <w:pPr>
        <w:pStyle w:val="BodyText"/>
        <w:spacing w:before="274"/>
      </w:pPr>
    </w:p>
    <w:p>
      <w:pPr>
        <w:pStyle w:val="BodyText"/>
        <w:spacing w:line="360" w:lineRule="auto"/>
        <w:ind w:left="360" w:right="1189"/>
      </w:pPr>
      <w:r>
        <w:rPr/>
        <w:t>In locomotive frictionless brakes are made up of one or two rows of neodymium magnets. When</w:t>
      </w:r>
      <w:r>
        <w:rPr>
          <w:spacing w:val="-3"/>
        </w:rPr>
        <w:t> </w:t>
      </w:r>
      <w:r>
        <w:rPr/>
        <w:t>a</w:t>
      </w:r>
      <w:r>
        <w:rPr>
          <w:spacing w:val="-4"/>
        </w:rPr>
        <w:t> </w:t>
      </w:r>
      <w:r>
        <w:rPr/>
        <w:t>metal</w:t>
      </w:r>
      <w:r>
        <w:rPr>
          <w:spacing w:val="-3"/>
        </w:rPr>
        <w:t> </w:t>
      </w:r>
      <w:r>
        <w:rPr/>
        <w:t>fin</w:t>
      </w:r>
      <w:r>
        <w:rPr>
          <w:spacing w:val="-3"/>
        </w:rPr>
        <w:t> </w:t>
      </w:r>
      <w:r>
        <w:rPr/>
        <w:t>(typically</w:t>
      </w:r>
      <w:r>
        <w:rPr>
          <w:spacing w:val="-3"/>
        </w:rPr>
        <w:t> </w:t>
      </w:r>
      <w:r>
        <w:rPr/>
        <w:t>copper</w:t>
      </w:r>
      <w:r>
        <w:rPr>
          <w:spacing w:val="-3"/>
        </w:rPr>
        <w:t> </w:t>
      </w:r>
      <w:r>
        <w:rPr/>
        <w:t>or</w:t>
      </w:r>
      <w:r>
        <w:rPr>
          <w:spacing w:val="-3"/>
        </w:rPr>
        <w:t> </w:t>
      </w:r>
      <w:r>
        <w:rPr/>
        <w:t>a</w:t>
      </w:r>
      <w:r>
        <w:rPr>
          <w:spacing w:val="-4"/>
        </w:rPr>
        <w:t> </w:t>
      </w:r>
      <w:r>
        <w:rPr/>
        <w:t>copper/aluminium</w:t>
      </w:r>
      <w:r>
        <w:rPr>
          <w:spacing w:val="-3"/>
        </w:rPr>
        <w:t> </w:t>
      </w:r>
      <w:r>
        <w:rPr/>
        <w:t>alloy)</w:t>
      </w:r>
      <w:r>
        <w:rPr>
          <w:spacing w:val="-3"/>
        </w:rPr>
        <w:t> </w:t>
      </w:r>
      <w:r>
        <w:rPr/>
        <w:t>passes</w:t>
      </w:r>
      <w:r>
        <w:rPr>
          <w:spacing w:val="-3"/>
        </w:rPr>
        <w:t> </w:t>
      </w:r>
      <w:r>
        <w:rPr/>
        <w:t>between</w:t>
      </w:r>
      <w:r>
        <w:rPr>
          <w:spacing w:val="-3"/>
        </w:rPr>
        <w:t> </w:t>
      </w:r>
      <w:r>
        <w:rPr/>
        <w:t>the</w:t>
      </w:r>
      <w:r>
        <w:rPr>
          <w:spacing w:val="-3"/>
        </w:rPr>
        <w:t> </w:t>
      </w:r>
      <w:r>
        <w:rPr/>
        <w:t>rows</w:t>
      </w:r>
      <w:r>
        <w:rPr>
          <w:spacing w:val="-3"/>
        </w:rPr>
        <w:t> </w:t>
      </w:r>
      <w:r>
        <w:rPr/>
        <w:t>of magnets, eddy currents are generated in the fin, which creates a magnetic field opposing the fin's</w:t>
      </w:r>
      <w:r>
        <w:rPr>
          <w:spacing w:val="-3"/>
        </w:rPr>
        <w:t> </w:t>
      </w:r>
      <w:r>
        <w:rPr/>
        <w:t>motion.</w:t>
      </w:r>
      <w:r>
        <w:rPr>
          <w:spacing w:val="-3"/>
        </w:rPr>
        <w:t> </w:t>
      </w:r>
      <w:r>
        <w:rPr/>
        <w:t>The</w:t>
      </w:r>
      <w:r>
        <w:rPr>
          <w:spacing w:val="-4"/>
        </w:rPr>
        <w:t> </w:t>
      </w:r>
      <w:r>
        <w:rPr/>
        <w:t>resultant</w:t>
      </w:r>
      <w:r>
        <w:rPr>
          <w:spacing w:val="-3"/>
        </w:rPr>
        <w:t> </w:t>
      </w:r>
      <w:r>
        <w:rPr/>
        <w:t>braking</w:t>
      </w:r>
      <w:r>
        <w:rPr>
          <w:spacing w:val="-3"/>
        </w:rPr>
        <w:t> </w:t>
      </w:r>
      <w:r>
        <w:rPr/>
        <w:t>force</w:t>
      </w:r>
      <w:r>
        <w:rPr>
          <w:spacing w:val="-4"/>
        </w:rPr>
        <w:t> </w:t>
      </w:r>
      <w:r>
        <w:rPr/>
        <w:t>is</w:t>
      </w:r>
      <w:r>
        <w:rPr>
          <w:spacing w:val="-3"/>
        </w:rPr>
        <w:t> </w:t>
      </w:r>
      <w:r>
        <w:rPr/>
        <w:t>directly</w:t>
      </w:r>
      <w:r>
        <w:rPr>
          <w:spacing w:val="-1"/>
        </w:rPr>
        <w:t> </w:t>
      </w:r>
      <w:r>
        <w:rPr/>
        <w:t>proportional</w:t>
      </w:r>
      <w:r>
        <w:rPr>
          <w:spacing w:val="-3"/>
        </w:rPr>
        <w:t> </w:t>
      </w:r>
      <w:r>
        <w:rPr/>
        <w:t>to</w:t>
      </w:r>
      <w:r>
        <w:rPr>
          <w:spacing w:val="-3"/>
        </w:rPr>
        <w:t> </w:t>
      </w:r>
      <w:r>
        <w:rPr/>
        <w:t>the</w:t>
      </w:r>
      <w:r>
        <w:rPr>
          <w:spacing w:val="-3"/>
        </w:rPr>
        <w:t> </w:t>
      </w:r>
      <w:r>
        <w:rPr/>
        <w:t>speed</w:t>
      </w:r>
      <w:r>
        <w:rPr>
          <w:spacing w:val="-1"/>
        </w:rPr>
        <w:t> </w:t>
      </w:r>
      <w:r>
        <w:rPr/>
        <w:t>at</w:t>
      </w:r>
      <w:r>
        <w:rPr>
          <w:spacing w:val="-3"/>
        </w:rPr>
        <w:t> </w:t>
      </w:r>
      <w:r>
        <w:rPr/>
        <w:t>which</w:t>
      </w:r>
      <w:r>
        <w:rPr>
          <w:spacing w:val="-3"/>
        </w:rPr>
        <w:t> </w:t>
      </w:r>
      <w:r>
        <w:rPr/>
        <w:t>the</w:t>
      </w:r>
      <w:r>
        <w:rPr>
          <w:spacing w:val="-4"/>
        </w:rPr>
        <w:t> </w:t>
      </w:r>
      <w:r>
        <w:rPr/>
        <w:t>fin is moving through the brake element.</w:t>
      </w:r>
    </w:p>
    <w:p>
      <w:pPr>
        <w:pStyle w:val="BodyText"/>
        <w:spacing w:line="360" w:lineRule="auto" w:before="61"/>
        <w:ind w:left="360" w:right="1075"/>
        <w:jc w:val="both"/>
      </w:pPr>
      <w:r>
        <w:rPr/>
        <w:t>Frictionless brakes are silent and are much smoother than friction brakes, gradually increases braking power so that the people on the ride do not experience rapid changes in deceleration. Many modern roller coasters, especially those being manufactured by Intiman, have utilized frictionless</w:t>
      </w:r>
      <w:r>
        <w:rPr>
          <w:spacing w:val="-15"/>
        </w:rPr>
        <w:t> </w:t>
      </w:r>
      <w:r>
        <w:rPr/>
        <w:t>braking</w:t>
      </w:r>
      <w:r>
        <w:rPr>
          <w:spacing w:val="-15"/>
        </w:rPr>
        <w:t> </w:t>
      </w:r>
      <w:r>
        <w:rPr/>
        <w:t>for</w:t>
      </w:r>
      <w:r>
        <w:rPr>
          <w:spacing w:val="-15"/>
        </w:rPr>
        <w:t> </w:t>
      </w:r>
      <w:r>
        <w:rPr/>
        <w:t>several</w:t>
      </w:r>
      <w:r>
        <w:rPr>
          <w:spacing w:val="-15"/>
        </w:rPr>
        <w:t> </w:t>
      </w:r>
      <w:r>
        <w:rPr/>
        <w:t>years.</w:t>
      </w:r>
      <w:r>
        <w:rPr>
          <w:spacing w:val="-15"/>
        </w:rPr>
        <w:t> </w:t>
      </w:r>
      <w:r>
        <w:rPr/>
        <w:t>Another</w:t>
      </w:r>
      <w:r>
        <w:rPr>
          <w:spacing w:val="-15"/>
        </w:rPr>
        <w:t> </w:t>
      </w:r>
      <w:r>
        <w:rPr/>
        <w:t>major</w:t>
      </w:r>
      <w:r>
        <w:rPr>
          <w:spacing w:val="-15"/>
        </w:rPr>
        <w:t> </w:t>
      </w:r>
      <w:r>
        <w:rPr/>
        <w:t>roller</w:t>
      </w:r>
      <w:r>
        <w:rPr>
          <w:spacing w:val="-15"/>
        </w:rPr>
        <w:t> </w:t>
      </w:r>
      <w:r>
        <w:rPr/>
        <w:t>coaster</w:t>
      </w:r>
      <w:r>
        <w:rPr>
          <w:spacing w:val="-15"/>
        </w:rPr>
        <w:t> </w:t>
      </w:r>
      <w:r>
        <w:rPr/>
        <w:t>designer</w:t>
      </w:r>
      <w:r>
        <w:rPr>
          <w:spacing w:val="-15"/>
        </w:rPr>
        <w:t> </w:t>
      </w:r>
      <w:r>
        <w:rPr/>
        <w:t>implementing</w:t>
      </w:r>
      <w:r>
        <w:rPr>
          <w:spacing w:val="-15"/>
        </w:rPr>
        <w:t> </w:t>
      </w:r>
      <w:r>
        <w:rPr/>
        <w:t>these brakes is Bollinger &amp; Maxillary in 2004 on their Silver Bullet inverted coaster, making it the first suspended roller coaster to feature magnetic brakes, and again used them on their newer projects, such as Leviathan at Canada's Wonderland.[5]</w:t>
      </w:r>
      <w:r>
        <w:rPr>
          <w:spacing w:val="40"/>
        </w:rPr>
        <w:t> </w:t>
      </w:r>
      <w:r>
        <w:rPr/>
        <w:t>These later applications have proven effectively</w:t>
      </w:r>
      <w:r>
        <w:rPr>
          <w:spacing w:val="6"/>
        </w:rPr>
        <w:t> </w:t>
      </w:r>
      <w:r>
        <w:rPr/>
        <w:t>comfortable</w:t>
      </w:r>
      <w:r>
        <w:rPr>
          <w:spacing w:val="7"/>
        </w:rPr>
        <w:t> </w:t>
      </w:r>
      <w:r>
        <w:rPr/>
        <w:t>and</w:t>
      </w:r>
      <w:r>
        <w:rPr>
          <w:spacing w:val="5"/>
        </w:rPr>
        <w:t> </w:t>
      </w:r>
      <w:r>
        <w:rPr/>
        <w:t>relevant</w:t>
      </w:r>
      <w:r>
        <w:rPr>
          <w:spacing w:val="7"/>
        </w:rPr>
        <w:t> </w:t>
      </w:r>
      <w:r>
        <w:rPr/>
        <w:t>for</w:t>
      </w:r>
      <w:r>
        <w:rPr>
          <w:spacing w:val="6"/>
        </w:rPr>
        <w:t> </w:t>
      </w:r>
      <w:r>
        <w:rPr/>
        <w:t>these</w:t>
      </w:r>
      <w:r>
        <w:rPr>
          <w:spacing w:val="4"/>
        </w:rPr>
        <w:t> </w:t>
      </w:r>
      <w:r>
        <w:rPr/>
        <w:t>inverted</w:t>
      </w:r>
      <w:r>
        <w:rPr>
          <w:spacing w:val="9"/>
        </w:rPr>
        <w:t> </w:t>
      </w:r>
      <w:r>
        <w:rPr/>
        <w:t>coasters</w:t>
      </w:r>
      <w:r>
        <w:rPr>
          <w:spacing w:val="8"/>
        </w:rPr>
        <w:t> </w:t>
      </w:r>
      <w:r>
        <w:rPr/>
        <w:t>which</w:t>
      </w:r>
      <w:r>
        <w:rPr>
          <w:spacing w:val="5"/>
        </w:rPr>
        <w:t> </w:t>
      </w:r>
      <w:r>
        <w:rPr/>
        <w:t>often</w:t>
      </w:r>
      <w:r>
        <w:rPr>
          <w:spacing w:val="6"/>
        </w:rPr>
        <w:t> </w:t>
      </w:r>
      <w:r>
        <w:rPr/>
        <w:t>give</w:t>
      </w:r>
      <w:r>
        <w:rPr>
          <w:spacing w:val="5"/>
        </w:rPr>
        <w:t> </w:t>
      </w:r>
      <w:r>
        <w:rPr/>
        <w:t>the</w:t>
      </w:r>
      <w:r>
        <w:rPr>
          <w:spacing w:val="5"/>
        </w:rPr>
        <w:t> </w:t>
      </w:r>
      <w:r>
        <w:rPr/>
        <w:t>sense</w:t>
      </w:r>
      <w:r>
        <w:rPr>
          <w:spacing w:val="6"/>
        </w:rPr>
        <w:t> </w:t>
      </w:r>
      <w:r>
        <w:rPr>
          <w:spacing w:val="-5"/>
        </w:rPr>
        <w:t>of</w:t>
      </w:r>
    </w:p>
    <w:p>
      <w:pPr>
        <w:pStyle w:val="BodyText"/>
        <w:spacing w:after="0" w:line="360" w:lineRule="auto"/>
        <w:jc w:val="both"/>
        <w:sectPr>
          <w:pgSz w:w="11910" w:h="16840"/>
          <w:pgMar w:header="0" w:footer="1000" w:top="1360" w:bottom="1200" w:left="1080" w:right="360"/>
        </w:sectPr>
      </w:pPr>
    </w:p>
    <w:p>
      <w:pPr>
        <w:pStyle w:val="BodyText"/>
        <w:spacing w:line="360" w:lineRule="auto" w:before="60"/>
        <w:ind w:left="360" w:right="1074"/>
        <w:jc w:val="both"/>
      </w:pPr>
      <w:r>
        <w:rPr/>
        <w:t>flight.</w:t>
      </w:r>
      <w:r>
        <w:rPr>
          <w:spacing w:val="-5"/>
        </w:rPr>
        <w:t> </w:t>
      </w:r>
      <w:r>
        <w:rPr/>
        <w:t>There</w:t>
      </w:r>
      <w:r>
        <w:rPr>
          <w:spacing w:val="-7"/>
        </w:rPr>
        <w:t> </w:t>
      </w:r>
      <w:r>
        <w:rPr/>
        <w:t>also</w:t>
      </w:r>
      <w:r>
        <w:rPr>
          <w:spacing w:val="-4"/>
        </w:rPr>
        <w:t> </w:t>
      </w:r>
      <w:r>
        <w:rPr/>
        <w:t>exist</w:t>
      </w:r>
      <w:r>
        <w:rPr>
          <w:spacing w:val="-4"/>
        </w:rPr>
        <w:t> </w:t>
      </w:r>
      <w:r>
        <w:rPr/>
        <w:t>third</w:t>
      </w:r>
      <w:r>
        <w:rPr>
          <w:spacing w:val="-5"/>
        </w:rPr>
        <w:t> </w:t>
      </w:r>
      <w:r>
        <w:rPr/>
        <w:t>party</w:t>
      </w:r>
      <w:r>
        <w:rPr>
          <w:spacing w:val="-5"/>
        </w:rPr>
        <w:t> </w:t>
      </w:r>
      <w:r>
        <w:rPr/>
        <w:t>companies</w:t>
      </w:r>
      <w:r>
        <w:rPr>
          <w:spacing w:val="-5"/>
        </w:rPr>
        <w:t> </w:t>
      </w:r>
      <w:r>
        <w:rPr/>
        <w:t>such</w:t>
      </w:r>
      <w:r>
        <w:rPr>
          <w:spacing w:val="-3"/>
        </w:rPr>
        <w:t> </w:t>
      </w:r>
      <w:r>
        <w:rPr/>
        <w:t>as</w:t>
      </w:r>
      <w:r>
        <w:rPr>
          <w:spacing w:val="-5"/>
        </w:rPr>
        <w:t> </w:t>
      </w:r>
      <w:r>
        <w:rPr/>
        <w:t>Magnatar</w:t>
      </w:r>
      <w:r>
        <w:rPr>
          <w:spacing w:val="-6"/>
        </w:rPr>
        <w:t> </w:t>
      </w:r>
      <w:r>
        <w:rPr/>
        <w:t>tech.[6]</w:t>
      </w:r>
      <w:r>
        <w:rPr>
          <w:spacing w:val="-5"/>
        </w:rPr>
        <w:t> </w:t>
      </w:r>
      <w:r>
        <w:rPr/>
        <w:t>which</w:t>
      </w:r>
      <w:r>
        <w:rPr>
          <w:spacing w:val="-5"/>
        </w:rPr>
        <w:t> </w:t>
      </w:r>
      <w:r>
        <w:rPr/>
        <w:t>provide</w:t>
      </w:r>
      <w:r>
        <w:rPr>
          <w:spacing w:val="-6"/>
        </w:rPr>
        <w:t> </w:t>
      </w:r>
      <w:r>
        <w:rPr/>
        <w:t>various configurations</w:t>
      </w:r>
      <w:r>
        <w:rPr>
          <w:spacing w:val="-3"/>
        </w:rPr>
        <w:t> </w:t>
      </w:r>
      <w:r>
        <w:rPr/>
        <w:t>of</w:t>
      </w:r>
      <w:r>
        <w:rPr>
          <w:spacing w:val="-3"/>
        </w:rPr>
        <w:t> </w:t>
      </w:r>
      <w:r>
        <w:rPr/>
        <w:t>the</w:t>
      </w:r>
      <w:r>
        <w:rPr>
          <w:spacing w:val="-4"/>
        </w:rPr>
        <w:t> </w:t>
      </w:r>
      <w:r>
        <w:rPr/>
        <w:t>technology</w:t>
      </w:r>
      <w:r>
        <w:rPr>
          <w:spacing w:val="-3"/>
        </w:rPr>
        <w:t> </w:t>
      </w:r>
      <w:r>
        <w:rPr/>
        <w:t>to</w:t>
      </w:r>
      <w:r>
        <w:rPr>
          <w:spacing w:val="-3"/>
        </w:rPr>
        <w:t> </w:t>
      </w:r>
      <w:r>
        <w:rPr/>
        <w:t>be</w:t>
      </w:r>
      <w:r>
        <w:rPr>
          <w:spacing w:val="-4"/>
        </w:rPr>
        <w:t> </w:t>
      </w:r>
      <w:r>
        <w:rPr/>
        <w:t>used</w:t>
      </w:r>
      <w:r>
        <w:rPr>
          <w:spacing w:val="-3"/>
        </w:rPr>
        <w:t> </w:t>
      </w:r>
      <w:r>
        <w:rPr/>
        <w:t>to</w:t>
      </w:r>
      <w:r>
        <w:rPr>
          <w:spacing w:val="-3"/>
        </w:rPr>
        <w:t> </w:t>
      </w:r>
      <w:r>
        <w:rPr/>
        <w:t>replace</w:t>
      </w:r>
      <w:r>
        <w:rPr>
          <w:spacing w:val="-4"/>
        </w:rPr>
        <w:t> </w:t>
      </w:r>
      <w:r>
        <w:rPr/>
        <w:t>and</w:t>
      </w:r>
      <w:r>
        <w:rPr>
          <w:spacing w:val="-1"/>
        </w:rPr>
        <w:t> </w:t>
      </w:r>
      <w:r>
        <w:rPr/>
        <w:t>retrofit</w:t>
      </w:r>
      <w:r>
        <w:rPr>
          <w:spacing w:val="-3"/>
        </w:rPr>
        <w:t> </w:t>
      </w:r>
      <w:r>
        <w:rPr/>
        <w:t>braking</w:t>
      </w:r>
      <w:r>
        <w:rPr>
          <w:spacing w:val="-1"/>
        </w:rPr>
        <w:t> </w:t>
      </w:r>
      <w:r>
        <w:rPr/>
        <w:t>systems</w:t>
      </w:r>
      <w:r>
        <w:rPr>
          <w:spacing w:val="-3"/>
        </w:rPr>
        <w:t> </w:t>
      </w:r>
      <w:r>
        <w:rPr/>
        <w:t>on</w:t>
      </w:r>
      <w:r>
        <w:rPr>
          <w:spacing w:val="-3"/>
        </w:rPr>
        <w:t> </w:t>
      </w:r>
      <w:r>
        <w:rPr/>
        <w:t>existing roller coasters to increase safety, improve rider comfort, and lower maintenance costs and </w:t>
      </w:r>
      <w:r>
        <w:rPr>
          <w:spacing w:val="-2"/>
        </w:rPr>
        <w:t>labor.</w:t>
      </w:r>
    </w:p>
    <w:p>
      <w:pPr>
        <w:pStyle w:val="BodyText"/>
      </w:pPr>
    </w:p>
    <w:p>
      <w:pPr>
        <w:pStyle w:val="BodyText"/>
        <w:spacing w:before="123"/>
      </w:pPr>
    </w:p>
    <w:p>
      <w:pPr>
        <w:pStyle w:val="Heading2"/>
      </w:pPr>
      <w:bookmarkStart w:name="_bookmark11" w:id="12"/>
      <w:bookmarkEnd w:id="12"/>
      <w:r>
        <w:rPr>
          <w:b w:val="0"/>
        </w:rPr>
      </w:r>
      <w:r>
        <w:rPr/>
        <w:t>1.3-</w:t>
      </w:r>
      <w:r>
        <w:rPr>
          <w:spacing w:val="-11"/>
        </w:rPr>
        <w:t> </w:t>
      </w:r>
      <w:r>
        <w:rPr/>
        <w:t>Problem</w:t>
      </w:r>
      <w:r>
        <w:rPr>
          <w:spacing w:val="-5"/>
        </w:rPr>
        <w:t> </w:t>
      </w:r>
      <w:r>
        <w:rPr>
          <w:spacing w:val="-2"/>
        </w:rPr>
        <w:t>Statement</w:t>
      </w:r>
    </w:p>
    <w:p>
      <w:pPr>
        <w:pStyle w:val="BodyText"/>
        <w:spacing w:line="360" w:lineRule="auto" w:before="55"/>
        <w:ind w:left="360" w:right="1076"/>
        <w:jc w:val="both"/>
      </w:pPr>
      <w:r>
        <w:rPr>
          <w:color w:val="212121"/>
        </w:rPr>
        <w:t>The conventional brakes used in current automobile vehicles have two major problems. One is, wear and tear and other is unnecessary excessive temperature attained during the motion which results in reduction in efficiency of braking system. Hence, we are trying to make Frictionless brakes which have better efficiency with no wear and tear.</w:t>
      </w:r>
    </w:p>
    <w:p>
      <w:pPr>
        <w:pStyle w:val="BodyText"/>
      </w:pPr>
    </w:p>
    <w:p>
      <w:pPr>
        <w:pStyle w:val="BodyText"/>
        <w:spacing w:before="221"/>
      </w:pPr>
    </w:p>
    <w:p>
      <w:pPr>
        <w:pStyle w:val="Heading2"/>
      </w:pPr>
      <w:bookmarkStart w:name="_bookmark12" w:id="13"/>
      <w:bookmarkEnd w:id="13"/>
      <w:r>
        <w:rPr>
          <w:b w:val="0"/>
        </w:rPr>
      </w:r>
      <w:r>
        <w:rPr>
          <w:spacing w:val="-2"/>
        </w:rPr>
        <w:t>1.4-Objective</w:t>
      </w:r>
    </w:p>
    <w:p>
      <w:pPr>
        <w:pStyle w:val="ListParagraph"/>
        <w:numPr>
          <w:ilvl w:val="1"/>
          <w:numId w:val="1"/>
        </w:numPr>
        <w:tabs>
          <w:tab w:pos="678" w:val="left" w:leader="none"/>
        </w:tabs>
        <w:spacing w:line="360" w:lineRule="auto" w:before="55" w:after="0"/>
        <w:ind w:left="360" w:right="2303" w:firstLine="0"/>
        <w:jc w:val="left"/>
        <w:rPr>
          <w:sz w:val="24"/>
        </w:rPr>
      </w:pPr>
      <w:r>
        <w:rPr>
          <w:sz w:val="24"/>
        </w:rPr>
        <w:t>To</w:t>
      </w:r>
      <w:r>
        <w:rPr>
          <w:spacing w:val="-4"/>
          <w:sz w:val="24"/>
        </w:rPr>
        <w:t> </w:t>
      </w:r>
      <w:r>
        <w:rPr>
          <w:sz w:val="24"/>
        </w:rPr>
        <w:t>design</w:t>
      </w:r>
      <w:r>
        <w:rPr>
          <w:spacing w:val="-4"/>
          <w:sz w:val="24"/>
        </w:rPr>
        <w:t> </w:t>
      </w:r>
      <w:r>
        <w:rPr>
          <w:sz w:val="24"/>
        </w:rPr>
        <w:t>and</w:t>
      </w:r>
      <w:r>
        <w:rPr>
          <w:spacing w:val="-4"/>
          <w:sz w:val="24"/>
        </w:rPr>
        <w:t> </w:t>
      </w:r>
      <w:r>
        <w:rPr>
          <w:sz w:val="24"/>
        </w:rPr>
        <w:t>fabricate</w:t>
      </w:r>
      <w:r>
        <w:rPr>
          <w:spacing w:val="-4"/>
          <w:sz w:val="24"/>
        </w:rPr>
        <w:t> </w:t>
      </w:r>
      <w:r>
        <w:rPr>
          <w:sz w:val="24"/>
        </w:rPr>
        <w:t>Frictionless</w:t>
      </w:r>
      <w:r>
        <w:rPr>
          <w:spacing w:val="-4"/>
          <w:sz w:val="24"/>
        </w:rPr>
        <w:t> </w:t>
      </w:r>
      <w:r>
        <w:rPr>
          <w:sz w:val="24"/>
        </w:rPr>
        <w:t>Braking</w:t>
      </w:r>
      <w:r>
        <w:rPr>
          <w:spacing w:val="-4"/>
          <w:sz w:val="24"/>
        </w:rPr>
        <w:t> </w:t>
      </w:r>
      <w:r>
        <w:rPr>
          <w:sz w:val="24"/>
        </w:rPr>
        <w:t>system</w:t>
      </w:r>
      <w:r>
        <w:rPr>
          <w:spacing w:val="-4"/>
          <w:sz w:val="24"/>
        </w:rPr>
        <w:t> </w:t>
      </w:r>
      <w:r>
        <w:rPr>
          <w:sz w:val="24"/>
        </w:rPr>
        <w:t>with</w:t>
      </w:r>
      <w:r>
        <w:rPr>
          <w:spacing w:val="-4"/>
          <w:sz w:val="24"/>
        </w:rPr>
        <w:t> </w:t>
      </w:r>
      <w:r>
        <w:rPr>
          <w:sz w:val="24"/>
        </w:rPr>
        <w:t>greater</w:t>
      </w:r>
      <w:r>
        <w:rPr>
          <w:spacing w:val="-6"/>
          <w:sz w:val="24"/>
        </w:rPr>
        <w:t> </w:t>
      </w:r>
      <w:r>
        <w:rPr>
          <w:sz w:val="24"/>
        </w:rPr>
        <w:t>performance replacing conventional braking system.</w:t>
      </w:r>
    </w:p>
    <w:p>
      <w:pPr>
        <w:pStyle w:val="ListParagraph"/>
        <w:numPr>
          <w:ilvl w:val="1"/>
          <w:numId w:val="1"/>
        </w:numPr>
        <w:tabs>
          <w:tab w:pos="678" w:val="left" w:leader="none"/>
        </w:tabs>
        <w:spacing w:line="240" w:lineRule="auto" w:before="161" w:after="0"/>
        <w:ind w:left="678" w:right="0" w:hanging="318"/>
        <w:jc w:val="left"/>
        <w:rPr>
          <w:sz w:val="24"/>
        </w:rPr>
      </w:pPr>
      <w:r>
        <w:rPr>
          <w:sz w:val="24"/>
        </w:rPr>
        <w:t>To</w:t>
      </w:r>
      <w:r>
        <w:rPr>
          <w:spacing w:val="-1"/>
          <w:sz w:val="24"/>
        </w:rPr>
        <w:t> </w:t>
      </w:r>
      <w:r>
        <w:rPr>
          <w:sz w:val="24"/>
        </w:rPr>
        <w:t>achieve</w:t>
      </w:r>
      <w:r>
        <w:rPr>
          <w:spacing w:val="-2"/>
          <w:sz w:val="24"/>
        </w:rPr>
        <w:t> </w:t>
      </w:r>
      <w:r>
        <w:rPr>
          <w:sz w:val="24"/>
        </w:rPr>
        <w:t>better</w:t>
      </w:r>
      <w:r>
        <w:rPr>
          <w:spacing w:val="-1"/>
          <w:sz w:val="24"/>
        </w:rPr>
        <w:t> </w:t>
      </w:r>
      <w:r>
        <w:rPr>
          <w:sz w:val="24"/>
        </w:rPr>
        <w:t>braking </w:t>
      </w:r>
      <w:r>
        <w:rPr>
          <w:spacing w:val="-2"/>
          <w:sz w:val="24"/>
        </w:rPr>
        <w:t>efficiency.</w:t>
      </w:r>
    </w:p>
    <w:p>
      <w:pPr>
        <w:pStyle w:val="BodyText"/>
        <w:spacing w:before="21"/>
      </w:pPr>
    </w:p>
    <w:p>
      <w:pPr>
        <w:pStyle w:val="ListParagraph"/>
        <w:numPr>
          <w:ilvl w:val="1"/>
          <w:numId w:val="1"/>
        </w:numPr>
        <w:tabs>
          <w:tab w:pos="678" w:val="left" w:leader="none"/>
        </w:tabs>
        <w:spacing w:line="499" w:lineRule="auto" w:before="0" w:after="0"/>
        <w:ind w:left="360" w:right="5032" w:firstLine="0"/>
        <w:jc w:val="left"/>
        <w:rPr>
          <w:sz w:val="24"/>
        </w:rPr>
      </w:pPr>
      <w:r>
        <w:rPr>
          <w:sz w:val="24"/>
        </w:rPr>
        <w:t>To</w:t>
      </w:r>
      <w:r>
        <w:rPr>
          <w:spacing w:val="-4"/>
          <w:sz w:val="24"/>
        </w:rPr>
        <w:t> </w:t>
      </w:r>
      <w:r>
        <w:rPr>
          <w:sz w:val="24"/>
        </w:rPr>
        <w:t>increase</w:t>
      </w:r>
      <w:r>
        <w:rPr>
          <w:spacing w:val="-5"/>
          <w:sz w:val="24"/>
        </w:rPr>
        <w:t> </w:t>
      </w:r>
      <w:r>
        <w:rPr>
          <w:sz w:val="24"/>
        </w:rPr>
        <w:t>the</w:t>
      </w:r>
      <w:r>
        <w:rPr>
          <w:spacing w:val="-4"/>
          <w:sz w:val="24"/>
        </w:rPr>
        <w:t> </w:t>
      </w:r>
      <w:r>
        <w:rPr>
          <w:sz w:val="24"/>
        </w:rPr>
        <w:t>reliability</w:t>
      </w:r>
      <w:r>
        <w:rPr>
          <w:spacing w:val="-4"/>
          <w:sz w:val="24"/>
        </w:rPr>
        <w:t> </w:t>
      </w:r>
      <w:r>
        <w:rPr>
          <w:sz w:val="24"/>
        </w:rPr>
        <w:t>and</w:t>
      </w:r>
      <w:r>
        <w:rPr>
          <w:spacing w:val="-4"/>
          <w:sz w:val="24"/>
        </w:rPr>
        <w:t> </w:t>
      </w:r>
      <w:r>
        <w:rPr>
          <w:sz w:val="24"/>
        </w:rPr>
        <w:t>life</w:t>
      </w:r>
      <w:r>
        <w:rPr>
          <w:spacing w:val="-4"/>
          <w:sz w:val="24"/>
        </w:rPr>
        <w:t> </w:t>
      </w:r>
      <w:r>
        <w:rPr>
          <w:sz w:val="24"/>
        </w:rPr>
        <w:t>span</w:t>
      </w:r>
      <w:r>
        <w:rPr>
          <w:spacing w:val="-4"/>
          <w:sz w:val="24"/>
        </w:rPr>
        <w:t> </w:t>
      </w:r>
      <w:r>
        <w:rPr>
          <w:sz w:val="24"/>
        </w:rPr>
        <w:t>of</w:t>
      </w:r>
      <w:r>
        <w:rPr>
          <w:spacing w:val="-4"/>
          <w:sz w:val="24"/>
        </w:rPr>
        <w:t> </w:t>
      </w:r>
      <w:r>
        <w:rPr>
          <w:sz w:val="24"/>
        </w:rPr>
        <w:t>brakes. 04-To obtain optimum heat dissipation.</w:t>
      </w:r>
    </w:p>
    <w:p>
      <w:pPr>
        <w:pStyle w:val="BodyText"/>
        <w:spacing w:line="501" w:lineRule="auto"/>
        <w:ind w:left="360" w:right="6493"/>
      </w:pPr>
      <w:r>
        <w:rPr/>
        <w:t>05-To</w:t>
      </w:r>
      <w:r>
        <w:rPr>
          <w:spacing w:val="-8"/>
        </w:rPr>
        <w:t> </w:t>
      </w:r>
      <w:r>
        <w:rPr/>
        <w:t>increase</w:t>
      </w:r>
      <w:r>
        <w:rPr>
          <w:spacing w:val="-8"/>
        </w:rPr>
        <w:t> </w:t>
      </w:r>
      <w:r>
        <w:rPr/>
        <w:t>power</w:t>
      </w:r>
      <w:r>
        <w:rPr>
          <w:spacing w:val="-8"/>
        </w:rPr>
        <w:t> </w:t>
      </w:r>
      <w:r>
        <w:rPr/>
        <w:t>to</w:t>
      </w:r>
      <w:r>
        <w:rPr>
          <w:spacing w:val="-7"/>
        </w:rPr>
        <w:t> </w:t>
      </w:r>
      <w:r>
        <w:rPr/>
        <w:t>weight</w:t>
      </w:r>
      <w:r>
        <w:rPr>
          <w:spacing w:val="-8"/>
        </w:rPr>
        <w:t> </w:t>
      </w:r>
      <w:r>
        <w:rPr/>
        <w:t>ratio. 06-To reduce the maintenance cost.</w:t>
      </w:r>
    </w:p>
    <w:p>
      <w:pPr>
        <w:pStyle w:val="BodyText"/>
        <w:spacing w:line="272" w:lineRule="exact"/>
        <w:ind w:left="360"/>
      </w:pPr>
      <w:r>
        <w:rPr/>
        <w:t>07-To</w:t>
      </w:r>
      <w:r>
        <w:rPr>
          <w:spacing w:val="-1"/>
        </w:rPr>
        <w:t> </w:t>
      </w:r>
      <w:r>
        <w:rPr/>
        <w:t>analyses</w:t>
      </w:r>
      <w:r>
        <w:rPr>
          <w:spacing w:val="-1"/>
        </w:rPr>
        <w:t> </w:t>
      </w:r>
      <w:r>
        <w:rPr/>
        <w:t>the</w:t>
      </w:r>
      <w:r>
        <w:rPr>
          <w:spacing w:val="-1"/>
        </w:rPr>
        <w:t> </w:t>
      </w:r>
      <w:r>
        <w:rPr/>
        <w:t>stresses</w:t>
      </w:r>
      <w:r>
        <w:rPr>
          <w:spacing w:val="-1"/>
        </w:rPr>
        <w:t> </w:t>
      </w:r>
      <w:r>
        <w:rPr/>
        <w:t>in</w:t>
      </w:r>
      <w:r>
        <w:rPr>
          <w:spacing w:val="-1"/>
        </w:rPr>
        <w:t> </w:t>
      </w:r>
      <w:r>
        <w:rPr/>
        <w:t>braking </w:t>
      </w:r>
      <w:r>
        <w:rPr>
          <w:spacing w:val="-2"/>
        </w:rPr>
        <w:t>system.</w:t>
      </w:r>
    </w:p>
    <w:p>
      <w:pPr>
        <w:pStyle w:val="BodyText"/>
        <w:spacing w:after="0" w:line="272" w:lineRule="exact"/>
        <w:sectPr>
          <w:pgSz w:w="11910" w:h="16840"/>
          <w:pgMar w:header="0" w:footer="1000" w:top="1360" w:bottom="1200" w:left="1080" w:right="360"/>
        </w:sectPr>
      </w:pPr>
    </w:p>
    <w:p>
      <w:pPr>
        <w:pStyle w:val="Heading2"/>
        <w:spacing w:before="60"/>
      </w:pPr>
      <w:bookmarkStart w:name="_bookmark13" w:id="14"/>
      <w:bookmarkEnd w:id="14"/>
      <w:r>
        <w:rPr>
          <w:b w:val="0"/>
        </w:rPr>
      </w:r>
      <w:r>
        <w:rPr>
          <w:spacing w:val="-2"/>
        </w:rPr>
        <w:t>1.5-Scope</w:t>
      </w:r>
    </w:p>
    <w:p>
      <w:pPr>
        <w:pStyle w:val="ListParagraph"/>
        <w:numPr>
          <w:ilvl w:val="0"/>
          <w:numId w:val="2"/>
        </w:numPr>
        <w:tabs>
          <w:tab w:pos="678" w:val="left" w:leader="none"/>
        </w:tabs>
        <w:spacing w:line="360" w:lineRule="auto" w:before="55" w:after="0"/>
        <w:ind w:left="360" w:right="1078" w:firstLine="0"/>
        <w:jc w:val="both"/>
        <w:rPr>
          <w:sz w:val="24"/>
        </w:rPr>
      </w:pPr>
      <w:r>
        <w:rPr>
          <w:sz w:val="24"/>
        </w:rPr>
        <w:t>Frictionless brakes satisfy all the energy requirements of braking without use of friction. They</w:t>
      </w:r>
      <w:r>
        <w:rPr>
          <w:spacing w:val="-12"/>
          <w:sz w:val="24"/>
        </w:rPr>
        <w:t> </w:t>
      </w:r>
      <w:r>
        <w:rPr>
          <w:sz w:val="24"/>
        </w:rPr>
        <w:t>have</w:t>
      </w:r>
      <w:r>
        <w:rPr>
          <w:spacing w:val="-13"/>
          <w:sz w:val="24"/>
        </w:rPr>
        <w:t> </w:t>
      </w:r>
      <w:r>
        <w:rPr>
          <w:sz w:val="24"/>
        </w:rPr>
        <w:t>better</w:t>
      </w:r>
      <w:r>
        <w:rPr>
          <w:spacing w:val="-13"/>
          <w:sz w:val="24"/>
        </w:rPr>
        <w:t> </w:t>
      </w:r>
      <w:r>
        <w:rPr>
          <w:sz w:val="24"/>
        </w:rPr>
        <w:t>heat</w:t>
      </w:r>
      <w:r>
        <w:rPr>
          <w:spacing w:val="-12"/>
          <w:sz w:val="24"/>
        </w:rPr>
        <w:t> </w:t>
      </w:r>
      <w:r>
        <w:rPr>
          <w:sz w:val="24"/>
        </w:rPr>
        <w:t>dissipation</w:t>
      </w:r>
      <w:r>
        <w:rPr>
          <w:spacing w:val="-11"/>
          <w:sz w:val="24"/>
        </w:rPr>
        <w:t> </w:t>
      </w:r>
      <w:r>
        <w:rPr>
          <w:sz w:val="24"/>
        </w:rPr>
        <w:t>capability</w:t>
      </w:r>
      <w:r>
        <w:rPr>
          <w:spacing w:val="-12"/>
          <w:sz w:val="24"/>
        </w:rPr>
        <w:t> </w:t>
      </w:r>
      <w:r>
        <w:rPr>
          <w:sz w:val="24"/>
        </w:rPr>
        <w:t>to</w:t>
      </w:r>
      <w:r>
        <w:rPr>
          <w:spacing w:val="-9"/>
          <w:sz w:val="24"/>
        </w:rPr>
        <w:t> </w:t>
      </w:r>
      <w:r>
        <w:rPr>
          <w:sz w:val="24"/>
        </w:rPr>
        <w:t>avoid</w:t>
      </w:r>
      <w:r>
        <w:rPr>
          <w:spacing w:val="-12"/>
          <w:sz w:val="24"/>
        </w:rPr>
        <w:t> </w:t>
      </w:r>
      <w:r>
        <w:rPr>
          <w:sz w:val="24"/>
        </w:rPr>
        <w:t>problems</w:t>
      </w:r>
      <w:r>
        <w:rPr>
          <w:spacing w:val="-11"/>
          <w:sz w:val="24"/>
        </w:rPr>
        <w:t> </w:t>
      </w:r>
      <w:r>
        <w:rPr>
          <w:sz w:val="24"/>
        </w:rPr>
        <w:t>that</w:t>
      </w:r>
      <w:r>
        <w:rPr>
          <w:spacing w:val="-10"/>
          <w:sz w:val="24"/>
        </w:rPr>
        <w:t> </w:t>
      </w:r>
      <w:r>
        <w:rPr>
          <w:sz w:val="24"/>
        </w:rPr>
        <w:t>friction</w:t>
      </w:r>
      <w:r>
        <w:rPr>
          <w:spacing w:val="-9"/>
          <w:sz w:val="24"/>
        </w:rPr>
        <w:t> </w:t>
      </w:r>
      <w:r>
        <w:rPr>
          <w:sz w:val="24"/>
        </w:rPr>
        <w:t>brake</w:t>
      </w:r>
      <w:r>
        <w:rPr>
          <w:spacing w:val="-11"/>
          <w:sz w:val="24"/>
        </w:rPr>
        <w:t> </w:t>
      </w:r>
      <w:r>
        <w:rPr>
          <w:sz w:val="24"/>
        </w:rPr>
        <w:t>faces</w:t>
      </w:r>
      <w:r>
        <w:rPr>
          <w:spacing w:val="-9"/>
          <w:sz w:val="24"/>
        </w:rPr>
        <w:t> </w:t>
      </w:r>
      <w:r>
        <w:rPr>
          <w:sz w:val="24"/>
        </w:rPr>
        <w:t>with</w:t>
      </w:r>
      <w:r>
        <w:rPr>
          <w:spacing w:val="-12"/>
          <w:sz w:val="24"/>
        </w:rPr>
        <w:t> </w:t>
      </w:r>
      <w:r>
        <w:rPr>
          <w:sz w:val="24"/>
        </w:rPr>
        <w:t>the </w:t>
      </w:r>
      <w:r>
        <w:rPr>
          <w:spacing w:val="-2"/>
          <w:sz w:val="24"/>
        </w:rPr>
        <w:t>time.</w:t>
      </w:r>
    </w:p>
    <w:p>
      <w:pPr>
        <w:pStyle w:val="ListParagraph"/>
        <w:numPr>
          <w:ilvl w:val="0"/>
          <w:numId w:val="2"/>
        </w:numPr>
        <w:tabs>
          <w:tab w:pos="678" w:val="left" w:leader="none"/>
        </w:tabs>
        <w:spacing w:line="240" w:lineRule="auto" w:before="160" w:after="0"/>
        <w:ind w:left="678" w:right="0" w:hanging="318"/>
        <w:jc w:val="both"/>
        <w:rPr>
          <w:sz w:val="24"/>
        </w:rPr>
      </w:pPr>
      <w:r>
        <w:rPr>
          <w:sz w:val="24"/>
        </w:rPr>
        <w:t>With</w:t>
      </w:r>
      <w:r>
        <w:rPr>
          <w:spacing w:val="-3"/>
          <w:sz w:val="24"/>
        </w:rPr>
        <w:t> </w:t>
      </w:r>
      <w:r>
        <w:rPr>
          <w:sz w:val="24"/>
        </w:rPr>
        <w:t>the</w:t>
      </w:r>
      <w:r>
        <w:rPr>
          <w:spacing w:val="-1"/>
          <w:sz w:val="24"/>
        </w:rPr>
        <w:t> </w:t>
      </w:r>
      <w:r>
        <w:rPr>
          <w:sz w:val="24"/>
        </w:rPr>
        <w:t>help</w:t>
      </w:r>
      <w:r>
        <w:rPr>
          <w:spacing w:val="-1"/>
          <w:sz w:val="24"/>
        </w:rPr>
        <w:t> </w:t>
      </w:r>
      <w:r>
        <w:rPr>
          <w:sz w:val="24"/>
        </w:rPr>
        <w:t>of frictionless</w:t>
      </w:r>
      <w:r>
        <w:rPr>
          <w:spacing w:val="-1"/>
          <w:sz w:val="24"/>
        </w:rPr>
        <w:t> </w:t>
      </w:r>
      <w:r>
        <w:rPr>
          <w:sz w:val="24"/>
        </w:rPr>
        <w:t>braking</w:t>
      </w:r>
      <w:r>
        <w:rPr>
          <w:spacing w:val="-1"/>
          <w:sz w:val="24"/>
        </w:rPr>
        <w:t> </w:t>
      </w:r>
      <w:r>
        <w:rPr>
          <w:sz w:val="24"/>
        </w:rPr>
        <w:t>system,</w:t>
      </w:r>
      <w:r>
        <w:rPr>
          <w:spacing w:val="-1"/>
          <w:sz w:val="24"/>
        </w:rPr>
        <w:t> </w:t>
      </w:r>
      <w:r>
        <w:rPr>
          <w:sz w:val="24"/>
        </w:rPr>
        <w:t>the</w:t>
      </w:r>
      <w:r>
        <w:rPr>
          <w:spacing w:val="-1"/>
          <w:sz w:val="24"/>
        </w:rPr>
        <w:t> </w:t>
      </w:r>
      <w:r>
        <w:rPr>
          <w:sz w:val="24"/>
        </w:rPr>
        <w:t>braking</w:t>
      </w:r>
      <w:r>
        <w:rPr>
          <w:spacing w:val="-1"/>
          <w:sz w:val="24"/>
        </w:rPr>
        <w:t> </w:t>
      </w:r>
      <w:r>
        <w:rPr>
          <w:sz w:val="24"/>
        </w:rPr>
        <w:t>time</w:t>
      </w:r>
      <w:r>
        <w:rPr>
          <w:spacing w:val="-2"/>
          <w:sz w:val="24"/>
        </w:rPr>
        <w:t> </w:t>
      </w:r>
      <w:r>
        <w:rPr>
          <w:sz w:val="24"/>
        </w:rPr>
        <w:t>is </w:t>
      </w:r>
      <w:r>
        <w:rPr>
          <w:spacing w:val="-2"/>
          <w:sz w:val="24"/>
        </w:rPr>
        <w:t>reduced.</w:t>
      </w:r>
    </w:p>
    <w:p>
      <w:pPr>
        <w:pStyle w:val="BodyText"/>
        <w:spacing w:before="24"/>
      </w:pPr>
    </w:p>
    <w:p>
      <w:pPr>
        <w:pStyle w:val="ListParagraph"/>
        <w:numPr>
          <w:ilvl w:val="0"/>
          <w:numId w:val="2"/>
        </w:numPr>
        <w:tabs>
          <w:tab w:pos="678" w:val="left" w:leader="none"/>
        </w:tabs>
        <w:spacing w:line="360" w:lineRule="auto" w:before="0" w:after="0"/>
        <w:ind w:left="360" w:right="1081" w:firstLine="0"/>
        <w:jc w:val="left"/>
        <w:rPr>
          <w:sz w:val="24"/>
        </w:rPr>
      </w:pPr>
      <w:r>
        <w:rPr>
          <w:sz w:val="24"/>
        </w:rPr>
        <w:t>They</w:t>
      </w:r>
      <w:r>
        <w:rPr>
          <w:spacing w:val="-11"/>
          <w:sz w:val="24"/>
        </w:rPr>
        <w:t> </w:t>
      </w:r>
      <w:r>
        <w:rPr>
          <w:sz w:val="24"/>
        </w:rPr>
        <w:t>can</w:t>
      </w:r>
      <w:r>
        <w:rPr>
          <w:spacing w:val="-11"/>
          <w:sz w:val="24"/>
        </w:rPr>
        <w:t> </w:t>
      </w:r>
      <w:r>
        <w:rPr>
          <w:sz w:val="24"/>
        </w:rPr>
        <w:t>also</w:t>
      </w:r>
      <w:r>
        <w:rPr>
          <w:spacing w:val="-12"/>
          <w:sz w:val="24"/>
        </w:rPr>
        <w:t> </w:t>
      </w:r>
      <w:r>
        <w:rPr>
          <w:sz w:val="24"/>
        </w:rPr>
        <w:t>use</w:t>
      </w:r>
      <w:r>
        <w:rPr>
          <w:spacing w:val="-12"/>
          <w:sz w:val="24"/>
        </w:rPr>
        <w:t> </w:t>
      </w:r>
      <w:r>
        <w:rPr>
          <w:sz w:val="24"/>
        </w:rPr>
        <w:t>as</w:t>
      </w:r>
      <w:r>
        <w:rPr>
          <w:spacing w:val="-13"/>
          <w:sz w:val="24"/>
        </w:rPr>
        <w:t> </w:t>
      </w:r>
      <w:r>
        <w:rPr>
          <w:sz w:val="24"/>
        </w:rPr>
        <w:t>supplementary</w:t>
      </w:r>
      <w:r>
        <w:rPr>
          <w:spacing w:val="-11"/>
          <w:sz w:val="24"/>
        </w:rPr>
        <w:t> </w:t>
      </w:r>
      <w:r>
        <w:rPr>
          <w:sz w:val="24"/>
        </w:rPr>
        <w:t>retardation</w:t>
      </w:r>
      <w:r>
        <w:rPr>
          <w:spacing w:val="-13"/>
          <w:sz w:val="24"/>
        </w:rPr>
        <w:t> </w:t>
      </w:r>
      <w:r>
        <w:rPr>
          <w:sz w:val="24"/>
        </w:rPr>
        <w:t>equipment</w:t>
      </w:r>
      <w:r>
        <w:rPr>
          <w:spacing w:val="-13"/>
          <w:sz w:val="24"/>
        </w:rPr>
        <w:t> </w:t>
      </w:r>
      <w:r>
        <w:rPr>
          <w:sz w:val="24"/>
        </w:rPr>
        <w:t>in</w:t>
      </w:r>
      <w:r>
        <w:rPr>
          <w:spacing w:val="-10"/>
          <w:sz w:val="24"/>
        </w:rPr>
        <w:t> </w:t>
      </w:r>
      <w:r>
        <w:rPr>
          <w:sz w:val="24"/>
        </w:rPr>
        <w:t>addition</w:t>
      </w:r>
      <w:r>
        <w:rPr>
          <w:spacing w:val="-13"/>
          <w:sz w:val="24"/>
        </w:rPr>
        <w:t> </w:t>
      </w:r>
      <w:r>
        <w:rPr>
          <w:sz w:val="24"/>
        </w:rPr>
        <w:t>to</w:t>
      </w:r>
      <w:r>
        <w:rPr>
          <w:spacing w:val="-10"/>
          <w:sz w:val="24"/>
        </w:rPr>
        <w:t> </w:t>
      </w:r>
      <w:r>
        <w:rPr>
          <w:sz w:val="24"/>
        </w:rPr>
        <w:t>the</w:t>
      </w:r>
      <w:r>
        <w:rPr>
          <w:spacing w:val="-14"/>
          <w:sz w:val="24"/>
        </w:rPr>
        <w:t> </w:t>
      </w:r>
      <w:r>
        <w:rPr>
          <w:sz w:val="24"/>
        </w:rPr>
        <w:t>regular</w:t>
      </w:r>
      <w:r>
        <w:rPr>
          <w:spacing w:val="-11"/>
          <w:sz w:val="24"/>
        </w:rPr>
        <w:t> </w:t>
      </w:r>
      <w:r>
        <w:rPr>
          <w:sz w:val="24"/>
        </w:rPr>
        <w:t>friction brakes in heavy vehicles.</w:t>
      </w:r>
    </w:p>
    <w:p>
      <w:pPr>
        <w:pStyle w:val="ListParagraph"/>
        <w:numPr>
          <w:ilvl w:val="0"/>
          <w:numId w:val="2"/>
        </w:numPr>
        <w:tabs>
          <w:tab w:pos="678" w:val="left" w:leader="none"/>
        </w:tabs>
        <w:spacing w:line="499" w:lineRule="auto" w:before="158" w:after="0"/>
        <w:ind w:left="360" w:right="3058" w:firstLine="0"/>
        <w:jc w:val="left"/>
        <w:rPr>
          <w:sz w:val="24"/>
        </w:rPr>
      </w:pPr>
      <w:r>
        <w:rPr>
          <w:sz w:val="24"/>
        </w:rPr>
        <w:t>These</w:t>
      </w:r>
      <w:r>
        <w:rPr>
          <w:spacing w:val="-4"/>
          <w:sz w:val="24"/>
        </w:rPr>
        <w:t> </w:t>
      </w:r>
      <w:r>
        <w:rPr>
          <w:sz w:val="24"/>
        </w:rPr>
        <w:t>brake</w:t>
      </w:r>
      <w:r>
        <w:rPr>
          <w:spacing w:val="-2"/>
          <w:sz w:val="24"/>
        </w:rPr>
        <w:t> </w:t>
      </w:r>
      <w:r>
        <w:rPr>
          <w:sz w:val="24"/>
        </w:rPr>
        <w:t>components</w:t>
      </w:r>
      <w:r>
        <w:rPr>
          <w:spacing w:val="-3"/>
          <w:sz w:val="24"/>
        </w:rPr>
        <w:t> </w:t>
      </w:r>
      <w:r>
        <w:rPr>
          <w:sz w:val="24"/>
        </w:rPr>
        <w:t>have</w:t>
      </w:r>
      <w:r>
        <w:rPr>
          <w:spacing w:val="-5"/>
          <w:sz w:val="24"/>
        </w:rPr>
        <w:t> </w:t>
      </w:r>
      <w:r>
        <w:rPr>
          <w:sz w:val="24"/>
        </w:rPr>
        <w:t>less</w:t>
      </w:r>
      <w:r>
        <w:rPr>
          <w:spacing w:val="-3"/>
          <w:sz w:val="24"/>
        </w:rPr>
        <w:t> </w:t>
      </w:r>
      <w:r>
        <w:rPr>
          <w:sz w:val="24"/>
        </w:rPr>
        <w:t>cost,</w:t>
      </w:r>
      <w:r>
        <w:rPr>
          <w:spacing w:val="-3"/>
          <w:sz w:val="24"/>
        </w:rPr>
        <w:t> </w:t>
      </w:r>
      <w:r>
        <w:rPr>
          <w:sz w:val="24"/>
        </w:rPr>
        <w:t>so</w:t>
      </w:r>
      <w:r>
        <w:rPr>
          <w:spacing w:val="-3"/>
          <w:sz w:val="24"/>
        </w:rPr>
        <w:t> </w:t>
      </w:r>
      <w:r>
        <w:rPr>
          <w:sz w:val="24"/>
        </w:rPr>
        <w:t>the</w:t>
      </w:r>
      <w:r>
        <w:rPr>
          <w:spacing w:val="-2"/>
          <w:sz w:val="24"/>
        </w:rPr>
        <w:t> </w:t>
      </w:r>
      <w:r>
        <w:rPr>
          <w:sz w:val="24"/>
        </w:rPr>
        <w:t>installation</w:t>
      </w:r>
      <w:r>
        <w:rPr>
          <w:spacing w:val="-3"/>
          <w:sz w:val="24"/>
        </w:rPr>
        <w:t> </w:t>
      </w:r>
      <w:r>
        <w:rPr>
          <w:sz w:val="24"/>
        </w:rPr>
        <w:t>cost</w:t>
      </w:r>
      <w:r>
        <w:rPr>
          <w:spacing w:val="-3"/>
          <w:sz w:val="24"/>
        </w:rPr>
        <w:t> </w:t>
      </w:r>
      <w:r>
        <w:rPr>
          <w:sz w:val="24"/>
        </w:rPr>
        <w:t>is</w:t>
      </w:r>
      <w:r>
        <w:rPr>
          <w:spacing w:val="-3"/>
          <w:sz w:val="24"/>
        </w:rPr>
        <w:t> </w:t>
      </w:r>
      <w:r>
        <w:rPr>
          <w:sz w:val="24"/>
        </w:rPr>
        <w:t>less. 05-With the use of this technology noise will be reduced.</w:t>
      </w:r>
    </w:p>
    <w:p>
      <w:pPr>
        <w:pStyle w:val="BodyText"/>
        <w:spacing w:before="3"/>
        <w:ind w:left="360"/>
        <w:jc w:val="both"/>
      </w:pPr>
      <w:r>
        <w:rPr/>
        <w:t>This</w:t>
      </w:r>
      <w:r>
        <w:rPr>
          <w:spacing w:val="-1"/>
        </w:rPr>
        <w:t> </w:t>
      </w:r>
      <w:r>
        <w:rPr/>
        <w:t>can be</w:t>
      </w:r>
      <w:r>
        <w:rPr>
          <w:spacing w:val="-1"/>
        </w:rPr>
        <w:t> </w:t>
      </w:r>
      <w:r>
        <w:rPr/>
        <w:t>used</w:t>
      </w:r>
      <w:r>
        <w:rPr>
          <w:spacing w:val="2"/>
        </w:rPr>
        <w:t> </w:t>
      </w:r>
      <w:r>
        <w:rPr/>
        <w:t>as</w:t>
      </w:r>
      <w:r>
        <w:rPr>
          <w:spacing w:val="-1"/>
        </w:rPr>
        <w:t> </w:t>
      </w:r>
      <w:r>
        <w:rPr/>
        <w:t>an alternative</w:t>
      </w:r>
      <w:r>
        <w:rPr>
          <w:spacing w:val="-1"/>
        </w:rPr>
        <w:t> </w:t>
      </w:r>
      <w:r>
        <w:rPr/>
        <w:t>method for the</w:t>
      </w:r>
      <w:r>
        <w:rPr>
          <w:spacing w:val="-3"/>
        </w:rPr>
        <w:t> </w:t>
      </w:r>
      <w:r>
        <w:rPr/>
        <w:t>future</w:t>
      </w:r>
      <w:r>
        <w:rPr>
          <w:spacing w:val="-2"/>
        </w:rPr>
        <w:t> </w:t>
      </w:r>
      <w:r>
        <w:rPr/>
        <w:t>crisis of the</w:t>
      </w:r>
      <w:r>
        <w:rPr>
          <w:spacing w:val="-2"/>
        </w:rPr>
        <w:t> oils.</w:t>
      </w:r>
    </w:p>
    <w:p>
      <w:pPr>
        <w:pStyle w:val="BodyText"/>
      </w:pPr>
    </w:p>
    <w:p>
      <w:pPr>
        <w:pStyle w:val="BodyText"/>
      </w:pPr>
    </w:p>
    <w:p>
      <w:pPr>
        <w:pStyle w:val="BodyText"/>
        <w:spacing w:before="83"/>
      </w:pPr>
    </w:p>
    <w:p>
      <w:pPr>
        <w:pStyle w:val="Heading2"/>
      </w:pPr>
      <w:bookmarkStart w:name="_bookmark14" w:id="15"/>
      <w:bookmarkEnd w:id="15"/>
      <w:r>
        <w:rPr>
          <w:b w:val="0"/>
        </w:rPr>
      </w:r>
      <w:r>
        <w:rPr/>
        <w:t>1.6-Expected</w:t>
      </w:r>
      <w:r>
        <w:rPr>
          <w:spacing w:val="-17"/>
        </w:rPr>
        <w:t> </w:t>
      </w:r>
      <w:r>
        <w:rPr>
          <w:spacing w:val="-2"/>
        </w:rPr>
        <w:t>Outcomes</w:t>
      </w:r>
    </w:p>
    <w:p>
      <w:pPr>
        <w:pStyle w:val="ListParagraph"/>
        <w:numPr>
          <w:ilvl w:val="0"/>
          <w:numId w:val="3"/>
        </w:numPr>
        <w:tabs>
          <w:tab w:pos="678" w:val="left" w:leader="none"/>
        </w:tabs>
        <w:spacing w:line="499" w:lineRule="auto" w:before="55" w:after="0"/>
        <w:ind w:left="360" w:right="4941" w:firstLine="0"/>
        <w:jc w:val="both"/>
        <w:rPr>
          <w:color w:val="212121"/>
          <w:sz w:val="22"/>
        </w:rPr>
      </w:pPr>
      <w:r>
        <w:rPr>
          <w:color w:val="212121"/>
          <w:sz w:val="24"/>
        </w:rPr>
        <w:t>Braking</w:t>
      </w:r>
      <w:r>
        <w:rPr>
          <w:color w:val="212121"/>
          <w:spacing w:val="-6"/>
          <w:sz w:val="24"/>
        </w:rPr>
        <w:t> </w:t>
      </w:r>
      <w:r>
        <w:rPr>
          <w:color w:val="212121"/>
          <w:sz w:val="24"/>
        </w:rPr>
        <w:t>efficiency</w:t>
      </w:r>
      <w:r>
        <w:rPr>
          <w:color w:val="212121"/>
          <w:spacing w:val="-4"/>
          <w:sz w:val="24"/>
        </w:rPr>
        <w:t> </w:t>
      </w:r>
      <w:r>
        <w:rPr>
          <w:color w:val="212121"/>
          <w:sz w:val="24"/>
        </w:rPr>
        <w:t>and</w:t>
      </w:r>
      <w:r>
        <w:rPr>
          <w:color w:val="212121"/>
          <w:spacing w:val="-6"/>
          <w:sz w:val="24"/>
        </w:rPr>
        <w:t> </w:t>
      </w:r>
      <w:r>
        <w:rPr>
          <w:color w:val="212121"/>
          <w:sz w:val="24"/>
        </w:rPr>
        <w:t>safety</w:t>
      </w:r>
      <w:r>
        <w:rPr>
          <w:color w:val="212121"/>
          <w:spacing w:val="-6"/>
          <w:sz w:val="24"/>
        </w:rPr>
        <w:t> </w:t>
      </w:r>
      <w:r>
        <w:rPr>
          <w:color w:val="212121"/>
          <w:sz w:val="24"/>
        </w:rPr>
        <w:t>of</w:t>
      </w:r>
      <w:r>
        <w:rPr>
          <w:color w:val="212121"/>
          <w:spacing w:val="-6"/>
          <w:sz w:val="24"/>
        </w:rPr>
        <w:t> </w:t>
      </w:r>
      <w:r>
        <w:rPr>
          <w:color w:val="212121"/>
          <w:sz w:val="24"/>
        </w:rPr>
        <w:t>vehicle</w:t>
      </w:r>
      <w:r>
        <w:rPr>
          <w:color w:val="212121"/>
          <w:spacing w:val="-7"/>
          <w:sz w:val="24"/>
        </w:rPr>
        <w:t> </w:t>
      </w:r>
      <w:r>
        <w:rPr>
          <w:color w:val="212121"/>
          <w:sz w:val="24"/>
        </w:rPr>
        <w:t>increases. 02-Stopping time of vehicle decreases.</w:t>
      </w:r>
    </w:p>
    <w:p>
      <w:pPr>
        <w:pStyle w:val="BodyText"/>
        <w:spacing w:line="499" w:lineRule="auto"/>
        <w:ind w:left="360" w:right="6006"/>
        <w:jc w:val="both"/>
      </w:pPr>
      <w:r>
        <w:rPr>
          <w:color w:val="212121"/>
        </w:rPr>
        <w:t>03-Stopping</w:t>
      </w:r>
      <w:r>
        <w:rPr>
          <w:color w:val="212121"/>
          <w:spacing w:val="-5"/>
        </w:rPr>
        <w:t> </w:t>
      </w:r>
      <w:r>
        <w:rPr>
          <w:color w:val="212121"/>
        </w:rPr>
        <w:t>distance</w:t>
      </w:r>
      <w:r>
        <w:rPr>
          <w:color w:val="212121"/>
          <w:spacing w:val="-6"/>
        </w:rPr>
        <w:t> </w:t>
      </w:r>
      <w:r>
        <w:rPr>
          <w:color w:val="212121"/>
        </w:rPr>
        <w:t>of</w:t>
      </w:r>
      <w:r>
        <w:rPr>
          <w:color w:val="212121"/>
          <w:spacing w:val="-5"/>
        </w:rPr>
        <w:t> </w:t>
      </w:r>
      <w:r>
        <w:rPr>
          <w:color w:val="212121"/>
        </w:rPr>
        <w:t>vehicle</w:t>
      </w:r>
      <w:r>
        <w:rPr>
          <w:color w:val="212121"/>
          <w:spacing w:val="-6"/>
        </w:rPr>
        <w:t> </w:t>
      </w:r>
      <w:r>
        <w:rPr>
          <w:color w:val="212121"/>
        </w:rPr>
        <w:t>decreases. 04-Power</w:t>
      </w:r>
      <w:r>
        <w:rPr>
          <w:color w:val="212121"/>
          <w:spacing w:val="-9"/>
        </w:rPr>
        <w:t> </w:t>
      </w:r>
      <w:r>
        <w:rPr>
          <w:color w:val="212121"/>
        </w:rPr>
        <w:t>consumption</w:t>
      </w:r>
      <w:r>
        <w:rPr>
          <w:color w:val="212121"/>
          <w:spacing w:val="-9"/>
        </w:rPr>
        <w:t> </w:t>
      </w:r>
      <w:r>
        <w:rPr>
          <w:color w:val="212121"/>
        </w:rPr>
        <w:t>of</w:t>
      </w:r>
      <w:r>
        <w:rPr>
          <w:color w:val="212121"/>
          <w:spacing w:val="-9"/>
        </w:rPr>
        <w:t> </w:t>
      </w:r>
      <w:r>
        <w:rPr>
          <w:color w:val="212121"/>
        </w:rPr>
        <w:t>vehicle</w:t>
      </w:r>
      <w:r>
        <w:rPr>
          <w:color w:val="212121"/>
          <w:spacing w:val="-10"/>
        </w:rPr>
        <w:t> </w:t>
      </w:r>
      <w:r>
        <w:rPr>
          <w:color w:val="212121"/>
        </w:rPr>
        <w:t>reduces. 05-Heat dissipation rate increases.</w:t>
      </w:r>
    </w:p>
    <w:p>
      <w:pPr>
        <w:pStyle w:val="BodyText"/>
        <w:spacing w:after="0" w:line="499" w:lineRule="auto"/>
        <w:jc w:val="both"/>
        <w:sectPr>
          <w:pgSz w:w="11910" w:h="16840"/>
          <w:pgMar w:header="0" w:footer="1000" w:top="1360" w:bottom="1200" w:left="1080" w:right="360"/>
        </w:sectPr>
      </w:pPr>
    </w:p>
    <w:p>
      <w:pPr>
        <w:pStyle w:val="Heading1"/>
        <w:ind w:right="728"/>
      </w:pPr>
      <w:bookmarkStart w:name="_bookmark15" w:id="16"/>
      <w:bookmarkEnd w:id="16"/>
      <w:r>
        <w:rPr>
          <w:b w:val="0"/>
        </w:rPr>
      </w:r>
      <w:r>
        <w:rPr/>
        <w:t>Chapter 02:</w:t>
      </w:r>
      <w:r>
        <w:rPr>
          <w:spacing w:val="1"/>
        </w:rPr>
        <w:t> </w:t>
      </w:r>
      <w:r>
        <w:rPr/>
        <w:t>Literature </w:t>
      </w:r>
      <w:r>
        <w:rPr>
          <w:spacing w:val="-2"/>
        </w:rPr>
        <w:t>Review</w:t>
      </w:r>
    </w:p>
    <w:p>
      <w:pPr>
        <w:pStyle w:val="BodyText"/>
        <w:spacing w:before="203"/>
        <w:rPr>
          <w:b/>
          <w:sz w:val="36"/>
        </w:rPr>
      </w:pPr>
    </w:p>
    <w:p>
      <w:pPr>
        <w:pStyle w:val="BodyText"/>
        <w:spacing w:line="360" w:lineRule="auto"/>
        <w:ind w:left="360" w:right="1082"/>
        <w:jc w:val="both"/>
      </w:pPr>
      <w:r>
        <w:rPr/>
        <w:t>This</w:t>
      </w:r>
      <w:r>
        <w:rPr>
          <w:spacing w:val="-2"/>
        </w:rPr>
        <w:t> </w:t>
      </w:r>
      <w:r>
        <w:rPr/>
        <w:t>chapter</w:t>
      </w:r>
      <w:r>
        <w:rPr>
          <w:spacing w:val="-2"/>
        </w:rPr>
        <w:t> </w:t>
      </w:r>
      <w:r>
        <w:rPr/>
        <w:t>briefs</w:t>
      </w:r>
      <w:r>
        <w:rPr>
          <w:spacing w:val="-1"/>
        </w:rPr>
        <w:t> </w:t>
      </w:r>
      <w:r>
        <w:rPr/>
        <w:t>about</w:t>
      </w:r>
      <w:r>
        <w:rPr>
          <w:spacing w:val="-2"/>
        </w:rPr>
        <w:t> </w:t>
      </w:r>
      <w:r>
        <w:rPr/>
        <w:t>the</w:t>
      </w:r>
      <w:r>
        <w:rPr>
          <w:spacing w:val="-3"/>
        </w:rPr>
        <w:t> </w:t>
      </w:r>
      <w:r>
        <w:rPr/>
        <w:t>findings</w:t>
      </w:r>
      <w:r>
        <w:rPr>
          <w:spacing w:val="-2"/>
        </w:rPr>
        <w:t> </w:t>
      </w:r>
      <w:r>
        <w:rPr/>
        <w:t>of</w:t>
      </w:r>
      <w:r>
        <w:rPr>
          <w:spacing w:val="-2"/>
        </w:rPr>
        <w:t> </w:t>
      </w:r>
      <w:r>
        <w:rPr/>
        <w:t>the</w:t>
      </w:r>
      <w:r>
        <w:rPr>
          <w:spacing w:val="-2"/>
        </w:rPr>
        <w:t> </w:t>
      </w:r>
      <w:r>
        <w:rPr/>
        <w:t>research</w:t>
      </w:r>
      <w:r>
        <w:rPr>
          <w:spacing w:val="-2"/>
        </w:rPr>
        <w:t> </w:t>
      </w:r>
      <w:r>
        <w:rPr/>
        <w:t>paper.</w:t>
      </w:r>
      <w:r>
        <w:rPr>
          <w:spacing w:val="-2"/>
        </w:rPr>
        <w:t> </w:t>
      </w:r>
      <w:r>
        <w:rPr/>
        <w:t>The</w:t>
      </w:r>
      <w:r>
        <w:rPr>
          <w:spacing w:val="-1"/>
        </w:rPr>
        <w:t> </w:t>
      </w:r>
      <w:r>
        <w:rPr/>
        <w:t>research papers</w:t>
      </w:r>
      <w:r>
        <w:rPr>
          <w:spacing w:val="-1"/>
        </w:rPr>
        <w:t> </w:t>
      </w:r>
      <w:r>
        <w:rPr/>
        <w:t>related</w:t>
      </w:r>
      <w:r>
        <w:rPr>
          <w:spacing w:val="-2"/>
        </w:rPr>
        <w:t> </w:t>
      </w:r>
      <w:r>
        <w:rPr/>
        <w:t>to</w:t>
      </w:r>
      <w:r>
        <w:rPr>
          <w:spacing w:val="-2"/>
        </w:rPr>
        <w:t> </w:t>
      </w:r>
      <w:r>
        <w:rPr/>
        <w:t>the topic are discussed and reviewed. The literature gap explains about the uniqueness of the project as referred from the review.</w:t>
      </w:r>
    </w:p>
    <w:p>
      <w:pPr>
        <w:pStyle w:val="BodyText"/>
      </w:pPr>
    </w:p>
    <w:p>
      <w:pPr>
        <w:pStyle w:val="BodyText"/>
        <w:spacing w:before="224"/>
      </w:pPr>
    </w:p>
    <w:p>
      <w:pPr>
        <w:pStyle w:val="Heading2"/>
        <w:spacing w:before="1"/>
        <w:jc w:val="both"/>
      </w:pPr>
      <w:bookmarkStart w:name="_bookmark16" w:id="17"/>
      <w:bookmarkEnd w:id="17"/>
      <w:r>
        <w:rPr>
          <w:b w:val="0"/>
        </w:rPr>
      </w:r>
      <w:r>
        <w:rPr/>
        <w:t>2.1-Review</w:t>
      </w:r>
      <w:r>
        <w:rPr>
          <w:spacing w:val="-11"/>
        </w:rPr>
        <w:t> </w:t>
      </w:r>
      <w:r>
        <w:rPr/>
        <w:t>of</w:t>
      </w:r>
      <w:r>
        <w:rPr>
          <w:spacing w:val="-8"/>
        </w:rPr>
        <w:t> </w:t>
      </w:r>
      <w:r>
        <w:rPr>
          <w:spacing w:val="-2"/>
        </w:rPr>
        <w:t>finding</w:t>
      </w:r>
    </w:p>
    <w:p>
      <w:pPr>
        <w:pStyle w:val="BodyText"/>
        <w:spacing w:before="100"/>
        <w:rPr>
          <w:b/>
          <w:sz w:val="32"/>
        </w:rPr>
      </w:pPr>
    </w:p>
    <w:p>
      <w:pPr>
        <w:pStyle w:val="ListParagraph"/>
        <w:numPr>
          <w:ilvl w:val="0"/>
          <w:numId w:val="4"/>
        </w:numPr>
        <w:tabs>
          <w:tab w:pos="1079" w:val="left" w:leader="none"/>
        </w:tabs>
        <w:spacing w:line="240" w:lineRule="auto" w:before="0" w:after="0"/>
        <w:ind w:left="1079" w:right="0" w:hanging="359"/>
        <w:jc w:val="left"/>
        <w:rPr>
          <w:sz w:val="24"/>
        </w:rPr>
      </w:pPr>
      <w:r>
        <w:rPr>
          <w:sz w:val="24"/>
        </w:rPr>
        <w:t>Ajay</w:t>
      </w:r>
      <w:r>
        <w:rPr>
          <w:spacing w:val="-2"/>
          <w:sz w:val="24"/>
        </w:rPr>
        <w:t> </w:t>
      </w:r>
      <w:r>
        <w:rPr>
          <w:sz w:val="24"/>
        </w:rPr>
        <w:t>Yadav</w:t>
      </w:r>
      <w:r>
        <w:rPr>
          <w:spacing w:val="-1"/>
          <w:sz w:val="24"/>
        </w:rPr>
        <w:t> </w:t>
      </w:r>
      <w:r>
        <w:rPr>
          <w:sz w:val="24"/>
        </w:rPr>
        <w:t>:</w:t>
      </w:r>
      <w:r>
        <w:rPr>
          <w:spacing w:val="-1"/>
          <w:sz w:val="24"/>
        </w:rPr>
        <w:t> </w:t>
      </w:r>
      <w:r>
        <w:rPr>
          <w:spacing w:val="-4"/>
          <w:sz w:val="24"/>
        </w:rPr>
        <w:t>2013</w:t>
      </w:r>
    </w:p>
    <w:p>
      <w:pPr>
        <w:pStyle w:val="BodyText"/>
        <w:spacing w:before="21"/>
      </w:pPr>
    </w:p>
    <w:p>
      <w:pPr>
        <w:pStyle w:val="BodyText"/>
        <w:ind w:left="720"/>
      </w:pPr>
      <w:r>
        <w:rPr/>
        <w:t>Area</w:t>
      </w:r>
      <w:r>
        <w:rPr>
          <w:spacing w:val="-5"/>
        </w:rPr>
        <w:t> </w:t>
      </w:r>
      <w:r>
        <w:rPr/>
        <w:t>of Interest:</w:t>
      </w:r>
      <w:r>
        <w:rPr>
          <w:spacing w:val="-2"/>
        </w:rPr>
        <w:t> </w:t>
      </w:r>
      <w:r>
        <w:rPr/>
        <w:t>Electromagnetic</w:t>
      </w:r>
      <w:r>
        <w:rPr>
          <w:spacing w:val="-2"/>
        </w:rPr>
        <w:t> </w:t>
      </w:r>
      <w:r>
        <w:rPr/>
        <w:t>brakes</w:t>
      </w:r>
      <w:r>
        <w:rPr>
          <w:spacing w:val="-2"/>
        </w:rPr>
        <w:t> </w:t>
      </w:r>
      <w:r>
        <w:rPr/>
        <w:t>in</w:t>
      </w:r>
      <w:r>
        <w:rPr>
          <w:spacing w:val="-1"/>
        </w:rPr>
        <w:t> </w:t>
      </w:r>
      <w:r>
        <w:rPr/>
        <w:t>two</w:t>
      </w:r>
      <w:r>
        <w:rPr>
          <w:spacing w:val="-1"/>
        </w:rPr>
        <w:t> </w:t>
      </w:r>
      <w:r>
        <w:rPr>
          <w:spacing w:val="-2"/>
        </w:rPr>
        <w:t>wheelers.</w:t>
      </w:r>
    </w:p>
    <w:p>
      <w:pPr>
        <w:pStyle w:val="BodyText"/>
        <w:spacing w:before="22"/>
      </w:pPr>
    </w:p>
    <w:p>
      <w:pPr>
        <w:pStyle w:val="BodyText"/>
        <w:spacing w:line="360" w:lineRule="auto"/>
        <w:ind w:left="360" w:right="1075" w:firstLine="719"/>
        <w:jc w:val="both"/>
      </w:pPr>
      <w:r>
        <w:rPr/>
        <w:t>Electromagnetic brakes can be applicable in two wheeler at high speed with low maintenance cost. Electromagnetic brake slows or stops the motion using electromagnetic force. Hence the name is electromechanical brakes</w:t>
      </w:r>
      <w:r>
        <w:rPr>
          <w:spacing w:val="40"/>
        </w:rPr>
        <w:t> </w:t>
      </w:r>
      <w:r>
        <w:rPr/>
        <w:t>but over the years it is change to electromagnetic</w:t>
      </w:r>
      <w:r>
        <w:rPr>
          <w:spacing w:val="-6"/>
        </w:rPr>
        <w:t> </w:t>
      </w:r>
      <w:r>
        <w:rPr/>
        <w:t>brakes.</w:t>
      </w:r>
      <w:r>
        <w:rPr>
          <w:spacing w:val="-2"/>
        </w:rPr>
        <w:t> </w:t>
      </w:r>
      <w:r>
        <w:rPr/>
        <w:t>It</w:t>
      </w:r>
      <w:r>
        <w:rPr>
          <w:spacing w:val="-4"/>
        </w:rPr>
        <w:t> </w:t>
      </w:r>
      <w:r>
        <w:rPr/>
        <w:t>was</w:t>
      </w:r>
      <w:r>
        <w:rPr>
          <w:spacing w:val="-5"/>
        </w:rPr>
        <w:t> </w:t>
      </w:r>
      <w:r>
        <w:rPr/>
        <w:t>used</w:t>
      </w:r>
      <w:r>
        <w:rPr>
          <w:spacing w:val="-3"/>
        </w:rPr>
        <w:t> </w:t>
      </w:r>
      <w:r>
        <w:rPr/>
        <w:t>in</w:t>
      </w:r>
      <w:r>
        <w:rPr>
          <w:spacing w:val="-4"/>
        </w:rPr>
        <w:t> </w:t>
      </w:r>
      <w:r>
        <w:rPr/>
        <w:t>mid</w:t>
      </w:r>
      <w:r>
        <w:rPr>
          <w:spacing w:val="-5"/>
        </w:rPr>
        <w:t> </w:t>
      </w:r>
      <w:r>
        <w:rPr/>
        <w:t>20th</w:t>
      </w:r>
      <w:r>
        <w:rPr>
          <w:spacing w:val="-4"/>
        </w:rPr>
        <w:t> </w:t>
      </w:r>
      <w:r>
        <w:rPr/>
        <w:t>century</w:t>
      </w:r>
      <w:r>
        <w:rPr>
          <w:spacing w:val="-5"/>
        </w:rPr>
        <w:t> </w:t>
      </w:r>
      <w:r>
        <w:rPr/>
        <w:t>specially</w:t>
      </w:r>
      <w:r>
        <w:rPr>
          <w:spacing w:val="-4"/>
        </w:rPr>
        <w:t> </w:t>
      </w:r>
      <w:r>
        <w:rPr/>
        <w:t>in</w:t>
      </w:r>
      <w:r>
        <w:rPr>
          <w:spacing w:val="-4"/>
        </w:rPr>
        <w:t> </w:t>
      </w:r>
      <w:r>
        <w:rPr/>
        <w:t>trains</w:t>
      </w:r>
      <w:r>
        <w:rPr>
          <w:spacing w:val="-4"/>
        </w:rPr>
        <w:t> </w:t>
      </w:r>
      <w:r>
        <w:rPr/>
        <w:t>and</w:t>
      </w:r>
      <w:r>
        <w:rPr>
          <w:spacing w:val="-5"/>
        </w:rPr>
        <w:t> </w:t>
      </w:r>
      <w:r>
        <w:rPr/>
        <w:t>trolleys</w:t>
      </w:r>
      <w:r>
        <w:rPr>
          <w:spacing w:val="-5"/>
        </w:rPr>
        <w:t> </w:t>
      </w:r>
      <w:r>
        <w:rPr/>
        <w:t>and</w:t>
      </w:r>
      <w:r>
        <w:rPr>
          <w:spacing w:val="-2"/>
        </w:rPr>
        <w:t> </w:t>
      </w:r>
      <w:r>
        <w:rPr/>
        <w:t>for variety of application. Both the electromagnetic brakes and eddy current brakes use electromagnetic force but electromagnetic brakes ultimately depend on friction and eddy current brakes use magnetic force directly[7].</w:t>
      </w:r>
    </w:p>
    <w:p>
      <w:pPr>
        <w:pStyle w:val="BodyText"/>
      </w:pPr>
    </w:p>
    <w:p>
      <w:pPr>
        <w:pStyle w:val="BodyText"/>
        <w:spacing w:before="182"/>
      </w:pPr>
    </w:p>
    <w:p>
      <w:pPr>
        <w:pStyle w:val="ListParagraph"/>
        <w:numPr>
          <w:ilvl w:val="0"/>
          <w:numId w:val="4"/>
        </w:numPr>
        <w:tabs>
          <w:tab w:pos="1079" w:val="left" w:leader="none"/>
        </w:tabs>
        <w:spacing w:line="240" w:lineRule="auto" w:before="0" w:after="0"/>
        <w:ind w:left="1079" w:right="0" w:hanging="359"/>
        <w:jc w:val="left"/>
        <w:rPr>
          <w:sz w:val="24"/>
        </w:rPr>
      </w:pPr>
      <w:r>
        <w:rPr>
          <w:sz w:val="24"/>
        </w:rPr>
        <w:t>Sergey</w:t>
      </w:r>
      <w:r>
        <w:rPr>
          <w:spacing w:val="-1"/>
          <w:sz w:val="24"/>
        </w:rPr>
        <w:t> </w:t>
      </w:r>
      <w:r>
        <w:rPr>
          <w:sz w:val="24"/>
        </w:rPr>
        <w:t>Kitanov</w:t>
      </w:r>
      <w:r>
        <w:rPr>
          <w:spacing w:val="-1"/>
          <w:sz w:val="24"/>
        </w:rPr>
        <w:t> </w:t>
      </w:r>
      <w:r>
        <w:rPr>
          <w:sz w:val="24"/>
        </w:rPr>
        <w:t>and</w:t>
      </w:r>
      <w:r>
        <w:rPr>
          <w:spacing w:val="1"/>
          <w:sz w:val="24"/>
        </w:rPr>
        <w:t> </w:t>
      </w:r>
      <w:r>
        <w:rPr>
          <w:sz w:val="24"/>
        </w:rPr>
        <w:t>Anatoly Podol’skii</w:t>
      </w:r>
      <w:r>
        <w:rPr>
          <w:spacing w:val="-1"/>
          <w:sz w:val="24"/>
        </w:rPr>
        <w:t> </w:t>
      </w:r>
      <w:r>
        <w:rPr>
          <w:sz w:val="24"/>
        </w:rPr>
        <w:t>: </w:t>
      </w:r>
      <w:r>
        <w:rPr>
          <w:spacing w:val="-4"/>
          <w:sz w:val="24"/>
        </w:rPr>
        <w:t>2008</w:t>
      </w:r>
    </w:p>
    <w:p>
      <w:pPr>
        <w:pStyle w:val="BodyText"/>
        <w:spacing w:before="24"/>
      </w:pPr>
    </w:p>
    <w:p>
      <w:pPr>
        <w:pStyle w:val="BodyText"/>
        <w:ind w:left="720"/>
      </w:pPr>
      <w:r>
        <w:rPr/>
        <w:t>Area</w:t>
      </w:r>
      <w:r>
        <w:rPr>
          <w:spacing w:val="-2"/>
        </w:rPr>
        <w:t> </w:t>
      </w:r>
      <w:r>
        <w:rPr/>
        <w:t>of Interest:</w:t>
      </w:r>
      <w:r>
        <w:rPr>
          <w:spacing w:val="-2"/>
        </w:rPr>
        <w:t> </w:t>
      </w:r>
      <w:r>
        <w:rPr/>
        <w:t>Eddy</w:t>
      </w:r>
      <w:r>
        <w:rPr>
          <w:spacing w:val="-1"/>
        </w:rPr>
        <w:t> </w:t>
      </w:r>
      <w:r>
        <w:rPr/>
        <w:t>current</w:t>
      </w:r>
      <w:r>
        <w:rPr>
          <w:spacing w:val="-1"/>
        </w:rPr>
        <w:t> </w:t>
      </w:r>
      <w:r>
        <w:rPr/>
        <w:t>and</w:t>
      </w:r>
      <w:r>
        <w:rPr>
          <w:spacing w:val="-1"/>
        </w:rPr>
        <w:t> </w:t>
      </w:r>
      <w:r>
        <w:rPr/>
        <w:t>magnetic</w:t>
      </w:r>
      <w:r>
        <w:rPr>
          <w:spacing w:val="-2"/>
        </w:rPr>
        <w:t> </w:t>
      </w:r>
      <w:r>
        <w:rPr/>
        <w:t>rail</w:t>
      </w:r>
      <w:r>
        <w:rPr>
          <w:spacing w:val="-1"/>
        </w:rPr>
        <w:t> </w:t>
      </w:r>
      <w:r>
        <w:rPr/>
        <w:t>brakes</w:t>
      </w:r>
      <w:r>
        <w:rPr>
          <w:spacing w:val="-1"/>
        </w:rPr>
        <w:t> </w:t>
      </w:r>
      <w:r>
        <w:rPr/>
        <w:t>for</w:t>
      </w:r>
      <w:r>
        <w:rPr>
          <w:spacing w:val="-2"/>
        </w:rPr>
        <w:t> </w:t>
      </w:r>
      <w:r>
        <w:rPr/>
        <w:t>high</w:t>
      </w:r>
      <w:r>
        <w:rPr>
          <w:spacing w:val="-1"/>
        </w:rPr>
        <w:t> </w:t>
      </w:r>
      <w:r>
        <w:rPr/>
        <w:t>speed</w:t>
      </w:r>
      <w:r>
        <w:rPr>
          <w:spacing w:val="-1"/>
        </w:rPr>
        <w:t> </w:t>
      </w:r>
      <w:r>
        <w:rPr>
          <w:spacing w:val="-2"/>
        </w:rPr>
        <w:t>trains</w:t>
      </w:r>
    </w:p>
    <w:p>
      <w:pPr>
        <w:pStyle w:val="BodyText"/>
        <w:spacing w:before="21"/>
      </w:pPr>
    </w:p>
    <w:p>
      <w:pPr>
        <w:pStyle w:val="BodyText"/>
        <w:spacing w:line="360" w:lineRule="auto" w:before="1"/>
        <w:ind w:left="720" w:right="1079" w:firstLine="359"/>
        <w:jc w:val="both"/>
      </w:pPr>
      <w:r>
        <w:rPr/>
        <w:t>A</w:t>
      </w:r>
      <w:r>
        <w:rPr>
          <w:spacing w:val="-6"/>
        </w:rPr>
        <w:t> </w:t>
      </w:r>
      <w:r>
        <w:rPr/>
        <w:t>rail</w:t>
      </w:r>
      <w:r>
        <w:rPr>
          <w:spacing w:val="-5"/>
        </w:rPr>
        <w:t> </w:t>
      </w:r>
      <w:r>
        <w:rPr/>
        <w:t>brake</w:t>
      </w:r>
      <w:r>
        <w:rPr>
          <w:spacing w:val="-7"/>
        </w:rPr>
        <w:t> </w:t>
      </w:r>
      <w:r>
        <w:rPr/>
        <w:t>that</w:t>
      </w:r>
      <w:r>
        <w:rPr>
          <w:spacing w:val="-6"/>
        </w:rPr>
        <w:t> </w:t>
      </w:r>
      <w:r>
        <w:rPr/>
        <w:t>combines</w:t>
      </w:r>
      <w:r>
        <w:rPr>
          <w:spacing w:val="-6"/>
        </w:rPr>
        <w:t> </w:t>
      </w:r>
      <w:r>
        <w:rPr/>
        <w:t>both</w:t>
      </w:r>
      <w:r>
        <w:rPr>
          <w:spacing w:val="-5"/>
        </w:rPr>
        <w:t> </w:t>
      </w:r>
      <w:r>
        <w:rPr/>
        <w:t>the</w:t>
      </w:r>
      <w:r>
        <w:rPr>
          <w:spacing w:val="-6"/>
        </w:rPr>
        <w:t> </w:t>
      </w:r>
      <w:r>
        <w:rPr/>
        <w:t>magnetic</w:t>
      </w:r>
      <w:r>
        <w:rPr>
          <w:spacing w:val="-7"/>
        </w:rPr>
        <w:t> </w:t>
      </w:r>
      <w:r>
        <w:rPr/>
        <w:t>rail</w:t>
      </w:r>
      <w:r>
        <w:rPr>
          <w:spacing w:val="-5"/>
        </w:rPr>
        <w:t> </w:t>
      </w:r>
      <w:r>
        <w:rPr/>
        <w:t>brake</w:t>
      </w:r>
      <w:r>
        <w:rPr>
          <w:spacing w:val="-7"/>
        </w:rPr>
        <w:t> </w:t>
      </w:r>
      <w:r>
        <w:rPr/>
        <w:t>and</w:t>
      </w:r>
      <w:r>
        <w:rPr>
          <w:spacing w:val="-3"/>
        </w:rPr>
        <w:t> </w:t>
      </w:r>
      <w:r>
        <w:rPr/>
        <w:t>eddy</w:t>
      </w:r>
      <w:r>
        <w:rPr>
          <w:spacing w:val="-6"/>
        </w:rPr>
        <w:t> </w:t>
      </w:r>
      <w:r>
        <w:rPr/>
        <w:t>current</w:t>
      </w:r>
      <w:r>
        <w:rPr>
          <w:spacing w:val="-5"/>
        </w:rPr>
        <w:t> </w:t>
      </w:r>
      <w:r>
        <w:rPr/>
        <w:t>brake</w:t>
      </w:r>
      <w:r>
        <w:rPr>
          <w:spacing w:val="-7"/>
        </w:rPr>
        <w:t> </w:t>
      </w:r>
      <w:r>
        <w:rPr/>
        <w:t>permits profitable braking action through the range of acceptable speed. These brakes are characterized by least feasible mass and dimension. The magnetic eddy current brakes containing permanent magnet pieces offer several advantages over convention braking </w:t>
      </w:r>
      <w:r>
        <w:rPr>
          <w:spacing w:val="-2"/>
        </w:rPr>
        <w:t>system[8].</w:t>
      </w:r>
    </w:p>
    <w:p>
      <w:pPr>
        <w:pStyle w:val="BodyText"/>
        <w:spacing w:after="0" w:line="360" w:lineRule="auto"/>
        <w:jc w:val="both"/>
        <w:sectPr>
          <w:pgSz w:w="11910" w:h="16840"/>
          <w:pgMar w:header="0" w:footer="1000" w:top="1360" w:bottom="1200" w:left="1080" w:right="360"/>
        </w:sectPr>
      </w:pPr>
    </w:p>
    <w:p>
      <w:pPr>
        <w:pStyle w:val="ListParagraph"/>
        <w:numPr>
          <w:ilvl w:val="0"/>
          <w:numId w:val="4"/>
        </w:numPr>
        <w:tabs>
          <w:tab w:pos="1079" w:val="left" w:leader="none"/>
        </w:tabs>
        <w:spacing w:line="499" w:lineRule="auto" w:before="60" w:after="0"/>
        <w:ind w:left="720" w:right="4183" w:firstLine="0"/>
        <w:jc w:val="both"/>
        <w:rPr>
          <w:sz w:val="24"/>
        </w:rPr>
      </w:pPr>
      <w:r>
        <w:rPr>
          <w:sz w:val="24"/>
        </w:rPr>
        <w:t>Akshaykumar</w:t>
      </w:r>
      <w:r>
        <w:rPr>
          <w:spacing w:val="-7"/>
          <w:sz w:val="24"/>
        </w:rPr>
        <w:t> </w:t>
      </w:r>
      <w:r>
        <w:rPr>
          <w:sz w:val="24"/>
        </w:rPr>
        <w:t>S.</w:t>
      </w:r>
      <w:r>
        <w:rPr>
          <w:spacing w:val="-5"/>
          <w:sz w:val="24"/>
        </w:rPr>
        <w:t> </w:t>
      </w:r>
      <w:r>
        <w:rPr>
          <w:sz w:val="24"/>
        </w:rPr>
        <w:t>Puttewar,</w:t>
      </w:r>
      <w:r>
        <w:rPr>
          <w:spacing w:val="-5"/>
          <w:sz w:val="24"/>
        </w:rPr>
        <w:t> </w:t>
      </w:r>
      <w:r>
        <w:rPr>
          <w:sz w:val="24"/>
        </w:rPr>
        <w:t>Nagnath</w:t>
      </w:r>
      <w:r>
        <w:rPr>
          <w:spacing w:val="-5"/>
          <w:sz w:val="24"/>
        </w:rPr>
        <w:t> </w:t>
      </w:r>
      <w:r>
        <w:rPr>
          <w:sz w:val="24"/>
        </w:rPr>
        <w:t>U.</w:t>
      </w:r>
      <w:r>
        <w:rPr>
          <w:spacing w:val="-3"/>
          <w:sz w:val="24"/>
        </w:rPr>
        <w:t> </w:t>
      </w:r>
      <w:r>
        <w:rPr>
          <w:sz w:val="24"/>
        </w:rPr>
        <w:t>Kakade</w:t>
      </w:r>
      <w:r>
        <w:rPr>
          <w:spacing w:val="-6"/>
          <w:sz w:val="24"/>
        </w:rPr>
        <w:t> </w:t>
      </w:r>
      <w:r>
        <w:rPr>
          <w:sz w:val="24"/>
        </w:rPr>
        <w:t>:</w:t>
      </w:r>
      <w:r>
        <w:rPr>
          <w:spacing w:val="-5"/>
          <w:sz w:val="24"/>
        </w:rPr>
        <w:t> </w:t>
      </w:r>
      <w:r>
        <w:rPr>
          <w:sz w:val="24"/>
        </w:rPr>
        <w:t>2014 Area of Interest: Electromagnetic brakes in automobile</w:t>
      </w:r>
    </w:p>
    <w:p>
      <w:pPr>
        <w:pStyle w:val="BodyText"/>
        <w:spacing w:line="360" w:lineRule="auto"/>
        <w:ind w:left="360" w:right="1076" w:firstLine="719"/>
        <w:jc w:val="both"/>
      </w:pPr>
      <w:r>
        <w:rPr/>
        <w:t>In</w:t>
      </w:r>
      <w:r>
        <w:rPr>
          <w:spacing w:val="-1"/>
        </w:rPr>
        <w:t> </w:t>
      </w:r>
      <w:r>
        <w:rPr/>
        <w:t>oil</w:t>
      </w:r>
      <w:r>
        <w:rPr>
          <w:spacing w:val="-3"/>
        </w:rPr>
        <w:t> </w:t>
      </w:r>
      <w:r>
        <w:rPr/>
        <w:t>braking</w:t>
      </w:r>
      <w:r>
        <w:rPr>
          <w:spacing w:val="-3"/>
        </w:rPr>
        <w:t> </w:t>
      </w:r>
      <w:r>
        <w:rPr/>
        <w:t>system</w:t>
      </w:r>
      <w:r>
        <w:rPr>
          <w:spacing w:val="-3"/>
        </w:rPr>
        <w:t> </w:t>
      </w:r>
      <w:r>
        <w:rPr/>
        <w:t>or air</w:t>
      </w:r>
      <w:r>
        <w:rPr>
          <w:spacing w:val="-3"/>
        </w:rPr>
        <w:t> </w:t>
      </w:r>
      <w:r>
        <w:rPr/>
        <w:t>braking</w:t>
      </w:r>
      <w:r>
        <w:rPr>
          <w:spacing w:val="-3"/>
        </w:rPr>
        <w:t> </w:t>
      </w:r>
      <w:r>
        <w:rPr/>
        <w:t>system</w:t>
      </w:r>
      <w:r>
        <w:rPr>
          <w:spacing w:val="-1"/>
        </w:rPr>
        <w:t> </w:t>
      </w:r>
      <w:r>
        <w:rPr/>
        <w:t>even</w:t>
      </w:r>
      <w:r>
        <w:rPr>
          <w:spacing w:val="-1"/>
        </w:rPr>
        <w:t> </w:t>
      </w:r>
      <w:r>
        <w:rPr/>
        <w:t>a</w:t>
      </w:r>
      <w:r>
        <w:rPr>
          <w:spacing w:val="-2"/>
        </w:rPr>
        <w:t> </w:t>
      </w:r>
      <w:r>
        <w:rPr/>
        <w:t>small</w:t>
      </w:r>
      <w:r>
        <w:rPr>
          <w:spacing w:val="-3"/>
        </w:rPr>
        <w:t> </w:t>
      </w:r>
      <w:r>
        <w:rPr/>
        <w:t>leakage</w:t>
      </w:r>
      <w:r>
        <w:rPr>
          <w:spacing w:val="-2"/>
        </w:rPr>
        <w:t> </w:t>
      </w:r>
      <w:r>
        <w:rPr/>
        <w:t>may</w:t>
      </w:r>
      <w:r>
        <w:rPr>
          <w:spacing w:val="-3"/>
        </w:rPr>
        <w:t> </w:t>
      </w:r>
      <w:r>
        <w:rPr/>
        <w:t>lead</w:t>
      </w:r>
      <w:r>
        <w:rPr>
          <w:spacing w:val="-3"/>
        </w:rPr>
        <w:t> </w:t>
      </w:r>
      <w:r>
        <w:rPr/>
        <w:t>to</w:t>
      </w:r>
      <w:r>
        <w:rPr>
          <w:spacing w:val="-3"/>
        </w:rPr>
        <w:t> </w:t>
      </w:r>
      <w:r>
        <w:rPr/>
        <w:t>complete failure</w:t>
      </w:r>
      <w:r>
        <w:rPr>
          <w:spacing w:val="-2"/>
        </w:rPr>
        <w:t> </w:t>
      </w:r>
      <w:r>
        <w:rPr/>
        <w:t>of</w:t>
      </w:r>
      <w:r>
        <w:rPr>
          <w:spacing w:val="-1"/>
        </w:rPr>
        <w:t> </w:t>
      </w:r>
      <w:r>
        <w:rPr/>
        <w:t>brakes. While</w:t>
      </w:r>
      <w:r>
        <w:rPr>
          <w:spacing w:val="-1"/>
        </w:rPr>
        <w:t> </w:t>
      </w:r>
      <w:r>
        <w:rPr/>
        <w:t>in electromagnetic</w:t>
      </w:r>
      <w:r>
        <w:rPr>
          <w:spacing w:val="-1"/>
        </w:rPr>
        <w:t> </w:t>
      </w:r>
      <w:r>
        <w:rPr/>
        <w:t>braking system as four</w:t>
      </w:r>
      <w:r>
        <w:rPr>
          <w:spacing w:val="-2"/>
        </w:rPr>
        <w:t> </w:t>
      </w:r>
      <w:r>
        <w:rPr/>
        <w:t>disc</w:t>
      </w:r>
      <w:r>
        <w:rPr>
          <w:spacing w:val="-1"/>
        </w:rPr>
        <w:t> </w:t>
      </w:r>
      <w:r>
        <w:rPr/>
        <w:t>plates, coils and firing circuits are attached individually on each wheel, even any coil fails the brake does not completely fails and remaining three coils work properly. This system needs very low maintenance. In</w:t>
      </w:r>
      <w:r>
        <w:rPr>
          <w:spacing w:val="-2"/>
        </w:rPr>
        <w:t> </w:t>
      </w:r>
      <w:r>
        <w:rPr/>
        <w:t>addition,</w:t>
      </w:r>
      <w:r>
        <w:rPr>
          <w:spacing w:val="-1"/>
        </w:rPr>
        <w:t> </w:t>
      </w:r>
      <w:r>
        <w:rPr/>
        <w:t>it</w:t>
      </w:r>
      <w:r>
        <w:rPr>
          <w:spacing w:val="-1"/>
        </w:rPr>
        <w:t> </w:t>
      </w:r>
      <w:r>
        <w:rPr/>
        <w:t>is</w:t>
      </w:r>
      <w:r>
        <w:rPr>
          <w:spacing w:val="-1"/>
        </w:rPr>
        <w:t> </w:t>
      </w:r>
      <w:r>
        <w:rPr/>
        <w:t>found</w:t>
      </w:r>
      <w:r>
        <w:rPr>
          <w:spacing w:val="-2"/>
        </w:rPr>
        <w:t> </w:t>
      </w:r>
      <w:r>
        <w:rPr/>
        <w:t>that</w:t>
      </w:r>
      <w:r>
        <w:rPr>
          <w:spacing w:val="-1"/>
        </w:rPr>
        <w:t> </w:t>
      </w:r>
      <w:r>
        <w:rPr/>
        <w:t>electromagnetic</w:t>
      </w:r>
      <w:r>
        <w:rPr>
          <w:spacing w:val="-2"/>
        </w:rPr>
        <w:t> </w:t>
      </w:r>
      <w:r>
        <w:rPr/>
        <w:t>brakes</w:t>
      </w:r>
      <w:r>
        <w:rPr>
          <w:spacing w:val="-1"/>
        </w:rPr>
        <w:t> </w:t>
      </w:r>
      <w:r>
        <w:rPr/>
        <w:t>make</w:t>
      </w:r>
      <w:r>
        <w:rPr>
          <w:spacing w:val="-3"/>
        </w:rPr>
        <w:t> </w:t>
      </w:r>
      <w:r>
        <w:rPr/>
        <w:t>up approximately</w:t>
      </w:r>
      <w:r>
        <w:rPr>
          <w:spacing w:val="-1"/>
        </w:rPr>
        <w:t> </w:t>
      </w:r>
      <w:r>
        <w:rPr/>
        <w:t>80% of all of the power applied brake applications[9].</w:t>
      </w:r>
    </w:p>
    <w:p>
      <w:pPr>
        <w:pStyle w:val="BodyText"/>
        <w:spacing w:after="0" w:line="360" w:lineRule="auto"/>
        <w:jc w:val="both"/>
        <w:sectPr>
          <w:pgSz w:w="11910" w:h="16840"/>
          <w:pgMar w:header="0" w:footer="1000" w:top="1360" w:bottom="1200" w:left="1080" w:right="360"/>
        </w:sectPr>
      </w:pPr>
    </w:p>
    <w:p>
      <w:pPr>
        <w:pStyle w:val="Heading1"/>
        <w:ind w:right="728"/>
      </w:pPr>
      <w:bookmarkStart w:name="_bookmark17" w:id="18"/>
      <w:bookmarkEnd w:id="18"/>
      <w:r>
        <w:rPr>
          <w:b w:val="0"/>
        </w:rPr>
      </w:r>
      <w:r>
        <w:rPr/>
        <w:t>Chapter</w:t>
      </w:r>
      <w:r>
        <w:rPr>
          <w:spacing w:val="-1"/>
        </w:rPr>
        <w:t> </w:t>
      </w:r>
      <w:r>
        <w:rPr/>
        <w:t>03: Research</w:t>
      </w:r>
      <w:r>
        <w:rPr>
          <w:spacing w:val="1"/>
        </w:rPr>
        <w:t> </w:t>
      </w:r>
      <w:r>
        <w:rPr>
          <w:spacing w:val="-2"/>
        </w:rPr>
        <w:t>Methodology</w:t>
      </w:r>
    </w:p>
    <w:p>
      <w:pPr>
        <w:pStyle w:val="BodyText"/>
        <w:spacing w:before="203"/>
        <w:rPr>
          <w:b/>
          <w:sz w:val="36"/>
        </w:rPr>
      </w:pPr>
    </w:p>
    <w:p>
      <w:pPr>
        <w:pStyle w:val="BodyText"/>
        <w:spacing w:line="360" w:lineRule="auto"/>
        <w:ind w:left="360" w:right="1084"/>
      </w:pPr>
      <w:r>
        <w:rPr/>
        <w:t>This</w:t>
      </w:r>
      <w:r>
        <w:rPr>
          <w:spacing w:val="-3"/>
        </w:rPr>
        <w:t> </w:t>
      </w:r>
      <w:r>
        <w:rPr/>
        <w:t>chapter</w:t>
      </w:r>
      <w:r>
        <w:rPr>
          <w:spacing w:val="-5"/>
        </w:rPr>
        <w:t> </w:t>
      </w:r>
      <w:r>
        <w:rPr/>
        <w:t>used</w:t>
      </w:r>
      <w:r>
        <w:rPr>
          <w:spacing w:val="-3"/>
        </w:rPr>
        <w:t> </w:t>
      </w:r>
      <w:r>
        <w:rPr/>
        <w:t>pictorial</w:t>
      </w:r>
      <w:r>
        <w:rPr>
          <w:spacing w:val="-3"/>
        </w:rPr>
        <w:t> </w:t>
      </w:r>
      <w:r>
        <w:rPr/>
        <w:t>tools</w:t>
      </w:r>
      <w:r>
        <w:rPr>
          <w:spacing w:val="-3"/>
        </w:rPr>
        <w:t> </w:t>
      </w:r>
      <w:r>
        <w:rPr/>
        <w:t>to</w:t>
      </w:r>
      <w:r>
        <w:rPr>
          <w:spacing w:val="-3"/>
        </w:rPr>
        <w:t> </w:t>
      </w:r>
      <w:r>
        <w:rPr/>
        <w:t>justify</w:t>
      </w:r>
      <w:r>
        <w:rPr>
          <w:spacing w:val="-3"/>
        </w:rPr>
        <w:t> </w:t>
      </w:r>
      <w:r>
        <w:rPr/>
        <w:t>the</w:t>
      </w:r>
      <w:r>
        <w:rPr>
          <w:spacing w:val="-4"/>
        </w:rPr>
        <w:t> </w:t>
      </w:r>
      <w:r>
        <w:rPr/>
        <w:t>process</w:t>
      </w:r>
      <w:r>
        <w:rPr>
          <w:spacing w:val="-3"/>
        </w:rPr>
        <w:t> </w:t>
      </w:r>
      <w:r>
        <w:rPr/>
        <w:t>and</w:t>
      </w:r>
      <w:r>
        <w:rPr>
          <w:spacing w:val="-3"/>
        </w:rPr>
        <w:t> </w:t>
      </w:r>
      <w:r>
        <w:rPr/>
        <w:t>methodology</w:t>
      </w:r>
      <w:r>
        <w:rPr>
          <w:spacing w:val="-3"/>
        </w:rPr>
        <w:t> </w:t>
      </w:r>
      <w:r>
        <w:rPr/>
        <w:t>followed</w:t>
      </w:r>
      <w:r>
        <w:rPr>
          <w:spacing w:val="-3"/>
        </w:rPr>
        <w:t> </w:t>
      </w:r>
      <w:r>
        <w:rPr/>
        <w:t>for</w:t>
      </w:r>
      <w:r>
        <w:rPr>
          <w:spacing w:val="-5"/>
        </w:rPr>
        <w:t> </w:t>
      </w:r>
      <w:r>
        <w:rPr/>
        <w:t>the execution of the project. It shows a flow chart and action plan of the process.</w:t>
      </w:r>
    </w:p>
    <w:p>
      <w:pPr>
        <w:pStyle w:val="BodyText"/>
      </w:pPr>
    </w:p>
    <w:p>
      <w:pPr>
        <w:pStyle w:val="BodyText"/>
        <w:spacing w:before="223"/>
      </w:pPr>
    </w:p>
    <w:p>
      <w:pPr>
        <w:pStyle w:val="Heading2"/>
      </w:pPr>
      <w:bookmarkStart w:name="_bookmark18" w:id="19"/>
      <w:bookmarkEnd w:id="19"/>
      <w:r>
        <w:rPr>
          <w:b w:val="0"/>
        </w:rPr>
      </w:r>
      <w:r>
        <w:rPr/>
        <w:t>3.1-Flow</w:t>
      </w:r>
      <w:r>
        <w:rPr>
          <w:spacing w:val="-14"/>
        </w:rPr>
        <w:t> </w:t>
      </w:r>
      <w:r>
        <w:rPr>
          <w:spacing w:val="-4"/>
        </w:rPr>
        <w:t>Chart</w:t>
      </w:r>
    </w:p>
    <w:p>
      <w:pPr>
        <w:pStyle w:val="BodyText"/>
        <w:spacing w:line="360" w:lineRule="auto" w:before="55"/>
        <w:ind w:left="360" w:right="1084"/>
      </w:pPr>
      <w:r>
        <w:rPr/>
        <w:t>The chart describes about the process flow of the project along with the detail fragmentation of the steps to be followed.</w:t>
      </w:r>
    </w:p>
    <w:p>
      <w:pPr>
        <w:pStyle w:val="BodyText"/>
        <w:spacing w:before="214"/>
        <w:rPr>
          <w:sz w:val="20"/>
        </w:rPr>
      </w:pPr>
      <w:r>
        <w:rPr>
          <w:sz w:val="20"/>
        </w:rPr>
        <mc:AlternateContent>
          <mc:Choice Requires="wps">
            <w:drawing>
              <wp:anchor distT="0" distB="0" distL="0" distR="0" allowOverlap="1" layoutInCell="1" locked="0" behindDoc="1" simplePos="0" relativeHeight="487592448">
                <wp:simplePos x="0" y="0"/>
                <wp:positionH relativeFrom="page">
                  <wp:posOffset>2837688</wp:posOffset>
                </wp:positionH>
                <wp:positionV relativeFrom="paragraph">
                  <wp:posOffset>297731</wp:posOffset>
                </wp:positionV>
                <wp:extent cx="1881505" cy="5237480"/>
                <wp:effectExtent l="0" t="0" r="0" b="0"/>
                <wp:wrapTopAndBottom/>
                <wp:docPr id="12" name="Group 12"/>
                <wp:cNvGraphicFramePr>
                  <a:graphicFrameLocks/>
                </wp:cNvGraphicFramePr>
                <a:graphic>
                  <a:graphicData uri="http://schemas.microsoft.com/office/word/2010/wordprocessingGroup">
                    <wpg:wgp>
                      <wpg:cNvPr id="12" name="Group 12"/>
                      <wpg:cNvGrpSpPr/>
                      <wpg:grpSpPr>
                        <a:xfrm>
                          <a:off x="0" y="0"/>
                          <a:ext cx="1881505" cy="5237480"/>
                          <a:chExt cx="1881505" cy="5237480"/>
                        </a:xfrm>
                      </wpg:grpSpPr>
                      <pic:pic>
                        <pic:nvPicPr>
                          <pic:cNvPr id="13" name="Image 13"/>
                          <pic:cNvPicPr/>
                        </pic:nvPicPr>
                        <pic:blipFill>
                          <a:blip r:embed="rId12" cstate="print"/>
                          <a:stretch>
                            <a:fillRect/>
                          </a:stretch>
                        </pic:blipFill>
                        <pic:spPr>
                          <a:xfrm>
                            <a:off x="0" y="0"/>
                            <a:ext cx="1881377" cy="529602"/>
                          </a:xfrm>
                          <a:prstGeom prst="rect">
                            <a:avLst/>
                          </a:prstGeom>
                        </pic:spPr>
                      </pic:pic>
                      <pic:pic>
                        <pic:nvPicPr>
                          <pic:cNvPr id="14" name="Image 14"/>
                          <pic:cNvPicPr/>
                        </pic:nvPicPr>
                        <pic:blipFill>
                          <a:blip r:embed="rId13" cstate="print"/>
                          <a:stretch>
                            <a:fillRect/>
                          </a:stretch>
                        </pic:blipFill>
                        <pic:spPr>
                          <a:xfrm>
                            <a:off x="819467" y="555447"/>
                            <a:ext cx="244983" cy="205739"/>
                          </a:xfrm>
                          <a:prstGeom prst="rect">
                            <a:avLst/>
                          </a:prstGeom>
                        </pic:spPr>
                      </pic:pic>
                      <pic:pic>
                        <pic:nvPicPr>
                          <pic:cNvPr id="15" name="Image 15"/>
                          <pic:cNvPicPr/>
                        </pic:nvPicPr>
                        <pic:blipFill>
                          <a:blip r:embed="rId12" cstate="print"/>
                          <a:stretch>
                            <a:fillRect/>
                          </a:stretch>
                        </pic:blipFill>
                        <pic:spPr>
                          <a:xfrm>
                            <a:off x="0" y="784859"/>
                            <a:ext cx="1881377" cy="529602"/>
                          </a:xfrm>
                          <a:prstGeom prst="rect">
                            <a:avLst/>
                          </a:prstGeom>
                        </pic:spPr>
                      </pic:pic>
                      <pic:pic>
                        <pic:nvPicPr>
                          <pic:cNvPr id="16" name="Image 16"/>
                          <pic:cNvPicPr/>
                        </pic:nvPicPr>
                        <pic:blipFill>
                          <a:blip r:embed="rId14" cstate="print"/>
                          <a:stretch>
                            <a:fillRect/>
                          </a:stretch>
                        </pic:blipFill>
                        <pic:spPr>
                          <a:xfrm>
                            <a:off x="824230" y="1345069"/>
                            <a:ext cx="235458" cy="196087"/>
                          </a:xfrm>
                          <a:prstGeom prst="rect">
                            <a:avLst/>
                          </a:prstGeom>
                        </pic:spPr>
                      </pic:pic>
                      <pic:pic>
                        <pic:nvPicPr>
                          <pic:cNvPr id="17" name="Image 17"/>
                          <pic:cNvPicPr/>
                        </pic:nvPicPr>
                        <pic:blipFill>
                          <a:blip r:embed="rId12" cstate="print"/>
                          <a:stretch>
                            <a:fillRect/>
                          </a:stretch>
                        </pic:blipFill>
                        <pic:spPr>
                          <a:xfrm>
                            <a:off x="0" y="1569719"/>
                            <a:ext cx="1881377" cy="529602"/>
                          </a:xfrm>
                          <a:prstGeom prst="rect">
                            <a:avLst/>
                          </a:prstGeom>
                        </pic:spPr>
                      </pic:pic>
                      <pic:pic>
                        <pic:nvPicPr>
                          <pic:cNvPr id="18" name="Image 18"/>
                          <pic:cNvPicPr/>
                        </pic:nvPicPr>
                        <pic:blipFill>
                          <a:blip r:embed="rId15" cstate="print"/>
                          <a:stretch>
                            <a:fillRect/>
                          </a:stretch>
                        </pic:blipFill>
                        <pic:spPr>
                          <a:xfrm>
                            <a:off x="824230" y="2129802"/>
                            <a:ext cx="235458" cy="196214"/>
                          </a:xfrm>
                          <a:prstGeom prst="rect">
                            <a:avLst/>
                          </a:prstGeom>
                        </pic:spPr>
                      </pic:pic>
                      <pic:pic>
                        <pic:nvPicPr>
                          <pic:cNvPr id="19" name="Image 19"/>
                          <pic:cNvPicPr/>
                        </pic:nvPicPr>
                        <pic:blipFill>
                          <a:blip r:embed="rId16" cstate="print"/>
                          <a:stretch>
                            <a:fillRect/>
                          </a:stretch>
                        </pic:blipFill>
                        <pic:spPr>
                          <a:xfrm>
                            <a:off x="0" y="2354592"/>
                            <a:ext cx="1881377" cy="528065"/>
                          </a:xfrm>
                          <a:prstGeom prst="rect">
                            <a:avLst/>
                          </a:prstGeom>
                        </pic:spPr>
                      </pic:pic>
                      <pic:pic>
                        <pic:nvPicPr>
                          <pic:cNvPr id="20" name="Image 20"/>
                          <pic:cNvPicPr/>
                        </pic:nvPicPr>
                        <pic:blipFill>
                          <a:blip r:embed="rId15" cstate="print"/>
                          <a:stretch>
                            <a:fillRect/>
                          </a:stretch>
                        </pic:blipFill>
                        <pic:spPr>
                          <a:xfrm>
                            <a:off x="824230" y="2914535"/>
                            <a:ext cx="235458" cy="196214"/>
                          </a:xfrm>
                          <a:prstGeom prst="rect">
                            <a:avLst/>
                          </a:prstGeom>
                        </pic:spPr>
                      </pic:pic>
                      <pic:pic>
                        <pic:nvPicPr>
                          <pic:cNvPr id="21" name="Image 21"/>
                          <pic:cNvPicPr/>
                        </pic:nvPicPr>
                        <pic:blipFill>
                          <a:blip r:embed="rId12" cstate="print"/>
                          <a:stretch>
                            <a:fillRect/>
                          </a:stretch>
                        </pic:blipFill>
                        <pic:spPr>
                          <a:xfrm>
                            <a:off x="0" y="3139439"/>
                            <a:ext cx="1881377" cy="528078"/>
                          </a:xfrm>
                          <a:prstGeom prst="rect">
                            <a:avLst/>
                          </a:prstGeom>
                        </pic:spPr>
                      </pic:pic>
                      <pic:pic>
                        <pic:nvPicPr>
                          <pic:cNvPr id="22" name="Image 22"/>
                          <pic:cNvPicPr/>
                        </pic:nvPicPr>
                        <pic:blipFill>
                          <a:blip r:embed="rId17" cstate="print"/>
                          <a:stretch>
                            <a:fillRect/>
                          </a:stretch>
                        </pic:blipFill>
                        <pic:spPr>
                          <a:xfrm>
                            <a:off x="824230" y="3699268"/>
                            <a:ext cx="235458" cy="196214"/>
                          </a:xfrm>
                          <a:prstGeom prst="rect">
                            <a:avLst/>
                          </a:prstGeom>
                        </pic:spPr>
                      </pic:pic>
                      <pic:pic>
                        <pic:nvPicPr>
                          <pic:cNvPr id="23" name="Image 23"/>
                          <pic:cNvPicPr/>
                        </pic:nvPicPr>
                        <pic:blipFill>
                          <a:blip r:embed="rId12" cstate="print"/>
                          <a:stretch>
                            <a:fillRect/>
                          </a:stretch>
                        </pic:blipFill>
                        <pic:spPr>
                          <a:xfrm>
                            <a:off x="0" y="3924300"/>
                            <a:ext cx="1881377" cy="528078"/>
                          </a:xfrm>
                          <a:prstGeom prst="rect">
                            <a:avLst/>
                          </a:prstGeom>
                        </pic:spPr>
                      </pic:pic>
                      <pic:pic>
                        <pic:nvPicPr>
                          <pic:cNvPr id="24" name="Image 24"/>
                          <pic:cNvPicPr/>
                        </pic:nvPicPr>
                        <pic:blipFill>
                          <a:blip r:embed="rId14" cstate="print"/>
                          <a:stretch>
                            <a:fillRect/>
                          </a:stretch>
                        </pic:blipFill>
                        <pic:spPr>
                          <a:xfrm>
                            <a:off x="824230" y="4484128"/>
                            <a:ext cx="235458" cy="196087"/>
                          </a:xfrm>
                          <a:prstGeom prst="rect">
                            <a:avLst/>
                          </a:prstGeom>
                        </pic:spPr>
                      </pic:pic>
                      <pic:pic>
                        <pic:nvPicPr>
                          <pic:cNvPr id="25" name="Image 25"/>
                          <pic:cNvPicPr/>
                        </pic:nvPicPr>
                        <pic:blipFill>
                          <a:blip r:embed="rId16" cstate="print"/>
                          <a:stretch>
                            <a:fillRect/>
                          </a:stretch>
                        </pic:blipFill>
                        <pic:spPr>
                          <a:xfrm>
                            <a:off x="0" y="4709172"/>
                            <a:ext cx="1881377" cy="528065"/>
                          </a:xfrm>
                          <a:prstGeom prst="rect">
                            <a:avLst/>
                          </a:prstGeom>
                        </pic:spPr>
                      </pic:pic>
                      <wps:wsp>
                        <wps:cNvPr id="26" name="Textbox 26"/>
                        <wps:cNvSpPr txBox="1"/>
                        <wps:spPr>
                          <a:xfrm>
                            <a:off x="122173" y="115863"/>
                            <a:ext cx="1689735" cy="314325"/>
                          </a:xfrm>
                          <a:prstGeom prst="rect">
                            <a:avLst/>
                          </a:prstGeom>
                        </wps:spPr>
                        <wps:txbx>
                          <w:txbxContent>
                            <w:p>
                              <w:pPr>
                                <w:spacing w:line="237" w:lineRule="auto" w:before="0"/>
                                <w:ind w:left="170" w:right="18" w:hanging="171"/>
                                <w:jc w:val="left"/>
                                <w:rPr>
                                  <w:sz w:val="22"/>
                                </w:rPr>
                              </w:pPr>
                              <w:r>
                                <w:rPr>
                                  <w:sz w:val="22"/>
                                </w:rPr>
                                <w:t>Studying</w:t>
                              </w:r>
                              <w:r>
                                <w:rPr>
                                  <w:spacing w:val="-14"/>
                                  <w:sz w:val="22"/>
                                </w:rPr>
                                <w:t> </w:t>
                              </w:r>
                              <w:r>
                                <w:rPr>
                                  <w:sz w:val="22"/>
                                </w:rPr>
                                <w:t>Frictionless</w:t>
                              </w:r>
                              <w:r>
                                <w:rPr>
                                  <w:spacing w:val="-14"/>
                                  <w:sz w:val="22"/>
                                </w:rPr>
                                <w:t> </w:t>
                              </w:r>
                              <w:r>
                                <w:rPr>
                                  <w:sz w:val="22"/>
                                </w:rPr>
                                <w:t>Braking system working principle</w:t>
                              </w:r>
                            </w:p>
                          </w:txbxContent>
                        </wps:txbx>
                        <wps:bodyPr wrap="square" lIns="0" tIns="0" rIns="0" bIns="0" rtlCol="0">
                          <a:noAutofit/>
                        </wps:bodyPr>
                      </wps:wsp>
                      <wps:wsp>
                        <wps:cNvPr id="27" name="Textbox 27"/>
                        <wps:cNvSpPr txBox="1"/>
                        <wps:spPr>
                          <a:xfrm>
                            <a:off x="148081" y="968414"/>
                            <a:ext cx="1600835" cy="155575"/>
                          </a:xfrm>
                          <a:prstGeom prst="rect">
                            <a:avLst/>
                          </a:prstGeom>
                        </wps:spPr>
                        <wps:txbx>
                          <w:txbxContent>
                            <w:p>
                              <w:pPr>
                                <w:spacing w:line="244" w:lineRule="exact" w:before="0"/>
                                <w:ind w:left="0" w:right="0" w:firstLine="0"/>
                                <w:jc w:val="left"/>
                                <w:rPr>
                                  <w:sz w:val="22"/>
                                </w:rPr>
                              </w:pPr>
                              <w:r>
                                <w:rPr>
                                  <w:sz w:val="22"/>
                                </w:rPr>
                                <w:t>Introduction</w:t>
                              </w:r>
                              <w:r>
                                <w:rPr>
                                  <w:spacing w:val="-5"/>
                                  <w:sz w:val="22"/>
                                </w:rPr>
                                <w:t> </w:t>
                              </w:r>
                              <w:r>
                                <w:rPr>
                                  <w:sz w:val="22"/>
                                </w:rPr>
                                <w:t>of</w:t>
                              </w:r>
                              <w:r>
                                <w:rPr>
                                  <w:spacing w:val="51"/>
                                  <w:sz w:val="22"/>
                                </w:rPr>
                                <w:t> </w:t>
                              </w:r>
                              <w:r>
                                <w:rPr>
                                  <w:spacing w:val="-2"/>
                                  <w:sz w:val="22"/>
                                </w:rPr>
                                <w:t>components</w:t>
                              </w:r>
                            </w:p>
                          </w:txbxContent>
                        </wps:txbx>
                        <wps:bodyPr wrap="square" lIns="0" tIns="0" rIns="0" bIns="0" rtlCol="0">
                          <a:noAutofit/>
                        </wps:bodyPr>
                      </wps:wsp>
                      <wps:wsp>
                        <wps:cNvPr id="28" name="Textbox 28"/>
                        <wps:cNvSpPr txBox="1"/>
                        <wps:spPr>
                          <a:xfrm>
                            <a:off x="359918" y="1753274"/>
                            <a:ext cx="1176655" cy="155575"/>
                          </a:xfrm>
                          <a:prstGeom prst="rect">
                            <a:avLst/>
                          </a:prstGeom>
                        </wps:spPr>
                        <wps:txbx>
                          <w:txbxContent>
                            <w:p>
                              <w:pPr>
                                <w:spacing w:line="244" w:lineRule="exact" w:before="0"/>
                                <w:ind w:left="0" w:right="0" w:firstLine="0"/>
                                <w:jc w:val="left"/>
                                <w:rPr>
                                  <w:sz w:val="22"/>
                                </w:rPr>
                              </w:pPr>
                              <w:r>
                                <w:rPr>
                                  <w:sz w:val="22"/>
                                </w:rPr>
                                <w:t>Selection</w:t>
                              </w:r>
                              <w:r>
                                <w:rPr>
                                  <w:spacing w:val="-8"/>
                                  <w:sz w:val="22"/>
                                </w:rPr>
                                <w:t> </w:t>
                              </w:r>
                              <w:r>
                                <w:rPr>
                                  <w:sz w:val="22"/>
                                </w:rPr>
                                <w:t>of</w:t>
                              </w:r>
                              <w:r>
                                <w:rPr>
                                  <w:spacing w:val="-2"/>
                                  <w:sz w:val="22"/>
                                </w:rPr>
                                <w:t> material</w:t>
                              </w:r>
                            </w:p>
                          </w:txbxContent>
                        </wps:txbx>
                        <wps:bodyPr wrap="square" lIns="0" tIns="0" rIns="0" bIns="0" rtlCol="0">
                          <a:noAutofit/>
                        </wps:bodyPr>
                      </wps:wsp>
                      <wps:wsp>
                        <wps:cNvPr id="29" name="Textbox 29"/>
                        <wps:cNvSpPr txBox="1"/>
                        <wps:spPr>
                          <a:xfrm>
                            <a:off x="204470" y="2538134"/>
                            <a:ext cx="1490980" cy="155575"/>
                          </a:xfrm>
                          <a:prstGeom prst="rect">
                            <a:avLst/>
                          </a:prstGeom>
                        </wps:spPr>
                        <wps:txbx>
                          <w:txbxContent>
                            <w:p>
                              <w:pPr>
                                <w:spacing w:line="244" w:lineRule="exact" w:before="0"/>
                                <w:ind w:left="0" w:right="0" w:firstLine="0"/>
                                <w:jc w:val="left"/>
                                <w:rPr>
                                  <w:sz w:val="22"/>
                                </w:rPr>
                              </w:pPr>
                              <w:r>
                                <w:rPr>
                                  <w:sz w:val="22"/>
                                </w:rPr>
                                <w:t>Design</w:t>
                              </w:r>
                              <w:r>
                                <w:rPr>
                                  <w:spacing w:val="-3"/>
                                  <w:sz w:val="22"/>
                                </w:rPr>
                                <w:t> </w:t>
                              </w:r>
                              <w:r>
                                <w:rPr>
                                  <w:sz w:val="22"/>
                                </w:rPr>
                                <w:t>of</w:t>
                              </w:r>
                              <w:r>
                                <w:rPr>
                                  <w:spacing w:val="-5"/>
                                  <w:sz w:val="22"/>
                                </w:rPr>
                                <w:t> </w:t>
                              </w:r>
                              <w:r>
                                <w:rPr>
                                  <w:sz w:val="22"/>
                                </w:rPr>
                                <w:t>Braking</w:t>
                              </w:r>
                              <w:r>
                                <w:rPr>
                                  <w:spacing w:val="-5"/>
                                  <w:sz w:val="22"/>
                                </w:rPr>
                                <w:t> </w:t>
                              </w:r>
                              <w:r>
                                <w:rPr>
                                  <w:spacing w:val="-2"/>
                                  <w:sz w:val="22"/>
                                </w:rPr>
                                <w:t>System</w:t>
                              </w:r>
                            </w:p>
                          </w:txbxContent>
                        </wps:txbx>
                        <wps:bodyPr wrap="square" lIns="0" tIns="0" rIns="0" bIns="0" rtlCol="0">
                          <a:noAutofit/>
                        </wps:bodyPr>
                      </wps:wsp>
                      <wps:wsp>
                        <wps:cNvPr id="30" name="Textbox 30"/>
                        <wps:cNvSpPr txBox="1"/>
                        <wps:spPr>
                          <a:xfrm>
                            <a:off x="190754" y="3250731"/>
                            <a:ext cx="1515745" cy="300355"/>
                          </a:xfrm>
                          <a:prstGeom prst="rect">
                            <a:avLst/>
                          </a:prstGeom>
                        </wps:spPr>
                        <wps:txbx>
                          <w:txbxContent>
                            <w:p>
                              <w:pPr>
                                <w:spacing w:line="216" w:lineRule="auto" w:before="12"/>
                                <w:ind w:left="0" w:right="18" w:firstLine="28"/>
                                <w:jc w:val="left"/>
                                <w:rPr>
                                  <w:sz w:val="22"/>
                                </w:rPr>
                              </w:pPr>
                              <w:r>
                                <w:rPr>
                                  <w:sz w:val="22"/>
                                </w:rPr>
                                <w:t>Manufacturing</w:t>
                              </w:r>
                              <w:r>
                                <w:rPr>
                                  <w:spacing w:val="-8"/>
                                  <w:sz w:val="22"/>
                                </w:rPr>
                                <w:t> </w:t>
                              </w:r>
                              <w:r>
                                <w:rPr>
                                  <w:sz w:val="22"/>
                                </w:rPr>
                                <w:t>of</w:t>
                              </w:r>
                              <w:r>
                                <w:rPr>
                                  <w:spacing w:val="-2"/>
                                  <w:sz w:val="22"/>
                                </w:rPr>
                                <w:t> </w:t>
                              </w:r>
                              <w:r>
                                <w:rPr>
                                  <w:sz w:val="22"/>
                                </w:rPr>
                                <w:t>Braking System</w:t>
                              </w:r>
                              <w:r>
                                <w:rPr>
                                  <w:spacing w:val="-2"/>
                                  <w:sz w:val="22"/>
                                </w:rPr>
                                <w:t> </w:t>
                              </w:r>
                              <w:r>
                                <w:rPr>
                                  <w:sz w:val="22"/>
                                </w:rPr>
                                <w:t>and</w:t>
                              </w:r>
                              <w:r>
                                <w:rPr>
                                  <w:spacing w:val="-2"/>
                                  <w:sz w:val="22"/>
                                </w:rPr>
                                <w:t> </w:t>
                              </w:r>
                              <w:r>
                                <w:rPr>
                                  <w:sz w:val="22"/>
                                </w:rPr>
                                <w:t>Stress</w:t>
                              </w:r>
                              <w:r>
                                <w:rPr>
                                  <w:spacing w:val="-4"/>
                                  <w:sz w:val="22"/>
                                </w:rPr>
                                <w:t> </w:t>
                              </w:r>
                              <w:r>
                                <w:rPr>
                                  <w:spacing w:val="-2"/>
                                  <w:sz w:val="22"/>
                                </w:rPr>
                                <w:t>analysis</w:t>
                              </w:r>
                            </w:p>
                          </w:txbxContent>
                        </wps:txbx>
                        <wps:bodyPr wrap="square" lIns="0" tIns="0" rIns="0" bIns="0" rtlCol="0">
                          <a:noAutofit/>
                        </wps:bodyPr>
                      </wps:wsp>
                      <wps:wsp>
                        <wps:cNvPr id="31" name="Textbox 31"/>
                        <wps:cNvSpPr txBox="1"/>
                        <wps:spPr>
                          <a:xfrm>
                            <a:off x="157226" y="4107854"/>
                            <a:ext cx="1583690" cy="155575"/>
                          </a:xfrm>
                          <a:prstGeom prst="rect">
                            <a:avLst/>
                          </a:prstGeom>
                        </wps:spPr>
                        <wps:txbx>
                          <w:txbxContent>
                            <w:p>
                              <w:pPr>
                                <w:spacing w:line="244" w:lineRule="exact" w:before="0"/>
                                <w:ind w:left="0" w:right="0" w:firstLine="0"/>
                                <w:jc w:val="left"/>
                                <w:rPr>
                                  <w:sz w:val="22"/>
                                </w:rPr>
                              </w:pPr>
                              <w:r>
                                <w:rPr>
                                  <w:sz w:val="22"/>
                                </w:rPr>
                                <w:t>Analysis</w:t>
                              </w:r>
                              <w:r>
                                <w:rPr>
                                  <w:spacing w:val="-5"/>
                                  <w:sz w:val="22"/>
                                </w:rPr>
                                <w:t> </w:t>
                              </w:r>
                              <w:r>
                                <w:rPr>
                                  <w:sz w:val="22"/>
                                </w:rPr>
                                <w:t>of</w:t>
                              </w:r>
                              <w:r>
                                <w:rPr>
                                  <w:spacing w:val="-4"/>
                                  <w:sz w:val="22"/>
                                </w:rPr>
                                <w:t> </w:t>
                              </w:r>
                              <w:r>
                                <w:rPr>
                                  <w:sz w:val="22"/>
                                </w:rPr>
                                <w:t>Braking</w:t>
                              </w:r>
                              <w:r>
                                <w:rPr>
                                  <w:spacing w:val="-4"/>
                                  <w:sz w:val="22"/>
                                </w:rPr>
                                <w:t> </w:t>
                              </w:r>
                              <w:r>
                                <w:rPr>
                                  <w:spacing w:val="-2"/>
                                  <w:sz w:val="22"/>
                                </w:rPr>
                                <w:t>System</w:t>
                              </w:r>
                            </w:p>
                          </w:txbxContent>
                        </wps:txbx>
                        <wps:bodyPr wrap="square" lIns="0" tIns="0" rIns="0" bIns="0" rtlCol="0">
                          <a:noAutofit/>
                        </wps:bodyPr>
                      </wps:wsp>
                      <wps:wsp>
                        <wps:cNvPr id="32" name="Textbox 32"/>
                        <wps:cNvSpPr txBox="1"/>
                        <wps:spPr>
                          <a:xfrm>
                            <a:off x="205993" y="4892714"/>
                            <a:ext cx="1484630" cy="155575"/>
                          </a:xfrm>
                          <a:prstGeom prst="rect">
                            <a:avLst/>
                          </a:prstGeom>
                        </wps:spPr>
                        <wps:txbx>
                          <w:txbxContent>
                            <w:p>
                              <w:pPr>
                                <w:spacing w:line="244" w:lineRule="exact" w:before="0"/>
                                <w:ind w:left="0" w:right="0" w:firstLine="0"/>
                                <w:jc w:val="left"/>
                                <w:rPr>
                                  <w:sz w:val="22"/>
                                </w:rPr>
                              </w:pPr>
                              <w:r>
                                <w:rPr>
                                  <w:sz w:val="22"/>
                                </w:rPr>
                                <w:t>To</w:t>
                              </w:r>
                              <w:r>
                                <w:rPr>
                                  <w:spacing w:val="-5"/>
                                  <w:sz w:val="22"/>
                                </w:rPr>
                                <w:t> </w:t>
                              </w:r>
                              <w:r>
                                <w:rPr>
                                  <w:sz w:val="22"/>
                                </w:rPr>
                                <w:t>get</w:t>
                              </w:r>
                              <w:r>
                                <w:rPr>
                                  <w:spacing w:val="-1"/>
                                  <w:sz w:val="22"/>
                                </w:rPr>
                                <w:t> </w:t>
                              </w:r>
                              <w:r>
                                <w:rPr>
                                  <w:sz w:val="22"/>
                                </w:rPr>
                                <w:t>experimental</w:t>
                              </w:r>
                              <w:r>
                                <w:rPr>
                                  <w:spacing w:val="-7"/>
                                  <w:sz w:val="22"/>
                                </w:rPr>
                                <w:t> </w:t>
                              </w:r>
                              <w:r>
                                <w:rPr>
                                  <w:spacing w:val="-2"/>
                                  <w:sz w:val="22"/>
                                </w:rPr>
                                <w:t>result</w:t>
                              </w:r>
                            </w:p>
                          </w:txbxContent>
                        </wps:txbx>
                        <wps:bodyPr wrap="square" lIns="0" tIns="0" rIns="0" bIns="0" rtlCol="0">
                          <a:noAutofit/>
                        </wps:bodyPr>
                      </wps:wsp>
                    </wpg:wgp>
                  </a:graphicData>
                </a:graphic>
              </wp:anchor>
            </w:drawing>
          </mc:Choice>
          <mc:Fallback>
            <w:pict>
              <v:group style="position:absolute;margin-left:223.440002pt;margin-top:23.443453pt;width:148.15pt;height:412.4pt;mso-position-horizontal-relative:page;mso-position-vertical-relative:paragraph;z-index:-15724032;mso-wrap-distance-left:0;mso-wrap-distance-right:0" id="docshapegroup2" coordorigin="4469,469" coordsize="2963,8248">
                <v:shape style="position:absolute;left:4468;top:468;width:2963;height:835" type="#_x0000_t75" id="docshape3" stroked="false">
                  <v:imagedata r:id="rId12" o:title=""/>
                </v:shape>
                <v:shape style="position:absolute;left:5759;top:1343;width:386;height:324" type="#_x0000_t75" id="docshape4" stroked="false">
                  <v:imagedata r:id="rId13" o:title=""/>
                </v:shape>
                <v:shape style="position:absolute;left:4468;top:1704;width:2963;height:835" type="#_x0000_t75" id="docshape5" stroked="false">
                  <v:imagedata r:id="rId12" o:title=""/>
                </v:shape>
                <v:shape style="position:absolute;left:5766;top:2587;width:371;height:309" type="#_x0000_t75" id="docshape6" stroked="false">
                  <v:imagedata r:id="rId14" o:title=""/>
                </v:shape>
                <v:shape style="position:absolute;left:4468;top:2940;width:2963;height:835" type="#_x0000_t75" id="docshape7" stroked="false">
                  <v:imagedata r:id="rId12" o:title=""/>
                </v:shape>
                <v:shape style="position:absolute;left:5766;top:3822;width:371;height:309" type="#_x0000_t75" id="docshape8" stroked="false">
                  <v:imagedata r:id="rId15" o:title=""/>
                </v:shape>
                <v:shape style="position:absolute;left:4468;top:4176;width:2963;height:832" type="#_x0000_t75" id="docshape9" stroked="false">
                  <v:imagedata r:id="rId16" o:title=""/>
                </v:shape>
                <v:shape style="position:absolute;left:5766;top:5058;width:371;height:309" type="#_x0000_t75" id="docshape10" stroked="false">
                  <v:imagedata r:id="rId15" o:title=""/>
                </v:shape>
                <v:shape style="position:absolute;left:4468;top:5412;width:2963;height:832" type="#_x0000_t75" id="docshape11" stroked="false">
                  <v:imagedata r:id="rId12" o:title=""/>
                </v:shape>
                <v:shape style="position:absolute;left:5766;top:6294;width:371;height:309" type="#_x0000_t75" id="docshape12" stroked="false">
                  <v:imagedata r:id="rId17" o:title=""/>
                </v:shape>
                <v:shape style="position:absolute;left:4468;top:6648;width:2963;height:832" type="#_x0000_t75" id="docshape13" stroked="false">
                  <v:imagedata r:id="rId12" o:title=""/>
                </v:shape>
                <v:shape style="position:absolute;left:5766;top:7530;width:371;height:309" type="#_x0000_t75" id="docshape14" stroked="false">
                  <v:imagedata r:id="rId14" o:title=""/>
                </v:shape>
                <v:shape style="position:absolute;left:4468;top:7884;width:2963;height:832" type="#_x0000_t75" id="docshape15" stroked="false">
                  <v:imagedata r:id="rId16" o:title=""/>
                </v:shape>
                <v:shape style="position:absolute;left:4661;top:651;width:2661;height:495" type="#_x0000_t202" id="docshape16" filled="false" stroked="false">
                  <v:textbox inset="0,0,0,0">
                    <w:txbxContent>
                      <w:p>
                        <w:pPr>
                          <w:spacing w:line="237" w:lineRule="auto" w:before="0"/>
                          <w:ind w:left="170" w:right="18" w:hanging="171"/>
                          <w:jc w:val="left"/>
                          <w:rPr>
                            <w:sz w:val="22"/>
                          </w:rPr>
                        </w:pPr>
                        <w:r>
                          <w:rPr>
                            <w:sz w:val="22"/>
                          </w:rPr>
                          <w:t>Studying</w:t>
                        </w:r>
                        <w:r>
                          <w:rPr>
                            <w:spacing w:val="-14"/>
                            <w:sz w:val="22"/>
                          </w:rPr>
                          <w:t> </w:t>
                        </w:r>
                        <w:r>
                          <w:rPr>
                            <w:sz w:val="22"/>
                          </w:rPr>
                          <w:t>Frictionless</w:t>
                        </w:r>
                        <w:r>
                          <w:rPr>
                            <w:spacing w:val="-14"/>
                            <w:sz w:val="22"/>
                          </w:rPr>
                          <w:t> </w:t>
                        </w:r>
                        <w:r>
                          <w:rPr>
                            <w:sz w:val="22"/>
                          </w:rPr>
                          <w:t>Braking system working principle</w:t>
                        </w:r>
                      </w:p>
                    </w:txbxContent>
                  </v:textbox>
                  <w10:wrap type="none"/>
                </v:shape>
                <v:shape style="position:absolute;left:4702;top:1993;width:2521;height:245" type="#_x0000_t202" id="docshape17" filled="false" stroked="false">
                  <v:textbox inset="0,0,0,0">
                    <w:txbxContent>
                      <w:p>
                        <w:pPr>
                          <w:spacing w:line="244" w:lineRule="exact" w:before="0"/>
                          <w:ind w:left="0" w:right="0" w:firstLine="0"/>
                          <w:jc w:val="left"/>
                          <w:rPr>
                            <w:sz w:val="22"/>
                          </w:rPr>
                        </w:pPr>
                        <w:r>
                          <w:rPr>
                            <w:sz w:val="22"/>
                          </w:rPr>
                          <w:t>Introduction</w:t>
                        </w:r>
                        <w:r>
                          <w:rPr>
                            <w:spacing w:val="-5"/>
                            <w:sz w:val="22"/>
                          </w:rPr>
                          <w:t> </w:t>
                        </w:r>
                        <w:r>
                          <w:rPr>
                            <w:sz w:val="22"/>
                          </w:rPr>
                          <w:t>of</w:t>
                        </w:r>
                        <w:r>
                          <w:rPr>
                            <w:spacing w:val="51"/>
                            <w:sz w:val="22"/>
                          </w:rPr>
                          <w:t> </w:t>
                        </w:r>
                        <w:r>
                          <w:rPr>
                            <w:spacing w:val="-2"/>
                            <w:sz w:val="22"/>
                          </w:rPr>
                          <w:t>components</w:t>
                        </w:r>
                      </w:p>
                    </w:txbxContent>
                  </v:textbox>
                  <w10:wrap type="none"/>
                </v:shape>
                <v:shape style="position:absolute;left:5035;top:3229;width:1853;height:245" type="#_x0000_t202" id="docshape18" filled="false" stroked="false">
                  <v:textbox inset="0,0,0,0">
                    <w:txbxContent>
                      <w:p>
                        <w:pPr>
                          <w:spacing w:line="244" w:lineRule="exact" w:before="0"/>
                          <w:ind w:left="0" w:right="0" w:firstLine="0"/>
                          <w:jc w:val="left"/>
                          <w:rPr>
                            <w:sz w:val="22"/>
                          </w:rPr>
                        </w:pPr>
                        <w:r>
                          <w:rPr>
                            <w:sz w:val="22"/>
                          </w:rPr>
                          <w:t>Selection</w:t>
                        </w:r>
                        <w:r>
                          <w:rPr>
                            <w:spacing w:val="-8"/>
                            <w:sz w:val="22"/>
                          </w:rPr>
                          <w:t> </w:t>
                        </w:r>
                        <w:r>
                          <w:rPr>
                            <w:sz w:val="22"/>
                          </w:rPr>
                          <w:t>of</w:t>
                        </w:r>
                        <w:r>
                          <w:rPr>
                            <w:spacing w:val="-2"/>
                            <w:sz w:val="22"/>
                          </w:rPr>
                          <w:t> material</w:t>
                        </w:r>
                      </w:p>
                    </w:txbxContent>
                  </v:textbox>
                  <w10:wrap type="none"/>
                </v:shape>
                <v:shape style="position:absolute;left:4790;top:4465;width:2348;height:245" type="#_x0000_t202" id="docshape19" filled="false" stroked="false">
                  <v:textbox inset="0,0,0,0">
                    <w:txbxContent>
                      <w:p>
                        <w:pPr>
                          <w:spacing w:line="244" w:lineRule="exact" w:before="0"/>
                          <w:ind w:left="0" w:right="0" w:firstLine="0"/>
                          <w:jc w:val="left"/>
                          <w:rPr>
                            <w:sz w:val="22"/>
                          </w:rPr>
                        </w:pPr>
                        <w:r>
                          <w:rPr>
                            <w:sz w:val="22"/>
                          </w:rPr>
                          <w:t>Design</w:t>
                        </w:r>
                        <w:r>
                          <w:rPr>
                            <w:spacing w:val="-3"/>
                            <w:sz w:val="22"/>
                          </w:rPr>
                          <w:t> </w:t>
                        </w:r>
                        <w:r>
                          <w:rPr>
                            <w:sz w:val="22"/>
                          </w:rPr>
                          <w:t>of</w:t>
                        </w:r>
                        <w:r>
                          <w:rPr>
                            <w:spacing w:val="-5"/>
                            <w:sz w:val="22"/>
                          </w:rPr>
                          <w:t> </w:t>
                        </w:r>
                        <w:r>
                          <w:rPr>
                            <w:sz w:val="22"/>
                          </w:rPr>
                          <w:t>Braking</w:t>
                        </w:r>
                        <w:r>
                          <w:rPr>
                            <w:spacing w:val="-5"/>
                            <w:sz w:val="22"/>
                          </w:rPr>
                          <w:t> </w:t>
                        </w:r>
                        <w:r>
                          <w:rPr>
                            <w:spacing w:val="-2"/>
                            <w:sz w:val="22"/>
                          </w:rPr>
                          <w:t>System</w:t>
                        </w:r>
                      </w:p>
                    </w:txbxContent>
                  </v:textbox>
                  <w10:wrap type="none"/>
                </v:shape>
                <v:shape style="position:absolute;left:4769;top:5588;width:2387;height:473" type="#_x0000_t202" id="docshape20" filled="false" stroked="false">
                  <v:textbox inset="0,0,0,0">
                    <w:txbxContent>
                      <w:p>
                        <w:pPr>
                          <w:spacing w:line="216" w:lineRule="auto" w:before="12"/>
                          <w:ind w:left="0" w:right="18" w:firstLine="28"/>
                          <w:jc w:val="left"/>
                          <w:rPr>
                            <w:sz w:val="22"/>
                          </w:rPr>
                        </w:pPr>
                        <w:r>
                          <w:rPr>
                            <w:sz w:val="22"/>
                          </w:rPr>
                          <w:t>Manufacturing</w:t>
                        </w:r>
                        <w:r>
                          <w:rPr>
                            <w:spacing w:val="-8"/>
                            <w:sz w:val="22"/>
                          </w:rPr>
                          <w:t> </w:t>
                        </w:r>
                        <w:r>
                          <w:rPr>
                            <w:sz w:val="22"/>
                          </w:rPr>
                          <w:t>of</w:t>
                        </w:r>
                        <w:r>
                          <w:rPr>
                            <w:spacing w:val="-2"/>
                            <w:sz w:val="22"/>
                          </w:rPr>
                          <w:t> </w:t>
                        </w:r>
                        <w:r>
                          <w:rPr>
                            <w:sz w:val="22"/>
                          </w:rPr>
                          <w:t>Braking System</w:t>
                        </w:r>
                        <w:r>
                          <w:rPr>
                            <w:spacing w:val="-2"/>
                            <w:sz w:val="22"/>
                          </w:rPr>
                          <w:t> </w:t>
                        </w:r>
                        <w:r>
                          <w:rPr>
                            <w:sz w:val="22"/>
                          </w:rPr>
                          <w:t>and</w:t>
                        </w:r>
                        <w:r>
                          <w:rPr>
                            <w:spacing w:val="-2"/>
                            <w:sz w:val="22"/>
                          </w:rPr>
                          <w:t> </w:t>
                        </w:r>
                        <w:r>
                          <w:rPr>
                            <w:sz w:val="22"/>
                          </w:rPr>
                          <w:t>Stress</w:t>
                        </w:r>
                        <w:r>
                          <w:rPr>
                            <w:spacing w:val="-4"/>
                            <w:sz w:val="22"/>
                          </w:rPr>
                          <w:t> </w:t>
                        </w:r>
                        <w:r>
                          <w:rPr>
                            <w:spacing w:val="-2"/>
                            <w:sz w:val="22"/>
                          </w:rPr>
                          <w:t>analysis</w:t>
                        </w:r>
                      </w:p>
                    </w:txbxContent>
                  </v:textbox>
                  <w10:wrap type="none"/>
                </v:shape>
                <v:shape style="position:absolute;left:4716;top:6937;width:2494;height:245" type="#_x0000_t202" id="docshape21" filled="false" stroked="false">
                  <v:textbox inset="0,0,0,0">
                    <w:txbxContent>
                      <w:p>
                        <w:pPr>
                          <w:spacing w:line="244" w:lineRule="exact" w:before="0"/>
                          <w:ind w:left="0" w:right="0" w:firstLine="0"/>
                          <w:jc w:val="left"/>
                          <w:rPr>
                            <w:sz w:val="22"/>
                          </w:rPr>
                        </w:pPr>
                        <w:r>
                          <w:rPr>
                            <w:sz w:val="22"/>
                          </w:rPr>
                          <w:t>Analysis</w:t>
                        </w:r>
                        <w:r>
                          <w:rPr>
                            <w:spacing w:val="-5"/>
                            <w:sz w:val="22"/>
                          </w:rPr>
                          <w:t> </w:t>
                        </w:r>
                        <w:r>
                          <w:rPr>
                            <w:sz w:val="22"/>
                          </w:rPr>
                          <w:t>of</w:t>
                        </w:r>
                        <w:r>
                          <w:rPr>
                            <w:spacing w:val="-4"/>
                            <w:sz w:val="22"/>
                          </w:rPr>
                          <w:t> </w:t>
                        </w:r>
                        <w:r>
                          <w:rPr>
                            <w:sz w:val="22"/>
                          </w:rPr>
                          <w:t>Braking</w:t>
                        </w:r>
                        <w:r>
                          <w:rPr>
                            <w:spacing w:val="-4"/>
                            <w:sz w:val="22"/>
                          </w:rPr>
                          <w:t> </w:t>
                        </w:r>
                        <w:r>
                          <w:rPr>
                            <w:spacing w:val="-2"/>
                            <w:sz w:val="22"/>
                          </w:rPr>
                          <w:t>System</w:t>
                        </w:r>
                      </w:p>
                    </w:txbxContent>
                  </v:textbox>
                  <w10:wrap type="none"/>
                </v:shape>
                <v:shape style="position:absolute;left:4793;top:8173;width:2338;height:245" type="#_x0000_t202" id="docshape22" filled="false" stroked="false">
                  <v:textbox inset="0,0,0,0">
                    <w:txbxContent>
                      <w:p>
                        <w:pPr>
                          <w:spacing w:line="244" w:lineRule="exact" w:before="0"/>
                          <w:ind w:left="0" w:right="0" w:firstLine="0"/>
                          <w:jc w:val="left"/>
                          <w:rPr>
                            <w:sz w:val="22"/>
                          </w:rPr>
                        </w:pPr>
                        <w:r>
                          <w:rPr>
                            <w:sz w:val="22"/>
                          </w:rPr>
                          <w:t>To</w:t>
                        </w:r>
                        <w:r>
                          <w:rPr>
                            <w:spacing w:val="-5"/>
                            <w:sz w:val="22"/>
                          </w:rPr>
                          <w:t> </w:t>
                        </w:r>
                        <w:r>
                          <w:rPr>
                            <w:sz w:val="22"/>
                          </w:rPr>
                          <w:t>get</w:t>
                        </w:r>
                        <w:r>
                          <w:rPr>
                            <w:spacing w:val="-1"/>
                            <w:sz w:val="22"/>
                          </w:rPr>
                          <w:t> </w:t>
                        </w:r>
                        <w:r>
                          <w:rPr>
                            <w:sz w:val="22"/>
                          </w:rPr>
                          <w:t>experimental</w:t>
                        </w:r>
                        <w:r>
                          <w:rPr>
                            <w:spacing w:val="-7"/>
                            <w:sz w:val="22"/>
                          </w:rPr>
                          <w:t> </w:t>
                        </w:r>
                        <w:r>
                          <w:rPr>
                            <w:spacing w:val="-2"/>
                            <w:sz w:val="22"/>
                          </w:rPr>
                          <w:t>result</w:t>
                        </w:r>
                      </w:p>
                    </w:txbxContent>
                  </v:textbox>
                  <w10:wrap type="none"/>
                </v:shape>
                <w10:wrap type="topAndBottom"/>
              </v:group>
            </w:pict>
          </mc:Fallback>
        </mc:AlternateContent>
      </w:r>
    </w:p>
    <w:p>
      <w:pPr>
        <w:pStyle w:val="BodyText"/>
        <w:spacing w:before="91"/>
      </w:pPr>
    </w:p>
    <w:p>
      <w:pPr>
        <w:spacing w:before="0"/>
        <w:ind w:left="1937" w:right="0" w:firstLine="0"/>
        <w:jc w:val="left"/>
        <w:rPr>
          <w:sz w:val="24"/>
        </w:rPr>
      </w:pPr>
      <w:bookmarkStart w:name="_bookmark19" w:id="20"/>
      <w:bookmarkEnd w:id="20"/>
      <w:r>
        <w:rPr/>
      </w:r>
      <w:r>
        <w:rPr>
          <w:b/>
          <w:sz w:val="24"/>
        </w:rPr>
        <w:t>Figure(3.1): </w:t>
      </w:r>
      <w:r>
        <w:rPr>
          <w:sz w:val="24"/>
        </w:rPr>
        <w:t>Flow</w:t>
      </w:r>
      <w:r>
        <w:rPr>
          <w:spacing w:val="-2"/>
          <w:sz w:val="24"/>
        </w:rPr>
        <w:t> </w:t>
      </w:r>
      <w:r>
        <w:rPr>
          <w:sz w:val="24"/>
        </w:rPr>
        <w:t>chart</w:t>
      </w:r>
      <w:r>
        <w:rPr>
          <w:spacing w:val="-1"/>
          <w:sz w:val="24"/>
        </w:rPr>
        <w:t> </w:t>
      </w:r>
      <w:r>
        <w:rPr>
          <w:sz w:val="24"/>
        </w:rPr>
        <w:t>of</w:t>
      </w:r>
      <w:r>
        <w:rPr>
          <w:spacing w:val="-1"/>
          <w:sz w:val="24"/>
        </w:rPr>
        <w:t> </w:t>
      </w:r>
      <w:r>
        <w:rPr>
          <w:sz w:val="24"/>
        </w:rPr>
        <w:t>Methodology/</w:t>
      </w:r>
      <w:r>
        <w:rPr>
          <w:spacing w:val="-2"/>
          <w:sz w:val="24"/>
        </w:rPr>
        <w:t> </w:t>
      </w:r>
      <w:r>
        <w:rPr>
          <w:sz w:val="24"/>
        </w:rPr>
        <w:t>experimental</w:t>
      </w:r>
      <w:r>
        <w:rPr>
          <w:spacing w:val="-1"/>
          <w:sz w:val="24"/>
        </w:rPr>
        <w:t> </w:t>
      </w:r>
      <w:r>
        <w:rPr>
          <w:spacing w:val="-2"/>
          <w:sz w:val="24"/>
        </w:rPr>
        <w:t>setup</w:t>
      </w:r>
    </w:p>
    <w:p>
      <w:pPr>
        <w:spacing w:after="0"/>
        <w:jc w:val="left"/>
        <w:rPr>
          <w:sz w:val="24"/>
        </w:rPr>
        <w:sectPr>
          <w:pgSz w:w="11910" w:h="16840"/>
          <w:pgMar w:header="0" w:footer="1000" w:top="1360" w:bottom="1200" w:left="1080" w:right="360"/>
        </w:sectPr>
      </w:pPr>
    </w:p>
    <w:p>
      <w:pPr>
        <w:pStyle w:val="Heading2"/>
        <w:spacing w:before="63"/>
      </w:pPr>
      <w:bookmarkStart w:name="_bookmark20" w:id="21"/>
      <w:bookmarkEnd w:id="21"/>
      <w:r>
        <w:rPr>
          <w:b w:val="0"/>
        </w:rPr>
      </w:r>
      <w:r>
        <w:rPr/>
        <w:t>3.2-Action</w:t>
      </w:r>
      <w:r>
        <w:rPr>
          <w:spacing w:val="-17"/>
        </w:rPr>
        <w:t> </w:t>
      </w:r>
      <w:r>
        <w:rPr>
          <w:spacing w:val="-4"/>
        </w:rPr>
        <w:t>plan</w:t>
      </w:r>
    </w:p>
    <w:p>
      <w:pPr>
        <w:spacing w:before="134"/>
        <w:ind w:left="512" w:right="1228" w:firstLine="0"/>
        <w:jc w:val="center"/>
        <w:rPr>
          <w:sz w:val="24"/>
        </w:rPr>
      </w:pPr>
      <w:bookmarkStart w:name="_bookmark21" w:id="22"/>
      <w:bookmarkEnd w:id="22"/>
      <w:r>
        <w:rPr/>
      </w:r>
      <w:r>
        <w:rPr>
          <w:b/>
          <w:sz w:val="24"/>
        </w:rPr>
        <w:t>Table(3.1):</w:t>
      </w:r>
      <w:r>
        <w:rPr>
          <w:b/>
          <w:spacing w:val="-3"/>
          <w:sz w:val="24"/>
        </w:rPr>
        <w:t> </w:t>
      </w:r>
      <w:r>
        <w:rPr>
          <w:sz w:val="24"/>
        </w:rPr>
        <w:t>Action</w:t>
      </w:r>
      <w:r>
        <w:rPr>
          <w:spacing w:val="-2"/>
          <w:sz w:val="24"/>
        </w:rPr>
        <w:t> </w:t>
      </w:r>
      <w:r>
        <w:rPr>
          <w:spacing w:val="-4"/>
          <w:sz w:val="24"/>
        </w:rPr>
        <w:t>Plan</w:t>
      </w:r>
    </w:p>
    <w:p>
      <w:pPr>
        <w:pStyle w:val="BodyText"/>
        <w:spacing w:before="11"/>
        <w:rPr>
          <w:sz w:val="11"/>
        </w:rPr>
      </w:pPr>
    </w:p>
    <w:tbl>
      <w:tblPr>
        <w:tblW w:w="0" w:type="auto"/>
        <w:jc w:val="left"/>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22"/>
        <w:gridCol w:w="3234"/>
        <w:gridCol w:w="2463"/>
        <w:gridCol w:w="1345"/>
        <w:gridCol w:w="1356"/>
      </w:tblGrid>
      <w:tr>
        <w:trPr>
          <w:trHeight w:val="988" w:hRule="atLeast"/>
        </w:trPr>
        <w:tc>
          <w:tcPr>
            <w:tcW w:w="622" w:type="dxa"/>
          </w:tcPr>
          <w:p>
            <w:pPr>
              <w:pStyle w:val="TableParagraph"/>
              <w:spacing w:line="360" w:lineRule="auto"/>
              <w:ind w:left="136" w:right="119" w:firstLine="26"/>
              <w:jc w:val="left"/>
              <w:rPr>
                <w:sz w:val="24"/>
              </w:rPr>
            </w:pPr>
            <w:r>
              <w:rPr>
                <w:spacing w:val="-6"/>
                <w:sz w:val="24"/>
              </w:rPr>
              <w:t>SR </w:t>
            </w:r>
            <w:r>
              <w:rPr>
                <w:spacing w:val="-5"/>
                <w:sz w:val="24"/>
              </w:rPr>
              <w:t>NO</w:t>
            </w:r>
          </w:p>
        </w:tc>
        <w:tc>
          <w:tcPr>
            <w:tcW w:w="3234" w:type="dxa"/>
          </w:tcPr>
          <w:p>
            <w:pPr>
              <w:pStyle w:val="TableParagraph"/>
              <w:spacing w:line="240" w:lineRule="auto" w:before="207"/>
              <w:ind w:left="67" w:right="62"/>
              <w:rPr>
                <w:sz w:val="24"/>
              </w:rPr>
            </w:pPr>
            <w:r>
              <w:rPr>
                <w:sz w:val="24"/>
              </w:rPr>
              <w:t>PROJECT </w:t>
            </w:r>
            <w:r>
              <w:rPr>
                <w:spacing w:val="-2"/>
                <w:sz w:val="24"/>
              </w:rPr>
              <w:t>ACTIVITIES</w:t>
            </w:r>
          </w:p>
        </w:tc>
        <w:tc>
          <w:tcPr>
            <w:tcW w:w="2463" w:type="dxa"/>
          </w:tcPr>
          <w:p>
            <w:pPr>
              <w:pStyle w:val="TableParagraph"/>
              <w:spacing w:line="240" w:lineRule="auto" w:before="207"/>
              <w:rPr>
                <w:sz w:val="24"/>
              </w:rPr>
            </w:pPr>
            <w:r>
              <w:rPr>
                <w:spacing w:val="-2"/>
                <w:sz w:val="24"/>
              </w:rPr>
              <w:t>RESOURCE</w:t>
            </w:r>
          </w:p>
        </w:tc>
        <w:tc>
          <w:tcPr>
            <w:tcW w:w="1345" w:type="dxa"/>
          </w:tcPr>
          <w:p>
            <w:pPr>
              <w:pStyle w:val="TableParagraph"/>
              <w:spacing w:line="360" w:lineRule="auto"/>
              <w:ind w:left="348" w:right="343" w:firstLine="21"/>
              <w:jc w:val="left"/>
              <w:rPr>
                <w:sz w:val="24"/>
              </w:rPr>
            </w:pPr>
            <w:r>
              <w:rPr>
                <w:spacing w:val="-4"/>
                <w:sz w:val="24"/>
              </w:rPr>
              <w:t>STAT DATE</w:t>
            </w:r>
          </w:p>
        </w:tc>
        <w:tc>
          <w:tcPr>
            <w:tcW w:w="1356" w:type="dxa"/>
          </w:tcPr>
          <w:p>
            <w:pPr>
              <w:pStyle w:val="TableParagraph"/>
              <w:spacing w:line="360" w:lineRule="auto"/>
              <w:ind w:left="355" w:right="328" w:hanging="22"/>
              <w:jc w:val="left"/>
              <w:rPr>
                <w:sz w:val="24"/>
              </w:rPr>
            </w:pPr>
            <w:r>
              <w:rPr>
                <w:spacing w:val="-4"/>
                <w:sz w:val="24"/>
              </w:rPr>
              <w:t>COMP DATE</w:t>
            </w:r>
          </w:p>
        </w:tc>
      </w:tr>
      <w:tr>
        <w:trPr>
          <w:trHeight w:val="1007" w:hRule="atLeast"/>
        </w:trPr>
        <w:tc>
          <w:tcPr>
            <w:tcW w:w="622" w:type="dxa"/>
          </w:tcPr>
          <w:p>
            <w:pPr>
              <w:pStyle w:val="TableParagraph"/>
              <w:spacing w:line="240" w:lineRule="auto" w:before="217"/>
              <w:ind w:left="6"/>
              <w:rPr>
                <w:sz w:val="24"/>
              </w:rPr>
            </w:pPr>
            <w:r>
              <w:rPr>
                <w:spacing w:val="-10"/>
                <w:sz w:val="24"/>
              </w:rPr>
              <w:t>1</w:t>
            </w:r>
          </w:p>
        </w:tc>
        <w:tc>
          <w:tcPr>
            <w:tcW w:w="3234" w:type="dxa"/>
          </w:tcPr>
          <w:p>
            <w:pPr>
              <w:pStyle w:val="TableParagraph"/>
              <w:spacing w:line="240" w:lineRule="auto" w:before="217"/>
              <w:ind w:left="67" w:right="63"/>
              <w:rPr>
                <w:sz w:val="24"/>
              </w:rPr>
            </w:pPr>
            <w:r>
              <w:rPr>
                <w:sz w:val="24"/>
              </w:rPr>
              <w:t>PLANNING</w:t>
            </w:r>
            <w:r>
              <w:rPr>
                <w:spacing w:val="-5"/>
                <w:sz w:val="24"/>
              </w:rPr>
              <w:t> </w:t>
            </w:r>
            <w:r>
              <w:rPr>
                <w:sz w:val="24"/>
              </w:rPr>
              <w:t>THE</w:t>
            </w:r>
            <w:r>
              <w:rPr>
                <w:spacing w:val="-1"/>
                <w:sz w:val="24"/>
              </w:rPr>
              <w:t> </w:t>
            </w:r>
            <w:r>
              <w:rPr>
                <w:spacing w:val="-4"/>
                <w:sz w:val="24"/>
              </w:rPr>
              <w:t>TASK</w:t>
            </w:r>
          </w:p>
        </w:tc>
        <w:tc>
          <w:tcPr>
            <w:tcW w:w="2463" w:type="dxa"/>
          </w:tcPr>
          <w:p>
            <w:pPr>
              <w:pStyle w:val="TableParagraph"/>
              <w:spacing w:line="240" w:lineRule="auto" w:before="217"/>
              <w:ind w:right="4"/>
              <w:rPr>
                <w:sz w:val="24"/>
              </w:rPr>
            </w:pPr>
            <w:r>
              <w:rPr>
                <w:sz w:val="24"/>
              </w:rPr>
              <w:t>Humble </w:t>
            </w:r>
            <w:r>
              <w:rPr>
                <w:spacing w:val="-2"/>
                <w:sz w:val="24"/>
              </w:rPr>
              <w:t>Guide</w:t>
            </w:r>
          </w:p>
        </w:tc>
        <w:tc>
          <w:tcPr>
            <w:tcW w:w="1345" w:type="dxa"/>
          </w:tcPr>
          <w:p>
            <w:pPr>
              <w:pStyle w:val="TableParagraph"/>
              <w:spacing w:line="240" w:lineRule="auto" w:before="217"/>
              <w:ind w:left="5"/>
              <w:rPr>
                <w:sz w:val="24"/>
              </w:rPr>
            </w:pPr>
            <w:r>
              <w:rPr>
                <w:spacing w:val="-2"/>
                <w:sz w:val="24"/>
              </w:rPr>
              <w:t>19/8/19</w:t>
            </w:r>
          </w:p>
        </w:tc>
        <w:tc>
          <w:tcPr>
            <w:tcW w:w="1356" w:type="dxa"/>
          </w:tcPr>
          <w:p>
            <w:pPr>
              <w:pStyle w:val="TableParagraph"/>
              <w:spacing w:line="240" w:lineRule="auto" w:before="217"/>
              <w:ind w:left="6" w:right="3"/>
              <w:rPr>
                <w:sz w:val="24"/>
              </w:rPr>
            </w:pPr>
            <w:r>
              <w:rPr>
                <w:spacing w:val="-2"/>
                <w:sz w:val="24"/>
              </w:rPr>
              <w:t>14/9/19</w:t>
            </w:r>
          </w:p>
        </w:tc>
      </w:tr>
      <w:tr>
        <w:trPr>
          <w:trHeight w:val="719" w:hRule="atLeast"/>
        </w:trPr>
        <w:tc>
          <w:tcPr>
            <w:tcW w:w="622" w:type="dxa"/>
          </w:tcPr>
          <w:p>
            <w:pPr>
              <w:pStyle w:val="TableParagraph"/>
              <w:spacing w:line="240" w:lineRule="auto" w:before="73"/>
              <w:ind w:left="6"/>
              <w:rPr>
                <w:sz w:val="24"/>
              </w:rPr>
            </w:pPr>
            <w:r>
              <w:rPr>
                <w:spacing w:val="-10"/>
                <w:sz w:val="24"/>
              </w:rPr>
              <w:t>2</w:t>
            </w:r>
          </w:p>
        </w:tc>
        <w:tc>
          <w:tcPr>
            <w:tcW w:w="3234" w:type="dxa"/>
          </w:tcPr>
          <w:p>
            <w:pPr>
              <w:pStyle w:val="TableParagraph"/>
              <w:spacing w:line="240" w:lineRule="auto" w:before="73"/>
              <w:ind w:left="67" w:right="60"/>
              <w:rPr>
                <w:sz w:val="24"/>
              </w:rPr>
            </w:pPr>
            <w:r>
              <w:rPr>
                <w:sz w:val="24"/>
              </w:rPr>
              <w:t>MARKET </w:t>
            </w:r>
            <w:r>
              <w:rPr>
                <w:spacing w:val="-2"/>
                <w:sz w:val="24"/>
              </w:rPr>
              <w:t>SURVEY</w:t>
            </w:r>
          </w:p>
        </w:tc>
        <w:tc>
          <w:tcPr>
            <w:tcW w:w="2463" w:type="dxa"/>
          </w:tcPr>
          <w:p>
            <w:pPr>
              <w:pStyle w:val="TableParagraph"/>
              <w:spacing w:line="240" w:lineRule="auto" w:before="73"/>
              <w:ind w:right="7"/>
              <w:rPr>
                <w:sz w:val="24"/>
              </w:rPr>
            </w:pPr>
            <w:r>
              <w:rPr>
                <w:spacing w:val="-2"/>
                <w:sz w:val="24"/>
              </w:rPr>
              <w:t>T.T.C.M.I.D.C.</w:t>
            </w:r>
          </w:p>
        </w:tc>
        <w:tc>
          <w:tcPr>
            <w:tcW w:w="1345" w:type="dxa"/>
          </w:tcPr>
          <w:p>
            <w:pPr>
              <w:pStyle w:val="TableParagraph"/>
              <w:spacing w:line="240" w:lineRule="auto" w:before="73"/>
              <w:ind w:left="5"/>
              <w:rPr>
                <w:sz w:val="24"/>
              </w:rPr>
            </w:pPr>
            <w:r>
              <w:rPr>
                <w:spacing w:val="-2"/>
                <w:sz w:val="24"/>
              </w:rPr>
              <w:t>4/10/19</w:t>
            </w:r>
          </w:p>
        </w:tc>
        <w:tc>
          <w:tcPr>
            <w:tcW w:w="1356" w:type="dxa"/>
          </w:tcPr>
          <w:p>
            <w:pPr>
              <w:pStyle w:val="TableParagraph"/>
              <w:spacing w:line="240" w:lineRule="auto" w:before="73"/>
              <w:ind w:left="6" w:right="3"/>
              <w:rPr>
                <w:sz w:val="24"/>
              </w:rPr>
            </w:pPr>
            <w:r>
              <w:rPr>
                <w:spacing w:val="-2"/>
                <w:sz w:val="24"/>
              </w:rPr>
              <w:t>18/10/19</w:t>
            </w:r>
          </w:p>
        </w:tc>
      </w:tr>
      <w:tr>
        <w:trPr>
          <w:trHeight w:val="989" w:hRule="atLeast"/>
        </w:trPr>
        <w:tc>
          <w:tcPr>
            <w:tcW w:w="622" w:type="dxa"/>
          </w:tcPr>
          <w:p>
            <w:pPr>
              <w:pStyle w:val="TableParagraph"/>
              <w:spacing w:line="240" w:lineRule="auto" w:before="208"/>
              <w:ind w:left="6"/>
              <w:rPr>
                <w:sz w:val="24"/>
              </w:rPr>
            </w:pPr>
            <w:r>
              <w:rPr>
                <w:spacing w:val="-10"/>
                <w:sz w:val="24"/>
              </w:rPr>
              <w:t>3</w:t>
            </w:r>
          </w:p>
        </w:tc>
        <w:tc>
          <w:tcPr>
            <w:tcW w:w="3234" w:type="dxa"/>
          </w:tcPr>
          <w:p>
            <w:pPr>
              <w:pStyle w:val="TableParagraph"/>
              <w:spacing w:line="362" w:lineRule="auto"/>
              <w:ind w:left="258" w:hanging="113"/>
              <w:jc w:val="left"/>
              <w:rPr>
                <w:sz w:val="24"/>
              </w:rPr>
            </w:pPr>
            <w:r>
              <w:rPr>
                <w:sz w:val="24"/>
              </w:rPr>
              <w:t>DESIGN</w:t>
            </w:r>
            <w:r>
              <w:rPr>
                <w:spacing w:val="-13"/>
                <w:sz w:val="24"/>
              </w:rPr>
              <w:t> </w:t>
            </w:r>
            <w:r>
              <w:rPr>
                <w:sz w:val="24"/>
              </w:rPr>
              <w:t>&amp;</w:t>
            </w:r>
            <w:r>
              <w:rPr>
                <w:spacing w:val="-13"/>
                <w:sz w:val="24"/>
              </w:rPr>
              <w:t> </w:t>
            </w:r>
            <w:r>
              <w:rPr>
                <w:sz w:val="24"/>
              </w:rPr>
              <w:t>PLANNING</w:t>
            </w:r>
            <w:r>
              <w:rPr>
                <w:spacing w:val="-13"/>
                <w:sz w:val="24"/>
              </w:rPr>
              <w:t> </w:t>
            </w:r>
            <w:r>
              <w:rPr>
                <w:sz w:val="24"/>
              </w:rPr>
              <w:t>THE FABRICATION PROCESS</w:t>
            </w:r>
          </w:p>
        </w:tc>
        <w:tc>
          <w:tcPr>
            <w:tcW w:w="2463" w:type="dxa"/>
          </w:tcPr>
          <w:p>
            <w:pPr>
              <w:pStyle w:val="TableParagraph"/>
              <w:spacing w:line="362" w:lineRule="auto"/>
              <w:ind w:left="855" w:right="369" w:hanging="476"/>
              <w:jc w:val="left"/>
              <w:rPr>
                <w:sz w:val="24"/>
              </w:rPr>
            </w:pPr>
            <w:r>
              <w:rPr>
                <w:sz w:val="24"/>
              </w:rPr>
              <w:t>WITH</w:t>
            </w:r>
            <w:r>
              <w:rPr>
                <w:spacing w:val="-15"/>
                <w:sz w:val="24"/>
              </w:rPr>
              <w:t> </w:t>
            </w:r>
            <w:r>
              <w:rPr>
                <w:sz w:val="24"/>
              </w:rPr>
              <w:t>HOMBLE </w:t>
            </w:r>
            <w:r>
              <w:rPr>
                <w:spacing w:val="-2"/>
                <w:sz w:val="24"/>
              </w:rPr>
              <w:t>GUIDE</w:t>
            </w:r>
          </w:p>
        </w:tc>
        <w:tc>
          <w:tcPr>
            <w:tcW w:w="1345" w:type="dxa"/>
          </w:tcPr>
          <w:p>
            <w:pPr>
              <w:pStyle w:val="TableParagraph"/>
              <w:spacing w:line="240" w:lineRule="auto" w:before="208"/>
              <w:ind w:left="5"/>
              <w:rPr>
                <w:sz w:val="24"/>
              </w:rPr>
            </w:pPr>
            <w:r>
              <w:rPr>
                <w:spacing w:val="-2"/>
                <w:sz w:val="24"/>
              </w:rPr>
              <w:t>14/12/19</w:t>
            </w:r>
          </w:p>
        </w:tc>
        <w:tc>
          <w:tcPr>
            <w:tcW w:w="1356" w:type="dxa"/>
          </w:tcPr>
          <w:p>
            <w:pPr>
              <w:pStyle w:val="TableParagraph"/>
              <w:spacing w:line="240" w:lineRule="auto" w:before="208"/>
              <w:ind w:left="6" w:right="3"/>
              <w:rPr>
                <w:sz w:val="24"/>
              </w:rPr>
            </w:pPr>
            <w:r>
              <w:rPr>
                <w:spacing w:val="-2"/>
                <w:sz w:val="24"/>
              </w:rPr>
              <w:t>28/12/19</w:t>
            </w:r>
          </w:p>
        </w:tc>
      </w:tr>
      <w:tr>
        <w:trPr>
          <w:trHeight w:val="1401" w:hRule="atLeast"/>
        </w:trPr>
        <w:tc>
          <w:tcPr>
            <w:tcW w:w="622" w:type="dxa"/>
          </w:tcPr>
          <w:p>
            <w:pPr>
              <w:pStyle w:val="TableParagraph"/>
              <w:spacing w:line="240" w:lineRule="auto" w:before="138"/>
              <w:ind w:left="0"/>
              <w:jc w:val="left"/>
              <w:rPr>
                <w:sz w:val="24"/>
              </w:rPr>
            </w:pPr>
          </w:p>
          <w:p>
            <w:pPr>
              <w:pStyle w:val="TableParagraph"/>
              <w:spacing w:line="240" w:lineRule="auto"/>
              <w:ind w:left="6"/>
              <w:rPr>
                <w:sz w:val="24"/>
              </w:rPr>
            </w:pPr>
            <w:r>
              <w:rPr>
                <w:spacing w:val="-10"/>
                <w:sz w:val="24"/>
              </w:rPr>
              <w:t>4</w:t>
            </w:r>
          </w:p>
        </w:tc>
        <w:tc>
          <w:tcPr>
            <w:tcW w:w="3234" w:type="dxa"/>
          </w:tcPr>
          <w:p>
            <w:pPr>
              <w:pStyle w:val="TableParagraph"/>
              <w:spacing w:line="360" w:lineRule="auto"/>
              <w:ind w:left="67" w:right="58"/>
              <w:rPr>
                <w:sz w:val="24"/>
              </w:rPr>
            </w:pPr>
            <w:r>
              <w:rPr>
                <w:sz w:val="24"/>
              </w:rPr>
              <w:t>PREPAIRING</w:t>
            </w:r>
            <w:r>
              <w:rPr>
                <w:spacing w:val="-15"/>
                <w:sz w:val="24"/>
              </w:rPr>
              <w:t> </w:t>
            </w:r>
            <w:r>
              <w:rPr>
                <w:sz w:val="24"/>
              </w:rPr>
              <w:t>DRAWING AND ESTIMATION OF </w:t>
            </w:r>
            <w:r>
              <w:rPr>
                <w:spacing w:val="-2"/>
                <w:sz w:val="24"/>
              </w:rPr>
              <w:t>MATERIAL</w:t>
            </w:r>
          </w:p>
        </w:tc>
        <w:tc>
          <w:tcPr>
            <w:tcW w:w="2463" w:type="dxa"/>
          </w:tcPr>
          <w:p>
            <w:pPr>
              <w:pStyle w:val="TableParagraph"/>
              <w:spacing w:line="360" w:lineRule="auto" w:before="205"/>
              <w:ind w:left="521" w:firstLine="300"/>
              <w:jc w:val="left"/>
              <w:rPr>
                <w:sz w:val="24"/>
              </w:rPr>
            </w:pPr>
            <w:r>
              <w:rPr>
                <w:spacing w:val="-2"/>
                <w:sz w:val="24"/>
              </w:rPr>
              <w:t>GROUP DISCUSSION</w:t>
            </w:r>
          </w:p>
        </w:tc>
        <w:tc>
          <w:tcPr>
            <w:tcW w:w="1345" w:type="dxa"/>
          </w:tcPr>
          <w:p>
            <w:pPr>
              <w:pStyle w:val="TableParagraph"/>
              <w:spacing w:line="240" w:lineRule="auto" w:before="138"/>
              <w:ind w:left="0"/>
              <w:jc w:val="left"/>
              <w:rPr>
                <w:sz w:val="24"/>
              </w:rPr>
            </w:pPr>
          </w:p>
          <w:p>
            <w:pPr>
              <w:pStyle w:val="TableParagraph"/>
              <w:spacing w:line="240" w:lineRule="auto"/>
              <w:ind w:left="5"/>
              <w:rPr>
                <w:sz w:val="24"/>
              </w:rPr>
            </w:pPr>
            <w:r>
              <w:rPr>
                <w:spacing w:val="-2"/>
                <w:sz w:val="24"/>
              </w:rPr>
              <w:t>3/01/2020</w:t>
            </w:r>
          </w:p>
        </w:tc>
        <w:tc>
          <w:tcPr>
            <w:tcW w:w="1356" w:type="dxa"/>
          </w:tcPr>
          <w:p>
            <w:pPr>
              <w:pStyle w:val="TableParagraph"/>
              <w:spacing w:line="240" w:lineRule="auto" w:before="138"/>
              <w:ind w:left="0"/>
              <w:jc w:val="left"/>
              <w:rPr>
                <w:sz w:val="24"/>
              </w:rPr>
            </w:pPr>
          </w:p>
          <w:p>
            <w:pPr>
              <w:pStyle w:val="TableParagraph"/>
              <w:spacing w:line="240" w:lineRule="auto"/>
              <w:ind w:left="6" w:right="3"/>
              <w:rPr>
                <w:sz w:val="24"/>
              </w:rPr>
            </w:pPr>
            <w:r>
              <w:rPr>
                <w:spacing w:val="-2"/>
                <w:sz w:val="24"/>
              </w:rPr>
              <w:t>17/01/2020</w:t>
            </w:r>
          </w:p>
        </w:tc>
      </w:tr>
      <w:tr>
        <w:trPr>
          <w:trHeight w:val="1816" w:hRule="atLeast"/>
        </w:trPr>
        <w:tc>
          <w:tcPr>
            <w:tcW w:w="622" w:type="dxa"/>
          </w:tcPr>
          <w:p>
            <w:pPr>
              <w:pStyle w:val="TableParagraph"/>
              <w:spacing w:line="240" w:lineRule="auto"/>
              <w:ind w:left="0"/>
              <w:jc w:val="left"/>
              <w:rPr>
                <w:sz w:val="24"/>
              </w:rPr>
            </w:pPr>
          </w:p>
          <w:p>
            <w:pPr>
              <w:pStyle w:val="TableParagraph"/>
              <w:spacing w:line="240" w:lineRule="auto" w:before="68"/>
              <w:ind w:left="0"/>
              <w:jc w:val="left"/>
              <w:rPr>
                <w:sz w:val="24"/>
              </w:rPr>
            </w:pPr>
          </w:p>
          <w:p>
            <w:pPr>
              <w:pStyle w:val="TableParagraph"/>
              <w:spacing w:line="240" w:lineRule="auto"/>
              <w:ind w:left="6"/>
              <w:rPr>
                <w:sz w:val="24"/>
              </w:rPr>
            </w:pPr>
            <w:r>
              <w:rPr>
                <w:spacing w:val="-10"/>
                <w:sz w:val="24"/>
              </w:rPr>
              <w:t>5</w:t>
            </w:r>
          </w:p>
        </w:tc>
        <w:tc>
          <w:tcPr>
            <w:tcW w:w="3234" w:type="dxa"/>
          </w:tcPr>
          <w:p>
            <w:pPr>
              <w:pStyle w:val="TableParagraph"/>
              <w:spacing w:line="360" w:lineRule="auto" w:before="1"/>
              <w:ind w:left="67" w:right="58"/>
              <w:rPr>
                <w:sz w:val="24"/>
              </w:rPr>
            </w:pPr>
            <w:r>
              <w:rPr>
                <w:sz w:val="24"/>
              </w:rPr>
              <w:t>MARKET</w:t>
            </w:r>
            <w:r>
              <w:rPr>
                <w:spacing w:val="-15"/>
                <w:sz w:val="24"/>
              </w:rPr>
              <w:t> </w:t>
            </w:r>
            <w:r>
              <w:rPr>
                <w:sz w:val="24"/>
              </w:rPr>
              <w:t>SURVEY</w:t>
            </w:r>
            <w:r>
              <w:rPr>
                <w:spacing w:val="-15"/>
                <w:sz w:val="24"/>
              </w:rPr>
              <w:t> </w:t>
            </w:r>
            <w:r>
              <w:rPr>
                <w:sz w:val="24"/>
              </w:rPr>
              <w:t>FOR PURCHASE AND PROCURING THE </w:t>
            </w:r>
            <w:r>
              <w:rPr>
                <w:spacing w:val="-2"/>
                <w:sz w:val="24"/>
              </w:rPr>
              <w:t>MATERIAL</w:t>
            </w:r>
          </w:p>
        </w:tc>
        <w:tc>
          <w:tcPr>
            <w:tcW w:w="2463" w:type="dxa"/>
          </w:tcPr>
          <w:p>
            <w:pPr>
              <w:pStyle w:val="TableParagraph"/>
              <w:spacing w:line="240" w:lineRule="auto" w:before="138"/>
              <w:ind w:left="0"/>
              <w:jc w:val="left"/>
              <w:rPr>
                <w:sz w:val="24"/>
              </w:rPr>
            </w:pPr>
          </w:p>
          <w:p>
            <w:pPr>
              <w:pStyle w:val="TableParagraph"/>
              <w:spacing w:line="360" w:lineRule="auto"/>
              <w:ind w:left="723" w:hanging="368"/>
              <w:jc w:val="left"/>
              <w:rPr>
                <w:sz w:val="24"/>
              </w:rPr>
            </w:pPr>
            <w:r>
              <w:rPr>
                <w:spacing w:val="-2"/>
                <w:sz w:val="24"/>
              </w:rPr>
              <w:t>SURROUNDING MARKET</w:t>
            </w:r>
          </w:p>
        </w:tc>
        <w:tc>
          <w:tcPr>
            <w:tcW w:w="1345" w:type="dxa"/>
          </w:tcPr>
          <w:p>
            <w:pPr>
              <w:pStyle w:val="TableParagraph"/>
              <w:spacing w:line="240" w:lineRule="auto"/>
              <w:ind w:left="0"/>
              <w:jc w:val="left"/>
              <w:rPr>
                <w:sz w:val="24"/>
              </w:rPr>
            </w:pPr>
          </w:p>
          <w:p>
            <w:pPr>
              <w:pStyle w:val="TableParagraph"/>
              <w:spacing w:line="240" w:lineRule="auto" w:before="68"/>
              <w:ind w:left="0"/>
              <w:jc w:val="left"/>
              <w:rPr>
                <w:sz w:val="24"/>
              </w:rPr>
            </w:pPr>
          </w:p>
          <w:p>
            <w:pPr>
              <w:pStyle w:val="TableParagraph"/>
              <w:spacing w:line="240" w:lineRule="auto"/>
              <w:ind w:left="5"/>
              <w:rPr>
                <w:sz w:val="24"/>
              </w:rPr>
            </w:pPr>
            <w:r>
              <w:rPr>
                <w:spacing w:val="-2"/>
                <w:sz w:val="24"/>
              </w:rPr>
              <w:t>30/1/2020</w:t>
            </w:r>
          </w:p>
        </w:tc>
        <w:tc>
          <w:tcPr>
            <w:tcW w:w="1356" w:type="dxa"/>
          </w:tcPr>
          <w:p>
            <w:pPr>
              <w:pStyle w:val="TableParagraph"/>
              <w:spacing w:line="240" w:lineRule="auto"/>
              <w:ind w:left="0"/>
              <w:jc w:val="left"/>
              <w:rPr>
                <w:sz w:val="24"/>
              </w:rPr>
            </w:pPr>
          </w:p>
          <w:p>
            <w:pPr>
              <w:pStyle w:val="TableParagraph"/>
              <w:spacing w:line="240" w:lineRule="auto" w:before="68"/>
              <w:ind w:left="0"/>
              <w:jc w:val="left"/>
              <w:rPr>
                <w:sz w:val="24"/>
              </w:rPr>
            </w:pPr>
          </w:p>
          <w:p>
            <w:pPr>
              <w:pStyle w:val="TableParagraph"/>
              <w:spacing w:line="240" w:lineRule="auto"/>
              <w:ind w:left="6" w:right="3"/>
              <w:rPr>
                <w:sz w:val="24"/>
              </w:rPr>
            </w:pPr>
            <w:r>
              <w:rPr>
                <w:spacing w:val="-2"/>
                <w:sz w:val="24"/>
              </w:rPr>
              <w:t>8/02/2020</w:t>
            </w:r>
          </w:p>
        </w:tc>
      </w:tr>
      <w:tr>
        <w:trPr>
          <w:trHeight w:val="719" w:hRule="atLeast"/>
        </w:trPr>
        <w:tc>
          <w:tcPr>
            <w:tcW w:w="622" w:type="dxa"/>
          </w:tcPr>
          <w:p>
            <w:pPr>
              <w:pStyle w:val="TableParagraph"/>
              <w:spacing w:line="240" w:lineRule="auto" w:before="73"/>
              <w:ind w:left="6"/>
              <w:rPr>
                <w:sz w:val="24"/>
              </w:rPr>
            </w:pPr>
            <w:r>
              <w:rPr>
                <w:spacing w:val="-10"/>
                <w:sz w:val="24"/>
              </w:rPr>
              <w:t>6</w:t>
            </w:r>
          </w:p>
        </w:tc>
        <w:tc>
          <w:tcPr>
            <w:tcW w:w="3234" w:type="dxa"/>
          </w:tcPr>
          <w:p>
            <w:pPr>
              <w:pStyle w:val="TableParagraph"/>
              <w:spacing w:line="240" w:lineRule="auto" w:before="73"/>
              <w:ind w:left="67" w:right="60"/>
              <w:rPr>
                <w:sz w:val="24"/>
              </w:rPr>
            </w:pPr>
            <w:r>
              <w:rPr>
                <w:sz w:val="24"/>
              </w:rPr>
              <w:t>PLANNING</w:t>
            </w:r>
            <w:r>
              <w:rPr>
                <w:spacing w:val="-3"/>
                <w:sz w:val="24"/>
              </w:rPr>
              <w:t> </w:t>
            </w:r>
            <w:r>
              <w:rPr>
                <w:sz w:val="24"/>
              </w:rPr>
              <w:t>AND</w:t>
            </w:r>
            <w:r>
              <w:rPr>
                <w:spacing w:val="-2"/>
                <w:sz w:val="24"/>
              </w:rPr>
              <w:t> PROCESS</w:t>
            </w:r>
          </w:p>
        </w:tc>
        <w:tc>
          <w:tcPr>
            <w:tcW w:w="2463" w:type="dxa"/>
          </w:tcPr>
          <w:p>
            <w:pPr>
              <w:pStyle w:val="TableParagraph"/>
              <w:spacing w:line="240" w:lineRule="auto" w:before="73"/>
              <w:ind w:right="4"/>
              <w:rPr>
                <w:sz w:val="24"/>
              </w:rPr>
            </w:pPr>
            <w:r>
              <w:rPr>
                <w:sz w:val="24"/>
              </w:rPr>
              <w:t>TOOL</w:t>
            </w:r>
            <w:r>
              <w:rPr>
                <w:spacing w:val="-2"/>
                <w:sz w:val="24"/>
              </w:rPr>
              <w:t> </w:t>
            </w:r>
            <w:r>
              <w:rPr>
                <w:spacing w:val="-4"/>
                <w:sz w:val="24"/>
              </w:rPr>
              <w:t>ROOM</w:t>
            </w:r>
          </w:p>
        </w:tc>
        <w:tc>
          <w:tcPr>
            <w:tcW w:w="1345" w:type="dxa"/>
          </w:tcPr>
          <w:p>
            <w:pPr>
              <w:pStyle w:val="TableParagraph"/>
              <w:spacing w:line="240" w:lineRule="auto" w:before="73"/>
              <w:ind w:left="5"/>
              <w:rPr>
                <w:sz w:val="24"/>
              </w:rPr>
            </w:pPr>
            <w:r>
              <w:rPr>
                <w:spacing w:val="-2"/>
                <w:sz w:val="24"/>
              </w:rPr>
              <w:t>21/2/2020</w:t>
            </w:r>
          </w:p>
        </w:tc>
        <w:tc>
          <w:tcPr>
            <w:tcW w:w="1356" w:type="dxa"/>
          </w:tcPr>
          <w:p>
            <w:pPr>
              <w:pStyle w:val="TableParagraph"/>
              <w:spacing w:line="240" w:lineRule="auto" w:before="73"/>
              <w:ind w:left="6" w:right="3"/>
              <w:rPr>
                <w:sz w:val="24"/>
              </w:rPr>
            </w:pPr>
            <w:r>
              <w:rPr>
                <w:spacing w:val="-2"/>
                <w:sz w:val="24"/>
              </w:rPr>
              <w:t>23/02/2020</w:t>
            </w:r>
          </w:p>
        </w:tc>
      </w:tr>
      <w:tr>
        <w:trPr>
          <w:trHeight w:val="988" w:hRule="atLeast"/>
        </w:trPr>
        <w:tc>
          <w:tcPr>
            <w:tcW w:w="622" w:type="dxa"/>
          </w:tcPr>
          <w:p>
            <w:pPr>
              <w:pStyle w:val="TableParagraph"/>
              <w:spacing w:line="240" w:lineRule="auto" w:before="207"/>
              <w:ind w:left="6"/>
              <w:rPr>
                <w:sz w:val="24"/>
              </w:rPr>
            </w:pPr>
            <w:r>
              <w:rPr>
                <w:spacing w:val="-10"/>
                <w:sz w:val="24"/>
              </w:rPr>
              <w:t>7</w:t>
            </w:r>
          </w:p>
        </w:tc>
        <w:tc>
          <w:tcPr>
            <w:tcW w:w="3234" w:type="dxa"/>
          </w:tcPr>
          <w:p>
            <w:pPr>
              <w:pStyle w:val="TableParagraph"/>
              <w:spacing w:line="360" w:lineRule="auto"/>
              <w:ind w:left="635" w:right="286" w:hanging="336"/>
              <w:jc w:val="left"/>
              <w:rPr>
                <w:sz w:val="24"/>
              </w:rPr>
            </w:pPr>
            <w:r>
              <w:rPr>
                <w:sz w:val="24"/>
              </w:rPr>
              <w:t>MANUFACTURING</w:t>
            </w:r>
            <w:r>
              <w:rPr>
                <w:spacing w:val="-15"/>
                <w:sz w:val="24"/>
              </w:rPr>
              <w:t> </w:t>
            </w:r>
            <w:r>
              <w:rPr>
                <w:sz w:val="24"/>
              </w:rPr>
              <w:t>THE </w:t>
            </w:r>
            <w:r>
              <w:rPr>
                <w:spacing w:val="-2"/>
                <w:sz w:val="24"/>
              </w:rPr>
              <w:t>SUBCOMONENTS</w:t>
            </w:r>
          </w:p>
        </w:tc>
        <w:tc>
          <w:tcPr>
            <w:tcW w:w="2463" w:type="dxa"/>
          </w:tcPr>
          <w:p>
            <w:pPr>
              <w:pStyle w:val="TableParagraph"/>
              <w:spacing w:line="360" w:lineRule="auto"/>
              <w:ind w:left="161" w:firstLine="748"/>
              <w:jc w:val="left"/>
              <w:rPr>
                <w:sz w:val="24"/>
              </w:rPr>
            </w:pPr>
            <w:r>
              <w:rPr>
                <w:spacing w:val="-4"/>
                <w:sz w:val="24"/>
              </w:rPr>
              <w:t>TOOL </w:t>
            </w:r>
            <w:r>
              <w:rPr>
                <w:spacing w:val="-2"/>
                <w:sz w:val="24"/>
              </w:rPr>
              <w:t>ROOM/WORKSHOP</w:t>
            </w:r>
          </w:p>
        </w:tc>
        <w:tc>
          <w:tcPr>
            <w:tcW w:w="1345" w:type="dxa"/>
          </w:tcPr>
          <w:p>
            <w:pPr>
              <w:pStyle w:val="TableParagraph"/>
              <w:spacing w:line="240" w:lineRule="auto" w:before="207"/>
              <w:ind w:left="5"/>
              <w:rPr>
                <w:sz w:val="24"/>
              </w:rPr>
            </w:pPr>
            <w:r>
              <w:rPr>
                <w:spacing w:val="-2"/>
                <w:sz w:val="24"/>
              </w:rPr>
              <w:t>28/2/2020</w:t>
            </w:r>
          </w:p>
        </w:tc>
        <w:tc>
          <w:tcPr>
            <w:tcW w:w="1356" w:type="dxa"/>
          </w:tcPr>
          <w:p>
            <w:pPr>
              <w:pStyle w:val="TableParagraph"/>
              <w:spacing w:line="240" w:lineRule="auto" w:before="207"/>
              <w:ind w:left="6" w:right="3"/>
              <w:rPr>
                <w:sz w:val="24"/>
              </w:rPr>
            </w:pPr>
            <w:r>
              <w:rPr>
                <w:spacing w:val="-2"/>
                <w:sz w:val="24"/>
              </w:rPr>
              <w:t>04/06/2020</w:t>
            </w:r>
          </w:p>
        </w:tc>
      </w:tr>
      <w:tr>
        <w:trPr>
          <w:trHeight w:val="719" w:hRule="atLeast"/>
        </w:trPr>
        <w:tc>
          <w:tcPr>
            <w:tcW w:w="622" w:type="dxa"/>
          </w:tcPr>
          <w:p>
            <w:pPr>
              <w:pStyle w:val="TableParagraph"/>
              <w:spacing w:line="240" w:lineRule="auto" w:before="73"/>
              <w:ind w:left="6"/>
              <w:rPr>
                <w:sz w:val="24"/>
              </w:rPr>
            </w:pPr>
            <w:r>
              <w:rPr>
                <w:spacing w:val="-10"/>
                <w:sz w:val="24"/>
              </w:rPr>
              <w:t>8</w:t>
            </w:r>
          </w:p>
        </w:tc>
        <w:tc>
          <w:tcPr>
            <w:tcW w:w="3234" w:type="dxa"/>
          </w:tcPr>
          <w:p>
            <w:pPr>
              <w:pStyle w:val="TableParagraph"/>
              <w:spacing w:line="240" w:lineRule="auto" w:before="73"/>
              <w:ind w:left="68" w:right="58"/>
              <w:rPr>
                <w:sz w:val="24"/>
              </w:rPr>
            </w:pPr>
            <w:r>
              <w:rPr>
                <w:spacing w:val="-2"/>
                <w:sz w:val="24"/>
              </w:rPr>
              <w:t>ASSEMBLY</w:t>
            </w:r>
          </w:p>
        </w:tc>
        <w:tc>
          <w:tcPr>
            <w:tcW w:w="2463" w:type="dxa"/>
          </w:tcPr>
          <w:p>
            <w:pPr>
              <w:pStyle w:val="TableParagraph"/>
              <w:spacing w:line="240" w:lineRule="auto" w:before="73"/>
              <w:ind w:right="5"/>
              <w:rPr>
                <w:sz w:val="24"/>
              </w:rPr>
            </w:pPr>
            <w:r>
              <w:rPr>
                <w:spacing w:val="-2"/>
                <w:sz w:val="24"/>
              </w:rPr>
              <w:t>WORKSHOP</w:t>
            </w:r>
          </w:p>
        </w:tc>
        <w:tc>
          <w:tcPr>
            <w:tcW w:w="1345" w:type="dxa"/>
          </w:tcPr>
          <w:p>
            <w:pPr>
              <w:pStyle w:val="TableParagraph"/>
              <w:spacing w:line="240" w:lineRule="auto" w:before="73"/>
              <w:ind w:left="5"/>
              <w:rPr>
                <w:sz w:val="24"/>
              </w:rPr>
            </w:pPr>
            <w:r>
              <w:rPr>
                <w:spacing w:val="-2"/>
                <w:sz w:val="24"/>
              </w:rPr>
              <w:t>05/06/2020</w:t>
            </w:r>
          </w:p>
        </w:tc>
        <w:tc>
          <w:tcPr>
            <w:tcW w:w="1356" w:type="dxa"/>
          </w:tcPr>
          <w:p>
            <w:pPr>
              <w:pStyle w:val="TableParagraph"/>
              <w:spacing w:line="240" w:lineRule="auto" w:before="73"/>
              <w:ind w:left="6" w:right="3"/>
              <w:rPr>
                <w:sz w:val="24"/>
              </w:rPr>
            </w:pPr>
            <w:r>
              <w:rPr>
                <w:spacing w:val="-2"/>
                <w:sz w:val="24"/>
              </w:rPr>
              <w:t>08/06/2020</w:t>
            </w:r>
          </w:p>
        </w:tc>
      </w:tr>
      <w:tr>
        <w:trPr>
          <w:trHeight w:val="988" w:hRule="atLeast"/>
        </w:trPr>
        <w:tc>
          <w:tcPr>
            <w:tcW w:w="622" w:type="dxa"/>
          </w:tcPr>
          <w:p>
            <w:pPr>
              <w:pStyle w:val="TableParagraph"/>
              <w:spacing w:line="240" w:lineRule="auto" w:before="207"/>
              <w:ind w:left="6"/>
              <w:rPr>
                <w:sz w:val="24"/>
              </w:rPr>
            </w:pPr>
            <w:r>
              <w:rPr>
                <w:spacing w:val="-10"/>
                <w:sz w:val="24"/>
              </w:rPr>
              <w:t>9</w:t>
            </w:r>
          </w:p>
        </w:tc>
        <w:tc>
          <w:tcPr>
            <w:tcW w:w="3234" w:type="dxa"/>
          </w:tcPr>
          <w:p>
            <w:pPr>
              <w:pStyle w:val="TableParagraph"/>
              <w:spacing w:line="240" w:lineRule="auto" w:before="207"/>
              <w:ind w:left="67" w:right="63"/>
              <w:rPr>
                <w:sz w:val="24"/>
              </w:rPr>
            </w:pPr>
            <w:r>
              <w:rPr>
                <w:sz w:val="24"/>
              </w:rPr>
              <w:t>COMPARATIVE</w:t>
            </w:r>
            <w:r>
              <w:rPr>
                <w:spacing w:val="-6"/>
                <w:sz w:val="24"/>
              </w:rPr>
              <w:t> </w:t>
            </w:r>
            <w:r>
              <w:rPr>
                <w:spacing w:val="-2"/>
                <w:sz w:val="24"/>
              </w:rPr>
              <w:t>STUDY</w:t>
            </w:r>
          </w:p>
        </w:tc>
        <w:tc>
          <w:tcPr>
            <w:tcW w:w="2463" w:type="dxa"/>
          </w:tcPr>
          <w:p>
            <w:pPr>
              <w:pStyle w:val="TableParagraph"/>
              <w:spacing w:line="360" w:lineRule="auto"/>
              <w:ind w:left="521" w:firstLine="300"/>
              <w:jc w:val="left"/>
              <w:rPr>
                <w:sz w:val="24"/>
              </w:rPr>
            </w:pPr>
            <w:r>
              <w:rPr>
                <w:spacing w:val="-2"/>
                <w:sz w:val="24"/>
              </w:rPr>
              <w:t>GROUP DISCUSSION</w:t>
            </w:r>
          </w:p>
        </w:tc>
        <w:tc>
          <w:tcPr>
            <w:tcW w:w="1345" w:type="dxa"/>
          </w:tcPr>
          <w:p>
            <w:pPr>
              <w:pStyle w:val="TableParagraph"/>
              <w:spacing w:line="240" w:lineRule="auto" w:before="207"/>
              <w:ind w:left="5" w:right="1"/>
              <w:rPr>
                <w:sz w:val="24"/>
              </w:rPr>
            </w:pPr>
            <w:r>
              <w:rPr>
                <w:spacing w:val="-10"/>
                <w:sz w:val="24"/>
              </w:rPr>
              <w:t>-</w:t>
            </w:r>
          </w:p>
        </w:tc>
        <w:tc>
          <w:tcPr>
            <w:tcW w:w="1356" w:type="dxa"/>
          </w:tcPr>
          <w:p>
            <w:pPr>
              <w:pStyle w:val="TableParagraph"/>
              <w:spacing w:line="240" w:lineRule="auto" w:before="207"/>
              <w:ind w:left="6"/>
              <w:rPr>
                <w:sz w:val="24"/>
              </w:rPr>
            </w:pPr>
            <w:r>
              <w:rPr>
                <w:spacing w:val="-10"/>
                <w:sz w:val="24"/>
              </w:rPr>
              <w:t>-</w:t>
            </w:r>
          </w:p>
        </w:tc>
      </w:tr>
    </w:tbl>
    <w:p>
      <w:pPr>
        <w:pStyle w:val="TableParagraph"/>
        <w:spacing w:after="0" w:line="240" w:lineRule="auto"/>
        <w:rPr>
          <w:sz w:val="24"/>
        </w:rPr>
        <w:sectPr>
          <w:pgSz w:w="11910" w:h="16840"/>
          <w:pgMar w:header="0" w:footer="1000" w:top="1360" w:bottom="1200" w:left="1080" w:right="360"/>
        </w:sectPr>
      </w:pPr>
    </w:p>
    <w:p>
      <w:pPr>
        <w:pStyle w:val="Heading1"/>
        <w:spacing w:before="61"/>
        <w:ind w:right="729"/>
      </w:pPr>
      <w:bookmarkStart w:name="_bookmark22" w:id="23"/>
      <w:bookmarkEnd w:id="23"/>
      <w:r>
        <w:rPr>
          <w:b w:val="0"/>
        </w:rPr>
      </w:r>
      <w:r>
        <w:rPr/>
        <w:t>Chapter</w:t>
      </w:r>
      <w:r>
        <w:rPr>
          <w:spacing w:val="-3"/>
        </w:rPr>
        <w:t> </w:t>
      </w:r>
      <w:r>
        <w:rPr/>
        <w:t>04:</w:t>
      </w:r>
      <w:r>
        <w:rPr>
          <w:spacing w:val="1"/>
        </w:rPr>
        <w:t> </w:t>
      </w:r>
      <w:r>
        <w:rPr/>
        <w:t>Working of</w:t>
      </w:r>
      <w:r>
        <w:rPr>
          <w:spacing w:val="-3"/>
        </w:rPr>
        <w:t> </w:t>
      </w:r>
      <w:r>
        <w:rPr/>
        <w:t>Fictional</w:t>
      </w:r>
      <w:r>
        <w:rPr>
          <w:spacing w:val="-1"/>
        </w:rPr>
        <w:t> </w:t>
      </w:r>
      <w:r>
        <w:rPr>
          <w:spacing w:val="-2"/>
        </w:rPr>
        <w:t>Braking</w:t>
      </w:r>
    </w:p>
    <w:p>
      <w:pPr>
        <w:pStyle w:val="BodyText"/>
        <w:rPr>
          <w:b/>
          <w:sz w:val="36"/>
        </w:rPr>
      </w:pPr>
    </w:p>
    <w:p>
      <w:pPr>
        <w:pStyle w:val="BodyText"/>
        <w:spacing w:before="53"/>
        <w:rPr>
          <w:b/>
          <w:sz w:val="36"/>
        </w:rPr>
      </w:pPr>
    </w:p>
    <w:p>
      <w:pPr>
        <w:pStyle w:val="Heading2"/>
        <w:spacing w:before="1"/>
        <w:jc w:val="both"/>
      </w:pPr>
      <w:bookmarkStart w:name="_bookmark23" w:id="24"/>
      <w:bookmarkEnd w:id="24"/>
      <w:r>
        <w:rPr>
          <w:b w:val="0"/>
        </w:rPr>
      </w:r>
      <w:r>
        <w:rPr>
          <w:spacing w:val="-2"/>
        </w:rPr>
        <w:t>4.1-Fictionless</w:t>
      </w:r>
      <w:r>
        <w:rPr>
          <w:spacing w:val="7"/>
        </w:rPr>
        <w:t> </w:t>
      </w:r>
      <w:r>
        <w:rPr>
          <w:spacing w:val="-2"/>
        </w:rPr>
        <w:t>Braking</w:t>
      </w:r>
    </w:p>
    <w:p>
      <w:pPr>
        <w:pStyle w:val="BodyText"/>
        <w:spacing w:line="360" w:lineRule="auto" w:before="52"/>
        <w:ind w:left="360" w:right="1074"/>
        <w:jc w:val="both"/>
      </w:pPr>
      <w:r>
        <w:rPr/>
        <w:t>When an electrical conductor, such as copper or aluminium, moves through the field of a permanent</w:t>
      </w:r>
      <w:r>
        <w:rPr>
          <w:spacing w:val="-15"/>
        </w:rPr>
        <w:t> </w:t>
      </w:r>
      <w:r>
        <w:rPr/>
        <w:t>magnet</w:t>
      </w:r>
      <w:r>
        <w:rPr>
          <w:spacing w:val="-15"/>
        </w:rPr>
        <w:t> </w:t>
      </w:r>
      <w:r>
        <w:rPr/>
        <w:t>or</w:t>
      </w:r>
      <w:r>
        <w:rPr>
          <w:spacing w:val="-15"/>
        </w:rPr>
        <w:t> </w:t>
      </w:r>
      <w:r>
        <w:rPr/>
        <w:t>an</w:t>
      </w:r>
      <w:r>
        <w:rPr>
          <w:spacing w:val="-15"/>
        </w:rPr>
        <w:t> </w:t>
      </w:r>
      <w:r>
        <w:rPr/>
        <w:t>electromagnet,</w:t>
      </w:r>
      <w:r>
        <w:rPr>
          <w:spacing w:val="-15"/>
        </w:rPr>
        <w:t> </w:t>
      </w:r>
      <w:r>
        <w:rPr/>
        <w:t>electromagnetic</w:t>
      </w:r>
      <w:r>
        <w:rPr>
          <w:spacing w:val="-15"/>
        </w:rPr>
        <w:t> </w:t>
      </w:r>
      <w:r>
        <w:rPr/>
        <w:t>induction</w:t>
      </w:r>
      <w:r>
        <w:rPr>
          <w:spacing w:val="-15"/>
        </w:rPr>
        <w:t> </w:t>
      </w:r>
      <w:r>
        <w:rPr/>
        <w:t>creates</w:t>
      </w:r>
      <w:r>
        <w:rPr>
          <w:spacing w:val="-15"/>
        </w:rPr>
        <w:t> </w:t>
      </w:r>
      <w:r>
        <w:rPr/>
        <w:t>eddy</w:t>
      </w:r>
      <w:r>
        <w:rPr>
          <w:spacing w:val="-15"/>
        </w:rPr>
        <w:t> </w:t>
      </w:r>
      <w:r>
        <w:rPr/>
        <w:t>currents,</w:t>
      </w:r>
      <w:r>
        <w:rPr>
          <w:spacing w:val="-15"/>
        </w:rPr>
        <w:t> </w:t>
      </w:r>
      <w:r>
        <w:rPr/>
        <w:t>which dissipate some of the kinetic energy into Joule heat and results in slowing the motion of the </w:t>
      </w:r>
      <w:r>
        <w:rPr>
          <w:spacing w:val="-2"/>
        </w:rPr>
        <w:t>conductor.[10]</w:t>
      </w:r>
    </w:p>
    <w:p>
      <w:pPr>
        <w:pStyle w:val="BodyText"/>
        <w:spacing w:before="2"/>
        <w:rPr>
          <w:sz w:val="13"/>
        </w:rPr>
      </w:pPr>
      <w:r>
        <w:rPr>
          <w:sz w:val="13"/>
        </w:rPr>
        <mc:AlternateContent>
          <mc:Choice Requires="wps">
            <w:drawing>
              <wp:anchor distT="0" distB="0" distL="0" distR="0" allowOverlap="1" layoutInCell="1" locked="0" behindDoc="1" simplePos="0" relativeHeight="487592960">
                <wp:simplePos x="0" y="0"/>
                <wp:positionH relativeFrom="page">
                  <wp:posOffset>923925</wp:posOffset>
                </wp:positionH>
                <wp:positionV relativeFrom="paragraph">
                  <wp:posOffset>112253</wp:posOffset>
                </wp:positionV>
                <wp:extent cx="5750560" cy="4288155"/>
                <wp:effectExtent l="0" t="0" r="0" b="0"/>
                <wp:wrapTopAndBottom/>
                <wp:docPr id="33" name="Group 33"/>
                <wp:cNvGraphicFramePr>
                  <a:graphicFrameLocks/>
                </wp:cNvGraphicFramePr>
                <a:graphic>
                  <a:graphicData uri="http://schemas.microsoft.com/office/word/2010/wordprocessingGroup">
                    <wpg:wgp>
                      <wpg:cNvPr id="33" name="Group 33"/>
                      <wpg:cNvGrpSpPr/>
                      <wpg:grpSpPr>
                        <a:xfrm>
                          <a:off x="0" y="0"/>
                          <a:ext cx="5750560" cy="4288155"/>
                          <a:chExt cx="5750560" cy="4288155"/>
                        </a:xfrm>
                      </wpg:grpSpPr>
                      <pic:pic>
                        <pic:nvPicPr>
                          <pic:cNvPr id="34" name="Image 34"/>
                          <pic:cNvPicPr/>
                        </pic:nvPicPr>
                        <pic:blipFill>
                          <a:blip r:embed="rId18" cstate="print"/>
                          <a:stretch>
                            <a:fillRect/>
                          </a:stretch>
                        </pic:blipFill>
                        <pic:spPr>
                          <a:xfrm>
                            <a:off x="197443" y="103544"/>
                            <a:ext cx="5449632" cy="4175149"/>
                          </a:xfrm>
                          <a:prstGeom prst="rect">
                            <a:avLst/>
                          </a:prstGeom>
                        </pic:spPr>
                      </pic:pic>
                      <wps:wsp>
                        <wps:cNvPr id="35" name="Graphic 35"/>
                        <wps:cNvSpPr/>
                        <wps:spPr>
                          <a:xfrm>
                            <a:off x="4762" y="4762"/>
                            <a:ext cx="5741035" cy="4278630"/>
                          </a:xfrm>
                          <a:custGeom>
                            <a:avLst/>
                            <a:gdLst/>
                            <a:ahLst/>
                            <a:cxnLst/>
                            <a:rect l="l" t="t" r="r" b="b"/>
                            <a:pathLst>
                              <a:path w="5741035" h="4278630">
                                <a:moveTo>
                                  <a:pt x="0" y="4278630"/>
                                </a:moveTo>
                                <a:lnTo>
                                  <a:pt x="5741034" y="4278630"/>
                                </a:lnTo>
                                <a:lnTo>
                                  <a:pt x="5741034" y="0"/>
                                </a:lnTo>
                                <a:lnTo>
                                  <a:pt x="0" y="0"/>
                                </a:lnTo>
                                <a:lnTo>
                                  <a:pt x="0" y="427863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75pt;margin-top:8.838867pt;width:452.8pt;height:337.65pt;mso-position-horizontal-relative:page;mso-position-vertical-relative:paragraph;z-index:-15723520;mso-wrap-distance-left:0;mso-wrap-distance-right:0" id="docshapegroup23" coordorigin="1455,177" coordsize="9056,6753">
                <v:shape style="position:absolute;left:1765;top:339;width:8583;height:6576" type="#_x0000_t75" id="docshape24" stroked="false">
                  <v:imagedata r:id="rId18" o:title=""/>
                </v:shape>
                <v:rect style="position:absolute;left:1462;top:184;width:9041;height:6738" id="docshape25" filled="false" stroked="true" strokeweight=".75pt" strokecolor="#000000">
                  <v:stroke dashstyle="solid"/>
                </v:rect>
                <w10:wrap type="topAndBottom"/>
              </v:group>
            </w:pict>
          </mc:Fallback>
        </mc:AlternateContent>
      </w:r>
    </w:p>
    <w:p>
      <w:pPr>
        <w:pStyle w:val="BodyText"/>
        <w:spacing w:before="7"/>
      </w:pPr>
    </w:p>
    <w:p>
      <w:pPr>
        <w:spacing w:before="0"/>
        <w:ind w:left="2873" w:right="0" w:firstLine="0"/>
        <w:jc w:val="left"/>
        <w:rPr>
          <w:sz w:val="24"/>
        </w:rPr>
      </w:pPr>
      <w:bookmarkStart w:name="_bookmark24" w:id="25"/>
      <w:bookmarkEnd w:id="25"/>
      <w:r>
        <w:rPr/>
      </w:r>
      <w:r>
        <w:rPr>
          <w:b/>
          <w:sz w:val="24"/>
        </w:rPr>
        <w:t>Figure(4.1):</w:t>
      </w:r>
      <w:r>
        <w:rPr>
          <w:b/>
          <w:spacing w:val="-2"/>
          <w:sz w:val="24"/>
        </w:rPr>
        <w:t> </w:t>
      </w:r>
      <w:r>
        <w:rPr>
          <w:sz w:val="24"/>
        </w:rPr>
        <w:t>Frictionless</w:t>
      </w:r>
      <w:r>
        <w:rPr>
          <w:spacing w:val="-1"/>
          <w:sz w:val="24"/>
        </w:rPr>
        <w:t> </w:t>
      </w:r>
      <w:r>
        <w:rPr>
          <w:sz w:val="24"/>
        </w:rPr>
        <w:t>Braking</w:t>
      </w:r>
      <w:r>
        <w:rPr>
          <w:spacing w:val="-3"/>
          <w:sz w:val="24"/>
        </w:rPr>
        <w:t> </w:t>
      </w:r>
      <w:r>
        <w:rPr>
          <w:spacing w:val="-2"/>
          <w:sz w:val="24"/>
        </w:rPr>
        <w:t>System</w:t>
      </w:r>
    </w:p>
    <w:p>
      <w:pPr>
        <w:spacing w:after="0"/>
        <w:jc w:val="left"/>
        <w:rPr>
          <w:sz w:val="24"/>
        </w:rPr>
        <w:sectPr>
          <w:pgSz w:w="11910" w:h="16840"/>
          <w:pgMar w:header="0" w:footer="1000" w:top="1360" w:bottom="1200" w:left="1080" w:right="360"/>
        </w:sectPr>
      </w:pPr>
    </w:p>
    <w:p>
      <w:pPr>
        <w:pStyle w:val="BodyText"/>
        <w:spacing w:line="360" w:lineRule="auto" w:before="60"/>
        <w:ind w:left="360" w:right="1078"/>
        <w:jc w:val="both"/>
      </w:pPr>
      <w:r>
        <w:rPr/>
        <w:t>This principle is utilized in the construction of frictionless brakes. This Demonstration shows frictionless braking applied to a rotating metallic plate. Frictionless braking can also find applications</w:t>
      </w:r>
      <w:r>
        <w:rPr>
          <w:spacing w:val="-9"/>
        </w:rPr>
        <w:t> </w:t>
      </w:r>
      <w:r>
        <w:rPr/>
        <w:t>in</w:t>
      </w:r>
      <w:r>
        <w:rPr>
          <w:spacing w:val="-9"/>
        </w:rPr>
        <w:t> </w:t>
      </w:r>
      <w:r>
        <w:rPr/>
        <w:t>roller</w:t>
      </w:r>
      <w:r>
        <w:rPr>
          <w:spacing w:val="-10"/>
        </w:rPr>
        <w:t> </w:t>
      </w:r>
      <w:r>
        <w:rPr/>
        <w:t>coasters</w:t>
      </w:r>
      <w:r>
        <w:rPr>
          <w:spacing w:val="-9"/>
        </w:rPr>
        <w:t> </w:t>
      </w:r>
      <w:r>
        <w:rPr/>
        <w:t>and</w:t>
      </w:r>
      <w:r>
        <w:rPr>
          <w:spacing w:val="-10"/>
        </w:rPr>
        <w:t> </w:t>
      </w:r>
      <w:r>
        <w:rPr/>
        <w:t>railroad</w:t>
      </w:r>
      <w:r>
        <w:rPr>
          <w:spacing w:val="-10"/>
        </w:rPr>
        <w:t> </w:t>
      </w:r>
      <w:r>
        <w:rPr/>
        <w:t>trains,</w:t>
      </w:r>
      <w:r>
        <w:rPr>
          <w:spacing w:val="-9"/>
        </w:rPr>
        <w:t> </w:t>
      </w:r>
      <w:r>
        <w:rPr/>
        <w:t>in</w:t>
      </w:r>
      <w:r>
        <w:rPr>
          <w:spacing w:val="-9"/>
        </w:rPr>
        <w:t> </w:t>
      </w:r>
      <w:r>
        <w:rPr/>
        <w:t>which</w:t>
      </w:r>
      <w:r>
        <w:rPr>
          <w:spacing w:val="-10"/>
        </w:rPr>
        <w:t> </w:t>
      </w:r>
      <w:r>
        <w:rPr/>
        <w:t>the</w:t>
      </w:r>
      <w:r>
        <w:rPr>
          <w:spacing w:val="-10"/>
        </w:rPr>
        <w:t> </w:t>
      </w:r>
      <w:r>
        <w:rPr/>
        <w:t>metallic</w:t>
      </w:r>
      <w:r>
        <w:rPr>
          <w:spacing w:val="-10"/>
        </w:rPr>
        <w:t> </w:t>
      </w:r>
      <w:r>
        <w:rPr/>
        <w:t>conductor</w:t>
      </w:r>
      <w:r>
        <w:rPr>
          <w:spacing w:val="-10"/>
        </w:rPr>
        <w:t> </w:t>
      </w:r>
      <w:r>
        <w:rPr/>
        <w:t>has</w:t>
      </w:r>
      <w:r>
        <w:rPr>
          <w:spacing w:val="-9"/>
        </w:rPr>
        <w:t> </w:t>
      </w:r>
      <w:r>
        <w:rPr/>
        <w:t>the</w:t>
      </w:r>
      <w:r>
        <w:rPr>
          <w:spacing w:val="-10"/>
        </w:rPr>
        <w:t> </w:t>
      </w:r>
      <w:r>
        <w:rPr/>
        <w:t>shape of a linear rail. In contrast to conventional friction brakes, there is no direct contact between interacting</w:t>
      </w:r>
      <w:r>
        <w:rPr>
          <w:spacing w:val="-11"/>
        </w:rPr>
        <w:t> </w:t>
      </w:r>
      <w:r>
        <w:rPr/>
        <w:t>surfaces,</w:t>
      </w:r>
      <w:r>
        <w:rPr>
          <w:spacing w:val="-10"/>
        </w:rPr>
        <w:t> </w:t>
      </w:r>
      <w:r>
        <w:rPr/>
        <w:t>which</w:t>
      </w:r>
      <w:r>
        <w:rPr>
          <w:spacing w:val="-11"/>
        </w:rPr>
        <w:t> </w:t>
      </w:r>
      <w:r>
        <w:rPr/>
        <w:t>makes</w:t>
      </w:r>
      <w:r>
        <w:rPr>
          <w:spacing w:val="-10"/>
        </w:rPr>
        <w:t> </w:t>
      </w:r>
      <w:r>
        <w:rPr/>
        <w:t>frictionless</w:t>
      </w:r>
      <w:r>
        <w:rPr>
          <w:spacing w:val="-10"/>
        </w:rPr>
        <w:t> </w:t>
      </w:r>
      <w:r>
        <w:rPr/>
        <w:t>braking</w:t>
      </w:r>
      <w:r>
        <w:rPr>
          <w:spacing w:val="-11"/>
        </w:rPr>
        <w:t> </w:t>
      </w:r>
      <w:r>
        <w:rPr/>
        <w:t>more</w:t>
      </w:r>
      <w:r>
        <w:rPr>
          <w:spacing w:val="-12"/>
        </w:rPr>
        <w:t> </w:t>
      </w:r>
      <w:r>
        <w:rPr/>
        <w:t>reliable</w:t>
      </w:r>
      <w:r>
        <w:rPr>
          <w:spacing w:val="-11"/>
        </w:rPr>
        <w:t> </w:t>
      </w:r>
      <w:r>
        <w:rPr/>
        <w:t>and</w:t>
      </w:r>
      <w:r>
        <w:rPr>
          <w:spacing w:val="-8"/>
        </w:rPr>
        <w:t> </w:t>
      </w:r>
      <w:r>
        <w:rPr/>
        <w:t>reduces</w:t>
      </w:r>
      <w:r>
        <w:rPr>
          <w:spacing w:val="-10"/>
        </w:rPr>
        <w:t> </w:t>
      </w:r>
      <w:r>
        <w:rPr/>
        <w:t>wear</w:t>
      </w:r>
      <w:r>
        <w:rPr>
          <w:spacing w:val="-11"/>
        </w:rPr>
        <w:t> </w:t>
      </w:r>
      <w:r>
        <w:rPr/>
        <w:t>and</w:t>
      </w:r>
      <w:r>
        <w:rPr>
          <w:spacing w:val="-11"/>
        </w:rPr>
        <w:t> </w:t>
      </w:r>
      <w:r>
        <w:rPr/>
        <w:t>tear. A</w:t>
      </w:r>
      <w:r>
        <w:rPr>
          <w:spacing w:val="-8"/>
        </w:rPr>
        <w:t> </w:t>
      </w:r>
      <w:r>
        <w:rPr/>
        <w:t>frictionless</w:t>
      </w:r>
      <w:r>
        <w:rPr>
          <w:spacing w:val="-7"/>
        </w:rPr>
        <w:t> </w:t>
      </w:r>
      <w:r>
        <w:rPr/>
        <w:t>brake</w:t>
      </w:r>
      <w:r>
        <w:rPr>
          <w:spacing w:val="-8"/>
        </w:rPr>
        <w:t> </w:t>
      </w:r>
      <w:r>
        <w:rPr/>
        <w:t>is</w:t>
      </w:r>
      <w:r>
        <w:rPr>
          <w:spacing w:val="-4"/>
        </w:rPr>
        <w:t> </w:t>
      </w:r>
      <w:r>
        <w:rPr/>
        <w:t>a</w:t>
      </w:r>
      <w:r>
        <w:rPr>
          <w:spacing w:val="-8"/>
        </w:rPr>
        <w:t> </w:t>
      </w:r>
      <w:r>
        <w:rPr/>
        <w:t>device</w:t>
      </w:r>
      <w:r>
        <w:rPr>
          <w:spacing w:val="-9"/>
        </w:rPr>
        <w:t> </w:t>
      </w:r>
      <w:r>
        <w:rPr/>
        <w:t>that</w:t>
      </w:r>
      <w:r>
        <w:rPr>
          <w:spacing w:val="-7"/>
        </w:rPr>
        <w:t> </w:t>
      </w:r>
      <w:r>
        <w:rPr/>
        <w:t>leverages</w:t>
      </w:r>
      <w:r>
        <w:rPr>
          <w:spacing w:val="-7"/>
        </w:rPr>
        <w:t> </w:t>
      </w:r>
      <w:r>
        <w:rPr/>
        <w:t>strong</w:t>
      </w:r>
      <w:r>
        <w:rPr>
          <w:spacing w:val="-7"/>
        </w:rPr>
        <w:t> </w:t>
      </w:r>
      <w:r>
        <w:rPr/>
        <w:t>magnetic</w:t>
      </w:r>
      <w:r>
        <w:rPr>
          <w:spacing w:val="-8"/>
        </w:rPr>
        <w:t> </w:t>
      </w:r>
      <w:r>
        <w:rPr/>
        <w:t>forces</w:t>
      </w:r>
      <w:r>
        <w:rPr>
          <w:spacing w:val="-5"/>
        </w:rPr>
        <w:t> </w:t>
      </w:r>
      <w:r>
        <w:rPr/>
        <w:t>to</w:t>
      </w:r>
      <w:r>
        <w:rPr>
          <w:spacing w:val="-7"/>
        </w:rPr>
        <w:t> </w:t>
      </w:r>
      <w:r>
        <w:rPr/>
        <w:t>stop</w:t>
      </w:r>
      <w:r>
        <w:rPr>
          <w:spacing w:val="-4"/>
        </w:rPr>
        <w:t> </w:t>
      </w:r>
      <w:r>
        <w:rPr/>
        <w:t>vehicle.</w:t>
      </w:r>
      <w:r>
        <w:rPr>
          <w:spacing w:val="-7"/>
        </w:rPr>
        <w:t> </w:t>
      </w:r>
      <w:r>
        <w:rPr/>
        <w:t>There</w:t>
      </w:r>
      <w:r>
        <w:rPr>
          <w:spacing w:val="-7"/>
        </w:rPr>
        <w:t> </w:t>
      </w:r>
      <w:r>
        <w:rPr/>
        <w:t>are various</w:t>
      </w:r>
      <w:r>
        <w:rPr>
          <w:spacing w:val="-6"/>
        </w:rPr>
        <w:t> </w:t>
      </w:r>
      <w:r>
        <w:rPr/>
        <w:t>different</w:t>
      </w:r>
      <w:r>
        <w:rPr>
          <w:spacing w:val="-5"/>
        </w:rPr>
        <w:t> </w:t>
      </w:r>
      <w:r>
        <w:rPr/>
        <w:t>types</w:t>
      </w:r>
      <w:r>
        <w:rPr>
          <w:spacing w:val="-6"/>
        </w:rPr>
        <w:t> </w:t>
      </w:r>
      <w:r>
        <w:rPr/>
        <w:t>of</w:t>
      </w:r>
      <w:r>
        <w:rPr>
          <w:spacing w:val="-4"/>
        </w:rPr>
        <w:t> </w:t>
      </w:r>
      <w:r>
        <w:rPr/>
        <w:t>frictionless</w:t>
      </w:r>
      <w:r>
        <w:rPr>
          <w:spacing w:val="-5"/>
        </w:rPr>
        <w:t> </w:t>
      </w:r>
      <w:r>
        <w:rPr/>
        <w:t>brake</w:t>
      </w:r>
      <w:r>
        <w:rPr>
          <w:spacing w:val="-5"/>
        </w:rPr>
        <w:t> </w:t>
      </w:r>
      <w:r>
        <w:rPr/>
        <w:t>systems,</w:t>
      </w:r>
      <w:r>
        <w:rPr>
          <w:spacing w:val="-5"/>
        </w:rPr>
        <w:t> </w:t>
      </w:r>
      <w:r>
        <w:rPr/>
        <w:t>including</w:t>
      </w:r>
      <w:r>
        <w:rPr>
          <w:spacing w:val="-5"/>
        </w:rPr>
        <w:t> </w:t>
      </w:r>
      <w:r>
        <w:rPr/>
        <w:t>ones</w:t>
      </w:r>
      <w:r>
        <w:rPr>
          <w:spacing w:val="-6"/>
        </w:rPr>
        <w:t> </w:t>
      </w:r>
      <w:r>
        <w:rPr/>
        <w:t>that</w:t>
      </w:r>
      <w:r>
        <w:rPr>
          <w:spacing w:val="-6"/>
        </w:rPr>
        <w:t> </w:t>
      </w:r>
      <w:r>
        <w:rPr/>
        <w:t>use</w:t>
      </w:r>
      <w:r>
        <w:rPr>
          <w:spacing w:val="-5"/>
        </w:rPr>
        <w:t> </w:t>
      </w:r>
      <w:r>
        <w:rPr/>
        <w:t>electromagnets</w:t>
      </w:r>
      <w:r>
        <w:rPr>
          <w:spacing w:val="-5"/>
        </w:rPr>
        <w:t> </w:t>
      </w:r>
      <w:r>
        <w:rPr/>
        <w:t>to actuate traditional friction pads, and those that leverage magnetic repulsion itself to provide resistance. These can be found on a variety of vehicles, from trains to roller coasters.</w:t>
      </w:r>
    </w:p>
    <w:p>
      <w:pPr>
        <w:pStyle w:val="BodyText"/>
        <w:spacing w:line="360" w:lineRule="auto" w:before="1"/>
        <w:ind w:left="360" w:right="1076"/>
        <w:jc w:val="both"/>
      </w:pPr>
      <w:r>
        <w:rPr/>
        <w:t>By increasing or decreasing the amount of electric current, the stopping power of an Eddy current</w:t>
      </w:r>
      <w:r>
        <w:rPr>
          <w:spacing w:val="-8"/>
        </w:rPr>
        <w:t> </w:t>
      </w:r>
      <w:r>
        <w:rPr/>
        <w:t>electromagnetic</w:t>
      </w:r>
      <w:r>
        <w:rPr>
          <w:spacing w:val="-9"/>
        </w:rPr>
        <w:t> </w:t>
      </w:r>
      <w:r>
        <w:rPr/>
        <w:t>brake</w:t>
      </w:r>
      <w:r>
        <w:rPr>
          <w:spacing w:val="-9"/>
        </w:rPr>
        <w:t> </w:t>
      </w:r>
      <w:r>
        <w:rPr/>
        <w:t>can</w:t>
      </w:r>
      <w:r>
        <w:rPr>
          <w:spacing w:val="-8"/>
        </w:rPr>
        <w:t> </w:t>
      </w:r>
      <w:r>
        <w:rPr/>
        <w:t>be</w:t>
      </w:r>
      <w:r>
        <w:rPr>
          <w:spacing w:val="-9"/>
        </w:rPr>
        <w:t> </w:t>
      </w:r>
      <w:r>
        <w:rPr/>
        <w:t>correspondingly</w:t>
      </w:r>
      <w:r>
        <w:rPr>
          <w:spacing w:val="-8"/>
        </w:rPr>
        <w:t> </w:t>
      </w:r>
      <w:r>
        <w:rPr/>
        <w:t>attenuated</w:t>
      </w:r>
      <w:r>
        <w:rPr>
          <w:spacing w:val="-9"/>
        </w:rPr>
        <w:t> </w:t>
      </w:r>
      <w:r>
        <w:rPr/>
        <w:t>up</w:t>
      </w:r>
      <w:r>
        <w:rPr>
          <w:spacing w:val="-8"/>
        </w:rPr>
        <w:t> </w:t>
      </w:r>
      <w:r>
        <w:rPr/>
        <w:t>or</w:t>
      </w:r>
      <w:r>
        <w:rPr>
          <w:spacing w:val="-9"/>
        </w:rPr>
        <w:t> </w:t>
      </w:r>
      <w:r>
        <w:rPr/>
        <w:t>down.</w:t>
      </w:r>
      <w:r>
        <w:rPr>
          <w:spacing w:val="-8"/>
        </w:rPr>
        <w:t> </w:t>
      </w:r>
      <w:r>
        <w:rPr/>
        <w:t>Rather</w:t>
      </w:r>
      <w:r>
        <w:rPr>
          <w:spacing w:val="-9"/>
        </w:rPr>
        <w:t> </w:t>
      </w:r>
      <w:r>
        <w:rPr/>
        <w:t>than</w:t>
      </w:r>
      <w:r>
        <w:rPr>
          <w:spacing w:val="-9"/>
        </w:rPr>
        <w:t> </w:t>
      </w:r>
      <w:r>
        <w:rPr/>
        <w:t>pads pressing harder on a rotor,</w:t>
      </w:r>
      <w:r>
        <w:rPr>
          <w:spacing w:val="-1"/>
        </w:rPr>
        <w:t> </w:t>
      </w:r>
      <w:r>
        <w:rPr/>
        <w:t>the resistive</w:t>
      </w:r>
      <w:r>
        <w:rPr>
          <w:spacing w:val="-1"/>
        </w:rPr>
        <w:t> </w:t>
      </w:r>
      <w:r>
        <w:rPr/>
        <w:t>magnetic</w:t>
      </w:r>
      <w:r>
        <w:rPr>
          <w:spacing w:val="-1"/>
        </w:rPr>
        <w:t> </w:t>
      </w:r>
      <w:r>
        <w:rPr/>
        <w:t>force is applied on rotor. Though</w:t>
      </w:r>
      <w:r>
        <w:rPr>
          <w:spacing w:val="-1"/>
        </w:rPr>
        <w:t> </w:t>
      </w:r>
      <w:r>
        <w:rPr/>
        <w:t>there is no physical</w:t>
      </w:r>
      <w:r>
        <w:rPr>
          <w:spacing w:val="-7"/>
        </w:rPr>
        <w:t> </w:t>
      </w:r>
      <w:r>
        <w:rPr/>
        <w:t>contact,</w:t>
      </w:r>
      <w:r>
        <w:rPr>
          <w:spacing w:val="-7"/>
        </w:rPr>
        <w:t> </w:t>
      </w:r>
      <w:r>
        <w:rPr/>
        <w:t>the</w:t>
      </w:r>
      <w:r>
        <w:rPr>
          <w:spacing w:val="-8"/>
        </w:rPr>
        <w:t> </w:t>
      </w:r>
      <w:r>
        <w:rPr/>
        <w:t>process</w:t>
      </w:r>
      <w:r>
        <w:rPr>
          <w:spacing w:val="-7"/>
        </w:rPr>
        <w:t> </w:t>
      </w:r>
      <w:r>
        <w:rPr/>
        <w:t>still</w:t>
      </w:r>
      <w:r>
        <w:rPr>
          <w:spacing w:val="-7"/>
        </w:rPr>
        <w:t> </w:t>
      </w:r>
      <w:r>
        <w:rPr/>
        <w:t>generate</w:t>
      </w:r>
      <w:r>
        <w:rPr>
          <w:spacing w:val="-8"/>
        </w:rPr>
        <w:t> </w:t>
      </w:r>
      <w:r>
        <w:rPr/>
        <w:t>heat,</w:t>
      </w:r>
      <w:r>
        <w:rPr>
          <w:spacing w:val="-7"/>
        </w:rPr>
        <w:t> </w:t>
      </w:r>
      <w:r>
        <w:rPr/>
        <w:t>as</w:t>
      </w:r>
      <w:r>
        <w:rPr>
          <w:spacing w:val="-3"/>
        </w:rPr>
        <w:t> </w:t>
      </w:r>
      <w:r>
        <w:rPr/>
        <w:t>a</w:t>
      </w:r>
      <w:r>
        <w:rPr>
          <w:spacing w:val="-8"/>
        </w:rPr>
        <w:t> </w:t>
      </w:r>
      <w:r>
        <w:rPr/>
        <w:t>result</w:t>
      </w:r>
      <w:r>
        <w:rPr>
          <w:spacing w:val="-6"/>
        </w:rPr>
        <w:t> </w:t>
      </w:r>
      <w:r>
        <w:rPr/>
        <w:t>of</w:t>
      </w:r>
      <w:r>
        <w:rPr>
          <w:spacing w:val="-8"/>
        </w:rPr>
        <w:t> </w:t>
      </w:r>
      <w:r>
        <w:rPr/>
        <w:t>the</w:t>
      </w:r>
      <w:r>
        <w:rPr>
          <w:spacing w:val="-5"/>
        </w:rPr>
        <w:t> </w:t>
      </w:r>
      <w:r>
        <w:rPr/>
        <w:t>resistance.</w:t>
      </w:r>
      <w:r>
        <w:rPr>
          <w:spacing w:val="-5"/>
        </w:rPr>
        <w:t> </w:t>
      </w:r>
      <w:r>
        <w:rPr/>
        <w:t>It</w:t>
      </w:r>
      <w:r>
        <w:rPr>
          <w:spacing w:val="-7"/>
        </w:rPr>
        <w:t> </w:t>
      </w:r>
      <w:r>
        <w:rPr/>
        <w:t>is</w:t>
      </w:r>
      <w:r>
        <w:rPr>
          <w:spacing w:val="-7"/>
        </w:rPr>
        <w:t> </w:t>
      </w:r>
      <w:r>
        <w:rPr/>
        <w:t>also</w:t>
      </w:r>
      <w:r>
        <w:rPr>
          <w:spacing w:val="-7"/>
        </w:rPr>
        <w:t> </w:t>
      </w:r>
      <w:r>
        <w:rPr/>
        <w:t>known</w:t>
      </w:r>
      <w:r>
        <w:rPr>
          <w:spacing w:val="-6"/>
        </w:rPr>
        <w:t> </w:t>
      </w:r>
      <w:r>
        <w:rPr/>
        <w:t>as eddy current brake systems. [11]</w:t>
      </w:r>
    </w:p>
    <w:p>
      <w:pPr>
        <w:pStyle w:val="BodyText"/>
        <w:spacing w:line="360" w:lineRule="auto" w:before="1"/>
        <w:ind w:left="360" w:right="1076"/>
        <w:jc w:val="both"/>
      </w:pPr>
      <w:r>
        <w:rPr/>
        <w:t>A</w:t>
      </w:r>
      <w:r>
        <w:rPr>
          <w:spacing w:val="-5"/>
        </w:rPr>
        <w:t> </w:t>
      </w:r>
      <w:r>
        <w:rPr/>
        <w:t>sub-type</w:t>
      </w:r>
      <w:r>
        <w:rPr>
          <w:spacing w:val="-5"/>
        </w:rPr>
        <w:t> </w:t>
      </w:r>
      <w:r>
        <w:rPr/>
        <w:t>of</w:t>
      </w:r>
      <w:r>
        <w:rPr>
          <w:spacing w:val="-6"/>
        </w:rPr>
        <w:t> </w:t>
      </w:r>
      <w:r>
        <w:rPr/>
        <w:t>the</w:t>
      </w:r>
      <w:r>
        <w:rPr>
          <w:spacing w:val="-3"/>
        </w:rPr>
        <w:t> </w:t>
      </w:r>
      <w:r>
        <w:rPr/>
        <w:t>Eddy</w:t>
      </w:r>
      <w:r>
        <w:rPr>
          <w:spacing w:val="-2"/>
        </w:rPr>
        <w:t> </w:t>
      </w:r>
      <w:r>
        <w:rPr/>
        <w:t>current</w:t>
      </w:r>
      <w:r>
        <w:rPr>
          <w:spacing w:val="-4"/>
        </w:rPr>
        <w:t> </w:t>
      </w:r>
      <w:r>
        <w:rPr/>
        <w:t>brake</w:t>
      </w:r>
      <w:r>
        <w:rPr>
          <w:spacing w:val="-4"/>
        </w:rPr>
        <w:t> </w:t>
      </w:r>
      <w:r>
        <w:rPr/>
        <w:t>is</w:t>
      </w:r>
      <w:r>
        <w:rPr>
          <w:spacing w:val="-4"/>
        </w:rPr>
        <w:t> </w:t>
      </w:r>
      <w:r>
        <w:rPr/>
        <w:t>known</w:t>
      </w:r>
      <w:r>
        <w:rPr>
          <w:spacing w:val="-2"/>
        </w:rPr>
        <w:t> </w:t>
      </w:r>
      <w:r>
        <w:rPr/>
        <w:t>as</w:t>
      </w:r>
      <w:r>
        <w:rPr>
          <w:spacing w:val="-2"/>
        </w:rPr>
        <w:t> </w:t>
      </w:r>
      <w:r>
        <w:rPr/>
        <w:t>the</w:t>
      </w:r>
      <w:r>
        <w:rPr>
          <w:spacing w:val="-5"/>
        </w:rPr>
        <w:t> </w:t>
      </w:r>
      <w:r>
        <w:rPr/>
        <w:t>linear Eddy</w:t>
      </w:r>
      <w:r>
        <w:rPr>
          <w:spacing w:val="-2"/>
        </w:rPr>
        <w:t> </w:t>
      </w:r>
      <w:r>
        <w:rPr/>
        <w:t>current</w:t>
      </w:r>
      <w:r>
        <w:rPr>
          <w:spacing w:val="-4"/>
        </w:rPr>
        <w:t> </w:t>
      </w:r>
      <w:r>
        <w:rPr/>
        <w:t>brake.</w:t>
      </w:r>
      <w:r>
        <w:rPr>
          <w:spacing w:val="-2"/>
        </w:rPr>
        <w:t> </w:t>
      </w:r>
      <w:r>
        <w:rPr/>
        <w:t>Instead</w:t>
      </w:r>
      <w:r>
        <w:rPr>
          <w:spacing w:val="-3"/>
        </w:rPr>
        <w:t> </w:t>
      </w:r>
      <w:r>
        <w:rPr/>
        <w:t>of</w:t>
      </w:r>
      <w:r>
        <w:rPr>
          <w:spacing w:val="-6"/>
        </w:rPr>
        <w:t> </w:t>
      </w:r>
      <w:r>
        <w:rPr/>
        <w:t>the normal circular design, magnetic coils are wound around a straight rail. The coils alternate between a positive and negative magnetic charge, so, when activated, generate resistance and slowing action.</w:t>
      </w:r>
    </w:p>
    <w:p>
      <w:pPr>
        <w:pStyle w:val="BodyText"/>
        <w:ind w:left="3038"/>
        <w:rPr>
          <w:sz w:val="20"/>
        </w:rPr>
      </w:pPr>
      <w:r>
        <w:rPr>
          <w:sz w:val="20"/>
        </w:rPr>
        <w:drawing>
          <wp:inline distT="0" distB="0" distL="0" distR="0">
            <wp:extent cx="2344410" cy="1356360"/>
            <wp:effectExtent l="0" t="0" r="0" b="0"/>
            <wp:docPr id="36" name="Image 36"/>
            <wp:cNvGraphicFramePr>
              <a:graphicFrameLocks/>
            </wp:cNvGraphicFramePr>
            <a:graphic>
              <a:graphicData uri="http://schemas.openxmlformats.org/drawingml/2006/picture">
                <pic:pic>
                  <pic:nvPicPr>
                    <pic:cNvPr id="36" name="Image 36"/>
                    <pic:cNvPicPr/>
                  </pic:nvPicPr>
                  <pic:blipFill>
                    <a:blip r:embed="rId19" cstate="print"/>
                    <a:stretch>
                      <a:fillRect/>
                    </a:stretch>
                  </pic:blipFill>
                  <pic:spPr>
                    <a:xfrm>
                      <a:off x="0" y="0"/>
                      <a:ext cx="2344410" cy="1356360"/>
                    </a:xfrm>
                    <a:prstGeom prst="rect">
                      <a:avLst/>
                    </a:prstGeom>
                  </pic:spPr>
                </pic:pic>
              </a:graphicData>
            </a:graphic>
          </wp:inline>
        </w:drawing>
      </w:r>
      <w:r>
        <w:rPr>
          <w:sz w:val="20"/>
        </w:rPr>
      </w:r>
    </w:p>
    <w:p>
      <w:pPr>
        <w:spacing w:before="223"/>
        <w:ind w:left="3171" w:right="0" w:firstLine="0"/>
        <w:jc w:val="both"/>
        <w:rPr>
          <w:sz w:val="24"/>
        </w:rPr>
      </w:pPr>
      <w:bookmarkStart w:name="_bookmark25" w:id="26"/>
      <w:bookmarkEnd w:id="26"/>
      <w:r>
        <w:rPr/>
      </w:r>
      <w:r>
        <w:rPr>
          <w:b/>
          <w:sz w:val="24"/>
        </w:rPr>
        <w:t>Figure(4.2):</w:t>
      </w:r>
      <w:r>
        <w:rPr>
          <w:sz w:val="24"/>
        </w:rPr>
        <w:t>Usable</w:t>
      </w:r>
      <w:r>
        <w:rPr>
          <w:spacing w:val="-6"/>
          <w:sz w:val="24"/>
        </w:rPr>
        <w:t> </w:t>
      </w:r>
      <w:r>
        <w:rPr>
          <w:sz w:val="24"/>
        </w:rPr>
        <w:t>Magnetic</w:t>
      </w:r>
      <w:r>
        <w:rPr>
          <w:spacing w:val="-3"/>
          <w:sz w:val="24"/>
        </w:rPr>
        <w:t> </w:t>
      </w:r>
      <w:r>
        <w:rPr>
          <w:spacing w:val="-2"/>
          <w:sz w:val="24"/>
        </w:rPr>
        <w:t>Field</w:t>
      </w:r>
    </w:p>
    <w:p>
      <w:pPr>
        <w:pStyle w:val="BodyText"/>
        <w:spacing w:line="360" w:lineRule="auto" w:before="137"/>
        <w:ind w:left="360" w:right="1078"/>
        <w:jc w:val="both"/>
      </w:pPr>
      <w:r>
        <w:rPr/>
        <w:t>Unpowered</w:t>
      </w:r>
      <w:r>
        <w:rPr>
          <w:spacing w:val="-6"/>
        </w:rPr>
        <w:t> </w:t>
      </w:r>
      <w:r>
        <w:rPr/>
        <w:t>versions</w:t>
      </w:r>
      <w:r>
        <w:rPr>
          <w:spacing w:val="-6"/>
        </w:rPr>
        <w:t> </w:t>
      </w:r>
      <w:r>
        <w:rPr/>
        <w:t>of</w:t>
      </w:r>
      <w:r>
        <w:rPr>
          <w:spacing w:val="-7"/>
        </w:rPr>
        <w:t> </w:t>
      </w:r>
      <w:r>
        <w:rPr/>
        <w:t>the</w:t>
      </w:r>
      <w:r>
        <w:rPr>
          <w:spacing w:val="-6"/>
        </w:rPr>
        <w:t> </w:t>
      </w:r>
      <w:r>
        <w:rPr/>
        <w:t>linear</w:t>
      </w:r>
      <w:r>
        <w:rPr>
          <w:spacing w:val="-7"/>
        </w:rPr>
        <w:t> </w:t>
      </w:r>
      <w:r>
        <w:rPr/>
        <w:t>design,</w:t>
      </w:r>
      <w:r>
        <w:rPr>
          <w:spacing w:val="-5"/>
        </w:rPr>
        <w:t> </w:t>
      </w:r>
      <w:r>
        <w:rPr/>
        <w:t>which</w:t>
      </w:r>
      <w:r>
        <w:rPr>
          <w:spacing w:val="-6"/>
        </w:rPr>
        <w:t> </w:t>
      </w:r>
      <w:r>
        <w:rPr/>
        <w:t>instead</w:t>
      </w:r>
      <w:r>
        <w:rPr>
          <w:spacing w:val="-6"/>
        </w:rPr>
        <w:t> </w:t>
      </w:r>
      <w:r>
        <w:rPr/>
        <w:t>use</w:t>
      </w:r>
      <w:r>
        <w:rPr>
          <w:spacing w:val="-7"/>
        </w:rPr>
        <w:t> </w:t>
      </w:r>
      <w:r>
        <w:rPr/>
        <w:t>permanent,</w:t>
      </w:r>
      <w:r>
        <w:rPr>
          <w:spacing w:val="-5"/>
        </w:rPr>
        <w:t> </w:t>
      </w:r>
      <w:r>
        <w:rPr/>
        <w:t>rare</w:t>
      </w:r>
      <w:r>
        <w:rPr>
          <w:spacing w:val="-7"/>
        </w:rPr>
        <w:t> </w:t>
      </w:r>
      <w:r>
        <w:rPr/>
        <w:t>Earth</w:t>
      </w:r>
      <w:r>
        <w:rPr>
          <w:spacing w:val="-6"/>
        </w:rPr>
        <w:t> </w:t>
      </w:r>
      <w:r>
        <w:rPr/>
        <w:t>magnets</w:t>
      </w:r>
      <w:r>
        <w:rPr>
          <w:spacing w:val="-5"/>
        </w:rPr>
        <w:t> </w:t>
      </w:r>
      <w:r>
        <w:rPr/>
        <w:t>are the brake of choice on most roller coasters. As anyone who has ridden a roller coasterwill be aware, these non-electromagnetic types work on an on-off basis, and cannot be easily </w:t>
      </w:r>
      <w:r>
        <w:rPr>
          <w:spacing w:val="-2"/>
        </w:rPr>
        <w:t>modulated.</w:t>
      </w:r>
    </w:p>
    <w:p>
      <w:pPr>
        <w:pStyle w:val="BodyText"/>
        <w:spacing w:after="0" w:line="360" w:lineRule="auto"/>
        <w:jc w:val="both"/>
        <w:sectPr>
          <w:pgSz w:w="11910" w:h="16840"/>
          <w:pgMar w:header="0" w:footer="1000" w:top="1360" w:bottom="1200" w:left="1080" w:right="360"/>
        </w:sectPr>
      </w:pPr>
    </w:p>
    <w:p>
      <w:pPr>
        <w:spacing w:before="64"/>
        <w:ind w:left="512" w:right="728" w:firstLine="0"/>
        <w:jc w:val="center"/>
        <w:rPr>
          <w:b/>
          <w:sz w:val="24"/>
        </w:rPr>
      </w:pPr>
      <w:bookmarkStart w:name="_bookmark26" w:id="27"/>
      <w:bookmarkEnd w:id="27"/>
      <w:r>
        <w:rPr/>
      </w:r>
      <w:r>
        <w:rPr>
          <w:b/>
          <w:sz w:val="24"/>
        </w:rPr>
        <w:t>Chapter</w:t>
      </w:r>
      <w:r>
        <w:rPr>
          <w:b/>
          <w:spacing w:val="-2"/>
          <w:sz w:val="24"/>
        </w:rPr>
        <w:t> </w:t>
      </w:r>
      <w:r>
        <w:rPr>
          <w:b/>
          <w:sz w:val="24"/>
        </w:rPr>
        <w:t>05:</w:t>
      </w:r>
      <w:r>
        <w:rPr>
          <w:b/>
          <w:spacing w:val="-1"/>
          <w:sz w:val="24"/>
        </w:rPr>
        <w:t> </w:t>
      </w:r>
      <w:r>
        <w:rPr>
          <w:b/>
          <w:sz w:val="24"/>
        </w:rPr>
        <w:t>Concept</w:t>
      </w:r>
      <w:r>
        <w:rPr>
          <w:b/>
          <w:spacing w:val="-1"/>
          <w:sz w:val="24"/>
        </w:rPr>
        <w:t> </w:t>
      </w:r>
      <w:r>
        <w:rPr>
          <w:b/>
          <w:sz w:val="24"/>
        </w:rPr>
        <w:t>of N</w:t>
      </w:r>
      <w:r>
        <w:rPr>
          <w:b/>
          <w:sz w:val="36"/>
        </w:rPr>
        <w:t>e</w:t>
      </w:r>
      <w:r>
        <w:rPr>
          <w:b/>
          <w:sz w:val="24"/>
        </w:rPr>
        <w:t>odymium </w:t>
      </w:r>
      <w:r>
        <w:rPr>
          <w:b/>
          <w:spacing w:val="-2"/>
          <w:sz w:val="24"/>
        </w:rPr>
        <w:t>Magnet</w:t>
      </w:r>
    </w:p>
    <w:p>
      <w:pPr>
        <w:pStyle w:val="BodyText"/>
        <w:rPr>
          <w:b/>
        </w:rPr>
      </w:pPr>
    </w:p>
    <w:p>
      <w:pPr>
        <w:pStyle w:val="BodyText"/>
        <w:spacing w:before="125"/>
        <w:rPr>
          <w:b/>
        </w:rPr>
      </w:pPr>
    </w:p>
    <w:p>
      <w:pPr>
        <w:pStyle w:val="BodyText"/>
        <w:ind w:left="360"/>
        <w:jc w:val="both"/>
      </w:pPr>
      <w:r>
        <w:rPr/>
        <w:t>Reason</w:t>
      </w:r>
      <w:r>
        <w:rPr>
          <w:spacing w:val="-2"/>
        </w:rPr>
        <w:t> </w:t>
      </w:r>
      <w:r>
        <w:rPr/>
        <w:t>behind</w:t>
      </w:r>
      <w:r>
        <w:rPr>
          <w:spacing w:val="-1"/>
        </w:rPr>
        <w:t> </w:t>
      </w:r>
      <w:r>
        <w:rPr/>
        <w:t>introducing</w:t>
      </w:r>
      <w:r>
        <w:rPr>
          <w:spacing w:val="-1"/>
        </w:rPr>
        <w:t> </w:t>
      </w:r>
      <w:r>
        <w:rPr/>
        <w:t>concept</w:t>
      </w:r>
      <w:r>
        <w:rPr>
          <w:spacing w:val="-1"/>
        </w:rPr>
        <w:t> </w:t>
      </w:r>
      <w:r>
        <w:rPr/>
        <w:t>of Neodymium</w:t>
      </w:r>
      <w:r>
        <w:rPr>
          <w:spacing w:val="-1"/>
        </w:rPr>
        <w:t> </w:t>
      </w:r>
      <w:r>
        <w:rPr>
          <w:spacing w:val="-2"/>
        </w:rPr>
        <w:t>Magnet</w:t>
      </w:r>
    </w:p>
    <w:p>
      <w:pPr>
        <w:pStyle w:val="BodyText"/>
        <w:spacing w:before="22"/>
      </w:pPr>
    </w:p>
    <w:p>
      <w:pPr>
        <w:pStyle w:val="BodyText"/>
        <w:spacing w:line="360" w:lineRule="auto"/>
        <w:ind w:left="360" w:right="1084"/>
        <w:jc w:val="both"/>
      </w:pPr>
      <w:r>
        <w:rPr/>
        <w:t>Frictionless brakes are a relatively new technology that is beginning to gain popularity due to their high degree of safety but for designing and fabricating Frictionless Braking system with greater performance and to obtain objectives like following-</w:t>
      </w:r>
    </w:p>
    <w:p>
      <w:pPr>
        <w:pStyle w:val="ListParagraph"/>
        <w:numPr>
          <w:ilvl w:val="0"/>
          <w:numId w:val="5"/>
        </w:numPr>
        <w:tabs>
          <w:tab w:pos="1080" w:val="left" w:leader="none"/>
        </w:tabs>
        <w:spacing w:line="240" w:lineRule="auto" w:before="160" w:after="0"/>
        <w:ind w:left="1080" w:right="0" w:hanging="720"/>
        <w:jc w:val="both"/>
        <w:rPr>
          <w:sz w:val="24"/>
        </w:rPr>
      </w:pPr>
      <w:r>
        <w:rPr>
          <w:sz w:val="24"/>
        </w:rPr>
        <w:t>To</w:t>
      </w:r>
      <w:r>
        <w:rPr>
          <w:spacing w:val="-1"/>
          <w:sz w:val="24"/>
        </w:rPr>
        <w:t> </w:t>
      </w:r>
      <w:r>
        <w:rPr>
          <w:sz w:val="24"/>
        </w:rPr>
        <w:t>achieve</w:t>
      </w:r>
      <w:r>
        <w:rPr>
          <w:spacing w:val="-2"/>
          <w:sz w:val="24"/>
        </w:rPr>
        <w:t> </w:t>
      </w:r>
      <w:r>
        <w:rPr>
          <w:sz w:val="24"/>
        </w:rPr>
        <w:t>better</w:t>
      </w:r>
      <w:r>
        <w:rPr>
          <w:spacing w:val="-1"/>
          <w:sz w:val="24"/>
        </w:rPr>
        <w:t> </w:t>
      </w:r>
      <w:r>
        <w:rPr>
          <w:sz w:val="24"/>
        </w:rPr>
        <w:t>braking </w:t>
      </w:r>
      <w:r>
        <w:rPr>
          <w:spacing w:val="-2"/>
          <w:sz w:val="24"/>
        </w:rPr>
        <w:t>efficiency.</w:t>
      </w:r>
    </w:p>
    <w:p>
      <w:pPr>
        <w:pStyle w:val="BodyText"/>
        <w:spacing w:before="21"/>
      </w:pPr>
    </w:p>
    <w:p>
      <w:pPr>
        <w:pStyle w:val="ListParagraph"/>
        <w:numPr>
          <w:ilvl w:val="0"/>
          <w:numId w:val="5"/>
        </w:numPr>
        <w:tabs>
          <w:tab w:pos="1080" w:val="left" w:leader="none"/>
        </w:tabs>
        <w:spacing w:line="240" w:lineRule="auto" w:before="0" w:after="0"/>
        <w:ind w:left="1080" w:right="0" w:hanging="720"/>
        <w:jc w:val="both"/>
        <w:rPr>
          <w:sz w:val="24"/>
        </w:rPr>
      </w:pPr>
      <w:r>
        <w:rPr>
          <w:sz w:val="24"/>
        </w:rPr>
        <w:t>To</w:t>
      </w:r>
      <w:r>
        <w:rPr>
          <w:spacing w:val="-1"/>
          <w:sz w:val="24"/>
        </w:rPr>
        <w:t> </w:t>
      </w:r>
      <w:r>
        <w:rPr>
          <w:sz w:val="24"/>
        </w:rPr>
        <w:t>increase</w:t>
      </w:r>
      <w:r>
        <w:rPr>
          <w:spacing w:val="-2"/>
          <w:sz w:val="24"/>
        </w:rPr>
        <w:t> </w:t>
      </w:r>
      <w:r>
        <w:rPr>
          <w:sz w:val="24"/>
        </w:rPr>
        <w:t>the</w:t>
      </w:r>
      <w:r>
        <w:rPr>
          <w:spacing w:val="-1"/>
          <w:sz w:val="24"/>
        </w:rPr>
        <w:t> </w:t>
      </w:r>
      <w:r>
        <w:rPr>
          <w:sz w:val="24"/>
        </w:rPr>
        <w:t>reliability and</w:t>
      </w:r>
      <w:r>
        <w:rPr>
          <w:spacing w:val="-1"/>
          <w:sz w:val="24"/>
        </w:rPr>
        <w:t> </w:t>
      </w:r>
      <w:r>
        <w:rPr>
          <w:sz w:val="24"/>
        </w:rPr>
        <w:t>life</w:t>
      </w:r>
      <w:r>
        <w:rPr>
          <w:spacing w:val="-3"/>
          <w:sz w:val="24"/>
        </w:rPr>
        <w:t> </w:t>
      </w:r>
      <w:r>
        <w:rPr>
          <w:sz w:val="24"/>
        </w:rPr>
        <w:t>span</w:t>
      </w:r>
      <w:r>
        <w:rPr>
          <w:spacing w:val="-1"/>
          <w:sz w:val="24"/>
        </w:rPr>
        <w:t> </w:t>
      </w:r>
      <w:r>
        <w:rPr>
          <w:sz w:val="24"/>
        </w:rPr>
        <w:t>of </w:t>
      </w:r>
      <w:r>
        <w:rPr>
          <w:spacing w:val="-2"/>
          <w:sz w:val="24"/>
        </w:rPr>
        <w:t>brakes.</w:t>
      </w:r>
    </w:p>
    <w:p>
      <w:pPr>
        <w:pStyle w:val="BodyText"/>
        <w:spacing w:before="22"/>
      </w:pPr>
    </w:p>
    <w:p>
      <w:pPr>
        <w:pStyle w:val="ListParagraph"/>
        <w:numPr>
          <w:ilvl w:val="0"/>
          <w:numId w:val="5"/>
        </w:numPr>
        <w:tabs>
          <w:tab w:pos="1080" w:val="left" w:leader="none"/>
        </w:tabs>
        <w:spacing w:line="240" w:lineRule="auto" w:before="1" w:after="0"/>
        <w:ind w:left="1080" w:right="0" w:hanging="720"/>
        <w:jc w:val="both"/>
        <w:rPr>
          <w:sz w:val="24"/>
        </w:rPr>
      </w:pPr>
      <w:r>
        <w:rPr>
          <w:sz w:val="24"/>
        </w:rPr>
        <w:t>To</w:t>
      </w:r>
      <w:r>
        <w:rPr>
          <w:spacing w:val="-1"/>
          <w:sz w:val="24"/>
        </w:rPr>
        <w:t> </w:t>
      </w:r>
      <w:r>
        <w:rPr>
          <w:sz w:val="24"/>
        </w:rPr>
        <w:t>obtain optimum</w:t>
      </w:r>
      <w:r>
        <w:rPr>
          <w:spacing w:val="-1"/>
          <w:sz w:val="24"/>
        </w:rPr>
        <w:t> </w:t>
      </w:r>
      <w:r>
        <w:rPr>
          <w:sz w:val="24"/>
        </w:rPr>
        <w:t>heat </w:t>
      </w:r>
      <w:r>
        <w:rPr>
          <w:spacing w:val="-2"/>
          <w:sz w:val="24"/>
        </w:rPr>
        <w:t>dissipation.</w:t>
      </w:r>
    </w:p>
    <w:p>
      <w:pPr>
        <w:pStyle w:val="BodyText"/>
        <w:spacing w:before="23"/>
      </w:pPr>
    </w:p>
    <w:p>
      <w:pPr>
        <w:pStyle w:val="ListParagraph"/>
        <w:numPr>
          <w:ilvl w:val="0"/>
          <w:numId w:val="5"/>
        </w:numPr>
        <w:tabs>
          <w:tab w:pos="1080" w:val="left" w:leader="none"/>
        </w:tabs>
        <w:spacing w:line="240" w:lineRule="auto" w:before="1" w:after="0"/>
        <w:ind w:left="1080" w:right="0" w:hanging="720"/>
        <w:jc w:val="both"/>
        <w:rPr>
          <w:sz w:val="24"/>
        </w:rPr>
      </w:pPr>
      <w:r>
        <w:rPr>
          <w:sz w:val="24"/>
        </w:rPr>
        <w:t>To</w:t>
      </w:r>
      <w:r>
        <w:rPr>
          <w:spacing w:val="-3"/>
          <w:sz w:val="24"/>
        </w:rPr>
        <w:t> </w:t>
      </w:r>
      <w:r>
        <w:rPr>
          <w:sz w:val="24"/>
        </w:rPr>
        <w:t>increase</w:t>
      </w:r>
      <w:r>
        <w:rPr>
          <w:spacing w:val="-1"/>
          <w:sz w:val="24"/>
        </w:rPr>
        <w:t> </w:t>
      </w:r>
      <w:r>
        <w:rPr>
          <w:sz w:val="24"/>
        </w:rPr>
        <w:t>power</w:t>
      </w:r>
      <w:r>
        <w:rPr>
          <w:spacing w:val="-1"/>
          <w:sz w:val="24"/>
        </w:rPr>
        <w:t> </w:t>
      </w:r>
      <w:r>
        <w:rPr>
          <w:sz w:val="24"/>
        </w:rPr>
        <w:t>to weight </w:t>
      </w:r>
      <w:r>
        <w:rPr>
          <w:spacing w:val="-2"/>
          <w:sz w:val="24"/>
        </w:rPr>
        <w:t>ratio.</w:t>
      </w:r>
    </w:p>
    <w:p>
      <w:pPr>
        <w:pStyle w:val="BodyText"/>
        <w:spacing w:before="21"/>
      </w:pPr>
    </w:p>
    <w:p>
      <w:pPr>
        <w:pStyle w:val="ListParagraph"/>
        <w:numPr>
          <w:ilvl w:val="0"/>
          <w:numId w:val="5"/>
        </w:numPr>
        <w:tabs>
          <w:tab w:pos="1080" w:val="left" w:leader="none"/>
        </w:tabs>
        <w:spacing w:line="240" w:lineRule="auto" w:before="0" w:after="0"/>
        <w:ind w:left="1080" w:right="0" w:hanging="720"/>
        <w:jc w:val="both"/>
        <w:rPr>
          <w:sz w:val="24"/>
        </w:rPr>
      </w:pPr>
      <w:r>
        <w:rPr>
          <w:sz w:val="24"/>
        </w:rPr>
        <w:t>To</w:t>
      </w:r>
      <w:r>
        <w:rPr>
          <w:spacing w:val="-1"/>
          <w:sz w:val="24"/>
        </w:rPr>
        <w:t> </w:t>
      </w:r>
      <w:r>
        <w:rPr>
          <w:sz w:val="24"/>
        </w:rPr>
        <w:t>reduce</w:t>
      </w:r>
      <w:r>
        <w:rPr>
          <w:spacing w:val="-2"/>
          <w:sz w:val="24"/>
        </w:rPr>
        <w:t> </w:t>
      </w:r>
      <w:r>
        <w:rPr>
          <w:sz w:val="24"/>
        </w:rPr>
        <w:t>the</w:t>
      </w:r>
      <w:r>
        <w:rPr>
          <w:spacing w:val="-1"/>
          <w:sz w:val="24"/>
        </w:rPr>
        <w:t> </w:t>
      </w:r>
      <w:r>
        <w:rPr>
          <w:sz w:val="24"/>
        </w:rPr>
        <w:t>maintenance</w:t>
      </w:r>
      <w:r>
        <w:rPr>
          <w:spacing w:val="-1"/>
          <w:sz w:val="24"/>
        </w:rPr>
        <w:t> </w:t>
      </w:r>
      <w:r>
        <w:rPr>
          <w:spacing w:val="-2"/>
          <w:sz w:val="24"/>
        </w:rPr>
        <w:t>cost.</w:t>
      </w:r>
    </w:p>
    <w:p>
      <w:pPr>
        <w:pStyle w:val="BodyText"/>
        <w:spacing w:before="22"/>
      </w:pPr>
    </w:p>
    <w:p>
      <w:pPr>
        <w:pStyle w:val="BodyText"/>
        <w:ind w:left="360"/>
        <w:jc w:val="both"/>
      </w:pPr>
      <w:r>
        <w:rPr/>
        <w:t>We</w:t>
      </w:r>
      <w:r>
        <w:rPr>
          <w:spacing w:val="-4"/>
        </w:rPr>
        <w:t> </w:t>
      </w:r>
      <w:r>
        <w:rPr/>
        <w:t>have</w:t>
      </w:r>
      <w:r>
        <w:rPr>
          <w:spacing w:val="-1"/>
        </w:rPr>
        <w:t> </w:t>
      </w:r>
      <w:r>
        <w:rPr/>
        <w:t>to be</w:t>
      </w:r>
      <w:r>
        <w:rPr>
          <w:spacing w:val="-1"/>
        </w:rPr>
        <w:t> </w:t>
      </w:r>
      <w:r>
        <w:rPr/>
        <w:t>very much</w:t>
      </w:r>
      <w:r>
        <w:rPr>
          <w:spacing w:val="1"/>
        </w:rPr>
        <w:t> </w:t>
      </w:r>
      <w:r>
        <w:rPr/>
        <w:t>specific</w:t>
      </w:r>
      <w:r>
        <w:rPr>
          <w:spacing w:val="-2"/>
        </w:rPr>
        <w:t> </w:t>
      </w:r>
      <w:r>
        <w:rPr/>
        <w:t>in terms of</w:t>
      </w:r>
      <w:r>
        <w:rPr>
          <w:spacing w:val="-1"/>
        </w:rPr>
        <w:t> </w:t>
      </w:r>
      <w:r>
        <w:rPr/>
        <w:t>magnets</w:t>
      </w:r>
      <w:r>
        <w:rPr>
          <w:spacing w:val="-1"/>
        </w:rPr>
        <w:t> </w:t>
      </w:r>
      <w:r>
        <w:rPr/>
        <w:t>which we are</w:t>
      </w:r>
      <w:r>
        <w:rPr>
          <w:spacing w:val="-3"/>
        </w:rPr>
        <w:t> </w:t>
      </w:r>
      <w:r>
        <w:rPr/>
        <w:t>using</w:t>
      </w:r>
      <w:r>
        <w:rPr>
          <w:spacing w:val="2"/>
        </w:rPr>
        <w:t> </w:t>
      </w:r>
      <w:r>
        <w:rPr/>
        <w:t>in this </w:t>
      </w:r>
      <w:r>
        <w:rPr>
          <w:spacing w:val="-2"/>
        </w:rPr>
        <w:t>project.</w:t>
      </w:r>
    </w:p>
    <w:p>
      <w:pPr>
        <w:pStyle w:val="BodyText"/>
        <w:spacing w:before="21"/>
      </w:pPr>
    </w:p>
    <w:p>
      <w:pPr>
        <w:pStyle w:val="BodyText"/>
        <w:spacing w:line="360" w:lineRule="auto" w:before="1"/>
        <w:ind w:left="360" w:right="1079"/>
        <w:jc w:val="both"/>
      </w:pPr>
      <w:r>
        <w:rPr/>
        <w:t>When an electrical conductor, such as copper or aluminium , moves through the field of a specifically Neodymium Magnet, electromagnetic induction creates eddy current very effectively, due to which it dissipate some of the kinetic energy into Joule heat and results in slowing the motion of the conductor.</w:t>
      </w:r>
    </w:p>
    <w:p>
      <w:pPr>
        <w:pStyle w:val="BodyText"/>
        <w:spacing w:line="360" w:lineRule="auto" w:before="161"/>
        <w:ind w:left="360" w:right="1075"/>
        <w:jc w:val="both"/>
      </w:pPr>
      <w:r>
        <w:rPr/>
        <w:t>A</w:t>
      </w:r>
      <w:r>
        <w:rPr>
          <w:spacing w:val="-11"/>
        </w:rPr>
        <w:t> </w:t>
      </w:r>
      <w:r>
        <w:rPr/>
        <w:t>neodymium</w:t>
      </w:r>
      <w:r>
        <w:rPr>
          <w:spacing w:val="-10"/>
        </w:rPr>
        <w:t> </w:t>
      </w:r>
      <w:r>
        <w:rPr/>
        <w:t>magnet</w:t>
      </w:r>
      <w:r>
        <w:rPr>
          <w:spacing w:val="-10"/>
        </w:rPr>
        <w:t> </w:t>
      </w:r>
      <w:r>
        <w:rPr/>
        <w:t>(also</w:t>
      </w:r>
      <w:r>
        <w:rPr>
          <w:spacing w:val="-10"/>
        </w:rPr>
        <w:t> </w:t>
      </w:r>
      <w:r>
        <w:rPr/>
        <w:t>known</w:t>
      </w:r>
      <w:r>
        <w:rPr>
          <w:spacing w:val="-11"/>
        </w:rPr>
        <w:t> </w:t>
      </w:r>
      <w:r>
        <w:rPr/>
        <w:t>as</w:t>
      </w:r>
      <w:r>
        <w:rPr>
          <w:spacing w:val="-10"/>
        </w:rPr>
        <w:t> </w:t>
      </w:r>
      <w:r>
        <w:rPr/>
        <w:t>NdFeB,</w:t>
      </w:r>
      <w:r>
        <w:rPr>
          <w:spacing w:val="-8"/>
        </w:rPr>
        <w:t> </w:t>
      </w:r>
      <w:r>
        <w:rPr/>
        <w:t>NIB</w:t>
      </w:r>
      <w:r>
        <w:rPr>
          <w:spacing w:val="-8"/>
        </w:rPr>
        <w:t> </w:t>
      </w:r>
      <w:r>
        <w:rPr/>
        <w:t>or</w:t>
      </w:r>
      <w:r>
        <w:rPr>
          <w:spacing w:val="-11"/>
        </w:rPr>
        <w:t> </w:t>
      </w:r>
      <w:r>
        <w:rPr/>
        <w:t>Neo</w:t>
      </w:r>
      <w:r>
        <w:rPr>
          <w:spacing w:val="-9"/>
        </w:rPr>
        <w:t> </w:t>
      </w:r>
      <w:r>
        <w:rPr/>
        <w:t>magnet),</w:t>
      </w:r>
      <w:r>
        <w:rPr>
          <w:spacing w:val="-9"/>
        </w:rPr>
        <w:t> </w:t>
      </w:r>
      <w:r>
        <w:rPr/>
        <w:t>the</w:t>
      </w:r>
      <w:r>
        <w:rPr>
          <w:spacing w:val="-11"/>
        </w:rPr>
        <w:t> </w:t>
      </w:r>
      <w:r>
        <w:rPr/>
        <w:t>most</w:t>
      </w:r>
      <w:r>
        <w:rPr>
          <w:spacing w:val="-10"/>
        </w:rPr>
        <w:t> </w:t>
      </w:r>
      <w:r>
        <w:rPr/>
        <w:t>widely</w:t>
      </w:r>
      <w:r>
        <w:rPr>
          <w:spacing w:val="-10"/>
        </w:rPr>
        <w:t> </w:t>
      </w:r>
      <w:r>
        <w:rPr/>
        <w:t>used</w:t>
      </w:r>
      <w:r>
        <w:rPr>
          <w:spacing w:val="-6"/>
        </w:rPr>
        <w:t> </w:t>
      </w:r>
      <w:r>
        <w:rPr/>
        <w:t>type of</w:t>
      </w:r>
      <w:r>
        <w:rPr>
          <w:spacing w:val="-2"/>
        </w:rPr>
        <w:t> </w:t>
      </w:r>
      <w:r>
        <w:rPr/>
        <w:t>rare-earth</w:t>
      </w:r>
      <w:r>
        <w:rPr>
          <w:spacing w:val="-3"/>
        </w:rPr>
        <w:t> </w:t>
      </w:r>
      <w:r>
        <w:rPr/>
        <w:t>magnet,</w:t>
      </w:r>
      <w:r>
        <w:rPr>
          <w:spacing w:val="-1"/>
        </w:rPr>
        <w:t> </w:t>
      </w:r>
      <w:r>
        <w:rPr/>
        <w:t>is</w:t>
      </w:r>
      <w:r>
        <w:rPr>
          <w:spacing w:val="-2"/>
        </w:rPr>
        <w:t> </w:t>
      </w:r>
      <w:r>
        <w:rPr/>
        <w:t>permanent</w:t>
      </w:r>
      <w:r>
        <w:rPr>
          <w:spacing w:val="-1"/>
        </w:rPr>
        <w:t> </w:t>
      </w:r>
      <w:r>
        <w:rPr/>
        <w:t>magnet</w:t>
      </w:r>
      <w:r>
        <w:rPr>
          <w:spacing w:val="-2"/>
        </w:rPr>
        <w:t> </w:t>
      </w:r>
      <w:r>
        <w:rPr/>
        <w:t>made</w:t>
      </w:r>
      <w:r>
        <w:rPr>
          <w:spacing w:val="-2"/>
        </w:rPr>
        <w:t> </w:t>
      </w:r>
      <w:r>
        <w:rPr/>
        <w:t>from</w:t>
      </w:r>
      <w:r>
        <w:rPr>
          <w:spacing w:val="-2"/>
        </w:rPr>
        <w:t> </w:t>
      </w:r>
      <w:r>
        <w:rPr/>
        <w:t>an alloy</w:t>
      </w:r>
      <w:r>
        <w:rPr>
          <w:spacing w:val="-2"/>
        </w:rPr>
        <w:t> </w:t>
      </w:r>
      <w:r>
        <w:rPr/>
        <w:t>of</w:t>
      </w:r>
      <w:r>
        <w:rPr>
          <w:spacing w:val="-2"/>
        </w:rPr>
        <w:t> </w:t>
      </w:r>
      <w:r>
        <w:rPr/>
        <w:t>neodymium,</w:t>
      </w:r>
      <w:r>
        <w:rPr>
          <w:spacing w:val="-2"/>
        </w:rPr>
        <w:t> </w:t>
      </w:r>
      <w:r>
        <w:rPr/>
        <w:t>iron</w:t>
      </w:r>
      <w:r>
        <w:rPr>
          <w:spacing w:val="-3"/>
        </w:rPr>
        <w:t> </w:t>
      </w:r>
      <w:r>
        <w:rPr/>
        <w:t>and</w:t>
      </w:r>
      <w:r>
        <w:rPr>
          <w:spacing w:val="-1"/>
        </w:rPr>
        <w:t> </w:t>
      </w:r>
      <w:r>
        <w:rPr/>
        <w:t>boron to form the Nd2Fe14B tetragonal crystalline structure. Developed in 1982 by General Motors and Sumitomo Special Metals, neodymium magnets are the strongest type of permanent magnet commercially available. They have replaced other types of magnets in the many applications in modern products that require strong permanent magnets, such as motors in cordless tools, hard disk drives and magnetic fasteners.[12]</w:t>
      </w:r>
    </w:p>
    <w:p>
      <w:pPr>
        <w:pStyle w:val="BodyText"/>
        <w:spacing w:after="0" w:line="360" w:lineRule="auto"/>
        <w:jc w:val="both"/>
        <w:sectPr>
          <w:pgSz w:w="11910" w:h="16840"/>
          <w:pgMar w:header="0" w:footer="1000" w:top="1360" w:bottom="1200" w:left="1080" w:right="360"/>
        </w:sectPr>
      </w:pPr>
    </w:p>
    <w:p>
      <w:pPr>
        <w:pStyle w:val="Heading2"/>
        <w:spacing w:before="60"/>
      </w:pPr>
      <w:bookmarkStart w:name="_bookmark27" w:id="28"/>
      <w:bookmarkEnd w:id="28"/>
      <w:r>
        <w:rPr>
          <w:b w:val="0"/>
        </w:rPr>
      </w:r>
      <w:r>
        <w:rPr>
          <w:spacing w:val="-2"/>
        </w:rPr>
        <w:t>5.1-Discription</w:t>
      </w:r>
    </w:p>
    <w:p>
      <w:pPr>
        <w:pStyle w:val="BodyText"/>
        <w:spacing w:line="360" w:lineRule="auto" w:before="55"/>
        <w:ind w:left="360" w:right="1073"/>
        <w:jc w:val="both"/>
      </w:pPr>
      <w:r>
        <w:rPr/>
        <w:t>The</w:t>
      </w:r>
      <w:r>
        <w:rPr>
          <w:spacing w:val="-15"/>
        </w:rPr>
        <w:t> </w:t>
      </w:r>
      <w:r>
        <w:rPr/>
        <w:t>tetragonal</w:t>
      </w:r>
      <w:r>
        <w:rPr>
          <w:spacing w:val="-15"/>
        </w:rPr>
        <w:t> </w:t>
      </w:r>
      <w:r>
        <w:rPr/>
        <w:t>Nd2Fe14B</w:t>
      </w:r>
      <w:r>
        <w:rPr>
          <w:spacing w:val="-15"/>
        </w:rPr>
        <w:t> </w:t>
      </w:r>
      <w:r>
        <w:rPr/>
        <w:t>crystal</w:t>
      </w:r>
      <w:r>
        <w:rPr>
          <w:spacing w:val="-15"/>
        </w:rPr>
        <w:t> </w:t>
      </w:r>
      <w:r>
        <w:rPr/>
        <w:t>structure</w:t>
      </w:r>
      <w:r>
        <w:rPr>
          <w:spacing w:val="-15"/>
        </w:rPr>
        <w:t> </w:t>
      </w:r>
      <w:r>
        <w:rPr/>
        <w:t>has</w:t>
      </w:r>
      <w:r>
        <w:rPr>
          <w:spacing w:val="-13"/>
        </w:rPr>
        <w:t> </w:t>
      </w:r>
      <w:r>
        <w:rPr/>
        <w:t>exceptionally</w:t>
      </w:r>
      <w:r>
        <w:rPr>
          <w:spacing w:val="-15"/>
        </w:rPr>
        <w:t> </w:t>
      </w:r>
      <w:r>
        <w:rPr/>
        <w:t>high</w:t>
      </w:r>
      <w:r>
        <w:rPr>
          <w:spacing w:val="-15"/>
        </w:rPr>
        <w:t> </w:t>
      </w:r>
      <w:r>
        <w:rPr/>
        <w:t>uniaxial</w:t>
      </w:r>
      <w:r>
        <w:rPr>
          <w:spacing w:val="-10"/>
        </w:rPr>
        <w:t> </w:t>
      </w:r>
      <w:r>
        <w:rPr/>
        <w:t>magneto-crystalline anisotropy (HA~7 tesla - magnetic field strength H in A/m versus magnetic moment in A.m2).[4] This gives the compound the potential to have high-coercivity (i.e., resistance to </w:t>
      </w:r>
      <w:r>
        <w:rPr>
          <w:position w:val="2"/>
        </w:rPr>
        <w:t>being</w:t>
      </w:r>
      <w:r>
        <w:rPr>
          <w:spacing w:val="-2"/>
          <w:position w:val="2"/>
        </w:rPr>
        <w:t> </w:t>
      </w:r>
      <w:r>
        <w:rPr>
          <w:position w:val="2"/>
        </w:rPr>
        <w:t>demagnetized).</w:t>
      </w:r>
      <w:r>
        <w:rPr>
          <w:spacing w:val="-2"/>
          <w:position w:val="2"/>
        </w:rPr>
        <w:t> </w:t>
      </w:r>
      <w:r>
        <w:rPr>
          <w:position w:val="2"/>
        </w:rPr>
        <w:t>The</w:t>
      </w:r>
      <w:r>
        <w:rPr>
          <w:spacing w:val="-3"/>
          <w:position w:val="2"/>
        </w:rPr>
        <w:t> </w:t>
      </w:r>
      <w:r>
        <w:rPr>
          <w:position w:val="2"/>
        </w:rPr>
        <w:t>compound</w:t>
      </w:r>
      <w:r>
        <w:rPr>
          <w:spacing w:val="-2"/>
          <w:position w:val="2"/>
        </w:rPr>
        <w:t> </w:t>
      </w:r>
      <w:r>
        <w:rPr>
          <w:position w:val="2"/>
        </w:rPr>
        <w:t>also</w:t>
      </w:r>
      <w:r>
        <w:rPr>
          <w:spacing w:val="-2"/>
          <w:position w:val="2"/>
        </w:rPr>
        <w:t> </w:t>
      </w:r>
      <w:r>
        <w:rPr>
          <w:position w:val="2"/>
        </w:rPr>
        <w:t>has</w:t>
      </w:r>
      <w:r>
        <w:rPr>
          <w:spacing w:val="-3"/>
          <w:position w:val="2"/>
        </w:rPr>
        <w:t> </w:t>
      </w:r>
      <w:r>
        <w:rPr>
          <w:position w:val="2"/>
        </w:rPr>
        <w:t>a</w:t>
      </w:r>
      <w:r>
        <w:rPr>
          <w:spacing w:val="-3"/>
          <w:position w:val="2"/>
        </w:rPr>
        <w:t> </w:t>
      </w:r>
      <w:r>
        <w:rPr>
          <w:position w:val="2"/>
        </w:rPr>
        <w:t>high</w:t>
      </w:r>
      <w:r>
        <w:rPr>
          <w:spacing w:val="-2"/>
          <w:position w:val="2"/>
        </w:rPr>
        <w:t> </w:t>
      </w:r>
      <w:r>
        <w:rPr>
          <w:position w:val="2"/>
        </w:rPr>
        <w:t>saturation</w:t>
      </w:r>
      <w:r>
        <w:rPr>
          <w:spacing w:val="-2"/>
          <w:position w:val="2"/>
        </w:rPr>
        <w:t> </w:t>
      </w:r>
      <w:r>
        <w:rPr>
          <w:position w:val="2"/>
        </w:rPr>
        <w:t>magnetization</w:t>
      </w:r>
      <w:r>
        <w:rPr>
          <w:spacing w:val="-3"/>
          <w:position w:val="2"/>
        </w:rPr>
        <w:t> </w:t>
      </w:r>
      <w:r>
        <w:rPr>
          <w:position w:val="2"/>
        </w:rPr>
        <w:t>(J</w:t>
      </w:r>
      <w:r>
        <w:rPr>
          <w:sz w:val="16"/>
        </w:rPr>
        <w:t>s</w:t>
      </w:r>
      <w:r>
        <w:rPr>
          <w:spacing w:val="17"/>
          <w:sz w:val="16"/>
        </w:rPr>
        <w:t> </w:t>
      </w:r>
      <w:r>
        <w:rPr>
          <w:position w:val="2"/>
        </w:rPr>
        <w:t>~1.6</w:t>
      </w:r>
      <w:r>
        <w:rPr>
          <w:spacing w:val="-2"/>
          <w:position w:val="2"/>
        </w:rPr>
        <w:t> </w:t>
      </w:r>
      <w:r>
        <w:rPr>
          <w:position w:val="2"/>
        </w:rPr>
        <w:t>T</w:t>
      </w:r>
      <w:r>
        <w:rPr>
          <w:spacing w:val="-2"/>
          <w:position w:val="2"/>
        </w:rPr>
        <w:t> </w:t>
      </w:r>
      <w:r>
        <w:rPr>
          <w:position w:val="2"/>
        </w:rPr>
        <w:t>or</w:t>
      </w:r>
      <w:r>
        <w:rPr>
          <w:spacing w:val="-4"/>
          <w:position w:val="2"/>
        </w:rPr>
        <w:t> </w:t>
      </w:r>
      <w:r>
        <w:rPr>
          <w:position w:val="2"/>
        </w:rPr>
        <w:t>16 </w:t>
      </w:r>
      <w:r>
        <w:rPr/>
        <w:t>kg) and typically 1.3 tesla. Therefore, as the maximum energy density is proportional to </w:t>
      </w:r>
      <w:r>
        <w:rPr>
          <w:i/>
        </w:rPr>
        <w:t>J</w:t>
      </w:r>
      <w:r>
        <w:rPr/>
        <w:t>s2, </w:t>
      </w:r>
      <w:r>
        <w:rPr>
          <w:position w:val="2"/>
        </w:rPr>
        <w:t>this magnetic phase has the potential for storing large amounts of magnetic energy (</w:t>
      </w:r>
      <w:r>
        <w:rPr>
          <w:i/>
          <w:position w:val="2"/>
        </w:rPr>
        <w:t>BH</w:t>
      </w:r>
      <w:r>
        <w:rPr>
          <w:sz w:val="16"/>
        </w:rPr>
        <w:t>max</w:t>
      </w:r>
      <w:r>
        <w:rPr>
          <w:spacing w:val="32"/>
          <w:sz w:val="16"/>
        </w:rPr>
        <w:t> </w:t>
      </w:r>
      <w:r>
        <w:rPr>
          <w:position w:val="2"/>
        </w:rPr>
        <w:t>~ </w:t>
      </w:r>
      <w:r>
        <w:rPr/>
        <w:t>512 kJ/m3 or 64 MG·Oe). This property is considerably higher in NdFeB alloys than in samarium cobalt (SmCo) magnets, which</w:t>
      </w:r>
    </w:p>
    <w:p>
      <w:pPr>
        <w:pStyle w:val="BodyText"/>
        <w:spacing w:line="360" w:lineRule="auto"/>
        <w:ind w:left="360" w:right="1080"/>
        <w:jc w:val="both"/>
      </w:pPr>
      <w:r>
        <w:rPr/>
        <w:t>were the first type of rare-earth magnet to be commercialized. In practice, the magnetic properties of neodymium magnets depend on the alloy composition, microstructure, and manufacturing technique employed.[13]</w:t>
      </w:r>
    </w:p>
    <w:p>
      <w:pPr>
        <w:pStyle w:val="BodyText"/>
      </w:pPr>
    </w:p>
    <w:p>
      <w:pPr>
        <w:pStyle w:val="BodyText"/>
        <w:spacing w:before="217"/>
      </w:pPr>
    </w:p>
    <w:p>
      <w:pPr>
        <w:pStyle w:val="Heading2"/>
        <w:spacing w:before="1"/>
      </w:pPr>
      <w:bookmarkStart w:name="_bookmark28" w:id="29"/>
      <w:bookmarkEnd w:id="29"/>
      <w:r>
        <w:rPr>
          <w:b w:val="0"/>
        </w:rPr>
      </w:r>
      <w:r>
        <w:rPr>
          <w:spacing w:val="-2"/>
        </w:rPr>
        <w:t>5.2-History</w:t>
      </w:r>
    </w:p>
    <w:p>
      <w:pPr>
        <w:pStyle w:val="BodyText"/>
        <w:spacing w:line="360" w:lineRule="auto" w:before="54"/>
        <w:ind w:left="360" w:right="1076"/>
        <w:jc w:val="both"/>
      </w:pPr>
      <w:r>
        <w:rPr/>
        <w:t>In 1982, General Motors (GM) and Sumitomo Special Metals discovered the Nd2Fe14B compound.</w:t>
      </w:r>
      <w:r>
        <w:rPr>
          <w:spacing w:val="-13"/>
        </w:rPr>
        <w:t> </w:t>
      </w:r>
      <w:r>
        <w:rPr/>
        <w:t>The</w:t>
      </w:r>
      <w:r>
        <w:rPr>
          <w:spacing w:val="-14"/>
        </w:rPr>
        <w:t> </w:t>
      </w:r>
      <w:r>
        <w:rPr/>
        <w:t>research</w:t>
      </w:r>
      <w:r>
        <w:rPr>
          <w:spacing w:val="-11"/>
        </w:rPr>
        <w:t> </w:t>
      </w:r>
      <w:r>
        <w:rPr/>
        <w:t>was</w:t>
      </w:r>
      <w:r>
        <w:rPr>
          <w:spacing w:val="-13"/>
        </w:rPr>
        <w:t> </w:t>
      </w:r>
      <w:r>
        <w:rPr/>
        <w:t>initially</w:t>
      </w:r>
      <w:r>
        <w:rPr>
          <w:spacing w:val="-13"/>
        </w:rPr>
        <w:t> </w:t>
      </w:r>
      <w:r>
        <w:rPr/>
        <w:t>driven</w:t>
      </w:r>
      <w:r>
        <w:rPr>
          <w:spacing w:val="-13"/>
        </w:rPr>
        <w:t> </w:t>
      </w:r>
      <w:r>
        <w:rPr/>
        <w:t>by</w:t>
      </w:r>
      <w:r>
        <w:rPr>
          <w:spacing w:val="-13"/>
        </w:rPr>
        <w:t> </w:t>
      </w:r>
      <w:r>
        <w:rPr/>
        <w:t>the</w:t>
      </w:r>
      <w:r>
        <w:rPr>
          <w:spacing w:val="-14"/>
        </w:rPr>
        <w:t> </w:t>
      </w:r>
      <w:r>
        <w:rPr/>
        <w:t>high</w:t>
      </w:r>
      <w:r>
        <w:rPr>
          <w:spacing w:val="-13"/>
        </w:rPr>
        <w:t> </w:t>
      </w:r>
      <w:r>
        <w:rPr/>
        <w:t>raw</w:t>
      </w:r>
      <w:r>
        <w:rPr>
          <w:spacing w:val="-14"/>
        </w:rPr>
        <w:t> </w:t>
      </w:r>
      <w:r>
        <w:rPr/>
        <w:t>materials</w:t>
      </w:r>
      <w:r>
        <w:rPr>
          <w:spacing w:val="-12"/>
        </w:rPr>
        <w:t> </w:t>
      </w:r>
      <w:r>
        <w:rPr/>
        <w:t>cost</w:t>
      </w:r>
      <w:r>
        <w:rPr>
          <w:spacing w:val="-10"/>
        </w:rPr>
        <w:t> </w:t>
      </w:r>
      <w:r>
        <w:rPr/>
        <w:t>ofSmCo</w:t>
      </w:r>
      <w:r>
        <w:rPr>
          <w:spacing w:val="-13"/>
        </w:rPr>
        <w:t> </w:t>
      </w:r>
      <w:r>
        <w:rPr/>
        <w:t>permanent magnets, which had been developed earlier. GM focused on the development of melt-spun nanocrystalline Nd2Fe14B magnets, while Sumitomo developed full-density sintered Nd2Fe14B magnets.</w:t>
      </w:r>
    </w:p>
    <w:p>
      <w:pPr>
        <w:pStyle w:val="BodyText"/>
        <w:spacing w:line="360" w:lineRule="auto" w:before="2"/>
        <w:ind w:left="360" w:right="1077"/>
        <w:jc w:val="both"/>
      </w:pPr>
      <w:r>
        <w:rPr/>
        <w:t>GM commercialized its inventions of isotropic Neo powder, bonded Neo magnets, and the related production processes by founding Magnequench in 1986 (Magnequench has since become part of Neo Materials Technology, Inc., which later merged into Molycorp). The company supplied melt-spun Nd2Fe14B powder to bonded magnet manufacturers.</w:t>
      </w:r>
    </w:p>
    <w:p>
      <w:pPr>
        <w:pStyle w:val="BodyText"/>
        <w:spacing w:line="360" w:lineRule="auto"/>
        <w:ind w:left="360" w:right="1078"/>
        <w:jc w:val="both"/>
      </w:pPr>
      <w:r>
        <w:rPr/>
        <w:t>The</w:t>
      </w:r>
      <w:r>
        <w:rPr>
          <w:spacing w:val="-15"/>
        </w:rPr>
        <w:t> </w:t>
      </w:r>
      <w:r>
        <w:rPr/>
        <w:t>Sumitomo</w:t>
      </w:r>
      <w:r>
        <w:rPr>
          <w:spacing w:val="-14"/>
        </w:rPr>
        <w:t> </w:t>
      </w:r>
      <w:r>
        <w:rPr/>
        <w:t>facility</w:t>
      </w:r>
      <w:r>
        <w:rPr>
          <w:spacing w:val="-14"/>
        </w:rPr>
        <w:t> </w:t>
      </w:r>
      <w:r>
        <w:rPr/>
        <w:t>became</w:t>
      </w:r>
      <w:r>
        <w:rPr>
          <w:spacing w:val="-15"/>
        </w:rPr>
        <w:t> </w:t>
      </w:r>
      <w:r>
        <w:rPr/>
        <w:t>part</w:t>
      </w:r>
      <w:r>
        <w:rPr>
          <w:spacing w:val="-14"/>
        </w:rPr>
        <w:t> </w:t>
      </w:r>
      <w:r>
        <w:rPr/>
        <w:t>of</w:t>
      </w:r>
      <w:r>
        <w:rPr>
          <w:spacing w:val="-15"/>
        </w:rPr>
        <w:t> </w:t>
      </w:r>
      <w:r>
        <w:rPr/>
        <w:t>the</w:t>
      </w:r>
      <w:r>
        <w:rPr>
          <w:spacing w:val="-15"/>
        </w:rPr>
        <w:t> </w:t>
      </w:r>
      <w:r>
        <w:rPr/>
        <w:t>Hitachi</w:t>
      </w:r>
      <w:r>
        <w:rPr>
          <w:spacing w:val="-11"/>
        </w:rPr>
        <w:t> </w:t>
      </w:r>
      <w:r>
        <w:rPr/>
        <w:t>Corporation,</w:t>
      </w:r>
      <w:r>
        <w:rPr>
          <w:spacing w:val="-14"/>
        </w:rPr>
        <w:t> </w:t>
      </w:r>
      <w:r>
        <w:rPr/>
        <w:t>and</w:t>
      </w:r>
      <w:r>
        <w:rPr>
          <w:spacing w:val="-14"/>
        </w:rPr>
        <w:t> </w:t>
      </w:r>
      <w:r>
        <w:rPr/>
        <w:t>currently</w:t>
      </w:r>
      <w:r>
        <w:rPr>
          <w:spacing w:val="-14"/>
        </w:rPr>
        <w:t> </w:t>
      </w:r>
      <w:r>
        <w:rPr/>
        <w:t>manufactures</w:t>
      </w:r>
      <w:r>
        <w:rPr>
          <w:spacing w:val="-14"/>
        </w:rPr>
        <w:t> </w:t>
      </w:r>
      <w:r>
        <w:rPr/>
        <w:t>and licenses</w:t>
      </w:r>
      <w:r>
        <w:rPr>
          <w:spacing w:val="-11"/>
        </w:rPr>
        <w:t> </w:t>
      </w:r>
      <w:r>
        <w:rPr/>
        <w:t>other</w:t>
      </w:r>
      <w:r>
        <w:rPr>
          <w:spacing w:val="-13"/>
        </w:rPr>
        <w:t> </w:t>
      </w:r>
      <w:r>
        <w:rPr/>
        <w:t>companies</w:t>
      </w:r>
      <w:r>
        <w:rPr>
          <w:spacing w:val="-11"/>
        </w:rPr>
        <w:t> </w:t>
      </w:r>
      <w:r>
        <w:rPr/>
        <w:t>to</w:t>
      </w:r>
      <w:r>
        <w:rPr>
          <w:spacing w:val="-11"/>
        </w:rPr>
        <w:t> </w:t>
      </w:r>
      <w:r>
        <w:rPr/>
        <w:t>produce</w:t>
      </w:r>
      <w:r>
        <w:rPr>
          <w:spacing w:val="-13"/>
        </w:rPr>
        <w:t> </w:t>
      </w:r>
      <w:r>
        <w:rPr/>
        <w:t>sintered</w:t>
      </w:r>
      <w:r>
        <w:rPr>
          <w:spacing w:val="-12"/>
        </w:rPr>
        <w:t> </w:t>
      </w:r>
      <w:r>
        <w:rPr/>
        <w:t>Nd2Fe14B</w:t>
      </w:r>
      <w:r>
        <w:rPr>
          <w:spacing w:val="-11"/>
        </w:rPr>
        <w:t> </w:t>
      </w:r>
      <w:r>
        <w:rPr/>
        <w:t>magnets.</w:t>
      </w:r>
      <w:r>
        <w:rPr>
          <w:spacing w:val="-11"/>
        </w:rPr>
        <w:t> </w:t>
      </w:r>
      <w:r>
        <w:rPr/>
        <w:t>Hitachi</w:t>
      </w:r>
      <w:r>
        <w:rPr>
          <w:spacing w:val="-11"/>
        </w:rPr>
        <w:t> </w:t>
      </w:r>
      <w:r>
        <w:rPr/>
        <w:t>holds</w:t>
      </w:r>
      <w:r>
        <w:rPr>
          <w:spacing w:val="-11"/>
        </w:rPr>
        <w:t> </w:t>
      </w:r>
      <w:r>
        <w:rPr/>
        <w:t>more</w:t>
      </w:r>
      <w:r>
        <w:rPr>
          <w:spacing w:val="-13"/>
        </w:rPr>
        <w:t> </w:t>
      </w:r>
      <w:r>
        <w:rPr/>
        <w:t>than</w:t>
      </w:r>
      <w:r>
        <w:rPr>
          <w:spacing w:val="-12"/>
        </w:rPr>
        <w:t> </w:t>
      </w:r>
      <w:r>
        <w:rPr/>
        <w:t>600 patents covering neodymium magnets.[14]</w:t>
      </w:r>
    </w:p>
    <w:p>
      <w:pPr>
        <w:pStyle w:val="BodyText"/>
        <w:spacing w:line="360" w:lineRule="auto"/>
        <w:ind w:left="360" w:right="1085"/>
        <w:jc w:val="both"/>
      </w:pPr>
      <w:r>
        <w:rPr/>
        <w:t>Chinese manufacturers have become a dominant force in neodymium magnet production, based on their control of much of the world's sources of rare earth ores.</w:t>
      </w:r>
    </w:p>
    <w:p>
      <w:pPr>
        <w:pStyle w:val="BodyText"/>
        <w:spacing w:line="360" w:lineRule="auto"/>
        <w:ind w:left="360" w:right="1078"/>
        <w:jc w:val="both"/>
      </w:pPr>
      <w:r>
        <w:rPr/>
        <w:t>The</w:t>
      </w:r>
      <w:r>
        <w:rPr>
          <w:spacing w:val="-5"/>
        </w:rPr>
        <w:t> </w:t>
      </w:r>
      <w:r>
        <w:rPr/>
        <w:t>United</w:t>
      </w:r>
      <w:r>
        <w:rPr>
          <w:spacing w:val="-4"/>
        </w:rPr>
        <w:t> </w:t>
      </w:r>
      <w:r>
        <w:rPr/>
        <w:t>States</w:t>
      </w:r>
      <w:r>
        <w:rPr>
          <w:spacing w:val="-4"/>
        </w:rPr>
        <w:t> </w:t>
      </w:r>
      <w:r>
        <w:rPr/>
        <w:t>Department</w:t>
      </w:r>
      <w:r>
        <w:rPr>
          <w:spacing w:val="-4"/>
        </w:rPr>
        <w:t> </w:t>
      </w:r>
      <w:r>
        <w:rPr/>
        <w:t>of</w:t>
      </w:r>
      <w:r>
        <w:rPr>
          <w:spacing w:val="-4"/>
        </w:rPr>
        <w:t> </w:t>
      </w:r>
      <w:r>
        <w:rPr/>
        <w:t>Energy</w:t>
      </w:r>
      <w:r>
        <w:rPr>
          <w:spacing w:val="-4"/>
        </w:rPr>
        <w:t> </w:t>
      </w:r>
      <w:r>
        <w:rPr/>
        <w:t>has</w:t>
      </w:r>
      <w:r>
        <w:rPr>
          <w:spacing w:val="-4"/>
        </w:rPr>
        <w:t> </w:t>
      </w:r>
      <w:r>
        <w:rPr/>
        <w:t>identified</w:t>
      </w:r>
      <w:r>
        <w:rPr>
          <w:spacing w:val="-4"/>
        </w:rPr>
        <w:t> </w:t>
      </w:r>
      <w:r>
        <w:rPr/>
        <w:t>a</w:t>
      </w:r>
      <w:r>
        <w:rPr>
          <w:spacing w:val="-4"/>
        </w:rPr>
        <w:t> </w:t>
      </w:r>
      <w:r>
        <w:rPr/>
        <w:t>need</w:t>
      </w:r>
      <w:r>
        <w:rPr>
          <w:spacing w:val="-4"/>
        </w:rPr>
        <w:t> </w:t>
      </w:r>
      <w:r>
        <w:rPr/>
        <w:t>to</w:t>
      </w:r>
      <w:r>
        <w:rPr>
          <w:spacing w:val="-4"/>
        </w:rPr>
        <w:t> </w:t>
      </w:r>
      <w:r>
        <w:rPr/>
        <w:t>find</w:t>
      </w:r>
      <w:r>
        <w:rPr>
          <w:spacing w:val="-4"/>
        </w:rPr>
        <w:t> </w:t>
      </w:r>
      <w:r>
        <w:rPr/>
        <w:t>substitutes</w:t>
      </w:r>
      <w:r>
        <w:rPr>
          <w:spacing w:val="-4"/>
        </w:rPr>
        <w:t> </w:t>
      </w:r>
      <w:r>
        <w:rPr/>
        <w:t>for</w:t>
      </w:r>
      <w:r>
        <w:rPr>
          <w:spacing w:val="-5"/>
        </w:rPr>
        <w:t> </w:t>
      </w:r>
      <w:r>
        <w:rPr/>
        <w:t>rare</w:t>
      </w:r>
      <w:r>
        <w:rPr>
          <w:spacing w:val="-5"/>
        </w:rPr>
        <w:t> </w:t>
      </w:r>
      <w:r>
        <w:rPr/>
        <w:t>earth metals</w:t>
      </w:r>
      <w:r>
        <w:rPr>
          <w:spacing w:val="-3"/>
        </w:rPr>
        <w:t> </w:t>
      </w:r>
      <w:r>
        <w:rPr/>
        <w:t>in</w:t>
      </w:r>
      <w:r>
        <w:rPr>
          <w:spacing w:val="-3"/>
        </w:rPr>
        <w:t> </w:t>
      </w:r>
      <w:r>
        <w:rPr/>
        <w:t>permanent</w:t>
      </w:r>
      <w:r>
        <w:rPr>
          <w:spacing w:val="-3"/>
        </w:rPr>
        <w:t> </w:t>
      </w:r>
      <w:r>
        <w:rPr/>
        <w:t>magnet</w:t>
      </w:r>
      <w:r>
        <w:rPr>
          <w:spacing w:val="-3"/>
        </w:rPr>
        <w:t> </w:t>
      </w:r>
      <w:r>
        <w:rPr/>
        <w:t>technology,</w:t>
      </w:r>
      <w:r>
        <w:rPr>
          <w:spacing w:val="-3"/>
        </w:rPr>
        <w:t> </w:t>
      </w:r>
      <w:r>
        <w:rPr/>
        <w:t>and</w:t>
      </w:r>
      <w:r>
        <w:rPr>
          <w:spacing w:val="-3"/>
        </w:rPr>
        <w:t> </w:t>
      </w:r>
      <w:r>
        <w:rPr/>
        <w:t>has</w:t>
      </w:r>
      <w:r>
        <w:rPr>
          <w:spacing w:val="-3"/>
        </w:rPr>
        <w:t> </w:t>
      </w:r>
      <w:r>
        <w:rPr/>
        <w:t>begun</w:t>
      </w:r>
      <w:r>
        <w:rPr>
          <w:spacing w:val="-3"/>
        </w:rPr>
        <w:t> </w:t>
      </w:r>
      <w:r>
        <w:rPr/>
        <w:t>funding</w:t>
      </w:r>
      <w:r>
        <w:rPr>
          <w:spacing w:val="-3"/>
        </w:rPr>
        <w:t> </w:t>
      </w:r>
      <w:r>
        <w:rPr/>
        <w:t>such</w:t>
      </w:r>
      <w:r>
        <w:rPr>
          <w:spacing w:val="-3"/>
        </w:rPr>
        <w:t> </w:t>
      </w:r>
      <w:r>
        <w:rPr/>
        <w:t>research.</w:t>
      </w:r>
      <w:r>
        <w:rPr>
          <w:spacing w:val="-3"/>
        </w:rPr>
        <w:t> </w:t>
      </w:r>
      <w:r>
        <w:rPr/>
        <w:t>The</w:t>
      </w:r>
      <w:r>
        <w:rPr>
          <w:spacing w:val="-5"/>
        </w:rPr>
        <w:t> </w:t>
      </w:r>
      <w:r>
        <w:rPr/>
        <w:t>Advanced Research Projects Agency-Energy has sponsored a Rare Earth Alternatives in Critical Technologies</w:t>
      </w:r>
      <w:r>
        <w:rPr>
          <w:spacing w:val="-4"/>
        </w:rPr>
        <w:t> </w:t>
      </w:r>
      <w:r>
        <w:rPr/>
        <w:t>(REACT) program,</w:t>
      </w:r>
      <w:r>
        <w:rPr>
          <w:spacing w:val="-2"/>
        </w:rPr>
        <w:t> </w:t>
      </w:r>
      <w:r>
        <w:rPr/>
        <w:t>to</w:t>
      </w:r>
      <w:r>
        <w:rPr>
          <w:spacing w:val="-1"/>
        </w:rPr>
        <w:t> </w:t>
      </w:r>
      <w:r>
        <w:rPr/>
        <w:t>develop</w:t>
      </w:r>
      <w:r>
        <w:rPr>
          <w:spacing w:val="-2"/>
        </w:rPr>
        <w:t> </w:t>
      </w:r>
      <w:r>
        <w:rPr/>
        <w:t>alternative</w:t>
      </w:r>
      <w:r>
        <w:rPr>
          <w:spacing w:val="-2"/>
        </w:rPr>
        <w:t> </w:t>
      </w:r>
      <w:r>
        <w:rPr/>
        <w:t>materials. In</w:t>
      </w:r>
      <w:r>
        <w:rPr>
          <w:spacing w:val="-1"/>
        </w:rPr>
        <w:t> </w:t>
      </w:r>
      <w:r>
        <w:rPr/>
        <w:t>2011, ARPA-E</w:t>
      </w:r>
      <w:r>
        <w:rPr>
          <w:spacing w:val="-1"/>
        </w:rPr>
        <w:t> </w:t>
      </w:r>
      <w:r>
        <w:rPr>
          <w:spacing w:val="-2"/>
        </w:rPr>
        <w:t>awarded</w:t>
      </w:r>
    </w:p>
    <w:p>
      <w:pPr>
        <w:pStyle w:val="BodyText"/>
        <w:ind w:left="360"/>
        <w:jc w:val="both"/>
      </w:pPr>
      <w:r>
        <w:rPr/>
        <w:t>31.6</w:t>
      </w:r>
      <w:r>
        <w:rPr>
          <w:spacing w:val="-3"/>
        </w:rPr>
        <w:t> </w:t>
      </w:r>
      <w:r>
        <w:rPr/>
        <w:t>million</w:t>
      </w:r>
      <w:r>
        <w:rPr>
          <w:spacing w:val="-1"/>
        </w:rPr>
        <w:t> </w:t>
      </w:r>
      <w:r>
        <w:rPr/>
        <w:t>dollars</w:t>
      </w:r>
      <w:r>
        <w:rPr>
          <w:spacing w:val="-1"/>
        </w:rPr>
        <w:t> </w:t>
      </w:r>
      <w:r>
        <w:rPr/>
        <w:t>to</w:t>
      </w:r>
      <w:r>
        <w:rPr>
          <w:spacing w:val="-1"/>
        </w:rPr>
        <w:t> </w:t>
      </w:r>
      <w:r>
        <w:rPr/>
        <w:t>fund</w:t>
      </w:r>
      <w:r>
        <w:rPr>
          <w:spacing w:val="-1"/>
        </w:rPr>
        <w:t> </w:t>
      </w:r>
      <w:r>
        <w:rPr/>
        <w:t>Rare-Earth</w:t>
      </w:r>
      <w:r>
        <w:rPr>
          <w:spacing w:val="-1"/>
        </w:rPr>
        <w:t> </w:t>
      </w:r>
      <w:r>
        <w:rPr/>
        <w:t>Substitute</w:t>
      </w:r>
      <w:r>
        <w:rPr>
          <w:spacing w:val="-1"/>
        </w:rPr>
        <w:t> </w:t>
      </w:r>
      <w:r>
        <w:rPr>
          <w:spacing w:val="-2"/>
        </w:rPr>
        <w:t>projects.</w:t>
      </w:r>
    </w:p>
    <w:p>
      <w:pPr>
        <w:pStyle w:val="BodyText"/>
        <w:spacing w:after="0"/>
        <w:jc w:val="both"/>
        <w:sectPr>
          <w:pgSz w:w="11910" w:h="16840"/>
          <w:pgMar w:header="0" w:footer="1000" w:top="1360" w:bottom="1200" w:left="1080" w:right="360"/>
        </w:sectPr>
      </w:pPr>
    </w:p>
    <w:p>
      <w:pPr>
        <w:pStyle w:val="Heading2"/>
        <w:spacing w:before="63"/>
      </w:pPr>
      <w:bookmarkStart w:name="_bookmark29" w:id="30"/>
      <w:bookmarkEnd w:id="30"/>
      <w:r>
        <w:rPr>
          <w:b w:val="0"/>
        </w:rPr>
      </w:r>
      <w:r>
        <w:rPr>
          <w:spacing w:val="-2"/>
        </w:rPr>
        <w:t>5.3-Production</w:t>
      </w:r>
    </w:p>
    <w:p>
      <w:pPr>
        <w:pStyle w:val="BodyText"/>
        <w:spacing w:line="360" w:lineRule="auto" w:before="52"/>
        <w:ind w:left="360" w:right="992"/>
      </w:pPr>
      <w:r>
        <w:rPr/>
        <w:t>As of 2012, 50,000 tons of neodymium magnets are produced officially each year in China, and</w:t>
      </w:r>
      <w:r>
        <w:rPr>
          <w:spacing w:val="-12"/>
        </w:rPr>
        <w:t> </w:t>
      </w:r>
      <w:r>
        <w:rPr/>
        <w:t>80,000</w:t>
      </w:r>
      <w:r>
        <w:rPr>
          <w:spacing w:val="-12"/>
        </w:rPr>
        <w:t> </w:t>
      </w:r>
      <w:r>
        <w:rPr/>
        <w:t>tons</w:t>
      </w:r>
      <w:r>
        <w:rPr>
          <w:spacing w:val="-9"/>
        </w:rPr>
        <w:t> </w:t>
      </w:r>
      <w:r>
        <w:rPr/>
        <w:t>in</w:t>
      </w:r>
      <w:r>
        <w:rPr>
          <w:spacing w:val="-12"/>
        </w:rPr>
        <w:t> </w:t>
      </w:r>
      <w:r>
        <w:rPr/>
        <w:t>a</w:t>
      </w:r>
      <w:r>
        <w:rPr>
          <w:spacing w:val="-11"/>
        </w:rPr>
        <w:t> </w:t>
      </w:r>
      <w:r>
        <w:rPr/>
        <w:t>"company-by-company"</w:t>
      </w:r>
      <w:r>
        <w:rPr>
          <w:spacing w:val="-10"/>
        </w:rPr>
        <w:t> </w:t>
      </w:r>
      <w:r>
        <w:rPr/>
        <w:t>build-up</w:t>
      </w:r>
      <w:r>
        <w:rPr>
          <w:spacing w:val="-12"/>
        </w:rPr>
        <w:t> </w:t>
      </w:r>
      <w:r>
        <w:rPr/>
        <w:t>done</w:t>
      </w:r>
      <w:r>
        <w:rPr>
          <w:spacing w:val="-11"/>
        </w:rPr>
        <w:t> </w:t>
      </w:r>
      <w:r>
        <w:rPr/>
        <w:t>in</w:t>
      </w:r>
      <w:r>
        <w:rPr>
          <w:spacing w:val="-12"/>
        </w:rPr>
        <w:t> </w:t>
      </w:r>
      <w:r>
        <w:rPr/>
        <w:t>2013.China</w:t>
      </w:r>
      <w:r>
        <w:rPr>
          <w:spacing w:val="-10"/>
        </w:rPr>
        <w:t> </w:t>
      </w:r>
      <w:r>
        <w:rPr/>
        <w:t>produces</w:t>
      </w:r>
      <w:r>
        <w:rPr>
          <w:spacing w:val="-12"/>
        </w:rPr>
        <w:t> </w:t>
      </w:r>
      <w:r>
        <w:rPr/>
        <w:t>more</w:t>
      </w:r>
      <w:r>
        <w:rPr>
          <w:spacing w:val="-14"/>
        </w:rPr>
        <w:t> </w:t>
      </w:r>
      <w:r>
        <w:rPr/>
        <w:t>than 95% of rare earth elements, and produces about 76% of the world's total rare-earth magnets. Bonded</w:t>
      </w:r>
      <w:r>
        <w:rPr>
          <w:spacing w:val="27"/>
        </w:rPr>
        <w:t> </w:t>
      </w:r>
      <w:r>
        <w:rPr/>
        <w:t>Nd-magnets</w:t>
      </w:r>
      <w:r>
        <w:rPr>
          <w:spacing w:val="28"/>
        </w:rPr>
        <w:t> </w:t>
      </w:r>
      <w:r>
        <w:rPr/>
        <w:t>are</w:t>
      </w:r>
      <w:r>
        <w:rPr>
          <w:spacing w:val="29"/>
        </w:rPr>
        <w:t> </w:t>
      </w:r>
      <w:r>
        <w:rPr/>
        <w:t>prepared</w:t>
      </w:r>
      <w:r>
        <w:rPr>
          <w:spacing w:val="27"/>
        </w:rPr>
        <w:t> </w:t>
      </w:r>
      <w:r>
        <w:rPr/>
        <w:t>by</w:t>
      </w:r>
      <w:r>
        <w:rPr>
          <w:spacing w:val="27"/>
        </w:rPr>
        <w:t> </w:t>
      </w:r>
      <w:r>
        <w:rPr/>
        <w:t>melt</w:t>
      </w:r>
      <w:r>
        <w:rPr>
          <w:spacing w:val="28"/>
        </w:rPr>
        <w:t> </w:t>
      </w:r>
      <w:r>
        <w:rPr/>
        <w:t>spinning</w:t>
      </w:r>
      <w:r>
        <w:rPr>
          <w:spacing w:val="28"/>
        </w:rPr>
        <w:t> </w:t>
      </w:r>
      <w:r>
        <w:rPr/>
        <w:t>a</w:t>
      </w:r>
      <w:r>
        <w:rPr>
          <w:spacing w:val="27"/>
        </w:rPr>
        <w:t> </w:t>
      </w:r>
      <w:r>
        <w:rPr/>
        <w:t>thin</w:t>
      </w:r>
      <w:r>
        <w:rPr>
          <w:spacing w:val="27"/>
        </w:rPr>
        <w:t> </w:t>
      </w:r>
      <w:r>
        <w:rPr/>
        <w:t>ribbon</w:t>
      </w:r>
      <w:r>
        <w:rPr>
          <w:spacing w:val="27"/>
        </w:rPr>
        <w:t> </w:t>
      </w:r>
      <w:r>
        <w:rPr/>
        <w:t>of</w:t>
      </w:r>
      <w:r>
        <w:rPr>
          <w:spacing w:val="27"/>
        </w:rPr>
        <w:t> </w:t>
      </w:r>
      <w:r>
        <w:rPr/>
        <w:t>the</w:t>
      </w:r>
      <w:r>
        <w:rPr>
          <w:spacing w:val="27"/>
        </w:rPr>
        <w:t> </w:t>
      </w:r>
      <w:r>
        <w:rPr/>
        <w:t>NdFeB</w:t>
      </w:r>
      <w:r>
        <w:rPr>
          <w:spacing w:val="35"/>
        </w:rPr>
        <w:t> </w:t>
      </w:r>
      <w:r>
        <w:rPr/>
        <w:t>alloy.</w:t>
      </w:r>
      <w:r>
        <w:rPr>
          <w:spacing w:val="27"/>
        </w:rPr>
        <w:t> </w:t>
      </w:r>
      <w:r>
        <w:rPr/>
        <w:t>The ribbon</w:t>
      </w:r>
      <w:r>
        <w:rPr>
          <w:spacing w:val="-15"/>
        </w:rPr>
        <w:t> </w:t>
      </w:r>
      <w:r>
        <w:rPr/>
        <w:t>contains</w:t>
      </w:r>
      <w:r>
        <w:rPr>
          <w:spacing w:val="-15"/>
        </w:rPr>
        <w:t> </w:t>
      </w:r>
      <w:r>
        <w:rPr/>
        <w:t>randomly</w:t>
      </w:r>
      <w:r>
        <w:rPr>
          <w:spacing w:val="-15"/>
        </w:rPr>
        <w:t> </w:t>
      </w:r>
      <w:r>
        <w:rPr/>
        <w:t>oriented</w:t>
      </w:r>
      <w:r>
        <w:rPr>
          <w:spacing w:val="-15"/>
        </w:rPr>
        <w:t> </w:t>
      </w:r>
      <w:r>
        <w:rPr/>
        <w:t>Nd2Fe14B</w:t>
      </w:r>
      <w:r>
        <w:rPr>
          <w:spacing w:val="-15"/>
        </w:rPr>
        <w:t> </w:t>
      </w:r>
      <w:r>
        <w:rPr/>
        <w:t>nano-scale</w:t>
      </w:r>
      <w:r>
        <w:rPr>
          <w:spacing w:val="-15"/>
        </w:rPr>
        <w:t> </w:t>
      </w:r>
      <w:r>
        <w:rPr/>
        <w:t>grains.</w:t>
      </w:r>
      <w:r>
        <w:rPr>
          <w:spacing w:val="-15"/>
        </w:rPr>
        <w:t> </w:t>
      </w:r>
      <w:r>
        <w:rPr/>
        <w:t>This</w:t>
      </w:r>
      <w:r>
        <w:rPr>
          <w:spacing w:val="-14"/>
        </w:rPr>
        <w:t> </w:t>
      </w:r>
      <w:r>
        <w:rPr/>
        <w:t>ribbon</w:t>
      </w:r>
      <w:r>
        <w:rPr>
          <w:spacing w:val="-15"/>
        </w:rPr>
        <w:t> </w:t>
      </w:r>
      <w:r>
        <w:rPr/>
        <w:t>is</w:t>
      </w:r>
      <w:r>
        <w:rPr>
          <w:spacing w:val="-15"/>
        </w:rPr>
        <w:t> </w:t>
      </w:r>
      <w:r>
        <w:rPr/>
        <w:t>then</w:t>
      </w:r>
      <w:r>
        <w:rPr>
          <w:spacing w:val="-15"/>
        </w:rPr>
        <w:t> </w:t>
      </w:r>
      <w:r>
        <w:rPr/>
        <w:t>pulverized into</w:t>
      </w:r>
      <w:r>
        <w:rPr>
          <w:spacing w:val="-5"/>
        </w:rPr>
        <w:t> </w:t>
      </w:r>
      <w:r>
        <w:rPr/>
        <w:t>particles,</w:t>
      </w:r>
      <w:r>
        <w:rPr>
          <w:spacing w:val="-5"/>
        </w:rPr>
        <w:t> </w:t>
      </w:r>
      <w:r>
        <w:rPr/>
        <w:t>mixed</w:t>
      </w:r>
      <w:r>
        <w:rPr>
          <w:spacing w:val="-3"/>
        </w:rPr>
        <w:t> </w:t>
      </w:r>
      <w:r>
        <w:rPr/>
        <w:t>with</w:t>
      </w:r>
      <w:r>
        <w:rPr>
          <w:spacing w:val="-4"/>
        </w:rPr>
        <w:t> </w:t>
      </w:r>
      <w:r>
        <w:rPr/>
        <w:t>a</w:t>
      </w:r>
      <w:r>
        <w:rPr>
          <w:spacing w:val="-6"/>
        </w:rPr>
        <w:t> </w:t>
      </w:r>
      <w:r>
        <w:rPr/>
        <w:t>polymer,</w:t>
      </w:r>
      <w:r>
        <w:rPr>
          <w:spacing w:val="-3"/>
        </w:rPr>
        <w:t> </w:t>
      </w:r>
      <w:r>
        <w:rPr/>
        <w:t>and</w:t>
      </w:r>
      <w:r>
        <w:rPr>
          <w:spacing w:val="-3"/>
        </w:rPr>
        <w:t> </w:t>
      </w:r>
      <w:r>
        <w:rPr/>
        <w:t>either</w:t>
      </w:r>
      <w:r>
        <w:rPr>
          <w:spacing w:val="-3"/>
        </w:rPr>
        <w:t> </w:t>
      </w:r>
      <w:r>
        <w:rPr/>
        <w:t>compression-</w:t>
      </w:r>
      <w:r>
        <w:rPr>
          <w:spacing w:val="-6"/>
        </w:rPr>
        <w:t> </w:t>
      </w:r>
      <w:r>
        <w:rPr/>
        <w:t>or</w:t>
      </w:r>
      <w:r>
        <w:rPr>
          <w:spacing w:val="-3"/>
        </w:rPr>
        <w:t> </w:t>
      </w:r>
      <w:r>
        <w:rPr/>
        <w:t>injection</w:t>
      </w:r>
      <w:r>
        <w:rPr>
          <w:spacing w:val="-2"/>
        </w:rPr>
        <w:t> </w:t>
      </w:r>
      <w:r>
        <w:rPr/>
        <w:t>molded</w:t>
      </w:r>
      <w:r>
        <w:rPr>
          <w:spacing w:val="-5"/>
        </w:rPr>
        <w:t> </w:t>
      </w:r>
      <w:r>
        <w:rPr/>
        <w:t>into</w:t>
      </w:r>
      <w:r>
        <w:rPr>
          <w:spacing w:val="-5"/>
        </w:rPr>
        <w:t> </w:t>
      </w:r>
      <w:r>
        <w:rPr/>
        <w:t>bonded magnets.</w:t>
      </w:r>
      <w:r>
        <w:rPr>
          <w:spacing w:val="-4"/>
        </w:rPr>
        <w:t> </w:t>
      </w:r>
      <w:r>
        <w:rPr/>
        <w:t>Bonded</w:t>
      </w:r>
      <w:r>
        <w:rPr>
          <w:spacing w:val="-5"/>
        </w:rPr>
        <w:t> </w:t>
      </w:r>
      <w:r>
        <w:rPr/>
        <w:t>magnets</w:t>
      </w:r>
      <w:r>
        <w:rPr>
          <w:spacing w:val="-5"/>
        </w:rPr>
        <w:t> </w:t>
      </w:r>
      <w:r>
        <w:rPr/>
        <w:t>offer</w:t>
      </w:r>
      <w:r>
        <w:rPr>
          <w:spacing w:val="-6"/>
        </w:rPr>
        <w:t> </w:t>
      </w:r>
      <w:r>
        <w:rPr/>
        <w:t>less</w:t>
      </w:r>
      <w:r>
        <w:rPr>
          <w:spacing w:val="-2"/>
        </w:rPr>
        <w:t> </w:t>
      </w:r>
      <w:r>
        <w:rPr/>
        <w:t>flux</w:t>
      </w:r>
      <w:r>
        <w:rPr>
          <w:spacing w:val="-4"/>
        </w:rPr>
        <w:t> </w:t>
      </w:r>
      <w:r>
        <w:rPr/>
        <w:t>intensity</w:t>
      </w:r>
      <w:r>
        <w:rPr>
          <w:spacing w:val="-2"/>
        </w:rPr>
        <w:t> </w:t>
      </w:r>
      <w:r>
        <w:rPr/>
        <w:t>than</w:t>
      </w:r>
      <w:r>
        <w:rPr>
          <w:spacing w:val="-5"/>
        </w:rPr>
        <w:t> </w:t>
      </w:r>
      <w:r>
        <w:rPr/>
        <w:t>sintered</w:t>
      </w:r>
      <w:r>
        <w:rPr>
          <w:spacing w:val="-3"/>
        </w:rPr>
        <w:t> </w:t>
      </w:r>
      <w:r>
        <w:rPr/>
        <w:t>magnets,</w:t>
      </w:r>
      <w:r>
        <w:rPr>
          <w:spacing w:val="-4"/>
        </w:rPr>
        <w:t> </w:t>
      </w:r>
      <w:r>
        <w:rPr/>
        <w:t>but</w:t>
      </w:r>
      <w:r>
        <w:rPr>
          <w:spacing w:val="-4"/>
        </w:rPr>
        <w:t> </w:t>
      </w:r>
      <w:r>
        <w:rPr/>
        <w:t>can</w:t>
      </w:r>
      <w:r>
        <w:rPr>
          <w:spacing w:val="-5"/>
        </w:rPr>
        <w:t> </w:t>
      </w:r>
      <w:r>
        <w:rPr/>
        <w:t>be</w:t>
      </w:r>
      <w:r>
        <w:rPr>
          <w:spacing w:val="-6"/>
        </w:rPr>
        <w:t> </w:t>
      </w:r>
      <w:r>
        <w:rPr/>
        <w:t>net-shape formed into intricately shaped parts, as is typical with Halbach arrays or arcs, trapezoids and other</w:t>
      </w:r>
      <w:r>
        <w:rPr>
          <w:spacing w:val="-11"/>
        </w:rPr>
        <w:t> </w:t>
      </w:r>
      <w:r>
        <w:rPr/>
        <w:t>shapes</w:t>
      </w:r>
      <w:r>
        <w:rPr>
          <w:spacing w:val="-7"/>
        </w:rPr>
        <w:t> </w:t>
      </w:r>
      <w:r>
        <w:rPr/>
        <w:t>and</w:t>
      </w:r>
      <w:r>
        <w:rPr>
          <w:spacing w:val="-7"/>
        </w:rPr>
        <w:t> </w:t>
      </w:r>
      <w:r>
        <w:rPr/>
        <w:t>assemblies</w:t>
      </w:r>
      <w:r>
        <w:rPr>
          <w:spacing w:val="-10"/>
        </w:rPr>
        <w:t> </w:t>
      </w:r>
      <w:r>
        <w:rPr/>
        <w:t>(e.g.</w:t>
      </w:r>
      <w:r>
        <w:rPr>
          <w:spacing w:val="-10"/>
        </w:rPr>
        <w:t> </w:t>
      </w:r>
      <w:r>
        <w:rPr/>
        <w:t>Pot</w:t>
      </w:r>
      <w:r>
        <w:rPr>
          <w:spacing w:val="-9"/>
        </w:rPr>
        <w:t> </w:t>
      </w:r>
      <w:r>
        <w:rPr/>
        <w:t>Magnets,</w:t>
      </w:r>
      <w:r>
        <w:rPr>
          <w:spacing w:val="-9"/>
        </w:rPr>
        <w:t> </w:t>
      </w:r>
      <w:r>
        <w:rPr/>
        <w:t>Separator</w:t>
      </w:r>
      <w:r>
        <w:rPr>
          <w:spacing w:val="-8"/>
        </w:rPr>
        <w:t> </w:t>
      </w:r>
      <w:r>
        <w:rPr/>
        <w:t>Grids,</w:t>
      </w:r>
      <w:r>
        <w:rPr>
          <w:spacing w:val="-9"/>
        </w:rPr>
        <w:t> </w:t>
      </w:r>
      <w:r>
        <w:rPr/>
        <w:t>etc.).</w:t>
      </w:r>
      <w:r>
        <w:rPr>
          <w:spacing w:val="-10"/>
        </w:rPr>
        <w:t> </w:t>
      </w:r>
      <w:r>
        <w:rPr/>
        <w:t>There</w:t>
      </w:r>
      <w:r>
        <w:rPr>
          <w:spacing w:val="-11"/>
        </w:rPr>
        <w:t> </w:t>
      </w:r>
      <w:r>
        <w:rPr/>
        <w:t>are</w:t>
      </w:r>
      <w:r>
        <w:rPr>
          <w:spacing w:val="-11"/>
        </w:rPr>
        <w:t> </w:t>
      </w:r>
      <w:r>
        <w:rPr/>
        <w:t>approximately 5,500 tons of Neo bonded magnets produced each year. In addition, it is possible to hot-press the</w:t>
      </w:r>
      <w:r>
        <w:rPr>
          <w:spacing w:val="-9"/>
        </w:rPr>
        <w:t> </w:t>
      </w:r>
      <w:r>
        <w:rPr/>
        <w:t>melt</w:t>
      </w:r>
      <w:r>
        <w:rPr>
          <w:spacing w:val="-8"/>
        </w:rPr>
        <w:t> </w:t>
      </w:r>
      <w:r>
        <w:rPr/>
        <w:t>spun</w:t>
      </w:r>
      <w:r>
        <w:rPr>
          <w:spacing w:val="-10"/>
        </w:rPr>
        <w:t> </w:t>
      </w:r>
      <w:r>
        <w:rPr/>
        <w:t>nanocrystalline</w:t>
      </w:r>
      <w:r>
        <w:rPr>
          <w:spacing w:val="-9"/>
        </w:rPr>
        <w:t> </w:t>
      </w:r>
      <w:r>
        <w:rPr/>
        <w:t>particles</w:t>
      </w:r>
      <w:r>
        <w:rPr>
          <w:spacing w:val="-9"/>
        </w:rPr>
        <w:t> </w:t>
      </w:r>
      <w:r>
        <w:rPr/>
        <w:t>into</w:t>
      </w:r>
      <w:r>
        <w:rPr>
          <w:spacing w:val="-8"/>
        </w:rPr>
        <w:t> </w:t>
      </w:r>
      <w:r>
        <w:rPr/>
        <w:t>fully</w:t>
      </w:r>
      <w:r>
        <w:rPr>
          <w:spacing w:val="-10"/>
        </w:rPr>
        <w:t> </w:t>
      </w:r>
      <w:r>
        <w:rPr/>
        <w:t>dense</w:t>
      </w:r>
      <w:r>
        <w:rPr>
          <w:spacing w:val="-9"/>
        </w:rPr>
        <w:t> </w:t>
      </w:r>
      <w:r>
        <w:rPr/>
        <w:t>isotropic</w:t>
      </w:r>
      <w:r>
        <w:rPr>
          <w:spacing w:val="-9"/>
        </w:rPr>
        <w:t> </w:t>
      </w:r>
      <w:r>
        <w:rPr/>
        <w:t>magnets,</w:t>
      </w:r>
      <w:r>
        <w:rPr>
          <w:spacing w:val="-8"/>
        </w:rPr>
        <w:t> </w:t>
      </w:r>
      <w:r>
        <w:rPr/>
        <w:t>and</w:t>
      </w:r>
      <w:r>
        <w:rPr>
          <w:spacing w:val="-8"/>
        </w:rPr>
        <w:t> </w:t>
      </w:r>
      <w:r>
        <w:rPr/>
        <w:t>then</w:t>
      </w:r>
      <w:r>
        <w:rPr>
          <w:spacing w:val="-9"/>
        </w:rPr>
        <w:t> </w:t>
      </w:r>
      <w:r>
        <w:rPr/>
        <w:t>upset-forge or back-extrude these into high-energy anisotropic magnets.[15]</w:t>
      </w:r>
    </w:p>
    <w:p>
      <w:pPr>
        <w:pStyle w:val="BodyText"/>
      </w:pPr>
    </w:p>
    <w:p>
      <w:pPr>
        <w:pStyle w:val="BodyText"/>
        <w:spacing w:before="66"/>
      </w:pPr>
    </w:p>
    <w:p>
      <w:pPr>
        <w:pStyle w:val="Heading2"/>
      </w:pPr>
      <w:bookmarkStart w:name="_bookmark30" w:id="31"/>
      <w:bookmarkEnd w:id="31"/>
      <w:r>
        <w:rPr>
          <w:b w:val="0"/>
        </w:rPr>
      </w:r>
      <w:r>
        <w:rPr>
          <w:spacing w:val="-2"/>
        </w:rPr>
        <w:t>5.4-Corrosion</w:t>
      </w:r>
      <w:r>
        <w:rPr>
          <w:spacing w:val="-13"/>
        </w:rPr>
        <w:t> </w:t>
      </w:r>
      <w:r>
        <w:rPr>
          <w:spacing w:val="-2"/>
        </w:rPr>
        <w:t>problems</w:t>
      </w:r>
    </w:p>
    <w:p>
      <w:pPr>
        <w:pStyle w:val="BodyText"/>
        <w:spacing w:line="360" w:lineRule="auto" w:before="51"/>
        <w:ind w:left="360" w:right="1077"/>
        <w:jc w:val="both"/>
      </w:pPr>
      <w:r>
        <w:rPr>
          <w:position w:val="2"/>
        </w:rPr>
        <w:t>Sintered Nd</w:t>
      </w:r>
      <w:r>
        <w:rPr>
          <w:sz w:val="16"/>
        </w:rPr>
        <w:t>2</w:t>
      </w:r>
      <w:r>
        <w:rPr>
          <w:position w:val="2"/>
        </w:rPr>
        <w:t>Fe</w:t>
      </w:r>
      <w:r>
        <w:rPr>
          <w:sz w:val="16"/>
        </w:rPr>
        <w:t>14</w:t>
      </w:r>
      <w:r>
        <w:rPr>
          <w:position w:val="2"/>
        </w:rPr>
        <w:t>B tends to be vulnerable to </w:t>
      </w:r>
      <w:hyperlink r:id="rId20">
        <w:r>
          <w:rPr>
            <w:position w:val="2"/>
          </w:rPr>
          <w:t>corrosion</w:t>
        </w:r>
      </w:hyperlink>
      <w:r>
        <w:rPr>
          <w:position w:val="2"/>
        </w:rPr>
        <w:t>, especially along</w:t>
      </w:r>
      <w:r>
        <w:rPr>
          <w:spacing w:val="-2"/>
          <w:position w:val="2"/>
        </w:rPr>
        <w:t> </w:t>
      </w:r>
      <w:hyperlink r:id="rId21">
        <w:r>
          <w:rPr>
            <w:position w:val="2"/>
          </w:rPr>
          <w:t>grain boundaries</w:t>
        </w:r>
      </w:hyperlink>
      <w:r>
        <w:rPr>
          <w:spacing w:val="-2"/>
          <w:position w:val="2"/>
        </w:rPr>
        <w:t> </w:t>
      </w:r>
      <w:r>
        <w:rPr>
          <w:position w:val="2"/>
        </w:rPr>
        <w:t>of a </w:t>
      </w:r>
      <w:r>
        <w:rPr/>
        <w:t>sintered</w:t>
      </w:r>
      <w:r>
        <w:rPr>
          <w:spacing w:val="-11"/>
        </w:rPr>
        <w:t> </w:t>
      </w:r>
      <w:r>
        <w:rPr/>
        <w:t>magnet.</w:t>
      </w:r>
      <w:r>
        <w:rPr>
          <w:spacing w:val="-10"/>
        </w:rPr>
        <w:t> </w:t>
      </w:r>
      <w:r>
        <w:rPr/>
        <w:t>This</w:t>
      </w:r>
      <w:r>
        <w:rPr>
          <w:spacing w:val="-10"/>
        </w:rPr>
        <w:t> </w:t>
      </w:r>
      <w:r>
        <w:rPr/>
        <w:t>type</w:t>
      </w:r>
      <w:r>
        <w:rPr>
          <w:spacing w:val="-11"/>
        </w:rPr>
        <w:t> </w:t>
      </w:r>
      <w:r>
        <w:rPr/>
        <w:t>of</w:t>
      </w:r>
      <w:r>
        <w:rPr>
          <w:spacing w:val="-11"/>
        </w:rPr>
        <w:t> </w:t>
      </w:r>
      <w:r>
        <w:rPr/>
        <w:t>corrosion</w:t>
      </w:r>
      <w:r>
        <w:rPr>
          <w:spacing w:val="-10"/>
        </w:rPr>
        <w:t> </w:t>
      </w:r>
      <w:r>
        <w:rPr/>
        <w:t>can</w:t>
      </w:r>
      <w:r>
        <w:rPr>
          <w:spacing w:val="-11"/>
        </w:rPr>
        <w:t> </w:t>
      </w:r>
      <w:r>
        <w:rPr/>
        <w:t>cause</w:t>
      </w:r>
      <w:r>
        <w:rPr>
          <w:spacing w:val="-12"/>
        </w:rPr>
        <w:t> </w:t>
      </w:r>
      <w:r>
        <w:rPr/>
        <w:t>serious</w:t>
      </w:r>
      <w:r>
        <w:rPr>
          <w:spacing w:val="-11"/>
        </w:rPr>
        <w:t> </w:t>
      </w:r>
      <w:r>
        <w:rPr/>
        <w:t>deterioration,</w:t>
      </w:r>
      <w:r>
        <w:rPr>
          <w:spacing w:val="-11"/>
        </w:rPr>
        <w:t> </w:t>
      </w:r>
      <w:r>
        <w:rPr/>
        <w:t>including</w:t>
      </w:r>
      <w:r>
        <w:rPr>
          <w:spacing w:val="-10"/>
        </w:rPr>
        <w:t> </w:t>
      </w:r>
      <w:r>
        <w:rPr/>
        <w:t>crumbling</w:t>
      </w:r>
      <w:r>
        <w:rPr>
          <w:spacing w:val="-11"/>
        </w:rPr>
        <w:t> </w:t>
      </w:r>
      <w:r>
        <w:rPr/>
        <w:t>of a magnet into a powder of small magnetic particles, or </w:t>
      </w:r>
      <w:hyperlink r:id="rId22">
        <w:r>
          <w:rPr/>
          <w:t>spalling</w:t>
        </w:r>
      </w:hyperlink>
      <w:r>
        <w:rPr/>
        <w:t> of a surface layer.</w:t>
      </w:r>
    </w:p>
    <w:p>
      <w:pPr>
        <w:pStyle w:val="BodyText"/>
        <w:spacing w:line="360" w:lineRule="auto"/>
        <w:ind w:left="360" w:right="1075"/>
        <w:jc w:val="both"/>
      </w:pPr>
      <w:r>
        <w:rPr/>
        <w:t>This</w:t>
      </w:r>
      <w:r>
        <w:rPr>
          <w:spacing w:val="-5"/>
        </w:rPr>
        <w:t> </w:t>
      </w:r>
      <w:r>
        <w:rPr/>
        <w:t>vulnerability</w:t>
      </w:r>
      <w:r>
        <w:rPr>
          <w:spacing w:val="-6"/>
        </w:rPr>
        <w:t> </w:t>
      </w:r>
      <w:r>
        <w:rPr/>
        <w:t>is</w:t>
      </w:r>
      <w:r>
        <w:rPr>
          <w:spacing w:val="-8"/>
        </w:rPr>
        <w:t> </w:t>
      </w:r>
      <w:r>
        <w:rPr/>
        <w:t>addressed</w:t>
      </w:r>
      <w:r>
        <w:rPr>
          <w:spacing w:val="-6"/>
        </w:rPr>
        <w:t> </w:t>
      </w:r>
      <w:r>
        <w:rPr/>
        <w:t>in</w:t>
      </w:r>
      <w:r>
        <w:rPr>
          <w:spacing w:val="-5"/>
        </w:rPr>
        <w:t> </w:t>
      </w:r>
      <w:r>
        <w:rPr/>
        <w:t>many</w:t>
      </w:r>
      <w:r>
        <w:rPr>
          <w:spacing w:val="-6"/>
        </w:rPr>
        <w:t> </w:t>
      </w:r>
      <w:r>
        <w:rPr/>
        <w:t>commercial</w:t>
      </w:r>
      <w:r>
        <w:rPr>
          <w:spacing w:val="-6"/>
        </w:rPr>
        <w:t> </w:t>
      </w:r>
      <w:r>
        <w:rPr/>
        <w:t>products</w:t>
      </w:r>
      <w:r>
        <w:rPr>
          <w:spacing w:val="-5"/>
        </w:rPr>
        <w:t> </w:t>
      </w:r>
      <w:r>
        <w:rPr/>
        <w:t>by</w:t>
      </w:r>
      <w:r>
        <w:rPr>
          <w:spacing w:val="-6"/>
        </w:rPr>
        <w:t> </w:t>
      </w:r>
      <w:r>
        <w:rPr/>
        <w:t>adding</w:t>
      </w:r>
      <w:r>
        <w:rPr>
          <w:spacing w:val="-5"/>
        </w:rPr>
        <w:t> </w:t>
      </w:r>
      <w:r>
        <w:rPr/>
        <w:t>a</w:t>
      </w:r>
      <w:r>
        <w:rPr>
          <w:spacing w:val="-7"/>
        </w:rPr>
        <w:t> </w:t>
      </w:r>
      <w:r>
        <w:rPr/>
        <w:t>protective</w:t>
      </w:r>
      <w:r>
        <w:rPr>
          <w:spacing w:val="-7"/>
        </w:rPr>
        <w:t> </w:t>
      </w:r>
      <w:r>
        <w:rPr/>
        <w:t>coating</w:t>
      </w:r>
      <w:r>
        <w:rPr>
          <w:spacing w:val="-6"/>
        </w:rPr>
        <w:t> </w:t>
      </w:r>
      <w:r>
        <w:rPr/>
        <w:t>to prevent exposure to the atmosphere. Nickel plating or two-layered copper-nickel plating are the standard methods, although plating with other metals, or polymer and lacquer protective coatings are also in use[16]</w:t>
      </w:r>
    </w:p>
    <w:p>
      <w:pPr>
        <w:pStyle w:val="BodyText"/>
        <w:spacing w:after="0" w:line="360" w:lineRule="auto"/>
        <w:jc w:val="both"/>
        <w:sectPr>
          <w:pgSz w:w="11910" w:h="16840"/>
          <w:pgMar w:header="0" w:footer="1000" w:top="1360" w:bottom="1200" w:left="1080" w:right="360"/>
        </w:sectPr>
      </w:pPr>
    </w:p>
    <w:p>
      <w:pPr>
        <w:pStyle w:val="Heading2"/>
        <w:spacing w:before="125"/>
        <w:jc w:val="both"/>
      </w:pPr>
      <w:bookmarkStart w:name="_bookmark31" w:id="32"/>
      <w:bookmarkEnd w:id="32"/>
      <w:r>
        <w:rPr>
          <w:b w:val="0"/>
        </w:rPr>
      </w:r>
      <w:r>
        <w:rPr/>
        <w:t>5.5-Magnetic</w:t>
      </w:r>
      <w:r>
        <w:rPr>
          <w:spacing w:val="-20"/>
        </w:rPr>
        <w:t> </w:t>
      </w:r>
      <w:r>
        <w:rPr>
          <w:spacing w:val="-2"/>
        </w:rPr>
        <w:t>Properties</w:t>
      </w:r>
    </w:p>
    <w:p>
      <w:pPr>
        <w:pStyle w:val="BodyText"/>
        <w:spacing w:line="360" w:lineRule="auto" w:before="54"/>
        <w:ind w:left="360" w:right="1075"/>
        <w:jc w:val="both"/>
      </w:pPr>
      <w:r>
        <w:rPr/>
        <w:t>Neodymium</w:t>
      </w:r>
      <w:r>
        <w:rPr>
          <w:spacing w:val="-6"/>
        </w:rPr>
        <w:t> </w:t>
      </w:r>
      <w:r>
        <w:rPr/>
        <w:t>magnets</w:t>
      </w:r>
      <w:r>
        <w:rPr>
          <w:spacing w:val="-6"/>
        </w:rPr>
        <w:t> </w:t>
      </w:r>
      <w:r>
        <w:rPr/>
        <w:t>are</w:t>
      </w:r>
      <w:r>
        <w:rPr>
          <w:spacing w:val="-6"/>
        </w:rPr>
        <w:t> </w:t>
      </w:r>
      <w:r>
        <w:rPr/>
        <w:t>graded</w:t>
      </w:r>
      <w:r>
        <w:rPr>
          <w:spacing w:val="-7"/>
        </w:rPr>
        <w:t> </w:t>
      </w:r>
      <w:r>
        <w:rPr/>
        <w:t>according</w:t>
      </w:r>
      <w:r>
        <w:rPr>
          <w:spacing w:val="-7"/>
        </w:rPr>
        <w:t> </w:t>
      </w:r>
      <w:r>
        <w:rPr/>
        <w:t>to</w:t>
      </w:r>
      <w:r>
        <w:rPr>
          <w:spacing w:val="-6"/>
        </w:rPr>
        <w:t> </w:t>
      </w:r>
      <w:r>
        <w:rPr/>
        <w:t>their</w:t>
      </w:r>
      <w:r>
        <w:rPr>
          <w:spacing w:val="-5"/>
        </w:rPr>
        <w:t> </w:t>
      </w:r>
      <w:r>
        <w:rPr/>
        <w:t>maximum</w:t>
      </w:r>
      <w:r>
        <w:rPr>
          <w:spacing w:val="-6"/>
        </w:rPr>
        <w:t> </w:t>
      </w:r>
      <w:r>
        <w:rPr/>
        <w:t>energy</w:t>
      </w:r>
      <w:r>
        <w:rPr>
          <w:spacing w:val="-7"/>
        </w:rPr>
        <w:t> </w:t>
      </w:r>
      <w:r>
        <w:rPr/>
        <w:t>product,</w:t>
      </w:r>
      <w:r>
        <w:rPr>
          <w:spacing w:val="-6"/>
        </w:rPr>
        <w:t> </w:t>
      </w:r>
      <w:r>
        <w:rPr/>
        <w:t>which</w:t>
      </w:r>
      <w:r>
        <w:rPr>
          <w:spacing w:val="-3"/>
        </w:rPr>
        <w:t> </w:t>
      </w:r>
      <w:r>
        <w:rPr/>
        <w:t>relates</w:t>
      </w:r>
      <w:r>
        <w:rPr>
          <w:spacing w:val="-7"/>
        </w:rPr>
        <w:t> </w:t>
      </w:r>
      <w:r>
        <w:rPr/>
        <w:t>to the magnetic flux output per unit volume. Higher values indicate stronger magnets and range from N35 up to N52. Letters following the grade indicate maximum operating temperatures (often the Curie temperature), which range from M (up to 100 degrees Celsius) to EH (200 degrees Celsius).</w:t>
      </w:r>
    </w:p>
    <w:p>
      <w:pPr>
        <w:pStyle w:val="BodyText"/>
        <w:spacing w:line="275" w:lineRule="exact"/>
        <w:ind w:left="360"/>
        <w:jc w:val="both"/>
      </w:pPr>
      <w:r>
        <w:rPr/>
        <w:t>Some</w:t>
      </w:r>
      <w:r>
        <w:rPr>
          <w:spacing w:val="-2"/>
        </w:rPr>
        <w:t> </w:t>
      </w:r>
      <w:r>
        <w:rPr/>
        <w:t>important</w:t>
      </w:r>
      <w:r>
        <w:rPr>
          <w:spacing w:val="-1"/>
        </w:rPr>
        <w:t> </w:t>
      </w:r>
      <w:r>
        <w:rPr/>
        <w:t>properties</w:t>
      </w:r>
      <w:r>
        <w:rPr>
          <w:spacing w:val="-1"/>
        </w:rPr>
        <w:t> </w:t>
      </w:r>
      <w:r>
        <w:rPr/>
        <w:t>used</w:t>
      </w:r>
      <w:r>
        <w:rPr>
          <w:spacing w:val="-1"/>
        </w:rPr>
        <w:t> </w:t>
      </w:r>
      <w:r>
        <w:rPr/>
        <w:t>to</w:t>
      </w:r>
      <w:r>
        <w:rPr>
          <w:spacing w:val="-1"/>
        </w:rPr>
        <w:t> </w:t>
      </w:r>
      <w:r>
        <w:rPr/>
        <w:t>compare</w:t>
      </w:r>
      <w:r>
        <w:rPr>
          <w:spacing w:val="-2"/>
        </w:rPr>
        <w:t> </w:t>
      </w:r>
      <w:r>
        <w:rPr/>
        <w:t>permanent</w:t>
      </w:r>
      <w:r>
        <w:rPr>
          <w:spacing w:val="-1"/>
        </w:rPr>
        <w:t> </w:t>
      </w:r>
      <w:r>
        <w:rPr/>
        <w:t>magnets</w:t>
      </w:r>
      <w:r>
        <w:rPr>
          <w:spacing w:val="-1"/>
        </w:rPr>
        <w:t> </w:t>
      </w:r>
      <w:r>
        <w:rPr>
          <w:spacing w:val="-4"/>
        </w:rPr>
        <w:t>are:</w:t>
      </w:r>
    </w:p>
    <w:p>
      <w:pPr>
        <w:pStyle w:val="ListParagraph"/>
        <w:numPr>
          <w:ilvl w:val="0"/>
          <w:numId w:val="6"/>
        </w:numPr>
        <w:tabs>
          <w:tab w:pos="1080" w:val="left" w:leader="none"/>
        </w:tabs>
        <w:spacing w:line="240" w:lineRule="auto" w:before="141" w:after="0"/>
        <w:ind w:left="1080" w:right="0" w:hanging="360"/>
        <w:jc w:val="left"/>
        <w:rPr>
          <w:position w:val="2"/>
          <w:sz w:val="24"/>
        </w:rPr>
      </w:pPr>
      <w:r>
        <w:rPr>
          <w:position w:val="2"/>
          <w:sz w:val="24"/>
        </w:rPr>
        <w:t>remanence</w:t>
      </w:r>
      <w:r>
        <w:rPr>
          <w:spacing w:val="-2"/>
          <w:position w:val="2"/>
          <w:sz w:val="24"/>
        </w:rPr>
        <w:t> </w:t>
      </w:r>
      <w:r>
        <w:rPr>
          <w:position w:val="2"/>
          <w:sz w:val="24"/>
        </w:rPr>
        <w:t>(B</w:t>
      </w:r>
      <w:r>
        <w:rPr>
          <w:sz w:val="16"/>
        </w:rPr>
        <w:t>r</w:t>
      </w:r>
      <w:r>
        <w:rPr>
          <w:position w:val="2"/>
          <w:sz w:val="24"/>
        </w:rPr>
        <w:t>)</w:t>
      </w:r>
      <w:r>
        <w:rPr>
          <w:spacing w:val="-2"/>
          <w:position w:val="2"/>
          <w:sz w:val="24"/>
        </w:rPr>
        <w:t> </w:t>
      </w:r>
      <w:r>
        <w:rPr>
          <w:position w:val="2"/>
          <w:sz w:val="24"/>
        </w:rPr>
        <w:t>-</w:t>
      </w:r>
      <w:r>
        <w:rPr>
          <w:spacing w:val="-2"/>
          <w:position w:val="2"/>
          <w:sz w:val="24"/>
        </w:rPr>
        <w:t> </w:t>
      </w:r>
      <w:r>
        <w:rPr>
          <w:position w:val="2"/>
          <w:sz w:val="24"/>
        </w:rPr>
        <w:t>Which measures</w:t>
      </w:r>
      <w:r>
        <w:rPr>
          <w:spacing w:val="-1"/>
          <w:position w:val="2"/>
          <w:sz w:val="24"/>
        </w:rPr>
        <w:t> </w:t>
      </w:r>
      <w:r>
        <w:rPr>
          <w:position w:val="2"/>
          <w:sz w:val="24"/>
        </w:rPr>
        <w:t>the</w:t>
      </w:r>
      <w:r>
        <w:rPr>
          <w:spacing w:val="-1"/>
          <w:position w:val="2"/>
          <w:sz w:val="24"/>
        </w:rPr>
        <w:t> </w:t>
      </w:r>
      <w:r>
        <w:rPr>
          <w:position w:val="2"/>
          <w:sz w:val="24"/>
        </w:rPr>
        <w:t>strength</w:t>
      </w:r>
      <w:r>
        <w:rPr>
          <w:spacing w:val="-1"/>
          <w:position w:val="2"/>
          <w:sz w:val="24"/>
        </w:rPr>
        <w:t> </w:t>
      </w:r>
      <w:r>
        <w:rPr>
          <w:position w:val="2"/>
          <w:sz w:val="24"/>
        </w:rPr>
        <w:t>of the</w:t>
      </w:r>
      <w:r>
        <w:rPr>
          <w:spacing w:val="-1"/>
          <w:position w:val="2"/>
          <w:sz w:val="24"/>
        </w:rPr>
        <w:t> </w:t>
      </w:r>
      <w:r>
        <w:rPr>
          <w:position w:val="2"/>
          <w:sz w:val="24"/>
        </w:rPr>
        <w:t>magnetic</w:t>
      </w:r>
      <w:r>
        <w:rPr>
          <w:spacing w:val="-1"/>
          <w:position w:val="2"/>
          <w:sz w:val="24"/>
        </w:rPr>
        <w:t> </w:t>
      </w:r>
      <w:r>
        <w:rPr>
          <w:spacing w:val="-2"/>
          <w:position w:val="2"/>
          <w:sz w:val="24"/>
        </w:rPr>
        <w:t>field</w:t>
      </w:r>
    </w:p>
    <w:p>
      <w:pPr>
        <w:pStyle w:val="ListParagraph"/>
        <w:numPr>
          <w:ilvl w:val="0"/>
          <w:numId w:val="6"/>
        </w:numPr>
        <w:tabs>
          <w:tab w:pos="1080" w:val="left" w:leader="none"/>
        </w:tabs>
        <w:spacing w:line="240" w:lineRule="auto" w:before="136" w:after="0"/>
        <w:ind w:left="1080" w:right="0" w:hanging="360"/>
        <w:jc w:val="left"/>
        <w:rPr>
          <w:position w:val="2"/>
          <w:sz w:val="24"/>
        </w:rPr>
      </w:pPr>
      <w:r>
        <w:rPr>
          <w:position w:val="2"/>
          <w:sz w:val="24"/>
        </w:rPr>
        <w:t>coercivity</w:t>
      </w:r>
      <w:r>
        <w:rPr>
          <w:spacing w:val="-3"/>
          <w:position w:val="2"/>
          <w:sz w:val="24"/>
        </w:rPr>
        <w:t> </w:t>
      </w:r>
      <w:r>
        <w:rPr>
          <w:position w:val="2"/>
          <w:sz w:val="24"/>
        </w:rPr>
        <w:t>(H</w:t>
      </w:r>
      <w:r>
        <w:rPr>
          <w:sz w:val="16"/>
        </w:rPr>
        <w:t>ci</w:t>
      </w:r>
      <w:r>
        <w:rPr>
          <w:position w:val="2"/>
          <w:sz w:val="24"/>
        </w:rPr>
        <w:t>)</w:t>
      </w:r>
      <w:r>
        <w:rPr>
          <w:spacing w:val="-2"/>
          <w:position w:val="2"/>
          <w:sz w:val="24"/>
        </w:rPr>
        <w:t> </w:t>
      </w:r>
      <w:r>
        <w:rPr>
          <w:position w:val="2"/>
          <w:sz w:val="24"/>
        </w:rPr>
        <w:t>-</w:t>
      </w:r>
      <w:r>
        <w:rPr>
          <w:spacing w:val="-2"/>
          <w:position w:val="2"/>
          <w:sz w:val="24"/>
        </w:rPr>
        <w:t> </w:t>
      </w:r>
      <w:r>
        <w:rPr>
          <w:position w:val="2"/>
          <w:sz w:val="24"/>
        </w:rPr>
        <w:t>The</w:t>
      </w:r>
      <w:r>
        <w:rPr>
          <w:spacing w:val="-2"/>
          <w:position w:val="2"/>
          <w:sz w:val="24"/>
        </w:rPr>
        <w:t> </w:t>
      </w:r>
      <w:r>
        <w:rPr>
          <w:position w:val="2"/>
          <w:sz w:val="24"/>
        </w:rPr>
        <w:t>material's</w:t>
      </w:r>
      <w:r>
        <w:rPr>
          <w:spacing w:val="-1"/>
          <w:position w:val="2"/>
          <w:sz w:val="24"/>
        </w:rPr>
        <w:t> </w:t>
      </w:r>
      <w:r>
        <w:rPr>
          <w:position w:val="2"/>
          <w:sz w:val="24"/>
        </w:rPr>
        <w:t>resistance</w:t>
      </w:r>
      <w:r>
        <w:rPr>
          <w:spacing w:val="-2"/>
          <w:position w:val="2"/>
          <w:sz w:val="24"/>
        </w:rPr>
        <w:t> </w:t>
      </w:r>
      <w:r>
        <w:rPr>
          <w:position w:val="2"/>
          <w:sz w:val="24"/>
        </w:rPr>
        <w:t>to</w:t>
      </w:r>
      <w:r>
        <w:rPr>
          <w:spacing w:val="-1"/>
          <w:position w:val="2"/>
          <w:sz w:val="24"/>
        </w:rPr>
        <w:t> </w:t>
      </w:r>
      <w:r>
        <w:rPr>
          <w:position w:val="2"/>
          <w:sz w:val="24"/>
        </w:rPr>
        <w:t>becoming </w:t>
      </w:r>
      <w:r>
        <w:rPr>
          <w:spacing w:val="-2"/>
          <w:position w:val="2"/>
          <w:sz w:val="24"/>
        </w:rPr>
        <w:t>demagnetized</w:t>
      </w:r>
    </w:p>
    <w:p>
      <w:pPr>
        <w:pStyle w:val="ListParagraph"/>
        <w:numPr>
          <w:ilvl w:val="0"/>
          <w:numId w:val="6"/>
        </w:numPr>
        <w:tabs>
          <w:tab w:pos="1080" w:val="left" w:leader="none"/>
        </w:tabs>
        <w:spacing w:line="240" w:lineRule="auto" w:before="134" w:after="0"/>
        <w:ind w:left="1080" w:right="0" w:hanging="360"/>
        <w:jc w:val="left"/>
        <w:rPr>
          <w:position w:val="2"/>
          <w:sz w:val="24"/>
        </w:rPr>
      </w:pPr>
      <w:r>
        <w:rPr>
          <w:position w:val="2"/>
          <w:sz w:val="24"/>
        </w:rPr>
        <w:t>energy</w:t>
      </w:r>
      <w:r>
        <w:rPr>
          <w:spacing w:val="-1"/>
          <w:position w:val="2"/>
          <w:sz w:val="24"/>
        </w:rPr>
        <w:t> </w:t>
      </w:r>
      <w:r>
        <w:rPr>
          <w:position w:val="2"/>
          <w:sz w:val="24"/>
        </w:rPr>
        <w:t>product</w:t>
      </w:r>
      <w:r>
        <w:rPr>
          <w:spacing w:val="-1"/>
          <w:position w:val="2"/>
          <w:sz w:val="24"/>
        </w:rPr>
        <w:t> </w:t>
      </w:r>
      <w:r>
        <w:rPr>
          <w:position w:val="2"/>
          <w:sz w:val="24"/>
        </w:rPr>
        <w:t>(BH</w:t>
      </w:r>
      <w:r>
        <w:rPr>
          <w:sz w:val="16"/>
        </w:rPr>
        <w:t>max</w:t>
      </w:r>
      <w:r>
        <w:rPr>
          <w:position w:val="2"/>
          <w:sz w:val="24"/>
        </w:rPr>
        <w:t>)</w:t>
      </w:r>
      <w:r>
        <w:rPr>
          <w:spacing w:val="-2"/>
          <w:position w:val="2"/>
          <w:sz w:val="24"/>
        </w:rPr>
        <w:t> </w:t>
      </w:r>
      <w:r>
        <w:rPr>
          <w:position w:val="2"/>
          <w:sz w:val="24"/>
        </w:rPr>
        <w:t>-</w:t>
      </w:r>
      <w:r>
        <w:rPr>
          <w:spacing w:val="-1"/>
          <w:position w:val="2"/>
          <w:sz w:val="24"/>
        </w:rPr>
        <w:t> </w:t>
      </w:r>
      <w:r>
        <w:rPr>
          <w:position w:val="2"/>
          <w:sz w:val="24"/>
        </w:rPr>
        <w:t>The</w:t>
      </w:r>
      <w:r>
        <w:rPr>
          <w:spacing w:val="-3"/>
          <w:position w:val="2"/>
          <w:sz w:val="24"/>
        </w:rPr>
        <w:t> </w:t>
      </w:r>
      <w:r>
        <w:rPr>
          <w:position w:val="2"/>
          <w:sz w:val="24"/>
        </w:rPr>
        <w:t>density</w:t>
      </w:r>
      <w:r>
        <w:rPr>
          <w:spacing w:val="-1"/>
          <w:position w:val="2"/>
          <w:sz w:val="24"/>
        </w:rPr>
        <w:t> </w:t>
      </w:r>
      <w:r>
        <w:rPr>
          <w:position w:val="2"/>
          <w:sz w:val="24"/>
        </w:rPr>
        <w:t>of</w:t>
      </w:r>
      <w:r>
        <w:rPr>
          <w:spacing w:val="-1"/>
          <w:position w:val="2"/>
          <w:sz w:val="24"/>
        </w:rPr>
        <w:t> </w:t>
      </w:r>
      <w:r>
        <w:rPr>
          <w:position w:val="2"/>
          <w:sz w:val="24"/>
        </w:rPr>
        <w:t>magnetic</w:t>
      </w:r>
      <w:r>
        <w:rPr>
          <w:spacing w:val="1"/>
          <w:position w:val="2"/>
          <w:sz w:val="24"/>
        </w:rPr>
        <w:t> </w:t>
      </w:r>
      <w:r>
        <w:rPr>
          <w:spacing w:val="-2"/>
          <w:position w:val="2"/>
          <w:sz w:val="24"/>
        </w:rPr>
        <w:t>energy</w:t>
      </w:r>
    </w:p>
    <w:p>
      <w:pPr>
        <w:pStyle w:val="ListParagraph"/>
        <w:numPr>
          <w:ilvl w:val="0"/>
          <w:numId w:val="6"/>
        </w:numPr>
        <w:tabs>
          <w:tab w:pos="1080" w:val="left" w:leader="none"/>
        </w:tabs>
        <w:spacing w:line="357" w:lineRule="auto" w:before="136" w:after="0"/>
        <w:ind w:left="360" w:right="1083" w:firstLine="360"/>
        <w:jc w:val="left"/>
        <w:rPr>
          <w:sz w:val="24"/>
        </w:rPr>
      </w:pPr>
      <w:r>
        <w:rPr>
          <w:position w:val="2"/>
          <w:sz w:val="24"/>
        </w:rPr>
        <w:t>Curie temperature (T</w:t>
      </w:r>
      <w:r>
        <w:rPr>
          <w:sz w:val="16"/>
        </w:rPr>
        <w:t>C</w:t>
      </w:r>
      <w:r>
        <w:rPr>
          <w:position w:val="2"/>
          <w:sz w:val="24"/>
        </w:rPr>
        <w:t>) - The temperature at which the material loses its magnetism </w:t>
      </w:r>
      <w:r>
        <w:rPr>
          <w:sz w:val="24"/>
        </w:rPr>
        <w:t>Neodymium</w:t>
      </w:r>
      <w:r>
        <w:rPr>
          <w:spacing w:val="-4"/>
          <w:sz w:val="24"/>
        </w:rPr>
        <w:t> </w:t>
      </w:r>
      <w:r>
        <w:rPr>
          <w:sz w:val="24"/>
        </w:rPr>
        <w:t>magnets</w:t>
      </w:r>
      <w:r>
        <w:rPr>
          <w:spacing w:val="-4"/>
          <w:sz w:val="24"/>
        </w:rPr>
        <w:t> </w:t>
      </w:r>
      <w:r>
        <w:rPr>
          <w:sz w:val="24"/>
        </w:rPr>
        <w:t>have</w:t>
      </w:r>
      <w:r>
        <w:rPr>
          <w:spacing w:val="-6"/>
          <w:sz w:val="24"/>
        </w:rPr>
        <w:t> </w:t>
      </w:r>
      <w:r>
        <w:rPr>
          <w:sz w:val="24"/>
        </w:rPr>
        <w:t>higher</w:t>
      </w:r>
      <w:r>
        <w:rPr>
          <w:spacing w:val="-6"/>
          <w:sz w:val="24"/>
        </w:rPr>
        <w:t> </w:t>
      </w:r>
      <w:r>
        <w:rPr>
          <w:sz w:val="24"/>
        </w:rPr>
        <w:t>remanence,</w:t>
      </w:r>
      <w:r>
        <w:rPr>
          <w:spacing w:val="-4"/>
          <w:sz w:val="24"/>
        </w:rPr>
        <w:t> </w:t>
      </w:r>
      <w:r>
        <w:rPr>
          <w:sz w:val="24"/>
        </w:rPr>
        <w:t>much</w:t>
      </w:r>
      <w:r>
        <w:rPr>
          <w:spacing w:val="-4"/>
          <w:sz w:val="24"/>
        </w:rPr>
        <w:t> </w:t>
      </w:r>
      <w:r>
        <w:rPr>
          <w:sz w:val="24"/>
        </w:rPr>
        <w:t>higher</w:t>
      </w:r>
      <w:r>
        <w:rPr>
          <w:spacing w:val="-4"/>
          <w:sz w:val="24"/>
        </w:rPr>
        <w:t> </w:t>
      </w:r>
      <w:r>
        <w:rPr>
          <w:sz w:val="24"/>
        </w:rPr>
        <w:t>coercivity</w:t>
      </w:r>
      <w:r>
        <w:rPr>
          <w:spacing w:val="-4"/>
          <w:sz w:val="24"/>
        </w:rPr>
        <w:t> </w:t>
      </w:r>
      <w:r>
        <w:rPr>
          <w:sz w:val="24"/>
        </w:rPr>
        <w:t>and</w:t>
      </w:r>
      <w:r>
        <w:rPr>
          <w:spacing w:val="-4"/>
          <w:sz w:val="24"/>
        </w:rPr>
        <w:t> </w:t>
      </w:r>
      <w:r>
        <w:rPr>
          <w:sz w:val="24"/>
        </w:rPr>
        <w:t>energy</w:t>
      </w:r>
      <w:r>
        <w:rPr>
          <w:spacing w:val="-4"/>
          <w:sz w:val="24"/>
        </w:rPr>
        <w:t> </w:t>
      </w:r>
      <w:r>
        <w:rPr>
          <w:sz w:val="24"/>
        </w:rPr>
        <w:t>product,</w:t>
      </w:r>
      <w:r>
        <w:rPr>
          <w:spacing w:val="-4"/>
          <w:sz w:val="24"/>
        </w:rPr>
        <w:t> </w:t>
      </w:r>
      <w:r>
        <w:rPr>
          <w:sz w:val="24"/>
        </w:rPr>
        <w:t>but often</w:t>
      </w:r>
      <w:r>
        <w:rPr>
          <w:spacing w:val="40"/>
          <w:sz w:val="24"/>
        </w:rPr>
        <w:t> </w:t>
      </w:r>
      <w:r>
        <w:rPr>
          <w:sz w:val="24"/>
        </w:rPr>
        <w:t>lower</w:t>
      </w:r>
      <w:r>
        <w:rPr>
          <w:spacing w:val="40"/>
          <w:sz w:val="24"/>
        </w:rPr>
        <w:t> </w:t>
      </w:r>
      <w:r>
        <w:rPr>
          <w:sz w:val="24"/>
        </w:rPr>
        <w:t>Curie</w:t>
      </w:r>
      <w:r>
        <w:rPr>
          <w:spacing w:val="39"/>
          <w:sz w:val="24"/>
        </w:rPr>
        <w:t> </w:t>
      </w:r>
      <w:r>
        <w:rPr>
          <w:sz w:val="24"/>
        </w:rPr>
        <w:t>temperature</w:t>
      </w:r>
      <w:r>
        <w:rPr>
          <w:spacing w:val="40"/>
          <w:sz w:val="24"/>
        </w:rPr>
        <w:t> </w:t>
      </w:r>
      <w:r>
        <w:rPr>
          <w:sz w:val="24"/>
        </w:rPr>
        <w:t>than</w:t>
      </w:r>
      <w:r>
        <w:rPr>
          <w:spacing w:val="40"/>
          <w:sz w:val="24"/>
        </w:rPr>
        <w:t> </w:t>
      </w:r>
      <w:r>
        <w:rPr>
          <w:sz w:val="24"/>
        </w:rPr>
        <w:t>other</w:t>
      </w:r>
      <w:r>
        <w:rPr>
          <w:spacing w:val="40"/>
          <w:sz w:val="24"/>
        </w:rPr>
        <w:t> </w:t>
      </w:r>
      <w:r>
        <w:rPr>
          <w:sz w:val="24"/>
        </w:rPr>
        <w:t>types.</w:t>
      </w:r>
      <w:r>
        <w:rPr>
          <w:spacing w:val="40"/>
          <w:sz w:val="24"/>
        </w:rPr>
        <w:t> </w:t>
      </w:r>
      <w:r>
        <w:rPr>
          <w:sz w:val="24"/>
        </w:rPr>
        <w:t>Neodymium</w:t>
      </w:r>
      <w:r>
        <w:rPr>
          <w:spacing w:val="40"/>
          <w:sz w:val="24"/>
        </w:rPr>
        <w:t> </w:t>
      </w:r>
      <w:r>
        <w:rPr>
          <w:sz w:val="24"/>
        </w:rPr>
        <w:t>is</w:t>
      </w:r>
      <w:r>
        <w:rPr>
          <w:spacing w:val="40"/>
          <w:sz w:val="24"/>
        </w:rPr>
        <w:t> </w:t>
      </w:r>
      <w:r>
        <w:rPr>
          <w:sz w:val="24"/>
        </w:rPr>
        <w:t>alloyed</w:t>
      </w:r>
      <w:r>
        <w:rPr>
          <w:spacing w:val="40"/>
          <w:sz w:val="24"/>
        </w:rPr>
        <w:t> </w:t>
      </w:r>
      <w:r>
        <w:rPr>
          <w:sz w:val="24"/>
        </w:rPr>
        <w:t>with</w:t>
      </w:r>
      <w:r>
        <w:rPr>
          <w:spacing w:val="40"/>
          <w:sz w:val="24"/>
        </w:rPr>
        <w:t> </w:t>
      </w:r>
      <w:r>
        <w:rPr>
          <w:sz w:val="24"/>
        </w:rPr>
        <w:t>terbium</w:t>
      </w:r>
      <w:r>
        <w:rPr>
          <w:spacing w:val="40"/>
          <w:sz w:val="24"/>
        </w:rPr>
        <w:t> </w:t>
      </w:r>
      <w:r>
        <w:rPr>
          <w:sz w:val="24"/>
        </w:rPr>
        <w:t>and dysprosium in order to preserve its magnetic properties at high temperatures</w:t>
      </w:r>
    </w:p>
    <w:p>
      <w:pPr>
        <w:pStyle w:val="ListParagraph"/>
        <w:spacing w:after="0" w:line="357" w:lineRule="auto"/>
        <w:jc w:val="left"/>
        <w:rPr>
          <w:sz w:val="24"/>
        </w:rPr>
        <w:sectPr>
          <w:pgSz w:w="11910" w:h="16840"/>
          <w:pgMar w:header="0" w:footer="1000" w:top="1920" w:bottom="1200" w:left="1080" w:right="360"/>
        </w:sectPr>
      </w:pPr>
    </w:p>
    <w:p>
      <w:pPr>
        <w:pStyle w:val="BodyText"/>
        <w:spacing w:line="360" w:lineRule="auto" w:before="60"/>
        <w:ind w:left="360" w:right="1189"/>
      </w:pPr>
      <w:r>
        <w:rPr>
          <w:color w:val="242424"/>
        </w:rPr>
        <w:t>Following</w:t>
      </w:r>
      <w:r>
        <w:rPr>
          <w:color w:val="242424"/>
          <w:spacing w:val="-4"/>
        </w:rPr>
        <w:t> </w:t>
      </w:r>
      <w:r>
        <w:rPr>
          <w:color w:val="242424"/>
        </w:rPr>
        <w:t>table</w:t>
      </w:r>
      <w:r>
        <w:rPr>
          <w:color w:val="242424"/>
          <w:spacing w:val="-5"/>
        </w:rPr>
        <w:t> </w:t>
      </w:r>
      <w:r>
        <w:rPr>
          <w:color w:val="242424"/>
        </w:rPr>
        <w:t>shows</w:t>
      </w:r>
      <w:r>
        <w:rPr>
          <w:color w:val="242424"/>
          <w:spacing w:val="-4"/>
        </w:rPr>
        <w:t> </w:t>
      </w:r>
      <w:r>
        <w:rPr>
          <w:color w:val="242424"/>
        </w:rPr>
        <w:t>the</w:t>
      </w:r>
      <w:r>
        <w:rPr>
          <w:color w:val="242424"/>
          <w:spacing w:val="-4"/>
        </w:rPr>
        <w:t> </w:t>
      </w:r>
      <w:r>
        <w:rPr>
          <w:color w:val="242424"/>
        </w:rPr>
        <w:t>Comparison</w:t>
      </w:r>
      <w:r>
        <w:rPr>
          <w:color w:val="242424"/>
          <w:spacing w:val="-4"/>
        </w:rPr>
        <w:t> </w:t>
      </w:r>
      <w:r>
        <w:rPr>
          <w:color w:val="242424"/>
        </w:rPr>
        <w:t>of</w:t>
      </w:r>
      <w:r>
        <w:rPr>
          <w:color w:val="242424"/>
          <w:spacing w:val="-5"/>
        </w:rPr>
        <w:t> </w:t>
      </w:r>
      <w:r>
        <w:rPr>
          <w:color w:val="242424"/>
        </w:rPr>
        <w:t>magnetic</w:t>
      </w:r>
      <w:r>
        <w:rPr>
          <w:color w:val="242424"/>
          <w:spacing w:val="-5"/>
        </w:rPr>
        <w:t> </w:t>
      </w:r>
      <w:r>
        <w:rPr>
          <w:color w:val="242424"/>
        </w:rPr>
        <w:t>performance</w:t>
      </w:r>
      <w:r>
        <w:rPr>
          <w:color w:val="242424"/>
          <w:spacing w:val="-5"/>
        </w:rPr>
        <w:t> </w:t>
      </w:r>
      <w:r>
        <w:rPr>
          <w:color w:val="242424"/>
        </w:rPr>
        <w:t>of</w:t>
      </w:r>
      <w:r>
        <w:rPr>
          <w:color w:val="242424"/>
          <w:spacing w:val="-4"/>
        </w:rPr>
        <w:t> </w:t>
      </w:r>
      <w:r>
        <w:rPr>
          <w:color w:val="242424"/>
        </w:rPr>
        <w:t>neodymium</w:t>
      </w:r>
      <w:r>
        <w:rPr>
          <w:color w:val="242424"/>
          <w:spacing w:val="-4"/>
        </w:rPr>
        <w:t> </w:t>
      </w:r>
      <w:r>
        <w:rPr>
          <w:color w:val="242424"/>
        </w:rPr>
        <w:t>magnets with other types of permanent magnets.</w:t>
      </w:r>
    </w:p>
    <w:p>
      <w:pPr>
        <w:pStyle w:val="BodyText"/>
        <w:spacing w:line="360" w:lineRule="auto" w:before="121"/>
        <w:ind w:left="3706" w:right="1084" w:hanging="3344"/>
      </w:pPr>
      <w:bookmarkStart w:name="_bookmark32" w:id="33"/>
      <w:bookmarkEnd w:id="33"/>
      <w:r>
        <w:rPr/>
      </w:r>
      <w:r>
        <w:rPr>
          <w:b/>
        </w:rPr>
        <w:t>Table(5.1):</w:t>
      </w:r>
      <w:r>
        <w:rPr>
          <w:b/>
          <w:spacing w:val="-5"/>
        </w:rPr>
        <w:t> </w:t>
      </w:r>
      <w:r>
        <w:rPr/>
        <w:t>Comparison</w:t>
      </w:r>
      <w:r>
        <w:rPr>
          <w:spacing w:val="-4"/>
        </w:rPr>
        <w:t> </w:t>
      </w:r>
      <w:r>
        <w:rPr/>
        <w:t>of</w:t>
      </w:r>
      <w:r>
        <w:rPr>
          <w:spacing w:val="-4"/>
        </w:rPr>
        <w:t> </w:t>
      </w:r>
      <w:r>
        <w:rPr/>
        <w:t>magnetic</w:t>
      </w:r>
      <w:r>
        <w:rPr>
          <w:spacing w:val="-5"/>
        </w:rPr>
        <w:t> </w:t>
      </w:r>
      <w:r>
        <w:rPr/>
        <w:t>performance</w:t>
      </w:r>
      <w:r>
        <w:rPr>
          <w:spacing w:val="-3"/>
        </w:rPr>
        <w:t> </w:t>
      </w:r>
      <w:r>
        <w:rPr/>
        <w:t>of</w:t>
      </w:r>
      <w:r>
        <w:rPr>
          <w:spacing w:val="-4"/>
        </w:rPr>
        <w:t> </w:t>
      </w:r>
      <w:r>
        <w:rPr/>
        <w:t>neodymium</w:t>
      </w:r>
      <w:r>
        <w:rPr>
          <w:spacing w:val="-4"/>
        </w:rPr>
        <w:t> </w:t>
      </w:r>
      <w:r>
        <w:rPr/>
        <w:t>magnets</w:t>
      </w:r>
      <w:r>
        <w:rPr>
          <w:spacing w:val="-4"/>
        </w:rPr>
        <w:t> </w:t>
      </w:r>
      <w:r>
        <w:rPr/>
        <w:t>with</w:t>
      </w:r>
      <w:r>
        <w:rPr>
          <w:spacing w:val="-4"/>
        </w:rPr>
        <w:t> </w:t>
      </w:r>
      <w:r>
        <w:rPr/>
        <w:t>other</w:t>
      </w:r>
      <w:r>
        <w:rPr>
          <w:spacing w:val="-6"/>
        </w:rPr>
        <w:t> </w:t>
      </w:r>
      <w:r>
        <w:rPr/>
        <w:t>types</w:t>
      </w:r>
      <w:r>
        <w:rPr>
          <w:spacing w:val="-4"/>
        </w:rPr>
        <w:t> </w:t>
      </w:r>
      <w:r>
        <w:rPr/>
        <w:t>of permanent magnets.[17]</w:t>
      </w:r>
    </w:p>
    <w:p>
      <w:pPr>
        <w:pStyle w:val="BodyText"/>
        <w:spacing w:before="2"/>
        <w:rPr>
          <w:sz w:val="7"/>
        </w:rPr>
      </w:pPr>
    </w:p>
    <w:tbl>
      <w:tblPr>
        <w:tblW w:w="0" w:type="auto"/>
        <w:jc w:val="left"/>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18"/>
        <w:gridCol w:w="1129"/>
        <w:gridCol w:w="1313"/>
        <w:gridCol w:w="1688"/>
        <w:gridCol w:w="1115"/>
        <w:gridCol w:w="1426"/>
      </w:tblGrid>
      <w:tr>
        <w:trPr>
          <w:trHeight w:val="894" w:hRule="atLeast"/>
        </w:trPr>
        <w:tc>
          <w:tcPr>
            <w:tcW w:w="2218" w:type="dxa"/>
          </w:tcPr>
          <w:p>
            <w:pPr>
              <w:pStyle w:val="TableParagraph"/>
              <w:spacing w:line="240" w:lineRule="auto" w:before="239"/>
              <w:ind w:left="7"/>
              <w:rPr>
                <w:b/>
                <w:sz w:val="24"/>
              </w:rPr>
            </w:pPr>
            <w:r>
              <w:rPr>
                <w:b/>
                <w:spacing w:val="-2"/>
                <w:sz w:val="24"/>
              </w:rPr>
              <w:t>Magnet</w:t>
            </w:r>
          </w:p>
        </w:tc>
        <w:tc>
          <w:tcPr>
            <w:tcW w:w="1129" w:type="dxa"/>
          </w:tcPr>
          <w:p>
            <w:pPr>
              <w:pStyle w:val="TableParagraph"/>
              <w:spacing w:line="240" w:lineRule="auto" w:before="238"/>
              <w:ind w:right="1"/>
              <w:rPr>
                <w:b/>
                <w:position w:val="1"/>
                <w:sz w:val="24"/>
              </w:rPr>
            </w:pPr>
            <w:hyperlink r:id="rId23">
              <w:r>
                <w:rPr>
                  <w:b/>
                  <w:position w:val="1"/>
                  <w:sz w:val="24"/>
                </w:rPr>
                <w:t>B</w:t>
              </w:r>
              <w:r>
                <w:rPr>
                  <w:b/>
                  <w:sz w:val="16"/>
                </w:rPr>
                <w:t>r</w:t>
              </w:r>
            </w:hyperlink>
            <w:r>
              <w:rPr>
                <w:b/>
                <w:spacing w:val="20"/>
                <w:sz w:val="16"/>
              </w:rPr>
              <w:t> </w:t>
            </w:r>
            <w:r>
              <w:rPr>
                <w:b/>
                <w:spacing w:val="-5"/>
                <w:position w:val="1"/>
                <w:sz w:val="24"/>
              </w:rPr>
              <w:t>(T)</w:t>
            </w:r>
          </w:p>
        </w:tc>
        <w:tc>
          <w:tcPr>
            <w:tcW w:w="1313" w:type="dxa"/>
          </w:tcPr>
          <w:p>
            <w:pPr>
              <w:pStyle w:val="TableParagraph"/>
              <w:spacing w:line="240" w:lineRule="auto" w:before="238"/>
              <w:rPr>
                <w:b/>
                <w:position w:val="1"/>
                <w:sz w:val="24"/>
              </w:rPr>
            </w:pPr>
            <w:hyperlink r:id="rId24">
              <w:r>
                <w:rPr>
                  <w:b/>
                  <w:position w:val="1"/>
                  <w:sz w:val="24"/>
                </w:rPr>
                <w:t>H</w:t>
              </w:r>
              <w:r>
                <w:rPr>
                  <w:b/>
                  <w:sz w:val="16"/>
                </w:rPr>
                <w:t>ci</w:t>
              </w:r>
            </w:hyperlink>
            <w:r>
              <w:rPr>
                <w:b/>
                <w:spacing w:val="20"/>
                <w:sz w:val="16"/>
              </w:rPr>
              <w:t> </w:t>
            </w:r>
            <w:r>
              <w:rPr>
                <w:b/>
                <w:spacing w:val="-2"/>
                <w:position w:val="1"/>
                <w:sz w:val="24"/>
              </w:rPr>
              <w:t>(kA/m)</w:t>
            </w:r>
          </w:p>
        </w:tc>
        <w:tc>
          <w:tcPr>
            <w:tcW w:w="1688" w:type="dxa"/>
          </w:tcPr>
          <w:p>
            <w:pPr>
              <w:pStyle w:val="TableParagraph"/>
              <w:spacing w:line="240" w:lineRule="auto" w:before="238"/>
              <w:ind w:left="7"/>
              <w:rPr>
                <w:b/>
                <w:position w:val="1"/>
                <w:sz w:val="24"/>
              </w:rPr>
            </w:pPr>
            <w:r>
              <w:rPr>
                <w:b/>
                <w:position w:val="1"/>
                <w:sz w:val="24"/>
              </w:rPr>
              <w:t>BH</w:t>
            </w:r>
            <w:r>
              <w:rPr>
                <w:b/>
                <w:sz w:val="16"/>
              </w:rPr>
              <w:t>max</w:t>
            </w:r>
            <w:r>
              <w:rPr>
                <w:b/>
                <w:spacing w:val="19"/>
                <w:sz w:val="16"/>
              </w:rPr>
              <w:t> </w:t>
            </w:r>
            <w:r>
              <w:rPr>
                <w:b/>
                <w:spacing w:val="-2"/>
                <w:position w:val="1"/>
                <w:sz w:val="24"/>
              </w:rPr>
              <w:t>(kJ/m</w:t>
            </w:r>
            <w:r>
              <w:rPr>
                <w:b/>
                <w:spacing w:val="-2"/>
                <w:position w:val="1"/>
                <w:sz w:val="24"/>
                <w:vertAlign w:val="superscript"/>
              </w:rPr>
              <w:t>3</w:t>
            </w:r>
            <w:r>
              <w:rPr>
                <w:b/>
                <w:spacing w:val="-2"/>
                <w:position w:val="1"/>
                <w:sz w:val="24"/>
                <w:vertAlign w:val="baseline"/>
              </w:rPr>
              <w:t>)</w:t>
            </w:r>
          </w:p>
        </w:tc>
        <w:tc>
          <w:tcPr>
            <w:tcW w:w="1115" w:type="dxa"/>
          </w:tcPr>
          <w:p>
            <w:pPr>
              <w:pStyle w:val="TableParagraph"/>
              <w:spacing w:line="240" w:lineRule="auto" w:before="238"/>
              <w:ind w:left="6"/>
              <w:rPr>
                <w:b/>
                <w:position w:val="1"/>
                <w:sz w:val="24"/>
              </w:rPr>
            </w:pPr>
            <w:hyperlink r:id="rId25">
              <w:r>
                <w:rPr>
                  <w:b/>
                  <w:position w:val="1"/>
                  <w:sz w:val="24"/>
                </w:rPr>
                <w:t>T</w:t>
              </w:r>
              <w:r>
                <w:rPr>
                  <w:b/>
                  <w:sz w:val="16"/>
                </w:rPr>
                <w:t>C</w:t>
              </w:r>
            </w:hyperlink>
            <w:r>
              <w:rPr>
                <w:b/>
                <w:spacing w:val="19"/>
                <w:sz w:val="16"/>
              </w:rPr>
              <w:t> </w:t>
            </w:r>
            <w:r>
              <w:rPr>
                <w:b/>
                <w:spacing w:val="-4"/>
                <w:position w:val="1"/>
                <w:sz w:val="24"/>
              </w:rPr>
              <w:t>(°C)</w:t>
            </w:r>
          </w:p>
        </w:tc>
        <w:tc>
          <w:tcPr>
            <w:tcW w:w="1426" w:type="dxa"/>
          </w:tcPr>
          <w:p>
            <w:pPr>
              <w:pStyle w:val="TableParagraph"/>
              <w:spacing w:line="240" w:lineRule="auto" w:before="238"/>
              <w:ind w:left="4" w:right="1"/>
              <w:rPr>
                <w:b/>
                <w:position w:val="1"/>
                <w:sz w:val="24"/>
              </w:rPr>
            </w:pPr>
            <w:hyperlink r:id="rId25">
              <w:r>
                <w:rPr>
                  <w:b/>
                  <w:position w:val="1"/>
                  <w:sz w:val="24"/>
                </w:rPr>
                <w:t>T</w:t>
              </w:r>
              <w:r>
                <w:rPr>
                  <w:b/>
                  <w:sz w:val="16"/>
                </w:rPr>
                <w:t>C</w:t>
              </w:r>
            </w:hyperlink>
            <w:r>
              <w:rPr>
                <w:b/>
                <w:spacing w:val="19"/>
                <w:sz w:val="16"/>
              </w:rPr>
              <w:t> </w:t>
            </w:r>
            <w:r>
              <w:rPr>
                <w:b/>
                <w:spacing w:val="-4"/>
                <w:position w:val="1"/>
                <w:sz w:val="24"/>
              </w:rPr>
              <w:t>(°F)</w:t>
            </w:r>
          </w:p>
        </w:tc>
      </w:tr>
      <w:tr>
        <w:trPr>
          <w:trHeight w:val="892" w:hRule="atLeast"/>
        </w:trPr>
        <w:tc>
          <w:tcPr>
            <w:tcW w:w="2218" w:type="dxa"/>
          </w:tcPr>
          <w:p>
            <w:pPr>
              <w:pStyle w:val="TableParagraph"/>
              <w:spacing w:line="240" w:lineRule="auto" w:before="238"/>
              <w:ind w:left="7"/>
              <w:rPr>
                <w:position w:val="2"/>
                <w:sz w:val="24"/>
              </w:rPr>
            </w:pPr>
            <w:r>
              <w:rPr>
                <w:position w:val="2"/>
                <w:sz w:val="24"/>
              </w:rPr>
              <w:t>Nd</w:t>
            </w:r>
            <w:r>
              <w:rPr>
                <w:sz w:val="16"/>
              </w:rPr>
              <w:t>2</w:t>
            </w:r>
            <w:r>
              <w:rPr>
                <w:position w:val="2"/>
                <w:sz w:val="24"/>
              </w:rPr>
              <w:t>Fe</w:t>
            </w:r>
            <w:r>
              <w:rPr>
                <w:sz w:val="16"/>
              </w:rPr>
              <w:t>14</w:t>
            </w:r>
            <w:r>
              <w:rPr>
                <w:position w:val="2"/>
                <w:sz w:val="24"/>
              </w:rPr>
              <w:t>B</w:t>
            </w:r>
            <w:r>
              <w:rPr>
                <w:spacing w:val="-3"/>
                <w:position w:val="2"/>
                <w:sz w:val="24"/>
              </w:rPr>
              <w:t> </w:t>
            </w:r>
            <w:r>
              <w:rPr>
                <w:spacing w:val="-2"/>
                <w:position w:val="2"/>
                <w:sz w:val="24"/>
              </w:rPr>
              <w:t>(sintered)</w:t>
            </w:r>
          </w:p>
        </w:tc>
        <w:tc>
          <w:tcPr>
            <w:tcW w:w="1129" w:type="dxa"/>
          </w:tcPr>
          <w:p>
            <w:pPr>
              <w:pStyle w:val="TableParagraph"/>
              <w:spacing w:line="240" w:lineRule="auto" w:before="239"/>
              <w:rPr>
                <w:sz w:val="24"/>
              </w:rPr>
            </w:pPr>
            <w:r>
              <w:rPr>
                <w:spacing w:val="-2"/>
                <w:sz w:val="24"/>
              </w:rPr>
              <w:t>1.0–1.4</w:t>
            </w:r>
          </w:p>
        </w:tc>
        <w:tc>
          <w:tcPr>
            <w:tcW w:w="1313" w:type="dxa"/>
          </w:tcPr>
          <w:p>
            <w:pPr>
              <w:pStyle w:val="TableParagraph"/>
              <w:spacing w:line="240" w:lineRule="auto" w:before="239"/>
              <w:ind w:right="3"/>
              <w:rPr>
                <w:sz w:val="24"/>
              </w:rPr>
            </w:pPr>
            <w:r>
              <w:rPr>
                <w:spacing w:val="-2"/>
                <w:sz w:val="24"/>
              </w:rPr>
              <w:t>750–2000</w:t>
            </w:r>
          </w:p>
        </w:tc>
        <w:tc>
          <w:tcPr>
            <w:tcW w:w="1688" w:type="dxa"/>
          </w:tcPr>
          <w:p>
            <w:pPr>
              <w:pStyle w:val="TableParagraph"/>
              <w:spacing w:line="240" w:lineRule="auto" w:before="239"/>
              <w:ind w:left="7" w:right="2"/>
              <w:rPr>
                <w:sz w:val="24"/>
              </w:rPr>
            </w:pPr>
            <w:r>
              <w:rPr>
                <w:spacing w:val="-2"/>
                <w:sz w:val="24"/>
              </w:rPr>
              <w:t>200–440</w:t>
            </w:r>
          </w:p>
        </w:tc>
        <w:tc>
          <w:tcPr>
            <w:tcW w:w="1115" w:type="dxa"/>
          </w:tcPr>
          <w:p>
            <w:pPr>
              <w:pStyle w:val="TableParagraph"/>
              <w:spacing w:line="240" w:lineRule="auto" w:before="239"/>
              <w:ind w:left="6" w:right="1"/>
              <w:rPr>
                <w:sz w:val="24"/>
              </w:rPr>
            </w:pPr>
            <w:r>
              <w:rPr>
                <w:spacing w:val="-2"/>
                <w:sz w:val="24"/>
              </w:rPr>
              <w:t>310–400</w:t>
            </w:r>
          </w:p>
        </w:tc>
        <w:tc>
          <w:tcPr>
            <w:tcW w:w="1426" w:type="dxa"/>
          </w:tcPr>
          <w:p>
            <w:pPr>
              <w:pStyle w:val="TableParagraph"/>
              <w:spacing w:line="240" w:lineRule="auto" w:before="239"/>
              <w:ind w:left="4"/>
              <w:rPr>
                <w:sz w:val="24"/>
              </w:rPr>
            </w:pPr>
            <w:r>
              <w:rPr>
                <w:spacing w:val="-2"/>
                <w:sz w:val="24"/>
              </w:rPr>
              <w:t>590–752</w:t>
            </w:r>
          </w:p>
        </w:tc>
      </w:tr>
      <w:tr>
        <w:trPr>
          <w:trHeight w:val="895" w:hRule="atLeast"/>
        </w:trPr>
        <w:tc>
          <w:tcPr>
            <w:tcW w:w="2218" w:type="dxa"/>
          </w:tcPr>
          <w:p>
            <w:pPr>
              <w:pStyle w:val="TableParagraph"/>
              <w:spacing w:line="240" w:lineRule="auto" w:before="241"/>
              <w:ind w:left="7"/>
              <w:rPr>
                <w:position w:val="2"/>
                <w:sz w:val="24"/>
              </w:rPr>
            </w:pPr>
            <w:r>
              <w:rPr>
                <w:position w:val="2"/>
                <w:sz w:val="24"/>
              </w:rPr>
              <w:t>Nd</w:t>
            </w:r>
            <w:r>
              <w:rPr>
                <w:sz w:val="16"/>
              </w:rPr>
              <w:t>2</w:t>
            </w:r>
            <w:r>
              <w:rPr>
                <w:position w:val="2"/>
                <w:sz w:val="24"/>
              </w:rPr>
              <w:t>Fe</w:t>
            </w:r>
            <w:r>
              <w:rPr>
                <w:sz w:val="16"/>
              </w:rPr>
              <w:t>14</w:t>
            </w:r>
            <w:r>
              <w:rPr>
                <w:position w:val="2"/>
                <w:sz w:val="24"/>
              </w:rPr>
              <w:t>B</w:t>
            </w:r>
            <w:r>
              <w:rPr>
                <w:spacing w:val="-3"/>
                <w:position w:val="2"/>
                <w:sz w:val="24"/>
              </w:rPr>
              <w:t> </w:t>
            </w:r>
            <w:r>
              <w:rPr>
                <w:spacing w:val="-2"/>
                <w:position w:val="2"/>
                <w:sz w:val="24"/>
              </w:rPr>
              <w:t>(bonded)</w:t>
            </w:r>
          </w:p>
        </w:tc>
        <w:tc>
          <w:tcPr>
            <w:tcW w:w="1129" w:type="dxa"/>
          </w:tcPr>
          <w:p>
            <w:pPr>
              <w:pStyle w:val="TableParagraph"/>
              <w:spacing w:line="240" w:lineRule="auto" w:before="242"/>
              <w:rPr>
                <w:sz w:val="24"/>
              </w:rPr>
            </w:pPr>
            <w:r>
              <w:rPr>
                <w:spacing w:val="-2"/>
                <w:sz w:val="24"/>
              </w:rPr>
              <w:t>0.6–0.7</w:t>
            </w:r>
          </w:p>
        </w:tc>
        <w:tc>
          <w:tcPr>
            <w:tcW w:w="1313" w:type="dxa"/>
          </w:tcPr>
          <w:p>
            <w:pPr>
              <w:pStyle w:val="TableParagraph"/>
              <w:spacing w:line="240" w:lineRule="auto" w:before="242"/>
              <w:ind w:right="3"/>
              <w:rPr>
                <w:sz w:val="24"/>
              </w:rPr>
            </w:pPr>
            <w:r>
              <w:rPr>
                <w:spacing w:val="-2"/>
                <w:sz w:val="24"/>
              </w:rPr>
              <w:t>600–1200</w:t>
            </w:r>
          </w:p>
        </w:tc>
        <w:tc>
          <w:tcPr>
            <w:tcW w:w="1688" w:type="dxa"/>
          </w:tcPr>
          <w:p>
            <w:pPr>
              <w:pStyle w:val="TableParagraph"/>
              <w:spacing w:line="240" w:lineRule="auto" w:before="242"/>
              <w:ind w:left="7" w:right="2"/>
              <w:rPr>
                <w:sz w:val="24"/>
              </w:rPr>
            </w:pPr>
            <w:r>
              <w:rPr>
                <w:spacing w:val="-2"/>
                <w:sz w:val="24"/>
              </w:rPr>
              <w:t>60–100</w:t>
            </w:r>
          </w:p>
        </w:tc>
        <w:tc>
          <w:tcPr>
            <w:tcW w:w="1115" w:type="dxa"/>
          </w:tcPr>
          <w:p>
            <w:pPr>
              <w:pStyle w:val="TableParagraph"/>
              <w:spacing w:line="240" w:lineRule="auto" w:before="242"/>
              <w:ind w:left="6" w:right="1"/>
              <w:rPr>
                <w:sz w:val="24"/>
              </w:rPr>
            </w:pPr>
            <w:r>
              <w:rPr>
                <w:spacing w:val="-2"/>
                <w:sz w:val="24"/>
              </w:rPr>
              <w:t>310–400</w:t>
            </w:r>
          </w:p>
        </w:tc>
        <w:tc>
          <w:tcPr>
            <w:tcW w:w="1426" w:type="dxa"/>
          </w:tcPr>
          <w:p>
            <w:pPr>
              <w:pStyle w:val="TableParagraph"/>
              <w:spacing w:line="240" w:lineRule="auto" w:before="242"/>
              <w:ind w:left="4"/>
              <w:rPr>
                <w:sz w:val="24"/>
              </w:rPr>
            </w:pPr>
            <w:r>
              <w:rPr>
                <w:spacing w:val="-2"/>
                <w:sz w:val="24"/>
              </w:rPr>
              <w:t>590–752</w:t>
            </w:r>
          </w:p>
        </w:tc>
      </w:tr>
      <w:tr>
        <w:trPr>
          <w:trHeight w:val="894" w:hRule="atLeast"/>
        </w:trPr>
        <w:tc>
          <w:tcPr>
            <w:tcW w:w="2218" w:type="dxa"/>
          </w:tcPr>
          <w:p>
            <w:pPr>
              <w:pStyle w:val="TableParagraph"/>
              <w:spacing w:line="240" w:lineRule="auto" w:before="238"/>
              <w:ind w:left="7"/>
              <w:rPr>
                <w:position w:val="2"/>
                <w:sz w:val="24"/>
              </w:rPr>
            </w:pPr>
            <w:r>
              <w:rPr>
                <w:position w:val="2"/>
                <w:sz w:val="24"/>
              </w:rPr>
              <w:t>SmCo</w:t>
            </w:r>
            <w:r>
              <w:rPr>
                <w:sz w:val="16"/>
              </w:rPr>
              <w:t>5</w:t>
            </w:r>
            <w:r>
              <w:rPr>
                <w:spacing w:val="17"/>
                <w:sz w:val="16"/>
              </w:rPr>
              <w:t> </w:t>
            </w:r>
            <w:r>
              <w:rPr>
                <w:spacing w:val="-2"/>
                <w:position w:val="2"/>
                <w:sz w:val="24"/>
              </w:rPr>
              <w:t>(sintered)</w:t>
            </w:r>
          </w:p>
        </w:tc>
        <w:tc>
          <w:tcPr>
            <w:tcW w:w="1129" w:type="dxa"/>
          </w:tcPr>
          <w:p>
            <w:pPr>
              <w:pStyle w:val="TableParagraph"/>
              <w:spacing w:line="240" w:lineRule="auto" w:before="239"/>
              <w:rPr>
                <w:sz w:val="24"/>
              </w:rPr>
            </w:pPr>
            <w:r>
              <w:rPr>
                <w:spacing w:val="-2"/>
                <w:sz w:val="24"/>
              </w:rPr>
              <w:t>0.8–1.1</w:t>
            </w:r>
          </w:p>
        </w:tc>
        <w:tc>
          <w:tcPr>
            <w:tcW w:w="1313" w:type="dxa"/>
          </w:tcPr>
          <w:p>
            <w:pPr>
              <w:pStyle w:val="TableParagraph"/>
              <w:spacing w:line="240" w:lineRule="auto" w:before="239"/>
              <w:ind w:right="3"/>
              <w:rPr>
                <w:sz w:val="24"/>
              </w:rPr>
            </w:pPr>
            <w:r>
              <w:rPr>
                <w:spacing w:val="-2"/>
                <w:sz w:val="24"/>
              </w:rPr>
              <w:t>600–2000</w:t>
            </w:r>
          </w:p>
        </w:tc>
        <w:tc>
          <w:tcPr>
            <w:tcW w:w="1688" w:type="dxa"/>
          </w:tcPr>
          <w:p>
            <w:pPr>
              <w:pStyle w:val="TableParagraph"/>
              <w:spacing w:line="240" w:lineRule="auto" w:before="239"/>
              <w:ind w:left="7" w:right="2"/>
              <w:rPr>
                <w:sz w:val="24"/>
              </w:rPr>
            </w:pPr>
            <w:r>
              <w:rPr>
                <w:spacing w:val="-2"/>
                <w:sz w:val="24"/>
              </w:rPr>
              <w:t>120–200</w:t>
            </w:r>
          </w:p>
        </w:tc>
        <w:tc>
          <w:tcPr>
            <w:tcW w:w="1115" w:type="dxa"/>
          </w:tcPr>
          <w:p>
            <w:pPr>
              <w:pStyle w:val="TableParagraph"/>
              <w:spacing w:line="240" w:lineRule="auto" w:before="239"/>
              <w:ind w:left="6" w:right="1"/>
              <w:rPr>
                <w:sz w:val="24"/>
              </w:rPr>
            </w:pPr>
            <w:r>
              <w:rPr>
                <w:spacing w:val="-5"/>
                <w:sz w:val="24"/>
              </w:rPr>
              <w:t>720</w:t>
            </w:r>
          </w:p>
        </w:tc>
        <w:tc>
          <w:tcPr>
            <w:tcW w:w="1426" w:type="dxa"/>
          </w:tcPr>
          <w:p>
            <w:pPr>
              <w:pStyle w:val="TableParagraph"/>
              <w:spacing w:line="240" w:lineRule="auto" w:before="239"/>
              <w:ind w:left="4"/>
              <w:rPr>
                <w:sz w:val="24"/>
              </w:rPr>
            </w:pPr>
            <w:r>
              <w:rPr>
                <w:spacing w:val="-4"/>
                <w:sz w:val="24"/>
              </w:rPr>
              <w:t>1328</w:t>
            </w:r>
          </w:p>
        </w:tc>
      </w:tr>
      <w:tr>
        <w:trPr>
          <w:trHeight w:val="1307" w:hRule="atLeast"/>
        </w:trPr>
        <w:tc>
          <w:tcPr>
            <w:tcW w:w="2218" w:type="dxa"/>
          </w:tcPr>
          <w:p>
            <w:pPr>
              <w:pStyle w:val="TableParagraph"/>
              <w:spacing w:line="357" w:lineRule="auto" w:before="239"/>
              <w:ind w:left="424" w:right="15" w:hanging="68"/>
              <w:jc w:val="left"/>
              <w:rPr>
                <w:position w:val="2"/>
                <w:sz w:val="24"/>
              </w:rPr>
            </w:pPr>
            <w:r>
              <w:rPr>
                <w:sz w:val="24"/>
              </w:rPr>
              <w:t>Sm(Co,</w:t>
            </w:r>
            <w:r>
              <w:rPr>
                <w:spacing w:val="-15"/>
                <w:sz w:val="24"/>
              </w:rPr>
              <w:t> </w:t>
            </w:r>
            <w:r>
              <w:rPr>
                <w:sz w:val="24"/>
              </w:rPr>
              <w:t>Fe,</w:t>
            </w:r>
            <w:r>
              <w:rPr>
                <w:spacing w:val="-15"/>
                <w:sz w:val="24"/>
              </w:rPr>
              <w:t> </w:t>
            </w:r>
            <w:r>
              <w:rPr>
                <w:sz w:val="24"/>
              </w:rPr>
              <w:t>Cu, </w:t>
            </w:r>
            <w:r>
              <w:rPr>
                <w:position w:val="2"/>
                <w:sz w:val="24"/>
              </w:rPr>
              <w:t>Zr)</w:t>
            </w:r>
            <w:r>
              <w:rPr>
                <w:sz w:val="16"/>
              </w:rPr>
              <w:t>7 </w:t>
            </w:r>
            <w:r>
              <w:rPr>
                <w:position w:val="2"/>
                <w:sz w:val="24"/>
              </w:rPr>
              <w:t>(sintered)</w:t>
            </w:r>
          </w:p>
        </w:tc>
        <w:tc>
          <w:tcPr>
            <w:tcW w:w="1129" w:type="dxa"/>
          </w:tcPr>
          <w:p>
            <w:pPr>
              <w:pStyle w:val="TableParagraph"/>
              <w:spacing w:line="240" w:lineRule="auto" w:before="239"/>
              <w:rPr>
                <w:sz w:val="24"/>
              </w:rPr>
            </w:pPr>
            <w:r>
              <w:rPr>
                <w:spacing w:val="-2"/>
                <w:sz w:val="24"/>
              </w:rPr>
              <w:t>0.9–1.15</w:t>
            </w:r>
          </w:p>
        </w:tc>
        <w:tc>
          <w:tcPr>
            <w:tcW w:w="1313" w:type="dxa"/>
          </w:tcPr>
          <w:p>
            <w:pPr>
              <w:pStyle w:val="TableParagraph"/>
              <w:spacing w:line="240" w:lineRule="auto" w:before="239"/>
              <w:ind w:right="3"/>
              <w:rPr>
                <w:sz w:val="24"/>
              </w:rPr>
            </w:pPr>
            <w:r>
              <w:rPr>
                <w:spacing w:val="-2"/>
                <w:sz w:val="24"/>
              </w:rPr>
              <w:t>450–1300</w:t>
            </w:r>
          </w:p>
        </w:tc>
        <w:tc>
          <w:tcPr>
            <w:tcW w:w="1688" w:type="dxa"/>
          </w:tcPr>
          <w:p>
            <w:pPr>
              <w:pStyle w:val="TableParagraph"/>
              <w:spacing w:line="240" w:lineRule="auto" w:before="239"/>
              <w:ind w:left="7" w:right="2"/>
              <w:rPr>
                <w:sz w:val="24"/>
              </w:rPr>
            </w:pPr>
            <w:r>
              <w:rPr>
                <w:spacing w:val="-2"/>
                <w:sz w:val="24"/>
              </w:rPr>
              <w:t>150–240</w:t>
            </w:r>
          </w:p>
        </w:tc>
        <w:tc>
          <w:tcPr>
            <w:tcW w:w="1115" w:type="dxa"/>
          </w:tcPr>
          <w:p>
            <w:pPr>
              <w:pStyle w:val="TableParagraph"/>
              <w:spacing w:line="240" w:lineRule="auto" w:before="239"/>
              <w:ind w:left="6" w:right="1"/>
              <w:rPr>
                <w:sz w:val="24"/>
              </w:rPr>
            </w:pPr>
            <w:r>
              <w:rPr>
                <w:spacing w:val="-5"/>
                <w:sz w:val="24"/>
              </w:rPr>
              <w:t>800</w:t>
            </w:r>
          </w:p>
        </w:tc>
        <w:tc>
          <w:tcPr>
            <w:tcW w:w="1426" w:type="dxa"/>
          </w:tcPr>
          <w:p>
            <w:pPr>
              <w:pStyle w:val="TableParagraph"/>
              <w:spacing w:line="240" w:lineRule="auto" w:before="239"/>
              <w:ind w:left="4"/>
              <w:rPr>
                <w:sz w:val="24"/>
              </w:rPr>
            </w:pPr>
            <w:r>
              <w:rPr>
                <w:spacing w:val="-4"/>
                <w:sz w:val="24"/>
              </w:rPr>
              <w:t>1472</w:t>
            </w:r>
          </w:p>
        </w:tc>
      </w:tr>
      <w:tr>
        <w:trPr>
          <w:trHeight w:val="895" w:hRule="atLeast"/>
        </w:trPr>
        <w:tc>
          <w:tcPr>
            <w:tcW w:w="2218" w:type="dxa"/>
          </w:tcPr>
          <w:p>
            <w:pPr>
              <w:pStyle w:val="TableParagraph"/>
              <w:spacing w:line="240" w:lineRule="auto" w:before="239"/>
              <w:ind w:left="7"/>
              <w:rPr>
                <w:sz w:val="24"/>
              </w:rPr>
            </w:pPr>
            <w:r>
              <w:rPr>
                <w:sz w:val="24"/>
              </w:rPr>
              <w:t>Alnico </w:t>
            </w:r>
            <w:r>
              <w:rPr>
                <w:spacing w:val="-2"/>
                <w:sz w:val="24"/>
              </w:rPr>
              <w:t>(sintered)</w:t>
            </w:r>
          </w:p>
        </w:tc>
        <w:tc>
          <w:tcPr>
            <w:tcW w:w="1129" w:type="dxa"/>
          </w:tcPr>
          <w:p>
            <w:pPr>
              <w:pStyle w:val="TableParagraph"/>
              <w:spacing w:line="240" w:lineRule="auto" w:before="239"/>
              <w:rPr>
                <w:sz w:val="24"/>
              </w:rPr>
            </w:pPr>
            <w:r>
              <w:rPr>
                <w:spacing w:val="-2"/>
                <w:sz w:val="24"/>
              </w:rPr>
              <w:t>0.6–1.4</w:t>
            </w:r>
          </w:p>
        </w:tc>
        <w:tc>
          <w:tcPr>
            <w:tcW w:w="1313" w:type="dxa"/>
          </w:tcPr>
          <w:p>
            <w:pPr>
              <w:pStyle w:val="TableParagraph"/>
              <w:spacing w:line="240" w:lineRule="auto" w:before="239"/>
              <w:ind w:right="3"/>
              <w:rPr>
                <w:sz w:val="24"/>
              </w:rPr>
            </w:pPr>
            <w:r>
              <w:rPr>
                <w:spacing w:val="-5"/>
                <w:sz w:val="24"/>
              </w:rPr>
              <w:t>275</w:t>
            </w:r>
          </w:p>
        </w:tc>
        <w:tc>
          <w:tcPr>
            <w:tcW w:w="1688" w:type="dxa"/>
          </w:tcPr>
          <w:p>
            <w:pPr>
              <w:pStyle w:val="TableParagraph"/>
              <w:spacing w:line="240" w:lineRule="auto" w:before="239"/>
              <w:ind w:left="7" w:right="2"/>
              <w:rPr>
                <w:sz w:val="24"/>
              </w:rPr>
            </w:pPr>
            <w:r>
              <w:rPr>
                <w:spacing w:val="-2"/>
                <w:sz w:val="24"/>
              </w:rPr>
              <w:t>10–88</w:t>
            </w:r>
          </w:p>
        </w:tc>
        <w:tc>
          <w:tcPr>
            <w:tcW w:w="1115" w:type="dxa"/>
          </w:tcPr>
          <w:p>
            <w:pPr>
              <w:pStyle w:val="TableParagraph"/>
              <w:spacing w:line="240" w:lineRule="auto" w:before="239"/>
              <w:ind w:left="6" w:right="1"/>
              <w:rPr>
                <w:sz w:val="24"/>
              </w:rPr>
            </w:pPr>
            <w:r>
              <w:rPr>
                <w:spacing w:val="-2"/>
                <w:sz w:val="24"/>
              </w:rPr>
              <w:t>700–860</w:t>
            </w:r>
          </w:p>
        </w:tc>
        <w:tc>
          <w:tcPr>
            <w:tcW w:w="1426" w:type="dxa"/>
          </w:tcPr>
          <w:p>
            <w:pPr>
              <w:pStyle w:val="TableParagraph"/>
              <w:spacing w:line="240" w:lineRule="auto" w:before="239"/>
              <w:ind w:left="4"/>
              <w:rPr>
                <w:sz w:val="24"/>
              </w:rPr>
            </w:pPr>
            <w:r>
              <w:rPr>
                <w:spacing w:val="-2"/>
                <w:sz w:val="24"/>
              </w:rPr>
              <w:t>1292–1580</w:t>
            </w:r>
          </w:p>
        </w:tc>
      </w:tr>
      <w:tr>
        <w:trPr>
          <w:trHeight w:val="1154" w:hRule="atLeast"/>
        </w:trPr>
        <w:tc>
          <w:tcPr>
            <w:tcW w:w="2218" w:type="dxa"/>
          </w:tcPr>
          <w:p>
            <w:pPr>
              <w:pStyle w:val="TableParagraph"/>
              <w:spacing w:line="240" w:lineRule="auto" w:before="239"/>
              <w:ind w:left="7" w:right="3"/>
              <w:rPr>
                <w:sz w:val="24"/>
              </w:rPr>
            </w:pPr>
            <w:r>
              <w:rPr>
                <w:sz w:val="24"/>
              </w:rPr>
              <w:t>Sr-ferrite</w:t>
            </w:r>
            <w:r>
              <w:rPr>
                <w:spacing w:val="-4"/>
                <w:sz w:val="24"/>
              </w:rPr>
              <w:t> </w:t>
            </w:r>
            <w:r>
              <w:rPr>
                <w:spacing w:val="-2"/>
                <w:sz w:val="24"/>
              </w:rPr>
              <w:t>(sintered)</w:t>
            </w:r>
          </w:p>
        </w:tc>
        <w:tc>
          <w:tcPr>
            <w:tcW w:w="1129" w:type="dxa"/>
          </w:tcPr>
          <w:p>
            <w:pPr>
              <w:pStyle w:val="TableParagraph"/>
              <w:spacing w:line="240" w:lineRule="auto" w:before="239"/>
              <w:rPr>
                <w:sz w:val="24"/>
              </w:rPr>
            </w:pPr>
            <w:r>
              <w:rPr>
                <w:spacing w:val="-2"/>
                <w:sz w:val="24"/>
              </w:rPr>
              <w:t>0.2–0.4</w:t>
            </w:r>
          </w:p>
        </w:tc>
        <w:tc>
          <w:tcPr>
            <w:tcW w:w="1313" w:type="dxa"/>
          </w:tcPr>
          <w:p>
            <w:pPr>
              <w:pStyle w:val="TableParagraph"/>
              <w:spacing w:line="240" w:lineRule="auto" w:before="239"/>
              <w:ind w:right="3"/>
              <w:rPr>
                <w:sz w:val="24"/>
              </w:rPr>
            </w:pPr>
            <w:r>
              <w:rPr>
                <w:spacing w:val="-2"/>
                <w:sz w:val="24"/>
              </w:rPr>
              <w:t>100–300</w:t>
            </w:r>
          </w:p>
        </w:tc>
        <w:tc>
          <w:tcPr>
            <w:tcW w:w="1688" w:type="dxa"/>
          </w:tcPr>
          <w:p>
            <w:pPr>
              <w:pStyle w:val="TableParagraph"/>
              <w:spacing w:line="240" w:lineRule="auto" w:before="239"/>
              <w:ind w:left="7" w:right="2"/>
              <w:rPr>
                <w:sz w:val="24"/>
              </w:rPr>
            </w:pPr>
            <w:r>
              <w:rPr>
                <w:spacing w:val="-2"/>
                <w:sz w:val="24"/>
              </w:rPr>
              <w:t>10–40</w:t>
            </w:r>
          </w:p>
        </w:tc>
        <w:tc>
          <w:tcPr>
            <w:tcW w:w="1115" w:type="dxa"/>
          </w:tcPr>
          <w:p>
            <w:pPr>
              <w:pStyle w:val="TableParagraph"/>
              <w:spacing w:line="240" w:lineRule="auto" w:before="239"/>
              <w:ind w:left="6" w:right="1"/>
              <w:rPr>
                <w:sz w:val="24"/>
              </w:rPr>
            </w:pPr>
            <w:r>
              <w:rPr>
                <w:spacing w:val="-5"/>
                <w:sz w:val="24"/>
              </w:rPr>
              <w:t>450</w:t>
            </w:r>
          </w:p>
        </w:tc>
        <w:tc>
          <w:tcPr>
            <w:tcW w:w="1426" w:type="dxa"/>
          </w:tcPr>
          <w:p>
            <w:pPr>
              <w:pStyle w:val="TableParagraph"/>
              <w:spacing w:line="240" w:lineRule="auto" w:before="239"/>
              <w:ind w:left="4"/>
              <w:rPr>
                <w:sz w:val="24"/>
              </w:rPr>
            </w:pPr>
            <w:r>
              <w:rPr>
                <w:spacing w:val="-5"/>
                <w:sz w:val="24"/>
              </w:rPr>
              <w:t>842</w:t>
            </w:r>
          </w:p>
        </w:tc>
      </w:tr>
    </w:tbl>
    <w:p>
      <w:pPr>
        <w:pStyle w:val="TableParagraph"/>
        <w:spacing w:after="0" w:line="240" w:lineRule="auto"/>
        <w:rPr>
          <w:sz w:val="24"/>
        </w:rPr>
        <w:sectPr>
          <w:pgSz w:w="11910" w:h="16840"/>
          <w:pgMar w:header="0" w:footer="1000" w:top="1360" w:bottom="1200" w:left="1080" w:right="360"/>
        </w:sectPr>
      </w:pPr>
    </w:p>
    <w:p>
      <w:pPr>
        <w:pStyle w:val="Heading2"/>
        <w:spacing w:before="125"/>
      </w:pPr>
      <w:bookmarkStart w:name="_bookmark33" w:id="34"/>
      <w:bookmarkEnd w:id="34"/>
      <w:r>
        <w:rPr>
          <w:b w:val="0"/>
        </w:rPr>
      </w:r>
      <w:r>
        <w:rPr/>
        <w:t>5.6-</w:t>
      </w:r>
      <w:r>
        <w:rPr>
          <w:spacing w:val="-8"/>
        </w:rPr>
        <w:t> </w:t>
      </w:r>
      <w:r>
        <w:rPr>
          <w:spacing w:val="-2"/>
        </w:rPr>
        <w:t>Hazards</w:t>
      </w:r>
    </w:p>
    <w:p>
      <w:pPr>
        <w:pStyle w:val="BodyText"/>
        <w:spacing w:line="360" w:lineRule="auto" w:before="174"/>
        <w:ind w:left="360" w:right="1079"/>
        <w:jc w:val="both"/>
      </w:pPr>
      <w:r>
        <w:rPr/>
        <w:t>The greater force exerted by </w:t>
      </w:r>
      <w:hyperlink r:id="rId26">
        <w:r>
          <w:rPr/>
          <w:t>rare-earth magnets</w:t>
        </w:r>
      </w:hyperlink>
      <w:r>
        <w:rPr/>
        <w:t> creates hazards that are not seen with other types</w:t>
      </w:r>
      <w:r>
        <w:rPr>
          <w:spacing w:val="-1"/>
        </w:rPr>
        <w:t> </w:t>
      </w:r>
      <w:r>
        <w:rPr/>
        <w:t>of</w:t>
      </w:r>
      <w:r>
        <w:rPr>
          <w:spacing w:val="-1"/>
        </w:rPr>
        <w:t> </w:t>
      </w:r>
      <w:r>
        <w:rPr/>
        <w:t>magnet. Neodymium magnets larger</w:t>
      </w:r>
      <w:r>
        <w:rPr>
          <w:spacing w:val="-1"/>
        </w:rPr>
        <w:t> </w:t>
      </w:r>
      <w:r>
        <w:rPr/>
        <w:t>than a</w:t>
      </w:r>
      <w:r>
        <w:rPr>
          <w:spacing w:val="-1"/>
        </w:rPr>
        <w:t> </w:t>
      </w:r>
      <w:r>
        <w:rPr/>
        <w:t>few</w:t>
      </w:r>
      <w:r>
        <w:rPr>
          <w:spacing w:val="-1"/>
        </w:rPr>
        <w:t> </w:t>
      </w:r>
      <w:r>
        <w:rPr/>
        <w:t>cubic</w:t>
      </w:r>
      <w:r>
        <w:rPr>
          <w:spacing w:val="-1"/>
        </w:rPr>
        <w:t> </w:t>
      </w:r>
      <w:r>
        <w:rPr/>
        <w:t>centi-meters are</w:t>
      </w:r>
      <w:r>
        <w:rPr>
          <w:spacing w:val="-2"/>
        </w:rPr>
        <w:t> </w:t>
      </w:r>
      <w:r>
        <w:rPr/>
        <w:t>strong enough to</w:t>
      </w:r>
      <w:r>
        <w:rPr>
          <w:spacing w:val="-4"/>
        </w:rPr>
        <w:t> </w:t>
      </w:r>
      <w:r>
        <w:rPr/>
        <w:t>cause</w:t>
      </w:r>
      <w:r>
        <w:rPr>
          <w:spacing w:val="-6"/>
        </w:rPr>
        <w:t> </w:t>
      </w:r>
      <w:r>
        <w:rPr/>
        <w:t>injuries</w:t>
      </w:r>
      <w:r>
        <w:rPr>
          <w:spacing w:val="-4"/>
        </w:rPr>
        <w:t> </w:t>
      </w:r>
      <w:r>
        <w:rPr/>
        <w:t>to</w:t>
      </w:r>
      <w:r>
        <w:rPr>
          <w:spacing w:val="-4"/>
        </w:rPr>
        <w:t> </w:t>
      </w:r>
      <w:r>
        <w:rPr/>
        <w:t>body</w:t>
      </w:r>
      <w:r>
        <w:rPr>
          <w:spacing w:val="-2"/>
        </w:rPr>
        <w:t> </w:t>
      </w:r>
      <w:r>
        <w:rPr/>
        <w:t>parts</w:t>
      </w:r>
      <w:r>
        <w:rPr>
          <w:spacing w:val="-5"/>
        </w:rPr>
        <w:t> </w:t>
      </w:r>
      <w:r>
        <w:rPr/>
        <w:t>pinched</w:t>
      </w:r>
      <w:r>
        <w:rPr>
          <w:spacing w:val="-5"/>
        </w:rPr>
        <w:t> </w:t>
      </w:r>
      <w:r>
        <w:rPr/>
        <w:t>between</w:t>
      </w:r>
      <w:r>
        <w:rPr>
          <w:spacing w:val="-5"/>
        </w:rPr>
        <w:t> </w:t>
      </w:r>
      <w:r>
        <w:rPr/>
        <w:t>two</w:t>
      </w:r>
      <w:r>
        <w:rPr>
          <w:spacing w:val="-5"/>
        </w:rPr>
        <w:t> </w:t>
      </w:r>
      <w:r>
        <w:rPr/>
        <w:t>magnets,</w:t>
      </w:r>
      <w:r>
        <w:rPr>
          <w:spacing w:val="-4"/>
        </w:rPr>
        <w:t> </w:t>
      </w:r>
      <w:r>
        <w:rPr/>
        <w:t>or</w:t>
      </w:r>
      <w:r>
        <w:rPr>
          <w:spacing w:val="-6"/>
        </w:rPr>
        <w:t> </w:t>
      </w:r>
      <w:r>
        <w:rPr/>
        <w:t>a</w:t>
      </w:r>
      <w:r>
        <w:rPr>
          <w:spacing w:val="-6"/>
        </w:rPr>
        <w:t> </w:t>
      </w:r>
      <w:r>
        <w:rPr/>
        <w:t>magnet</w:t>
      </w:r>
      <w:r>
        <w:rPr>
          <w:spacing w:val="-4"/>
        </w:rPr>
        <w:t> </w:t>
      </w:r>
      <w:r>
        <w:rPr/>
        <w:t>and</w:t>
      </w:r>
      <w:r>
        <w:rPr>
          <w:spacing w:val="-5"/>
        </w:rPr>
        <w:t> </w:t>
      </w:r>
      <w:r>
        <w:rPr/>
        <w:t>a</w:t>
      </w:r>
      <w:r>
        <w:rPr>
          <w:spacing w:val="-6"/>
        </w:rPr>
        <w:t> </w:t>
      </w:r>
      <w:r>
        <w:rPr/>
        <w:t>metal</w:t>
      </w:r>
      <w:r>
        <w:rPr>
          <w:spacing w:val="-4"/>
        </w:rPr>
        <w:t> </w:t>
      </w:r>
      <w:r>
        <w:rPr/>
        <w:t>surface, even causing broken bones.</w:t>
      </w:r>
    </w:p>
    <w:p>
      <w:pPr>
        <w:pStyle w:val="BodyText"/>
        <w:spacing w:line="360" w:lineRule="auto" w:before="120"/>
        <w:ind w:left="360" w:right="1075"/>
        <w:jc w:val="both"/>
      </w:pPr>
      <w:r>
        <w:rPr/>
        <w:t>Magnets</w:t>
      </w:r>
      <w:r>
        <w:rPr>
          <w:spacing w:val="-7"/>
        </w:rPr>
        <w:t> </w:t>
      </w:r>
      <w:r>
        <w:rPr/>
        <w:t>allowed</w:t>
      </w:r>
      <w:r>
        <w:rPr>
          <w:spacing w:val="-7"/>
        </w:rPr>
        <w:t> </w:t>
      </w:r>
      <w:r>
        <w:rPr/>
        <w:t>to</w:t>
      </w:r>
      <w:r>
        <w:rPr>
          <w:spacing w:val="-7"/>
        </w:rPr>
        <w:t> </w:t>
      </w:r>
      <w:r>
        <w:rPr/>
        <w:t>get</w:t>
      </w:r>
      <w:r>
        <w:rPr>
          <w:spacing w:val="-7"/>
        </w:rPr>
        <w:t> </w:t>
      </w:r>
      <w:r>
        <w:rPr/>
        <w:t>too</w:t>
      </w:r>
      <w:r>
        <w:rPr>
          <w:spacing w:val="-7"/>
        </w:rPr>
        <w:t> </w:t>
      </w:r>
      <w:r>
        <w:rPr/>
        <w:t>near</w:t>
      </w:r>
      <w:r>
        <w:rPr>
          <w:spacing w:val="-8"/>
        </w:rPr>
        <w:t> </w:t>
      </w:r>
      <w:r>
        <w:rPr/>
        <w:t>each</w:t>
      </w:r>
      <w:r>
        <w:rPr>
          <w:spacing w:val="-7"/>
        </w:rPr>
        <w:t> </w:t>
      </w:r>
      <w:r>
        <w:rPr/>
        <w:t>other</w:t>
      </w:r>
      <w:r>
        <w:rPr>
          <w:spacing w:val="-8"/>
        </w:rPr>
        <w:t> </w:t>
      </w:r>
      <w:r>
        <w:rPr/>
        <w:t>can</w:t>
      </w:r>
      <w:r>
        <w:rPr>
          <w:spacing w:val="-7"/>
        </w:rPr>
        <w:t> </w:t>
      </w:r>
      <w:r>
        <w:rPr/>
        <w:t>strike</w:t>
      </w:r>
      <w:r>
        <w:rPr>
          <w:spacing w:val="-8"/>
        </w:rPr>
        <w:t> </w:t>
      </w:r>
      <w:r>
        <w:rPr/>
        <w:t>each</w:t>
      </w:r>
      <w:r>
        <w:rPr>
          <w:spacing w:val="-7"/>
        </w:rPr>
        <w:t> </w:t>
      </w:r>
      <w:r>
        <w:rPr/>
        <w:t>other</w:t>
      </w:r>
      <w:r>
        <w:rPr>
          <w:spacing w:val="-8"/>
        </w:rPr>
        <w:t> </w:t>
      </w:r>
      <w:r>
        <w:rPr/>
        <w:t>with</w:t>
      </w:r>
      <w:r>
        <w:rPr>
          <w:spacing w:val="-7"/>
        </w:rPr>
        <w:t> </w:t>
      </w:r>
      <w:r>
        <w:rPr/>
        <w:t>enough</w:t>
      </w:r>
      <w:r>
        <w:rPr>
          <w:spacing w:val="-7"/>
        </w:rPr>
        <w:t> </w:t>
      </w:r>
      <w:r>
        <w:rPr/>
        <w:t>force</w:t>
      </w:r>
      <w:r>
        <w:rPr>
          <w:spacing w:val="-8"/>
        </w:rPr>
        <w:t> </w:t>
      </w:r>
      <w:r>
        <w:rPr/>
        <w:t>to</w:t>
      </w:r>
      <w:r>
        <w:rPr>
          <w:spacing w:val="-7"/>
        </w:rPr>
        <w:t> </w:t>
      </w:r>
      <w:r>
        <w:rPr/>
        <w:t>chip</w:t>
      </w:r>
      <w:r>
        <w:rPr>
          <w:spacing w:val="-4"/>
        </w:rPr>
        <w:t> </w:t>
      </w:r>
      <w:r>
        <w:rPr/>
        <w:t>and shatter</w:t>
      </w:r>
      <w:r>
        <w:rPr>
          <w:spacing w:val="-3"/>
        </w:rPr>
        <w:t> </w:t>
      </w:r>
      <w:r>
        <w:rPr/>
        <w:t>the</w:t>
      </w:r>
      <w:r>
        <w:rPr>
          <w:spacing w:val="-5"/>
        </w:rPr>
        <w:t> </w:t>
      </w:r>
      <w:r>
        <w:rPr/>
        <w:t>brittle</w:t>
      </w:r>
      <w:r>
        <w:rPr>
          <w:spacing w:val="-3"/>
        </w:rPr>
        <w:t> </w:t>
      </w:r>
      <w:r>
        <w:rPr/>
        <w:t>material,</w:t>
      </w:r>
      <w:r>
        <w:rPr>
          <w:spacing w:val="-3"/>
        </w:rPr>
        <w:t> </w:t>
      </w:r>
      <w:r>
        <w:rPr/>
        <w:t>and</w:t>
      </w:r>
      <w:r>
        <w:rPr>
          <w:spacing w:val="-3"/>
        </w:rPr>
        <w:t> </w:t>
      </w:r>
      <w:r>
        <w:rPr/>
        <w:t>the</w:t>
      </w:r>
      <w:r>
        <w:rPr>
          <w:spacing w:val="-3"/>
        </w:rPr>
        <w:t> </w:t>
      </w:r>
      <w:r>
        <w:rPr/>
        <w:t>flying</w:t>
      </w:r>
      <w:r>
        <w:rPr>
          <w:spacing w:val="-6"/>
        </w:rPr>
        <w:t> </w:t>
      </w:r>
      <w:r>
        <w:rPr/>
        <w:t>chips</w:t>
      </w:r>
      <w:r>
        <w:rPr>
          <w:spacing w:val="-3"/>
        </w:rPr>
        <w:t> </w:t>
      </w:r>
      <w:r>
        <w:rPr/>
        <w:t>can</w:t>
      </w:r>
      <w:r>
        <w:rPr>
          <w:spacing w:val="-3"/>
        </w:rPr>
        <w:t> </w:t>
      </w:r>
      <w:r>
        <w:rPr/>
        <w:t>cause</w:t>
      </w:r>
      <w:r>
        <w:rPr>
          <w:spacing w:val="-4"/>
        </w:rPr>
        <w:t> </w:t>
      </w:r>
      <w:r>
        <w:rPr/>
        <w:t>injuries.</w:t>
      </w:r>
      <w:r>
        <w:rPr>
          <w:spacing w:val="-3"/>
        </w:rPr>
        <w:t> </w:t>
      </w:r>
      <w:r>
        <w:rPr/>
        <w:t>There</w:t>
      </w:r>
      <w:r>
        <w:rPr>
          <w:spacing w:val="-5"/>
        </w:rPr>
        <w:t> </w:t>
      </w:r>
      <w:r>
        <w:rPr/>
        <w:t>have</w:t>
      </w:r>
      <w:r>
        <w:rPr>
          <w:spacing w:val="-4"/>
        </w:rPr>
        <w:t> </w:t>
      </w:r>
      <w:r>
        <w:rPr/>
        <w:t>even</w:t>
      </w:r>
      <w:r>
        <w:rPr>
          <w:spacing w:val="-3"/>
        </w:rPr>
        <w:t> </w:t>
      </w:r>
      <w:r>
        <w:rPr/>
        <w:t>been</w:t>
      </w:r>
      <w:r>
        <w:rPr>
          <w:spacing w:val="-3"/>
        </w:rPr>
        <w:t> </w:t>
      </w:r>
      <w:r>
        <w:rPr/>
        <w:t>cases where</w:t>
      </w:r>
      <w:r>
        <w:rPr>
          <w:spacing w:val="-8"/>
        </w:rPr>
        <w:t> </w:t>
      </w:r>
      <w:r>
        <w:rPr/>
        <w:t>young</w:t>
      </w:r>
      <w:r>
        <w:rPr>
          <w:spacing w:val="-3"/>
        </w:rPr>
        <w:t> </w:t>
      </w:r>
      <w:r>
        <w:rPr/>
        <w:t>children</w:t>
      </w:r>
      <w:r>
        <w:rPr>
          <w:spacing w:val="-6"/>
        </w:rPr>
        <w:t> </w:t>
      </w:r>
      <w:r>
        <w:rPr/>
        <w:t>who</w:t>
      </w:r>
      <w:r>
        <w:rPr>
          <w:spacing w:val="-6"/>
        </w:rPr>
        <w:t> </w:t>
      </w:r>
      <w:r>
        <w:rPr/>
        <w:t>have</w:t>
      </w:r>
      <w:r>
        <w:rPr>
          <w:spacing w:val="-7"/>
        </w:rPr>
        <w:t> </w:t>
      </w:r>
      <w:r>
        <w:rPr/>
        <w:t>swallowed</w:t>
      </w:r>
      <w:r>
        <w:rPr>
          <w:spacing w:val="-6"/>
        </w:rPr>
        <w:t> </w:t>
      </w:r>
      <w:r>
        <w:rPr/>
        <w:t>several</w:t>
      </w:r>
      <w:r>
        <w:rPr>
          <w:spacing w:val="-5"/>
        </w:rPr>
        <w:t> </w:t>
      </w:r>
      <w:r>
        <w:rPr/>
        <w:t>magnets</w:t>
      </w:r>
      <w:r>
        <w:rPr>
          <w:spacing w:val="-5"/>
        </w:rPr>
        <w:t> </w:t>
      </w:r>
      <w:r>
        <w:rPr/>
        <w:t>have</w:t>
      </w:r>
      <w:r>
        <w:rPr>
          <w:spacing w:val="-7"/>
        </w:rPr>
        <w:t> </w:t>
      </w:r>
      <w:r>
        <w:rPr/>
        <w:t>had</w:t>
      </w:r>
      <w:r>
        <w:rPr>
          <w:spacing w:val="-6"/>
        </w:rPr>
        <w:t> </w:t>
      </w:r>
      <w:r>
        <w:rPr/>
        <w:t>sections</w:t>
      </w:r>
      <w:r>
        <w:rPr>
          <w:spacing w:val="-6"/>
        </w:rPr>
        <w:t> </w:t>
      </w:r>
      <w:r>
        <w:rPr/>
        <w:t>of</w:t>
      </w:r>
      <w:r>
        <w:rPr>
          <w:spacing w:val="-7"/>
        </w:rPr>
        <w:t> </w:t>
      </w:r>
      <w:r>
        <w:rPr/>
        <w:t>the </w:t>
      </w:r>
      <w:hyperlink r:id="rId27">
        <w:r>
          <w:rPr/>
          <w:t>digestive</w:t>
        </w:r>
      </w:hyperlink>
      <w:r>
        <w:rPr/>
        <w:t> </w:t>
      </w:r>
      <w:hyperlink r:id="rId27">
        <w:r>
          <w:rPr/>
          <w:t>tract</w:t>
        </w:r>
      </w:hyperlink>
      <w:r>
        <w:rPr>
          <w:spacing w:val="-2"/>
        </w:rPr>
        <w:t> </w:t>
      </w:r>
      <w:r>
        <w:rPr/>
        <w:t>pinched between two magnets, causing injury or death.</w:t>
      </w:r>
      <w:hyperlink r:id="rId28">
        <w:r>
          <w:rPr>
            <w:vertAlign w:val="superscript"/>
          </w:rPr>
          <w:t>[19]</w:t>
        </w:r>
      </w:hyperlink>
      <w:r>
        <w:rPr>
          <w:spacing w:val="-3"/>
          <w:vertAlign w:val="baseline"/>
        </w:rPr>
        <w:t> </w:t>
      </w:r>
      <w:r>
        <w:rPr>
          <w:vertAlign w:val="baseline"/>
        </w:rPr>
        <w:t>The stronger magnetic fields can</w:t>
      </w:r>
      <w:r>
        <w:rPr>
          <w:spacing w:val="-6"/>
          <w:vertAlign w:val="baseline"/>
        </w:rPr>
        <w:t> </w:t>
      </w:r>
      <w:r>
        <w:rPr>
          <w:vertAlign w:val="baseline"/>
        </w:rPr>
        <w:t>be</w:t>
      </w:r>
      <w:r>
        <w:rPr>
          <w:spacing w:val="-7"/>
          <w:vertAlign w:val="baseline"/>
        </w:rPr>
        <w:t> </w:t>
      </w:r>
      <w:r>
        <w:rPr>
          <w:vertAlign w:val="baseline"/>
        </w:rPr>
        <w:t>hazardous</w:t>
      </w:r>
      <w:r>
        <w:rPr>
          <w:spacing w:val="-6"/>
          <w:vertAlign w:val="baseline"/>
        </w:rPr>
        <w:t> </w:t>
      </w:r>
      <w:r>
        <w:rPr>
          <w:vertAlign w:val="baseline"/>
        </w:rPr>
        <w:t>to</w:t>
      </w:r>
      <w:r>
        <w:rPr>
          <w:spacing w:val="-5"/>
          <w:vertAlign w:val="baseline"/>
        </w:rPr>
        <w:t> </w:t>
      </w:r>
      <w:r>
        <w:rPr>
          <w:vertAlign w:val="baseline"/>
        </w:rPr>
        <w:t>mechanical</w:t>
      </w:r>
      <w:r>
        <w:rPr>
          <w:spacing w:val="-5"/>
          <w:vertAlign w:val="baseline"/>
        </w:rPr>
        <w:t> </w:t>
      </w:r>
      <w:r>
        <w:rPr>
          <w:vertAlign w:val="baseline"/>
        </w:rPr>
        <w:t>and</w:t>
      </w:r>
      <w:r>
        <w:rPr>
          <w:spacing w:val="-6"/>
          <w:vertAlign w:val="baseline"/>
        </w:rPr>
        <w:t> </w:t>
      </w:r>
      <w:r>
        <w:rPr>
          <w:vertAlign w:val="baseline"/>
        </w:rPr>
        <w:t>electronic</w:t>
      </w:r>
      <w:r>
        <w:rPr>
          <w:spacing w:val="-7"/>
          <w:vertAlign w:val="baseline"/>
        </w:rPr>
        <w:t> </w:t>
      </w:r>
      <w:r>
        <w:rPr>
          <w:vertAlign w:val="baseline"/>
        </w:rPr>
        <w:t>devices,</w:t>
      </w:r>
      <w:r>
        <w:rPr>
          <w:spacing w:val="-6"/>
          <w:vertAlign w:val="baseline"/>
        </w:rPr>
        <w:t> </w:t>
      </w:r>
      <w:r>
        <w:rPr>
          <w:vertAlign w:val="baseline"/>
        </w:rPr>
        <w:t>as</w:t>
      </w:r>
      <w:r>
        <w:rPr>
          <w:spacing w:val="-6"/>
          <w:vertAlign w:val="baseline"/>
        </w:rPr>
        <w:t> </w:t>
      </w:r>
      <w:r>
        <w:rPr>
          <w:vertAlign w:val="baseline"/>
        </w:rPr>
        <w:t>they</w:t>
      </w:r>
      <w:r>
        <w:rPr>
          <w:spacing w:val="-6"/>
          <w:vertAlign w:val="baseline"/>
        </w:rPr>
        <w:t> </w:t>
      </w:r>
      <w:r>
        <w:rPr>
          <w:vertAlign w:val="baseline"/>
        </w:rPr>
        <w:t>can</w:t>
      </w:r>
      <w:r>
        <w:rPr>
          <w:spacing w:val="-6"/>
          <w:vertAlign w:val="baseline"/>
        </w:rPr>
        <w:t> </w:t>
      </w:r>
      <w:r>
        <w:rPr>
          <w:vertAlign w:val="baseline"/>
        </w:rPr>
        <w:t>erase</w:t>
      </w:r>
      <w:r>
        <w:rPr>
          <w:spacing w:val="-4"/>
          <w:vertAlign w:val="baseline"/>
        </w:rPr>
        <w:t> </w:t>
      </w:r>
      <w:r>
        <w:rPr>
          <w:vertAlign w:val="baseline"/>
        </w:rPr>
        <w:t>magnetic</w:t>
      </w:r>
      <w:r>
        <w:rPr>
          <w:spacing w:val="-7"/>
          <w:vertAlign w:val="baseline"/>
        </w:rPr>
        <w:t> </w:t>
      </w:r>
      <w:r>
        <w:rPr>
          <w:vertAlign w:val="baseline"/>
        </w:rPr>
        <w:t>media</w:t>
      </w:r>
      <w:r>
        <w:rPr>
          <w:spacing w:val="-7"/>
          <w:vertAlign w:val="baseline"/>
        </w:rPr>
        <w:t> </w:t>
      </w:r>
      <w:r>
        <w:rPr>
          <w:vertAlign w:val="baseline"/>
        </w:rPr>
        <w:t>such as</w:t>
      </w:r>
      <w:r>
        <w:rPr>
          <w:spacing w:val="-2"/>
          <w:vertAlign w:val="baseline"/>
        </w:rPr>
        <w:t> </w:t>
      </w:r>
      <w:hyperlink r:id="rId29">
        <w:r>
          <w:rPr>
            <w:vertAlign w:val="baseline"/>
          </w:rPr>
          <w:t>floppy disks</w:t>
        </w:r>
      </w:hyperlink>
      <w:r>
        <w:rPr>
          <w:spacing w:val="-1"/>
          <w:vertAlign w:val="baseline"/>
        </w:rPr>
        <w:t> </w:t>
      </w:r>
      <w:r>
        <w:rPr>
          <w:vertAlign w:val="baseline"/>
        </w:rPr>
        <w:t>and credit cards, and magnetize watches and the </w:t>
      </w:r>
      <w:hyperlink r:id="rId30">
        <w:r>
          <w:rPr>
            <w:vertAlign w:val="baseline"/>
          </w:rPr>
          <w:t>shadow masks</w:t>
        </w:r>
      </w:hyperlink>
      <w:r>
        <w:rPr>
          <w:spacing w:val="-1"/>
          <w:vertAlign w:val="baseline"/>
        </w:rPr>
        <w:t> </w:t>
      </w:r>
      <w:r>
        <w:rPr>
          <w:vertAlign w:val="baseline"/>
        </w:rPr>
        <w:t>of</w:t>
      </w:r>
      <w:r>
        <w:rPr>
          <w:spacing w:val="-3"/>
          <w:vertAlign w:val="baseline"/>
        </w:rPr>
        <w:t> </w:t>
      </w:r>
      <w:hyperlink r:id="rId31">
        <w:r>
          <w:rPr>
            <w:vertAlign w:val="baseline"/>
          </w:rPr>
          <w:t>CRT</w:t>
        </w:r>
      </w:hyperlink>
      <w:r>
        <w:rPr>
          <w:spacing w:val="-3"/>
          <w:vertAlign w:val="baseline"/>
        </w:rPr>
        <w:t> </w:t>
      </w:r>
      <w:r>
        <w:rPr>
          <w:vertAlign w:val="baseline"/>
        </w:rPr>
        <w:t>type monitors at a greater distance than other types of magnet.[18]</w:t>
      </w:r>
    </w:p>
    <w:p>
      <w:pPr>
        <w:pStyle w:val="BodyText"/>
      </w:pPr>
    </w:p>
    <w:p>
      <w:pPr>
        <w:pStyle w:val="BodyText"/>
        <w:spacing w:before="184"/>
      </w:pPr>
    </w:p>
    <w:p>
      <w:pPr>
        <w:pStyle w:val="Heading2"/>
        <w:spacing w:before="1"/>
      </w:pPr>
      <w:bookmarkStart w:name="_bookmark34" w:id="35"/>
      <w:bookmarkEnd w:id="35"/>
      <w:r>
        <w:rPr>
          <w:b w:val="0"/>
        </w:rPr>
      </w:r>
      <w:r>
        <w:rPr>
          <w:spacing w:val="-2"/>
        </w:rPr>
        <w:t>5.7-Applications</w:t>
      </w:r>
    </w:p>
    <w:p>
      <w:pPr>
        <w:pStyle w:val="ListParagraph"/>
        <w:numPr>
          <w:ilvl w:val="0"/>
          <w:numId w:val="7"/>
        </w:numPr>
        <w:tabs>
          <w:tab w:pos="691" w:val="left" w:leader="none"/>
        </w:tabs>
        <w:spacing w:line="240" w:lineRule="auto" w:before="172" w:after="0"/>
        <w:ind w:left="691" w:right="0" w:hanging="331"/>
        <w:jc w:val="both"/>
        <w:rPr>
          <w:sz w:val="24"/>
        </w:rPr>
      </w:pPr>
      <w:r>
        <w:rPr>
          <w:sz w:val="24"/>
        </w:rPr>
        <w:t>Existing</w:t>
      </w:r>
      <w:r>
        <w:rPr>
          <w:spacing w:val="-2"/>
          <w:sz w:val="24"/>
        </w:rPr>
        <w:t> </w:t>
      </w:r>
      <w:r>
        <w:rPr>
          <w:sz w:val="24"/>
        </w:rPr>
        <w:t>magnet</w:t>
      </w:r>
      <w:r>
        <w:rPr>
          <w:spacing w:val="-1"/>
          <w:sz w:val="24"/>
        </w:rPr>
        <w:t> </w:t>
      </w:r>
      <w:r>
        <w:rPr>
          <w:spacing w:val="-2"/>
          <w:sz w:val="24"/>
        </w:rPr>
        <w:t>applications</w:t>
      </w:r>
    </w:p>
    <w:p>
      <w:pPr>
        <w:pStyle w:val="BodyText"/>
        <w:spacing w:line="360" w:lineRule="auto" w:before="260"/>
        <w:ind w:left="360" w:right="1084"/>
      </w:pPr>
      <w:r>
        <w:rPr/>
        <w:t>Neodymium magnets have replaced </w:t>
      </w:r>
      <w:hyperlink r:id="rId32">
        <w:r>
          <w:rPr/>
          <w:t>alnico</w:t>
        </w:r>
      </w:hyperlink>
      <w:r>
        <w:rPr/>
        <w:t> and </w:t>
      </w:r>
      <w:hyperlink r:id="rId33">
        <w:r>
          <w:rPr/>
          <w:t>ferrite magnets</w:t>
        </w:r>
      </w:hyperlink>
      <w:r>
        <w:rPr/>
        <w:t> in many of the myriad applications in modern technology where strong permanent magnets are required, because their</w:t>
      </w:r>
      <w:r>
        <w:rPr>
          <w:spacing w:val="-4"/>
        </w:rPr>
        <w:t> </w:t>
      </w:r>
      <w:r>
        <w:rPr/>
        <w:t>greater</w:t>
      </w:r>
      <w:r>
        <w:rPr>
          <w:spacing w:val="-3"/>
        </w:rPr>
        <w:t> </w:t>
      </w:r>
      <w:r>
        <w:rPr/>
        <w:t>strength</w:t>
      </w:r>
      <w:r>
        <w:rPr>
          <w:spacing w:val="-3"/>
        </w:rPr>
        <w:t> </w:t>
      </w:r>
      <w:r>
        <w:rPr/>
        <w:t>allows</w:t>
      </w:r>
      <w:r>
        <w:rPr>
          <w:spacing w:val="-3"/>
        </w:rPr>
        <w:t> </w:t>
      </w:r>
      <w:r>
        <w:rPr/>
        <w:t>the</w:t>
      </w:r>
      <w:r>
        <w:rPr>
          <w:spacing w:val="-4"/>
        </w:rPr>
        <w:t> </w:t>
      </w:r>
      <w:r>
        <w:rPr/>
        <w:t>use</w:t>
      </w:r>
      <w:r>
        <w:rPr>
          <w:spacing w:val="-4"/>
        </w:rPr>
        <w:t> </w:t>
      </w:r>
      <w:r>
        <w:rPr/>
        <w:t>of</w:t>
      </w:r>
      <w:r>
        <w:rPr>
          <w:spacing w:val="-3"/>
        </w:rPr>
        <w:t> </w:t>
      </w:r>
      <w:r>
        <w:rPr/>
        <w:t>smaller,</w:t>
      </w:r>
      <w:r>
        <w:rPr>
          <w:spacing w:val="-3"/>
        </w:rPr>
        <w:t> </w:t>
      </w:r>
      <w:r>
        <w:rPr/>
        <w:t>lighter</w:t>
      </w:r>
      <w:r>
        <w:rPr>
          <w:spacing w:val="-5"/>
        </w:rPr>
        <w:t> </w:t>
      </w:r>
      <w:r>
        <w:rPr/>
        <w:t>magnets</w:t>
      </w:r>
      <w:r>
        <w:rPr>
          <w:spacing w:val="-3"/>
        </w:rPr>
        <w:t> </w:t>
      </w:r>
      <w:r>
        <w:rPr/>
        <w:t>for</w:t>
      </w:r>
      <w:r>
        <w:rPr>
          <w:spacing w:val="-2"/>
        </w:rPr>
        <w:t> </w:t>
      </w:r>
      <w:r>
        <w:rPr/>
        <w:t>a</w:t>
      </w:r>
      <w:r>
        <w:rPr>
          <w:spacing w:val="-4"/>
        </w:rPr>
        <w:t> </w:t>
      </w:r>
      <w:r>
        <w:rPr/>
        <w:t>given</w:t>
      </w:r>
      <w:r>
        <w:rPr>
          <w:spacing w:val="-2"/>
        </w:rPr>
        <w:t> </w:t>
      </w:r>
      <w:r>
        <w:rPr/>
        <w:t>application.</w:t>
      </w:r>
      <w:r>
        <w:rPr>
          <w:spacing w:val="-3"/>
        </w:rPr>
        <w:t> </w:t>
      </w:r>
      <w:r>
        <w:rPr/>
        <w:t>Some examples are:</w:t>
      </w:r>
    </w:p>
    <w:p>
      <w:pPr>
        <w:pStyle w:val="BodyText"/>
        <w:spacing w:before="4"/>
      </w:pPr>
    </w:p>
    <w:p>
      <w:pPr>
        <w:pStyle w:val="BodyText"/>
        <w:spacing w:line="602" w:lineRule="auto" w:before="1"/>
        <w:ind w:left="360" w:right="5929"/>
      </w:pPr>
      <w:r>
        <w:rPr/>
        <w:t>01-Head actuators for computer </w:t>
      </w:r>
      <w:hyperlink r:id="rId34">
        <w:r>
          <w:rPr/>
          <w:t>hard disks</w:t>
        </w:r>
      </w:hyperlink>
      <w:r>
        <w:rPr/>
        <w:t> 02-Erase</w:t>
      </w:r>
      <w:r>
        <w:rPr>
          <w:spacing w:val="-9"/>
        </w:rPr>
        <w:t> </w:t>
      </w:r>
      <w:r>
        <w:rPr/>
        <w:t>heads</w:t>
      </w:r>
      <w:r>
        <w:rPr>
          <w:spacing w:val="-8"/>
        </w:rPr>
        <w:t> </w:t>
      </w:r>
      <w:r>
        <w:rPr/>
        <w:t>for</w:t>
      </w:r>
      <w:r>
        <w:rPr>
          <w:spacing w:val="-8"/>
        </w:rPr>
        <w:t> </w:t>
      </w:r>
      <w:r>
        <w:rPr/>
        <w:t>cheap</w:t>
      </w:r>
      <w:r>
        <w:rPr>
          <w:spacing w:val="-6"/>
        </w:rPr>
        <w:t> </w:t>
      </w:r>
      <w:r>
        <w:rPr/>
        <w:t>cassette</w:t>
      </w:r>
      <w:r>
        <w:rPr>
          <w:spacing w:val="-8"/>
        </w:rPr>
        <w:t> </w:t>
      </w:r>
      <w:r>
        <w:rPr/>
        <w:t>recorders 03-</w:t>
      </w:r>
      <w:hyperlink r:id="rId35">
        <w:r>
          <w:rPr/>
          <w:t>Magnetic resonance imaging</w:t>
        </w:r>
      </w:hyperlink>
      <w:r>
        <w:rPr/>
        <w:t> (</w:t>
      </w:r>
      <w:hyperlink r:id="rId35">
        <w:r>
          <w:rPr/>
          <w:t>MRI</w:t>
        </w:r>
      </w:hyperlink>
      <w:r>
        <w:rPr/>
        <w:t>)</w:t>
      </w:r>
    </w:p>
    <w:p>
      <w:pPr>
        <w:pStyle w:val="BodyText"/>
        <w:spacing w:line="602" w:lineRule="auto" w:before="3"/>
        <w:ind w:left="360" w:right="6115"/>
      </w:pPr>
      <w:r>
        <w:rPr/>
        <w:t>04-Mechanical</w:t>
      </w:r>
      <w:r>
        <w:rPr>
          <w:spacing w:val="-13"/>
        </w:rPr>
        <w:t> </w:t>
      </w:r>
      <w:hyperlink r:id="rId36">
        <w:r>
          <w:rPr/>
          <w:t>e-cigarette</w:t>
        </w:r>
      </w:hyperlink>
      <w:r>
        <w:rPr>
          <w:spacing w:val="-13"/>
        </w:rPr>
        <w:t> </w:t>
      </w:r>
      <w:r>
        <w:rPr/>
        <w:t>firing</w:t>
      </w:r>
      <w:r>
        <w:rPr>
          <w:spacing w:val="-13"/>
        </w:rPr>
        <w:t> </w:t>
      </w:r>
      <w:r>
        <w:rPr/>
        <w:t>switche</w:t>
      </w:r>
      <w:r>
        <w:rPr/>
        <w:t>s 05-Locks for doors</w:t>
      </w:r>
    </w:p>
    <w:p>
      <w:pPr>
        <w:pStyle w:val="BodyText"/>
        <w:spacing w:before="4"/>
        <w:ind w:left="360"/>
      </w:pPr>
      <w:r>
        <w:rPr/>
        <w:t>06-</w:t>
      </w:r>
      <w:hyperlink r:id="rId37">
        <w:r>
          <w:rPr/>
          <w:t>Loudspeakers</w:t>
        </w:r>
      </w:hyperlink>
      <w:r>
        <w:rPr>
          <w:spacing w:val="-3"/>
        </w:rPr>
        <w:t> </w:t>
      </w:r>
      <w:r>
        <w:rPr/>
        <w:t>and</w:t>
      </w:r>
      <w:r>
        <w:rPr>
          <w:spacing w:val="-1"/>
        </w:rPr>
        <w:t> </w:t>
      </w:r>
      <w:hyperlink r:id="rId38">
        <w:r>
          <w:rPr>
            <w:spacing w:val="-2"/>
          </w:rPr>
          <w:t>headphones</w:t>
        </w:r>
      </w:hyperlink>
    </w:p>
    <w:p>
      <w:pPr>
        <w:pStyle w:val="BodyText"/>
        <w:spacing w:after="0"/>
        <w:sectPr>
          <w:pgSz w:w="11910" w:h="16840"/>
          <w:pgMar w:header="0" w:footer="1000" w:top="1920" w:bottom="1200" w:left="1080" w:right="360"/>
        </w:sectPr>
      </w:pPr>
    </w:p>
    <w:p>
      <w:pPr>
        <w:pStyle w:val="BodyText"/>
        <w:spacing w:line="604" w:lineRule="auto" w:before="60"/>
        <w:ind w:left="360" w:right="6605"/>
      </w:pPr>
      <w:r>
        <w:rPr/>
        <w:t>07-</w:t>
      </w:r>
      <w:hyperlink r:id="rId39">
        <w:r>
          <w:rPr/>
          <w:t>Magnetic</w:t>
        </w:r>
        <w:r>
          <w:rPr>
            <w:spacing w:val="-12"/>
          </w:rPr>
          <w:t> </w:t>
        </w:r>
        <w:r>
          <w:rPr/>
          <w:t>bearings</w:t>
        </w:r>
      </w:hyperlink>
      <w:r>
        <w:rPr>
          <w:spacing w:val="-12"/>
        </w:rPr>
        <w:t> </w:t>
      </w:r>
      <w:r>
        <w:rPr/>
        <w:t>and</w:t>
      </w:r>
      <w:r>
        <w:rPr>
          <w:spacing w:val="-12"/>
        </w:rPr>
        <w:t> </w:t>
      </w:r>
      <w:r>
        <w:rPr/>
        <w:t>couplings 08-</w:t>
      </w:r>
      <w:hyperlink r:id="rId40">
        <w:r>
          <w:rPr/>
          <w:t>Benchtop NMR spectrometers</w:t>
        </w:r>
      </w:hyperlink>
      <w:r>
        <w:rPr/>
        <w:t> 09-</w:t>
      </w:r>
      <w:hyperlink r:id="rId41">
        <w:r>
          <w:rPr/>
          <w:t>Electric motors</w:t>
        </w:r>
      </w:hyperlink>
      <w:r>
        <w:rPr/>
        <w:t>:</w:t>
      </w:r>
    </w:p>
    <w:p>
      <w:pPr>
        <w:pStyle w:val="BodyText"/>
        <w:spacing w:line="273" w:lineRule="exact"/>
        <w:ind w:left="360"/>
      </w:pPr>
      <w:r>
        <w:rPr>
          <w:spacing w:val="-2"/>
        </w:rPr>
        <w:t>10-</w:t>
      </w:r>
      <w:hyperlink r:id="rId42">
        <w:r>
          <w:rPr>
            <w:spacing w:val="-2"/>
          </w:rPr>
          <w:t>Servomotors</w:t>
        </w:r>
      </w:hyperlink>
    </w:p>
    <w:p>
      <w:pPr>
        <w:pStyle w:val="BodyText"/>
        <w:spacing w:before="142"/>
      </w:pPr>
    </w:p>
    <w:p>
      <w:pPr>
        <w:pStyle w:val="BodyText"/>
        <w:spacing w:line="602" w:lineRule="auto"/>
        <w:ind w:left="360" w:right="6817"/>
      </w:pPr>
      <w:r>
        <w:rPr/>
        <w:t>11-Lifting</w:t>
      </w:r>
      <w:r>
        <w:rPr>
          <w:spacing w:val="-11"/>
        </w:rPr>
        <w:t> </w:t>
      </w:r>
      <w:r>
        <w:rPr/>
        <w:t>and</w:t>
      </w:r>
      <w:r>
        <w:rPr>
          <w:spacing w:val="-12"/>
        </w:rPr>
        <w:t> </w:t>
      </w:r>
      <w:hyperlink r:id="rId43">
        <w:r>
          <w:rPr/>
          <w:t>compressor</w:t>
        </w:r>
      </w:hyperlink>
      <w:r>
        <w:rPr>
          <w:spacing w:val="-11"/>
        </w:rPr>
        <w:t> </w:t>
      </w:r>
      <w:r>
        <w:rPr/>
        <w:t>motors 12-</w:t>
      </w:r>
      <w:hyperlink r:id="rId44">
        <w:r>
          <w:rPr/>
          <w:t>Synchronous motors</w:t>
        </w:r>
      </w:hyperlink>
    </w:p>
    <w:p>
      <w:pPr>
        <w:pStyle w:val="BodyText"/>
        <w:spacing w:line="602" w:lineRule="auto" w:before="2"/>
        <w:ind w:left="360" w:right="7164"/>
      </w:pPr>
      <w:r>
        <w:rPr/>
        <w:t>13-Spindle</w:t>
      </w:r>
      <w:r>
        <w:rPr>
          <w:spacing w:val="-13"/>
        </w:rPr>
        <w:t> </w:t>
      </w:r>
      <w:r>
        <w:rPr/>
        <w:t>and</w:t>
      </w:r>
      <w:r>
        <w:rPr>
          <w:spacing w:val="-12"/>
        </w:rPr>
        <w:t> </w:t>
      </w:r>
      <w:hyperlink r:id="rId45">
        <w:r>
          <w:rPr/>
          <w:t>stepper</w:t>
        </w:r>
        <w:r>
          <w:rPr>
            <w:spacing w:val="-11"/>
          </w:rPr>
          <w:t> </w:t>
        </w:r>
        <w:r>
          <w:rPr/>
          <w:t>motors</w:t>
        </w:r>
      </w:hyperlink>
      <w:r>
        <w:rPr/>
        <w:t> 14-Electrical </w:t>
      </w:r>
      <w:hyperlink r:id="rId46">
        <w:r>
          <w:rPr/>
          <w:t>power steering</w:t>
        </w:r>
      </w:hyperlink>
    </w:p>
    <w:p>
      <w:pPr>
        <w:pStyle w:val="BodyText"/>
        <w:spacing w:line="360" w:lineRule="auto" w:before="5"/>
        <w:ind w:left="360" w:right="1723"/>
      </w:pPr>
      <w:r>
        <w:rPr/>
        <w:t>15-Drive</w:t>
      </w:r>
      <w:r>
        <w:rPr>
          <w:spacing w:val="-3"/>
        </w:rPr>
        <w:t> </w:t>
      </w:r>
      <w:r>
        <w:rPr/>
        <w:t>motors</w:t>
      </w:r>
      <w:r>
        <w:rPr>
          <w:spacing w:val="-3"/>
        </w:rPr>
        <w:t> </w:t>
      </w:r>
      <w:r>
        <w:rPr/>
        <w:t>for</w:t>
      </w:r>
      <w:r>
        <w:rPr>
          <w:spacing w:val="-4"/>
        </w:rPr>
        <w:t> </w:t>
      </w:r>
      <w:hyperlink r:id="rId47">
        <w:r>
          <w:rPr/>
          <w:t>hybrid</w:t>
        </w:r>
      </w:hyperlink>
      <w:r>
        <w:rPr>
          <w:spacing w:val="-2"/>
        </w:rPr>
        <w:t> </w:t>
      </w:r>
      <w:r>
        <w:rPr/>
        <w:t>and</w:t>
      </w:r>
      <w:r>
        <w:rPr>
          <w:spacing w:val="-3"/>
        </w:rPr>
        <w:t> </w:t>
      </w:r>
      <w:hyperlink r:id="rId48">
        <w:r>
          <w:rPr/>
          <w:t>electric</w:t>
        </w:r>
        <w:r>
          <w:rPr>
            <w:spacing w:val="-4"/>
          </w:rPr>
          <w:t> </w:t>
        </w:r>
        <w:r>
          <w:rPr/>
          <w:t>vehicles.</w:t>
        </w:r>
      </w:hyperlink>
      <w:r>
        <w:rPr>
          <w:spacing w:val="-1"/>
        </w:rPr>
        <w:t> </w:t>
      </w:r>
      <w:r>
        <w:rPr/>
        <w:t>The</w:t>
      </w:r>
      <w:r>
        <w:rPr>
          <w:spacing w:val="-5"/>
        </w:rPr>
        <w:t> </w:t>
      </w:r>
      <w:r>
        <w:rPr/>
        <w:t>electric</w:t>
      </w:r>
      <w:r>
        <w:rPr>
          <w:spacing w:val="-5"/>
        </w:rPr>
        <w:t> </w:t>
      </w:r>
      <w:r>
        <w:rPr/>
        <w:t>motors</w:t>
      </w:r>
      <w:r>
        <w:rPr>
          <w:spacing w:val="-3"/>
        </w:rPr>
        <w:t> </w:t>
      </w:r>
      <w:r>
        <w:rPr/>
        <w:t>of</w:t>
      </w:r>
      <w:r>
        <w:rPr>
          <w:spacing w:val="-5"/>
        </w:rPr>
        <w:t> </w:t>
      </w:r>
      <w:r>
        <w:rPr/>
        <w:t>each</w:t>
      </w:r>
      <w:r>
        <w:rPr>
          <w:spacing w:val="-1"/>
        </w:rPr>
        <w:t> </w:t>
      </w:r>
      <w:hyperlink r:id="rId49">
        <w:r>
          <w:rPr/>
          <w:t>Toyota</w:t>
        </w:r>
      </w:hyperlink>
      <w:r>
        <w:rPr/>
        <w:t> </w:t>
      </w:r>
      <w:hyperlink r:id="rId49">
        <w:r>
          <w:rPr/>
          <w:t>Prius</w:t>
        </w:r>
      </w:hyperlink>
      <w:r>
        <w:rPr/>
        <w:t> require 1 kilogram (2.2 pounds) of neodymium.</w:t>
      </w:r>
    </w:p>
    <w:p>
      <w:pPr>
        <w:pStyle w:val="BodyText"/>
        <w:spacing w:before="2"/>
      </w:pPr>
    </w:p>
    <w:p>
      <w:pPr>
        <w:pStyle w:val="BodyText"/>
        <w:spacing w:line="602" w:lineRule="auto"/>
        <w:ind w:left="360" w:right="1723"/>
      </w:pPr>
      <w:r>
        <w:rPr/>
        <w:t>16-</w:t>
      </w:r>
      <w:hyperlink r:id="rId50">
        <w:r>
          <w:rPr/>
          <w:t>Electric</w:t>
        </w:r>
        <w:r>
          <w:rPr>
            <w:spacing w:val="-5"/>
          </w:rPr>
          <w:t> </w:t>
        </w:r>
        <w:r>
          <w:rPr/>
          <w:t>generators</w:t>
        </w:r>
      </w:hyperlink>
      <w:r>
        <w:rPr>
          <w:spacing w:val="-4"/>
        </w:rPr>
        <w:t> </w:t>
      </w:r>
      <w:r>
        <w:rPr/>
        <w:t>for</w:t>
      </w:r>
      <w:r>
        <w:rPr>
          <w:spacing w:val="-4"/>
        </w:rPr>
        <w:t> </w:t>
      </w:r>
      <w:hyperlink r:id="rId51">
        <w:r>
          <w:rPr/>
          <w:t>wind</w:t>
        </w:r>
        <w:r>
          <w:rPr>
            <w:spacing w:val="-4"/>
          </w:rPr>
          <w:t> </w:t>
        </w:r>
        <w:r>
          <w:rPr/>
          <w:t>turbines</w:t>
        </w:r>
      </w:hyperlink>
      <w:r>
        <w:rPr>
          <w:spacing w:val="-4"/>
        </w:rPr>
        <w:t> </w:t>
      </w:r>
      <w:r>
        <w:rPr/>
        <w:t>(only</w:t>
      </w:r>
      <w:r>
        <w:rPr>
          <w:spacing w:val="-4"/>
        </w:rPr>
        <w:t> </w:t>
      </w:r>
      <w:r>
        <w:rPr/>
        <w:t>those</w:t>
      </w:r>
      <w:r>
        <w:rPr>
          <w:spacing w:val="-4"/>
        </w:rPr>
        <w:t> </w:t>
      </w:r>
      <w:r>
        <w:rPr/>
        <w:t>with</w:t>
      </w:r>
      <w:r>
        <w:rPr>
          <w:spacing w:val="-4"/>
        </w:rPr>
        <w:t> </w:t>
      </w:r>
      <w:r>
        <w:rPr/>
        <w:t>permanent</w:t>
      </w:r>
      <w:r>
        <w:rPr>
          <w:spacing w:val="-4"/>
        </w:rPr>
        <w:t> </w:t>
      </w:r>
      <w:r>
        <w:rPr/>
        <w:t>magnet</w:t>
      </w:r>
      <w:r>
        <w:rPr>
          <w:spacing w:val="-4"/>
        </w:rPr>
        <w:t> </w:t>
      </w:r>
      <w:r>
        <w:rPr/>
        <w:t>excitation) 17-direct-drive wind turbines require c. 600 kg of PM material per </w:t>
      </w:r>
      <w:hyperlink r:id="rId52">
        <w:r>
          <w:rPr/>
          <w:t>megawatt</w:t>
        </w:r>
      </w:hyperlink>
      <w:hyperlink r:id="rId53">
        <w:r>
          <w:rPr>
            <w:vertAlign w:val="superscript"/>
          </w:rPr>
          <w:t>[</w:t>
        </w:r>
        <w:r>
          <w:rPr>
            <w:vertAlign w:val="superscript"/>
          </w:rPr>
          <w:t>2</w:t>
        </w:r>
        <w:r>
          <w:rPr>
            <w:vertAlign w:val="superscript"/>
          </w:rPr>
          <w:t>0</w:t>
        </w:r>
        <w:r>
          <w:rPr>
            <w:vertAlign w:val="superscript"/>
          </w:rPr>
          <w:t>]</w:t>
        </w:r>
      </w:hyperlink>
    </w:p>
    <w:p>
      <w:pPr>
        <w:pStyle w:val="BodyText"/>
        <w:spacing w:line="465" w:lineRule="auto" w:before="2"/>
        <w:ind w:left="360" w:right="3785"/>
      </w:pPr>
      <w:r>
        <w:rPr/>
        <w:t>18-turbines</w:t>
      </w:r>
      <w:r>
        <w:rPr>
          <w:spacing w:val="-5"/>
        </w:rPr>
        <w:t> </w:t>
      </w:r>
      <w:r>
        <w:rPr/>
        <w:t>using</w:t>
      </w:r>
      <w:r>
        <w:rPr>
          <w:spacing w:val="-5"/>
        </w:rPr>
        <w:t> </w:t>
      </w:r>
      <w:r>
        <w:rPr/>
        <w:t>gears</w:t>
      </w:r>
      <w:r>
        <w:rPr>
          <w:spacing w:val="-4"/>
        </w:rPr>
        <w:t> </w:t>
      </w:r>
      <w:r>
        <w:rPr/>
        <w:t>require</w:t>
      </w:r>
      <w:r>
        <w:rPr>
          <w:spacing w:val="-7"/>
        </w:rPr>
        <w:t> </w:t>
      </w:r>
      <w:r>
        <w:rPr/>
        <w:t>less</w:t>
      </w:r>
      <w:r>
        <w:rPr>
          <w:spacing w:val="-5"/>
        </w:rPr>
        <w:t> </w:t>
      </w:r>
      <w:r>
        <w:rPr/>
        <w:t>PM</w:t>
      </w:r>
      <w:r>
        <w:rPr>
          <w:spacing w:val="-5"/>
        </w:rPr>
        <w:t> </w:t>
      </w:r>
      <w:r>
        <w:rPr/>
        <w:t>material</w:t>
      </w:r>
      <w:r>
        <w:rPr>
          <w:spacing w:val="-5"/>
        </w:rPr>
        <w:t> </w:t>
      </w:r>
      <w:r>
        <w:rPr/>
        <w:t>per</w:t>
      </w:r>
      <w:r>
        <w:rPr>
          <w:spacing w:val="-5"/>
        </w:rPr>
        <w:t> </w:t>
      </w:r>
      <w:r>
        <w:rPr/>
        <w:t>megawatt Neodymium content is estimated to be 31% of magnet weight</w:t>
      </w:r>
    </w:p>
    <w:p>
      <w:pPr>
        <w:pStyle w:val="ListParagraph"/>
        <w:numPr>
          <w:ilvl w:val="0"/>
          <w:numId w:val="7"/>
        </w:numPr>
        <w:tabs>
          <w:tab w:pos="738" w:val="left" w:leader="none"/>
        </w:tabs>
        <w:spacing w:line="273" w:lineRule="exact" w:before="0" w:after="0"/>
        <w:ind w:left="738" w:right="0" w:hanging="378"/>
        <w:jc w:val="left"/>
        <w:rPr>
          <w:sz w:val="24"/>
        </w:rPr>
      </w:pPr>
      <w:r>
        <w:rPr>
          <w:sz w:val="24"/>
        </w:rPr>
        <w:t>New</w:t>
      </w:r>
      <w:r>
        <w:rPr>
          <w:spacing w:val="-1"/>
          <w:sz w:val="24"/>
        </w:rPr>
        <w:t> </w:t>
      </w:r>
      <w:r>
        <w:rPr>
          <w:spacing w:val="-2"/>
          <w:sz w:val="24"/>
        </w:rPr>
        <w:t>applications</w:t>
      </w:r>
    </w:p>
    <w:p>
      <w:pPr>
        <w:pStyle w:val="BodyText"/>
        <w:spacing w:before="1"/>
        <w:rPr>
          <w:sz w:val="10"/>
        </w:rPr>
      </w:pPr>
      <w:r>
        <w:rPr>
          <w:sz w:val="10"/>
        </w:rPr>
        <mc:AlternateContent>
          <mc:Choice Requires="wps">
            <w:drawing>
              <wp:anchor distT="0" distB="0" distL="0" distR="0" allowOverlap="1" layoutInCell="1" locked="0" behindDoc="1" simplePos="0" relativeHeight="487593472">
                <wp:simplePos x="0" y="0"/>
                <wp:positionH relativeFrom="page">
                  <wp:posOffset>896416</wp:posOffset>
                </wp:positionH>
                <wp:positionV relativeFrom="paragraph">
                  <wp:posOffset>89380</wp:posOffset>
                </wp:positionV>
                <wp:extent cx="5769610" cy="364490"/>
                <wp:effectExtent l="0" t="0" r="0" b="0"/>
                <wp:wrapTopAndBottom/>
                <wp:docPr id="37" name="Textbox 37"/>
                <wp:cNvGraphicFramePr>
                  <a:graphicFrameLocks/>
                </wp:cNvGraphicFramePr>
                <a:graphic>
                  <a:graphicData uri="http://schemas.microsoft.com/office/word/2010/wordprocessingShape">
                    <wps:wsp>
                      <wps:cNvPr id="37" name="Textbox 37"/>
                      <wps:cNvSpPr txBox="1"/>
                      <wps:spPr>
                        <a:xfrm>
                          <a:off x="0" y="0"/>
                          <a:ext cx="5769610" cy="364490"/>
                        </a:xfrm>
                        <a:prstGeom prst="rect">
                          <a:avLst/>
                        </a:prstGeom>
                        <a:solidFill>
                          <a:srgbClr val="F8F8F8"/>
                        </a:solidFill>
                      </wps:spPr>
                      <wps:txbx>
                        <w:txbxContent>
                          <w:p>
                            <w:pPr>
                              <w:pStyle w:val="BodyText"/>
                              <w:spacing w:line="275" w:lineRule="exact"/>
                              <w:ind w:left="28"/>
                              <w:rPr>
                                <w:color w:val="000000"/>
                              </w:rPr>
                            </w:pPr>
                            <w:r>
                              <w:rPr>
                                <w:color w:val="000000"/>
                              </w:rPr>
                              <w:t>01-Neodymium</w:t>
                            </w:r>
                            <w:r>
                              <w:rPr>
                                <w:color w:val="000000"/>
                                <w:spacing w:val="-1"/>
                              </w:rPr>
                              <w:t> </w:t>
                            </w:r>
                            <w:r>
                              <w:rPr>
                                <w:color w:val="000000"/>
                              </w:rPr>
                              <w:t>magnet</w:t>
                            </w:r>
                            <w:r>
                              <w:rPr>
                                <w:color w:val="000000"/>
                                <w:spacing w:val="-1"/>
                              </w:rPr>
                              <w:t> </w:t>
                            </w:r>
                            <w:r>
                              <w:rPr>
                                <w:color w:val="000000"/>
                              </w:rPr>
                              <w:t>spheres</w:t>
                            </w:r>
                            <w:r>
                              <w:rPr>
                                <w:color w:val="000000"/>
                                <w:spacing w:val="-1"/>
                              </w:rPr>
                              <w:t> </w:t>
                            </w:r>
                            <w:r>
                              <w:rPr>
                                <w:color w:val="000000"/>
                              </w:rPr>
                              <w:t>constructed</w:t>
                            </w:r>
                            <w:r>
                              <w:rPr>
                                <w:color w:val="000000"/>
                                <w:spacing w:val="-1"/>
                              </w:rPr>
                              <w:t> </w:t>
                            </w:r>
                            <w:r>
                              <w:rPr>
                                <w:color w:val="000000"/>
                              </w:rPr>
                              <w:t>in</w:t>
                            </w:r>
                            <w:r>
                              <w:rPr>
                                <w:color w:val="000000"/>
                                <w:spacing w:val="-1"/>
                              </w:rPr>
                              <w:t> </w:t>
                            </w:r>
                            <w:r>
                              <w:rPr>
                                <w:color w:val="000000"/>
                              </w:rPr>
                              <w:t>the shape</w:t>
                            </w:r>
                            <w:r>
                              <w:rPr>
                                <w:color w:val="000000"/>
                                <w:spacing w:val="-2"/>
                              </w:rPr>
                              <w:t> </w:t>
                            </w:r>
                            <w:r>
                              <w:rPr>
                                <w:color w:val="000000"/>
                              </w:rPr>
                              <w:t>of</w:t>
                            </w:r>
                            <w:r>
                              <w:rPr>
                                <w:color w:val="000000"/>
                                <w:spacing w:val="-1"/>
                              </w:rPr>
                              <w:t> </w:t>
                            </w:r>
                            <w:r>
                              <w:rPr>
                                <w:color w:val="000000"/>
                              </w:rPr>
                              <w:t>a </w:t>
                            </w:r>
                            <w:r>
                              <w:rPr>
                                <w:color w:val="000000"/>
                                <w:spacing w:val="-4"/>
                              </w:rPr>
                              <w:t>cube</w:t>
                            </w:r>
                          </w:p>
                        </w:txbxContent>
                      </wps:txbx>
                      <wps:bodyPr wrap="square" lIns="0" tIns="0" rIns="0" bIns="0" rtlCol="0">
                        <a:noAutofit/>
                      </wps:bodyPr>
                    </wps:wsp>
                  </a:graphicData>
                </a:graphic>
              </wp:anchor>
            </w:drawing>
          </mc:Choice>
          <mc:Fallback>
            <w:pict>
              <v:shape style="position:absolute;margin-left:70.584pt;margin-top:7.037865pt;width:454.3pt;height:28.7pt;mso-position-horizontal-relative:page;mso-position-vertical-relative:paragraph;z-index:-15723008;mso-wrap-distance-left:0;mso-wrap-distance-right:0" type="#_x0000_t202" id="docshape26" filled="true" fillcolor="#f8f8f8" stroked="false">
                <v:textbox inset="0,0,0,0">
                  <w:txbxContent>
                    <w:p>
                      <w:pPr>
                        <w:pStyle w:val="BodyText"/>
                        <w:spacing w:line="275" w:lineRule="exact"/>
                        <w:ind w:left="28"/>
                        <w:rPr>
                          <w:color w:val="000000"/>
                        </w:rPr>
                      </w:pPr>
                      <w:r>
                        <w:rPr>
                          <w:color w:val="000000"/>
                        </w:rPr>
                        <w:t>01-Neodymium</w:t>
                      </w:r>
                      <w:r>
                        <w:rPr>
                          <w:color w:val="000000"/>
                          <w:spacing w:val="-1"/>
                        </w:rPr>
                        <w:t> </w:t>
                      </w:r>
                      <w:r>
                        <w:rPr>
                          <w:color w:val="000000"/>
                        </w:rPr>
                        <w:t>magnet</w:t>
                      </w:r>
                      <w:r>
                        <w:rPr>
                          <w:color w:val="000000"/>
                          <w:spacing w:val="-1"/>
                        </w:rPr>
                        <w:t> </w:t>
                      </w:r>
                      <w:r>
                        <w:rPr>
                          <w:color w:val="000000"/>
                        </w:rPr>
                        <w:t>spheres</w:t>
                      </w:r>
                      <w:r>
                        <w:rPr>
                          <w:color w:val="000000"/>
                          <w:spacing w:val="-1"/>
                        </w:rPr>
                        <w:t> </w:t>
                      </w:r>
                      <w:r>
                        <w:rPr>
                          <w:color w:val="000000"/>
                        </w:rPr>
                        <w:t>constructed</w:t>
                      </w:r>
                      <w:r>
                        <w:rPr>
                          <w:color w:val="000000"/>
                          <w:spacing w:val="-1"/>
                        </w:rPr>
                        <w:t> </w:t>
                      </w:r>
                      <w:r>
                        <w:rPr>
                          <w:color w:val="000000"/>
                        </w:rPr>
                        <w:t>in</w:t>
                      </w:r>
                      <w:r>
                        <w:rPr>
                          <w:color w:val="000000"/>
                          <w:spacing w:val="-1"/>
                        </w:rPr>
                        <w:t> </w:t>
                      </w:r>
                      <w:r>
                        <w:rPr>
                          <w:color w:val="000000"/>
                        </w:rPr>
                        <w:t>the shape</w:t>
                      </w:r>
                      <w:r>
                        <w:rPr>
                          <w:color w:val="000000"/>
                          <w:spacing w:val="-2"/>
                        </w:rPr>
                        <w:t> </w:t>
                      </w:r>
                      <w:r>
                        <w:rPr>
                          <w:color w:val="000000"/>
                        </w:rPr>
                        <w:t>of</w:t>
                      </w:r>
                      <w:r>
                        <w:rPr>
                          <w:color w:val="000000"/>
                          <w:spacing w:val="-1"/>
                        </w:rPr>
                        <w:t> </w:t>
                      </w:r>
                      <w:r>
                        <w:rPr>
                          <w:color w:val="000000"/>
                        </w:rPr>
                        <w:t>a </w:t>
                      </w:r>
                      <w:r>
                        <w:rPr>
                          <w:color w:val="000000"/>
                          <w:spacing w:val="-4"/>
                        </w:rPr>
                        <w:t>cube</w:t>
                      </w:r>
                    </w:p>
                  </w:txbxContent>
                </v:textbox>
                <v:fill type="solid"/>
                <w10:wrap type="topAndBottom"/>
              </v:shape>
            </w:pict>
          </mc:Fallback>
        </mc:AlternateContent>
      </w:r>
    </w:p>
    <w:p>
      <w:pPr>
        <w:pStyle w:val="ListParagraph"/>
        <w:numPr>
          <w:ilvl w:val="0"/>
          <w:numId w:val="3"/>
        </w:numPr>
        <w:tabs>
          <w:tab w:pos="680" w:val="left" w:leader="none"/>
        </w:tabs>
        <w:spacing w:line="360" w:lineRule="auto" w:before="0" w:after="0"/>
        <w:ind w:left="360" w:right="1075" w:firstLine="0"/>
        <w:jc w:val="both"/>
        <w:rPr>
          <w:sz w:val="22"/>
        </w:rPr>
      </w:pPr>
      <w:r>
        <w:rPr>
          <w:sz w:val="24"/>
        </w:rPr>
        <w:t>In addition, the greater strength of neodymium magnets has inspired new applications in areas where magnets were not used before, such as magnetic jewellery clasps, children's magnetic building sets (and other </w:t>
      </w:r>
      <w:hyperlink r:id="rId54">
        <w:r>
          <w:rPr>
            <w:sz w:val="24"/>
          </w:rPr>
          <w:t>neodymium magnet toys</w:t>
        </w:r>
      </w:hyperlink>
      <w:r>
        <w:rPr>
          <w:sz w:val="24"/>
        </w:rPr>
        <w:t>) and as part of the closing mechanism of modern sport parachute equipment.</w:t>
      </w:r>
      <w:hyperlink r:id="rId55">
        <w:r>
          <w:rPr>
            <w:sz w:val="24"/>
            <w:vertAlign w:val="superscript"/>
          </w:rPr>
          <w:t>[21]</w:t>
        </w:r>
      </w:hyperlink>
      <w:r>
        <w:rPr>
          <w:spacing w:val="-3"/>
          <w:sz w:val="24"/>
          <w:vertAlign w:val="baseline"/>
        </w:rPr>
        <w:t> </w:t>
      </w:r>
      <w:r>
        <w:rPr>
          <w:sz w:val="24"/>
          <w:vertAlign w:val="baseline"/>
        </w:rPr>
        <w:t>They also are the main metal in the formerly popular desk-toy magnets, "Bucky balls", though some retailers have chosen not to sell them due to child-safety concerns.</w:t>
      </w:r>
    </w:p>
    <w:p>
      <w:pPr>
        <w:pStyle w:val="ListParagraph"/>
        <w:numPr>
          <w:ilvl w:val="0"/>
          <w:numId w:val="3"/>
        </w:numPr>
        <w:tabs>
          <w:tab w:pos="678" w:val="left" w:leader="none"/>
        </w:tabs>
        <w:spacing w:line="360" w:lineRule="auto" w:before="120" w:after="0"/>
        <w:ind w:left="360" w:right="1079" w:firstLine="0"/>
        <w:jc w:val="both"/>
        <w:rPr>
          <w:sz w:val="22"/>
        </w:rPr>
      </w:pPr>
      <w:r>
        <w:rPr>
          <w:sz w:val="24"/>
        </w:rPr>
        <w:t>The</w:t>
      </w:r>
      <w:r>
        <w:rPr>
          <w:spacing w:val="-9"/>
          <w:sz w:val="24"/>
        </w:rPr>
        <w:t> </w:t>
      </w:r>
      <w:r>
        <w:rPr>
          <w:sz w:val="24"/>
        </w:rPr>
        <w:t>strength</w:t>
      </w:r>
      <w:r>
        <w:rPr>
          <w:spacing w:val="-9"/>
          <w:sz w:val="24"/>
        </w:rPr>
        <w:t> </w:t>
      </w:r>
      <w:r>
        <w:rPr>
          <w:sz w:val="24"/>
        </w:rPr>
        <w:t>and</w:t>
      </w:r>
      <w:r>
        <w:rPr>
          <w:spacing w:val="-9"/>
          <w:sz w:val="24"/>
        </w:rPr>
        <w:t> </w:t>
      </w:r>
      <w:r>
        <w:rPr>
          <w:sz w:val="24"/>
        </w:rPr>
        <w:t>magnetic</w:t>
      </w:r>
      <w:r>
        <w:rPr>
          <w:spacing w:val="-9"/>
          <w:sz w:val="24"/>
        </w:rPr>
        <w:t> </w:t>
      </w:r>
      <w:r>
        <w:rPr>
          <w:sz w:val="24"/>
        </w:rPr>
        <w:t>field</w:t>
      </w:r>
      <w:r>
        <w:rPr>
          <w:spacing w:val="-9"/>
          <w:sz w:val="24"/>
        </w:rPr>
        <w:t> </w:t>
      </w:r>
      <w:r>
        <w:rPr>
          <w:sz w:val="24"/>
        </w:rPr>
        <w:t>homogeneity</w:t>
      </w:r>
      <w:r>
        <w:rPr>
          <w:spacing w:val="-9"/>
          <w:sz w:val="24"/>
        </w:rPr>
        <w:t> </w:t>
      </w:r>
      <w:r>
        <w:rPr>
          <w:sz w:val="24"/>
        </w:rPr>
        <w:t>on</w:t>
      </w:r>
      <w:r>
        <w:rPr>
          <w:spacing w:val="-9"/>
          <w:sz w:val="24"/>
        </w:rPr>
        <w:t> </w:t>
      </w:r>
      <w:r>
        <w:rPr>
          <w:sz w:val="24"/>
        </w:rPr>
        <w:t>neodymium</w:t>
      </w:r>
      <w:r>
        <w:rPr>
          <w:spacing w:val="-9"/>
          <w:sz w:val="24"/>
        </w:rPr>
        <w:t> </w:t>
      </w:r>
      <w:r>
        <w:rPr>
          <w:sz w:val="24"/>
        </w:rPr>
        <w:t>magnets</w:t>
      </w:r>
      <w:r>
        <w:rPr>
          <w:spacing w:val="-9"/>
          <w:sz w:val="24"/>
        </w:rPr>
        <w:t> </w:t>
      </w:r>
      <w:r>
        <w:rPr>
          <w:sz w:val="24"/>
        </w:rPr>
        <w:t>has</w:t>
      </w:r>
      <w:r>
        <w:rPr>
          <w:spacing w:val="-9"/>
          <w:sz w:val="24"/>
        </w:rPr>
        <w:t> </w:t>
      </w:r>
      <w:r>
        <w:rPr>
          <w:sz w:val="24"/>
        </w:rPr>
        <w:t>also</w:t>
      </w:r>
      <w:r>
        <w:rPr>
          <w:spacing w:val="-9"/>
          <w:sz w:val="24"/>
        </w:rPr>
        <w:t> </w:t>
      </w:r>
      <w:r>
        <w:rPr>
          <w:sz w:val="24"/>
        </w:rPr>
        <w:t>opened</w:t>
      </w:r>
      <w:r>
        <w:rPr>
          <w:spacing w:val="-9"/>
          <w:sz w:val="24"/>
        </w:rPr>
        <w:t> </w:t>
      </w:r>
      <w:r>
        <w:rPr>
          <w:sz w:val="24"/>
        </w:rPr>
        <w:t>new applications</w:t>
      </w:r>
      <w:r>
        <w:rPr>
          <w:spacing w:val="25"/>
          <w:sz w:val="24"/>
        </w:rPr>
        <w:t>  </w:t>
      </w:r>
      <w:r>
        <w:rPr>
          <w:sz w:val="24"/>
        </w:rPr>
        <w:t>in</w:t>
      </w:r>
      <w:r>
        <w:rPr>
          <w:spacing w:val="26"/>
          <w:sz w:val="24"/>
        </w:rPr>
        <w:t>  </w:t>
      </w:r>
      <w:r>
        <w:rPr>
          <w:sz w:val="24"/>
        </w:rPr>
        <w:t>the</w:t>
      </w:r>
      <w:r>
        <w:rPr>
          <w:spacing w:val="26"/>
          <w:sz w:val="24"/>
        </w:rPr>
        <w:t>  </w:t>
      </w:r>
      <w:r>
        <w:rPr>
          <w:sz w:val="24"/>
        </w:rPr>
        <w:t>medical</w:t>
      </w:r>
      <w:r>
        <w:rPr>
          <w:spacing w:val="26"/>
          <w:sz w:val="24"/>
        </w:rPr>
        <w:t>  </w:t>
      </w:r>
      <w:r>
        <w:rPr>
          <w:sz w:val="24"/>
        </w:rPr>
        <w:t>field</w:t>
      </w:r>
      <w:r>
        <w:rPr>
          <w:spacing w:val="26"/>
          <w:sz w:val="24"/>
        </w:rPr>
        <w:t>  </w:t>
      </w:r>
      <w:r>
        <w:rPr>
          <w:sz w:val="24"/>
        </w:rPr>
        <w:t>with</w:t>
      </w:r>
      <w:r>
        <w:rPr>
          <w:spacing w:val="26"/>
          <w:sz w:val="24"/>
        </w:rPr>
        <w:t>  </w:t>
      </w:r>
      <w:r>
        <w:rPr>
          <w:sz w:val="24"/>
        </w:rPr>
        <w:t>the</w:t>
      </w:r>
      <w:r>
        <w:rPr>
          <w:spacing w:val="26"/>
          <w:sz w:val="24"/>
        </w:rPr>
        <w:t>  </w:t>
      </w:r>
      <w:r>
        <w:rPr>
          <w:sz w:val="24"/>
        </w:rPr>
        <w:t>introduction</w:t>
      </w:r>
      <w:r>
        <w:rPr>
          <w:spacing w:val="25"/>
          <w:sz w:val="24"/>
        </w:rPr>
        <w:t>  </w:t>
      </w:r>
      <w:r>
        <w:rPr>
          <w:sz w:val="24"/>
        </w:rPr>
        <w:t>of</w:t>
      </w:r>
      <w:r>
        <w:rPr>
          <w:spacing w:val="25"/>
          <w:sz w:val="24"/>
        </w:rPr>
        <w:t>  </w:t>
      </w:r>
      <w:r>
        <w:rPr>
          <w:sz w:val="24"/>
        </w:rPr>
        <w:t>open</w:t>
      </w:r>
      <w:r>
        <w:rPr>
          <w:spacing w:val="3"/>
          <w:sz w:val="24"/>
        </w:rPr>
        <w:t> </w:t>
      </w:r>
      <w:hyperlink r:id="rId35">
        <w:r>
          <w:rPr>
            <w:sz w:val="24"/>
          </w:rPr>
          <w:t>magnetic</w:t>
        </w:r>
        <w:r>
          <w:rPr>
            <w:spacing w:val="25"/>
            <w:sz w:val="24"/>
          </w:rPr>
          <w:t>  </w:t>
        </w:r>
        <w:r>
          <w:rPr>
            <w:spacing w:val="-2"/>
            <w:sz w:val="24"/>
          </w:rPr>
          <w:t>resonance</w:t>
        </w:r>
      </w:hyperlink>
    </w:p>
    <w:p>
      <w:pPr>
        <w:pStyle w:val="ListParagraph"/>
        <w:spacing w:after="0" w:line="360" w:lineRule="auto"/>
        <w:jc w:val="both"/>
        <w:rPr>
          <w:sz w:val="22"/>
        </w:rPr>
        <w:sectPr>
          <w:pgSz w:w="11910" w:h="16840"/>
          <w:pgMar w:header="0" w:footer="1000" w:top="1360" w:bottom="1200" w:left="1080" w:right="360"/>
        </w:sectPr>
      </w:pPr>
    </w:p>
    <w:p>
      <w:pPr>
        <w:pStyle w:val="BodyText"/>
        <w:spacing w:line="360" w:lineRule="auto" w:before="60"/>
        <w:ind w:left="360" w:right="1082"/>
        <w:jc w:val="both"/>
      </w:pPr>
      <w:hyperlink r:id="rId35">
        <w:r>
          <w:rPr/>
          <w:t>imaging</w:t>
        </w:r>
      </w:hyperlink>
      <w:r>
        <w:rPr>
          <w:spacing w:val="-2"/>
        </w:rPr>
        <w:t> </w:t>
      </w:r>
      <w:r>
        <w:rPr/>
        <w:t>(MRI) scanners used to image the body in radiology departments as an alternative to superconducting</w:t>
      </w:r>
      <w:r>
        <w:rPr>
          <w:spacing w:val="-7"/>
        </w:rPr>
        <w:t> </w:t>
      </w:r>
      <w:r>
        <w:rPr/>
        <w:t>magnets</w:t>
      </w:r>
      <w:r>
        <w:rPr>
          <w:spacing w:val="-3"/>
        </w:rPr>
        <w:t> </w:t>
      </w:r>
      <w:r>
        <w:rPr/>
        <w:t>that</w:t>
      </w:r>
      <w:r>
        <w:rPr>
          <w:spacing w:val="-6"/>
        </w:rPr>
        <w:t> </w:t>
      </w:r>
      <w:r>
        <w:rPr/>
        <w:t>use</w:t>
      </w:r>
      <w:r>
        <w:rPr>
          <w:spacing w:val="-7"/>
        </w:rPr>
        <w:t> </w:t>
      </w:r>
      <w:r>
        <w:rPr/>
        <w:t>a</w:t>
      </w:r>
      <w:r>
        <w:rPr>
          <w:spacing w:val="-7"/>
        </w:rPr>
        <w:t> </w:t>
      </w:r>
      <w:r>
        <w:rPr/>
        <w:t>coil</w:t>
      </w:r>
      <w:r>
        <w:rPr>
          <w:spacing w:val="-6"/>
        </w:rPr>
        <w:t> </w:t>
      </w:r>
      <w:r>
        <w:rPr/>
        <w:t>of</w:t>
      </w:r>
      <w:r>
        <w:rPr>
          <w:spacing w:val="-8"/>
        </w:rPr>
        <w:t> </w:t>
      </w:r>
      <w:r>
        <w:rPr/>
        <w:t>superconducting</w:t>
      </w:r>
      <w:r>
        <w:rPr>
          <w:spacing w:val="-6"/>
        </w:rPr>
        <w:t> </w:t>
      </w:r>
      <w:r>
        <w:rPr/>
        <w:t>wire</w:t>
      </w:r>
      <w:r>
        <w:rPr>
          <w:spacing w:val="-8"/>
        </w:rPr>
        <w:t> </w:t>
      </w:r>
      <w:r>
        <w:rPr/>
        <w:t>to</w:t>
      </w:r>
      <w:r>
        <w:rPr>
          <w:spacing w:val="-6"/>
        </w:rPr>
        <w:t> </w:t>
      </w:r>
      <w:r>
        <w:rPr/>
        <w:t>produce</w:t>
      </w:r>
      <w:r>
        <w:rPr>
          <w:spacing w:val="-7"/>
        </w:rPr>
        <w:t> </w:t>
      </w:r>
      <w:r>
        <w:rPr/>
        <w:t>the</w:t>
      </w:r>
      <w:r>
        <w:rPr>
          <w:spacing w:val="-7"/>
        </w:rPr>
        <w:t> </w:t>
      </w:r>
      <w:r>
        <w:rPr/>
        <w:t>magnetic</w:t>
      </w:r>
      <w:r>
        <w:rPr>
          <w:spacing w:val="-7"/>
        </w:rPr>
        <w:t> </w:t>
      </w:r>
      <w:r>
        <w:rPr>
          <w:spacing w:val="-2"/>
        </w:rPr>
        <w:t>field</w:t>
      </w:r>
    </w:p>
    <w:p>
      <w:pPr>
        <w:pStyle w:val="ListParagraph"/>
        <w:numPr>
          <w:ilvl w:val="0"/>
          <w:numId w:val="3"/>
        </w:numPr>
        <w:tabs>
          <w:tab w:pos="678" w:val="left" w:leader="none"/>
        </w:tabs>
        <w:spacing w:line="360" w:lineRule="auto" w:before="121" w:after="0"/>
        <w:ind w:left="360" w:right="1075" w:firstLine="0"/>
        <w:jc w:val="both"/>
        <w:rPr>
          <w:sz w:val="22"/>
        </w:rPr>
      </w:pPr>
      <w:r>
        <w:rPr>
          <w:sz w:val="24"/>
        </w:rPr>
        <w:t>Neodymium magnets are</w:t>
      </w:r>
      <w:r>
        <w:rPr>
          <w:spacing w:val="-1"/>
          <w:sz w:val="24"/>
        </w:rPr>
        <w:t> </w:t>
      </w:r>
      <w:r>
        <w:rPr>
          <w:sz w:val="24"/>
        </w:rPr>
        <w:t>used as a surgically placed anti-reflux system which is a band of magnets</w:t>
      </w:r>
      <w:hyperlink r:id="rId56">
        <w:r>
          <w:rPr>
            <w:sz w:val="24"/>
            <w:vertAlign w:val="superscript"/>
          </w:rPr>
          <w:t>[23]</w:t>
        </w:r>
      </w:hyperlink>
      <w:r>
        <w:rPr>
          <w:spacing w:val="-2"/>
          <w:sz w:val="24"/>
          <w:vertAlign w:val="baseline"/>
        </w:rPr>
        <w:t> </w:t>
      </w:r>
      <w:r>
        <w:rPr>
          <w:sz w:val="24"/>
          <w:vertAlign w:val="baseline"/>
        </w:rPr>
        <w:t>surgically</w:t>
      </w:r>
      <w:r>
        <w:rPr>
          <w:spacing w:val="80"/>
          <w:sz w:val="24"/>
          <w:vertAlign w:val="baseline"/>
        </w:rPr>
        <w:t>   </w:t>
      </w:r>
      <w:r>
        <w:rPr>
          <w:sz w:val="24"/>
          <w:vertAlign w:val="baseline"/>
        </w:rPr>
        <w:t>implanted</w:t>
      </w:r>
      <w:r>
        <w:rPr>
          <w:spacing w:val="80"/>
          <w:sz w:val="24"/>
          <w:vertAlign w:val="baseline"/>
        </w:rPr>
        <w:t>   </w:t>
      </w:r>
      <w:r>
        <w:rPr>
          <w:sz w:val="24"/>
          <w:vertAlign w:val="baseline"/>
        </w:rPr>
        <w:t>around</w:t>
      </w:r>
      <w:r>
        <w:rPr>
          <w:spacing w:val="80"/>
          <w:sz w:val="24"/>
          <w:vertAlign w:val="baseline"/>
        </w:rPr>
        <w:t>   </w:t>
      </w:r>
      <w:r>
        <w:rPr>
          <w:sz w:val="24"/>
          <w:vertAlign w:val="baseline"/>
        </w:rPr>
        <w:t>the </w:t>
      </w:r>
      <w:hyperlink r:id="rId57">
        <w:r>
          <w:rPr>
            <w:sz w:val="24"/>
            <w:vertAlign w:val="baseline"/>
          </w:rPr>
          <w:t>lower</w:t>
        </w:r>
        <w:r>
          <w:rPr>
            <w:spacing w:val="80"/>
            <w:sz w:val="24"/>
            <w:vertAlign w:val="baseline"/>
          </w:rPr>
          <w:t>   </w:t>
        </w:r>
        <w:r>
          <w:rPr>
            <w:sz w:val="24"/>
            <w:vertAlign w:val="baseline"/>
          </w:rPr>
          <w:t>esophagael</w:t>
        </w:r>
        <w:r>
          <w:rPr>
            <w:spacing w:val="80"/>
            <w:sz w:val="24"/>
            <w:vertAlign w:val="baseline"/>
          </w:rPr>
          <w:t>   </w:t>
        </w:r>
        <w:r>
          <w:rPr>
            <w:sz w:val="24"/>
            <w:vertAlign w:val="baseline"/>
          </w:rPr>
          <w:t>sphincter</w:t>
        </w:r>
      </w:hyperlink>
      <w:r>
        <w:rPr>
          <w:sz w:val="24"/>
          <w:vertAlign w:val="baseline"/>
        </w:rPr>
        <w:t> to treat </w:t>
      </w:r>
      <w:hyperlink r:id="rId58">
        <w:r>
          <w:rPr>
            <w:sz w:val="24"/>
            <w:vertAlign w:val="baseline"/>
          </w:rPr>
          <w:t>gastroesophageal reflux disease</w:t>
        </w:r>
      </w:hyperlink>
      <w:r>
        <w:rPr>
          <w:sz w:val="24"/>
          <w:vertAlign w:val="baseline"/>
        </w:rPr>
        <w:t> (GERD).</w:t>
      </w:r>
    </w:p>
    <w:p>
      <w:pPr>
        <w:pStyle w:val="ListParagraph"/>
        <w:spacing w:after="0" w:line="360" w:lineRule="auto"/>
        <w:jc w:val="both"/>
        <w:rPr>
          <w:sz w:val="22"/>
        </w:rPr>
        <w:sectPr>
          <w:pgSz w:w="11910" w:h="16840"/>
          <w:pgMar w:header="0" w:footer="1000" w:top="1360" w:bottom="1200" w:left="1080" w:right="360"/>
        </w:sectPr>
      </w:pPr>
    </w:p>
    <w:p>
      <w:pPr>
        <w:pStyle w:val="Heading1"/>
        <w:ind w:right="732"/>
      </w:pPr>
      <w:bookmarkStart w:name="_bookmark35" w:id="36"/>
      <w:bookmarkEnd w:id="36"/>
      <w:r>
        <w:rPr>
          <w:b w:val="0"/>
        </w:rPr>
      </w:r>
      <w:r>
        <w:rPr/>
        <w:t>Chapter</w:t>
      </w:r>
      <w:r>
        <w:rPr>
          <w:spacing w:val="-1"/>
        </w:rPr>
        <w:t> </w:t>
      </w:r>
      <w:r>
        <w:rPr/>
        <w:t>06: Material</w:t>
      </w:r>
      <w:r>
        <w:rPr>
          <w:spacing w:val="-1"/>
        </w:rPr>
        <w:t> </w:t>
      </w:r>
      <w:r>
        <w:rPr>
          <w:spacing w:val="-2"/>
        </w:rPr>
        <w:t>Selection</w:t>
      </w:r>
    </w:p>
    <w:p>
      <w:pPr>
        <w:pStyle w:val="BodyText"/>
        <w:spacing w:before="203"/>
        <w:rPr>
          <w:b/>
          <w:sz w:val="36"/>
        </w:rPr>
      </w:pPr>
    </w:p>
    <w:p>
      <w:pPr>
        <w:pStyle w:val="BodyText"/>
        <w:spacing w:line="360" w:lineRule="auto"/>
        <w:ind w:left="360" w:right="1131"/>
      </w:pPr>
      <w:r>
        <w:rPr/>
        <w:t>The proper selection of material for the different part of a machine is the main objective in the</w:t>
      </w:r>
      <w:r>
        <w:rPr>
          <w:spacing w:val="-3"/>
        </w:rPr>
        <w:t> </w:t>
      </w:r>
      <w:r>
        <w:rPr/>
        <w:t>fabrication</w:t>
      </w:r>
      <w:r>
        <w:rPr>
          <w:spacing w:val="-3"/>
        </w:rPr>
        <w:t> </w:t>
      </w:r>
      <w:r>
        <w:rPr/>
        <w:t>of</w:t>
      </w:r>
      <w:r>
        <w:rPr>
          <w:spacing w:val="-4"/>
        </w:rPr>
        <w:t> </w:t>
      </w:r>
      <w:r>
        <w:rPr/>
        <w:t>machine.</w:t>
      </w:r>
      <w:r>
        <w:rPr>
          <w:spacing w:val="-3"/>
        </w:rPr>
        <w:t> </w:t>
      </w:r>
      <w:r>
        <w:rPr/>
        <w:t>For</w:t>
      </w:r>
      <w:r>
        <w:rPr>
          <w:spacing w:val="-2"/>
        </w:rPr>
        <w:t> </w:t>
      </w:r>
      <w:r>
        <w:rPr/>
        <w:t>a</w:t>
      </w:r>
      <w:r>
        <w:rPr>
          <w:spacing w:val="-2"/>
        </w:rPr>
        <w:t> </w:t>
      </w:r>
      <w:r>
        <w:rPr/>
        <w:t>design</w:t>
      </w:r>
      <w:r>
        <w:rPr>
          <w:spacing w:val="-3"/>
        </w:rPr>
        <w:t> </w:t>
      </w:r>
      <w:r>
        <w:rPr/>
        <w:t>engineer</w:t>
      </w:r>
      <w:r>
        <w:rPr>
          <w:spacing w:val="-3"/>
        </w:rPr>
        <w:t> </w:t>
      </w:r>
      <w:r>
        <w:rPr/>
        <w:t>it</w:t>
      </w:r>
      <w:r>
        <w:rPr>
          <w:spacing w:val="-3"/>
        </w:rPr>
        <w:t> </w:t>
      </w:r>
      <w:r>
        <w:rPr/>
        <w:t>is</w:t>
      </w:r>
      <w:r>
        <w:rPr>
          <w:spacing w:val="-3"/>
        </w:rPr>
        <w:t> </w:t>
      </w:r>
      <w:r>
        <w:rPr/>
        <w:t>must</w:t>
      </w:r>
      <w:r>
        <w:rPr>
          <w:spacing w:val="-3"/>
        </w:rPr>
        <w:t> </w:t>
      </w:r>
      <w:r>
        <w:rPr/>
        <w:t>that</w:t>
      </w:r>
      <w:r>
        <w:rPr>
          <w:spacing w:val="-3"/>
        </w:rPr>
        <w:t> </w:t>
      </w:r>
      <w:r>
        <w:rPr/>
        <w:t>he</w:t>
      </w:r>
      <w:r>
        <w:rPr>
          <w:spacing w:val="-3"/>
        </w:rPr>
        <w:t> </w:t>
      </w:r>
      <w:r>
        <w:rPr/>
        <w:t>be</w:t>
      </w:r>
      <w:r>
        <w:rPr>
          <w:spacing w:val="-5"/>
        </w:rPr>
        <w:t> </w:t>
      </w:r>
      <w:r>
        <w:rPr/>
        <w:t>familiar</w:t>
      </w:r>
      <w:r>
        <w:rPr>
          <w:spacing w:val="-3"/>
        </w:rPr>
        <w:t> </w:t>
      </w:r>
      <w:r>
        <w:rPr/>
        <w:t>with</w:t>
      </w:r>
      <w:r>
        <w:rPr>
          <w:spacing w:val="-3"/>
        </w:rPr>
        <w:t> </w:t>
      </w:r>
      <w:r>
        <w:rPr/>
        <w:t>the</w:t>
      </w:r>
      <w:r>
        <w:rPr>
          <w:spacing w:val="-3"/>
        </w:rPr>
        <w:t> </w:t>
      </w:r>
      <w:r>
        <w:rPr/>
        <w:t>effect, which the manufacturing process and heat treatment have on the properties of materials.</w:t>
      </w:r>
    </w:p>
    <w:p>
      <w:pPr>
        <w:pStyle w:val="BodyText"/>
        <w:spacing w:before="2"/>
        <w:ind w:left="360"/>
      </w:pPr>
      <w:r>
        <w:rPr/>
        <w:t>The</w:t>
      </w:r>
      <w:r>
        <w:rPr>
          <w:spacing w:val="-5"/>
        </w:rPr>
        <w:t> </w:t>
      </w:r>
      <w:r>
        <w:rPr/>
        <w:t>Choice</w:t>
      </w:r>
      <w:r>
        <w:rPr>
          <w:spacing w:val="-3"/>
        </w:rPr>
        <w:t> </w:t>
      </w:r>
      <w:r>
        <w:rPr/>
        <w:t>of material</w:t>
      </w:r>
      <w:r>
        <w:rPr>
          <w:spacing w:val="-1"/>
        </w:rPr>
        <w:t> </w:t>
      </w:r>
      <w:r>
        <w:rPr/>
        <w:t>for engineering</w:t>
      </w:r>
      <w:r>
        <w:rPr>
          <w:spacing w:val="-1"/>
        </w:rPr>
        <w:t> </w:t>
      </w:r>
      <w:r>
        <w:rPr/>
        <w:t>purposes</w:t>
      </w:r>
      <w:r>
        <w:rPr>
          <w:spacing w:val="2"/>
        </w:rPr>
        <w:t> </w:t>
      </w:r>
      <w:r>
        <w:rPr/>
        <w:t>depends</w:t>
      </w:r>
      <w:r>
        <w:rPr>
          <w:spacing w:val="-1"/>
        </w:rPr>
        <w:t> </w:t>
      </w:r>
      <w:r>
        <w:rPr/>
        <w:t>upon the</w:t>
      </w:r>
      <w:r>
        <w:rPr>
          <w:spacing w:val="-2"/>
        </w:rPr>
        <w:t> </w:t>
      </w:r>
      <w:r>
        <w:rPr/>
        <w:t>following </w:t>
      </w:r>
      <w:r>
        <w:rPr>
          <w:spacing w:val="-2"/>
        </w:rPr>
        <w:t>factors:</w:t>
      </w:r>
    </w:p>
    <w:p>
      <w:pPr>
        <w:pStyle w:val="BodyText"/>
        <w:spacing w:before="275"/>
      </w:pPr>
    </w:p>
    <w:p>
      <w:pPr>
        <w:pStyle w:val="ListParagraph"/>
        <w:numPr>
          <w:ilvl w:val="1"/>
          <w:numId w:val="3"/>
        </w:numPr>
        <w:tabs>
          <w:tab w:pos="600" w:val="left" w:leader="none"/>
        </w:tabs>
        <w:spacing w:line="240" w:lineRule="auto" w:before="1" w:after="0"/>
        <w:ind w:left="600" w:right="0" w:hanging="240"/>
        <w:jc w:val="left"/>
        <w:rPr>
          <w:sz w:val="24"/>
        </w:rPr>
      </w:pPr>
      <w:r>
        <w:rPr>
          <w:sz w:val="24"/>
        </w:rPr>
        <w:t>Availability</w:t>
      </w:r>
      <w:r>
        <w:rPr>
          <w:spacing w:val="-3"/>
          <w:sz w:val="24"/>
        </w:rPr>
        <w:t> </w:t>
      </w:r>
      <w:r>
        <w:rPr>
          <w:sz w:val="24"/>
        </w:rPr>
        <w:t>of</w:t>
      </w:r>
      <w:r>
        <w:rPr>
          <w:spacing w:val="-1"/>
          <w:sz w:val="24"/>
        </w:rPr>
        <w:t> </w:t>
      </w:r>
      <w:r>
        <w:rPr>
          <w:sz w:val="24"/>
        </w:rPr>
        <w:t>the</w:t>
      </w:r>
      <w:r>
        <w:rPr>
          <w:spacing w:val="-1"/>
          <w:sz w:val="24"/>
        </w:rPr>
        <w:t> </w:t>
      </w:r>
      <w:r>
        <w:rPr>
          <w:spacing w:val="-2"/>
          <w:sz w:val="24"/>
        </w:rPr>
        <w:t>materials.</w:t>
      </w:r>
    </w:p>
    <w:p>
      <w:pPr>
        <w:pStyle w:val="BodyText"/>
        <w:spacing w:before="60"/>
      </w:pPr>
    </w:p>
    <w:p>
      <w:pPr>
        <w:pStyle w:val="ListParagraph"/>
        <w:numPr>
          <w:ilvl w:val="1"/>
          <w:numId w:val="3"/>
        </w:numPr>
        <w:tabs>
          <w:tab w:pos="600" w:val="left" w:leader="none"/>
        </w:tabs>
        <w:spacing w:line="240" w:lineRule="auto" w:before="0" w:after="0"/>
        <w:ind w:left="600" w:right="0" w:hanging="240"/>
        <w:jc w:val="left"/>
        <w:rPr>
          <w:sz w:val="24"/>
        </w:rPr>
      </w:pPr>
      <w:r>
        <w:rPr>
          <w:sz w:val="24"/>
        </w:rPr>
        <w:t>Suitability</w:t>
      </w:r>
      <w:r>
        <w:rPr>
          <w:spacing w:val="-3"/>
          <w:sz w:val="24"/>
        </w:rPr>
        <w:t> </w:t>
      </w:r>
      <w:r>
        <w:rPr>
          <w:sz w:val="24"/>
        </w:rPr>
        <w:t>of</w:t>
      </w:r>
      <w:r>
        <w:rPr>
          <w:spacing w:val="-1"/>
          <w:sz w:val="24"/>
        </w:rPr>
        <w:t> </w:t>
      </w:r>
      <w:r>
        <w:rPr>
          <w:sz w:val="24"/>
        </w:rPr>
        <w:t>materials</w:t>
      </w:r>
      <w:r>
        <w:rPr>
          <w:spacing w:val="-1"/>
          <w:sz w:val="24"/>
        </w:rPr>
        <w:t> </w:t>
      </w:r>
      <w:r>
        <w:rPr>
          <w:sz w:val="24"/>
        </w:rPr>
        <w:t>for</w:t>
      </w:r>
      <w:r>
        <w:rPr>
          <w:spacing w:val="-3"/>
          <w:sz w:val="24"/>
        </w:rPr>
        <w:t> </w:t>
      </w:r>
      <w:r>
        <w:rPr>
          <w:sz w:val="24"/>
        </w:rPr>
        <w:t>the</w:t>
      </w:r>
      <w:r>
        <w:rPr>
          <w:spacing w:val="-1"/>
          <w:sz w:val="24"/>
        </w:rPr>
        <w:t> </w:t>
      </w:r>
      <w:r>
        <w:rPr>
          <w:sz w:val="24"/>
        </w:rPr>
        <w:t>working condition</w:t>
      </w:r>
      <w:r>
        <w:rPr>
          <w:spacing w:val="-1"/>
          <w:sz w:val="24"/>
        </w:rPr>
        <w:t> </w:t>
      </w:r>
      <w:r>
        <w:rPr>
          <w:sz w:val="24"/>
        </w:rPr>
        <w:t>in </w:t>
      </w:r>
      <w:r>
        <w:rPr>
          <w:spacing w:val="-2"/>
          <w:sz w:val="24"/>
        </w:rPr>
        <w:t>service.</w:t>
      </w:r>
    </w:p>
    <w:p>
      <w:pPr>
        <w:pStyle w:val="BodyText"/>
        <w:spacing w:before="60"/>
      </w:pPr>
    </w:p>
    <w:p>
      <w:pPr>
        <w:pStyle w:val="ListParagraph"/>
        <w:numPr>
          <w:ilvl w:val="1"/>
          <w:numId w:val="3"/>
        </w:numPr>
        <w:tabs>
          <w:tab w:pos="600" w:val="left" w:leader="none"/>
        </w:tabs>
        <w:spacing w:line="240" w:lineRule="auto" w:before="0" w:after="0"/>
        <w:ind w:left="600" w:right="0" w:hanging="240"/>
        <w:jc w:val="left"/>
        <w:rPr>
          <w:sz w:val="24"/>
        </w:rPr>
      </w:pPr>
      <w:r>
        <w:rPr>
          <w:sz w:val="24"/>
        </w:rPr>
        <w:t>The</w:t>
      </w:r>
      <w:r>
        <w:rPr>
          <w:spacing w:val="-3"/>
          <w:sz w:val="24"/>
        </w:rPr>
        <w:t> </w:t>
      </w:r>
      <w:r>
        <w:rPr>
          <w:sz w:val="24"/>
        </w:rPr>
        <w:t>cost of </w:t>
      </w:r>
      <w:r>
        <w:rPr>
          <w:spacing w:val="-2"/>
          <w:sz w:val="24"/>
        </w:rPr>
        <w:t>materials.</w:t>
      </w:r>
    </w:p>
    <w:p>
      <w:pPr>
        <w:pStyle w:val="BodyText"/>
        <w:spacing w:before="63"/>
      </w:pPr>
    </w:p>
    <w:p>
      <w:pPr>
        <w:pStyle w:val="ListParagraph"/>
        <w:numPr>
          <w:ilvl w:val="1"/>
          <w:numId w:val="3"/>
        </w:numPr>
        <w:tabs>
          <w:tab w:pos="600" w:val="left" w:leader="none"/>
        </w:tabs>
        <w:spacing w:line="240" w:lineRule="auto" w:before="0" w:after="0"/>
        <w:ind w:left="600" w:right="0" w:hanging="240"/>
        <w:jc w:val="left"/>
        <w:rPr>
          <w:sz w:val="24"/>
        </w:rPr>
      </w:pPr>
      <w:r>
        <w:rPr>
          <w:sz w:val="24"/>
        </w:rPr>
        <w:t>Physical</w:t>
      </w:r>
      <w:r>
        <w:rPr>
          <w:spacing w:val="-2"/>
          <w:sz w:val="24"/>
        </w:rPr>
        <w:t> </w:t>
      </w:r>
      <w:r>
        <w:rPr>
          <w:sz w:val="24"/>
        </w:rPr>
        <w:t>and</w:t>
      </w:r>
      <w:r>
        <w:rPr>
          <w:spacing w:val="-2"/>
          <w:sz w:val="24"/>
        </w:rPr>
        <w:t> </w:t>
      </w:r>
      <w:r>
        <w:rPr>
          <w:sz w:val="24"/>
        </w:rPr>
        <w:t>chemical</w:t>
      </w:r>
      <w:r>
        <w:rPr>
          <w:spacing w:val="-1"/>
          <w:sz w:val="24"/>
        </w:rPr>
        <w:t> </w:t>
      </w:r>
      <w:r>
        <w:rPr>
          <w:sz w:val="24"/>
        </w:rPr>
        <w:t>properties</w:t>
      </w:r>
      <w:r>
        <w:rPr>
          <w:spacing w:val="-2"/>
          <w:sz w:val="24"/>
        </w:rPr>
        <w:t> </w:t>
      </w:r>
      <w:r>
        <w:rPr>
          <w:sz w:val="24"/>
        </w:rPr>
        <w:t>of</w:t>
      </w:r>
      <w:r>
        <w:rPr>
          <w:spacing w:val="-1"/>
          <w:sz w:val="24"/>
        </w:rPr>
        <w:t> </w:t>
      </w:r>
      <w:r>
        <w:rPr>
          <w:spacing w:val="-2"/>
          <w:sz w:val="24"/>
        </w:rPr>
        <w:t>material.</w:t>
      </w:r>
    </w:p>
    <w:p>
      <w:pPr>
        <w:pStyle w:val="BodyText"/>
        <w:spacing w:before="60"/>
      </w:pPr>
    </w:p>
    <w:p>
      <w:pPr>
        <w:pStyle w:val="ListParagraph"/>
        <w:numPr>
          <w:ilvl w:val="1"/>
          <w:numId w:val="3"/>
        </w:numPr>
        <w:tabs>
          <w:tab w:pos="600" w:val="left" w:leader="none"/>
        </w:tabs>
        <w:spacing w:line="240" w:lineRule="auto" w:before="0" w:after="0"/>
        <w:ind w:left="600" w:right="0" w:hanging="240"/>
        <w:jc w:val="left"/>
        <w:rPr>
          <w:sz w:val="24"/>
        </w:rPr>
      </w:pPr>
      <w:r>
        <w:rPr>
          <w:sz w:val="24"/>
        </w:rPr>
        <w:t>Mechanical</w:t>
      </w:r>
      <w:r>
        <w:rPr>
          <w:spacing w:val="-2"/>
          <w:sz w:val="24"/>
        </w:rPr>
        <w:t> </w:t>
      </w:r>
      <w:r>
        <w:rPr>
          <w:sz w:val="24"/>
        </w:rPr>
        <w:t>properties</w:t>
      </w:r>
      <w:r>
        <w:rPr>
          <w:spacing w:val="-1"/>
          <w:sz w:val="24"/>
        </w:rPr>
        <w:t> </w:t>
      </w:r>
      <w:r>
        <w:rPr>
          <w:sz w:val="24"/>
        </w:rPr>
        <w:t>of</w:t>
      </w:r>
      <w:r>
        <w:rPr>
          <w:spacing w:val="-1"/>
          <w:sz w:val="24"/>
        </w:rPr>
        <w:t> </w:t>
      </w:r>
      <w:r>
        <w:rPr>
          <w:spacing w:val="-2"/>
          <w:sz w:val="24"/>
        </w:rPr>
        <w:t>material</w:t>
      </w:r>
    </w:p>
    <w:p>
      <w:pPr>
        <w:pStyle w:val="BodyText"/>
      </w:pPr>
    </w:p>
    <w:p>
      <w:pPr>
        <w:pStyle w:val="BodyText"/>
        <w:spacing w:before="201"/>
      </w:pPr>
    </w:p>
    <w:p>
      <w:pPr>
        <w:pStyle w:val="Heading2"/>
      </w:pPr>
      <w:bookmarkStart w:name="_bookmark36" w:id="37"/>
      <w:bookmarkEnd w:id="37"/>
      <w:r>
        <w:rPr>
          <w:b w:val="0"/>
        </w:rPr>
      </w:r>
      <w:r>
        <w:rPr/>
        <w:t>6.1-</w:t>
      </w:r>
      <w:r>
        <w:rPr>
          <w:spacing w:val="-9"/>
        </w:rPr>
        <w:t> </w:t>
      </w:r>
      <w:r>
        <w:rPr/>
        <w:t>The</w:t>
      </w:r>
      <w:r>
        <w:rPr>
          <w:spacing w:val="-9"/>
        </w:rPr>
        <w:t> </w:t>
      </w:r>
      <w:r>
        <w:rPr/>
        <w:t>mechanical</w:t>
      </w:r>
      <w:r>
        <w:rPr>
          <w:spacing w:val="-6"/>
        </w:rPr>
        <w:t> </w:t>
      </w:r>
      <w:r>
        <w:rPr/>
        <w:t>properties</w:t>
      </w:r>
      <w:r>
        <w:rPr>
          <w:spacing w:val="-6"/>
        </w:rPr>
        <w:t> </w:t>
      </w:r>
      <w:r>
        <w:rPr/>
        <w:t>of</w:t>
      </w:r>
      <w:r>
        <w:rPr>
          <w:spacing w:val="-8"/>
        </w:rPr>
        <w:t> </w:t>
      </w:r>
      <w:r>
        <w:rPr/>
        <w:t>the</w:t>
      </w:r>
      <w:r>
        <w:rPr>
          <w:spacing w:val="-8"/>
        </w:rPr>
        <w:t> </w:t>
      </w:r>
      <w:r>
        <w:rPr>
          <w:spacing w:val="-2"/>
        </w:rPr>
        <w:t>metals</w:t>
      </w:r>
    </w:p>
    <w:p>
      <w:pPr>
        <w:pStyle w:val="BodyText"/>
        <w:spacing w:line="360" w:lineRule="auto" w:before="55"/>
        <w:ind w:left="360" w:right="992"/>
      </w:pPr>
      <w:r>
        <w:rPr/>
        <w:t>The</w:t>
      </w:r>
      <w:r>
        <w:rPr>
          <w:spacing w:val="-2"/>
        </w:rPr>
        <w:t> </w:t>
      </w:r>
      <w:r>
        <w:rPr/>
        <w:t>mechanical properties of</w:t>
      </w:r>
      <w:r>
        <w:rPr>
          <w:spacing w:val="-1"/>
        </w:rPr>
        <w:t> </w:t>
      </w:r>
      <w:r>
        <w:rPr/>
        <w:t>the</w:t>
      </w:r>
      <w:r>
        <w:rPr>
          <w:spacing w:val="-1"/>
        </w:rPr>
        <w:t> </w:t>
      </w:r>
      <w:r>
        <w:rPr/>
        <w:t>metals are</w:t>
      </w:r>
      <w:r>
        <w:rPr>
          <w:spacing w:val="-2"/>
        </w:rPr>
        <w:t> </w:t>
      </w:r>
      <w:r>
        <w:rPr/>
        <w:t>those, which are associated</w:t>
      </w:r>
      <w:r>
        <w:rPr>
          <w:spacing w:val="-1"/>
        </w:rPr>
        <w:t> </w:t>
      </w:r>
      <w:r>
        <w:rPr/>
        <w:t>with the</w:t>
      </w:r>
      <w:r>
        <w:rPr>
          <w:spacing w:val="-1"/>
        </w:rPr>
        <w:t> </w:t>
      </w:r>
      <w:r>
        <w:rPr/>
        <w:t>ability of</w:t>
      </w:r>
      <w:r>
        <w:rPr>
          <w:spacing w:val="-1"/>
        </w:rPr>
        <w:t> </w:t>
      </w:r>
      <w:r>
        <w:rPr/>
        <w:t>the material to resist mechanical forces and load.</w:t>
      </w:r>
    </w:p>
    <w:p>
      <w:pPr>
        <w:pStyle w:val="BodyText"/>
        <w:ind w:left="360"/>
      </w:pPr>
      <w:r>
        <w:rPr/>
        <w:t>We</w:t>
      </w:r>
      <w:r>
        <w:rPr>
          <w:spacing w:val="-4"/>
        </w:rPr>
        <w:t> </w:t>
      </w:r>
      <w:r>
        <w:rPr/>
        <w:t>shall</w:t>
      </w:r>
      <w:r>
        <w:rPr>
          <w:spacing w:val="-1"/>
        </w:rPr>
        <w:t> </w:t>
      </w:r>
      <w:r>
        <w:rPr/>
        <w:t>now</w:t>
      </w:r>
      <w:r>
        <w:rPr>
          <w:spacing w:val="-1"/>
        </w:rPr>
        <w:t> </w:t>
      </w:r>
      <w:r>
        <w:rPr/>
        <w:t>discuss</w:t>
      </w:r>
      <w:r>
        <w:rPr>
          <w:spacing w:val="-1"/>
        </w:rPr>
        <w:t> </w:t>
      </w:r>
      <w:r>
        <w:rPr/>
        <w:t>these</w:t>
      </w:r>
      <w:r>
        <w:rPr>
          <w:spacing w:val="-2"/>
        </w:rPr>
        <w:t> </w:t>
      </w:r>
      <w:r>
        <w:rPr/>
        <w:t>properties</w:t>
      </w:r>
      <w:r>
        <w:rPr>
          <w:spacing w:val="1"/>
        </w:rPr>
        <w:t> </w:t>
      </w:r>
      <w:r>
        <w:rPr/>
        <w:t>as </w:t>
      </w:r>
      <w:r>
        <w:rPr>
          <w:spacing w:val="-2"/>
        </w:rPr>
        <w:t>follows:</w:t>
      </w:r>
    </w:p>
    <w:p>
      <w:pPr>
        <w:pStyle w:val="ListParagraph"/>
        <w:numPr>
          <w:ilvl w:val="0"/>
          <w:numId w:val="8"/>
        </w:numPr>
        <w:tabs>
          <w:tab w:pos="600" w:val="left" w:leader="none"/>
        </w:tabs>
        <w:spacing w:line="360" w:lineRule="auto" w:before="137" w:after="0"/>
        <w:ind w:left="360" w:right="3311" w:firstLine="0"/>
        <w:jc w:val="left"/>
        <w:rPr>
          <w:sz w:val="24"/>
        </w:rPr>
      </w:pPr>
      <w:r>
        <w:rPr>
          <w:sz w:val="24"/>
        </w:rPr>
        <w:t>Strength:</w:t>
      </w:r>
      <w:r>
        <w:rPr>
          <w:spacing w:val="-4"/>
          <w:sz w:val="24"/>
        </w:rPr>
        <w:t> </w:t>
      </w:r>
      <w:r>
        <w:rPr>
          <w:sz w:val="24"/>
        </w:rPr>
        <w:t>It</w:t>
      </w:r>
      <w:r>
        <w:rPr>
          <w:spacing w:val="-4"/>
          <w:sz w:val="24"/>
        </w:rPr>
        <w:t> </w:t>
      </w:r>
      <w:r>
        <w:rPr>
          <w:sz w:val="24"/>
        </w:rPr>
        <w:t>is</w:t>
      </w:r>
      <w:r>
        <w:rPr>
          <w:spacing w:val="-4"/>
          <w:sz w:val="24"/>
        </w:rPr>
        <w:t> </w:t>
      </w:r>
      <w:r>
        <w:rPr>
          <w:sz w:val="24"/>
        </w:rPr>
        <w:t>the</w:t>
      </w:r>
      <w:r>
        <w:rPr>
          <w:spacing w:val="-4"/>
          <w:sz w:val="24"/>
        </w:rPr>
        <w:t> </w:t>
      </w:r>
      <w:r>
        <w:rPr>
          <w:sz w:val="24"/>
        </w:rPr>
        <w:t>ability</w:t>
      </w:r>
      <w:r>
        <w:rPr>
          <w:spacing w:val="-4"/>
          <w:sz w:val="24"/>
        </w:rPr>
        <w:t> </w:t>
      </w:r>
      <w:r>
        <w:rPr>
          <w:sz w:val="24"/>
        </w:rPr>
        <w:t>of</w:t>
      </w:r>
      <w:r>
        <w:rPr>
          <w:spacing w:val="-4"/>
          <w:sz w:val="24"/>
        </w:rPr>
        <w:t> </w:t>
      </w:r>
      <w:r>
        <w:rPr>
          <w:sz w:val="24"/>
        </w:rPr>
        <w:t>a</w:t>
      </w:r>
      <w:r>
        <w:rPr>
          <w:spacing w:val="-5"/>
          <w:sz w:val="24"/>
        </w:rPr>
        <w:t> </w:t>
      </w:r>
      <w:r>
        <w:rPr>
          <w:sz w:val="24"/>
        </w:rPr>
        <w:t>material</w:t>
      </w:r>
      <w:r>
        <w:rPr>
          <w:spacing w:val="-4"/>
          <w:sz w:val="24"/>
        </w:rPr>
        <w:t> </w:t>
      </w:r>
      <w:r>
        <w:rPr>
          <w:sz w:val="24"/>
        </w:rPr>
        <w:t>to</w:t>
      </w:r>
      <w:r>
        <w:rPr>
          <w:spacing w:val="-4"/>
          <w:sz w:val="24"/>
        </w:rPr>
        <w:t> </w:t>
      </w:r>
      <w:r>
        <w:rPr>
          <w:sz w:val="24"/>
        </w:rPr>
        <w:t>resist</w:t>
      </w:r>
      <w:r>
        <w:rPr>
          <w:spacing w:val="-4"/>
          <w:sz w:val="24"/>
        </w:rPr>
        <w:t> </w:t>
      </w:r>
      <w:r>
        <w:rPr>
          <w:sz w:val="24"/>
        </w:rPr>
        <w:t>the</w:t>
      </w:r>
      <w:r>
        <w:rPr>
          <w:spacing w:val="-4"/>
          <w:sz w:val="24"/>
        </w:rPr>
        <w:t> </w:t>
      </w:r>
      <w:r>
        <w:rPr>
          <w:sz w:val="24"/>
        </w:rPr>
        <w:t>externally</w:t>
      </w:r>
      <w:r>
        <w:rPr>
          <w:spacing w:val="-4"/>
          <w:sz w:val="24"/>
        </w:rPr>
        <w:t> </w:t>
      </w:r>
      <w:r>
        <w:rPr>
          <w:sz w:val="24"/>
        </w:rPr>
        <w:t>applied </w:t>
      </w:r>
      <w:r>
        <w:rPr>
          <w:spacing w:val="-2"/>
          <w:sz w:val="24"/>
        </w:rPr>
        <w:t>forces</w:t>
      </w:r>
    </w:p>
    <w:p>
      <w:pPr>
        <w:pStyle w:val="ListParagraph"/>
        <w:numPr>
          <w:ilvl w:val="0"/>
          <w:numId w:val="8"/>
        </w:numPr>
        <w:tabs>
          <w:tab w:pos="585" w:val="left" w:leader="none"/>
        </w:tabs>
        <w:spacing w:line="360" w:lineRule="auto" w:before="0" w:after="0"/>
        <w:ind w:left="360" w:right="1084" w:firstLine="0"/>
        <w:jc w:val="left"/>
        <w:rPr>
          <w:sz w:val="24"/>
        </w:rPr>
      </w:pPr>
      <w:r>
        <w:rPr>
          <w:sz w:val="24"/>
        </w:rPr>
        <w:t>Stress:</w:t>
      </w:r>
      <w:r>
        <w:rPr>
          <w:spacing w:val="-15"/>
          <w:sz w:val="24"/>
        </w:rPr>
        <w:t> </w:t>
      </w:r>
      <w:r>
        <w:rPr>
          <w:sz w:val="24"/>
        </w:rPr>
        <w:t>Without</w:t>
      </w:r>
      <w:r>
        <w:rPr>
          <w:spacing w:val="-15"/>
          <w:sz w:val="24"/>
        </w:rPr>
        <w:t> </w:t>
      </w:r>
      <w:r>
        <w:rPr>
          <w:sz w:val="24"/>
        </w:rPr>
        <w:t>breaking</w:t>
      </w:r>
      <w:r>
        <w:rPr>
          <w:spacing w:val="-15"/>
          <w:sz w:val="24"/>
        </w:rPr>
        <w:t> </w:t>
      </w:r>
      <w:r>
        <w:rPr>
          <w:sz w:val="24"/>
        </w:rPr>
        <w:t>or</w:t>
      </w:r>
      <w:r>
        <w:rPr>
          <w:spacing w:val="-16"/>
          <w:sz w:val="24"/>
        </w:rPr>
        <w:t> </w:t>
      </w:r>
      <w:r>
        <w:rPr>
          <w:sz w:val="24"/>
        </w:rPr>
        <w:t>yielding.</w:t>
      </w:r>
      <w:r>
        <w:rPr>
          <w:spacing w:val="-15"/>
          <w:sz w:val="24"/>
        </w:rPr>
        <w:t> </w:t>
      </w:r>
      <w:r>
        <w:rPr>
          <w:sz w:val="24"/>
        </w:rPr>
        <w:t>The</w:t>
      </w:r>
      <w:r>
        <w:rPr>
          <w:spacing w:val="-16"/>
          <w:sz w:val="24"/>
        </w:rPr>
        <w:t> </w:t>
      </w:r>
      <w:r>
        <w:rPr>
          <w:sz w:val="24"/>
        </w:rPr>
        <w:t>internal</w:t>
      </w:r>
      <w:r>
        <w:rPr>
          <w:spacing w:val="-15"/>
          <w:sz w:val="24"/>
        </w:rPr>
        <w:t> </w:t>
      </w:r>
      <w:r>
        <w:rPr>
          <w:sz w:val="24"/>
        </w:rPr>
        <w:t>resistance</w:t>
      </w:r>
      <w:r>
        <w:rPr>
          <w:spacing w:val="-16"/>
          <w:sz w:val="24"/>
        </w:rPr>
        <w:t> </w:t>
      </w:r>
      <w:r>
        <w:rPr>
          <w:sz w:val="24"/>
        </w:rPr>
        <w:t>offered</w:t>
      </w:r>
      <w:r>
        <w:rPr>
          <w:spacing w:val="-15"/>
          <w:sz w:val="24"/>
        </w:rPr>
        <w:t> </w:t>
      </w:r>
      <w:r>
        <w:rPr>
          <w:sz w:val="24"/>
        </w:rPr>
        <w:t>by</w:t>
      </w:r>
      <w:r>
        <w:rPr>
          <w:spacing w:val="-15"/>
          <w:sz w:val="24"/>
        </w:rPr>
        <w:t> </w:t>
      </w:r>
      <w:r>
        <w:rPr>
          <w:sz w:val="24"/>
        </w:rPr>
        <w:t>a</w:t>
      </w:r>
      <w:r>
        <w:rPr>
          <w:spacing w:val="-15"/>
          <w:sz w:val="24"/>
        </w:rPr>
        <w:t> </w:t>
      </w:r>
      <w:r>
        <w:rPr>
          <w:sz w:val="24"/>
        </w:rPr>
        <w:t>part</w:t>
      </w:r>
      <w:r>
        <w:rPr>
          <w:spacing w:val="-15"/>
          <w:sz w:val="24"/>
        </w:rPr>
        <w:t> </w:t>
      </w:r>
      <w:r>
        <w:rPr>
          <w:sz w:val="24"/>
        </w:rPr>
        <w:t>to</w:t>
      </w:r>
      <w:r>
        <w:rPr>
          <w:spacing w:val="-15"/>
          <w:sz w:val="24"/>
        </w:rPr>
        <w:t> </w:t>
      </w:r>
      <w:r>
        <w:rPr>
          <w:sz w:val="24"/>
        </w:rPr>
        <w:t>an</w:t>
      </w:r>
      <w:r>
        <w:rPr>
          <w:spacing w:val="-15"/>
          <w:sz w:val="24"/>
        </w:rPr>
        <w:t> </w:t>
      </w:r>
      <w:r>
        <w:rPr>
          <w:sz w:val="24"/>
        </w:rPr>
        <w:t>externally applied force is called stress.</w:t>
      </w:r>
    </w:p>
    <w:p>
      <w:pPr>
        <w:pStyle w:val="ListParagraph"/>
        <w:numPr>
          <w:ilvl w:val="0"/>
          <w:numId w:val="8"/>
        </w:numPr>
        <w:tabs>
          <w:tab w:pos="616" w:val="left" w:leader="none"/>
        </w:tabs>
        <w:spacing w:line="360" w:lineRule="auto" w:before="0" w:after="0"/>
        <w:ind w:left="360" w:right="1079" w:firstLine="0"/>
        <w:jc w:val="left"/>
        <w:rPr>
          <w:sz w:val="24"/>
        </w:rPr>
      </w:pPr>
      <w:r>
        <w:rPr>
          <w:sz w:val="24"/>
        </w:rPr>
        <w:t>Stiffness: It is the ability of material to resist deformation under stresses. The modules of elasticity of the measure of stiffness.</w:t>
      </w:r>
    </w:p>
    <w:p>
      <w:pPr>
        <w:pStyle w:val="ListParagraph"/>
        <w:numPr>
          <w:ilvl w:val="0"/>
          <w:numId w:val="8"/>
        </w:numPr>
        <w:tabs>
          <w:tab w:pos="597" w:val="left" w:leader="none"/>
        </w:tabs>
        <w:spacing w:line="360" w:lineRule="auto" w:before="198" w:after="0"/>
        <w:ind w:left="360" w:right="1076" w:firstLine="0"/>
        <w:jc w:val="both"/>
        <w:rPr>
          <w:sz w:val="24"/>
        </w:rPr>
      </w:pPr>
      <w:r>
        <w:rPr>
          <w:sz w:val="24"/>
        </w:rPr>
        <w:t>Elasticity:</w:t>
      </w:r>
      <w:r>
        <w:rPr>
          <w:spacing w:val="-4"/>
          <w:sz w:val="24"/>
        </w:rPr>
        <w:t> </w:t>
      </w:r>
      <w:r>
        <w:rPr>
          <w:sz w:val="24"/>
        </w:rPr>
        <w:t>It</w:t>
      </w:r>
      <w:r>
        <w:rPr>
          <w:spacing w:val="-4"/>
          <w:sz w:val="24"/>
        </w:rPr>
        <w:t> </w:t>
      </w:r>
      <w:r>
        <w:rPr>
          <w:sz w:val="24"/>
        </w:rPr>
        <w:t>is</w:t>
      </w:r>
      <w:r>
        <w:rPr>
          <w:spacing w:val="-4"/>
          <w:sz w:val="24"/>
        </w:rPr>
        <w:t> </w:t>
      </w:r>
      <w:r>
        <w:rPr>
          <w:sz w:val="24"/>
        </w:rPr>
        <w:t>the</w:t>
      </w:r>
      <w:r>
        <w:rPr>
          <w:spacing w:val="-5"/>
          <w:sz w:val="24"/>
        </w:rPr>
        <w:t> </w:t>
      </w:r>
      <w:r>
        <w:rPr>
          <w:sz w:val="24"/>
        </w:rPr>
        <w:t>property</w:t>
      </w:r>
      <w:r>
        <w:rPr>
          <w:spacing w:val="-5"/>
          <w:sz w:val="24"/>
        </w:rPr>
        <w:t> </w:t>
      </w:r>
      <w:r>
        <w:rPr>
          <w:sz w:val="24"/>
        </w:rPr>
        <w:t>of</w:t>
      </w:r>
      <w:r>
        <w:rPr>
          <w:spacing w:val="-2"/>
          <w:sz w:val="24"/>
        </w:rPr>
        <w:t> </w:t>
      </w:r>
      <w:r>
        <w:rPr>
          <w:sz w:val="24"/>
        </w:rPr>
        <w:t>a</w:t>
      </w:r>
      <w:r>
        <w:rPr>
          <w:spacing w:val="-7"/>
          <w:sz w:val="24"/>
        </w:rPr>
        <w:t> </w:t>
      </w:r>
      <w:r>
        <w:rPr>
          <w:sz w:val="24"/>
        </w:rPr>
        <w:t>material</w:t>
      </w:r>
      <w:r>
        <w:rPr>
          <w:spacing w:val="-4"/>
          <w:sz w:val="24"/>
        </w:rPr>
        <w:t> </w:t>
      </w:r>
      <w:r>
        <w:rPr>
          <w:sz w:val="24"/>
        </w:rPr>
        <w:t>to</w:t>
      </w:r>
      <w:r>
        <w:rPr>
          <w:spacing w:val="-4"/>
          <w:sz w:val="24"/>
        </w:rPr>
        <w:t> </w:t>
      </w:r>
      <w:r>
        <w:rPr>
          <w:sz w:val="24"/>
        </w:rPr>
        <w:t>regain</w:t>
      </w:r>
      <w:r>
        <w:rPr>
          <w:spacing w:val="-4"/>
          <w:sz w:val="24"/>
        </w:rPr>
        <w:t> </w:t>
      </w:r>
      <w:r>
        <w:rPr>
          <w:sz w:val="24"/>
        </w:rPr>
        <w:t>its</w:t>
      </w:r>
      <w:r>
        <w:rPr>
          <w:spacing w:val="-5"/>
          <w:sz w:val="24"/>
        </w:rPr>
        <w:t> </w:t>
      </w:r>
      <w:r>
        <w:rPr>
          <w:sz w:val="24"/>
        </w:rPr>
        <w:t>original</w:t>
      </w:r>
      <w:r>
        <w:rPr>
          <w:spacing w:val="-4"/>
          <w:sz w:val="24"/>
        </w:rPr>
        <w:t> </w:t>
      </w:r>
      <w:r>
        <w:rPr>
          <w:sz w:val="24"/>
        </w:rPr>
        <w:t>shape</w:t>
      </w:r>
      <w:r>
        <w:rPr>
          <w:spacing w:val="-3"/>
          <w:sz w:val="24"/>
        </w:rPr>
        <w:t> </w:t>
      </w:r>
      <w:r>
        <w:rPr>
          <w:sz w:val="24"/>
        </w:rPr>
        <w:t>after</w:t>
      </w:r>
      <w:r>
        <w:rPr>
          <w:spacing w:val="-6"/>
          <w:sz w:val="24"/>
        </w:rPr>
        <w:t> </w:t>
      </w:r>
      <w:r>
        <w:rPr>
          <w:sz w:val="24"/>
        </w:rPr>
        <w:t>deformation</w:t>
      </w:r>
      <w:r>
        <w:rPr>
          <w:spacing w:val="-5"/>
          <w:sz w:val="24"/>
        </w:rPr>
        <w:t> </w:t>
      </w:r>
      <w:r>
        <w:rPr>
          <w:sz w:val="24"/>
        </w:rPr>
        <w:t>when the external forces are removed. This property is desirable for material used in tools and machines. It may be noted that steel is more elastic than rubber.</w:t>
      </w:r>
    </w:p>
    <w:p>
      <w:pPr>
        <w:pStyle w:val="ListParagraph"/>
        <w:numPr>
          <w:ilvl w:val="0"/>
          <w:numId w:val="8"/>
        </w:numPr>
        <w:tabs>
          <w:tab w:pos="597" w:val="left" w:leader="none"/>
        </w:tabs>
        <w:spacing w:line="360" w:lineRule="auto" w:before="198" w:after="0"/>
        <w:ind w:left="360" w:right="1077" w:firstLine="0"/>
        <w:jc w:val="both"/>
        <w:rPr>
          <w:sz w:val="24"/>
        </w:rPr>
      </w:pPr>
      <w:r>
        <w:rPr>
          <w:sz w:val="24"/>
        </w:rPr>
        <w:t>Brittleness:</w:t>
      </w:r>
      <w:r>
        <w:rPr>
          <w:spacing w:val="-4"/>
          <w:sz w:val="24"/>
        </w:rPr>
        <w:t> </w:t>
      </w:r>
      <w:r>
        <w:rPr>
          <w:sz w:val="24"/>
        </w:rPr>
        <w:t>It</w:t>
      </w:r>
      <w:r>
        <w:rPr>
          <w:spacing w:val="-4"/>
          <w:sz w:val="24"/>
        </w:rPr>
        <w:t> </w:t>
      </w:r>
      <w:r>
        <w:rPr>
          <w:sz w:val="24"/>
        </w:rPr>
        <w:t>is</w:t>
      </w:r>
      <w:r>
        <w:rPr>
          <w:spacing w:val="-4"/>
          <w:sz w:val="24"/>
        </w:rPr>
        <w:t> </w:t>
      </w:r>
      <w:r>
        <w:rPr>
          <w:sz w:val="24"/>
        </w:rPr>
        <w:t>the</w:t>
      </w:r>
      <w:r>
        <w:rPr>
          <w:spacing w:val="-3"/>
          <w:sz w:val="24"/>
        </w:rPr>
        <w:t> </w:t>
      </w:r>
      <w:r>
        <w:rPr>
          <w:sz w:val="24"/>
        </w:rPr>
        <w:t>property</w:t>
      </w:r>
      <w:r>
        <w:rPr>
          <w:spacing w:val="-5"/>
          <w:sz w:val="24"/>
        </w:rPr>
        <w:t> </w:t>
      </w:r>
      <w:r>
        <w:rPr>
          <w:sz w:val="24"/>
        </w:rPr>
        <w:t>of</w:t>
      </w:r>
      <w:r>
        <w:rPr>
          <w:spacing w:val="-6"/>
          <w:sz w:val="24"/>
        </w:rPr>
        <w:t> </w:t>
      </w:r>
      <w:r>
        <w:rPr>
          <w:sz w:val="24"/>
        </w:rPr>
        <w:t>material</w:t>
      </w:r>
      <w:r>
        <w:rPr>
          <w:spacing w:val="-4"/>
          <w:sz w:val="24"/>
        </w:rPr>
        <w:t> </w:t>
      </w:r>
      <w:r>
        <w:rPr>
          <w:sz w:val="24"/>
        </w:rPr>
        <w:t>opposite</w:t>
      </w:r>
      <w:r>
        <w:rPr>
          <w:spacing w:val="-5"/>
          <w:sz w:val="24"/>
        </w:rPr>
        <w:t> </w:t>
      </w:r>
      <w:r>
        <w:rPr>
          <w:sz w:val="24"/>
        </w:rPr>
        <w:t>to</w:t>
      </w:r>
      <w:r>
        <w:rPr>
          <w:spacing w:val="-4"/>
          <w:sz w:val="24"/>
        </w:rPr>
        <w:t> </w:t>
      </w:r>
      <w:r>
        <w:rPr>
          <w:sz w:val="24"/>
        </w:rPr>
        <w:t>ductile.</w:t>
      </w:r>
      <w:r>
        <w:rPr>
          <w:spacing w:val="-2"/>
          <w:sz w:val="24"/>
        </w:rPr>
        <w:t> </w:t>
      </w:r>
      <w:r>
        <w:rPr>
          <w:sz w:val="24"/>
        </w:rPr>
        <w:t>It</w:t>
      </w:r>
      <w:r>
        <w:rPr>
          <w:spacing w:val="-4"/>
          <w:sz w:val="24"/>
        </w:rPr>
        <w:t> </w:t>
      </w:r>
      <w:r>
        <w:rPr>
          <w:sz w:val="24"/>
        </w:rPr>
        <w:t>is</w:t>
      </w:r>
      <w:r>
        <w:rPr>
          <w:spacing w:val="-4"/>
          <w:sz w:val="24"/>
        </w:rPr>
        <w:t> </w:t>
      </w:r>
      <w:r>
        <w:rPr>
          <w:sz w:val="24"/>
        </w:rPr>
        <w:t>the</w:t>
      </w:r>
      <w:r>
        <w:rPr>
          <w:spacing w:val="-5"/>
          <w:sz w:val="24"/>
        </w:rPr>
        <w:t> </w:t>
      </w:r>
      <w:r>
        <w:rPr>
          <w:sz w:val="24"/>
        </w:rPr>
        <w:t>property</w:t>
      </w:r>
      <w:r>
        <w:rPr>
          <w:spacing w:val="-5"/>
          <w:sz w:val="24"/>
        </w:rPr>
        <w:t> </w:t>
      </w:r>
      <w:r>
        <w:rPr>
          <w:sz w:val="24"/>
        </w:rPr>
        <w:t>of</w:t>
      </w:r>
      <w:r>
        <w:rPr>
          <w:spacing w:val="-6"/>
          <w:sz w:val="24"/>
        </w:rPr>
        <w:t> </w:t>
      </w:r>
      <w:r>
        <w:rPr>
          <w:sz w:val="24"/>
        </w:rPr>
        <w:t>breaking</w:t>
      </w:r>
      <w:r>
        <w:rPr>
          <w:spacing w:val="-4"/>
          <w:sz w:val="24"/>
        </w:rPr>
        <w:t> </w:t>
      </w:r>
      <w:r>
        <w:rPr>
          <w:sz w:val="24"/>
        </w:rPr>
        <w:t>of a material with little permanent distortion. Brittle materials when subjected to tensile loads snap off without giving any sensible elongation. Cast iron is a brittle material</w:t>
      </w:r>
    </w:p>
    <w:p>
      <w:pPr>
        <w:pStyle w:val="ListParagraph"/>
        <w:spacing w:after="0" w:line="360" w:lineRule="auto"/>
        <w:jc w:val="both"/>
        <w:rPr>
          <w:sz w:val="24"/>
        </w:rPr>
        <w:sectPr>
          <w:pgSz w:w="11910" w:h="16840"/>
          <w:pgMar w:header="0" w:footer="1000" w:top="1360" w:bottom="1200" w:left="1080" w:right="360"/>
        </w:sectPr>
      </w:pPr>
    </w:p>
    <w:p>
      <w:pPr>
        <w:pStyle w:val="ListParagraph"/>
        <w:numPr>
          <w:ilvl w:val="0"/>
          <w:numId w:val="8"/>
        </w:numPr>
        <w:tabs>
          <w:tab w:pos="588" w:val="left" w:leader="none"/>
        </w:tabs>
        <w:spacing w:line="360" w:lineRule="auto" w:before="60" w:after="0"/>
        <w:ind w:left="360" w:right="1078" w:firstLine="0"/>
        <w:jc w:val="both"/>
        <w:rPr>
          <w:sz w:val="24"/>
        </w:rPr>
      </w:pPr>
      <w:r>
        <w:rPr>
          <w:sz w:val="24"/>
        </w:rPr>
        <w:t>Malleability:</w:t>
      </w:r>
      <w:r>
        <w:rPr>
          <w:spacing w:val="-14"/>
          <w:sz w:val="24"/>
        </w:rPr>
        <w:t> </w:t>
      </w:r>
      <w:r>
        <w:rPr>
          <w:sz w:val="24"/>
        </w:rPr>
        <w:t>It</w:t>
      </w:r>
      <w:r>
        <w:rPr>
          <w:spacing w:val="-14"/>
          <w:sz w:val="24"/>
        </w:rPr>
        <w:t> </w:t>
      </w:r>
      <w:r>
        <w:rPr>
          <w:sz w:val="24"/>
        </w:rPr>
        <w:t>is</w:t>
      </w:r>
      <w:r>
        <w:rPr>
          <w:spacing w:val="-11"/>
          <w:sz w:val="24"/>
        </w:rPr>
        <w:t> </w:t>
      </w:r>
      <w:r>
        <w:rPr>
          <w:sz w:val="24"/>
        </w:rPr>
        <w:t>a</w:t>
      </w:r>
      <w:r>
        <w:rPr>
          <w:spacing w:val="-15"/>
          <w:sz w:val="24"/>
        </w:rPr>
        <w:t> </w:t>
      </w:r>
      <w:r>
        <w:rPr>
          <w:sz w:val="24"/>
        </w:rPr>
        <w:t>special</w:t>
      </w:r>
      <w:r>
        <w:rPr>
          <w:spacing w:val="-14"/>
          <w:sz w:val="24"/>
        </w:rPr>
        <w:t> </w:t>
      </w:r>
      <w:r>
        <w:rPr>
          <w:sz w:val="24"/>
        </w:rPr>
        <w:t>case</w:t>
      </w:r>
      <w:r>
        <w:rPr>
          <w:spacing w:val="-15"/>
          <w:sz w:val="24"/>
        </w:rPr>
        <w:t> </w:t>
      </w:r>
      <w:r>
        <w:rPr>
          <w:sz w:val="24"/>
        </w:rPr>
        <w:t>of</w:t>
      </w:r>
      <w:r>
        <w:rPr>
          <w:spacing w:val="-15"/>
          <w:sz w:val="24"/>
        </w:rPr>
        <w:t> </w:t>
      </w:r>
      <w:r>
        <w:rPr>
          <w:sz w:val="24"/>
        </w:rPr>
        <w:t>ductility,</w:t>
      </w:r>
      <w:r>
        <w:rPr>
          <w:spacing w:val="-14"/>
          <w:sz w:val="24"/>
        </w:rPr>
        <w:t> </w:t>
      </w:r>
      <w:r>
        <w:rPr>
          <w:sz w:val="24"/>
        </w:rPr>
        <w:t>which</w:t>
      </w:r>
      <w:r>
        <w:rPr>
          <w:spacing w:val="-14"/>
          <w:sz w:val="24"/>
        </w:rPr>
        <w:t> </w:t>
      </w:r>
      <w:r>
        <w:rPr>
          <w:sz w:val="24"/>
        </w:rPr>
        <w:t>permits</w:t>
      </w:r>
      <w:r>
        <w:rPr>
          <w:spacing w:val="-14"/>
          <w:sz w:val="24"/>
        </w:rPr>
        <w:t> </w:t>
      </w:r>
      <w:r>
        <w:rPr>
          <w:sz w:val="24"/>
        </w:rPr>
        <w:t>material</w:t>
      </w:r>
      <w:r>
        <w:rPr>
          <w:spacing w:val="-14"/>
          <w:sz w:val="24"/>
        </w:rPr>
        <w:t> </w:t>
      </w:r>
      <w:r>
        <w:rPr>
          <w:sz w:val="24"/>
        </w:rPr>
        <w:t>to</w:t>
      </w:r>
      <w:r>
        <w:rPr>
          <w:spacing w:val="-14"/>
          <w:sz w:val="24"/>
        </w:rPr>
        <w:t> </w:t>
      </w:r>
      <w:r>
        <w:rPr>
          <w:sz w:val="24"/>
        </w:rPr>
        <w:t>be</w:t>
      </w:r>
      <w:r>
        <w:rPr>
          <w:spacing w:val="-13"/>
          <w:sz w:val="24"/>
        </w:rPr>
        <w:t> </w:t>
      </w:r>
      <w:r>
        <w:rPr>
          <w:sz w:val="24"/>
        </w:rPr>
        <w:t>rolled</w:t>
      </w:r>
      <w:r>
        <w:rPr>
          <w:spacing w:val="-14"/>
          <w:sz w:val="24"/>
        </w:rPr>
        <w:t> </w:t>
      </w:r>
      <w:r>
        <w:rPr>
          <w:sz w:val="24"/>
        </w:rPr>
        <w:t>or</w:t>
      </w:r>
      <w:r>
        <w:rPr>
          <w:spacing w:val="-15"/>
          <w:sz w:val="24"/>
        </w:rPr>
        <w:t> </w:t>
      </w:r>
      <w:r>
        <w:rPr>
          <w:sz w:val="24"/>
        </w:rPr>
        <w:t>hammered into thin sheets, a malleable material should be plastic but it is not essential to be so strong. The malleable materials commonly used in engineering practice are lead, soft steel, wrought iron, copper and aluminium.</w:t>
      </w:r>
    </w:p>
    <w:p>
      <w:pPr>
        <w:pStyle w:val="ListParagraph"/>
        <w:numPr>
          <w:ilvl w:val="0"/>
          <w:numId w:val="8"/>
        </w:numPr>
        <w:tabs>
          <w:tab w:pos="597" w:val="left" w:leader="none"/>
        </w:tabs>
        <w:spacing w:line="360" w:lineRule="auto" w:before="1" w:after="0"/>
        <w:ind w:left="360" w:right="1074" w:firstLine="0"/>
        <w:jc w:val="both"/>
        <w:rPr>
          <w:sz w:val="24"/>
        </w:rPr>
      </w:pPr>
      <w:r>
        <w:rPr>
          <w:sz w:val="24"/>
        </w:rPr>
        <w:t>Toughness:</w:t>
      </w:r>
      <w:r>
        <w:rPr>
          <w:spacing w:val="-5"/>
          <w:sz w:val="24"/>
        </w:rPr>
        <w:t> </w:t>
      </w:r>
      <w:r>
        <w:rPr>
          <w:sz w:val="24"/>
        </w:rPr>
        <w:t>It</w:t>
      </w:r>
      <w:r>
        <w:rPr>
          <w:spacing w:val="-5"/>
          <w:sz w:val="24"/>
        </w:rPr>
        <w:t> </w:t>
      </w:r>
      <w:r>
        <w:rPr>
          <w:sz w:val="24"/>
        </w:rPr>
        <w:t>is</w:t>
      </w:r>
      <w:r>
        <w:rPr>
          <w:spacing w:val="-5"/>
          <w:sz w:val="24"/>
        </w:rPr>
        <w:t> </w:t>
      </w:r>
      <w:r>
        <w:rPr>
          <w:sz w:val="24"/>
        </w:rPr>
        <w:t>the</w:t>
      </w:r>
      <w:r>
        <w:rPr>
          <w:spacing w:val="-6"/>
          <w:sz w:val="24"/>
        </w:rPr>
        <w:t> </w:t>
      </w:r>
      <w:r>
        <w:rPr>
          <w:sz w:val="24"/>
        </w:rPr>
        <w:t>property</w:t>
      </w:r>
      <w:r>
        <w:rPr>
          <w:spacing w:val="-6"/>
          <w:sz w:val="24"/>
        </w:rPr>
        <w:t> </w:t>
      </w:r>
      <w:r>
        <w:rPr>
          <w:sz w:val="24"/>
        </w:rPr>
        <w:t>of</w:t>
      </w:r>
      <w:r>
        <w:rPr>
          <w:spacing w:val="-7"/>
          <w:sz w:val="24"/>
        </w:rPr>
        <w:t> </w:t>
      </w:r>
      <w:r>
        <w:rPr>
          <w:sz w:val="24"/>
        </w:rPr>
        <w:t>a</w:t>
      </w:r>
      <w:r>
        <w:rPr>
          <w:spacing w:val="-7"/>
          <w:sz w:val="24"/>
        </w:rPr>
        <w:t> </w:t>
      </w:r>
      <w:r>
        <w:rPr>
          <w:sz w:val="24"/>
        </w:rPr>
        <w:t>material</w:t>
      </w:r>
      <w:r>
        <w:rPr>
          <w:spacing w:val="-5"/>
          <w:sz w:val="24"/>
        </w:rPr>
        <w:t> </w:t>
      </w:r>
      <w:r>
        <w:rPr>
          <w:sz w:val="24"/>
        </w:rPr>
        <w:t>to</w:t>
      </w:r>
      <w:r>
        <w:rPr>
          <w:spacing w:val="-5"/>
          <w:sz w:val="24"/>
        </w:rPr>
        <w:t> </w:t>
      </w:r>
      <w:r>
        <w:rPr>
          <w:sz w:val="24"/>
        </w:rPr>
        <w:t>resist</w:t>
      </w:r>
      <w:r>
        <w:rPr>
          <w:spacing w:val="-5"/>
          <w:sz w:val="24"/>
        </w:rPr>
        <w:t> </w:t>
      </w:r>
      <w:r>
        <w:rPr>
          <w:sz w:val="24"/>
        </w:rPr>
        <w:t>the</w:t>
      </w:r>
      <w:r>
        <w:rPr>
          <w:spacing w:val="-6"/>
          <w:sz w:val="24"/>
        </w:rPr>
        <w:t> </w:t>
      </w:r>
      <w:r>
        <w:rPr>
          <w:sz w:val="24"/>
        </w:rPr>
        <w:t>fracture</w:t>
      </w:r>
      <w:r>
        <w:rPr>
          <w:spacing w:val="-8"/>
          <w:sz w:val="24"/>
        </w:rPr>
        <w:t> </w:t>
      </w:r>
      <w:r>
        <w:rPr>
          <w:sz w:val="24"/>
        </w:rPr>
        <w:t>due</w:t>
      </w:r>
      <w:r>
        <w:rPr>
          <w:spacing w:val="-7"/>
          <w:sz w:val="24"/>
        </w:rPr>
        <w:t> </w:t>
      </w:r>
      <w:r>
        <w:rPr>
          <w:sz w:val="24"/>
        </w:rPr>
        <w:t>to</w:t>
      </w:r>
      <w:r>
        <w:rPr>
          <w:spacing w:val="-5"/>
          <w:sz w:val="24"/>
        </w:rPr>
        <w:t> </w:t>
      </w:r>
      <w:r>
        <w:rPr>
          <w:sz w:val="24"/>
        </w:rPr>
        <w:t>high</w:t>
      </w:r>
      <w:r>
        <w:rPr>
          <w:spacing w:val="-5"/>
          <w:sz w:val="24"/>
        </w:rPr>
        <w:t> </w:t>
      </w:r>
      <w:r>
        <w:rPr>
          <w:sz w:val="24"/>
        </w:rPr>
        <w:t>impact</w:t>
      </w:r>
      <w:r>
        <w:rPr>
          <w:spacing w:val="-5"/>
          <w:sz w:val="24"/>
        </w:rPr>
        <w:t> </w:t>
      </w:r>
      <w:r>
        <w:rPr>
          <w:sz w:val="24"/>
        </w:rPr>
        <w:t>loads</w:t>
      </w:r>
      <w:r>
        <w:rPr>
          <w:spacing w:val="-6"/>
          <w:sz w:val="24"/>
        </w:rPr>
        <w:t> </w:t>
      </w:r>
      <w:r>
        <w:rPr>
          <w:sz w:val="24"/>
        </w:rPr>
        <w:t>like hammer blows. The toughness of the material decreases when it is heated. It is measured by the</w:t>
      </w:r>
      <w:r>
        <w:rPr>
          <w:spacing w:val="-15"/>
          <w:sz w:val="24"/>
        </w:rPr>
        <w:t> </w:t>
      </w:r>
      <w:r>
        <w:rPr>
          <w:sz w:val="24"/>
        </w:rPr>
        <w:t>amount</w:t>
      </w:r>
      <w:r>
        <w:rPr>
          <w:spacing w:val="-15"/>
          <w:sz w:val="24"/>
        </w:rPr>
        <w:t> </w:t>
      </w:r>
      <w:r>
        <w:rPr>
          <w:sz w:val="24"/>
        </w:rPr>
        <w:t>of</w:t>
      </w:r>
      <w:r>
        <w:rPr>
          <w:spacing w:val="-15"/>
          <w:sz w:val="24"/>
        </w:rPr>
        <w:t> </w:t>
      </w:r>
      <w:r>
        <w:rPr>
          <w:sz w:val="24"/>
        </w:rPr>
        <w:t>absorbed</w:t>
      </w:r>
      <w:r>
        <w:rPr>
          <w:spacing w:val="-15"/>
          <w:sz w:val="24"/>
        </w:rPr>
        <w:t> </w:t>
      </w:r>
      <w:r>
        <w:rPr>
          <w:sz w:val="24"/>
        </w:rPr>
        <w:t>after</w:t>
      </w:r>
      <w:r>
        <w:rPr>
          <w:spacing w:val="-15"/>
          <w:sz w:val="24"/>
        </w:rPr>
        <w:t> </w:t>
      </w:r>
      <w:r>
        <w:rPr>
          <w:sz w:val="24"/>
        </w:rPr>
        <w:t>being</w:t>
      </w:r>
      <w:r>
        <w:rPr>
          <w:spacing w:val="-15"/>
          <w:sz w:val="24"/>
        </w:rPr>
        <w:t> </w:t>
      </w:r>
      <w:r>
        <w:rPr>
          <w:sz w:val="24"/>
        </w:rPr>
        <w:t>stressed</w:t>
      </w:r>
      <w:r>
        <w:rPr>
          <w:spacing w:val="-15"/>
          <w:sz w:val="24"/>
        </w:rPr>
        <w:t> </w:t>
      </w:r>
      <w:r>
        <w:rPr>
          <w:sz w:val="24"/>
        </w:rPr>
        <w:t>up</w:t>
      </w:r>
      <w:r>
        <w:rPr>
          <w:spacing w:val="-15"/>
          <w:sz w:val="24"/>
        </w:rPr>
        <w:t> </w:t>
      </w:r>
      <w:r>
        <w:rPr>
          <w:sz w:val="24"/>
        </w:rPr>
        <w:t>to</w:t>
      </w:r>
      <w:r>
        <w:rPr>
          <w:spacing w:val="-15"/>
          <w:sz w:val="24"/>
        </w:rPr>
        <w:t> </w:t>
      </w:r>
      <w:r>
        <w:rPr>
          <w:sz w:val="24"/>
        </w:rPr>
        <w:t>the</w:t>
      </w:r>
      <w:r>
        <w:rPr>
          <w:spacing w:val="-15"/>
          <w:sz w:val="24"/>
        </w:rPr>
        <w:t> </w:t>
      </w:r>
      <w:r>
        <w:rPr>
          <w:sz w:val="24"/>
        </w:rPr>
        <w:t>point</w:t>
      </w:r>
      <w:r>
        <w:rPr>
          <w:spacing w:val="-15"/>
          <w:sz w:val="24"/>
        </w:rPr>
        <w:t> </w:t>
      </w:r>
      <w:r>
        <w:rPr>
          <w:sz w:val="24"/>
        </w:rPr>
        <w:t>of</w:t>
      </w:r>
      <w:r>
        <w:rPr>
          <w:spacing w:val="-15"/>
          <w:sz w:val="24"/>
        </w:rPr>
        <w:t> </w:t>
      </w:r>
      <w:r>
        <w:rPr>
          <w:sz w:val="24"/>
        </w:rPr>
        <w:t>fracture.</w:t>
      </w:r>
      <w:r>
        <w:rPr>
          <w:spacing w:val="-15"/>
          <w:sz w:val="24"/>
        </w:rPr>
        <w:t> </w:t>
      </w:r>
      <w:r>
        <w:rPr>
          <w:sz w:val="24"/>
        </w:rPr>
        <w:t>This</w:t>
      </w:r>
      <w:r>
        <w:rPr>
          <w:spacing w:val="-15"/>
          <w:sz w:val="24"/>
        </w:rPr>
        <w:t> </w:t>
      </w:r>
      <w:r>
        <w:rPr>
          <w:sz w:val="24"/>
        </w:rPr>
        <w:t>property</w:t>
      </w:r>
      <w:r>
        <w:rPr>
          <w:spacing w:val="-15"/>
          <w:sz w:val="24"/>
        </w:rPr>
        <w:t> </w:t>
      </w:r>
      <w:r>
        <w:rPr>
          <w:sz w:val="24"/>
        </w:rPr>
        <w:t>is</w:t>
      </w:r>
      <w:r>
        <w:rPr>
          <w:spacing w:val="-15"/>
          <w:sz w:val="24"/>
        </w:rPr>
        <w:t> </w:t>
      </w:r>
      <w:r>
        <w:rPr>
          <w:sz w:val="24"/>
        </w:rPr>
        <w:t>desirable in parts subjected to shock an impact load.</w:t>
      </w:r>
    </w:p>
    <w:p>
      <w:pPr>
        <w:pStyle w:val="ListParagraph"/>
        <w:numPr>
          <w:ilvl w:val="0"/>
          <w:numId w:val="8"/>
        </w:numPr>
        <w:tabs>
          <w:tab w:pos="618" w:val="left" w:leader="none"/>
        </w:tabs>
        <w:spacing w:line="360" w:lineRule="auto" w:before="0" w:after="0"/>
        <w:ind w:left="360" w:right="1084" w:firstLine="0"/>
        <w:jc w:val="both"/>
        <w:rPr>
          <w:sz w:val="24"/>
        </w:rPr>
      </w:pPr>
      <w:r>
        <w:rPr>
          <w:sz w:val="24"/>
        </w:rPr>
        <w:t>Resilience: It is the property of a material to absorb energy and to resist rock and impact loads. It is measured by amount of energy absorbed per unit volume within elastic limit. This property is essential for spring material.</w:t>
      </w:r>
    </w:p>
    <w:p>
      <w:pPr>
        <w:pStyle w:val="ListParagraph"/>
        <w:numPr>
          <w:ilvl w:val="0"/>
          <w:numId w:val="8"/>
        </w:numPr>
        <w:tabs>
          <w:tab w:pos="609" w:val="left" w:leader="none"/>
        </w:tabs>
        <w:spacing w:line="360" w:lineRule="auto" w:before="199" w:after="0"/>
        <w:ind w:left="360" w:right="1085" w:firstLine="0"/>
        <w:jc w:val="both"/>
        <w:rPr>
          <w:sz w:val="24"/>
        </w:rPr>
      </w:pPr>
      <w:r>
        <w:rPr>
          <w:sz w:val="24"/>
        </w:rPr>
        <w:t>Creep: When a part is subjected to a constant stress at high temperature for long period of time, it will undergo a slow and permanent deformation called creep. This property is considered in designing internal combustion engines, boilers and turbines.</w:t>
      </w:r>
    </w:p>
    <w:p>
      <w:pPr>
        <w:pStyle w:val="ListParagraph"/>
        <w:numPr>
          <w:ilvl w:val="0"/>
          <w:numId w:val="8"/>
        </w:numPr>
        <w:tabs>
          <w:tab w:pos="720" w:val="left" w:leader="none"/>
        </w:tabs>
        <w:spacing w:line="240" w:lineRule="auto" w:before="200" w:after="0"/>
        <w:ind w:left="720" w:right="0" w:hanging="360"/>
        <w:jc w:val="both"/>
        <w:rPr>
          <w:sz w:val="24"/>
        </w:rPr>
      </w:pPr>
      <w:r>
        <w:rPr>
          <w:sz w:val="24"/>
        </w:rPr>
        <w:t>Hardness:</w:t>
      </w:r>
      <w:r>
        <w:rPr>
          <w:spacing w:val="1"/>
          <w:sz w:val="24"/>
        </w:rPr>
        <w:t> </w:t>
      </w:r>
      <w:r>
        <w:rPr>
          <w:sz w:val="24"/>
        </w:rPr>
        <w:t>It</w:t>
      </w:r>
      <w:r>
        <w:rPr>
          <w:spacing w:val="-1"/>
          <w:sz w:val="24"/>
        </w:rPr>
        <w:t> </w:t>
      </w:r>
      <w:r>
        <w:rPr>
          <w:sz w:val="24"/>
        </w:rPr>
        <w:t>is</w:t>
      </w:r>
      <w:r>
        <w:rPr>
          <w:spacing w:val="-1"/>
          <w:sz w:val="24"/>
        </w:rPr>
        <w:t> </w:t>
      </w:r>
      <w:r>
        <w:rPr>
          <w:sz w:val="24"/>
        </w:rPr>
        <w:t>a</w:t>
      </w:r>
      <w:r>
        <w:rPr>
          <w:spacing w:val="-2"/>
          <w:sz w:val="24"/>
        </w:rPr>
        <w:t> </w:t>
      </w:r>
      <w:r>
        <w:rPr>
          <w:sz w:val="24"/>
        </w:rPr>
        <w:t>very important</w:t>
      </w:r>
      <w:r>
        <w:rPr>
          <w:spacing w:val="-1"/>
          <w:sz w:val="24"/>
        </w:rPr>
        <w:t> </w:t>
      </w:r>
      <w:r>
        <w:rPr>
          <w:sz w:val="24"/>
        </w:rPr>
        <w:t>property</w:t>
      </w:r>
      <w:r>
        <w:rPr>
          <w:spacing w:val="-1"/>
          <w:sz w:val="24"/>
        </w:rPr>
        <w:t> </w:t>
      </w:r>
      <w:r>
        <w:rPr>
          <w:sz w:val="24"/>
        </w:rPr>
        <w:t>of</w:t>
      </w:r>
      <w:r>
        <w:rPr>
          <w:spacing w:val="-2"/>
          <w:sz w:val="24"/>
        </w:rPr>
        <w:t> </w:t>
      </w:r>
      <w:r>
        <w:rPr>
          <w:sz w:val="24"/>
        </w:rPr>
        <w:t>the</w:t>
      </w:r>
      <w:r>
        <w:rPr>
          <w:spacing w:val="-2"/>
          <w:sz w:val="24"/>
        </w:rPr>
        <w:t> </w:t>
      </w:r>
      <w:r>
        <w:rPr>
          <w:sz w:val="24"/>
        </w:rPr>
        <w:t>metals</w:t>
      </w:r>
      <w:r>
        <w:rPr>
          <w:spacing w:val="-1"/>
          <w:sz w:val="24"/>
        </w:rPr>
        <w:t> </w:t>
      </w:r>
      <w:r>
        <w:rPr>
          <w:sz w:val="24"/>
        </w:rPr>
        <w:t>and</w:t>
      </w:r>
      <w:r>
        <w:rPr>
          <w:spacing w:val="-1"/>
          <w:sz w:val="24"/>
        </w:rPr>
        <w:t> </w:t>
      </w:r>
      <w:r>
        <w:rPr>
          <w:sz w:val="24"/>
        </w:rPr>
        <w:t>has</w:t>
      </w:r>
      <w:r>
        <w:rPr>
          <w:spacing w:val="1"/>
          <w:sz w:val="24"/>
        </w:rPr>
        <w:t> </w:t>
      </w:r>
      <w:r>
        <w:rPr>
          <w:sz w:val="24"/>
        </w:rPr>
        <w:t>a</w:t>
      </w:r>
      <w:r>
        <w:rPr>
          <w:spacing w:val="-1"/>
          <w:sz w:val="24"/>
        </w:rPr>
        <w:t> </w:t>
      </w:r>
      <w:r>
        <w:rPr>
          <w:spacing w:val="-4"/>
          <w:sz w:val="24"/>
        </w:rPr>
        <w:t>wide</w:t>
      </w:r>
    </w:p>
    <w:p>
      <w:pPr>
        <w:pStyle w:val="BodyText"/>
        <w:spacing w:line="360" w:lineRule="auto" w:before="137"/>
        <w:ind w:left="360" w:right="1079"/>
        <w:jc w:val="both"/>
      </w:pPr>
      <w:r>
        <w:rPr/>
        <w:t>verity</w:t>
      </w:r>
      <w:r>
        <w:rPr>
          <w:spacing w:val="-15"/>
        </w:rPr>
        <w:t> </w:t>
      </w:r>
      <w:r>
        <w:rPr/>
        <w:t>of</w:t>
      </w:r>
      <w:r>
        <w:rPr>
          <w:spacing w:val="-15"/>
        </w:rPr>
        <w:t> </w:t>
      </w:r>
      <w:r>
        <w:rPr/>
        <w:t>meanings.</w:t>
      </w:r>
      <w:r>
        <w:rPr>
          <w:spacing w:val="-14"/>
        </w:rPr>
        <w:t> </w:t>
      </w:r>
      <w:r>
        <w:rPr/>
        <w:t>It</w:t>
      </w:r>
      <w:r>
        <w:rPr>
          <w:spacing w:val="-15"/>
        </w:rPr>
        <w:t> </w:t>
      </w:r>
      <w:r>
        <w:rPr/>
        <w:t>embraces</w:t>
      </w:r>
      <w:r>
        <w:rPr>
          <w:spacing w:val="-13"/>
        </w:rPr>
        <w:t> </w:t>
      </w:r>
      <w:r>
        <w:rPr/>
        <w:t>many</w:t>
      </w:r>
      <w:r>
        <w:rPr>
          <w:spacing w:val="-15"/>
        </w:rPr>
        <w:t> </w:t>
      </w:r>
      <w:r>
        <w:rPr/>
        <w:t>different</w:t>
      </w:r>
      <w:r>
        <w:rPr>
          <w:spacing w:val="-15"/>
        </w:rPr>
        <w:t> </w:t>
      </w:r>
      <w:r>
        <w:rPr/>
        <w:t>properties</w:t>
      </w:r>
      <w:r>
        <w:rPr>
          <w:spacing w:val="-15"/>
        </w:rPr>
        <w:t> </w:t>
      </w:r>
      <w:r>
        <w:rPr/>
        <w:t>such</w:t>
      </w:r>
      <w:r>
        <w:rPr>
          <w:spacing w:val="-13"/>
        </w:rPr>
        <w:t> </w:t>
      </w:r>
      <w:r>
        <w:rPr/>
        <w:t>as</w:t>
      </w:r>
      <w:r>
        <w:rPr>
          <w:spacing w:val="-15"/>
        </w:rPr>
        <w:t> </w:t>
      </w:r>
      <w:r>
        <w:rPr/>
        <w:t>resistance</w:t>
      </w:r>
      <w:r>
        <w:rPr>
          <w:spacing w:val="-14"/>
        </w:rPr>
        <w:t> </w:t>
      </w:r>
      <w:r>
        <w:rPr/>
        <w:t>to</w:t>
      </w:r>
      <w:r>
        <w:rPr>
          <w:spacing w:val="-15"/>
        </w:rPr>
        <w:t> </w:t>
      </w:r>
      <w:r>
        <w:rPr/>
        <w:t>wear</w:t>
      </w:r>
      <w:r>
        <w:rPr>
          <w:spacing w:val="-15"/>
        </w:rPr>
        <w:t> </w:t>
      </w:r>
      <w:r>
        <w:rPr/>
        <w:t>scratching, deformation</w:t>
      </w:r>
      <w:r>
        <w:rPr>
          <w:spacing w:val="-3"/>
        </w:rPr>
        <w:t> </w:t>
      </w:r>
      <w:r>
        <w:rPr/>
        <w:t>and</w:t>
      </w:r>
      <w:r>
        <w:rPr>
          <w:spacing w:val="-3"/>
        </w:rPr>
        <w:t> </w:t>
      </w:r>
      <w:r>
        <w:rPr/>
        <w:t>much</w:t>
      </w:r>
      <w:r>
        <w:rPr>
          <w:spacing w:val="-1"/>
        </w:rPr>
        <w:t> </w:t>
      </w:r>
      <w:r>
        <w:rPr/>
        <w:t>inability</w:t>
      </w:r>
      <w:r>
        <w:rPr>
          <w:spacing w:val="-3"/>
        </w:rPr>
        <w:t> </w:t>
      </w:r>
      <w:r>
        <w:rPr/>
        <w:t>etc.</w:t>
      </w:r>
      <w:r>
        <w:rPr>
          <w:spacing w:val="-1"/>
        </w:rPr>
        <w:t> </w:t>
      </w:r>
      <w:r>
        <w:rPr/>
        <w:t>It</w:t>
      </w:r>
      <w:r>
        <w:rPr>
          <w:spacing w:val="-3"/>
        </w:rPr>
        <w:t> </w:t>
      </w:r>
      <w:r>
        <w:rPr/>
        <w:t>also</w:t>
      </w:r>
      <w:r>
        <w:rPr>
          <w:spacing w:val="-3"/>
        </w:rPr>
        <w:t> </w:t>
      </w:r>
      <w:r>
        <w:rPr/>
        <w:t>means</w:t>
      </w:r>
      <w:r>
        <w:rPr>
          <w:spacing w:val="-1"/>
        </w:rPr>
        <w:t> </w:t>
      </w:r>
      <w:r>
        <w:rPr/>
        <w:t>the</w:t>
      </w:r>
      <w:r>
        <w:rPr>
          <w:spacing w:val="-3"/>
        </w:rPr>
        <w:t> </w:t>
      </w:r>
      <w:r>
        <w:rPr/>
        <w:t>ability</w:t>
      </w:r>
      <w:r>
        <w:rPr>
          <w:spacing w:val="-3"/>
        </w:rPr>
        <w:t> </w:t>
      </w:r>
      <w:r>
        <w:rPr/>
        <w:t>of</w:t>
      </w:r>
      <w:r>
        <w:rPr>
          <w:spacing w:val="-3"/>
        </w:rPr>
        <w:t> </w:t>
      </w:r>
      <w:r>
        <w:rPr/>
        <w:t>the</w:t>
      </w:r>
      <w:r>
        <w:rPr>
          <w:spacing w:val="-5"/>
        </w:rPr>
        <w:t> </w:t>
      </w:r>
      <w:r>
        <w:rPr/>
        <w:t>metal</w:t>
      </w:r>
      <w:r>
        <w:rPr>
          <w:spacing w:val="-3"/>
        </w:rPr>
        <w:t> </w:t>
      </w:r>
      <w:r>
        <w:rPr/>
        <w:t>to</w:t>
      </w:r>
      <w:r>
        <w:rPr>
          <w:spacing w:val="-3"/>
        </w:rPr>
        <w:t> </w:t>
      </w:r>
      <w:r>
        <w:rPr/>
        <w:t>cut</w:t>
      </w:r>
      <w:r>
        <w:rPr>
          <w:spacing w:val="-3"/>
        </w:rPr>
        <w:t> </w:t>
      </w:r>
      <w:r>
        <w:rPr/>
        <w:t>another</w:t>
      </w:r>
      <w:r>
        <w:rPr>
          <w:spacing w:val="-3"/>
        </w:rPr>
        <w:t> </w:t>
      </w:r>
      <w:r>
        <w:rPr/>
        <w:t>metal. The hardness is usually expressed in numbers, which are</w:t>
      </w:r>
      <w:r>
        <w:rPr>
          <w:spacing w:val="-1"/>
        </w:rPr>
        <w:t> </w:t>
      </w:r>
      <w:r>
        <w:rPr/>
        <w:t>dependent on the method of making the test.</w:t>
      </w:r>
    </w:p>
    <w:p>
      <w:pPr>
        <w:pStyle w:val="BodyText"/>
        <w:spacing w:before="1"/>
        <w:ind w:left="360"/>
        <w:jc w:val="both"/>
      </w:pPr>
      <w:r>
        <w:rPr/>
        <w:t>The</w:t>
      </w:r>
      <w:r>
        <w:rPr>
          <w:spacing w:val="-3"/>
        </w:rPr>
        <w:t> </w:t>
      </w:r>
      <w:r>
        <w:rPr/>
        <w:t>hardness of</w:t>
      </w:r>
      <w:r>
        <w:rPr>
          <w:spacing w:val="-1"/>
        </w:rPr>
        <w:t> </w:t>
      </w:r>
      <w:r>
        <w:rPr/>
        <w:t>a</w:t>
      </w:r>
      <w:r>
        <w:rPr>
          <w:spacing w:val="-2"/>
        </w:rPr>
        <w:t> </w:t>
      </w:r>
      <w:r>
        <w:rPr/>
        <w:t>metal</w:t>
      </w:r>
      <w:r>
        <w:rPr>
          <w:spacing w:val="2"/>
        </w:rPr>
        <w:t> </w:t>
      </w:r>
      <w:r>
        <w:rPr/>
        <w:t>may</w:t>
      </w:r>
      <w:r>
        <w:rPr>
          <w:spacing w:val="-1"/>
        </w:rPr>
        <w:t> </w:t>
      </w:r>
      <w:r>
        <w:rPr/>
        <w:t>be</w:t>
      </w:r>
      <w:r>
        <w:rPr>
          <w:spacing w:val="-2"/>
        </w:rPr>
        <w:t> </w:t>
      </w:r>
      <w:r>
        <w:rPr/>
        <w:t>determined by</w:t>
      </w:r>
      <w:r>
        <w:rPr>
          <w:spacing w:val="-1"/>
        </w:rPr>
        <w:t> </w:t>
      </w:r>
      <w:r>
        <w:rPr/>
        <w:t>the</w:t>
      </w:r>
      <w:r>
        <w:rPr>
          <w:spacing w:val="-1"/>
        </w:rPr>
        <w:t> </w:t>
      </w:r>
      <w:r>
        <w:rPr/>
        <w:t>following </w:t>
      </w:r>
      <w:r>
        <w:rPr>
          <w:spacing w:val="-4"/>
        </w:rPr>
        <w:t>test</w:t>
      </w:r>
    </w:p>
    <w:p>
      <w:pPr>
        <w:pStyle w:val="ListParagraph"/>
        <w:numPr>
          <w:ilvl w:val="1"/>
          <w:numId w:val="8"/>
        </w:numPr>
        <w:tabs>
          <w:tab w:pos="605" w:val="left" w:leader="none"/>
        </w:tabs>
        <w:spacing w:line="240" w:lineRule="auto" w:before="139" w:after="0"/>
        <w:ind w:left="605" w:right="0" w:hanging="245"/>
        <w:jc w:val="both"/>
        <w:rPr>
          <w:sz w:val="24"/>
        </w:rPr>
      </w:pPr>
      <w:r>
        <w:rPr>
          <w:sz w:val="24"/>
        </w:rPr>
        <w:t>Brinell</w:t>
      </w:r>
      <w:r>
        <w:rPr>
          <w:spacing w:val="-4"/>
          <w:sz w:val="24"/>
        </w:rPr>
        <w:t> </w:t>
      </w:r>
      <w:r>
        <w:rPr>
          <w:sz w:val="24"/>
        </w:rPr>
        <w:t>hardness</w:t>
      </w:r>
      <w:r>
        <w:rPr>
          <w:spacing w:val="-1"/>
          <w:sz w:val="24"/>
        </w:rPr>
        <w:t> </w:t>
      </w:r>
      <w:r>
        <w:rPr>
          <w:spacing w:val="-4"/>
          <w:sz w:val="24"/>
        </w:rPr>
        <w:t>test</w:t>
      </w:r>
    </w:p>
    <w:p>
      <w:pPr>
        <w:pStyle w:val="BodyText"/>
        <w:spacing w:before="57"/>
      </w:pPr>
    </w:p>
    <w:p>
      <w:pPr>
        <w:pStyle w:val="ListParagraph"/>
        <w:numPr>
          <w:ilvl w:val="1"/>
          <w:numId w:val="8"/>
        </w:numPr>
        <w:tabs>
          <w:tab w:pos="619" w:val="left" w:leader="none"/>
        </w:tabs>
        <w:spacing w:line="240" w:lineRule="auto" w:before="1" w:after="0"/>
        <w:ind w:left="619" w:right="0" w:hanging="259"/>
        <w:jc w:val="both"/>
        <w:rPr>
          <w:sz w:val="24"/>
        </w:rPr>
      </w:pPr>
      <w:r>
        <w:rPr>
          <w:sz w:val="24"/>
        </w:rPr>
        <w:t>Rockwell</w:t>
      </w:r>
      <w:r>
        <w:rPr>
          <w:spacing w:val="-4"/>
          <w:sz w:val="24"/>
        </w:rPr>
        <w:t> </w:t>
      </w:r>
      <w:r>
        <w:rPr>
          <w:sz w:val="24"/>
        </w:rPr>
        <w:t>hardness</w:t>
      </w:r>
      <w:r>
        <w:rPr>
          <w:spacing w:val="-2"/>
          <w:sz w:val="24"/>
        </w:rPr>
        <w:t> </w:t>
      </w:r>
      <w:r>
        <w:rPr>
          <w:spacing w:val="-4"/>
          <w:sz w:val="24"/>
        </w:rPr>
        <w:t>test</w:t>
      </w:r>
    </w:p>
    <w:p>
      <w:pPr>
        <w:pStyle w:val="BodyText"/>
        <w:spacing w:before="59"/>
      </w:pPr>
    </w:p>
    <w:p>
      <w:pPr>
        <w:pStyle w:val="ListParagraph"/>
        <w:numPr>
          <w:ilvl w:val="1"/>
          <w:numId w:val="8"/>
        </w:numPr>
        <w:tabs>
          <w:tab w:pos="605" w:val="left" w:leader="none"/>
        </w:tabs>
        <w:spacing w:line="240" w:lineRule="auto" w:before="1" w:after="0"/>
        <w:ind w:left="605" w:right="0" w:hanging="245"/>
        <w:jc w:val="both"/>
        <w:rPr>
          <w:sz w:val="24"/>
        </w:rPr>
      </w:pPr>
      <w:r>
        <w:rPr>
          <w:sz w:val="24"/>
        </w:rPr>
        <w:t>Vickers</w:t>
      </w:r>
      <w:r>
        <w:rPr>
          <w:spacing w:val="-2"/>
          <w:sz w:val="24"/>
        </w:rPr>
        <w:t> </w:t>
      </w:r>
      <w:r>
        <w:rPr>
          <w:sz w:val="24"/>
        </w:rPr>
        <w:t>hardness</w:t>
      </w:r>
      <w:r>
        <w:rPr>
          <w:spacing w:val="-1"/>
          <w:sz w:val="24"/>
        </w:rPr>
        <w:t> </w:t>
      </w:r>
      <w:r>
        <w:rPr>
          <w:sz w:val="24"/>
        </w:rPr>
        <w:t>(also called</w:t>
      </w:r>
      <w:r>
        <w:rPr>
          <w:spacing w:val="-1"/>
          <w:sz w:val="24"/>
        </w:rPr>
        <w:t> </w:t>
      </w:r>
      <w:r>
        <w:rPr>
          <w:sz w:val="24"/>
        </w:rPr>
        <w:t>diamond</w:t>
      </w:r>
      <w:r>
        <w:rPr>
          <w:spacing w:val="-2"/>
          <w:sz w:val="24"/>
        </w:rPr>
        <w:t> </w:t>
      </w:r>
      <w:r>
        <w:rPr>
          <w:sz w:val="24"/>
        </w:rPr>
        <w:t>pyramid)</w:t>
      </w:r>
      <w:r>
        <w:rPr>
          <w:spacing w:val="-1"/>
          <w:sz w:val="24"/>
        </w:rPr>
        <w:t> </w:t>
      </w:r>
      <w:r>
        <w:rPr>
          <w:sz w:val="24"/>
        </w:rPr>
        <w:t>test</w:t>
      </w:r>
      <w:r>
        <w:rPr>
          <w:spacing w:val="-1"/>
          <w:sz w:val="24"/>
        </w:rPr>
        <w:t> </w:t>
      </w:r>
      <w:r>
        <w:rPr>
          <w:spacing w:val="-5"/>
          <w:sz w:val="24"/>
        </w:rPr>
        <w:t>and</w:t>
      </w:r>
    </w:p>
    <w:p>
      <w:pPr>
        <w:pStyle w:val="BodyText"/>
        <w:spacing w:before="57"/>
      </w:pPr>
    </w:p>
    <w:p>
      <w:pPr>
        <w:pStyle w:val="ListParagraph"/>
        <w:numPr>
          <w:ilvl w:val="1"/>
          <w:numId w:val="8"/>
        </w:numPr>
        <w:tabs>
          <w:tab w:pos="619" w:val="left" w:leader="none"/>
        </w:tabs>
        <w:spacing w:line="240" w:lineRule="auto" w:before="0" w:after="0"/>
        <w:ind w:left="619" w:right="0" w:hanging="259"/>
        <w:jc w:val="both"/>
        <w:rPr>
          <w:sz w:val="24"/>
        </w:rPr>
      </w:pPr>
      <w:r>
        <w:rPr>
          <w:sz w:val="24"/>
        </w:rPr>
        <w:t>Share</w:t>
      </w:r>
      <w:r>
        <w:rPr>
          <w:spacing w:val="-3"/>
          <w:sz w:val="24"/>
        </w:rPr>
        <w:t> </w:t>
      </w:r>
      <w:r>
        <w:rPr>
          <w:spacing w:val="-2"/>
          <w:sz w:val="24"/>
        </w:rPr>
        <w:t>scaleroscope.</w:t>
      </w:r>
    </w:p>
    <w:p>
      <w:pPr>
        <w:pStyle w:val="BodyText"/>
      </w:pPr>
    </w:p>
    <w:p>
      <w:pPr>
        <w:pStyle w:val="BodyText"/>
        <w:spacing w:before="202"/>
      </w:pPr>
    </w:p>
    <w:p>
      <w:pPr>
        <w:pStyle w:val="Heading2"/>
        <w:jc w:val="both"/>
      </w:pPr>
      <w:bookmarkStart w:name="_bookmark37" w:id="38"/>
      <w:bookmarkEnd w:id="38"/>
      <w:r>
        <w:rPr>
          <w:b w:val="0"/>
        </w:rPr>
      </w:r>
      <w:r>
        <w:rPr/>
        <w:t>6.2-Concepts</w:t>
      </w:r>
      <w:r>
        <w:rPr>
          <w:spacing w:val="-10"/>
        </w:rPr>
        <w:t> </w:t>
      </w:r>
      <w:r>
        <w:rPr/>
        <w:t>of</w:t>
      </w:r>
      <w:r>
        <w:rPr>
          <w:spacing w:val="-6"/>
        </w:rPr>
        <w:t> </w:t>
      </w:r>
      <w:r>
        <w:rPr/>
        <w:t>General</w:t>
      </w:r>
      <w:r>
        <w:rPr>
          <w:spacing w:val="-9"/>
        </w:rPr>
        <w:t> </w:t>
      </w:r>
      <w:r>
        <w:rPr/>
        <w:t>Selection</w:t>
      </w:r>
      <w:r>
        <w:rPr>
          <w:spacing w:val="-9"/>
        </w:rPr>
        <w:t> </w:t>
      </w:r>
      <w:r>
        <w:rPr/>
        <w:t>of</w:t>
      </w:r>
      <w:r>
        <w:rPr>
          <w:spacing w:val="-11"/>
        </w:rPr>
        <w:t> </w:t>
      </w:r>
      <w:r>
        <w:rPr>
          <w:spacing w:val="-2"/>
        </w:rPr>
        <w:t>Material</w:t>
      </w:r>
    </w:p>
    <w:p>
      <w:pPr>
        <w:pStyle w:val="BodyText"/>
        <w:spacing w:line="360" w:lineRule="auto" w:before="55"/>
        <w:ind w:left="360" w:right="1080"/>
        <w:jc w:val="both"/>
      </w:pPr>
      <w:r>
        <w:rPr/>
        <w:t>The science of the metal is a specialized and although it overflows in to realms of knowledge it</w:t>
      </w:r>
      <w:r>
        <w:rPr>
          <w:spacing w:val="-2"/>
        </w:rPr>
        <w:t> </w:t>
      </w:r>
      <w:r>
        <w:rPr/>
        <w:t>tends</w:t>
      </w:r>
      <w:r>
        <w:rPr>
          <w:spacing w:val="-2"/>
        </w:rPr>
        <w:t> </w:t>
      </w:r>
      <w:r>
        <w:rPr/>
        <w:t>to</w:t>
      </w:r>
      <w:r>
        <w:rPr>
          <w:spacing w:val="-2"/>
        </w:rPr>
        <w:t> </w:t>
      </w:r>
      <w:r>
        <w:rPr/>
        <w:t>shut</w:t>
      </w:r>
      <w:r>
        <w:rPr>
          <w:spacing w:val="-2"/>
        </w:rPr>
        <w:t> </w:t>
      </w:r>
      <w:r>
        <w:rPr/>
        <w:t>away from</w:t>
      </w:r>
      <w:r>
        <w:rPr>
          <w:spacing w:val="-2"/>
        </w:rPr>
        <w:t> </w:t>
      </w:r>
      <w:r>
        <w:rPr/>
        <w:t>the</w:t>
      </w:r>
      <w:r>
        <w:rPr>
          <w:spacing w:val="-3"/>
        </w:rPr>
        <w:t> </w:t>
      </w:r>
      <w:r>
        <w:rPr/>
        <w:t>general reader.</w:t>
      </w:r>
      <w:r>
        <w:rPr>
          <w:spacing w:val="-1"/>
        </w:rPr>
        <w:t> </w:t>
      </w:r>
      <w:r>
        <w:rPr/>
        <w:t>The</w:t>
      </w:r>
      <w:r>
        <w:rPr>
          <w:spacing w:val="-3"/>
        </w:rPr>
        <w:t> </w:t>
      </w:r>
      <w:r>
        <w:rPr/>
        <w:t>knowledge</w:t>
      </w:r>
      <w:r>
        <w:rPr>
          <w:spacing w:val="-3"/>
        </w:rPr>
        <w:t> </w:t>
      </w:r>
      <w:r>
        <w:rPr/>
        <w:t>of</w:t>
      </w:r>
      <w:r>
        <w:rPr>
          <w:spacing w:val="-1"/>
        </w:rPr>
        <w:t> </w:t>
      </w:r>
      <w:r>
        <w:rPr/>
        <w:t>materials</w:t>
      </w:r>
      <w:r>
        <w:rPr>
          <w:spacing w:val="-2"/>
        </w:rPr>
        <w:t> </w:t>
      </w:r>
      <w:r>
        <w:rPr/>
        <w:t>and</w:t>
      </w:r>
      <w:r>
        <w:rPr>
          <w:spacing w:val="-2"/>
        </w:rPr>
        <w:t> </w:t>
      </w:r>
      <w:r>
        <w:rPr/>
        <w:t>their</w:t>
      </w:r>
      <w:r>
        <w:rPr>
          <w:spacing w:val="-2"/>
        </w:rPr>
        <w:t> </w:t>
      </w:r>
      <w:r>
        <w:rPr/>
        <w:t>properties is</w:t>
      </w:r>
      <w:r>
        <w:rPr>
          <w:spacing w:val="-3"/>
        </w:rPr>
        <w:t> </w:t>
      </w:r>
      <w:r>
        <w:rPr/>
        <w:t>of</w:t>
      </w:r>
      <w:r>
        <w:rPr>
          <w:spacing w:val="-3"/>
        </w:rPr>
        <w:t> </w:t>
      </w:r>
      <w:r>
        <w:rPr/>
        <w:t>great</w:t>
      </w:r>
      <w:r>
        <w:rPr>
          <w:spacing w:val="-3"/>
        </w:rPr>
        <w:t> </w:t>
      </w:r>
      <w:r>
        <w:rPr/>
        <w:t>significance</w:t>
      </w:r>
      <w:r>
        <w:rPr>
          <w:spacing w:val="-4"/>
        </w:rPr>
        <w:t> </w:t>
      </w:r>
      <w:r>
        <w:rPr/>
        <w:t>for</w:t>
      </w:r>
      <w:r>
        <w:rPr>
          <w:spacing w:val="-3"/>
        </w:rPr>
        <w:t> </w:t>
      </w:r>
      <w:r>
        <w:rPr/>
        <w:t>a</w:t>
      </w:r>
      <w:r>
        <w:rPr>
          <w:spacing w:val="-5"/>
        </w:rPr>
        <w:t> </w:t>
      </w:r>
      <w:r>
        <w:rPr/>
        <w:t>design</w:t>
      </w:r>
      <w:r>
        <w:rPr>
          <w:spacing w:val="-3"/>
        </w:rPr>
        <w:t> </w:t>
      </w:r>
      <w:r>
        <w:rPr/>
        <w:t>engineer.</w:t>
      </w:r>
      <w:r>
        <w:rPr>
          <w:spacing w:val="-3"/>
        </w:rPr>
        <w:t> </w:t>
      </w:r>
      <w:r>
        <w:rPr/>
        <w:t>The</w:t>
      </w:r>
      <w:r>
        <w:rPr>
          <w:spacing w:val="-2"/>
        </w:rPr>
        <w:t> </w:t>
      </w:r>
      <w:r>
        <w:rPr/>
        <w:t>machine</w:t>
      </w:r>
      <w:r>
        <w:rPr>
          <w:spacing w:val="-3"/>
        </w:rPr>
        <w:t> </w:t>
      </w:r>
      <w:r>
        <w:rPr/>
        <w:t>elements</w:t>
      </w:r>
      <w:r>
        <w:rPr>
          <w:spacing w:val="-3"/>
        </w:rPr>
        <w:t> </w:t>
      </w:r>
      <w:r>
        <w:rPr/>
        <w:t>should</w:t>
      </w:r>
      <w:r>
        <w:rPr>
          <w:spacing w:val="-1"/>
        </w:rPr>
        <w:t> </w:t>
      </w:r>
      <w:r>
        <w:rPr/>
        <w:t>be</w:t>
      </w:r>
      <w:r>
        <w:rPr>
          <w:spacing w:val="-4"/>
        </w:rPr>
        <w:t> </w:t>
      </w:r>
      <w:r>
        <w:rPr/>
        <w:t>made</w:t>
      </w:r>
      <w:r>
        <w:rPr>
          <w:spacing w:val="-5"/>
        </w:rPr>
        <w:t> </w:t>
      </w:r>
      <w:r>
        <w:rPr/>
        <w:t>of</w:t>
      </w:r>
      <w:r>
        <w:rPr>
          <w:spacing w:val="-3"/>
        </w:rPr>
        <w:t> </w:t>
      </w:r>
      <w:r>
        <w:rPr/>
        <w:t>such</w:t>
      </w:r>
      <w:r>
        <w:rPr>
          <w:spacing w:val="-3"/>
        </w:rPr>
        <w:t> </w:t>
      </w:r>
      <w:r>
        <w:rPr/>
        <w:t>a material which has properties suitable for the conditions of operations.</w:t>
      </w:r>
    </w:p>
    <w:p>
      <w:pPr>
        <w:pStyle w:val="BodyText"/>
        <w:spacing w:after="0" w:line="360" w:lineRule="auto"/>
        <w:jc w:val="both"/>
        <w:sectPr>
          <w:pgSz w:w="11910" w:h="16840"/>
          <w:pgMar w:header="0" w:footer="1000" w:top="1360" w:bottom="1200" w:left="1080" w:right="360"/>
        </w:sectPr>
      </w:pPr>
    </w:p>
    <w:p>
      <w:pPr>
        <w:pStyle w:val="BodyText"/>
        <w:spacing w:line="360" w:lineRule="auto" w:before="60"/>
        <w:ind w:left="360" w:right="992"/>
      </w:pPr>
      <w:r>
        <w:rPr/>
        <w:t>In</w:t>
      </w:r>
      <w:r>
        <w:rPr>
          <w:spacing w:val="-8"/>
        </w:rPr>
        <w:t> </w:t>
      </w:r>
      <w:r>
        <w:rPr/>
        <w:t>addition</w:t>
      </w:r>
      <w:r>
        <w:rPr>
          <w:spacing w:val="-8"/>
        </w:rPr>
        <w:t> </w:t>
      </w:r>
      <w:r>
        <w:rPr/>
        <w:t>to</w:t>
      </w:r>
      <w:r>
        <w:rPr>
          <w:spacing w:val="-8"/>
        </w:rPr>
        <w:t> </w:t>
      </w:r>
      <w:r>
        <w:rPr/>
        <w:t>this</w:t>
      </w:r>
      <w:r>
        <w:rPr>
          <w:spacing w:val="-8"/>
        </w:rPr>
        <w:t> </w:t>
      </w:r>
      <w:r>
        <w:rPr/>
        <w:t>a</w:t>
      </w:r>
      <w:r>
        <w:rPr>
          <w:spacing w:val="-9"/>
        </w:rPr>
        <w:t> </w:t>
      </w:r>
      <w:r>
        <w:rPr/>
        <w:t>design</w:t>
      </w:r>
      <w:r>
        <w:rPr>
          <w:spacing w:val="-8"/>
        </w:rPr>
        <w:t> </w:t>
      </w:r>
      <w:r>
        <w:rPr/>
        <w:t>engineer</w:t>
      </w:r>
      <w:r>
        <w:rPr>
          <w:spacing w:val="-9"/>
        </w:rPr>
        <w:t> </w:t>
      </w:r>
      <w:r>
        <w:rPr/>
        <w:t>must</w:t>
      </w:r>
      <w:r>
        <w:rPr>
          <w:spacing w:val="-7"/>
        </w:rPr>
        <w:t> </w:t>
      </w:r>
      <w:r>
        <w:rPr/>
        <w:t>be</w:t>
      </w:r>
      <w:r>
        <w:rPr>
          <w:spacing w:val="-9"/>
        </w:rPr>
        <w:t> </w:t>
      </w:r>
      <w:r>
        <w:rPr/>
        <w:t>familiar</w:t>
      </w:r>
      <w:r>
        <w:rPr>
          <w:spacing w:val="-9"/>
        </w:rPr>
        <w:t> </w:t>
      </w:r>
      <w:r>
        <w:rPr/>
        <w:t>with</w:t>
      </w:r>
      <w:r>
        <w:rPr>
          <w:spacing w:val="-8"/>
        </w:rPr>
        <w:t> </w:t>
      </w:r>
      <w:r>
        <w:rPr/>
        <w:t>the</w:t>
      </w:r>
      <w:r>
        <w:rPr>
          <w:spacing w:val="-6"/>
        </w:rPr>
        <w:t> </w:t>
      </w:r>
      <w:r>
        <w:rPr/>
        <w:t>manufacturing</w:t>
      </w:r>
      <w:r>
        <w:rPr>
          <w:spacing w:val="-8"/>
        </w:rPr>
        <w:t> </w:t>
      </w:r>
      <w:r>
        <w:rPr/>
        <w:t>processes</w:t>
      </w:r>
      <w:r>
        <w:rPr>
          <w:spacing w:val="-9"/>
        </w:rPr>
        <w:t> </w:t>
      </w:r>
      <w:r>
        <w:rPr/>
        <w:t>and</w:t>
      </w:r>
      <w:r>
        <w:rPr>
          <w:spacing w:val="-8"/>
        </w:rPr>
        <w:t> </w:t>
      </w:r>
      <w:r>
        <w:rPr/>
        <w:t>the heat</w:t>
      </w:r>
      <w:r>
        <w:rPr>
          <w:spacing w:val="21"/>
        </w:rPr>
        <w:t> </w:t>
      </w:r>
      <w:r>
        <w:rPr/>
        <w:t>treatments</w:t>
      </w:r>
      <w:r>
        <w:rPr>
          <w:spacing w:val="21"/>
        </w:rPr>
        <w:t> </w:t>
      </w:r>
      <w:r>
        <w:rPr/>
        <w:t>have on</w:t>
      </w:r>
      <w:r>
        <w:rPr>
          <w:spacing w:val="23"/>
        </w:rPr>
        <w:t> </w:t>
      </w:r>
      <w:r>
        <w:rPr/>
        <w:t>the</w:t>
      </w:r>
      <w:r>
        <w:rPr>
          <w:spacing w:val="20"/>
        </w:rPr>
        <w:t> </w:t>
      </w:r>
      <w:r>
        <w:rPr/>
        <w:t>properties</w:t>
      </w:r>
      <w:r>
        <w:rPr>
          <w:spacing w:val="21"/>
        </w:rPr>
        <w:t> </w:t>
      </w:r>
      <w:r>
        <w:rPr/>
        <w:t>of</w:t>
      </w:r>
      <w:r>
        <w:rPr>
          <w:spacing w:val="20"/>
        </w:rPr>
        <w:t> </w:t>
      </w:r>
      <w:r>
        <w:rPr/>
        <w:t>the</w:t>
      </w:r>
      <w:r>
        <w:rPr>
          <w:spacing w:val="20"/>
        </w:rPr>
        <w:t> </w:t>
      </w:r>
      <w:r>
        <w:rPr/>
        <w:t>materials.</w:t>
      </w:r>
      <w:r>
        <w:rPr>
          <w:spacing w:val="23"/>
        </w:rPr>
        <w:t> </w:t>
      </w:r>
      <w:r>
        <w:rPr/>
        <w:t>In</w:t>
      </w:r>
      <w:r>
        <w:rPr>
          <w:spacing w:val="20"/>
        </w:rPr>
        <w:t> </w:t>
      </w:r>
      <w:r>
        <w:rPr/>
        <w:t>designing</w:t>
      </w:r>
      <w:r>
        <w:rPr>
          <w:spacing w:val="20"/>
        </w:rPr>
        <w:t> </w:t>
      </w:r>
      <w:r>
        <w:rPr/>
        <w:t>the</w:t>
      </w:r>
      <w:r>
        <w:rPr>
          <w:spacing w:val="20"/>
        </w:rPr>
        <w:t> </w:t>
      </w:r>
      <w:r>
        <w:rPr/>
        <w:t>various</w:t>
      </w:r>
      <w:r>
        <w:rPr>
          <w:spacing w:val="20"/>
        </w:rPr>
        <w:t> </w:t>
      </w:r>
      <w:r>
        <w:rPr/>
        <w:t>part</w:t>
      </w:r>
      <w:r>
        <w:rPr>
          <w:spacing w:val="20"/>
        </w:rPr>
        <w:t> </w:t>
      </w:r>
      <w:r>
        <w:rPr/>
        <w:t>of</w:t>
      </w:r>
      <w:r>
        <w:rPr>
          <w:spacing w:val="20"/>
        </w:rPr>
        <w:t> </w:t>
      </w:r>
      <w:r>
        <w:rPr/>
        <w:t>the machine</w:t>
      </w:r>
      <w:r>
        <w:rPr>
          <w:spacing w:val="26"/>
        </w:rPr>
        <w:t> </w:t>
      </w:r>
      <w:r>
        <w:rPr/>
        <w:t>it</w:t>
      </w:r>
      <w:r>
        <w:rPr>
          <w:spacing w:val="27"/>
        </w:rPr>
        <w:t> </w:t>
      </w:r>
      <w:r>
        <w:rPr/>
        <w:t>is</w:t>
      </w:r>
      <w:r>
        <w:rPr>
          <w:spacing w:val="27"/>
        </w:rPr>
        <w:t> </w:t>
      </w:r>
      <w:r>
        <w:rPr/>
        <w:t>necessary</w:t>
      </w:r>
      <w:r>
        <w:rPr>
          <w:spacing w:val="28"/>
        </w:rPr>
        <w:t> </w:t>
      </w:r>
      <w:r>
        <w:rPr/>
        <w:t>to</w:t>
      </w:r>
      <w:r>
        <w:rPr>
          <w:spacing w:val="27"/>
        </w:rPr>
        <w:t> </w:t>
      </w:r>
      <w:r>
        <w:rPr/>
        <w:t>know</w:t>
      </w:r>
      <w:r>
        <w:rPr>
          <w:spacing w:val="26"/>
        </w:rPr>
        <w:t> </w:t>
      </w:r>
      <w:r>
        <w:rPr/>
        <w:t>how</w:t>
      </w:r>
      <w:r>
        <w:rPr>
          <w:spacing w:val="26"/>
        </w:rPr>
        <w:t> </w:t>
      </w:r>
      <w:r>
        <w:rPr/>
        <w:t>the</w:t>
      </w:r>
      <w:r>
        <w:rPr>
          <w:spacing w:val="28"/>
        </w:rPr>
        <w:t> </w:t>
      </w:r>
      <w:r>
        <w:rPr/>
        <w:t>material</w:t>
      </w:r>
      <w:r>
        <w:rPr>
          <w:spacing w:val="27"/>
        </w:rPr>
        <w:t> </w:t>
      </w:r>
      <w:r>
        <w:rPr/>
        <w:t>will</w:t>
      </w:r>
      <w:r>
        <w:rPr>
          <w:spacing w:val="27"/>
        </w:rPr>
        <w:t> </w:t>
      </w:r>
      <w:r>
        <w:rPr/>
        <w:t>function</w:t>
      </w:r>
      <w:r>
        <w:rPr>
          <w:spacing w:val="26"/>
        </w:rPr>
        <w:t> </w:t>
      </w:r>
      <w:r>
        <w:rPr/>
        <w:t>in</w:t>
      </w:r>
      <w:r>
        <w:rPr>
          <w:spacing w:val="27"/>
        </w:rPr>
        <w:t> </w:t>
      </w:r>
      <w:r>
        <w:rPr/>
        <w:t>service.</w:t>
      </w:r>
      <w:r>
        <w:rPr>
          <w:spacing w:val="28"/>
        </w:rPr>
        <w:t> </w:t>
      </w:r>
      <w:r>
        <w:rPr/>
        <w:t>For</w:t>
      </w:r>
      <w:r>
        <w:rPr>
          <w:spacing w:val="25"/>
        </w:rPr>
        <w:t> </w:t>
      </w:r>
      <w:r>
        <w:rPr/>
        <w:t>this</w:t>
      </w:r>
      <w:r>
        <w:rPr>
          <w:spacing w:val="26"/>
        </w:rPr>
        <w:t> </w:t>
      </w:r>
      <w:r>
        <w:rPr/>
        <w:t>certain characteristics or mechanical properties mostly used in mechanical engineering practice are commonly determined from standard tensile tests. In engineering practice, the machine parts are subjected to various forces, which may be due to either one or more of the following.</w:t>
      </w:r>
    </w:p>
    <w:p>
      <w:pPr>
        <w:pStyle w:val="ListParagraph"/>
        <w:numPr>
          <w:ilvl w:val="0"/>
          <w:numId w:val="9"/>
        </w:numPr>
        <w:tabs>
          <w:tab w:pos="600" w:val="left" w:leader="none"/>
        </w:tabs>
        <w:spacing w:line="240" w:lineRule="auto" w:before="1" w:after="0"/>
        <w:ind w:left="600" w:right="0" w:hanging="240"/>
        <w:jc w:val="left"/>
        <w:rPr>
          <w:sz w:val="24"/>
        </w:rPr>
      </w:pPr>
      <w:r>
        <w:rPr>
          <w:sz w:val="24"/>
        </w:rPr>
        <w:t>Energy</w:t>
      </w:r>
      <w:r>
        <w:rPr>
          <w:spacing w:val="-3"/>
          <w:sz w:val="24"/>
        </w:rPr>
        <w:t> </w:t>
      </w:r>
      <w:r>
        <w:rPr>
          <w:spacing w:val="-2"/>
          <w:sz w:val="24"/>
        </w:rPr>
        <w:t>transmitted</w:t>
      </w:r>
    </w:p>
    <w:p>
      <w:pPr>
        <w:pStyle w:val="BodyText"/>
        <w:spacing w:before="58"/>
      </w:pPr>
    </w:p>
    <w:p>
      <w:pPr>
        <w:pStyle w:val="ListParagraph"/>
        <w:numPr>
          <w:ilvl w:val="0"/>
          <w:numId w:val="9"/>
        </w:numPr>
        <w:tabs>
          <w:tab w:pos="600" w:val="left" w:leader="none"/>
        </w:tabs>
        <w:spacing w:line="240" w:lineRule="auto" w:before="0" w:after="0"/>
        <w:ind w:left="600" w:right="0" w:hanging="240"/>
        <w:jc w:val="left"/>
        <w:rPr>
          <w:sz w:val="24"/>
        </w:rPr>
      </w:pPr>
      <w:r>
        <w:rPr>
          <w:sz w:val="24"/>
        </w:rPr>
        <w:t>Weight</w:t>
      </w:r>
      <w:r>
        <w:rPr>
          <w:spacing w:val="-1"/>
          <w:sz w:val="24"/>
        </w:rPr>
        <w:t> </w:t>
      </w:r>
      <w:r>
        <w:rPr>
          <w:sz w:val="24"/>
        </w:rPr>
        <w:t>of</w:t>
      </w:r>
      <w:r>
        <w:rPr>
          <w:spacing w:val="-1"/>
          <w:sz w:val="24"/>
        </w:rPr>
        <w:t> </w:t>
      </w:r>
      <w:r>
        <w:rPr>
          <w:spacing w:val="-2"/>
          <w:sz w:val="24"/>
        </w:rPr>
        <w:t>machine</w:t>
      </w:r>
    </w:p>
    <w:p>
      <w:pPr>
        <w:pStyle w:val="BodyText"/>
        <w:spacing w:before="60"/>
      </w:pPr>
    </w:p>
    <w:p>
      <w:pPr>
        <w:pStyle w:val="ListParagraph"/>
        <w:numPr>
          <w:ilvl w:val="0"/>
          <w:numId w:val="9"/>
        </w:numPr>
        <w:tabs>
          <w:tab w:pos="600" w:val="left" w:leader="none"/>
        </w:tabs>
        <w:spacing w:line="240" w:lineRule="auto" w:before="0" w:after="0"/>
        <w:ind w:left="600" w:right="0" w:hanging="240"/>
        <w:jc w:val="left"/>
        <w:rPr>
          <w:sz w:val="24"/>
        </w:rPr>
      </w:pPr>
      <w:r>
        <w:rPr>
          <w:sz w:val="24"/>
        </w:rPr>
        <w:t>Frictional</w:t>
      </w:r>
      <w:r>
        <w:rPr>
          <w:spacing w:val="-5"/>
          <w:sz w:val="24"/>
        </w:rPr>
        <w:t> </w:t>
      </w:r>
      <w:r>
        <w:rPr>
          <w:spacing w:val="-2"/>
          <w:sz w:val="24"/>
        </w:rPr>
        <w:t>resistance</w:t>
      </w:r>
    </w:p>
    <w:p>
      <w:pPr>
        <w:pStyle w:val="BodyText"/>
        <w:spacing w:before="60"/>
      </w:pPr>
    </w:p>
    <w:p>
      <w:pPr>
        <w:pStyle w:val="ListParagraph"/>
        <w:numPr>
          <w:ilvl w:val="0"/>
          <w:numId w:val="9"/>
        </w:numPr>
        <w:tabs>
          <w:tab w:pos="600" w:val="left" w:leader="none"/>
        </w:tabs>
        <w:spacing w:line="240" w:lineRule="auto" w:before="0" w:after="0"/>
        <w:ind w:left="600" w:right="0" w:hanging="240"/>
        <w:jc w:val="left"/>
        <w:rPr>
          <w:sz w:val="24"/>
        </w:rPr>
      </w:pPr>
      <w:r>
        <w:rPr>
          <w:sz w:val="24"/>
        </w:rPr>
        <w:t>Inertia</w:t>
      </w:r>
      <w:r>
        <w:rPr>
          <w:spacing w:val="-4"/>
          <w:sz w:val="24"/>
        </w:rPr>
        <w:t> </w:t>
      </w:r>
      <w:r>
        <w:rPr>
          <w:sz w:val="24"/>
        </w:rPr>
        <w:t>of</w:t>
      </w:r>
      <w:r>
        <w:rPr>
          <w:spacing w:val="-1"/>
          <w:sz w:val="24"/>
        </w:rPr>
        <w:t> </w:t>
      </w:r>
      <w:r>
        <w:rPr>
          <w:sz w:val="24"/>
        </w:rPr>
        <w:t>reciprocating </w:t>
      </w:r>
      <w:r>
        <w:rPr>
          <w:spacing w:val="-4"/>
          <w:sz w:val="24"/>
        </w:rPr>
        <w:t>parts</w:t>
      </w:r>
    </w:p>
    <w:p>
      <w:pPr>
        <w:pStyle w:val="BodyText"/>
        <w:spacing w:before="58"/>
      </w:pPr>
    </w:p>
    <w:p>
      <w:pPr>
        <w:pStyle w:val="ListParagraph"/>
        <w:numPr>
          <w:ilvl w:val="0"/>
          <w:numId w:val="9"/>
        </w:numPr>
        <w:tabs>
          <w:tab w:pos="600" w:val="left" w:leader="none"/>
        </w:tabs>
        <w:spacing w:line="240" w:lineRule="auto" w:before="0" w:after="0"/>
        <w:ind w:left="600" w:right="0" w:hanging="240"/>
        <w:jc w:val="left"/>
        <w:rPr>
          <w:sz w:val="24"/>
        </w:rPr>
      </w:pPr>
      <w:r>
        <w:rPr>
          <w:sz w:val="24"/>
        </w:rPr>
        <w:t>Change</w:t>
      </w:r>
      <w:r>
        <w:rPr>
          <w:spacing w:val="-2"/>
          <w:sz w:val="24"/>
        </w:rPr>
        <w:t> </w:t>
      </w:r>
      <w:r>
        <w:rPr>
          <w:sz w:val="24"/>
        </w:rPr>
        <w:t>of </w:t>
      </w:r>
      <w:r>
        <w:rPr>
          <w:spacing w:val="-2"/>
          <w:sz w:val="24"/>
        </w:rPr>
        <w:t>temperature</w:t>
      </w:r>
    </w:p>
    <w:p>
      <w:pPr>
        <w:pStyle w:val="BodyText"/>
        <w:spacing w:before="60"/>
      </w:pPr>
    </w:p>
    <w:p>
      <w:pPr>
        <w:pStyle w:val="ListParagraph"/>
        <w:numPr>
          <w:ilvl w:val="0"/>
          <w:numId w:val="9"/>
        </w:numPr>
        <w:tabs>
          <w:tab w:pos="600" w:val="left" w:leader="none"/>
        </w:tabs>
        <w:spacing w:line="240" w:lineRule="auto" w:before="0" w:after="0"/>
        <w:ind w:left="600" w:right="0" w:hanging="240"/>
        <w:jc w:val="both"/>
        <w:rPr>
          <w:sz w:val="24"/>
        </w:rPr>
      </w:pPr>
      <w:r>
        <w:rPr>
          <w:sz w:val="24"/>
        </w:rPr>
        <w:t>Lack</w:t>
      </w:r>
      <w:r>
        <w:rPr>
          <w:spacing w:val="-3"/>
          <w:sz w:val="24"/>
        </w:rPr>
        <w:t> </w:t>
      </w:r>
      <w:r>
        <w:rPr>
          <w:sz w:val="24"/>
        </w:rPr>
        <w:t>of balance</w:t>
      </w:r>
      <w:r>
        <w:rPr>
          <w:spacing w:val="-2"/>
          <w:sz w:val="24"/>
        </w:rPr>
        <w:t> </w:t>
      </w:r>
      <w:r>
        <w:rPr>
          <w:sz w:val="24"/>
        </w:rPr>
        <w:t>of moving </w:t>
      </w:r>
      <w:r>
        <w:rPr>
          <w:spacing w:val="-4"/>
          <w:sz w:val="24"/>
        </w:rPr>
        <w:t>parts</w:t>
      </w:r>
    </w:p>
    <w:p>
      <w:pPr>
        <w:pStyle w:val="BodyText"/>
        <w:spacing w:line="360" w:lineRule="auto" w:before="137"/>
        <w:ind w:left="360" w:right="1081"/>
        <w:jc w:val="both"/>
      </w:pPr>
      <w:r>
        <w:rPr/>
        <w:t>The</w:t>
      </w:r>
      <w:r>
        <w:rPr>
          <w:spacing w:val="-6"/>
        </w:rPr>
        <w:t> </w:t>
      </w:r>
      <w:r>
        <w:rPr/>
        <w:t>selection</w:t>
      </w:r>
      <w:r>
        <w:rPr>
          <w:spacing w:val="-5"/>
        </w:rPr>
        <w:t> </w:t>
      </w:r>
      <w:r>
        <w:rPr/>
        <w:t>of</w:t>
      </w:r>
      <w:r>
        <w:rPr>
          <w:spacing w:val="-6"/>
        </w:rPr>
        <w:t> </w:t>
      </w:r>
      <w:r>
        <w:rPr/>
        <w:t>the</w:t>
      </w:r>
      <w:r>
        <w:rPr>
          <w:spacing w:val="-3"/>
        </w:rPr>
        <w:t> </w:t>
      </w:r>
      <w:r>
        <w:rPr/>
        <w:t>materials</w:t>
      </w:r>
      <w:r>
        <w:rPr>
          <w:spacing w:val="-4"/>
        </w:rPr>
        <w:t> </w:t>
      </w:r>
      <w:r>
        <w:rPr/>
        <w:t>depends</w:t>
      </w:r>
      <w:r>
        <w:rPr>
          <w:spacing w:val="-2"/>
        </w:rPr>
        <w:t> </w:t>
      </w:r>
      <w:r>
        <w:rPr/>
        <w:t>upon</w:t>
      </w:r>
      <w:r>
        <w:rPr>
          <w:spacing w:val="-5"/>
        </w:rPr>
        <w:t> </w:t>
      </w:r>
      <w:r>
        <w:rPr/>
        <w:t>the</w:t>
      </w:r>
      <w:r>
        <w:rPr>
          <w:spacing w:val="-3"/>
        </w:rPr>
        <w:t> </w:t>
      </w:r>
      <w:r>
        <w:rPr/>
        <w:t>various</w:t>
      </w:r>
      <w:r>
        <w:rPr>
          <w:spacing w:val="-5"/>
        </w:rPr>
        <w:t> </w:t>
      </w:r>
      <w:r>
        <w:rPr/>
        <w:t>types</w:t>
      </w:r>
      <w:r>
        <w:rPr>
          <w:spacing w:val="-5"/>
        </w:rPr>
        <w:t> </w:t>
      </w:r>
      <w:r>
        <w:rPr/>
        <w:t>of</w:t>
      </w:r>
      <w:r>
        <w:rPr>
          <w:spacing w:val="-6"/>
        </w:rPr>
        <w:t> </w:t>
      </w:r>
      <w:r>
        <w:rPr/>
        <w:t>stresses</w:t>
      </w:r>
      <w:r>
        <w:rPr>
          <w:spacing w:val="-5"/>
        </w:rPr>
        <w:t> </w:t>
      </w:r>
      <w:r>
        <w:rPr/>
        <w:t>that</w:t>
      </w:r>
      <w:r>
        <w:rPr>
          <w:spacing w:val="-4"/>
        </w:rPr>
        <w:t> </w:t>
      </w:r>
      <w:r>
        <w:rPr/>
        <w:t>are</w:t>
      </w:r>
      <w:r>
        <w:rPr>
          <w:spacing w:val="-4"/>
        </w:rPr>
        <w:t> </w:t>
      </w:r>
      <w:r>
        <w:rPr/>
        <w:t>set</w:t>
      </w:r>
      <w:r>
        <w:rPr>
          <w:spacing w:val="-4"/>
        </w:rPr>
        <w:t> </w:t>
      </w:r>
      <w:r>
        <w:rPr/>
        <w:t>up</w:t>
      </w:r>
      <w:r>
        <w:rPr>
          <w:spacing w:val="-5"/>
        </w:rPr>
        <w:t> </w:t>
      </w:r>
      <w:r>
        <w:rPr/>
        <w:t>during operation. The material selected should with stand it. Another criteria for selection of metal depend upon the type of load because a machine part resist load more easily than a live load and live load more easily than a shock load.</w:t>
      </w:r>
    </w:p>
    <w:p>
      <w:pPr>
        <w:pStyle w:val="BodyText"/>
        <w:spacing w:line="360" w:lineRule="auto"/>
        <w:ind w:left="360" w:right="1081"/>
        <w:jc w:val="both"/>
      </w:pPr>
      <w:r>
        <w:rPr/>
        <w:t>Selection of the material depends upon factor of safety, which in turn depends upon the following factors.</w:t>
      </w:r>
    </w:p>
    <w:p>
      <w:pPr>
        <w:pStyle w:val="ListParagraph"/>
        <w:numPr>
          <w:ilvl w:val="0"/>
          <w:numId w:val="10"/>
        </w:numPr>
        <w:tabs>
          <w:tab w:pos="600" w:val="left" w:leader="none"/>
        </w:tabs>
        <w:spacing w:line="240" w:lineRule="auto" w:before="1" w:after="0"/>
        <w:ind w:left="600" w:right="0" w:hanging="240"/>
        <w:jc w:val="both"/>
        <w:rPr>
          <w:sz w:val="24"/>
        </w:rPr>
      </w:pPr>
      <w:r>
        <w:rPr>
          <w:sz w:val="24"/>
        </w:rPr>
        <w:t>Reliabilities</w:t>
      </w:r>
      <w:r>
        <w:rPr>
          <w:spacing w:val="-1"/>
          <w:sz w:val="24"/>
        </w:rPr>
        <w:t> </w:t>
      </w:r>
      <w:r>
        <w:rPr>
          <w:sz w:val="24"/>
        </w:rPr>
        <w:t>of</w:t>
      </w:r>
      <w:r>
        <w:rPr>
          <w:spacing w:val="-2"/>
          <w:sz w:val="24"/>
        </w:rPr>
        <w:t> properties</w:t>
      </w:r>
    </w:p>
    <w:p>
      <w:pPr>
        <w:pStyle w:val="BodyText"/>
        <w:spacing w:before="59"/>
      </w:pPr>
    </w:p>
    <w:p>
      <w:pPr>
        <w:pStyle w:val="ListParagraph"/>
        <w:numPr>
          <w:ilvl w:val="0"/>
          <w:numId w:val="10"/>
        </w:numPr>
        <w:tabs>
          <w:tab w:pos="600" w:val="left" w:leader="none"/>
        </w:tabs>
        <w:spacing w:line="240" w:lineRule="auto" w:before="1" w:after="0"/>
        <w:ind w:left="600" w:right="0" w:hanging="240"/>
        <w:jc w:val="both"/>
        <w:rPr>
          <w:sz w:val="24"/>
        </w:rPr>
      </w:pPr>
      <w:r>
        <w:rPr>
          <w:sz w:val="24"/>
        </w:rPr>
        <w:t>Reliability</w:t>
      </w:r>
      <w:r>
        <w:rPr>
          <w:spacing w:val="-2"/>
          <w:sz w:val="24"/>
        </w:rPr>
        <w:t> </w:t>
      </w:r>
      <w:r>
        <w:rPr>
          <w:sz w:val="24"/>
        </w:rPr>
        <w:t>of</w:t>
      </w:r>
      <w:r>
        <w:rPr>
          <w:spacing w:val="-2"/>
          <w:sz w:val="24"/>
        </w:rPr>
        <w:t> </w:t>
      </w:r>
      <w:r>
        <w:rPr>
          <w:sz w:val="24"/>
        </w:rPr>
        <w:t>applied</w:t>
      </w:r>
      <w:r>
        <w:rPr>
          <w:spacing w:val="-1"/>
          <w:sz w:val="24"/>
        </w:rPr>
        <w:t> </w:t>
      </w:r>
      <w:r>
        <w:rPr>
          <w:spacing w:val="-4"/>
          <w:sz w:val="24"/>
        </w:rPr>
        <w:t>load</w:t>
      </w:r>
    </w:p>
    <w:p>
      <w:pPr>
        <w:pStyle w:val="BodyText"/>
        <w:spacing w:before="57"/>
      </w:pPr>
    </w:p>
    <w:p>
      <w:pPr>
        <w:pStyle w:val="ListParagraph"/>
        <w:numPr>
          <w:ilvl w:val="0"/>
          <w:numId w:val="10"/>
        </w:numPr>
        <w:tabs>
          <w:tab w:pos="600" w:val="left" w:leader="none"/>
        </w:tabs>
        <w:spacing w:line="240" w:lineRule="auto" w:before="0" w:after="0"/>
        <w:ind w:left="600" w:right="0" w:hanging="240"/>
        <w:jc w:val="left"/>
        <w:rPr>
          <w:sz w:val="24"/>
        </w:rPr>
      </w:pPr>
      <w:r>
        <w:rPr>
          <w:sz w:val="24"/>
        </w:rPr>
        <w:t>The</w:t>
      </w:r>
      <w:r>
        <w:rPr>
          <w:spacing w:val="-3"/>
          <w:sz w:val="24"/>
        </w:rPr>
        <w:t> </w:t>
      </w:r>
      <w:r>
        <w:rPr>
          <w:sz w:val="24"/>
        </w:rPr>
        <w:t>certainty</w:t>
      </w:r>
      <w:r>
        <w:rPr>
          <w:spacing w:val="-1"/>
          <w:sz w:val="24"/>
        </w:rPr>
        <w:t> </w:t>
      </w:r>
      <w:r>
        <w:rPr>
          <w:sz w:val="24"/>
        </w:rPr>
        <w:t>as to</w:t>
      </w:r>
      <w:r>
        <w:rPr>
          <w:spacing w:val="-1"/>
          <w:sz w:val="24"/>
        </w:rPr>
        <w:t> </w:t>
      </w:r>
      <w:r>
        <w:rPr>
          <w:sz w:val="24"/>
        </w:rPr>
        <w:t>exact mode</w:t>
      </w:r>
      <w:r>
        <w:rPr>
          <w:spacing w:val="-2"/>
          <w:sz w:val="24"/>
        </w:rPr>
        <w:t> </w:t>
      </w:r>
      <w:r>
        <w:rPr>
          <w:sz w:val="24"/>
        </w:rPr>
        <w:t>of </w:t>
      </w:r>
      <w:r>
        <w:rPr>
          <w:spacing w:val="-2"/>
          <w:sz w:val="24"/>
        </w:rPr>
        <w:t>failure</w:t>
      </w:r>
    </w:p>
    <w:p>
      <w:pPr>
        <w:pStyle w:val="BodyText"/>
        <w:spacing w:before="60"/>
      </w:pPr>
    </w:p>
    <w:p>
      <w:pPr>
        <w:pStyle w:val="ListParagraph"/>
        <w:numPr>
          <w:ilvl w:val="0"/>
          <w:numId w:val="10"/>
        </w:numPr>
        <w:tabs>
          <w:tab w:pos="600" w:val="left" w:leader="none"/>
        </w:tabs>
        <w:spacing w:line="240" w:lineRule="auto" w:before="0" w:after="0"/>
        <w:ind w:left="600" w:right="0" w:hanging="240"/>
        <w:jc w:val="left"/>
        <w:rPr>
          <w:sz w:val="24"/>
        </w:rPr>
      </w:pPr>
      <w:r>
        <w:rPr>
          <w:sz w:val="24"/>
        </w:rPr>
        <w:t>The</w:t>
      </w:r>
      <w:r>
        <w:rPr>
          <w:spacing w:val="-3"/>
          <w:sz w:val="24"/>
        </w:rPr>
        <w:t> </w:t>
      </w:r>
      <w:r>
        <w:rPr>
          <w:sz w:val="24"/>
        </w:rPr>
        <w:t>extent of</w:t>
      </w:r>
      <w:r>
        <w:rPr>
          <w:spacing w:val="-1"/>
          <w:sz w:val="24"/>
        </w:rPr>
        <w:t> </w:t>
      </w:r>
      <w:r>
        <w:rPr>
          <w:sz w:val="24"/>
        </w:rPr>
        <w:t>simplifying </w:t>
      </w:r>
      <w:r>
        <w:rPr>
          <w:spacing w:val="-2"/>
          <w:sz w:val="24"/>
        </w:rPr>
        <w:t>assumptions</w:t>
      </w:r>
    </w:p>
    <w:p>
      <w:pPr>
        <w:pStyle w:val="BodyText"/>
        <w:spacing w:before="58"/>
      </w:pPr>
    </w:p>
    <w:p>
      <w:pPr>
        <w:pStyle w:val="ListParagraph"/>
        <w:numPr>
          <w:ilvl w:val="0"/>
          <w:numId w:val="10"/>
        </w:numPr>
        <w:tabs>
          <w:tab w:pos="600" w:val="left" w:leader="none"/>
        </w:tabs>
        <w:spacing w:line="240" w:lineRule="auto" w:before="1" w:after="0"/>
        <w:ind w:left="600" w:right="0" w:hanging="240"/>
        <w:jc w:val="both"/>
        <w:rPr>
          <w:sz w:val="24"/>
        </w:rPr>
      </w:pPr>
      <w:r>
        <w:rPr>
          <w:sz w:val="24"/>
        </w:rPr>
        <w:t>The</w:t>
      </w:r>
      <w:r>
        <w:rPr>
          <w:spacing w:val="-3"/>
          <w:sz w:val="24"/>
        </w:rPr>
        <w:t> </w:t>
      </w:r>
      <w:r>
        <w:rPr>
          <w:sz w:val="24"/>
        </w:rPr>
        <w:t>extent of</w:t>
      </w:r>
      <w:r>
        <w:rPr>
          <w:spacing w:val="-1"/>
          <w:sz w:val="24"/>
        </w:rPr>
        <w:t> </w:t>
      </w:r>
      <w:r>
        <w:rPr>
          <w:spacing w:val="-2"/>
          <w:sz w:val="24"/>
        </w:rPr>
        <w:t>localized</w:t>
      </w:r>
    </w:p>
    <w:p>
      <w:pPr>
        <w:pStyle w:val="BodyText"/>
        <w:spacing w:before="59"/>
      </w:pPr>
    </w:p>
    <w:p>
      <w:pPr>
        <w:pStyle w:val="ListParagraph"/>
        <w:numPr>
          <w:ilvl w:val="0"/>
          <w:numId w:val="10"/>
        </w:numPr>
        <w:tabs>
          <w:tab w:pos="600" w:val="left" w:leader="none"/>
        </w:tabs>
        <w:spacing w:line="240" w:lineRule="auto" w:before="1" w:after="0"/>
        <w:ind w:left="600" w:right="0" w:hanging="240"/>
        <w:jc w:val="left"/>
        <w:rPr>
          <w:sz w:val="24"/>
        </w:rPr>
      </w:pPr>
      <w:r>
        <w:rPr>
          <w:sz w:val="24"/>
        </w:rPr>
        <w:t>The</w:t>
      </w:r>
      <w:r>
        <w:rPr>
          <w:spacing w:val="-3"/>
          <w:sz w:val="24"/>
        </w:rPr>
        <w:t> </w:t>
      </w:r>
      <w:r>
        <w:rPr>
          <w:sz w:val="24"/>
        </w:rPr>
        <w:t>extent</w:t>
      </w:r>
      <w:r>
        <w:rPr>
          <w:spacing w:val="-1"/>
          <w:sz w:val="24"/>
        </w:rPr>
        <w:t> </w:t>
      </w:r>
      <w:r>
        <w:rPr>
          <w:sz w:val="24"/>
        </w:rPr>
        <w:t>of</w:t>
      </w:r>
      <w:r>
        <w:rPr>
          <w:spacing w:val="-1"/>
          <w:sz w:val="24"/>
        </w:rPr>
        <w:t> </w:t>
      </w:r>
      <w:r>
        <w:rPr>
          <w:sz w:val="24"/>
        </w:rPr>
        <w:t>initial</w:t>
      </w:r>
      <w:r>
        <w:rPr>
          <w:spacing w:val="-1"/>
          <w:sz w:val="24"/>
        </w:rPr>
        <w:t> </w:t>
      </w:r>
      <w:r>
        <w:rPr>
          <w:sz w:val="24"/>
        </w:rPr>
        <w:t>stresses</w:t>
      </w:r>
      <w:r>
        <w:rPr>
          <w:spacing w:val="-1"/>
          <w:sz w:val="24"/>
        </w:rPr>
        <w:t> </w:t>
      </w:r>
      <w:r>
        <w:rPr>
          <w:sz w:val="24"/>
        </w:rPr>
        <w:t>set up</w:t>
      </w:r>
      <w:r>
        <w:rPr>
          <w:spacing w:val="-1"/>
          <w:sz w:val="24"/>
        </w:rPr>
        <w:t> </w:t>
      </w:r>
      <w:r>
        <w:rPr>
          <w:sz w:val="24"/>
        </w:rPr>
        <w:t>during </w:t>
      </w:r>
      <w:r>
        <w:rPr>
          <w:spacing w:val="-2"/>
          <w:sz w:val="24"/>
        </w:rPr>
        <w:t>manufacturing</w:t>
      </w:r>
    </w:p>
    <w:p>
      <w:pPr>
        <w:pStyle w:val="BodyText"/>
        <w:spacing w:before="59"/>
      </w:pPr>
    </w:p>
    <w:p>
      <w:pPr>
        <w:pStyle w:val="ListParagraph"/>
        <w:numPr>
          <w:ilvl w:val="0"/>
          <w:numId w:val="10"/>
        </w:numPr>
        <w:tabs>
          <w:tab w:pos="600" w:val="left" w:leader="none"/>
        </w:tabs>
        <w:spacing w:line="240" w:lineRule="auto" w:before="1" w:after="0"/>
        <w:ind w:left="600" w:right="0" w:hanging="240"/>
        <w:jc w:val="left"/>
        <w:rPr>
          <w:sz w:val="24"/>
        </w:rPr>
      </w:pPr>
      <w:r>
        <w:rPr>
          <w:sz w:val="24"/>
        </w:rPr>
        <w:t>The</w:t>
      </w:r>
      <w:r>
        <w:rPr>
          <w:spacing w:val="-3"/>
          <w:sz w:val="24"/>
        </w:rPr>
        <w:t> </w:t>
      </w:r>
      <w:r>
        <w:rPr>
          <w:sz w:val="24"/>
        </w:rPr>
        <w:t>extent loss</w:t>
      </w:r>
      <w:r>
        <w:rPr>
          <w:spacing w:val="-1"/>
          <w:sz w:val="24"/>
        </w:rPr>
        <w:t> </w:t>
      </w:r>
      <w:r>
        <w:rPr>
          <w:sz w:val="24"/>
        </w:rPr>
        <w:t>of life</w:t>
      </w:r>
      <w:r>
        <w:rPr>
          <w:spacing w:val="-1"/>
          <w:sz w:val="24"/>
        </w:rPr>
        <w:t> </w:t>
      </w:r>
      <w:r>
        <w:rPr>
          <w:sz w:val="24"/>
        </w:rPr>
        <w:t>if failure</w:t>
      </w:r>
      <w:r>
        <w:rPr>
          <w:spacing w:val="-2"/>
          <w:sz w:val="24"/>
        </w:rPr>
        <w:t> occurs</w:t>
      </w:r>
    </w:p>
    <w:p>
      <w:pPr>
        <w:pStyle w:val="ListParagraph"/>
        <w:numPr>
          <w:ilvl w:val="0"/>
          <w:numId w:val="10"/>
        </w:numPr>
        <w:tabs>
          <w:tab w:pos="600" w:val="left" w:leader="none"/>
        </w:tabs>
        <w:spacing w:line="360" w:lineRule="auto" w:before="136" w:after="0"/>
        <w:ind w:left="360" w:right="1231" w:firstLine="0"/>
        <w:jc w:val="left"/>
        <w:rPr>
          <w:sz w:val="24"/>
        </w:rPr>
      </w:pPr>
      <w:r>
        <w:rPr>
          <w:sz w:val="24"/>
        </w:rPr>
        <w:t>The</w:t>
      </w:r>
      <w:r>
        <w:rPr>
          <w:spacing w:val="-5"/>
          <w:sz w:val="24"/>
        </w:rPr>
        <w:t> </w:t>
      </w:r>
      <w:r>
        <w:rPr>
          <w:sz w:val="24"/>
        </w:rPr>
        <w:t>extent</w:t>
      </w:r>
      <w:r>
        <w:rPr>
          <w:spacing w:val="-3"/>
          <w:sz w:val="24"/>
        </w:rPr>
        <w:t> </w:t>
      </w:r>
      <w:r>
        <w:rPr>
          <w:sz w:val="24"/>
        </w:rPr>
        <w:t>of</w:t>
      </w:r>
      <w:r>
        <w:rPr>
          <w:spacing w:val="-4"/>
          <w:sz w:val="24"/>
        </w:rPr>
        <w:t> </w:t>
      </w:r>
      <w:r>
        <w:rPr>
          <w:sz w:val="24"/>
        </w:rPr>
        <w:t>loss</w:t>
      </w:r>
      <w:r>
        <w:rPr>
          <w:spacing w:val="-3"/>
          <w:sz w:val="24"/>
        </w:rPr>
        <w:t> </w:t>
      </w:r>
      <w:r>
        <w:rPr>
          <w:sz w:val="24"/>
        </w:rPr>
        <w:t>of</w:t>
      </w:r>
      <w:r>
        <w:rPr>
          <w:spacing w:val="-3"/>
          <w:sz w:val="24"/>
        </w:rPr>
        <w:t> </w:t>
      </w:r>
      <w:r>
        <w:rPr>
          <w:sz w:val="24"/>
        </w:rPr>
        <w:t>property</w:t>
      </w:r>
      <w:r>
        <w:rPr>
          <w:spacing w:val="-3"/>
          <w:sz w:val="24"/>
        </w:rPr>
        <w:t> </w:t>
      </w:r>
      <w:r>
        <w:rPr>
          <w:sz w:val="24"/>
        </w:rPr>
        <w:t>if</w:t>
      </w:r>
      <w:r>
        <w:rPr>
          <w:spacing w:val="-3"/>
          <w:sz w:val="24"/>
        </w:rPr>
        <w:t> </w:t>
      </w:r>
      <w:r>
        <w:rPr>
          <w:sz w:val="24"/>
        </w:rPr>
        <w:t>failure</w:t>
      </w:r>
      <w:r>
        <w:rPr>
          <w:spacing w:val="-5"/>
          <w:sz w:val="24"/>
        </w:rPr>
        <w:t> </w:t>
      </w:r>
      <w:r>
        <w:rPr>
          <w:sz w:val="24"/>
        </w:rPr>
        <w:t>occurs</w:t>
      </w:r>
      <w:r>
        <w:rPr>
          <w:spacing w:val="-2"/>
          <w:sz w:val="24"/>
        </w:rPr>
        <w:t> </w:t>
      </w:r>
      <w:r>
        <w:rPr>
          <w:sz w:val="24"/>
        </w:rPr>
        <w:t>Materials</w:t>
      </w:r>
      <w:r>
        <w:rPr>
          <w:spacing w:val="-3"/>
          <w:sz w:val="24"/>
        </w:rPr>
        <w:t> </w:t>
      </w:r>
      <w:r>
        <w:rPr>
          <w:sz w:val="24"/>
        </w:rPr>
        <w:t>selected</w:t>
      </w:r>
      <w:r>
        <w:rPr>
          <w:spacing w:val="-3"/>
          <w:sz w:val="24"/>
        </w:rPr>
        <w:t> </w:t>
      </w:r>
      <w:r>
        <w:rPr>
          <w:sz w:val="24"/>
        </w:rPr>
        <w:t>in</w:t>
      </w:r>
      <w:r>
        <w:rPr>
          <w:spacing w:val="-3"/>
          <w:sz w:val="24"/>
        </w:rPr>
        <w:t> </w:t>
      </w:r>
      <w:r>
        <w:rPr>
          <w:sz w:val="24"/>
        </w:rPr>
        <w:t>m/c</w:t>
      </w:r>
      <w:r>
        <w:rPr>
          <w:spacing w:val="-4"/>
          <w:sz w:val="24"/>
        </w:rPr>
        <w:t> </w:t>
      </w:r>
      <w:r>
        <w:rPr>
          <w:sz w:val="24"/>
        </w:rPr>
        <w:t>Base</w:t>
      </w:r>
      <w:r>
        <w:rPr>
          <w:spacing w:val="-4"/>
          <w:sz w:val="24"/>
        </w:rPr>
        <w:t> </w:t>
      </w:r>
      <w:r>
        <w:rPr>
          <w:sz w:val="24"/>
        </w:rPr>
        <w:t>plate,</w:t>
      </w:r>
      <w:r>
        <w:rPr>
          <w:spacing w:val="-3"/>
          <w:sz w:val="24"/>
        </w:rPr>
        <w:t> </w:t>
      </w:r>
      <w:r>
        <w:rPr>
          <w:sz w:val="24"/>
        </w:rPr>
        <w:t>motor support, sleeve and shaft</w:t>
      </w:r>
    </w:p>
    <w:p>
      <w:pPr>
        <w:pStyle w:val="ListParagraph"/>
        <w:spacing w:after="0" w:line="360" w:lineRule="auto"/>
        <w:jc w:val="left"/>
        <w:rPr>
          <w:sz w:val="24"/>
        </w:rPr>
        <w:sectPr>
          <w:pgSz w:w="11910" w:h="16840"/>
          <w:pgMar w:header="0" w:footer="1000" w:top="1360" w:bottom="1200" w:left="1080" w:right="360"/>
        </w:sectPr>
      </w:pPr>
    </w:p>
    <w:p>
      <w:pPr>
        <w:pStyle w:val="Heading2"/>
        <w:spacing w:before="63"/>
      </w:pPr>
      <w:bookmarkStart w:name="_bookmark38" w:id="39"/>
      <w:bookmarkEnd w:id="39"/>
      <w:r>
        <w:rPr>
          <w:b w:val="0"/>
        </w:rPr>
      </w:r>
      <w:r>
        <w:rPr/>
        <w:t>6.3-Material</w:t>
      </w:r>
      <w:r>
        <w:rPr>
          <w:spacing w:val="-18"/>
        </w:rPr>
        <w:t> </w:t>
      </w:r>
      <w:r>
        <w:rPr>
          <w:spacing w:val="-4"/>
        </w:rPr>
        <w:t>Used</w:t>
      </w:r>
    </w:p>
    <w:p>
      <w:pPr>
        <w:pStyle w:val="BodyText"/>
        <w:spacing w:before="52"/>
        <w:ind w:left="360"/>
      </w:pPr>
      <w:r>
        <w:rPr/>
        <w:t>Mild</w:t>
      </w:r>
      <w:r>
        <w:rPr>
          <w:spacing w:val="-2"/>
        </w:rPr>
        <w:t> steel:</w:t>
      </w:r>
    </w:p>
    <w:p>
      <w:pPr>
        <w:pStyle w:val="BodyText"/>
        <w:spacing w:before="139"/>
        <w:ind w:left="360"/>
      </w:pPr>
      <w:r>
        <w:rPr>
          <w:spacing w:val="-2"/>
          <w:u w:val="single"/>
        </w:rPr>
        <w:t>Reasons:</w:t>
      </w:r>
    </w:p>
    <w:p>
      <w:pPr>
        <w:pStyle w:val="ListParagraph"/>
        <w:numPr>
          <w:ilvl w:val="0"/>
          <w:numId w:val="11"/>
        </w:numPr>
        <w:tabs>
          <w:tab w:pos="600" w:val="left" w:leader="none"/>
        </w:tabs>
        <w:spacing w:line="240" w:lineRule="auto" w:before="137" w:after="0"/>
        <w:ind w:left="600" w:right="0" w:hanging="240"/>
        <w:jc w:val="left"/>
        <w:rPr>
          <w:sz w:val="24"/>
        </w:rPr>
      </w:pPr>
      <w:r>
        <w:rPr>
          <w:sz w:val="24"/>
        </w:rPr>
        <w:t>Mild</w:t>
      </w:r>
      <w:r>
        <w:rPr>
          <w:spacing w:val="-1"/>
          <w:sz w:val="24"/>
        </w:rPr>
        <w:t> </w:t>
      </w:r>
      <w:r>
        <w:rPr>
          <w:sz w:val="24"/>
        </w:rPr>
        <w:t>steel</w:t>
      </w:r>
      <w:r>
        <w:rPr>
          <w:spacing w:val="-1"/>
          <w:sz w:val="24"/>
        </w:rPr>
        <w:t> </w:t>
      </w:r>
      <w:r>
        <w:rPr>
          <w:sz w:val="24"/>
        </w:rPr>
        <w:t>is</w:t>
      </w:r>
      <w:r>
        <w:rPr>
          <w:spacing w:val="-1"/>
          <w:sz w:val="24"/>
        </w:rPr>
        <w:t> </w:t>
      </w:r>
      <w:r>
        <w:rPr>
          <w:sz w:val="24"/>
        </w:rPr>
        <w:t>readily</w:t>
      </w:r>
      <w:r>
        <w:rPr>
          <w:spacing w:val="-1"/>
          <w:sz w:val="24"/>
        </w:rPr>
        <w:t> </w:t>
      </w:r>
      <w:r>
        <w:rPr>
          <w:sz w:val="24"/>
        </w:rPr>
        <w:t>available</w:t>
      </w:r>
      <w:r>
        <w:rPr>
          <w:spacing w:val="-1"/>
          <w:sz w:val="24"/>
        </w:rPr>
        <w:t> </w:t>
      </w:r>
      <w:r>
        <w:rPr>
          <w:sz w:val="24"/>
        </w:rPr>
        <w:t>in</w:t>
      </w:r>
      <w:r>
        <w:rPr>
          <w:spacing w:val="-1"/>
          <w:sz w:val="24"/>
        </w:rPr>
        <w:t> </w:t>
      </w:r>
      <w:r>
        <w:rPr>
          <w:spacing w:val="-2"/>
          <w:sz w:val="24"/>
        </w:rPr>
        <w:t>market</w:t>
      </w:r>
    </w:p>
    <w:p>
      <w:pPr>
        <w:pStyle w:val="BodyText"/>
        <w:spacing w:before="60"/>
      </w:pPr>
    </w:p>
    <w:p>
      <w:pPr>
        <w:pStyle w:val="ListParagraph"/>
        <w:numPr>
          <w:ilvl w:val="0"/>
          <w:numId w:val="11"/>
        </w:numPr>
        <w:tabs>
          <w:tab w:pos="600" w:val="left" w:leader="none"/>
        </w:tabs>
        <w:spacing w:line="240" w:lineRule="auto" w:before="0" w:after="0"/>
        <w:ind w:left="600" w:right="0" w:hanging="240"/>
        <w:jc w:val="left"/>
        <w:rPr>
          <w:sz w:val="24"/>
        </w:rPr>
      </w:pPr>
      <w:r>
        <w:rPr>
          <w:sz w:val="24"/>
        </w:rPr>
        <w:t>It</w:t>
      </w:r>
      <w:r>
        <w:rPr>
          <w:spacing w:val="-2"/>
          <w:sz w:val="24"/>
        </w:rPr>
        <w:t> </w:t>
      </w:r>
      <w:r>
        <w:rPr>
          <w:sz w:val="24"/>
        </w:rPr>
        <w:t>is</w:t>
      </w:r>
      <w:r>
        <w:rPr>
          <w:spacing w:val="-1"/>
          <w:sz w:val="24"/>
        </w:rPr>
        <w:t> </w:t>
      </w:r>
      <w:r>
        <w:rPr>
          <w:sz w:val="24"/>
        </w:rPr>
        <w:t>economical</w:t>
      </w:r>
      <w:r>
        <w:rPr>
          <w:spacing w:val="-2"/>
          <w:sz w:val="24"/>
        </w:rPr>
        <w:t> </w:t>
      </w:r>
      <w:r>
        <w:rPr>
          <w:sz w:val="24"/>
        </w:rPr>
        <w:t>to</w:t>
      </w:r>
      <w:r>
        <w:rPr>
          <w:spacing w:val="-1"/>
          <w:sz w:val="24"/>
        </w:rPr>
        <w:t> </w:t>
      </w:r>
      <w:r>
        <w:rPr>
          <w:spacing w:val="-5"/>
          <w:sz w:val="24"/>
        </w:rPr>
        <w:t>use</w:t>
      </w:r>
    </w:p>
    <w:p>
      <w:pPr>
        <w:pStyle w:val="BodyText"/>
        <w:spacing w:before="58"/>
      </w:pPr>
    </w:p>
    <w:p>
      <w:pPr>
        <w:pStyle w:val="ListParagraph"/>
        <w:numPr>
          <w:ilvl w:val="0"/>
          <w:numId w:val="11"/>
        </w:numPr>
        <w:tabs>
          <w:tab w:pos="600" w:val="left" w:leader="none"/>
        </w:tabs>
        <w:spacing w:line="240" w:lineRule="auto" w:before="0" w:after="0"/>
        <w:ind w:left="600" w:right="0" w:hanging="240"/>
        <w:jc w:val="left"/>
        <w:rPr>
          <w:sz w:val="24"/>
        </w:rPr>
      </w:pPr>
      <w:r>
        <w:rPr>
          <w:sz w:val="24"/>
        </w:rPr>
        <w:t>It</w:t>
      </w:r>
      <w:r>
        <w:rPr>
          <w:spacing w:val="-1"/>
          <w:sz w:val="24"/>
        </w:rPr>
        <w:t> </w:t>
      </w:r>
      <w:r>
        <w:rPr>
          <w:sz w:val="24"/>
        </w:rPr>
        <w:t>is</w:t>
      </w:r>
      <w:r>
        <w:rPr>
          <w:spacing w:val="-1"/>
          <w:sz w:val="24"/>
        </w:rPr>
        <w:t> </w:t>
      </w:r>
      <w:r>
        <w:rPr>
          <w:sz w:val="24"/>
        </w:rPr>
        <w:t>available</w:t>
      </w:r>
      <w:r>
        <w:rPr>
          <w:spacing w:val="-1"/>
          <w:sz w:val="24"/>
        </w:rPr>
        <w:t> </w:t>
      </w:r>
      <w:r>
        <w:rPr>
          <w:sz w:val="24"/>
        </w:rPr>
        <w:t>in</w:t>
      </w:r>
      <w:r>
        <w:rPr>
          <w:spacing w:val="-1"/>
          <w:sz w:val="24"/>
        </w:rPr>
        <w:t> </w:t>
      </w:r>
      <w:r>
        <w:rPr>
          <w:sz w:val="24"/>
        </w:rPr>
        <w:t>standard</w:t>
      </w:r>
      <w:r>
        <w:rPr>
          <w:spacing w:val="-1"/>
          <w:sz w:val="24"/>
        </w:rPr>
        <w:t> </w:t>
      </w:r>
      <w:r>
        <w:rPr>
          <w:spacing w:val="-2"/>
          <w:sz w:val="24"/>
        </w:rPr>
        <w:t>sizes</w:t>
      </w:r>
    </w:p>
    <w:p>
      <w:pPr>
        <w:pStyle w:val="BodyText"/>
        <w:spacing w:before="60"/>
      </w:pPr>
    </w:p>
    <w:p>
      <w:pPr>
        <w:pStyle w:val="ListParagraph"/>
        <w:numPr>
          <w:ilvl w:val="0"/>
          <w:numId w:val="11"/>
        </w:numPr>
        <w:tabs>
          <w:tab w:pos="600" w:val="left" w:leader="none"/>
        </w:tabs>
        <w:spacing w:line="240" w:lineRule="auto" w:before="0" w:after="0"/>
        <w:ind w:left="600" w:right="0" w:hanging="240"/>
        <w:jc w:val="left"/>
        <w:rPr>
          <w:sz w:val="24"/>
        </w:rPr>
      </w:pPr>
      <w:r>
        <w:rPr>
          <w:sz w:val="24"/>
        </w:rPr>
        <w:t>It</w:t>
      </w:r>
      <w:r>
        <w:rPr>
          <w:spacing w:val="-1"/>
          <w:sz w:val="24"/>
        </w:rPr>
        <w:t> </w:t>
      </w:r>
      <w:r>
        <w:rPr>
          <w:sz w:val="24"/>
        </w:rPr>
        <w:t>has</w:t>
      </w:r>
      <w:r>
        <w:rPr>
          <w:spacing w:val="-1"/>
          <w:sz w:val="24"/>
        </w:rPr>
        <w:t> </w:t>
      </w:r>
      <w:r>
        <w:rPr>
          <w:sz w:val="24"/>
        </w:rPr>
        <w:t>good</w:t>
      </w:r>
      <w:r>
        <w:rPr>
          <w:spacing w:val="-1"/>
          <w:sz w:val="24"/>
        </w:rPr>
        <w:t> </w:t>
      </w:r>
      <w:r>
        <w:rPr>
          <w:sz w:val="24"/>
        </w:rPr>
        <w:t>mechanical</w:t>
      </w:r>
      <w:r>
        <w:rPr>
          <w:spacing w:val="-1"/>
          <w:sz w:val="24"/>
        </w:rPr>
        <w:t> </w:t>
      </w:r>
      <w:r>
        <w:rPr>
          <w:sz w:val="24"/>
        </w:rPr>
        <w:t>properties</w:t>
      </w:r>
      <w:r>
        <w:rPr>
          <w:spacing w:val="-1"/>
          <w:sz w:val="24"/>
        </w:rPr>
        <w:t> </w:t>
      </w:r>
      <w:r>
        <w:rPr>
          <w:sz w:val="24"/>
        </w:rPr>
        <w:t>i.e.</w:t>
      </w:r>
      <w:r>
        <w:rPr>
          <w:spacing w:val="-1"/>
          <w:sz w:val="24"/>
        </w:rPr>
        <w:t> </w:t>
      </w:r>
      <w:r>
        <w:rPr>
          <w:sz w:val="24"/>
        </w:rPr>
        <w:t>it</w:t>
      </w:r>
      <w:r>
        <w:rPr>
          <w:spacing w:val="-1"/>
          <w:sz w:val="24"/>
        </w:rPr>
        <w:t> </w:t>
      </w:r>
      <w:r>
        <w:rPr>
          <w:sz w:val="24"/>
        </w:rPr>
        <w:t>is</w:t>
      </w:r>
      <w:r>
        <w:rPr>
          <w:spacing w:val="-1"/>
          <w:sz w:val="24"/>
        </w:rPr>
        <w:t> </w:t>
      </w:r>
      <w:r>
        <w:rPr>
          <w:sz w:val="24"/>
        </w:rPr>
        <w:t>easily </w:t>
      </w:r>
      <w:r>
        <w:rPr>
          <w:spacing w:val="-2"/>
          <w:sz w:val="24"/>
        </w:rPr>
        <w:t>machinable</w:t>
      </w:r>
    </w:p>
    <w:p>
      <w:pPr>
        <w:pStyle w:val="BodyText"/>
        <w:spacing w:before="61"/>
      </w:pPr>
    </w:p>
    <w:p>
      <w:pPr>
        <w:pStyle w:val="ListParagraph"/>
        <w:numPr>
          <w:ilvl w:val="0"/>
          <w:numId w:val="11"/>
        </w:numPr>
        <w:tabs>
          <w:tab w:pos="609" w:val="left" w:leader="none"/>
        </w:tabs>
        <w:spacing w:line="360" w:lineRule="auto" w:before="0" w:after="0"/>
        <w:ind w:left="360" w:right="1078" w:firstLine="0"/>
        <w:jc w:val="both"/>
        <w:rPr>
          <w:sz w:val="24"/>
        </w:rPr>
      </w:pPr>
      <w:r>
        <w:rPr>
          <w:sz w:val="24"/>
        </w:rPr>
        <w:t>It has moderate factor of safety, because factor of safety results in unnecessary wastage of material and heavy selection. Low factor of safety results in unnecessary risk of failure</w:t>
      </w:r>
    </w:p>
    <w:p>
      <w:pPr>
        <w:pStyle w:val="ListParagraph"/>
        <w:numPr>
          <w:ilvl w:val="0"/>
          <w:numId w:val="11"/>
        </w:numPr>
        <w:tabs>
          <w:tab w:pos="600" w:val="left" w:leader="none"/>
        </w:tabs>
        <w:spacing w:line="240" w:lineRule="auto" w:before="197" w:after="0"/>
        <w:ind w:left="600" w:right="0" w:hanging="240"/>
        <w:jc w:val="left"/>
        <w:rPr>
          <w:sz w:val="24"/>
        </w:rPr>
      </w:pPr>
      <w:r>
        <w:rPr>
          <w:sz w:val="24"/>
        </w:rPr>
        <w:t>It</w:t>
      </w:r>
      <w:r>
        <w:rPr>
          <w:spacing w:val="-2"/>
          <w:sz w:val="24"/>
        </w:rPr>
        <w:t> </w:t>
      </w:r>
      <w:r>
        <w:rPr>
          <w:sz w:val="24"/>
        </w:rPr>
        <w:t>has</w:t>
      </w:r>
      <w:r>
        <w:rPr>
          <w:spacing w:val="-1"/>
          <w:sz w:val="24"/>
        </w:rPr>
        <w:t> </w:t>
      </w:r>
      <w:r>
        <w:rPr>
          <w:sz w:val="24"/>
        </w:rPr>
        <w:t>high</w:t>
      </w:r>
      <w:r>
        <w:rPr>
          <w:spacing w:val="-1"/>
          <w:sz w:val="24"/>
        </w:rPr>
        <w:t> </w:t>
      </w:r>
      <w:r>
        <w:rPr>
          <w:sz w:val="24"/>
        </w:rPr>
        <w:t>tensile</w:t>
      </w:r>
      <w:r>
        <w:rPr>
          <w:spacing w:val="-2"/>
          <w:sz w:val="24"/>
        </w:rPr>
        <w:t> strength</w:t>
      </w:r>
    </w:p>
    <w:p>
      <w:pPr>
        <w:pStyle w:val="BodyText"/>
        <w:spacing w:before="57"/>
      </w:pPr>
    </w:p>
    <w:p>
      <w:pPr>
        <w:pStyle w:val="ListParagraph"/>
        <w:numPr>
          <w:ilvl w:val="0"/>
          <w:numId w:val="11"/>
        </w:numPr>
        <w:tabs>
          <w:tab w:pos="600" w:val="left" w:leader="none"/>
        </w:tabs>
        <w:spacing w:line="360" w:lineRule="auto" w:before="0" w:after="0"/>
        <w:ind w:left="360" w:right="6176" w:firstLine="0"/>
        <w:jc w:val="both"/>
        <w:rPr>
          <w:sz w:val="24"/>
        </w:rPr>
      </w:pPr>
      <w:r>
        <w:rPr>
          <w:sz w:val="24"/>
        </w:rPr>
        <w:t>Low</w:t>
      </w:r>
      <w:r>
        <w:rPr>
          <w:spacing w:val="-11"/>
          <w:sz w:val="24"/>
        </w:rPr>
        <w:t> </w:t>
      </w:r>
      <w:r>
        <w:rPr>
          <w:sz w:val="24"/>
        </w:rPr>
        <w:t>co-efficient</w:t>
      </w:r>
      <w:r>
        <w:rPr>
          <w:spacing w:val="-10"/>
          <w:sz w:val="24"/>
        </w:rPr>
        <w:t> </w:t>
      </w:r>
      <w:r>
        <w:rPr>
          <w:sz w:val="24"/>
        </w:rPr>
        <w:t>of</w:t>
      </w:r>
      <w:r>
        <w:rPr>
          <w:spacing w:val="-10"/>
          <w:sz w:val="24"/>
        </w:rPr>
        <w:t> </w:t>
      </w:r>
      <w:r>
        <w:rPr>
          <w:sz w:val="24"/>
        </w:rPr>
        <w:t>thermal</w:t>
      </w:r>
      <w:r>
        <w:rPr>
          <w:spacing w:val="-10"/>
          <w:sz w:val="24"/>
        </w:rPr>
        <w:t> </w:t>
      </w:r>
      <w:r>
        <w:rPr>
          <w:sz w:val="24"/>
        </w:rPr>
        <w:t>expansion </w:t>
      </w:r>
      <w:r>
        <w:rPr>
          <w:sz w:val="24"/>
          <w:u w:val="single"/>
        </w:rPr>
        <w:t>Properties of Mild Steel:</w:t>
      </w:r>
    </w:p>
    <w:p>
      <w:pPr>
        <w:pStyle w:val="BodyText"/>
        <w:spacing w:line="360" w:lineRule="auto"/>
        <w:ind w:left="360" w:right="1079"/>
        <w:jc w:val="both"/>
      </w:pPr>
      <w:r>
        <w:rPr/>
        <w:t>M.S. has a carbon content from 0.15% to 0.30%. They are easily wieldable thus can be hardened only. They are similar to wrought iron in properties. Both ultimate tensile and compressive</w:t>
      </w:r>
      <w:r>
        <w:rPr>
          <w:spacing w:val="-15"/>
        </w:rPr>
        <w:t> </w:t>
      </w:r>
      <w:r>
        <w:rPr/>
        <w:t>strength</w:t>
      </w:r>
      <w:r>
        <w:rPr>
          <w:spacing w:val="-15"/>
        </w:rPr>
        <w:t> </w:t>
      </w:r>
      <w:r>
        <w:rPr/>
        <w:t>of</w:t>
      </w:r>
      <w:r>
        <w:rPr>
          <w:spacing w:val="-15"/>
        </w:rPr>
        <w:t> </w:t>
      </w:r>
      <w:r>
        <w:rPr/>
        <w:t>these</w:t>
      </w:r>
      <w:r>
        <w:rPr>
          <w:spacing w:val="-15"/>
        </w:rPr>
        <w:t> </w:t>
      </w:r>
      <w:r>
        <w:rPr/>
        <w:t>steel</w:t>
      </w:r>
      <w:r>
        <w:rPr>
          <w:spacing w:val="-15"/>
        </w:rPr>
        <w:t> </w:t>
      </w:r>
      <w:r>
        <w:rPr/>
        <w:t>increases</w:t>
      </w:r>
      <w:r>
        <w:rPr>
          <w:spacing w:val="-15"/>
        </w:rPr>
        <w:t> </w:t>
      </w:r>
      <w:r>
        <w:rPr/>
        <w:t>with</w:t>
      </w:r>
      <w:r>
        <w:rPr>
          <w:spacing w:val="-15"/>
        </w:rPr>
        <w:t> </w:t>
      </w:r>
      <w:r>
        <w:rPr/>
        <w:t>increasing</w:t>
      </w:r>
      <w:r>
        <w:rPr>
          <w:spacing w:val="-15"/>
        </w:rPr>
        <w:t> </w:t>
      </w:r>
      <w:r>
        <w:rPr/>
        <w:t>carbon</w:t>
      </w:r>
      <w:r>
        <w:rPr>
          <w:spacing w:val="-15"/>
        </w:rPr>
        <w:t> </w:t>
      </w:r>
      <w:r>
        <w:rPr/>
        <w:t>content.</w:t>
      </w:r>
      <w:r>
        <w:rPr>
          <w:spacing w:val="-15"/>
        </w:rPr>
        <w:t> </w:t>
      </w:r>
      <w:r>
        <w:rPr/>
        <w:t>They</w:t>
      </w:r>
      <w:r>
        <w:rPr>
          <w:spacing w:val="-15"/>
        </w:rPr>
        <w:t> </w:t>
      </w:r>
      <w:r>
        <w:rPr/>
        <w:t>can</w:t>
      </w:r>
      <w:r>
        <w:rPr>
          <w:spacing w:val="-15"/>
        </w:rPr>
        <w:t> </w:t>
      </w:r>
      <w:r>
        <w:rPr/>
        <w:t>be</w:t>
      </w:r>
      <w:r>
        <w:rPr>
          <w:spacing w:val="-15"/>
        </w:rPr>
        <w:t> </w:t>
      </w:r>
      <w:r>
        <w:rPr/>
        <w:t>easily gas welded or electric or arc welded. With increase in the carbon percentage weld ability </w:t>
      </w:r>
      <w:r>
        <w:rPr>
          <w:spacing w:val="-2"/>
        </w:rPr>
        <w:t>decreases.</w:t>
      </w:r>
    </w:p>
    <w:p>
      <w:pPr>
        <w:pStyle w:val="BodyText"/>
        <w:spacing w:before="2"/>
        <w:ind w:left="360"/>
        <w:jc w:val="both"/>
      </w:pPr>
      <w:r>
        <w:rPr/>
        <w:t>Mild</w:t>
      </w:r>
      <w:r>
        <w:rPr>
          <w:spacing w:val="-3"/>
        </w:rPr>
        <w:t> </w:t>
      </w:r>
      <w:r>
        <w:rPr/>
        <w:t>steel</w:t>
      </w:r>
      <w:r>
        <w:rPr>
          <w:spacing w:val="-1"/>
        </w:rPr>
        <w:t> </w:t>
      </w:r>
      <w:r>
        <w:rPr/>
        <w:t>serve</w:t>
      </w:r>
      <w:r>
        <w:rPr>
          <w:spacing w:val="-1"/>
        </w:rPr>
        <w:t> </w:t>
      </w:r>
      <w:r>
        <w:rPr/>
        <w:t>the</w:t>
      </w:r>
      <w:r>
        <w:rPr>
          <w:spacing w:val="-1"/>
        </w:rPr>
        <w:t> </w:t>
      </w:r>
      <w:r>
        <w:rPr/>
        <w:t>purpose</w:t>
      </w:r>
      <w:r>
        <w:rPr>
          <w:spacing w:val="-1"/>
        </w:rPr>
        <w:t> </w:t>
      </w:r>
      <w:r>
        <w:rPr/>
        <w:t>and</w:t>
      </w:r>
      <w:r>
        <w:rPr>
          <w:spacing w:val="-1"/>
        </w:rPr>
        <w:t> </w:t>
      </w:r>
      <w:r>
        <w:rPr/>
        <w:t>was hence was</w:t>
      </w:r>
      <w:r>
        <w:rPr>
          <w:spacing w:val="-1"/>
        </w:rPr>
        <w:t> </w:t>
      </w:r>
      <w:r>
        <w:rPr/>
        <w:t>selected because</w:t>
      </w:r>
      <w:r>
        <w:rPr>
          <w:spacing w:val="-2"/>
        </w:rPr>
        <w:t> </w:t>
      </w:r>
      <w:r>
        <w:rPr/>
        <w:t>of the</w:t>
      </w:r>
      <w:r>
        <w:rPr>
          <w:spacing w:val="-3"/>
        </w:rPr>
        <w:t> </w:t>
      </w:r>
      <w:r>
        <w:rPr/>
        <w:t>above</w:t>
      </w:r>
      <w:r>
        <w:rPr>
          <w:spacing w:val="-1"/>
        </w:rPr>
        <w:t> </w:t>
      </w:r>
      <w:r>
        <w:rPr>
          <w:spacing w:val="-2"/>
        </w:rPr>
        <w:t>purpose</w:t>
      </w:r>
    </w:p>
    <w:p>
      <w:pPr>
        <w:pStyle w:val="BodyText"/>
        <w:spacing w:after="0"/>
        <w:jc w:val="both"/>
        <w:sectPr>
          <w:pgSz w:w="11910" w:h="16840"/>
          <w:pgMar w:header="0" w:footer="1000" w:top="1360" w:bottom="1200" w:left="1080" w:right="360"/>
        </w:sectPr>
      </w:pPr>
    </w:p>
    <w:p>
      <w:pPr>
        <w:pStyle w:val="Heading2"/>
        <w:spacing w:before="63"/>
      </w:pPr>
      <w:bookmarkStart w:name="_bookmark43" w:id="40"/>
      <w:bookmarkEnd w:id="40"/>
      <w:r>
        <w:rPr>
          <w:b w:val="0"/>
        </w:rPr>
      </w:r>
      <w:bookmarkStart w:name="_bookmark39" w:id="41"/>
      <w:bookmarkEnd w:id="41"/>
      <w:r>
        <w:rPr>
          <w:b w:val="0"/>
        </w:rPr>
      </w:r>
      <w:r>
        <w:rPr/>
        <w:t>6.4-Tools</w:t>
      </w:r>
      <w:r>
        <w:rPr>
          <w:spacing w:val="-13"/>
        </w:rPr>
        <w:t> </w:t>
      </w:r>
      <w:r>
        <w:rPr>
          <w:spacing w:val="-4"/>
        </w:rPr>
        <w:t>Used</w:t>
      </w:r>
    </w:p>
    <w:p>
      <w:pPr>
        <w:pStyle w:val="BodyText"/>
        <w:spacing w:before="6"/>
        <w:rPr>
          <w:b/>
          <w:sz w:val="9"/>
        </w:rPr>
      </w:pPr>
      <w:r>
        <w:rPr>
          <w:b/>
          <w:sz w:val="9"/>
        </w:rPr>
        <w:drawing>
          <wp:anchor distT="0" distB="0" distL="0" distR="0" allowOverlap="1" layoutInCell="1" locked="0" behindDoc="1" simplePos="0" relativeHeight="487593984">
            <wp:simplePos x="0" y="0"/>
            <wp:positionH relativeFrom="page">
              <wp:posOffset>1255979</wp:posOffset>
            </wp:positionH>
            <wp:positionV relativeFrom="paragraph">
              <wp:posOffset>84855</wp:posOffset>
            </wp:positionV>
            <wp:extent cx="2555589" cy="2299144"/>
            <wp:effectExtent l="0" t="0" r="0" b="0"/>
            <wp:wrapTopAndBottom/>
            <wp:docPr id="38" name="Image 38" descr="http://www.newpages2u.com/images/1345192771ea0664c97626dcd91a6aee6eef29f99a.jpg"/>
            <wp:cNvGraphicFramePr>
              <a:graphicFrameLocks/>
            </wp:cNvGraphicFramePr>
            <a:graphic>
              <a:graphicData uri="http://schemas.openxmlformats.org/drawingml/2006/picture">
                <pic:pic>
                  <pic:nvPicPr>
                    <pic:cNvPr id="38" name="Image 38" descr="http://www.newpages2u.com/images/1345192771ea0664c97626dcd91a6aee6eef29f99a.jpg"/>
                    <pic:cNvPicPr/>
                  </pic:nvPicPr>
                  <pic:blipFill>
                    <a:blip r:embed="rId59" cstate="print"/>
                    <a:stretch>
                      <a:fillRect/>
                    </a:stretch>
                  </pic:blipFill>
                  <pic:spPr>
                    <a:xfrm>
                      <a:off x="0" y="0"/>
                      <a:ext cx="2555589" cy="2299144"/>
                    </a:xfrm>
                    <a:prstGeom prst="rect">
                      <a:avLst/>
                    </a:prstGeom>
                  </pic:spPr>
                </pic:pic>
              </a:graphicData>
            </a:graphic>
          </wp:anchor>
        </w:drawing>
      </w:r>
      <w:r>
        <w:rPr>
          <w:b/>
          <w:sz w:val="9"/>
        </w:rPr>
        <w:drawing>
          <wp:anchor distT="0" distB="0" distL="0" distR="0" allowOverlap="1" layoutInCell="1" locked="0" behindDoc="1" simplePos="0" relativeHeight="487594496">
            <wp:simplePos x="0" y="0"/>
            <wp:positionH relativeFrom="page">
              <wp:posOffset>4123620</wp:posOffset>
            </wp:positionH>
            <wp:positionV relativeFrom="paragraph">
              <wp:posOffset>84982</wp:posOffset>
            </wp:positionV>
            <wp:extent cx="1929243" cy="2286000"/>
            <wp:effectExtent l="0" t="0" r="0" b="0"/>
            <wp:wrapTopAndBottom/>
            <wp:docPr id="39" name="Image 39" descr="http://www.cbptools.com/photo/original_67a8dce4aa728ac8ff03b66383fc744a/355mm-2200w-steel-cut-off-machineelectric-portable-steel-cutting-machinesteel-plate-cutting-machin.jpg"/>
            <wp:cNvGraphicFramePr>
              <a:graphicFrameLocks/>
            </wp:cNvGraphicFramePr>
            <a:graphic>
              <a:graphicData uri="http://schemas.openxmlformats.org/drawingml/2006/picture">
                <pic:pic>
                  <pic:nvPicPr>
                    <pic:cNvPr id="39" name="Image 39" descr="http://www.cbptools.com/photo/original_67a8dce4aa728ac8ff03b66383fc744a/355mm-2200w-steel-cut-off-machineelectric-portable-steel-cutting-machinesteel-plate-cutting-machin.jpg"/>
                    <pic:cNvPicPr/>
                  </pic:nvPicPr>
                  <pic:blipFill>
                    <a:blip r:embed="rId60" cstate="print"/>
                    <a:stretch>
                      <a:fillRect/>
                    </a:stretch>
                  </pic:blipFill>
                  <pic:spPr>
                    <a:xfrm>
                      <a:off x="0" y="0"/>
                      <a:ext cx="1929243" cy="2286000"/>
                    </a:xfrm>
                    <a:prstGeom prst="rect">
                      <a:avLst/>
                    </a:prstGeom>
                  </pic:spPr>
                </pic:pic>
              </a:graphicData>
            </a:graphic>
          </wp:anchor>
        </w:drawing>
      </w:r>
    </w:p>
    <w:p>
      <w:pPr>
        <w:tabs>
          <w:tab w:pos="5974" w:val="left" w:leader="none"/>
        </w:tabs>
        <w:spacing w:before="55" w:after="41"/>
        <w:ind w:left="881" w:right="0" w:firstLine="0"/>
        <w:jc w:val="left"/>
        <w:rPr>
          <w:sz w:val="24"/>
        </w:rPr>
      </w:pPr>
      <w:bookmarkStart w:name="_bookmark40" w:id="42"/>
      <w:bookmarkEnd w:id="42"/>
      <w:r>
        <w:rPr/>
      </w:r>
      <w:r>
        <w:rPr>
          <w:b/>
          <w:sz w:val="24"/>
        </w:rPr>
        <w:t>Figure(6.1):</w:t>
      </w:r>
      <w:r>
        <w:rPr>
          <w:b/>
          <w:spacing w:val="-3"/>
          <w:sz w:val="24"/>
        </w:rPr>
        <w:t> </w:t>
      </w:r>
      <w:r>
        <w:rPr>
          <w:sz w:val="24"/>
        </w:rPr>
        <w:t>Mild</w:t>
      </w:r>
      <w:r>
        <w:rPr>
          <w:spacing w:val="-2"/>
          <w:sz w:val="24"/>
        </w:rPr>
        <w:t> </w:t>
      </w:r>
      <w:r>
        <w:rPr>
          <w:sz w:val="24"/>
        </w:rPr>
        <w:t>Steel </w:t>
      </w:r>
      <w:bookmarkStart w:name="_bookmark41" w:id="43"/>
      <w:bookmarkEnd w:id="43"/>
      <w:r>
        <w:rPr>
          <w:spacing w:val="-2"/>
          <w:sz w:val="24"/>
        </w:rPr>
        <w:t>plate</w:t>
      </w:r>
      <w:r>
        <w:rPr>
          <w:sz w:val="24"/>
        </w:rPr>
        <w:tab/>
      </w:r>
      <w:r>
        <w:rPr>
          <w:b/>
          <w:sz w:val="24"/>
        </w:rPr>
        <w:t>Figure(6.2):</w:t>
      </w:r>
      <w:r>
        <w:rPr>
          <w:b/>
          <w:spacing w:val="-5"/>
          <w:sz w:val="24"/>
        </w:rPr>
        <w:t> </w:t>
      </w:r>
      <w:r>
        <w:rPr>
          <w:sz w:val="24"/>
        </w:rPr>
        <w:t>Steel</w:t>
      </w:r>
      <w:r>
        <w:rPr>
          <w:spacing w:val="-2"/>
          <w:sz w:val="24"/>
        </w:rPr>
        <w:t> </w:t>
      </w:r>
      <w:r>
        <w:rPr>
          <w:sz w:val="24"/>
        </w:rPr>
        <w:t>plate</w:t>
      </w:r>
      <w:r>
        <w:rPr>
          <w:spacing w:val="-1"/>
          <w:sz w:val="24"/>
        </w:rPr>
        <w:t> </w:t>
      </w:r>
      <w:r>
        <w:rPr>
          <w:spacing w:val="-2"/>
          <w:sz w:val="24"/>
        </w:rPr>
        <w:t>cutter</w:t>
      </w:r>
    </w:p>
    <w:p>
      <w:pPr>
        <w:pStyle w:val="BodyText"/>
        <w:ind w:left="390"/>
        <w:rPr>
          <w:sz w:val="20"/>
        </w:rPr>
      </w:pPr>
      <w:r>
        <w:rPr>
          <w:sz w:val="20"/>
        </w:rPr>
        <w:drawing>
          <wp:inline distT="0" distB="0" distL="0" distR="0">
            <wp:extent cx="5043578" cy="2308002"/>
            <wp:effectExtent l="0" t="0" r="0" b="0"/>
            <wp:docPr id="40" name="Image 40"/>
            <wp:cNvGraphicFramePr>
              <a:graphicFrameLocks/>
            </wp:cNvGraphicFramePr>
            <a:graphic>
              <a:graphicData uri="http://schemas.openxmlformats.org/drawingml/2006/picture">
                <pic:pic>
                  <pic:nvPicPr>
                    <pic:cNvPr id="40" name="Image 40"/>
                    <pic:cNvPicPr/>
                  </pic:nvPicPr>
                  <pic:blipFill>
                    <a:blip r:embed="rId61" cstate="print"/>
                    <a:stretch>
                      <a:fillRect/>
                    </a:stretch>
                  </pic:blipFill>
                  <pic:spPr>
                    <a:xfrm>
                      <a:off x="0" y="0"/>
                      <a:ext cx="5043578" cy="2308002"/>
                    </a:xfrm>
                    <a:prstGeom prst="rect">
                      <a:avLst/>
                    </a:prstGeom>
                  </pic:spPr>
                </pic:pic>
              </a:graphicData>
            </a:graphic>
          </wp:inline>
        </w:drawing>
      </w:r>
      <w:r>
        <w:rPr>
          <w:sz w:val="20"/>
        </w:rPr>
      </w:r>
    </w:p>
    <w:p>
      <w:pPr>
        <w:tabs>
          <w:tab w:pos="4896" w:val="left" w:leader="none"/>
        </w:tabs>
        <w:spacing w:before="217"/>
        <w:ind w:left="360" w:right="0" w:firstLine="0"/>
        <w:jc w:val="left"/>
        <w:rPr>
          <w:sz w:val="24"/>
        </w:rPr>
      </w:pPr>
      <w:bookmarkStart w:name="_bookmark42" w:id="44"/>
      <w:bookmarkEnd w:id="44"/>
      <w:r>
        <w:rPr/>
      </w:r>
      <w:r>
        <w:rPr>
          <w:b/>
          <w:sz w:val="24"/>
        </w:rPr>
        <w:t>Figure(6.3):</w:t>
      </w:r>
      <w:r>
        <w:rPr>
          <w:b/>
          <w:spacing w:val="-3"/>
          <w:sz w:val="24"/>
        </w:rPr>
        <w:t> </w:t>
      </w:r>
      <w:r>
        <w:rPr>
          <w:sz w:val="24"/>
        </w:rPr>
        <w:t>Welding</w:t>
      </w:r>
      <w:r>
        <w:rPr>
          <w:spacing w:val="-2"/>
          <w:sz w:val="24"/>
        </w:rPr>
        <w:t> machine</w:t>
      </w:r>
      <w:r>
        <w:rPr>
          <w:sz w:val="24"/>
        </w:rPr>
        <w:tab/>
      </w:r>
      <w:r>
        <w:rPr>
          <w:b/>
          <w:sz w:val="24"/>
        </w:rPr>
        <w:t>Figure(6.4</w:t>
      </w:r>
      <w:r>
        <w:rPr>
          <w:sz w:val="24"/>
        </w:rPr>
        <w:t>):</w:t>
      </w:r>
      <w:r>
        <w:rPr>
          <w:spacing w:val="-3"/>
          <w:sz w:val="24"/>
        </w:rPr>
        <w:t> </w:t>
      </w:r>
      <w:r>
        <w:rPr>
          <w:sz w:val="24"/>
        </w:rPr>
        <w:t>Lathe</w:t>
      </w:r>
      <w:r>
        <w:rPr>
          <w:spacing w:val="-1"/>
          <w:sz w:val="24"/>
        </w:rPr>
        <w:t> </w:t>
      </w:r>
      <w:r>
        <w:rPr>
          <w:spacing w:val="-2"/>
          <w:sz w:val="24"/>
        </w:rPr>
        <w:t>Machine</w:t>
      </w:r>
    </w:p>
    <w:p>
      <w:pPr>
        <w:pStyle w:val="BodyText"/>
        <w:rPr>
          <w:sz w:val="20"/>
        </w:rPr>
      </w:pPr>
    </w:p>
    <w:p>
      <w:pPr>
        <w:pStyle w:val="BodyText"/>
        <w:rPr>
          <w:sz w:val="20"/>
        </w:rPr>
      </w:pPr>
    </w:p>
    <w:p>
      <w:pPr>
        <w:pStyle w:val="BodyText"/>
        <w:spacing w:before="121"/>
        <w:rPr>
          <w:sz w:val="20"/>
        </w:rPr>
      </w:pPr>
      <w:r>
        <w:rPr>
          <w:sz w:val="20"/>
        </w:rPr>
        <w:drawing>
          <wp:anchor distT="0" distB="0" distL="0" distR="0" allowOverlap="1" layoutInCell="1" locked="0" behindDoc="1" simplePos="0" relativeHeight="487595008">
            <wp:simplePos x="0" y="0"/>
            <wp:positionH relativeFrom="page">
              <wp:posOffset>1322679</wp:posOffset>
            </wp:positionH>
            <wp:positionV relativeFrom="paragraph">
              <wp:posOffset>238545</wp:posOffset>
            </wp:positionV>
            <wp:extent cx="1550875" cy="2085975"/>
            <wp:effectExtent l="0" t="0" r="0" b="0"/>
            <wp:wrapTopAndBottom/>
            <wp:docPr id="41" name="Image 41" descr="http://shop.sgtooling.com/images/uploads/28124.jpg"/>
            <wp:cNvGraphicFramePr>
              <a:graphicFrameLocks/>
            </wp:cNvGraphicFramePr>
            <a:graphic>
              <a:graphicData uri="http://schemas.openxmlformats.org/drawingml/2006/picture">
                <pic:pic>
                  <pic:nvPicPr>
                    <pic:cNvPr id="41" name="Image 41" descr="http://shop.sgtooling.com/images/uploads/28124.jpg"/>
                    <pic:cNvPicPr/>
                  </pic:nvPicPr>
                  <pic:blipFill>
                    <a:blip r:embed="rId62" cstate="print"/>
                    <a:stretch>
                      <a:fillRect/>
                    </a:stretch>
                  </pic:blipFill>
                  <pic:spPr>
                    <a:xfrm>
                      <a:off x="0" y="0"/>
                      <a:ext cx="1550875" cy="2085975"/>
                    </a:xfrm>
                    <a:prstGeom prst="rect">
                      <a:avLst/>
                    </a:prstGeom>
                  </pic:spPr>
                </pic:pic>
              </a:graphicData>
            </a:graphic>
          </wp:anchor>
        </w:drawing>
      </w:r>
      <w:r>
        <w:rPr>
          <w:sz w:val="20"/>
        </w:rPr>
        <w:drawing>
          <wp:anchor distT="0" distB="0" distL="0" distR="0" allowOverlap="1" layoutInCell="1" locked="0" behindDoc="1" simplePos="0" relativeHeight="487595520">
            <wp:simplePos x="0" y="0"/>
            <wp:positionH relativeFrom="page">
              <wp:posOffset>3576259</wp:posOffset>
            </wp:positionH>
            <wp:positionV relativeFrom="paragraph">
              <wp:posOffset>457962</wp:posOffset>
            </wp:positionV>
            <wp:extent cx="2095217" cy="1577339"/>
            <wp:effectExtent l="0" t="0" r="0" b="0"/>
            <wp:wrapTopAndBottom/>
            <wp:docPr id="42" name="Image 42" descr="http://www.mkcorporationindia.com/~mkcorpor/images/products/ac-motor.jpg"/>
            <wp:cNvGraphicFramePr>
              <a:graphicFrameLocks/>
            </wp:cNvGraphicFramePr>
            <a:graphic>
              <a:graphicData uri="http://schemas.openxmlformats.org/drawingml/2006/picture">
                <pic:pic>
                  <pic:nvPicPr>
                    <pic:cNvPr id="42" name="Image 42" descr="http://www.mkcorporationindia.com/~mkcorpor/images/products/ac-motor.jpg"/>
                    <pic:cNvPicPr/>
                  </pic:nvPicPr>
                  <pic:blipFill>
                    <a:blip r:embed="rId63" cstate="print"/>
                    <a:stretch>
                      <a:fillRect/>
                    </a:stretch>
                  </pic:blipFill>
                  <pic:spPr>
                    <a:xfrm>
                      <a:off x="0" y="0"/>
                      <a:ext cx="2095217" cy="1577339"/>
                    </a:xfrm>
                    <a:prstGeom prst="rect">
                      <a:avLst/>
                    </a:prstGeom>
                  </pic:spPr>
                </pic:pic>
              </a:graphicData>
            </a:graphic>
          </wp:anchor>
        </w:drawing>
      </w:r>
    </w:p>
    <w:p>
      <w:pPr>
        <w:tabs>
          <w:tab w:pos="5040" w:val="left" w:leader="none"/>
        </w:tabs>
        <w:spacing w:before="152"/>
        <w:ind w:left="360" w:right="0" w:firstLine="0"/>
        <w:jc w:val="left"/>
        <w:rPr>
          <w:sz w:val="24"/>
        </w:rPr>
      </w:pPr>
      <w:r>
        <w:rPr>
          <w:b/>
          <w:sz w:val="24"/>
        </w:rPr>
        <w:t>Figure(6.5):</w:t>
      </w:r>
      <w:r>
        <w:rPr>
          <w:b/>
          <w:spacing w:val="-3"/>
          <w:sz w:val="24"/>
        </w:rPr>
        <w:t> </w:t>
      </w:r>
      <w:r>
        <w:rPr>
          <w:sz w:val="24"/>
        </w:rPr>
        <w:t>Drill</w:t>
      </w:r>
      <w:r>
        <w:rPr>
          <w:spacing w:val="-1"/>
          <w:sz w:val="24"/>
        </w:rPr>
        <w:t> </w:t>
      </w:r>
      <w:r>
        <w:rPr>
          <w:spacing w:val="-2"/>
          <w:sz w:val="24"/>
        </w:rPr>
        <w:t>machine</w:t>
      </w:r>
      <w:r>
        <w:rPr>
          <w:sz w:val="24"/>
        </w:rPr>
        <w:tab/>
      </w:r>
      <w:r>
        <w:rPr>
          <w:b/>
          <w:sz w:val="24"/>
        </w:rPr>
        <w:t>Figure(6.6):</w:t>
      </w:r>
      <w:r>
        <w:rPr>
          <w:b/>
          <w:spacing w:val="-4"/>
          <w:sz w:val="24"/>
        </w:rPr>
        <w:t> </w:t>
      </w:r>
      <w:r>
        <w:rPr>
          <w:sz w:val="24"/>
        </w:rPr>
        <w:t>Electric</w:t>
      </w:r>
      <w:r>
        <w:rPr>
          <w:spacing w:val="-1"/>
          <w:sz w:val="24"/>
        </w:rPr>
        <w:t> </w:t>
      </w:r>
      <w:r>
        <w:rPr>
          <w:spacing w:val="-2"/>
          <w:sz w:val="24"/>
        </w:rPr>
        <w:t>motor</w:t>
      </w:r>
    </w:p>
    <w:p>
      <w:pPr>
        <w:spacing w:after="0"/>
        <w:jc w:val="left"/>
        <w:rPr>
          <w:sz w:val="24"/>
        </w:rPr>
        <w:sectPr>
          <w:pgSz w:w="11910" w:h="16840"/>
          <w:pgMar w:header="0" w:footer="1000" w:top="1360" w:bottom="1200" w:left="1080" w:right="360"/>
        </w:sectPr>
      </w:pPr>
    </w:p>
    <w:p>
      <w:pPr>
        <w:tabs>
          <w:tab w:pos="4361" w:val="left" w:leader="none"/>
        </w:tabs>
        <w:spacing w:line="240" w:lineRule="auto"/>
        <w:ind w:left="641" w:right="0" w:firstLine="0"/>
        <w:rPr>
          <w:sz w:val="20"/>
        </w:rPr>
      </w:pPr>
      <w:bookmarkStart w:name="_bookmark46" w:id="45"/>
      <w:bookmarkEnd w:id="45"/>
      <w:r>
        <w:rPr/>
      </w:r>
      <w:r>
        <w:rPr>
          <w:position w:val="34"/>
          <w:sz w:val="20"/>
        </w:rPr>
        <w:drawing>
          <wp:inline distT="0" distB="0" distL="0" distR="0">
            <wp:extent cx="2027170" cy="1588770"/>
            <wp:effectExtent l="0" t="0" r="0" b="0"/>
            <wp:docPr id="43" name="Image 43" descr="http://www.ssslmachinery.com/_Graphics/New/Angle-Iron.jpg"/>
            <wp:cNvGraphicFramePr>
              <a:graphicFrameLocks/>
            </wp:cNvGraphicFramePr>
            <a:graphic>
              <a:graphicData uri="http://schemas.openxmlformats.org/drawingml/2006/picture">
                <pic:pic>
                  <pic:nvPicPr>
                    <pic:cNvPr id="43" name="Image 43" descr="http://www.ssslmachinery.com/_Graphics/New/Angle-Iron.jpg"/>
                    <pic:cNvPicPr/>
                  </pic:nvPicPr>
                  <pic:blipFill>
                    <a:blip r:embed="rId64" cstate="print"/>
                    <a:stretch>
                      <a:fillRect/>
                    </a:stretch>
                  </pic:blipFill>
                  <pic:spPr>
                    <a:xfrm>
                      <a:off x="0" y="0"/>
                      <a:ext cx="2027170" cy="1588770"/>
                    </a:xfrm>
                    <a:prstGeom prst="rect">
                      <a:avLst/>
                    </a:prstGeom>
                  </pic:spPr>
                </pic:pic>
              </a:graphicData>
            </a:graphic>
          </wp:inline>
        </w:drawing>
      </w:r>
      <w:r>
        <w:rPr>
          <w:position w:val="34"/>
          <w:sz w:val="20"/>
        </w:rPr>
      </w:r>
      <w:r>
        <w:rPr>
          <w:position w:val="34"/>
          <w:sz w:val="20"/>
        </w:rPr>
        <w:tab/>
      </w:r>
      <w:r>
        <w:rPr>
          <w:sz w:val="20"/>
        </w:rPr>
        <w:drawing>
          <wp:inline distT="0" distB="0" distL="0" distR="0">
            <wp:extent cx="2339984" cy="1651825"/>
            <wp:effectExtent l="0" t="0" r="0" b="0"/>
            <wp:docPr id="44" name="Image 44" descr="http://i00.i.aliimg.com/wsphoto/v2/708512872_2/BESTIR-taiwan-made-certificated-hand-tool-150MM-flat-file-high-quality-T12-special-steel-ironworking-hardware.jpg"/>
            <wp:cNvGraphicFramePr>
              <a:graphicFrameLocks/>
            </wp:cNvGraphicFramePr>
            <a:graphic>
              <a:graphicData uri="http://schemas.openxmlformats.org/drawingml/2006/picture">
                <pic:pic>
                  <pic:nvPicPr>
                    <pic:cNvPr id="44" name="Image 44" descr="http://i00.i.aliimg.com/wsphoto/v2/708512872_2/BESTIR-taiwan-made-certificated-hand-tool-150MM-flat-file-high-quality-T12-special-steel-ironworking-hardware.jpg"/>
                    <pic:cNvPicPr/>
                  </pic:nvPicPr>
                  <pic:blipFill>
                    <a:blip r:embed="rId65" cstate="print"/>
                    <a:stretch>
                      <a:fillRect/>
                    </a:stretch>
                  </pic:blipFill>
                  <pic:spPr>
                    <a:xfrm>
                      <a:off x="0" y="0"/>
                      <a:ext cx="2339984" cy="1651825"/>
                    </a:xfrm>
                    <a:prstGeom prst="rect">
                      <a:avLst/>
                    </a:prstGeom>
                  </pic:spPr>
                </pic:pic>
              </a:graphicData>
            </a:graphic>
          </wp:inline>
        </w:drawing>
      </w:r>
      <w:r>
        <w:rPr>
          <w:sz w:val="20"/>
        </w:rPr>
      </w:r>
    </w:p>
    <w:p>
      <w:pPr>
        <w:pStyle w:val="BodyText"/>
        <w:spacing w:before="116"/>
      </w:pPr>
    </w:p>
    <w:p>
      <w:pPr>
        <w:tabs>
          <w:tab w:pos="5112" w:val="left" w:leader="none"/>
        </w:tabs>
        <w:spacing w:before="0"/>
        <w:ind w:left="360" w:right="0" w:firstLine="0"/>
        <w:jc w:val="left"/>
        <w:rPr>
          <w:sz w:val="24"/>
        </w:rPr>
      </w:pPr>
      <w:bookmarkStart w:name="_bookmark44" w:id="46"/>
      <w:bookmarkEnd w:id="46"/>
      <w:r>
        <w:rPr/>
      </w:r>
      <w:r>
        <w:rPr>
          <w:b/>
          <w:sz w:val="24"/>
        </w:rPr>
        <w:t>Figure(6.7):</w:t>
      </w:r>
      <w:r>
        <w:rPr>
          <w:b/>
          <w:spacing w:val="-3"/>
          <w:sz w:val="24"/>
        </w:rPr>
        <w:t> </w:t>
      </w:r>
      <w:r>
        <w:rPr>
          <w:sz w:val="24"/>
        </w:rPr>
        <w:t>Iron</w:t>
      </w:r>
      <w:r>
        <w:rPr>
          <w:spacing w:val="-2"/>
          <w:sz w:val="24"/>
        </w:rPr>
        <w:t> angles</w:t>
      </w:r>
      <w:r>
        <w:rPr>
          <w:sz w:val="24"/>
        </w:rPr>
        <w:tab/>
      </w:r>
      <w:r>
        <w:rPr>
          <w:b/>
          <w:sz w:val="24"/>
        </w:rPr>
        <w:t>Figure(6.8):</w:t>
      </w:r>
      <w:r>
        <w:rPr>
          <w:b/>
          <w:spacing w:val="-5"/>
          <w:sz w:val="24"/>
        </w:rPr>
        <w:t> </w:t>
      </w:r>
      <w:r>
        <w:rPr>
          <w:sz w:val="24"/>
        </w:rPr>
        <w:t>Steel</w:t>
      </w:r>
      <w:r>
        <w:rPr>
          <w:spacing w:val="-2"/>
          <w:sz w:val="24"/>
        </w:rPr>
        <w:t> </w:t>
      </w:r>
      <w:r>
        <w:rPr>
          <w:sz w:val="24"/>
        </w:rPr>
        <w:t>file</w:t>
      </w:r>
      <w:r>
        <w:rPr>
          <w:spacing w:val="-2"/>
          <w:sz w:val="24"/>
        </w:rPr>
        <w:t> </w:t>
      </w:r>
      <w:r>
        <w:rPr>
          <w:spacing w:val="-4"/>
          <w:sz w:val="24"/>
        </w:rPr>
        <w:t>tool</w:t>
      </w:r>
    </w:p>
    <w:p>
      <w:pPr>
        <w:pStyle w:val="BodyText"/>
        <w:rPr>
          <w:sz w:val="20"/>
        </w:rPr>
      </w:pPr>
    </w:p>
    <w:p>
      <w:pPr>
        <w:pStyle w:val="BodyText"/>
        <w:spacing w:before="227"/>
        <w:rPr>
          <w:sz w:val="20"/>
        </w:rPr>
      </w:pPr>
      <w:r>
        <w:rPr>
          <w:sz w:val="20"/>
        </w:rPr>
        <w:drawing>
          <wp:anchor distT="0" distB="0" distL="0" distR="0" allowOverlap="1" layoutInCell="1" locked="0" behindDoc="1" simplePos="0" relativeHeight="487596032">
            <wp:simplePos x="0" y="0"/>
            <wp:positionH relativeFrom="page">
              <wp:posOffset>933450</wp:posOffset>
            </wp:positionH>
            <wp:positionV relativeFrom="paragraph">
              <wp:posOffset>305731</wp:posOffset>
            </wp:positionV>
            <wp:extent cx="4929158" cy="2057400"/>
            <wp:effectExtent l="0" t="0" r="0" b="0"/>
            <wp:wrapTopAndBottom/>
            <wp:docPr id="45" name="Image 45"/>
            <wp:cNvGraphicFramePr>
              <a:graphicFrameLocks/>
            </wp:cNvGraphicFramePr>
            <a:graphic>
              <a:graphicData uri="http://schemas.openxmlformats.org/drawingml/2006/picture">
                <pic:pic>
                  <pic:nvPicPr>
                    <pic:cNvPr id="45" name="Image 45"/>
                    <pic:cNvPicPr/>
                  </pic:nvPicPr>
                  <pic:blipFill>
                    <a:blip r:embed="rId66" cstate="print"/>
                    <a:stretch>
                      <a:fillRect/>
                    </a:stretch>
                  </pic:blipFill>
                  <pic:spPr>
                    <a:xfrm>
                      <a:off x="0" y="0"/>
                      <a:ext cx="4929158" cy="2057400"/>
                    </a:xfrm>
                    <a:prstGeom prst="rect">
                      <a:avLst/>
                    </a:prstGeom>
                  </pic:spPr>
                </pic:pic>
              </a:graphicData>
            </a:graphic>
          </wp:anchor>
        </w:drawing>
      </w:r>
    </w:p>
    <w:p>
      <w:pPr>
        <w:tabs>
          <w:tab w:pos="4920" w:val="left" w:leader="none"/>
        </w:tabs>
        <w:spacing w:before="204"/>
        <w:ind w:left="360" w:right="0" w:firstLine="0"/>
        <w:jc w:val="left"/>
        <w:rPr>
          <w:sz w:val="24"/>
        </w:rPr>
      </w:pPr>
      <w:bookmarkStart w:name="_bookmark45" w:id="47"/>
      <w:bookmarkEnd w:id="47"/>
      <w:r>
        <w:rPr/>
      </w:r>
      <w:r>
        <w:rPr>
          <w:b/>
          <w:sz w:val="24"/>
        </w:rPr>
        <w:t>Figure(6.9):</w:t>
      </w:r>
      <w:r>
        <w:rPr>
          <w:b/>
          <w:spacing w:val="-7"/>
          <w:sz w:val="24"/>
        </w:rPr>
        <w:t> </w:t>
      </w:r>
      <w:r>
        <w:rPr>
          <w:spacing w:val="-4"/>
          <w:sz w:val="24"/>
        </w:rPr>
        <w:t>Vices</w:t>
      </w:r>
      <w:r>
        <w:rPr>
          <w:sz w:val="24"/>
        </w:rPr>
        <w:tab/>
      </w:r>
      <w:r>
        <w:rPr>
          <w:b/>
          <w:sz w:val="24"/>
        </w:rPr>
        <w:t>Figure(6.10):</w:t>
      </w:r>
      <w:r>
        <w:rPr>
          <w:b/>
          <w:spacing w:val="-5"/>
          <w:sz w:val="24"/>
        </w:rPr>
        <w:t> </w:t>
      </w:r>
      <w:r>
        <w:rPr>
          <w:sz w:val="24"/>
        </w:rPr>
        <w:t>Measuring</w:t>
      </w:r>
      <w:r>
        <w:rPr>
          <w:spacing w:val="1"/>
          <w:sz w:val="24"/>
        </w:rPr>
        <w:t> </w:t>
      </w:r>
      <w:r>
        <w:rPr>
          <w:spacing w:val="-4"/>
          <w:sz w:val="24"/>
        </w:rPr>
        <w:t>tape</w:t>
      </w:r>
    </w:p>
    <w:p>
      <w:pPr>
        <w:spacing w:after="0"/>
        <w:jc w:val="left"/>
        <w:rPr>
          <w:sz w:val="24"/>
        </w:rPr>
        <w:sectPr>
          <w:pgSz w:w="11910" w:h="16840"/>
          <w:pgMar w:header="0" w:footer="1000" w:top="1700" w:bottom="1200" w:left="1080" w:right="360"/>
        </w:sectPr>
      </w:pPr>
    </w:p>
    <w:p>
      <w:pPr>
        <w:pStyle w:val="Heading2"/>
        <w:spacing w:before="60"/>
      </w:pPr>
      <w:bookmarkStart w:name="_bookmark48" w:id="48"/>
      <w:bookmarkEnd w:id="48"/>
      <w:r>
        <w:rPr>
          <w:b w:val="0"/>
        </w:rPr>
      </w:r>
      <w:r>
        <w:rPr/>
        <w:t>6.5-Raw</w:t>
      </w:r>
      <w:r>
        <w:rPr>
          <w:spacing w:val="-11"/>
        </w:rPr>
        <w:t> </w:t>
      </w:r>
      <w:r>
        <w:rPr/>
        <w:t>Material</w:t>
      </w:r>
      <w:r>
        <w:rPr>
          <w:spacing w:val="-8"/>
        </w:rPr>
        <w:t> </w:t>
      </w:r>
      <w:r>
        <w:rPr/>
        <w:t>&amp;</w:t>
      </w:r>
      <w:r>
        <w:rPr>
          <w:spacing w:val="-11"/>
        </w:rPr>
        <w:t> </w:t>
      </w:r>
      <w:r>
        <w:rPr/>
        <w:t>Standard</w:t>
      </w:r>
      <w:r>
        <w:rPr>
          <w:spacing w:val="-8"/>
        </w:rPr>
        <w:t> </w:t>
      </w:r>
      <w:r>
        <w:rPr>
          <w:spacing w:val="-2"/>
        </w:rPr>
        <w:t>Material</w:t>
      </w:r>
    </w:p>
    <w:p>
      <w:pPr>
        <w:spacing w:before="137"/>
        <w:ind w:left="2606" w:right="0" w:firstLine="0"/>
        <w:jc w:val="left"/>
        <w:rPr>
          <w:sz w:val="24"/>
        </w:rPr>
      </w:pPr>
      <w:bookmarkStart w:name="_bookmark47" w:id="49"/>
      <w:bookmarkEnd w:id="49"/>
      <w:r>
        <w:rPr/>
      </w:r>
      <w:r>
        <w:rPr>
          <w:b/>
          <w:sz w:val="24"/>
        </w:rPr>
        <w:t>Table(6.1):</w:t>
      </w:r>
      <w:r>
        <w:rPr>
          <w:b/>
          <w:spacing w:val="-3"/>
          <w:sz w:val="24"/>
        </w:rPr>
        <w:t> </w:t>
      </w:r>
      <w:r>
        <w:rPr>
          <w:sz w:val="24"/>
        </w:rPr>
        <w:t>Raw</w:t>
      </w:r>
      <w:r>
        <w:rPr>
          <w:spacing w:val="-1"/>
          <w:sz w:val="24"/>
        </w:rPr>
        <w:t> </w:t>
      </w:r>
      <w:r>
        <w:rPr>
          <w:sz w:val="24"/>
        </w:rPr>
        <w:t>Material</w:t>
      </w:r>
      <w:r>
        <w:rPr>
          <w:spacing w:val="-1"/>
          <w:sz w:val="24"/>
        </w:rPr>
        <w:t> </w:t>
      </w:r>
      <w:r>
        <w:rPr>
          <w:sz w:val="24"/>
        </w:rPr>
        <w:t>&amp;</w:t>
      </w:r>
      <w:r>
        <w:rPr>
          <w:spacing w:val="-1"/>
          <w:sz w:val="24"/>
        </w:rPr>
        <w:t> </w:t>
      </w:r>
      <w:r>
        <w:rPr>
          <w:sz w:val="24"/>
        </w:rPr>
        <w:t>Standard</w:t>
      </w:r>
      <w:r>
        <w:rPr>
          <w:spacing w:val="-1"/>
          <w:sz w:val="24"/>
        </w:rPr>
        <w:t> </w:t>
      </w:r>
      <w:r>
        <w:rPr>
          <w:spacing w:val="-2"/>
          <w:sz w:val="24"/>
        </w:rPr>
        <w:t>Material</w:t>
      </w:r>
    </w:p>
    <w:p>
      <w:pPr>
        <w:pStyle w:val="BodyText"/>
        <w:spacing w:before="11"/>
        <w:rPr>
          <w:sz w:val="11"/>
        </w:rPr>
      </w:pPr>
    </w:p>
    <w:tbl>
      <w:tblPr>
        <w:tblW w:w="0" w:type="auto"/>
        <w:jc w:val="left"/>
        <w:tblInd w:w="2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6"/>
        <w:gridCol w:w="4167"/>
        <w:gridCol w:w="2139"/>
        <w:gridCol w:w="1474"/>
      </w:tblGrid>
      <w:tr>
        <w:trPr>
          <w:trHeight w:val="573" w:hRule="atLeast"/>
        </w:trPr>
        <w:tc>
          <w:tcPr>
            <w:tcW w:w="1466" w:type="dxa"/>
          </w:tcPr>
          <w:p>
            <w:pPr>
              <w:pStyle w:val="TableParagraph"/>
              <w:rPr>
                <w:sz w:val="24"/>
              </w:rPr>
            </w:pPr>
            <w:r>
              <w:rPr>
                <w:sz w:val="24"/>
              </w:rPr>
              <w:t>SR </w:t>
            </w:r>
            <w:r>
              <w:rPr>
                <w:spacing w:val="-5"/>
                <w:sz w:val="24"/>
              </w:rPr>
              <w:t>NO</w:t>
            </w:r>
          </w:p>
        </w:tc>
        <w:tc>
          <w:tcPr>
            <w:tcW w:w="4167" w:type="dxa"/>
          </w:tcPr>
          <w:p>
            <w:pPr>
              <w:pStyle w:val="TableParagraph"/>
              <w:ind w:left="5" w:right="2"/>
              <w:rPr>
                <w:sz w:val="24"/>
              </w:rPr>
            </w:pPr>
            <w:r>
              <w:rPr>
                <w:sz w:val="24"/>
              </w:rPr>
              <w:t>PART</w:t>
            </w:r>
            <w:r>
              <w:rPr>
                <w:spacing w:val="-2"/>
                <w:sz w:val="24"/>
              </w:rPr>
              <w:t> </w:t>
            </w:r>
            <w:r>
              <w:rPr>
                <w:spacing w:val="-4"/>
                <w:sz w:val="24"/>
              </w:rPr>
              <w:t>NAME</w:t>
            </w:r>
          </w:p>
        </w:tc>
        <w:tc>
          <w:tcPr>
            <w:tcW w:w="2139" w:type="dxa"/>
          </w:tcPr>
          <w:p>
            <w:pPr>
              <w:pStyle w:val="TableParagraph"/>
              <w:ind w:left="9" w:right="1"/>
              <w:rPr>
                <w:sz w:val="24"/>
              </w:rPr>
            </w:pPr>
            <w:r>
              <w:rPr>
                <w:spacing w:val="-5"/>
                <w:sz w:val="24"/>
              </w:rPr>
              <w:t>MAT</w:t>
            </w:r>
          </w:p>
        </w:tc>
        <w:tc>
          <w:tcPr>
            <w:tcW w:w="1474" w:type="dxa"/>
          </w:tcPr>
          <w:p>
            <w:pPr>
              <w:pStyle w:val="TableParagraph"/>
              <w:ind w:left="7" w:right="4"/>
              <w:rPr>
                <w:sz w:val="24"/>
              </w:rPr>
            </w:pPr>
            <w:r>
              <w:rPr>
                <w:spacing w:val="-5"/>
                <w:sz w:val="24"/>
              </w:rPr>
              <w:t>QTY</w:t>
            </w:r>
          </w:p>
        </w:tc>
      </w:tr>
      <w:tr>
        <w:trPr>
          <w:trHeight w:val="575" w:hRule="atLeast"/>
        </w:trPr>
        <w:tc>
          <w:tcPr>
            <w:tcW w:w="1466" w:type="dxa"/>
          </w:tcPr>
          <w:p>
            <w:pPr>
              <w:pStyle w:val="TableParagraph"/>
              <w:spacing w:line="240" w:lineRule="auto" w:before="1"/>
              <w:ind w:right="1"/>
              <w:rPr>
                <w:sz w:val="24"/>
              </w:rPr>
            </w:pPr>
            <w:r>
              <w:rPr>
                <w:spacing w:val="-10"/>
                <w:sz w:val="24"/>
              </w:rPr>
              <w:t>1</w:t>
            </w:r>
          </w:p>
        </w:tc>
        <w:tc>
          <w:tcPr>
            <w:tcW w:w="4167" w:type="dxa"/>
          </w:tcPr>
          <w:p>
            <w:pPr>
              <w:pStyle w:val="TableParagraph"/>
              <w:spacing w:line="240" w:lineRule="auto" w:before="1"/>
              <w:ind w:left="5" w:right="4"/>
              <w:rPr>
                <w:sz w:val="24"/>
              </w:rPr>
            </w:pPr>
            <w:r>
              <w:rPr>
                <w:spacing w:val="-2"/>
                <w:sz w:val="24"/>
              </w:rPr>
              <w:t>FRAME</w:t>
            </w:r>
          </w:p>
        </w:tc>
        <w:tc>
          <w:tcPr>
            <w:tcW w:w="2139" w:type="dxa"/>
          </w:tcPr>
          <w:p>
            <w:pPr>
              <w:pStyle w:val="TableParagraph"/>
              <w:spacing w:line="240" w:lineRule="auto" w:before="1"/>
              <w:ind w:left="9" w:right="5"/>
              <w:rPr>
                <w:sz w:val="24"/>
              </w:rPr>
            </w:pPr>
            <w:r>
              <w:rPr>
                <w:spacing w:val="-5"/>
                <w:sz w:val="24"/>
              </w:rPr>
              <w:t>MS</w:t>
            </w:r>
          </w:p>
        </w:tc>
        <w:tc>
          <w:tcPr>
            <w:tcW w:w="1474" w:type="dxa"/>
          </w:tcPr>
          <w:p>
            <w:pPr>
              <w:pStyle w:val="TableParagraph"/>
              <w:spacing w:line="240" w:lineRule="auto" w:before="1"/>
              <w:ind w:left="7" w:right="3"/>
              <w:rPr>
                <w:sz w:val="24"/>
              </w:rPr>
            </w:pPr>
            <w:r>
              <w:rPr>
                <w:spacing w:val="-4"/>
                <w:sz w:val="24"/>
              </w:rPr>
              <w:t>1NOS</w:t>
            </w:r>
          </w:p>
        </w:tc>
      </w:tr>
      <w:tr>
        <w:trPr>
          <w:trHeight w:val="573" w:hRule="atLeast"/>
        </w:trPr>
        <w:tc>
          <w:tcPr>
            <w:tcW w:w="1466" w:type="dxa"/>
          </w:tcPr>
          <w:p>
            <w:pPr>
              <w:pStyle w:val="TableParagraph"/>
              <w:ind w:right="1"/>
              <w:rPr>
                <w:sz w:val="24"/>
              </w:rPr>
            </w:pPr>
            <w:r>
              <w:rPr>
                <w:spacing w:val="-10"/>
                <w:sz w:val="24"/>
              </w:rPr>
              <w:t>2</w:t>
            </w:r>
          </w:p>
        </w:tc>
        <w:tc>
          <w:tcPr>
            <w:tcW w:w="4167" w:type="dxa"/>
          </w:tcPr>
          <w:p>
            <w:pPr>
              <w:pStyle w:val="TableParagraph"/>
              <w:ind w:left="5" w:right="2"/>
              <w:rPr>
                <w:sz w:val="24"/>
              </w:rPr>
            </w:pPr>
            <w:r>
              <w:rPr>
                <w:spacing w:val="-2"/>
                <w:sz w:val="24"/>
              </w:rPr>
              <w:t>MAGNET</w:t>
            </w:r>
          </w:p>
        </w:tc>
        <w:tc>
          <w:tcPr>
            <w:tcW w:w="2139" w:type="dxa"/>
          </w:tcPr>
          <w:p>
            <w:pPr>
              <w:pStyle w:val="TableParagraph"/>
              <w:ind w:left="9" w:right="4"/>
              <w:rPr>
                <w:sz w:val="24"/>
              </w:rPr>
            </w:pPr>
            <w:r>
              <w:rPr>
                <w:sz w:val="24"/>
              </w:rPr>
              <w:t>NEO</w:t>
            </w:r>
            <w:r>
              <w:rPr>
                <w:spacing w:val="-3"/>
                <w:sz w:val="24"/>
              </w:rPr>
              <w:t> </w:t>
            </w:r>
            <w:r>
              <w:rPr>
                <w:spacing w:val="-2"/>
                <w:sz w:val="24"/>
              </w:rPr>
              <w:t>DYNEUM</w:t>
            </w:r>
          </w:p>
        </w:tc>
        <w:tc>
          <w:tcPr>
            <w:tcW w:w="1474" w:type="dxa"/>
          </w:tcPr>
          <w:p>
            <w:pPr>
              <w:pStyle w:val="TableParagraph"/>
              <w:ind w:left="7"/>
              <w:rPr>
                <w:sz w:val="24"/>
              </w:rPr>
            </w:pPr>
            <w:r>
              <w:rPr>
                <w:sz w:val="24"/>
              </w:rPr>
              <w:t>12 </w:t>
            </w:r>
            <w:r>
              <w:rPr>
                <w:spacing w:val="-5"/>
                <w:sz w:val="24"/>
              </w:rPr>
              <w:t>NOS</w:t>
            </w:r>
          </w:p>
        </w:tc>
      </w:tr>
      <w:tr>
        <w:trPr>
          <w:trHeight w:val="573" w:hRule="atLeast"/>
        </w:trPr>
        <w:tc>
          <w:tcPr>
            <w:tcW w:w="1466" w:type="dxa"/>
          </w:tcPr>
          <w:p>
            <w:pPr>
              <w:pStyle w:val="TableParagraph"/>
              <w:ind w:right="1"/>
              <w:rPr>
                <w:sz w:val="24"/>
              </w:rPr>
            </w:pPr>
            <w:r>
              <w:rPr>
                <w:spacing w:val="-10"/>
                <w:sz w:val="24"/>
              </w:rPr>
              <w:t>3</w:t>
            </w:r>
          </w:p>
        </w:tc>
        <w:tc>
          <w:tcPr>
            <w:tcW w:w="4167" w:type="dxa"/>
          </w:tcPr>
          <w:p>
            <w:pPr>
              <w:pStyle w:val="TableParagraph"/>
              <w:ind w:left="5"/>
              <w:rPr>
                <w:sz w:val="24"/>
              </w:rPr>
            </w:pPr>
            <w:r>
              <w:rPr>
                <w:sz w:val="24"/>
              </w:rPr>
              <w:t>SHAFT</w:t>
            </w:r>
            <w:r>
              <w:rPr>
                <w:spacing w:val="59"/>
                <w:sz w:val="24"/>
              </w:rPr>
              <w:t> </w:t>
            </w:r>
            <w:r>
              <w:rPr>
                <w:sz w:val="24"/>
              </w:rPr>
              <w:t>DIA</w:t>
            </w:r>
            <w:r>
              <w:rPr>
                <w:spacing w:val="-3"/>
                <w:sz w:val="24"/>
              </w:rPr>
              <w:t> </w:t>
            </w:r>
            <w:r>
              <w:rPr>
                <w:sz w:val="24"/>
              </w:rPr>
              <w:t>20 </w:t>
            </w:r>
            <w:r>
              <w:rPr>
                <w:spacing w:val="-5"/>
                <w:sz w:val="24"/>
              </w:rPr>
              <w:t>MM</w:t>
            </w:r>
          </w:p>
        </w:tc>
        <w:tc>
          <w:tcPr>
            <w:tcW w:w="2139" w:type="dxa"/>
          </w:tcPr>
          <w:p>
            <w:pPr>
              <w:pStyle w:val="TableParagraph"/>
              <w:ind w:left="9" w:right="1"/>
              <w:rPr>
                <w:sz w:val="24"/>
              </w:rPr>
            </w:pPr>
            <w:r>
              <w:rPr>
                <w:sz w:val="24"/>
              </w:rPr>
              <w:t>EN</w:t>
            </w:r>
            <w:r>
              <w:rPr>
                <w:spacing w:val="-1"/>
                <w:sz w:val="24"/>
              </w:rPr>
              <w:t> </w:t>
            </w:r>
            <w:r>
              <w:rPr>
                <w:spacing w:val="-10"/>
                <w:sz w:val="24"/>
              </w:rPr>
              <w:t>8</w:t>
            </w:r>
          </w:p>
        </w:tc>
        <w:tc>
          <w:tcPr>
            <w:tcW w:w="1474" w:type="dxa"/>
          </w:tcPr>
          <w:p>
            <w:pPr>
              <w:pStyle w:val="TableParagraph"/>
              <w:ind w:left="7"/>
              <w:rPr>
                <w:sz w:val="24"/>
              </w:rPr>
            </w:pPr>
            <w:r>
              <w:rPr>
                <w:sz w:val="24"/>
              </w:rPr>
              <w:t>2 </w:t>
            </w:r>
            <w:r>
              <w:rPr>
                <w:spacing w:val="-5"/>
                <w:sz w:val="24"/>
              </w:rPr>
              <w:t>NOS</w:t>
            </w:r>
          </w:p>
        </w:tc>
      </w:tr>
      <w:tr>
        <w:trPr>
          <w:trHeight w:val="575" w:hRule="atLeast"/>
        </w:trPr>
        <w:tc>
          <w:tcPr>
            <w:tcW w:w="1466" w:type="dxa"/>
          </w:tcPr>
          <w:p>
            <w:pPr>
              <w:pStyle w:val="TableParagraph"/>
              <w:spacing w:line="240" w:lineRule="auto" w:before="1"/>
              <w:ind w:right="1"/>
              <w:rPr>
                <w:sz w:val="24"/>
              </w:rPr>
            </w:pPr>
            <w:r>
              <w:rPr>
                <w:spacing w:val="-10"/>
                <w:sz w:val="24"/>
              </w:rPr>
              <w:t>4</w:t>
            </w:r>
          </w:p>
        </w:tc>
        <w:tc>
          <w:tcPr>
            <w:tcW w:w="4167" w:type="dxa"/>
          </w:tcPr>
          <w:p>
            <w:pPr>
              <w:pStyle w:val="TableParagraph"/>
              <w:spacing w:line="240" w:lineRule="auto" w:before="1"/>
              <w:ind w:left="316"/>
              <w:jc w:val="left"/>
              <w:rPr>
                <w:sz w:val="24"/>
              </w:rPr>
            </w:pPr>
            <w:r>
              <w:rPr>
                <w:sz w:val="24"/>
              </w:rPr>
              <w:t>0.5</w:t>
            </w:r>
            <w:r>
              <w:rPr>
                <w:spacing w:val="-1"/>
                <w:sz w:val="24"/>
              </w:rPr>
              <w:t> </w:t>
            </w:r>
            <w:r>
              <w:rPr>
                <w:sz w:val="24"/>
              </w:rPr>
              <w:t>HP</w:t>
            </w:r>
            <w:r>
              <w:rPr>
                <w:spacing w:val="-1"/>
                <w:sz w:val="24"/>
              </w:rPr>
              <w:t> </w:t>
            </w:r>
            <w:r>
              <w:rPr>
                <w:sz w:val="24"/>
              </w:rPr>
              <w:t>3</w:t>
            </w:r>
            <w:r>
              <w:rPr>
                <w:spacing w:val="-1"/>
                <w:sz w:val="24"/>
              </w:rPr>
              <w:t> </w:t>
            </w:r>
            <w:r>
              <w:rPr>
                <w:sz w:val="24"/>
              </w:rPr>
              <w:t>PHASE</w:t>
            </w:r>
            <w:r>
              <w:rPr>
                <w:spacing w:val="-1"/>
                <w:sz w:val="24"/>
              </w:rPr>
              <w:t> </w:t>
            </w:r>
            <w:r>
              <w:rPr>
                <w:sz w:val="24"/>
              </w:rPr>
              <w:t>AC</w:t>
            </w:r>
            <w:r>
              <w:rPr>
                <w:spacing w:val="-1"/>
                <w:sz w:val="24"/>
              </w:rPr>
              <w:t> </w:t>
            </w:r>
            <w:r>
              <w:rPr>
                <w:sz w:val="24"/>
              </w:rPr>
              <w:t>MOTOR </w:t>
            </w:r>
            <w:r>
              <w:rPr>
                <w:spacing w:val="-4"/>
                <w:sz w:val="24"/>
              </w:rPr>
              <w:t>1400</w:t>
            </w:r>
          </w:p>
        </w:tc>
        <w:tc>
          <w:tcPr>
            <w:tcW w:w="2139" w:type="dxa"/>
          </w:tcPr>
          <w:p>
            <w:pPr>
              <w:pStyle w:val="TableParagraph"/>
              <w:spacing w:line="240" w:lineRule="auto" w:before="1"/>
              <w:ind w:left="9" w:right="3"/>
              <w:rPr>
                <w:sz w:val="24"/>
              </w:rPr>
            </w:pPr>
            <w:r>
              <w:rPr>
                <w:spacing w:val="-5"/>
                <w:sz w:val="24"/>
              </w:rPr>
              <w:t>STD</w:t>
            </w:r>
          </w:p>
        </w:tc>
        <w:tc>
          <w:tcPr>
            <w:tcW w:w="1474" w:type="dxa"/>
          </w:tcPr>
          <w:p>
            <w:pPr>
              <w:pStyle w:val="TableParagraph"/>
              <w:spacing w:line="240" w:lineRule="auto" w:before="1"/>
              <w:ind w:left="7"/>
              <w:rPr>
                <w:sz w:val="24"/>
              </w:rPr>
            </w:pPr>
            <w:r>
              <w:rPr>
                <w:sz w:val="24"/>
              </w:rPr>
              <w:t>1 </w:t>
            </w:r>
            <w:r>
              <w:rPr>
                <w:spacing w:val="-5"/>
                <w:sz w:val="24"/>
              </w:rPr>
              <w:t>NOS</w:t>
            </w:r>
          </w:p>
        </w:tc>
      </w:tr>
      <w:tr>
        <w:trPr>
          <w:trHeight w:val="573" w:hRule="atLeast"/>
        </w:trPr>
        <w:tc>
          <w:tcPr>
            <w:tcW w:w="1466" w:type="dxa"/>
          </w:tcPr>
          <w:p>
            <w:pPr>
              <w:pStyle w:val="TableParagraph"/>
              <w:spacing w:line="276" w:lineRule="exact"/>
              <w:ind w:right="1"/>
              <w:rPr>
                <w:sz w:val="24"/>
              </w:rPr>
            </w:pPr>
            <w:r>
              <w:rPr>
                <w:spacing w:val="-10"/>
                <w:sz w:val="24"/>
              </w:rPr>
              <w:t>5</w:t>
            </w:r>
          </w:p>
        </w:tc>
        <w:tc>
          <w:tcPr>
            <w:tcW w:w="4167" w:type="dxa"/>
          </w:tcPr>
          <w:p>
            <w:pPr>
              <w:pStyle w:val="TableParagraph"/>
              <w:spacing w:line="276" w:lineRule="exact"/>
              <w:ind w:left="5" w:right="1"/>
              <w:rPr>
                <w:sz w:val="24"/>
              </w:rPr>
            </w:pPr>
            <w:r>
              <w:rPr>
                <w:spacing w:val="-2"/>
                <w:sz w:val="24"/>
              </w:rPr>
              <w:t>PULLEY</w:t>
            </w:r>
          </w:p>
        </w:tc>
        <w:tc>
          <w:tcPr>
            <w:tcW w:w="2139" w:type="dxa"/>
          </w:tcPr>
          <w:p>
            <w:pPr>
              <w:pStyle w:val="TableParagraph"/>
              <w:spacing w:line="276" w:lineRule="exact"/>
              <w:ind w:left="9" w:right="5"/>
              <w:rPr>
                <w:sz w:val="24"/>
              </w:rPr>
            </w:pPr>
            <w:r>
              <w:rPr>
                <w:spacing w:val="-5"/>
                <w:sz w:val="24"/>
              </w:rPr>
              <w:t>MS</w:t>
            </w:r>
          </w:p>
        </w:tc>
        <w:tc>
          <w:tcPr>
            <w:tcW w:w="1474" w:type="dxa"/>
          </w:tcPr>
          <w:p>
            <w:pPr>
              <w:pStyle w:val="TableParagraph"/>
              <w:spacing w:line="276" w:lineRule="exact"/>
              <w:ind w:left="7"/>
              <w:rPr>
                <w:sz w:val="24"/>
              </w:rPr>
            </w:pPr>
            <w:r>
              <w:rPr>
                <w:sz w:val="24"/>
              </w:rPr>
              <w:t>2 </w:t>
            </w:r>
            <w:r>
              <w:rPr>
                <w:spacing w:val="-5"/>
                <w:sz w:val="24"/>
              </w:rPr>
              <w:t>NOS</w:t>
            </w:r>
          </w:p>
        </w:tc>
      </w:tr>
      <w:tr>
        <w:trPr>
          <w:trHeight w:val="573" w:hRule="atLeast"/>
        </w:trPr>
        <w:tc>
          <w:tcPr>
            <w:tcW w:w="1466" w:type="dxa"/>
          </w:tcPr>
          <w:p>
            <w:pPr>
              <w:pStyle w:val="TableParagraph"/>
              <w:ind w:right="1"/>
              <w:rPr>
                <w:sz w:val="24"/>
              </w:rPr>
            </w:pPr>
            <w:r>
              <w:rPr>
                <w:spacing w:val="-10"/>
                <w:sz w:val="24"/>
              </w:rPr>
              <w:t>6</w:t>
            </w:r>
          </w:p>
        </w:tc>
        <w:tc>
          <w:tcPr>
            <w:tcW w:w="4167" w:type="dxa"/>
          </w:tcPr>
          <w:p>
            <w:pPr>
              <w:pStyle w:val="TableParagraph"/>
              <w:ind w:left="5" w:right="4"/>
              <w:rPr>
                <w:sz w:val="24"/>
              </w:rPr>
            </w:pPr>
            <w:r>
              <w:rPr>
                <w:spacing w:val="-2"/>
                <w:sz w:val="24"/>
              </w:rPr>
              <w:t>FLYWHEEL</w:t>
            </w:r>
          </w:p>
        </w:tc>
        <w:tc>
          <w:tcPr>
            <w:tcW w:w="2139" w:type="dxa"/>
          </w:tcPr>
          <w:p>
            <w:pPr>
              <w:pStyle w:val="TableParagraph"/>
              <w:ind w:left="9" w:right="3"/>
              <w:rPr>
                <w:sz w:val="24"/>
              </w:rPr>
            </w:pPr>
            <w:r>
              <w:rPr>
                <w:spacing w:val="-5"/>
                <w:sz w:val="24"/>
              </w:rPr>
              <w:t>STD</w:t>
            </w:r>
          </w:p>
        </w:tc>
        <w:tc>
          <w:tcPr>
            <w:tcW w:w="1474" w:type="dxa"/>
          </w:tcPr>
          <w:p>
            <w:pPr>
              <w:pStyle w:val="TableParagraph"/>
              <w:ind w:left="7" w:right="3"/>
              <w:rPr>
                <w:sz w:val="24"/>
              </w:rPr>
            </w:pPr>
            <w:r>
              <w:rPr>
                <w:spacing w:val="-4"/>
                <w:sz w:val="24"/>
              </w:rPr>
              <w:t>1NOS</w:t>
            </w:r>
          </w:p>
        </w:tc>
      </w:tr>
      <w:tr>
        <w:trPr>
          <w:trHeight w:val="575" w:hRule="atLeast"/>
        </w:trPr>
        <w:tc>
          <w:tcPr>
            <w:tcW w:w="1466" w:type="dxa"/>
          </w:tcPr>
          <w:p>
            <w:pPr>
              <w:pStyle w:val="TableParagraph"/>
              <w:spacing w:line="240" w:lineRule="auto" w:before="1"/>
              <w:ind w:right="1"/>
              <w:rPr>
                <w:sz w:val="24"/>
              </w:rPr>
            </w:pPr>
            <w:r>
              <w:rPr>
                <w:spacing w:val="-10"/>
                <w:sz w:val="24"/>
              </w:rPr>
              <w:t>7</w:t>
            </w:r>
          </w:p>
        </w:tc>
        <w:tc>
          <w:tcPr>
            <w:tcW w:w="4167" w:type="dxa"/>
          </w:tcPr>
          <w:p>
            <w:pPr>
              <w:pStyle w:val="TableParagraph"/>
              <w:spacing w:line="240" w:lineRule="auto" w:before="1"/>
              <w:ind w:left="5" w:right="3"/>
              <w:rPr>
                <w:sz w:val="24"/>
              </w:rPr>
            </w:pPr>
            <w:r>
              <w:rPr>
                <w:sz w:val="24"/>
              </w:rPr>
              <w:t>ALUMINUM</w:t>
            </w:r>
            <w:r>
              <w:rPr>
                <w:spacing w:val="-5"/>
                <w:sz w:val="24"/>
              </w:rPr>
              <w:t> </w:t>
            </w:r>
            <w:r>
              <w:rPr>
                <w:spacing w:val="-4"/>
                <w:sz w:val="24"/>
              </w:rPr>
              <w:t>WHEEL</w:t>
            </w:r>
          </w:p>
        </w:tc>
        <w:tc>
          <w:tcPr>
            <w:tcW w:w="2139" w:type="dxa"/>
          </w:tcPr>
          <w:p>
            <w:pPr>
              <w:pStyle w:val="TableParagraph"/>
              <w:spacing w:line="240" w:lineRule="auto" w:before="1"/>
              <w:ind w:left="9" w:right="4"/>
              <w:rPr>
                <w:sz w:val="24"/>
              </w:rPr>
            </w:pPr>
            <w:r>
              <w:rPr>
                <w:spacing w:val="-5"/>
                <w:sz w:val="24"/>
              </w:rPr>
              <w:t>AL</w:t>
            </w:r>
          </w:p>
        </w:tc>
        <w:tc>
          <w:tcPr>
            <w:tcW w:w="1474" w:type="dxa"/>
          </w:tcPr>
          <w:p>
            <w:pPr>
              <w:pStyle w:val="TableParagraph"/>
              <w:spacing w:line="240" w:lineRule="auto" w:before="1"/>
              <w:ind w:left="7"/>
              <w:rPr>
                <w:sz w:val="24"/>
              </w:rPr>
            </w:pPr>
            <w:r>
              <w:rPr>
                <w:sz w:val="24"/>
              </w:rPr>
              <w:t>1 </w:t>
            </w:r>
            <w:r>
              <w:rPr>
                <w:spacing w:val="-5"/>
                <w:sz w:val="24"/>
              </w:rPr>
              <w:t>NOS</w:t>
            </w:r>
          </w:p>
        </w:tc>
      </w:tr>
      <w:tr>
        <w:trPr>
          <w:trHeight w:val="573" w:hRule="atLeast"/>
        </w:trPr>
        <w:tc>
          <w:tcPr>
            <w:tcW w:w="1466" w:type="dxa"/>
          </w:tcPr>
          <w:p>
            <w:pPr>
              <w:pStyle w:val="TableParagraph"/>
              <w:ind w:right="1"/>
              <w:rPr>
                <w:sz w:val="24"/>
              </w:rPr>
            </w:pPr>
            <w:r>
              <w:rPr>
                <w:spacing w:val="-10"/>
                <w:sz w:val="24"/>
              </w:rPr>
              <w:t>8</w:t>
            </w:r>
          </w:p>
        </w:tc>
        <w:tc>
          <w:tcPr>
            <w:tcW w:w="4167" w:type="dxa"/>
          </w:tcPr>
          <w:p>
            <w:pPr>
              <w:pStyle w:val="TableParagraph"/>
              <w:ind w:left="5" w:right="3"/>
              <w:rPr>
                <w:sz w:val="24"/>
              </w:rPr>
            </w:pPr>
            <w:r>
              <w:rPr>
                <w:sz w:val="24"/>
              </w:rPr>
              <w:t>PEDESTAL</w:t>
            </w:r>
            <w:r>
              <w:rPr>
                <w:spacing w:val="-2"/>
                <w:sz w:val="24"/>
              </w:rPr>
              <w:t> BEARING</w:t>
            </w:r>
          </w:p>
        </w:tc>
        <w:tc>
          <w:tcPr>
            <w:tcW w:w="2139" w:type="dxa"/>
          </w:tcPr>
          <w:p>
            <w:pPr>
              <w:pStyle w:val="TableParagraph"/>
              <w:ind w:left="9"/>
              <w:rPr>
                <w:sz w:val="24"/>
              </w:rPr>
            </w:pPr>
            <w:r>
              <w:rPr>
                <w:spacing w:val="-5"/>
                <w:sz w:val="24"/>
              </w:rPr>
              <w:t>CI</w:t>
            </w:r>
          </w:p>
        </w:tc>
        <w:tc>
          <w:tcPr>
            <w:tcW w:w="1474" w:type="dxa"/>
          </w:tcPr>
          <w:p>
            <w:pPr>
              <w:pStyle w:val="TableParagraph"/>
              <w:ind w:left="7" w:right="3"/>
              <w:rPr>
                <w:sz w:val="24"/>
              </w:rPr>
            </w:pPr>
            <w:r>
              <w:rPr>
                <w:spacing w:val="-4"/>
                <w:sz w:val="24"/>
              </w:rPr>
              <w:t>2NOS</w:t>
            </w:r>
          </w:p>
        </w:tc>
      </w:tr>
      <w:tr>
        <w:trPr>
          <w:trHeight w:val="573" w:hRule="atLeast"/>
        </w:trPr>
        <w:tc>
          <w:tcPr>
            <w:tcW w:w="1466" w:type="dxa"/>
          </w:tcPr>
          <w:p>
            <w:pPr>
              <w:pStyle w:val="TableParagraph"/>
              <w:ind w:right="1"/>
              <w:rPr>
                <w:sz w:val="24"/>
              </w:rPr>
            </w:pPr>
            <w:r>
              <w:rPr>
                <w:spacing w:val="-10"/>
                <w:sz w:val="24"/>
              </w:rPr>
              <w:t>9</w:t>
            </w:r>
          </w:p>
        </w:tc>
        <w:tc>
          <w:tcPr>
            <w:tcW w:w="4167" w:type="dxa"/>
          </w:tcPr>
          <w:p>
            <w:pPr>
              <w:pStyle w:val="TableParagraph"/>
              <w:ind w:left="5" w:right="4"/>
              <w:rPr>
                <w:sz w:val="24"/>
              </w:rPr>
            </w:pPr>
            <w:r>
              <w:rPr>
                <w:sz w:val="24"/>
              </w:rPr>
              <w:t>FREE</w:t>
            </w:r>
            <w:r>
              <w:rPr>
                <w:spacing w:val="-2"/>
                <w:sz w:val="24"/>
              </w:rPr>
              <w:t> WHEEL</w:t>
            </w:r>
          </w:p>
        </w:tc>
        <w:tc>
          <w:tcPr>
            <w:tcW w:w="2139" w:type="dxa"/>
          </w:tcPr>
          <w:p>
            <w:pPr>
              <w:pStyle w:val="TableParagraph"/>
              <w:ind w:left="9" w:right="3"/>
              <w:rPr>
                <w:sz w:val="24"/>
              </w:rPr>
            </w:pPr>
            <w:r>
              <w:rPr>
                <w:spacing w:val="-5"/>
                <w:sz w:val="24"/>
              </w:rPr>
              <w:t>STD</w:t>
            </w:r>
          </w:p>
        </w:tc>
        <w:tc>
          <w:tcPr>
            <w:tcW w:w="1474" w:type="dxa"/>
          </w:tcPr>
          <w:p>
            <w:pPr>
              <w:pStyle w:val="TableParagraph"/>
              <w:ind w:left="7"/>
              <w:rPr>
                <w:sz w:val="24"/>
              </w:rPr>
            </w:pPr>
            <w:r>
              <w:rPr>
                <w:sz w:val="24"/>
              </w:rPr>
              <w:t>1 </w:t>
            </w:r>
            <w:r>
              <w:rPr>
                <w:spacing w:val="-5"/>
                <w:sz w:val="24"/>
              </w:rPr>
              <w:t>NOS</w:t>
            </w:r>
          </w:p>
        </w:tc>
      </w:tr>
      <w:tr>
        <w:trPr>
          <w:trHeight w:val="575" w:hRule="atLeast"/>
        </w:trPr>
        <w:tc>
          <w:tcPr>
            <w:tcW w:w="1466" w:type="dxa"/>
          </w:tcPr>
          <w:p>
            <w:pPr>
              <w:pStyle w:val="TableParagraph"/>
              <w:ind w:right="1"/>
              <w:rPr>
                <w:sz w:val="24"/>
              </w:rPr>
            </w:pPr>
            <w:r>
              <w:rPr>
                <w:spacing w:val="-5"/>
                <w:sz w:val="24"/>
              </w:rPr>
              <w:t>10</w:t>
            </w:r>
          </w:p>
        </w:tc>
        <w:tc>
          <w:tcPr>
            <w:tcW w:w="4167" w:type="dxa"/>
          </w:tcPr>
          <w:p>
            <w:pPr>
              <w:pStyle w:val="TableParagraph"/>
              <w:ind w:left="5" w:right="1"/>
              <w:rPr>
                <w:sz w:val="24"/>
              </w:rPr>
            </w:pPr>
            <w:r>
              <w:rPr>
                <w:sz w:val="24"/>
              </w:rPr>
              <w:t>NUT</w:t>
            </w:r>
            <w:r>
              <w:rPr>
                <w:spacing w:val="-1"/>
                <w:sz w:val="24"/>
              </w:rPr>
              <w:t> </w:t>
            </w:r>
            <w:r>
              <w:rPr>
                <w:sz w:val="24"/>
              </w:rPr>
              <w:t>BOLT</w:t>
            </w:r>
            <w:r>
              <w:rPr>
                <w:spacing w:val="-1"/>
                <w:sz w:val="24"/>
              </w:rPr>
              <w:t> </w:t>
            </w:r>
            <w:r>
              <w:rPr>
                <w:sz w:val="24"/>
              </w:rPr>
              <w:t>WASHER</w:t>
            </w:r>
            <w:r>
              <w:rPr>
                <w:spacing w:val="1"/>
                <w:sz w:val="24"/>
              </w:rPr>
              <w:t> </w:t>
            </w:r>
            <w:r>
              <w:rPr>
                <w:sz w:val="24"/>
              </w:rPr>
              <w:t>M</w:t>
            </w:r>
            <w:r>
              <w:rPr>
                <w:spacing w:val="-1"/>
                <w:sz w:val="24"/>
              </w:rPr>
              <w:t> </w:t>
            </w:r>
            <w:r>
              <w:rPr>
                <w:spacing w:val="-5"/>
                <w:sz w:val="24"/>
              </w:rPr>
              <w:t>10</w:t>
            </w:r>
          </w:p>
        </w:tc>
        <w:tc>
          <w:tcPr>
            <w:tcW w:w="2139" w:type="dxa"/>
          </w:tcPr>
          <w:p>
            <w:pPr>
              <w:pStyle w:val="TableParagraph"/>
              <w:ind w:left="9" w:right="5"/>
              <w:rPr>
                <w:sz w:val="24"/>
              </w:rPr>
            </w:pPr>
            <w:r>
              <w:rPr>
                <w:spacing w:val="-5"/>
                <w:sz w:val="24"/>
              </w:rPr>
              <w:t>MS</w:t>
            </w:r>
          </w:p>
        </w:tc>
        <w:tc>
          <w:tcPr>
            <w:tcW w:w="1474" w:type="dxa"/>
          </w:tcPr>
          <w:p>
            <w:pPr>
              <w:pStyle w:val="TableParagraph"/>
              <w:ind w:left="7"/>
              <w:rPr>
                <w:sz w:val="24"/>
              </w:rPr>
            </w:pPr>
            <w:r>
              <w:rPr>
                <w:sz w:val="24"/>
              </w:rPr>
              <w:t>8 </w:t>
            </w:r>
            <w:r>
              <w:rPr>
                <w:spacing w:val="-5"/>
                <w:sz w:val="24"/>
              </w:rPr>
              <w:t>NOS</w:t>
            </w:r>
          </w:p>
        </w:tc>
      </w:tr>
      <w:tr>
        <w:trPr>
          <w:trHeight w:val="573" w:hRule="atLeast"/>
        </w:trPr>
        <w:tc>
          <w:tcPr>
            <w:tcW w:w="1466" w:type="dxa"/>
          </w:tcPr>
          <w:p>
            <w:pPr>
              <w:pStyle w:val="TableParagraph"/>
              <w:ind w:right="1"/>
              <w:rPr>
                <w:sz w:val="24"/>
              </w:rPr>
            </w:pPr>
            <w:r>
              <w:rPr>
                <w:spacing w:val="-5"/>
                <w:sz w:val="24"/>
              </w:rPr>
              <w:t>11</w:t>
            </w:r>
          </w:p>
        </w:tc>
        <w:tc>
          <w:tcPr>
            <w:tcW w:w="4167" w:type="dxa"/>
          </w:tcPr>
          <w:p>
            <w:pPr>
              <w:pStyle w:val="TableParagraph"/>
              <w:ind w:left="5" w:right="4"/>
              <w:rPr>
                <w:sz w:val="24"/>
              </w:rPr>
            </w:pPr>
            <w:r>
              <w:rPr>
                <w:sz w:val="24"/>
              </w:rPr>
              <w:t>WELDING</w:t>
            </w:r>
            <w:r>
              <w:rPr>
                <w:spacing w:val="-3"/>
                <w:sz w:val="24"/>
              </w:rPr>
              <w:t> </w:t>
            </w:r>
            <w:r>
              <w:rPr>
                <w:spacing w:val="-5"/>
                <w:sz w:val="24"/>
              </w:rPr>
              <w:t>ROD</w:t>
            </w:r>
          </w:p>
        </w:tc>
        <w:tc>
          <w:tcPr>
            <w:tcW w:w="2139" w:type="dxa"/>
          </w:tcPr>
          <w:p>
            <w:pPr>
              <w:pStyle w:val="TableParagraph"/>
              <w:ind w:left="9" w:right="3"/>
              <w:rPr>
                <w:sz w:val="24"/>
              </w:rPr>
            </w:pPr>
            <w:r>
              <w:rPr>
                <w:spacing w:val="-10"/>
                <w:sz w:val="24"/>
              </w:rPr>
              <w:t>-</w:t>
            </w:r>
          </w:p>
        </w:tc>
        <w:tc>
          <w:tcPr>
            <w:tcW w:w="1474" w:type="dxa"/>
          </w:tcPr>
          <w:p>
            <w:pPr>
              <w:pStyle w:val="TableParagraph"/>
              <w:ind w:left="7" w:right="3"/>
              <w:rPr>
                <w:sz w:val="24"/>
              </w:rPr>
            </w:pPr>
            <w:r>
              <w:rPr>
                <w:sz w:val="24"/>
              </w:rPr>
              <w:t>1 50 </w:t>
            </w:r>
            <w:r>
              <w:rPr>
                <w:spacing w:val="-5"/>
                <w:sz w:val="24"/>
              </w:rPr>
              <w:t>NOS</w:t>
            </w:r>
          </w:p>
        </w:tc>
      </w:tr>
      <w:tr>
        <w:trPr>
          <w:trHeight w:val="573" w:hRule="atLeast"/>
        </w:trPr>
        <w:tc>
          <w:tcPr>
            <w:tcW w:w="1466" w:type="dxa"/>
          </w:tcPr>
          <w:p>
            <w:pPr>
              <w:pStyle w:val="TableParagraph"/>
              <w:ind w:right="1"/>
              <w:rPr>
                <w:sz w:val="24"/>
              </w:rPr>
            </w:pPr>
            <w:r>
              <w:rPr>
                <w:spacing w:val="-5"/>
                <w:sz w:val="24"/>
              </w:rPr>
              <w:t>12</w:t>
            </w:r>
          </w:p>
        </w:tc>
        <w:tc>
          <w:tcPr>
            <w:tcW w:w="4167" w:type="dxa"/>
          </w:tcPr>
          <w:p>
            <w:pPr>
              <w:pStyle w:val="TableParagraph"/>
              <w:ind w:left="5" w:right="3"/>
              <w:rPr>
                <w:sz w:val="24"/>
              </w:rPr>
            </w:pPr>
            <w:r>
              <w:rPr>
                <w:spacing w:val="-2"/>
                <w:sz w:val="24"/>
              </w:rPr>
              <w:t>COLOUR</w:t>
            </w:r>
          </w:p>
        </w:tc>
        <w:tc>
          <w:tcPr>
            <w:tcW w:w="2139" w:type="dxa"/>
          </w:tcPr>
          <w:p>
            <w:pPr>
              <w:pStyle w:val="TableParagraph"/>
              <w:ind w:left="9" w:right="3"/>
              <w:rPr>
                <w:sz w:val="24"/>
              </w:rPr>
            </w:pPr>
            <w:r>
              <w:rPr>
                <w:spacing w:val="-10"/>
                <w:sz w:val="24"/>
              </w:rPr>
              <w:t>-</w:t>
            </w:r>
          </w:p>
        </w:tc>
        <w:tc>
          <w:tcPr>
            <w:tcW w:w="1474" w:type="dxa"/>
          </w:tcPr>
          <w:p>
            <w:pPr>
              <w:pStyle w:val="TableParagraph"/>
              <w:ind w:left="7" w:right="4"/>
              <w:rPr>
                <w:sz w:val="24"/>
              </w:rPr>
            </w:pPr>
            <w:r>
              <w:rPr>
                <w:sz w:val="24"/>
              </w:rPr>
              <w:t>2 </w:t>
            </w:r>
            <w:r>
              <w:rPr>
                <w:spacing w:val="-5"/>
                <w:sz w:val="24"/>
              </w:rPr>
              <w:t>LIT</w:t>
            </w:r>
          </w:p>
        </w:tc>
      </w:tr>
    </w:tbl>
    <w:p>
      <w:pPr>
        <w:pStyle w:val="TableParagraph"/>
        <w:spacing w:after="0"/>
        <w:rPr>
          <w:sz w:val="24"/>
        </w:rPr>
        <w:sectPr>
          <w:pgSz w:w="11910" w:h="16840"/>
          <w:pgMar w:header="0" w:footer="1000" w:top="1360" w:bottom="1200" w:left="1080" w:right="360"/>
        </w:sectPr>
      </w:pPr>
    </w:p>
    <w:p>
      <w:pPr>
        <w:pStyle w:val="Heading1"/>
        <w:spacing w:before="61"/>
        <w:ind w:right="730"/>
      </w:pPr>
      <w:r>
        <w:rPr/>
        <w:t>Chapter</w:t>
      </w:r>
      <w:r>
        <w:rPr>
          <w:spacing w:val="-1"/>
        </w:rPr>
        <w:t> </w:t>
      </w:r>
      <w:r>
        <w:rPr/>
        <w:t>07:</w:t>
      </w:r>
      <w:r>
        <w:rPr>
          <w:spacing w:val="1"/>
        </w:rPr>
        <w:t> </w:t>
      </w:r>
      <w:r>
        <w:rPr/>
        <w:t>Cost </w:t>
      </w:r>
      <w:r>
        <w:rPr>
          <w:spacing w:val="-2"/>
        </w:rPr>
        <w:t>Estimation</w:t>
      </w:r>
    </w:p>
    <w:p>
      <w:pPr>
        <w:pStyle w:val="BodyText"/>
        <w:spacing w:before="326"/>
        <w:rPr>
          <w:b/>
          <w:sz w:val="36"/>
        </w:rPr>
      </w:pPr>
    </w:p>
    <w:p>
      <w:pPr>
        <w:pStyle w:val="BodyText"/>
        <w:spacing w:line="360" w:lineRule="auto"/>
        <w:ind w:left="360" w:right="1080"/>
        <w:jc w:val="both"/>
      </w:pPr>
      <w:r>
        <w:rPr/>
        <w:t>Cost</w:t>
      </w:r>
      <w:r>
        <w:rPr>
          <w:spacing w:val="-14"/>
        </w:rPr>
        <w:t> </w:t>
      </w:r>
      <w:r>
        <w:rPr/>
        <w:t>estimation</w:t>
      </w:r>
      <w:r>
        <w:rPr>
          <w:spacing w:val="-14"/>
        </w:rPr>
        <w:t> </w:t>
      </w:r>
      <w:r>
        <w:rPr/>
        <w:t>may</w:t>
      </w:r>
      <w:r>
        <w:rPr>
          <w:spacing w:val="-15"/>
        </w:rPr>
        <w:t> </w:t>
      </w:r>
      <w:r>
        <w:rPr/>
        <w:t>be</w:t>
      </w:r>
      <w:r>
        <w:rPr>
          <w:spacing w:val="-15"/>
        </w:rPr>
        <w:t> </w:t>
      </w:r>
      <w:r>
        <w:rPr/>
        <w:t>defined</w:t>
      </w:r>
      <w:r>
        <w:rPr>
          <w:spacing w:val="-12"/>
        </w:rPr>
        <w:t> </w:t>
      </w:r>
      <w:r>
        <w:rPr/>
        <w:t>as</w:t>
      </w:r>
      <w:r>
        <w:rPr>
          <w:spacing w:val="-14"/>
        </w:rPr>
        <w:t> </w:t>
      </w:r>
      <w:r>
        <w:rPr/>
        <w:t>the</w:t>
      </w:r>
      <w:r>
        <w:rPr>
          <w:spacing w:val="-13"/>
        </w:rPr>
        <w:t> </w:t>
      </w:r>
      <w:r>
        <w:rPr/>
        <w:t>process</w:t>
      </w:r>
      <w:r>
        <w:rPr>
          <w:spacing w:val="-14"/>
        </w:rPr>
        <w:t> </w:t>
      </w:r>
      <w:r>
        <w:rPr/>
        <w:t>of</w:t>
      </w:r>
      <w:r>
        <w:rPr>
          <w:spacing w:val="-13"/>
        </w:rPr>
        <w:t> </w:t>
      </w:r>
      <w:r>
        <w:rPr/>
        <w:t>forecasting</w:t>
      </w:r>
      <w:r>
        <w:rPr>
          <w:spacing w:val="-14"/>
        </w:rPr>
        <w:t> </w:t>
      </w:r>
      <w:r>
        <w:rPr/>
        <w:t>the</w:t>
      </w:r>
      <w:r>
        <w:rPr>
          <w:spacing w:val="-15"/>
        </w:rPr>
        <w:t> </w:t>
      </w:r>
      <w:r>
        <w:rPr/>
        <w:t>expenses</w:t>
      </w:r>
      <w:r>
        <w:rPr>
          <w:spacing w:val="-14"/>
        </w:rPr>
        <w:t> </w:t>
      </w:r>
      <w:r>
        <w:rPr/>
        <w:t>that</w:t>
      </w:r>
      <w:r>
        <w:rPr>
          <w:spacing w:val="-14"/>
        </w:rPr>
        <w:t> </w:t>
      </w:r>
      <w:r>
        <w:rPr/>
        <w:t>must</w:t>
      </w:r>
      <w:r>
        <w:rPr>
          <w:spacing w:val="-14"/>
        </w:rPr>
        <w:t> </w:t>
      </w:r>
      <w:r>
        <w:rPr/>
        <w:t>be</w:t>
      </w:r>
      <w:r>
        <w:rPr>
          <w:spacing w:val="-15"/>
        </w:rPr>
        <w:t> </w:t>
      </w:r>
      <w:r>
        <w:rPr/>
        <w:t>incurred to</w:t>
      </w:r>
      <w:r>
        <w:rPr>
          <w:spacing w:val="-8"/>
        </w:rPr>
        <w:t> </w:t>
      </w:r>
      <w:r>
        <w:rPr/>
        <w:t>manufacture</w:t>
      </w:r>
      <w:r>
        <w:rPr>
          <w:spacing w:val="-8"/>
        </w:rPr>
        <w:t> </w:t>
      </w:r>
      <w:r>
        <w:rPr/>
        <w:t>a</w:t>
      </w:r>
      <w:r>
        <w:rPr>
          <w:spacing w:val="-9"/>
        </w:rPr>
        <w:t> </w:t>
      </w:r>
      <w:r>
        <w:rPr/>
        <w:t>product.</w:t>
      </w:r>
      <w:r>
        <w:rPr>
          <w:spacing w:val="-6"/>
        </w:rPr>
        <w:t> </w:t>
      </w:r>
      <w:r>
        <w:rPr/>
        <w:t>These</w:t>
      </w:r>
      <w:r>
        <w:rPr>
          <w:spacing w:val="-5"/>
        </w:rPr>
        <w:t> </w:t>
      </w:r>
      <w:r>
        <w:rPr/>
        <w:t>expenses</w:t>
      </w:r>
      <w:r>
        <w:rPr>
          <w:spacing w:val="-8"/>
        </w:rPr>
        <w:t> </w:t>
      </w:r>
      <w:r>
        <w:rPr/>
        <w:t>take</w:t>
      </w:r>
      <w:r>
        <w:rPr>
          <w:spacing w:val="-8"/>
        </w:rPr>
        <w:t> </w:t>
      </w:r>
      <w:r>
        <w:rPr/>
        <w:t>into</w:t>
      </w:r>
      <w:r>
        <w:rPr>
          <w:spacing w:val="-8"/>
        </w:rPr>
        <w:t> </w:t>
      </w:r>
      <w:r>
        <w:rPr/>
        <w:t>a</w:t>
      </w:r>
      <w:r>
        <w:rPr>
          <w:spacing w:val="-7"/>
        </w:rPr>
        <w:t> </w:t>
      </w:r>
      <w:r>
        <w:rPr/>
        <w:t>consideration</w:t>
      </w:r>
      <w:r>
        <w:rPr>
          <w:spacing w:val="-6"/>
        </w:rPr>
        <w:t> </w:t>
      </w:r>
      <w:r>
        <w:rPr/>
        <w:t>all</w:t>
      </w:r>
      <w:r>
        <w:rPr>
          <w:spacing w:val="-8"/>
        </w:rPr>
        <w:t> </w:t>
      </w:r>
      <w:r>
        <w:rPr/>
        <w:t>expenditure</w:t>
      </w:r>
      <w:r>
        <w:rPr>
          <w:spacing w:val="-9"/>
        </w:rPr>
        <w:t> </w:t>
      </w:r>
      <w:r>
        <w:rPr/>
        <w:t>involved</w:t>
      </w:r>
      <w:r>
        <w:rPr>
          <w:spacing w:val="-8"/>
        </w:rPr>
        <w:t> </w:t>
      </w:r>
      <w:r>
        <w:rPr/>
        <w:t>in a design and manufacturing with all related services facilities such as pattern making, tool, making as well as a portion of the general administrative and selling costs.</w:t>
      </w:r>
    </w:p>
    <w:p>
      <w:pPr>
        <w:pStyle w:val="BodyText"/>
      </w:pPr>
    </w:p>
    <w:p>
      <w:pPr>
        <w:pStyle w:val="BodyText"/>
        <w:spacing w:before="120"/>
      </w:pPr>
    </w:p>
    <w:p>
      <w:pPr>
        <w:pStyle w:val="Heading2"/>
        <w:jc w:val="both"/>
      </w:pPr>
      <w:bookmarkStart w:name="_bookmark49" w:id="50"/>
      <w:bookmarkEnd w:id="50"/>
      <w:r>
        <w:rPr>
          <w:b w:val="0"/>
        </w:rPr>
      </w:r>
      <w:r>
        <w:rPr/>
        <w:t>7.1-</w:t>
      </w:r>
      <w:r>
        <w:rPr>
          <w:spacing w:val="-8"/>
        </w:rPr>
        <w:t> </w:t>
      </w:r>
      <w:r>
        <w:rPr/>
        <w:t>Purpose</w:t>
      </w:r>
      <w:r>
        <w:rPr>
          <w:spacing w:val="-7"/>
        </w:rPr>
        <w:t> </w:t>
      </w:r>
      <w:r>
        <w:rPr/>
        <w:t>of</w:t>
      </w:r>
      <w:r>
        <w:rPr>
          <w:spacing w:val="-7"/>
        </w:rPr>
        <w:t> </w:t>
      </w:r>
      <w:r>
        <w:rPr/>
        <w:t>Cost</w:t>
      </w:r>
      <w:r>
        <w:rPr>
          <w:spacing w:val="-6"/>
        </w:rPr>
        <w:t> </w:t>
      </w:r>
      <w:r>
        <w:rPr>
          <w:spacing w:val="-2"/>
        </w:rPr>
        <w:t>Estimation</w:t>
      </w:r>
    </w:p>
    <w:p>
      <w:pPr>
        <w:pStyle w:val="ListParagraph"/>
        <w:numPr>
          <w:ilvl w:val="0"/>
          <w:numId w:val="12"/>
        </w:numPr>
        <w:tabs>
          <w:tab w:pos="626" w:val="left" w:leader="none"/>
        </w:tabs>
        <w:spacing w:line="360" w:lineRule="auto" w:before="56" w:after="0"/>
        <w:ind w:left="360" w:right="1087" w:firstLine="0"/>
        <w:jc w:val="left"/>
        <w:rPr>
          <w:sz w:val="24"/>
        </w:rPr>
      </w:pPr>
      <w:r>
        <w:rPr>
          <w:sz w:val="24"/>
        </w:rPr>
        <w:t>To</w:t>
      </w:r>
      <w:r>
        <w:rPr>
          <w:spacing w:val="23"/>
          <w:sz w:val="24"/>
        </w:rPr>
        <w:t> </w:t>
      </w:r>
      <w:r>
        <w:rPr>
          <w:sz w:val="24"/>
        </w:rPr>
        <w:t>determine</w:t>
      </w:r>
      <w:r>
        <w:rPr>
          <w:spacing w:val="23"/>
          <w:sz w:val="24"/>
        </w:rPr>
        <w:t> </w:t>
      </w:r>
      <w:r>
        <w:rPr>
          <w:sz w:val="24"/>
        </w:rPr>
        <w:t>the</w:t>
      </w:r>
      <w:r>
        <w:rPr>
          <w:spacing w:val="23"/>
          <w:sz w:val="24"/>
        </w:rPr>
        <w:t> </w:t>
      </w:r>
      <w:r>
        <w:rPr>
          <w:sz w:val="24"/>
        </w:rPr>
        <w:t>selling</w:t>
      </w:r>
      <w:r>
        <w:rPr>
          <w:spacing w:val="24"/>
          <w:sz w:val="24"/>
        </w:rPr>
        <w:t> </w:t>
      </w:r>
      <w:r>
        <w:rPr>
          <w:sz w:val="24"/>
        </w:rPr>
        <w:t>price</w:t>
      </w:r>
      <w:r>
        <w:rPr>
          <w:spacing w:val="25"/>
          <w:sz w:val="24"/>
        </w:rPr>
        <w:t> </w:t>
      </w:r>
      <w:r>
        <w:rPr>
          <w:sz w:val="24"/>
        </w:rPr>
        <w:t>of</w:t>
      </w:r>
      <w:r>
        <w:rPr>
          <w:spacing w:val="25"/>
          <w:sz w:val="24"/>
        </w:rPr>
        <w:t> </w:t>
      </w:r>
      <w:r>
        <w:rPr>
          <w:sz w:val="24"/>
        </w:rPr>
        <w:t>a</w:t>
      </w:r>
      <w:r>
        <w:rPr>
          <w:spacing w:val="23"/>
          <w:sz w:val="24"/>
        </w:rPr>
        <w:t> </w:t>
      </w:r>
      <w:r>
        <w:rPr>
          <w:sz w:val="24"/>
        </w:rPr>
        <w:t>product</w:t>
      </w:r>
      <w:r>
        <w:rPr>
          <w:spacing w:val="24"/>
          <w:sz w:val="24"/>
        </w:rPr>
        <w:t> </w:t>
      </w:r>
      <w:r>
        <w:rPr>
          <w:sz w:val="24"/>
        </w:rPr>
        <w:t>for</w:t>
      </w:r>
      <w:r>
        <w:rPr>
          <w:spacing w:val="23"/>
          <w:sz w:val="24"/>
        </w:rPr>
        <w:t> </w:t>
      </w:r>
      <w:r>
        <w:rPr>
          <w:sz w:val="24"/>
        </w:rPr>
        <w:t>a</w:t>
      </w:r>
      <w:r>
        <w:rPr>
          <w:spacing w:val="23"/>
          <w:sz w:val="24"/>
        </w:rPr>
        <w:t> </w:t>
      </w:r>
      <w:r>
        <w:rPr>
          <w:sz w:val="24"/>
        </w:rPr>
        <w:t>quotation</w:t>
      </w:r>
      <w:r>
        <w:rPr>
          <w:spacing w:val="24"/>
          <w:sz w:val="24"/>
        </w:rPr>
        <w:t> </w:t>
      </w:r>
      <w:r>
        <w:rPr>
          <w:sz w:val="24"/>
        </w:rPr>
        <w:t>or</w:t>
      </w:r>
      <w:r>
        <w:rPr>
          <w:spacing w:val="23"/>
          <w:sz w:val="24"/>
        </w:rPr>
        <w:t> </w:t>
      </w:r>
      <w:r>
        <w:rPr>
          <w:sz w:val="24"/>
        </w:rPr>
        <w:t>contract</w:t>
      </w:r>
      <w:r>
        <w:rPr>
          <w:spacing w:val="26"/>
          <w:sz w:val="24"/>
        </w:rPr>
        <w:t> </w:t>
      </w:r>
      <w:r>
        <w:rPr>
          <w:sz w:val="24"/>
        </w:rPr>
        <w:t>so</w:t>
      </w:r>
      <w:r>
        <w:rPr>
          <w:spacing w:val="24"/>
          <w:sz w:val="24"/>
        </w:rPr>
        <w:t> </w:t>
      </w:r>
      <w:r>
        <w:rPr>
          <w:sz w:val="24"/>
        </w:rPr>
        <w:t>as</w:t>
      </w:r>
      <w:r>
        <w:rPr>
          <w:spacing w:val="24"/>
          <w:sz w:val="24"/>
        </w:rPr>
        <w:t> </w:t>
      </w:r>
      <w:r>
        <w:rPr>
          <w:sz w:val="24"/>
        </w:rPr>
        <w:t>to</w:t>
      </w:r>
      <w:r>
        <w:rPr>
          <w:spacing w:val="27"/>
          <w:sz w:val="24"/>
        </w:rPr>
        <w:t> </w:t>
      </w:r>
      <w:r>
        <w:rPr>
          <w:sz w:val="24"/>
        </w:rPr>
        <w:t>ensure</w:t>
      </w:r>
      <w:r>
        <w:rPr>
          <w:spacing w:val="24"/>
          <w:sz w:val="24"/>
        </w:rPr>
        <w:t> </w:t>
      </w:r>
      <w:r>
        <w:rPr>
          <w:sz w:val="24"/>
        </w:rPr>
        <w:t>a reasonable profit to the company.</w:t>
      </w:r>
    </w:p>
    <w:p>
      <w:pPr>
        <w:pStyle w:val="ListParagraph"/>
        <w:numPr>
          <w:ilvl w:val="0"/>
          <w:numId w:val="12"/>
        </w:numPr>
        <w:tabs>
          <w:tab w:pos="600" w:val="left" w:leader="none"/>
        </w:tabs>
        <w:spacing w:line="240" w:lineRule="auto" w:before="201" w:after="0"/>
        <w:ind w:left="600" w:right="0" w:hanging="240"/>
        <w:jc w:val="left"/>
        <w:rPr>
          <w:sz w:val="24"/>
        </w:rPr>
      </w:pPr>
      <w:r>
        <w:rPr>
          <w:sz w:val="24"/>
        </w:rPr>
        <w:t>Check</w:t>
      </w:r>
      <w:r>
        <w:rPr>
          <w:spacing w:val="-1"/>
          <w:sz w:val="24"/>
        </w:rPr>
        <w:t> </w:t>
      </w:r>
      <w:r>
        <w:rPr>
          <w:sz w:val="24"/>
        </w:rPr>
        <w:t>the</w:t>
      </w:r>
      <w:r>
        <w:rPr>
          <w:spacing w:val="-1"/>
          <w:sz w:val="24"/>
        </w:rPr>
        <w:t> </w:t>
      </w:r>
      <w:r>
        <w:rPr>
          <w:sz w:val="24"/>
        </w:rPr>
        <w:t>quotation supplied</w:t>
      </w:r>
      <w:r>
        <w:rPr>
          <w:spacing w:val="-1"/>
          <w:sz w:val="24"/>
        </w:rPr>
        <w:t> </w:t>
      </w:r>
      <w:r>
        <w:rPr>
          <w:sz w:val="24"/>
        </w:rPr>
        <w:t>by </w:t>
      </w:r>
      <w:r>
        <w:rPr>
          <w:spacing w:val="-2"/>
          <w:sz w:val="24"/>
        </w:rPr>
        <w:t>vendors.</w:t>
      </w:r>
    </w:p>
    <w:p>
      <w:pPr>
        <w:pStyle w:val="BodyText"/>
        <w:spacing w:before="65"/>
      </w:pPr>
    </w:p>
    <w:p>
      <w:pPr>
        <w:pStyle w:val="ListParagraph"/>
        <w:numPr>
          <w:ilvl w:val="0"/>
          <w:numId w:val="12"/>
        </w:numPr>
        <w:tabs>
          <w:tab w:pos="600" w:val="left" w:leader="none"/>
        </w:tabs>
        <w:spacing w:line="240" w:lineRule="auto" w:before="0" w:after="0"/>
        <w:ind w:left="600" w:right="0" w:hanging="240"/>
        <w:jc w:val="left"/>
        <w:rPr>
          <w:sz w:val="24"/>
        </w:rPr>
      </w:pPr>
      <w:r>
        <w:rPr>
          <w:sz w:val="24"/>
        </w:rPr>
        <w:t>Determine</w:t>
      </w:r>
      <w:r>
        <w:rPr>
          <w:spacing w:val="-2"/>
          <w:sz w:val="24"/>
        </w:rPr>
        <w:t> </w:t>
      </w:r>
      <w:r>
        <w:rPr>
          <w:sz w:val="24"/>
        </w:rPr>
        <w:t>the</w:t>
      </w:r>
      <w:r>
        <w:rPr>
          <w:spacing w:val="-1"/>
          <w:sz w:val="24"/>
        </w:rPr>
        <w:t> </w:t>
      </w:r>
      <w:r>
        <w:rPr>
          <w:sz w:val="24"/>
        </w:rPr>
        <w:t>most</w:t>
      </w:r>
      <w:r>
        <w:rPr>
          <w:spacing w:val="-1"/>
          <w:sz w:val="24"/>
        </w:rPr>
        <w:t> </w:t>
      </w:r>
      <w:r>
        <w:rPr>
          <w:sz w:val="24"/>
        </w:rPr>
        <w:t>economical</w:t>
      </w:r>
      <w:r>
        <w:rPr>
          <w:spacing w:val="-1"/>
          <w:sz w:val="24"/>
        </w:rPr>
        <w:t> </w:t>
      </w:r>
      <w:r>
        <w:rPr>
          <w:sz w:val="24"/>
        </w:rPr>
        <w:t>process</w:t>
      </w:r>
      <w:r>
        <w:rPr>
          <w:spacing w:val="-1"/>
          <w:sz w:val="24"/>
        </w:rPr>
        <w:t> </w:t>
      </w:r>
      <w:r>
        <w:rPr>
          <w:sz w:val="24"/>
        </w:rPr>
        <w:t>or</w:t>
      </w:r>
      <w:r>
        <w:rPr>
          <w:spacing w:val="-1"/>
          <w:sz w:val="24"/>
        </w:rPr>
        <w:t> </w:t>
      </w:r>
      <w:r>
        <w:rPr>
          <w:sz w:val="24"/>
        </w:rPr>
        <w:t>material</w:t>
      </w:r>
      <w:r>
        <w:rPr>
          <w:spacing w:val="-1"/>
          <w:sz w:val="24"/>
        </w:rPr>
        <w:t> </w:t>
      </w:r>
      <w:r>
        <w:rPr>
          <w:sz w:val="24"/>
        </w:rPr>
        <w:t>to</w:t>
      </w:r>
      <w:r>
        <w:rPr>
          <w:spacing w:val="-1"/>
          <w:sz w:val="24"/>
        </w:rPr>
        <w:t> </w:t>
      </w:r>
      <w:r>
        <w:rPr>
          <w:sz w:val="24"/>
        </w:rPr>
        <w:t>manufacture</w:t>
      </w:r>
      <w:r>
        <w:rPr>
          <w:spacing w:val="-3"/>
          <w:sz w:val="24"/>
        </w:rPr>
        <w:t> </w:t>
      </w:r>
      <w:r>
        <w:rPr>
          <w:sz w:val="24"/>
        </w:rPr>
        <w:t>the</w:t>
      </w:r>
      <w:r>
        <w:rPr>
          <w:spacing w:val="4"/>
          <w:sz w:val="24"/>
        </w:rPr>
        <w:t> </w:t>
      </w:r>
      <w:r>
        <w:rPr>
          <w:spacing w:val="-2"/>
          <w:sz w:val="24"/>
        </w:rPr>
        <w:t>product.</w:t>
      </w:r>
    </w:p>
    <w:p>
      <w:pPr>
        <w:pStyle w:val="BodyText"/>
        <w:spacing w:before="62"/>
      </w:pPr>
    </w:p>
    <w:p>
      <w:pPr>
        <w:pStyle w:val="ListParagraph"/>
        <w:numPr>
          <w:ilvl w:val="0"/>
          <w:numId w:val="12"/>
        </w:numPr>
        <w:tabs>
          <w:tab w:pos="600" w:val="left" w:leader="none"/>
        </w:tabs>
        <w:spacing w:line="240" w:lineRule="auto" w:before="0" w:after="0"/>
        <w:ind w:left="600" w:right="0" w:hanging="240"/>
        <w:jc w:val="left"/>
        <w:rPr>
          <w:sz w:val="24"/>
        </w:rPr>
      </w:pPr>
      <w:r>
        <w:rPr>
          <w:sz w:val="24"/>
        </w:rPr>
        <w:t>To</w:t>
      </w:r>
      <w:r>
        <w:rPr>
          <w:spacing w:val="-1"/>
          <w:sz w:val="24"/>
        </w:rPr>
        <w:t> </w:t>
      </w:r>
      <w:r>
        <w:rPr>
          <w:sz w:val="24"/>
        </w:rPr>
        <w:t>determine</w:t>
      </w:r>
      <w:r>
        <w:rPr>
          <w:spacing w:val="-1"/>
          <w:sz w:val="24"/>
        </w:rPr>
        <w:t> </w:t>
      </w:r>
      <w:r>
        <w:rPr>
          <w:sz w:val="24"/>
        </w:rPr>
        <w:t>standards</w:t>
      </w:r>
      <w:r>
        <w:rPr>
          <w:spacing w:val="-1"/>
          <w:sz w:val="24"/>
        </w:rPr>
        <w:t> </w:t>
      </w:r>
      <w:r>
        <w:rPr>
          <w:sz w:val="24"/>
        </w:rPr>
        <w:t>of production</w:t>
      </w:r>
      <w:r>
        <w:rPr>
          <w:spacing w:val="-1"/>
          <w:sz w:val="24"/>
        </w:rPr>
        <w:t> </w:t>
      </w:r>
      <w:r>
        <w:rPr>
          <w:sz w:val="24"/>
        </w:rPr>
        <w:t>performance</w:t>
      </w:r>
      <w:r>
        <w:rPr>
          <w:spacing w:val="-1"/>
          <w:sz w:val="24"/>
        </w:rPr>
        <w:t> </w:t>
      </w:r>
      <w:r>
        <w:rPr>
          <w:sz w:val="24"/>
        </w:rPr>
        <w:t>that</w:t>
      </w:r>
      <w:r>
        <w:rPr>
          <w:spacing w:val="-1"/>
          <w:sz w:val="24"/>
        </w:rPr>
        <w:t> </w:t>
      </w:r>
      <w:r>
        <w:rPr>
          <w:sz w:val="24"/>
        </w:rPr>
        <w:t>may be</w:t>
      </w:r>
      <w:r>
        <w:rPr>
          <w:spacing w:val="-3"/>
          <w:sz w:val="24"/>
        </w:rPr>
        <w:t> </w:t>
      </w:r>
      <w:r>
        <w:rPr>
          <w:sz w:val="24"/>
        </w:rPr>
        <w:t>used to</w:t>
      </w:r>
      <w:r>
        <w:rPr>
          <w:spacing w:val="-1"/>
          <w:sz w:val="24"/>
        </w:rPr>
        <w:t> </w:t>
      </w:r>
      <w:r>
        <w:rPr>
          <w:sz w:val="24"/>
        </w:rPr>
        <w:t>control the</w:t>
      </w:r>
      <w:r>
        <w:rPr>
          <w:spacing w:val="-1"/>
          <w:sz w:val="24"/>
        </w:rPr>
        <w:t> </w:t>
      </w:r>
      <w:r>
        <w:rPr>
          <w:spacing w:val="-2"/>
          <w:sz w:val="24"/>
        </w:rPr>
        <w:t>cost.</w:t>
      </w:r>
    </w:p>
    <w:p>
      <w:pPr>
        <w:pStyle w:val="BodyText"/>
      </w:pPr>
    </w:p>
    <w:p>
      <w:pPr>
        <w:pStyle w:val="BodyText"/>
        <w:spacing w:before="202"/>
      </w:pPr>
    </w:p>
    <w:p>
      <w:pPr>
        <w:pStyle w:val="Heading2"/>
        <w:jc w:val="both"/>
      </w:pPr>
      <w:bookmarkStart w:name="_bookmark50" w:id="51"/>
      <w:bookmarkEnd w:id="51"/>
      <w:r>
        <w:rPr>
          <w:b w:val="0"/>
        </w:rPr>
      </w:r>
      <w:r>
        <w:rPr/>
        <w:t>7.2-Tyres</w:t>
      </w:r>
      <w:r>
        <w:rPr>
          <w:spacing w:val="-9"/>
        </w:rPr>
        <w:t> </w:t>
      </w:r>
      <w:r>
        <w:rPr/>
        <w:t>of</w:t>
      </w:r>
      <w:r>
        <w:rPr>
          <w:spacing w:val="-9"/>
        </w:rPr>
        <w:t> </w:t>
      </w:r>
      <w:r>
        <w:rPr/>
        <w:t>Cost</w:t>
      </w:r>
      <w:r>
        <w:rPr>
          <w:spacing w:val="-5"/>
        </w:rPr>
        <w:t> </w:t>
      </w:r>
      <w:r>
        <w:rPr>
          <w:spacing w:val="-2"/>
        </w:rPr>
        <w:t>Estimation</w:t>
      </w:r>
    </w:p>
    <w:p>
      <w:pPr>
        <w:pStyle w:val="ListParagraph"/>
        <w:numPr>
          <w:ilvl w:val="0"/>
          <w:numId w:val="13"/>
        </w:numPr>
        <w:tabs>
          <w:tab w:pos="600" w:val="left" w:leader="none"/>
        </w:tabs>
        <w:spacing w:line="240" w:lineRule="auto" w:before="55" w:after="0"/>
        <w:ind w:left="600" w:right="0" w:hanging="240"/>
        <w:jc w:val="left"/>
        <w:rPr>
          <w:sz w:val="24"/>
        </w:rPr>
      </w:pPr>
      <w:r>
        <w:rPr>
          <w:sz w:val="24"/>
        </w:rPr>
        <w:t>Material</w:t>
      </w:r>
      <w:r>
        <w:rPr>
          <w:spacing w:val="-5"/>
          <w:sz w:val="24"/>
        </w:rPr>
        <w:t> </w:t>
      </w:r>
      <w:r>
        <w:rPr>
          <w:spacing w:val="-4"/>
          <w:sz w:val="24"/>
        </w:rPr>
        <w:t>cost</w:t>
      </w:r>
    </w:p>
    <w:p>
      <w:pPr>
        <w:pStyle w:val="BodyText"/>
        <w:spacing w:before="21"/>
      </w:pPr>
    </w:p>
    <w:p>
      <w:pPr>
        <w:pStyle w:val="ListParagraph"/>
        <w:numPr>
          <w:ilvl w:val="0"/>
          <w:numId w:val="13"/>
        </w:numPr>
        <w:tabs>
          <w:tab w:pos="600" w:val="left" w:leader="none"/>
        </w:tabs>
        <w:spacing w:line="240" w:lineRule="auto" w:before="1" w:after="0"/>
        <w:ind w:left="600" w:right="0" w:hanging="240"/>
        <w:jc w:val="left"/>
        <w:rPr>
          <w:sz w:val="24"/>
        </w:rPr>
      </w:pPr>
      <w:r>
        <w:rPr>
          <w:sz w:val="24"/>
        </w:rPr>
        <w:t>Machining</w:t>
      </w:r>
      <w:r>
        <w:rPr>
          <w:spacing w:val="-2"/>
          <w:sz w:val="24"/>
        </w:rPr>
        <w:t> </w:t>
      </w:r>
      <w:r>
        <w:rPr>
          <w:spacing w:val="-4"/>
          <w:sz w:val="24"/>
        </w:rPr>
        <w:t>cost</w:t>
      </w:r>
    </w:p>
    <w:p>
      <w:pPr>
        <w:pStyle w:val="BodyText"/>
        <w:spacing w:before="139"/>
        <w:ind w:left="360"/>
        <w:jc w:val="both"/>
      </w:pPr>
      <w:r>
        <w:rPr/>
        <w:t>MATERIAL</w:t>
      </w:r>
      <w:r>
        <w:rPr>
          <w:spacing w:val="-2"/>
        </w:rPr>
        <w:t> </w:t>
      </w:r>
      <w:r>
        <w:rPr/>
        <w:t>COST</w:t>
      </w:r>
      <w:r>
        <w:rPr>
          <w:spacing w:val="-1"/>
        </w:rPr>
        <w:t> </w:t>
      </w:r>
      <w:r>
        <w:rPr>
          <w:spacing w:val="-2"/>
        </w:rPr>
        <w:t>ESTIMATION:</w:t>
      </w:r>
    </w:p>
    <w:p>
      <w:pPr>
        <w:pStyle w:val="BodyText"/>
        <w:spacing w:line="360" w:lineRule="auto" w:before="137"/>
        <w:ind w:left="360" w:right="1080"/>
        <w:jc w:val="both"/>
      </w:pPr>
      <w:r>
        <w:rPr/>
        <w:t>Material cost estimation gives the total amount required to collect the raw material which has to be processed or fabricated to desired size and functioning of the components.</w:t>
      </w:r>
    </w:p>
    <w:p>
      <w:pPr>
        <w:pStyle w:val="BodyText"/>
        <w:ind w:left="360"/>
        <w:jc w:val="both"/>
      </w:pPr>
      <w:r>
        <w:rPr/>
        <w:t>These</w:t>
      </w:r>
      <w:r>
        <w:rPr>
          <w:spacing w:val="-2"/>
        </w:rPr>
        <w:t> </w:t>
      </w:r>
      <w:r>
        <w:rPr/>
        <w:t>materials are</w:t>
      </w:r>
      <w:r>
        <w:rPr>
          <w:spacing w:val="-2"/>
        </w:rPr>
        <w:t> </w:t>
      </w:r>
      <w:r>
        <w:rPr/>
        <w:t>divided into</w:t>
      </w:r>
      <w:r>
        <w:rPr>
          <w:spacing w:val="-1"/>
        </w:rPr>
        <w:t> </w:t>
      </w:r>
      <w:r>
        <w:rPr/>
        <w:t>two </w:t>
      </w:r>
      <w:r>
        <w:rPr>
          <w:spacing w:val="-2"/>
        </w:rPr>
        <w:t>categories.</w:t>
      </w:r>
    </w:p>
    <w:p>
      <w:pPr>
        <w:pStyle w:val="ListParagraph"/>
        <w:numPr>
          <w:ilvl w:val="0"/>
          <w:numId w:val="14"/>
        </w:numPr>
        <w:tabs>
          <w:tab w:pos="600" w:val="left" w:leader="none"/>
        </w:tabs>
        <w:spacing w:line="240" w:lineRule="auto" w:before="139" w:after="0"/>
        <w:ind w:left="600" w:right="0" w:hanging="240"/>
        <w:jc w:val="both"/>
        <w:rPr>
          <w:sz w:val="24"/>
        </w:rPr>
      </w:pPr>
      <w:r>
        <w:rPr>
          <w:sz w:val="24"/>
        </w:rPr>
        <w:t>Material</w:t>
      </w:r>
      <w:r>
        <w:rPr>
          <w:spacing w:val="-4"/>
          <w:sz w:val="24"/>
        </w:rPr>
        <w:t> </w:t>
      </w:r>
      <w:r>
        <w:rPr>
          <w:sz w:val="24"/>
        </w:rPr>
        <w:t>for</w:t>
      </w:r>
      <w:r>
        <w:rPr>
          <w:spacing w:val="-1"/>
          <w:sz w:val="24"/>
        </w:rPr>
        <w:t> </w:t>
      </w:r>
      <w:r>
        <w:rPr>
          <w:spacing w:val="-2"/>
          <w:sz w:val="24"/>
        </w:rPr>
        <w:t>fabrication:</w:t>
      </w:r>
    </w:p>
    <w:p>
      <w:pPr>
        <w:pStyle w:val="BodyText"/>
        <w:spacing w:line="362" w:lineRule="auto" w:before="137"/>
        <w:ind w:left="360" w:right="1081"/>
        <w:jc w:val="both"/>
      </w:pPr>
      <w:r>
        <w:rPr/>
        <w:t>In this the material in obtained in raw condition and is manufactured or processed to finished size for proper functioning of the component.</w:t>
      </w:r>
    </w:p>
    <w:p>
      <w:pPr>
        <w:pStyle w:val="ListParagraph"/>
        <w:numPr>
          <w:ilvl w:val="0"/>
          <w:numId w:val="15"/>
        </w:numPr>
        <w:tabs>
          <w:tab w:pos="600" w:val="left" w:leader="none"/>
        </w:tabs>
        <w:spacing w:line="271" w:lineRule="exact" w:before="0" w:after="0"/>
        <w:ind w:left="600" w:right="0" w:hanging="240"/>
        <w:jc w:val="both"/>
        <w:rPr>
          <w:sz w:val="24"/>
        </w:rPr>
      </w:pPr>
      <w:r>
        <w:rPr>
          <w:sz w:val="24"/>
        </w:rPr>
        <w:t>Standard</w:t>
      </w:r>
      <w:r>
        <w:rPr>
          <w:spacing w:val="-3"/>
          <w:sz w:val="24"/>
        </w:rPr>
        <w:t> </w:t>
      </w:r>
      <w:r>
        <w:rPr>
          <w:sz w:val="24"/>
        </w:rPr>
        <w:t>purchased</w:t>
      </w:r>
      <w:r>
        <w:rPr>
          <w:spacing w:val="-2"/>
          <w:sz w:val="24"/>
        </w:rPr>
        <w:t> parts:</w:t>
      </w:r>
    </w:p>
    <w:p>
      <w:pPr>
        <w:pStyle w:val="BodyText"/>
        <w:spacing w:line="360" w:lineRule="auto" w:before="139"/>
        <w:ind w:left="360" w:right="1081"/>
        <w:jc w:val="both"/>
      </w:pPr>
      <w:r>
        <w:rPr/>
        <w:t>This</w:t>
      </w:r>
      <w:r>
        <w:rPr>
          <w:spacing w:val="-7"/>
        </w:rPr>
        <w:t> </w:t>
      </w:r>
      <w:r>
        <w:rPr/>
        <w:t>includes</w:t>
      </w:r>
      <w:r>
        <w:rPr>
          <w:spacing w:val="-7"/>
        </w:rPr>
        <w:t> </w:t>
      </w:r>
      <w:r>
        <w:rPr/>
        <w:t>the</w:t>
      </w:r>
      <w:r>
        <w:rPr>
          <w:spacing w:val="-6"/>
        </w:rPr>
        <w:t> </w:t>
      </w:r>
      <w:r>
        <w:rPr/>
        <w:t>parts</w:t>
      </w:r>
      <w:r>
        <w:rPr>
          <w:spacing w:val="-5"/>
        </w:rPr>
        <w:t> </w:t>
      </w:r>
      <w:r>
        <w:rPr/>
        <w:t>which</w:t>
      </w:r>
      <w:r>
        <w:rPr>
          <w:spacing w:val="-8"/>
        </w:rPr>
        <w:t> </w:t>
      </w:r>
      <w:r>
        <w:rPr/>
        <w:t>was</w:t>
      </w:r>
      <w:r>
        <w:rPr>
          <w:spacing w:val="-5"/>
        </w:rPr>
        <w:t> </w:t>
      </w:r>
      <w:r>
        <w:rPr/>
        <w:t>readily</w:t>
      </w:r>
      <w:r>
        <w:rPr>
          <w:spacing w:val="-7"/>
        </w:rPr>
        <w:t> </w:t>
      </w:r>
      <w:r>
        <w:rPr/>
        <w:t>available</w:t>
      </w:r>
      <w:r>
        <w:rPr>
          <w:spacing w:val="-8"/>
        </w:rPr>
        <w:t> </w:t>
      </w:r>
      <w:r>
        <w:rPr/>
        <w:t>in</w:t>
      </w:r>
      <w:r>
        <w:rPr>
          <w:spacing w:val="-7"/>
        </w:rPr>
        <w:t> </w:t>
      </w:r>
      <w:r>
        <w:rPr/>
        <w:t>the</w:t>
      </w:r>
      <w:r>
        <w:rPr>
          <w:spacing w:val="-6"/>
        </w:rPr>
        <w:t> </w:t>
      </w:r>
      <w:r>
        <w:rPr/>
        <w:t>market</w:t>
      </w:r>
      <w:r>
        <w:rPr>
          <w:spacing w:val="-5"/>
        </w:rPr>
        <w:t> </w:t>
      </w:r>
      <w:r>
        <w:rPr/>
        <w:t>like</w:t>
      </w:r>
      <w:r>
        <w:rPr>
          <w:spacing w:val="-8"/>
        </w:rPr>
        <w:t> </w:t>
      </w:r>
      <w:r>
        <w:rPr/>
        <w:t>allen</w:t>
      </w:r>
      <w:r>
        <w:rPr>
          <w:spacing w:val="-3"/>
        </w:rPr>
        <w:t> </w:t>
      </w:r>
      <w:r>
        <w:rPr/>
        <w:t>screws</w:t>
      </w:r>
      <w:r>
        <w:rPr>
          <w:spacing w:val="-5"/>
        </w:rPr>
        <w:t> </w:t>
      </w:r>
      <w:r>
        <w:rPr/>
        <w:t>etc.</w:t>
      </w:r>
      <w:r>
        <w:rPr>
          <w:spacing w:val="-6"/>
        </w:rPr>
        <w:t> </w:t>
      </w:r>
      <w:r>
        <w:rPr/>
        <w:t>A</w:t>
      </w:r>
      <w:r>
        <w:rPr>
          <w:spacing w:val="-8"/>
        </w:rPr>
        <w:t> </w:t>
      </w:r>
      <w:r>
        <w:rPr/>
        <w:t>list</w:t>
      </w:r>
      <w:r>
        <w:rPr>
          <w:spacing w:val="-7"/>
        </w:rPr>
        <w:t> </w:t>
      </w:r>
      <w:r>
        <w:rPr/>
        <w:t>is forecast</w:t>
      </w:r>
      <w:r>
        <w:rPr>
          <w:spacing w:val="-10"/>
        </w:rPr>
        <w:t> </w:t>
      </w:r>
      <w:r>
        <w:rPr/>
        <w:t>by</w:t>
      </w:r>
      <w:r>
        <w:rPr>
          <w:spacing w:val="-11"/>
        </w:rPr>
        <w:t> </w:t>
      </w:r>
      <w:r>
        <w:rPr/>
        <w:t>the</w:t>
      </w:r>
      <w:r>
        <w:rPr>
          <w:spacing w:val="-11"/>
        </w:rPr>
        <w:t> </w:t>
      </w:r>
      <w:r>
        <w:rPr/>
        <w:t>estimation</w:t>
      </w:r>
      <w:r>
        <w:rPr>
          <w:spacing w:val="-10"/>
        </w:rPr>
        <w:t> </w:t>
      </w:r>
      <w:r>
        <w:rPr/>
        <w:t>stating</w:t>
      </w:r>
      <w:r>
        <w:rPr>
          <w:spacing w:val="-11"/>
        </w:rPr>
        <w:t> </w:t>
      </w:r>
      <w:r>
        <w:rPr/>
        <w:t>the</w:t>
      </w:r>
      <w:r>
        <w:rPr>
          <w:spacing w:val="-11"/>
        </w:rPr>
        <w:t> </w:t>
      </w:r>
      <w:r>
        <w:rPr/>
        <w:t>quality,</w:t>
      </w:r>
      <w:r>
        <w:rPr>
          <w:spacing w:val="-10"/>
        </w:rPr>
        <w:t> </w:t>
      </w:r>
      <w:r>
        <w:rPr/>
        <w:t>size</w:t>
      </w:r>
      <w:r>
        <w:rPr>
          <w:spacing w:val="-12"/>
        </w:rPr>
        <w:t> </w:t>
      </w:r>
      <w:r>
        <w:rPr/>
        <w:t>and</w:t>
      </w:r>
      <w:r>
        <w:rPr>
          <w:spacing w:val="-11"/>
        </w:rPr>
        <w:t> </w:t>
      </w:r>
      <w:r>
        <w:rPr/>
        <w:t>standard</w:t>
      </w:r>
      <w:r>
        <w:rPr>
          <w:spacing w:val="-11"/>
        </w:rPr>
        <w:t> </w:t>
      </w:r>
      <w:r>
        <w:rPr/>
        <w:t>parts,</w:t>
      </w:r>
      <w:r>
        <w:rPr>
          <w:spacing w:val="-11"/>
        </w:rPr>
        <w:t> </w:t>
      </w:r>
      <w:r>
        <w:rPr/>
        <w:t>the</w:t>
      </w:r>
      <w:r>
        <w:rPr>
          <w:spacing w:val="-11"/>
        </w:rPr>
        <w:t> </w:t>
      </w:r>
      <w:r>
        <w:rPr/>
        <w:t>weigh</w:t>
      </w:r>
      <w:r>
        <w:rPr>
          <w:spacing w:val="-10"/>
        </w:rPr>
        <w:t> </w:t>
      </w:r>
      <w:r>
        <w:rPr/>
        <w:t>of</w:t>
      </w:r>
      <w:r>
        <w:rPr>
          <w:spacing w:val="-11"/>
        </w:rPr>
        <w:t> </w:t>
      </w:r>
      <w:r>
        <w:rPr/>
        <w:t>raw</w:t>
      </w:r>
      <w:r>
        <w:rPr>
          <w:spacing w:val="-11"/>
        </w:rPr>
        <w:t> </w:t>
      </w:r>
      <w:r>
        <w:rPr/>
        <w:t>material and cost per kg. For the fabricated parts.</w:t>
      </w:r>
    </w:p>
    <w:p>
      <w:pPr>
        <w:pStyle w:val="BodyText"/>
        <w:spacing w:line="275" w:lineRule="exact"/>
        <w:ind w:left="360"/>
        <w:jc w:val="both"/>
      </w:pPr>
      <w:r>
        <w:rPr/>
        <w:t>MACHINING</w:t>
      </w:r>
      <w:r>
        <w:rPr>
          <w:spacing w:val="-3"/>
        </w:rPr>
        <w:t> </w:t>
      </w:r>
      <w:r>
        <w:rPr/>
        <w:t>COST</w:t>
      </w:r>
      <w:r>
        <w:rPr>
          <w:spacing w:val="-2"/>
        </w:rPr>
        <w:t> ESTIMATION:</w:t>
      </w:r>
    </w:p>
    <w:p>
      <w:pPr>
        <w:pStyle w:val="BodyText"/>
        <w:spacing w:before="199"/>
        <w:ind w:left="360"/>
        <w:jc w:val="both"/>
      </w:pPr>
      <w:r>
        <w:rPr/>
        <w:t>This</w:t>
      </w:r>
      <w:r>
        <w:rPr>
          <w:spacing w:val="-11"/>
        </w:rPr>
        <w:t> </w:t>
      </w:r>
      <w:r>
        <w:rPr/>
        <w:t>cost</w:t>
      </w:r>
      <w:r>
        <w:rPr>
          <w:spacing w:val="-11"/>
        </w:rPr>
        <w:t> </w:t>
      </w:r>
      <w:r>
        <w:rPr/>
        <w:t>estimation</w:t>
      </w:r>
      <w:r>
        <w:rPr>
          <w:spacing w:val="-12"/>
        </w:rPr>
        <w:t> </w:t>
      </w:r>
      <w:r>
        <w:rPr/>
        <w:t>is</w:t>
      </w:r>
      <w:r>
        <w:rPr>
          <w:spacing w:val="-11"/>
        </w:rPr>
        <w:t> </w:t>
      </w:r>
      <w:r>
        <w:rPr/>
        <w:t>an</w:t>
      </w:r>
      <w:r>
        <w:rPr>
          <w:spacing w:val="-12"/>
        </w:rPr>
        <w:t> </w:t>
      </w:r>
      <w:r>
        <w:rPr/>
        <w:t>attempt</w:t>
      </w:r>
      <w:r>
        <w:rPr>
          <w:spacing w:val="-10"/>
        </w:rPr>
        <w:t> </w:t>
      </w:r>
      <w:r>
        <w:rPr/>
        <w:t>to</w:t>
      </w:r>
      <w:r>
        <w:rPr>
          <w:spacing w:val="-12"/>
        </w:rPr>
        <w:t> </w:t>
      </w:r>
      <w:r>
        <w:rPr/>
        <w:t>forecast</w:t>
      </w:r>
      <w:r>
        <w:rPr>
          <w:spacing w:val="-10"/>
        </w:rPr>
        <w:t> </w:t>
      </w:r>
      <w:r>
        <w:rPr/>
        <w:t>the</w:t>
      </w:r>
      <w:r>
        <w:rPr>
          <w:spacing w:val="-12"/>
        </w:rPr>
        <w:t> </w:t>
      </w:r>
      <w:r>
        <w:rPr/>
        <w:t>total</w:t>
      </w:r>
      <w:r>
        <w:rPr>
          <w:spacing w:val="-11"/>
        </w:rPr>
        <w:t> </w:t>
      </w:r>
      <w:r>
        <w:rPr/>
        <w:t>expenses</w:t>
      </w:r>
      <w:r>
        <w:rPr>
          <w:spacing w:val="-11"/>
        </w:rPr>
        <w:t> </w:t>
      </w:r>
      <w:r>
        <w:rPr/>
        <w:t>that</w:t>
      </w:r>
      <w:r>
        <w:rPr>
          <w:spacing w:val="-11"/>
        </w:rPr>
        <w:t> </w:t>
      </w:r>
      <w:r>
        <w:rPr/>
        <w:t>may</w:t>
      </w:r>
      <w:r>
        <w:rPr>
          <w:spacing w:val="-12"/>
        </w:rPr>
        <w:t> </w:t>
      </w:r>
      <w:r>
        <w:rPr/>
        <w:t>include</w:t>
      </w:r>
      <w:r>
        <w:rPr>
          <w:spacing w:val="-11"/>
        </w:rPr>
        <w:t> </w:t>
      </w:r>
      <w:r>
        <w:rPr>
          <w:spacing w:val="-2"/>
        </w:rPr>
        <w:t>manufacturing</w:t>
      </w:r>
    </w:p>
    <w:p>
      <w:pPr>
        <w:pStyle w:val="BodyText"/>
        <w:spacing w:after="0"/>
        <w:jc w:val="both"/>
        <w:sectPr>
          <w:pgSz w:w="11910" w:h="16840"/>
          <w:pgMar w:header="0" w:footer="1000" w:top="1360" w:bottom="1200" w:left="1080" w:right="360"/>
        </w:sectPr>
      </w:pPr>
    </w:p>
    <w:p>
      <w:pPr>
        <w:pStyle w:val="BodyText"/>
        <w:spacing w:line="360" w:lineRule="auto" w:before="60"/>
        <w:ind w:left="360" w:right="1082"/>
        <w:jc w:val="both"/>
      </w:pPr>
      <w:r>
        <w:rPr/>
        <w:t>apart</w:t>
      </w:r>
      <w:r>
        <w:rPr>
          <w:spacing w:val="-4"/>
        </w:rPr>
        <w:t> </w:t>
      </w:r>
      <w:r>
        <w:rPr/>
        <w:t>from</w:t>
      </w:r>
      <w:r>
        <w:rPr>
          <w:spacing w:val="-4"/>
        </w:rPr>
        <w:t> </w:t>
      </w:r>
      <w:r>
        <w:rPr/>
        <w:t>material</w:t>
      </w:r>
      <w:r>
        <w:rPr>
          <w:spacing w:val="-4"/>
        </w:rPr>
        <w:t> </w:t>
      </w:r>
      <w:r>
        <w:rPr/>
        <w:t>cost.</w:t>
      </w:r>
      <w:r>
        <w:rPr>
          <w:spacing w:val="-4"/>
        </w:rPr>
        <w:t> </w:t>
      </w:r>
      <w:r>
        <w:rPr/>
        <w:t>Cost</w:t>
      </w:r>
      <w:r>
        <w:rPr>
          <w:spacing w:val="-4"/>
        </w:rPr>
        <w:t> </w:t>
      </w:r>
      <w:r>
        <w:rPr/>
        <w:t>estimation</w:t>
      </w:r>
      <w:r>
        <w:rPr>
          <w:spacing w:val="-4"/>
        </w:rPr>
        <w:t> </w:t>
      </w:r>
      <w:r>
        <w:rPr/>
        <w:t>of</w:t>
      </w:r>
      <w:r>
        <w:rPr>
          <w:spacing w:val="-4"/>
        </w:rPr>
        <w:t> </w:t>
      </w:r>
      <w:r>
        <w:rPr/>
        <w:t>manufactured</w:t>
      </w:r>
      <w:r>
        <w:rPr>
          <w:spacing w:val="-4"/>
        </w:rPr>
        <w:t> </w:t>
      </w:r>
      <w:r>
        <w:rPr/>
        <w:t>parts</w:t>
      </w:r>
      <w:r>
        <w:rPr>
          <w:spacing w:val="-4"/>
        </w:rPr>
        <w:t> </w:t>
      </w:r>
      <w:r>
        <w:rPr/>
        <w:t>can</w:t>
      </w:r>
      <w:r>
        <w:rPr>
          <w:spacing w:val="-4"/>
        </w:rPr>
        <w:t> </w:t>
      </w:r>
      <w:r>
        <w:rPr/>
        <w:t>beconsidered</w:t>
      </w:r>
      <w:r>
        <w:rPr>
          <w:spacing w:val="-4"/>
        </w:rPr>
        <w:t> </w:t>
      </w:r>
      <w:r>
        <w:rPr/>
        <w:t>as</w:t>
      </w:r>
      <w:r>
        <w:rPr>
          <w:spacing w:val="-4"/>
        </w:rPr>
        <w:t> </w:t>
      </w:r>
      <w:r>
        <w:rPr/>
        <w:t>judgment on</w:t>
      </w:r>
      <w:r>
        <w:rPr>
          <w:spacing w:val="-14"/>
        </w:rPr>
        <w:t> </w:t>
      </w:r>
      <w:r>
        <w:rPr/>
        <w:t>and</w:t>
      </w:r>
      <w:r>
        <w:rPr>
          <w:spacing w:val="-14"/>
        </w:rPr>
        <w:t> </w:t>
      </w:r>
      <w:r>
        <w:rPr/>
        <w:t>after</w:t>
      </w:r>
      <w:r>
        <w:rPr>
          <w:spacing w:val="-15"/>
        </w:rPr>
        <w:t> </w:t>
      </w:r>
      <w:r>
        <w:rPr/>
        <w:t>careful</w:t>
      </w:r>
      <w:r>
        <w:rPr>
          <w:spacing w:val="-14"/>
        </w:rPr>
        <w:t> </w:t>
      </w:r>
      <w:r>
        <w:rPr/>
        <w:t>consideration</w:t>
      </w:r>
      <w:r>
        <w:rPr>
          <w:spacing w:val="-14"/>
        </w:rPr>
        <w:t> </w:t>
      </w:r>
      <w:r>
        <w:rPr/>
        <w:t>which</w:t>
      </w:r>
      <w:r>
        <w:rPr>
          <w:spacing w:val="-14"/>
        </w:rPr>
        <w:t> </w:t>
      </w:r>
      <w:r>
        <w:rPr/>
        <w:t>includes</w:t>
      </w:r>
      <w:r>
        <w:rPr>
          <w:spacing w:val="-14"/>
        </w:rPr>
        <w:t> </w:t>
      </w:r>
      <w:r>
        <w:rPr/>
        <w:t>labour,</w:t>
      </w:r>
      <w:r>
        <w:rPr>
          <w:spacing w:val="-14"/>
        </w:rPr>
        <w:t> </w:t>
      </w:r>
      <w:r>
        <w:rPr/>
        <w:t>material</w:t>
      </w:r>
      <w:r>
        <w:rPr>
          <w:spacing w:val="-14"/>
        </w:rPr>
        <w:t> </w:t>
      </w:r>
      <w:r>
        <w:rPr/>
        <w:t>and</w:t>
      </w:r>
      <w:r>
        <w:rPr>
          <w:spacing w:val="-14"/>
        </w:rPr>
        <w:t> </w:t>
      </w:r>
      <w:r>
        <w:rPr/>
        <w:t>factory</w:t>
      </w:r>
      <w:r>
        <w:rPr>
          <w:spacing w:val="-14"/>
        </w:rPr>
        <w:t> </w:t>
      </w:r>
      <w:r>
        <w:rPr/>
        <w:t>services</w:t>
      </w:r>
      <w:r>
        <w:rPr>
          <w:spacing w:val="-14"/>
        </w:rPr>
        <w:t> </w:t>
      </w:r>
      <w:r>
        <w:rPr/>
        <w:t>required to produce the required part.</w:t>
      </w:r>
    </w:p>
    <w:p>
      <w:pPr>
        <w:pStyle w:val="BodyText"/>
      </w:pPr>
    </w:p>
    <w:p>
      <w:pPr>
        <w:pStyle w:val="BodyText"/>
        <w:spacing w:before="124"/>
      </w:pPr>
    </w:p>
    <w:p>
      <w:pPr>
        <w:pStyle w:val="Heading2"/>
        <w:jc w:val="both"/>
      </w:pPr>
      <w:bookmarkStart w:name="_bookmark51" w:id="52"/>
      <w:bookmarkEnd w:id="52"/>
      <w:r>
        <w:rPr>
          <w:b w:val="0"/>
        </w:rPr>
      </w:r>
      <w:r>
        <w:rPr/>
        <w:t>7.3-</w:t>
      </w:r>
      <w:r>
        <w:rPr>
          <w:spacing w:val="-11"/>
        </w:rPr>
        <w:t> </w:t>
      </w:r>
      <w:r>
        <w:rPr/>
        <w:t>Procedure</w:t>
      </w:r>
      <w:r>
        <w:rPr>
          <w:spacing w:val="-7"/>
        </w:rPr>
        <w:t> </w:t>
      </w:r>
      <w:r>
        <w:rPr/>
        <w:t>for</w:t>
      </w:r>
      <w:r>
        <w:rPr>
          <w:spacing w:val="-8"/>
        </w:rPr>
        <w:t> </w:t>
      </w:r>
      <w:r>
        <w:rPr/>
        <w:t>calculation</w:t>
      </w:r>
      <w:r>
        <w:rPr>
          <w:spacing w:val="-9"/>
        </w:rPr>
        <w:t> </w:t>
      </w:r>
      <w:r>
        <w:rPr/>
        <w:t>of</w:t>
      </w:r>
      <w:r>
        <w:rPr>
          <w:spacing w:val="-7"/>
        </w:rPr>
        <w:t> </w:t>
      </w:r>
      <w:r>
        <w:rPr/>
        <w:t>Material</w:t>
      </w:r>
      <w:r>
        <w:rPr>
          <w:spacing w:val="-9"/>
        </w:rPr>
        <w:t> </w:t>
      </w:r>
      <w:r>
        <w:rPr>
          <w:spacing w:val="-4"/>
        </w:rPr>
        <w:t>Cost</w:t>
      </w:r>
    </w:p>
    <w:p>
      <w:pPr>
        <w:pStyle w:val="BodyText"/>
        <w:spacing w:before="53"/>
        <w:ind w:left="360"/>
        <w:jc w:val="both"/>
      </w:pPr>
      <w:r>
        <w:rPr/>
        <w:t>The</w:t>
      </w:r>
      <w:r>
        <w:rPr>
          <w:spacing w:val="-5"/>
        </w:rPr>
        <w:t> </w:t>
      </w:r>
      <w:r>
        <w:rPr/>
        <w:t>general</w:t>
      </w:r>
      <w:r>
        <w:rPr>
          <w:spacing w:val="-1"/>
        </w:rPr>
        <w:t> </w:t>
      </w:r>
      <w:r>
        <w:rPr/>
        <w:t>procedure</w:t>
      </w:r>
      <w:r>
        <w:rPr>
          <w:spacing w:val="-2"/>
        </w:rPr>
        <w:t> </w:t>
      </w:r>
      <w:r>
        <w:rPr/>
        <w:t>for</w:t>
      </w:r>
      <w:r>
        <w:rPr>
          <w:spacing w:val="-1"/>
        </w:rPr>
        <w:t> </w:t>
      </w:r>
      <w:r>
        <w:rPr/>
        <w:t>calculation of</w:t>
      </w:r>
      <w:r>
        <w:rPr>
          <w:spacing w:val="-2"/>
        </w:rPr>
        <w:t> </w:t>
      </w:r>
      <w:r>
        <w:rPr/>
        <w:t>material</w:t>
      </w:r>
      <w:r>
        <w:rPr>
          <w:spacing w:val="1"/>
        </w:rPr>
        <w:t> </w:t>
      </w:r>
      <w:r>
        <w:rPr/>
        <w:t>cost</w:t>
      </w:r>
      <w:r>
        <w:rPr>
          <w:spacing w:val="-1"/>
        </w:rPr>
        <w:t> </w:t>
      </w:r>
      <w:r>
        <w:rPr/>
        <w:t>estimation </w:t>
      </w:r>
      <w:r>
        <w:rPr>
          <w:spacing w:val="-5"/>
        </w:rPr>
        <w:t>is</w:t>
      </w:r>
    </w:p>
    <w:p>
      <w:pPr>
        <w:pStyle w:val="ListParagraph"/>
        <w:numPr>
          <w:ilvl w:val="0"/>
          <w:numId w:val="16"/>
        </w:numPr>
        <w:tabs>
          <w:tab w:pos="602" w:val="left" w:leader="none"/>
        </w:tabs>
        <w:spacing w:line="240" w:lineRule="auto" w:before="139" w:after="0"/>
        <w:ind w:left="602" w:right="0" w:hanging="242"/>
        <w:jc w:val="left"/>
        <w:rPr>
          <w:sz w:val="24"/>
        </w:rPr>
      </w:pPr>
      <w:r>
        <w:rPr>
          <w:sz w:val="24"/>
        </w:rPr>
        <w:t>After</w:t>
      </w:r>
      <w:r>
        <w:rPr>
          <w:spacing w:val="-2"/>
          <w:sz w:val="24"/>
        </w:rPr>
        <w:t> </w:t>
      </w:r>
      <w:r>
        <w:rPr>
          <w:sz w:val="24"/>
        </w:rPr>
        <w:t>designing</w:t>
      </w:r>
      <w:r>
        <w:rPr>
          <w:spacing w:val="1"/>
          <w:sz w:val="24"/>
        </w:rPr>
        <w:t> </w:t>
      </w:r>
      <w:r>
        <w:rPr>
          <w:sz w:val="24"/>
        </w:rPr>
        <w:t>a project</w:t>
      </w:r>
      <w:r>
        <w:rPr>
          <w:spacing w:val="1"/>
          <w:sz w:val="24"/>
        </w:rPr>
        <w:t> </w:t>
      </w:r>
      <w:r>
        <w:rPr>
          <w:sz w:val="24"/>
        </w:rPr>
        <w:t>a bill</w:t>
      </w:r>
      <w:r>
        <w:rPr>
          <w:spacing w:val="1"/>
          <w:sz w:val="24"/>
        </w:rPr>
        <w:t> </w:t>
      </w:r>
      <w:r>
        <w:rPr>
          <w:sz w:val="24"/>
        </w:rPr>
        <w:t>of material</w:t>
      </w:r>
      <w:r>
        <w:rPr>
          <w:spacing w:val="1"/>
          <w:sz w:val="24"/>
        </w:rPr>
        <w:t> </w:t>
      </w:r>
      <w:r>
        <w:rPr>
          <w:sz w:val="24"/>
        </w:rPr>
        <w:t>is</w:t>
      </w:r>
      <w:r>
        <w:rPr>
          <w:spacing w:val="1"/>
          <w:sz w:val="24"/>
        </w:rPr>
        <w:t> </w:t>
      </w:r>
      <w:r>
        <w:rPr>
          <w:sz w:val="24"/>
        </w:rPr>
        <w:t>prepared</w:t>
      </w:r>
      <w:r>
        <w:rPr>
          <w:spacing w:val="1"/>
          <w:sz w:val="24"/>
        </w:rPr>
        <w:t> </w:t>
      </w:r>
      <w:r>
        <w:rPr>
          <w:sz w:val="24"/>
        </w:rPr>
        <w:t>which</w:t>
      </w:r>
      <w:r>
        <w:rPr>
          <w:spacing w:val="1"/>
          <w:sz w:val="24"/>
        </w:rPr>
        <w:t> </w:t>
      </w:r>
      <w:r>
        <w:rPr>
          <w:sz w:val="24"/>
        </w:rPr>
        <w:t>is</w:t>
      </w:r>
      <w:r>
        <w:rPr>
          <w:spacing w:val="1"/>
          <w:sz w:val="24"/>
        </w:rPr>
        <w:t> </w:t>
      </w:r>
      <w:r>
        <w:rPr>
          <w:sz w:val="24"/>
        </w:rPr>
        <w:t>divided</w:t>
      </w:r>
      <w:r>
        <w:rPr>
          <w:spacing w:val="1"/>
          <w:sz w:val="24"/>
        </w:rPr>
        <w:t> </w:t>
      </w:r>
      <w:r>
        <w:rPr>
          <w:sz w:val="24"/>
        </w:rPr>
        <w:t>into</w:t>
      </w:r>
      <w:r>
        <w:rPr>
          <w:spacing w:val="1"/>
          <w:sz w:val="24"/>
        </w:rPr>
        <w:t> </w:t>
      </w:r>
      <w:r>
        <w:rPr>
          <w:sz w:val="24"/>
        </w:rPr>
        <w:t>two</w:t>
      </w:r>
      <w:r>
        <w:rPr>
          <w:spacing w:val="1"/>
          <w:sz w:val="24"/>
        </w:rPr>
        <w:t> </w:t>
      </w:r>
      <w:r>
        <w:rPr>
          <w:spacing w:val="-2"/>
          <w:sz w:val="24"/>
        </w:rPr>
        <w:t>categories.</w:t>
      </w:r>
    </w:p>
    <w:p>
      <w:pPr>
        <w:pStyle w:val="ListParagraph"/>
        <w:numPr>
          <w:ilvl w:val="1"/>
          <w:numId w:val="16"/>
        </w:numPr>
        <w:tabs>
          <w:tab w:pos="585" w:val="left" w:leader="none"/>
        </w:tabs>
        <w:spacing w:line="240" w:lineRule="auto" w:before="137" w:after="0"/>
        <w:ind w:left="585" w:right="0" w:hanging="225"/>
        <w:jc w:val="left"/>
        <w:rPr>
          <w:sz w:val="24"/>
        </w:rPr>
      </w:pPr>
      <w:r>
        <w:rPr>
          <w:sz w:val="24"/>
        </w:rPr>
        <w:t>Fabricated</w:t>
      </w:r>
      <w:r>
        <w:rPr>
          <w:spacing w:val="-3"/>
          <w:sz w:val="24"/>
        </w:rPr>
        <w:t> </w:t>
      </w:r>
      <w:r>
        <w:rPr>
          <w:spacing w:val="-2"/>
          <w:sz w:val="24"/>
        </w:rPr>
        <w:t>components</w:t>
      </w:r>
    </w:p>
    <w:p>
      <w:pPr>
        <w:pStyle w:val="BodyText"/>
        <w:spacing w:before="65"/>
      </w:pPr>
    </w:p>
    <w:p>
      <w:pPr>
        <w:pStyle w:val="ListParagraph"/>
        <w:numPr>
          <w:ilvl w:val="1"/>
          <w:numId w:val="16"/>
        </w:numPr>
        <w:tabs>
          <w:tab w:pos="600" w:val="left" w:leader="none"/>
        </w:tabs>
        <w:spacing w:line="240" w:lineRule="auto" w:before="0" w:after="0"/>
        <w:ind w:left="600" w:right="0" w:hanging="240"/>
        <w:jc w:val="left"/>
        <w:rPr>
          <w:sz w:val="24"/>
        </w:rPr>
      </w:pPr>
      <w:r>
        <w:rPr>
          <w:sz w:val="24"/>
        </w:rPr>
        <w:t>Standard</w:t>
      </w:r>
      <w:r>
        <w:rPr>
          <w:spacing w:val="-3"/>
          <w:sz w:val="24"/>
        </w:rPr>
        <w:t> </w:t>
      </w:r>
      <w:r>
        <w:rPr>
          <w:sz w:val="24"/>
        </w:rPr>
        <w:t>purchased</w:t>
      </w:r>
      <w:r>
        <w:rPr>
          <w:spacing w:val="-2"/>
          <w:sz w:val="24"/>
        </w:rPr>
        <w:t> components</w:t>
      </w:r>
    </w:p>
    <w:p>
      <w:pPr>
        <w:pStyle w:val="ListParagraph"/>
        <w:numPr>
          <w:ilvl w:val="0"/>
          <w:numId w:val="16"/>
        </w:numPr>
        <w:tabs>
          <w:tab w:pos="600" w:val="left" w:leader="none"/>
        </w:tabs>
        <w:spacing w:line="240" w:lineRule="auto" w:before="137" w:after="0"/>
        <w:ind w:left="600" w:right="0" w:hanging="240"/>
        <w:jc w:val="left"/>
        <w:rPr>
          <w:sz w:val="24"/>
        </w:rPr>
      </w:pPr>
      <w:r>
        <w:rPr>
          <w:sz w:val="24"/>
        </w:rPr>
        <w:t>The</w:t>
      </w:r>
      <w:r>
        <w:rPr>
          <w:spacing w:val="-3"/>
          <w:sz w:val="24"/>
        </w:rPr>
        <w:t> </w:t>
      </w:r>
      <w:r>
        <w:rPr>
          <w:sz w:val="24"/>
        </w:rPr>
        <w:t>rates</w:t>
      </w:r>
      <w:r>
        <w:rPr>
          <w:spacing w:val="-1"/>
          <w:sz w:val="24"/>
        </w:rPr>
        <w:t> </w:t>
      </w:r>
      <w:r>
        <w:rPr>
          <w:sz w:val="24"/>
        </w:rPr>
        <w:t>of</w:t>
      </w:r>
      <w:r>
        <w:rPr>
          <w:spacing w:val="-1"/>
          <w:sz w:val="24"/>
        </w:rPr>
        <w:t> </w:t>
      </w:r>
      <w:r>
        <w:rPr>
          <w:sz w:val="24"/>
        </w:rPr>
        <w:t>all standard</w:t>
      </w:r>
      <w:r>
        <w:rPr>
          <w:spacing w:val="-1"/>
          <w:sz w:val="24"/>
        </w:rPr>
        <w:t> </w:t>
      </w:r>
      <w:r>
        <w:rPr>
          <w:sz w:val="24"/>
        </w:rPr>
        <w:t>items</w:t>
      </w:r>
      <w:r>
        <w:rPr>
          <w:spacing w:val="-1"/>
          <w:sz w:val="24"/>
        </w:rPr>
        <w:t> </w:t>
      </w:r>
      <w:r>
        <w:rPr>
          <w:sz w:val="24"/>
        </w:rPr>
        <w:t>are</w:t>
      </w:r>
      <w:r>
        <w:rPr>
          <w:spacing w:val="-1"/>
          <w:sz w:val="24"/>
        </w:rPr>
        <w:t> </w:t>
      </w:r>
      <w:r>
        <w:rPr>
          <w:sz w:val="24"/>
        </w:rPr>
        <w:t>taken</w:t>
      </w:r>
      <w:r>
        <w:rPr>
          <w:spacing w:val="1"/>
          <w:sz w:val="24"/>
        </w:rPr>
        <w:t> </w:t>
      </w:r>
      <w:r>
        <w:rPr>
          <w:sz w:val="24"/>
        </w:rPr>
        <w:t>and</w:t>
      </w:r>
      <w:r>
        <w:rPr>
          <w:spacing w:val="-1"/>
          <w:sz w:val="24"/>
        </w:rPr>
        <w:t> </w:t>
      </w:r>
      <w:r>
        <w:rPr>
          <w:sz w:val="24"/>
        </w:rPr>
        <w:t>added </w:t>
      </w:r>
      <w:r>
        <w:rPr>
          <w:spacing w:val="-5"/>
          <w:sz w:val="24"/>
        </w:rPr>
        <w:t>up.</w:t>
      </w:r>
    </w:p>
    <w:p>
      <w:pPr>
        <w:pStyle w:val="ListParagraph"/>
        <w:numPr>
          <w:ilvl w:val="0"/>
          <w:numId w:val="16"/>
        </w:numPr>
        <w:tabs>
          <w:tab w:pos="600" w:val="left" w:leader="none"/>
        </w:tabs>
        <w:spacing w:line="240" w:lineRule="auto" w:before="139" w:after="0"/>
        <w:ind w:left="600" w:right="0" w:hanging="240"/>
        <w:jc w:val="left"/>
        <w:rPr>
          <w:sz w:val="24"/>
        </w:rPr>
      </w:pPr>
      <w:r>
        <w:rPr>
          <w:sz w:val="24"/>
        </w:rPr>
        <w:t>Cost</w:t>
      </w:r>
      <w:r>
        <w:rPr>
          <w:spacing w:val="-3"/>
          <w:sz w:val="24"/>
        </w:rPr>
        <w:t> </w:t>
      </w:r>
      <w:r>
        <w:rPr>
          <w:sz w:val="24"/>
        </w:rPr>
        <w:t>of</w:t>
      </w:r>
      <w:r>
        <w:rPr>
          <w:spacing w:val="-1"/>
          <w:sz w:val="24"/>
        </w:rPr>
        <w:t> </w:t>
      </w:r>
      <w:r>
        <w:rPr>
          <w:sz w:val="24"/>
        </w:rPr>
        <w:t>raw</w:t>
      </w:r>
      <w:r>
        <w:rPr>
          <w:spacing w:val="-1"/>
          <w:sz w:val="24"/>
        </w:rPr>
        <w:t> </w:t>
      </w:r>
      <w:r>
        <w:rPr>
          <w:sz w:val="24"/>
        </w:rPr>
        <w:t>material</w:t>
      </w:r>
      <w:r>
        <w:rPr>
          <w:spacing w:val="-1"/>
          <w:sz w:val="24"/>
        </w:rPr>
        <w:t> </w:t>
      </w:r>
      <w:r>
        <w:rPr>
          <w:sz w:val="24"/>
        </w:rPr>
        <w:t>purchased</w:t>
      </w:r>
      <w:r>
        <w:rPr>
          <w:spacing w:val="-1"/>
          <w:sz w:val="24"/>
        </w:rPr>
        <w:t> </w:t>
      </w:r>
      <w:r>
        <w:rPr>
          <w:sz w:val="24"/>
        </w:rPr>
        <w:t>taken</w:t>
      </w:r>
      <w:r>
        <w:rPr>
          <w:spacing w:val="-1"/>
          <w:sz w:val="24"/>
        </w:rPr>
        <w:t> </w:t>
      </w:r>
      <w:r>
        <w:rPr>
          <w:sz w:val="24"/>
        </w:rPr>
        <w:t>and</w:t>
      </w:r>
      <w:r>
        <w:rPr>
          <w:spacing w:val="1"/>
          <w:sz w:val="24"/>
        </w:rPr>
        <w:t> </w:t>
      </w:r>
      <w:r>
        <w:rPr>
          <w:sz w:val="24"/>
        </w:rPr>
        <w:t>added</w:t>
      </w:r>
      <w:r>
        <w:rPr>
          <w:spacing w:val="-1"/>
          <w:sz w:val="24"/>
        </w:rPr>
        <w:t> </w:t>
      </w:r>
      <w:r>
        <w:rPr>
          <w:spacing w:val="-5"/>
          <w:sz w:val="24"/>
        </w:rPr>
        <w:t>up</w:t>
      </w:r>
    </w:p>
    <w:p>
      <w:pPr>
        <w:pStyle w:val="BodyText"/>
      </w:pPr>
    </w:p>
    <w:p>
      <w:pPr>
        <w:pStyle w:val="BodyText"/>
        <w:spacing w:before="201"/>
      </w:pPr>
    </w:p>
    <w:p>
      <w:pPr>
        <w:pStyle w:val="Heading2"/>
        <w:spacing w:before="1"/>
        <w:jc w:val="both"/>
      </w:pPr>
      <w:bookmarkStart w:name="_bookmark52" w:id="53"/>
      <w:bookmarkEnd w:id="53"/>
      <w:r>
        <w:rPr>
          <w:b w:val="0"/>
        </w:rPr>
      </w:r>
      <w:r>
        <w:rPr/>
        <w:t>7.4-Labour</w:t>
      </w:r>
      <w:r>
        <w:rPr>
          <w:spacing w:val="-17"/>
        </w:rPr>
        <w:t> </w:t>
      </w:r>
      <w:r>
        <w:rPr>
          <w:spacing w:val="-4"/>
        </w:rPr>
        <w:t>Cost</w:t>
      </w:r>
    </w:p>
    <w:p>
      <w:pPr>
        <w:pStyle w:val="BodyText"/>
        <w:spacing w:line="360" w:lineRule="auto" w:before="52"/>
        <w:ind w:left="360" w:right="1085"/>
        <w:jc w:val="both"/>
      </w:pPr>
      <w:r>
        <w:rPr/>
        <w:t>It is the cost of remuneration (wages, salaries, commission, bonus etc.) of the employees of a concern or enterprise</w:t>
      </w:r>
    </w:p>
    <w:p>
      <w:pPr>
        <w:pStyle w:val="BodyText"/>
        <w:ind w:left="360"/>
        <w:jc w:val="both"/>
      </w:pPr>
      <w:r>
        <w:rPr/>
        <w:t>Labour</w:t>
      </w:r>
      <w:r>
        <w:rPr>
          <w:spacing w:val="-3"/>
        </w:rPr>
        <w:t> </w:t>
      </w:r>
      <w:r>
        <w:rPr/>
        <w:t>cost</w:t>
      </w:r>
      <w:r>
        <w:rPr>
          <w:spacing w:val="-1"/>
        </w:rPr>
        <w:t> </w:t>
      </w:r>
      <w:r>
        <w:rPr/>
        <w:t>is</w:t>
      </w:r>
      <w:r>
        <w:rPr>
          <w:spacing w:val="-1"/>
        </w:rPr>
        <w:t> </w:t>
      </w:r>
      <w:r>
        <w:rPr/>
        <w:t>classifies</w:t>
      </w:r>
      <w:r>
        <w:rPr>
          <w:spacing w:val="1"/>
        </w:rPr>
        <w:t> </w:t>
      </w:r>
      <w:r>
        <w:rPr>
          <w:spacing w:val="-5"/>
        </w:rPr>
        <w:t>as:</w:t>
      </w:r>
    </w:p>
    <w:p>
      <w:pPr>
        <w:pStyle w:val="ListParagraph"/>
        <w:numPr>
          <w:ilvl w:val="0"/>
          <w:numId w:val="17"/>
        </w:numPr>
        <w:tabs>
          <w:tab w:pos="558" w:val="left" w:leader="none"/>
        </w:tabs>
        <w:spacing w:line="240" w:lineRule="auto" w:before="140" w:after="0"/>
        <w:ind w:left="558" w:right="0" w:hanging="198"/>
        <w:jc w:val="both"/>
        <w:rPr>
          <w:sz w:val="24"/>
        </w:rPr>
      </w:pPr>
      <w:r>
        <w:rPr>
          <w:sz w:val="24"/>
        </w:rPr>
        <w:t>Direct</w:t>
      </w:r>
      <w:r>
        <w:rPr>
          <w:spacing w:val="-3"/>
          <w:sz w:val="24"/>
        </w:rPr>
        <w:t> </w:t>
      </w:r>
      <w:r>
        <w:rPr>
          <w:sz w:val="24"/>
        </w:rPr>
        <w:t>labour</w:t>
      </w:r>
      <w:r>
        <w:rPr>
          <w:spacing w:val="-1"/>
          <w:sz w:val="24"/>
        </w:rPr>
        <w:t> </w:t>
      </w:r>
      <w:r>
        <w:rPr>
          <w:spacing w:val="-4"/>
          <w:sz w:val="24"/>
        </w:rPr>
        <w:t>cost</w:t>
      </w:r>
    </w:p>
    <w:p>
      <w:pPr>
        <w:pStyle w:val="BodyText"/>
        <w:spacing w:before="21"/>
      </w:pPr>
    </w:p>
    <w:p>
      <w:pPr>
        <w:pStyle w:val="ListParagraph"/>
        <w:numPr>
          <w:ilvl w:val="0"/>
          <w:numId w:val="17"/>
        </w:numPr>
        <w:tabs>
          <w:tab w:pos="560" w:val="left" w:leader="none"/>
        </w:tabs>
        <w:spacing w:line="240" w:lineRule="auto" w:before="0" w:after="0"/>
        <w:ind w:left="560" w:right="0" w:hanging="200"/>
        <w:jc w:val="both"/>
        <w:rPr>
          <w:sz w:val="24"/>
        </w:rPr>
      </w:pPr>
      <w:r>
        <w:rPr>
          <w:sz w:val="24"/>
        </w:rPr>
        <w:t>Indirect</w:t>
      </w:r>
      <w:r>
        <w:rPr>
          <w:spacing w:val="-3"/>
          <w:sz w:val="24"/>
        </w:rPr>
        <w:t> </w:t>
      </w:r>
      <w:r>
        <w:rPr>
          <w:sz w:val="24"/>
        </w:rPr>
        <w:t>labour</w:t>
      </w:r>
      <w:r>
        <w:rPr>
          <w:spacing w:val="-3"/>
          <w:sz w:val="24"/>
        </w:rPr>
        <w:t> </w:t>
      </w:r>
      <w:r>
        <w:rPr>
          <w:spacing w:val="-4"/>
          <w:sz w:val="24"/>
        </w:rPr>
        <w:t>cost</w:t>
      </w:r>
    </w:p>
    <w:p>
      <w:pPr>
        <w:pStyle w:val="BodyText"/>
        <w:spacing w:line="360" w:lineRule="auto" w:before="137"/>
        <w:ind w:left="360" w:right="1078"/>
        <w:jc w:val="both"/>
      </w:pPr>
      <w:r>
        <w:rPr/>
        <w:t>Direct labour cost:-The direct labour cost is the cost of labour that can be identified directly with</w:t>
      </w:r>
      <w:r>
        <w:rPr>
          <w:spacing w:val="-15"/>
        </w:rPr>
        <w:t> </w:t>
      </w:r>
      <w:r>
        <w:rPr/>
        <w:t>the</w:t>
      </w:r>
      <w:r>
        <w:rPr>
          <w:spacing w:val="-15"/>
        </w:rPr>
        <w:t> </w:t>
      </w:r>
      <w:r>
        <w:rPr/>
        <w:t>manufacture</w:t>
      </w:r>
      <w:r>
        <w:rPr>
          <w:spacing w:val="-15"/>
        </w:rPr>
        <w:t> </w:t>
      </w:r>
      <w:r>
        <w:rPr/>
        <w:t>of</w:t>
      </w:r>
      <w:r>
        <w:rPr>
          <w:spacing w:val="-15"/>
        </w:rPr>
        <w:t> </w:t>
      </w:r>
      <w:r>
        <w:rPr/>
        <w:t>the</w:t>
      </w:r>
      <w:r>
        <w:rPr>
          <w:spacing w:val="-15"/>
        </w:rPr>
        <w:t> </w:t>
      </w:r>
      <w:r>
        <w:rPr/>
        <w:t>product</w:t>
      </w:r>
      <w:r>
        <w:rPr>
          <w:spacing w:val="-14"/>
        </w:rPr>
        <w:t> </w:t>
      </w:r>
      <w:r>
        <w:rPr/>
        <w:t>and</w:t>
      </w:r>
      <w:r>
        <w:rPr>
          <w:spacing w:val="-12"/>
        </w:rPr>
        <w:t> </w:t>
      </w:r>
      <w:r>
        <w:rPr/>
        <w:t>allocated</w:t>
      </w:r>
      <w:r>
        <w:rPr>
          <w:spacing w:val="-15"/>
        </w:rPr>
        <w:t> </w:t>
      </w:r>
      <w:r>
        <w:rPr/>
        <w:t>to</w:t>
      </w:r>
      <w:r>
        <w:rPr>
          <w:spacing w:val="-14"/>
        </w:rPr>
        <w:t> </w:t>
      </w:r>
      <w:r>
        <w:rPr/>
        <w:t>cost</w:t>
      </w:r>
      <w:r>
        <w:rPr>
          <w:spacing w:val="-14"/>
        </w:rPr>
        <w:t> </w:t>
      </w:r>
      <w:r>
        <w:rPr/>
        <w:t>centres</w:t>
      </w:r>
      <w:r>
        <w:rPr>
          <w:spacing w:val="-14"/>
        </w:rPr>
        <w:t> </w:t>
      </w:r>
      <w:r>
        <w:rPr/>
        <w:t>or</w:t>
      </w:r>
      <w:r>
        <w:rPr>
          <w:spacing w:val="-15"/>
        </w:rPr>
        <w:t> </w:t>
      </w:r>
      <w:r>
        <w:rPr/>
        <w:t>cost</w:t>
      </w:r>
      <w:r>
        <w:rPr>
          <w:spacing w:val="-14"/>
        </w:rPr>
        <w:t> </w:t>
      </w:r>
      <w:r>
        <w:rPr/>
        <w:t>units.</w:t>
      </w:r>
      <w:r>
        <w:rPr>
          <w:spacing w:val="-14"/>
        </w:rPr>
        <w:t> </w:t>
      </w:r>
      <w:r>
        <w:rPr/>
        <w:t>The</w:t>
      </w:r>
      <w:r>
        <w:rPr>
          <w:spacing w:val="-15"/>
        </w:rPr>
        <w:t> </w:t>
      </w:r>
      <w:r>
        <w:rPr/>
        <w:t>direct</w:t>
      </w:r>
      <w:r>
        <w:rPr>
          <w:spacing w:val="-14"/>
        </w:rPr>
        <w:t> </w:t>
      </w:r>
      <w:r>
        <w:rPr/>
        <w:t>labour is</w:t>
      </w:r>
      <w:r>
        <w:rPr>
          <w:spacing w:val="-8"/>
        </w:rPr>
        <w:t> </w:t>
      </w:r>
      <w:r>
        <w:rPr/>
        <w:t>one</w:t>
      </w:r>
      <w:r>
        <w:rPr>
          <w:spacing w:val="-9"/>
        </w:rPr>
        <w:t> </w:t>
      </w:r>
      <w:r>
        <w:rPr/>
        <w:t>who</w:t>
      </w:r>
      <w:r>
        <w:rPr>
          <w:spacing w:val="-9"/>
        </w:rPr>
        <w:t> </w:t>
      </w:r>
      <w:r>
        <w:rPr/>
        <w:t>counters</w:t>
      </w:r>
      <w:r>
        <w:rPr>
          <w:spacing w:val="-8"/>
        </w:rPr>
        <w:t> </w:t>
      </w:r>
      <w:r>
        <w:rPr/>
        <w:t>the</w:t>
      </w:r>
      <w:r>
        <w:rPr>
          <w:spacing w:val="-9"/>
        </w:rPr>
        <w:t> </w:t>
      </w:r>
      <w:r>
        <w:rPr/>
        <w:t>direct</w:t>
      </w:r>
      <w:r>
        <w:rPr>
          <w:spacing w:val="-8"/>
        </w:rPr>
        <w:t> </w:t>
      </w:r>
      <w:r>
        <w:rPr/>
        <w:t>material</w:t>
      </w:r>
      <w:r>
        <w:rPr>
          <w:spacing w:val="-8"/>
        </w:rPr>
        <w:t> </w:t>
      </w:r>
      <w:r>
        <w:rPr/>
        <w:t>into</w:t>
      </w:r>
      <w:r>
        <w:rPr>
          <w:spacing w:val="-8"/>
        </w:rPr>
        <w:t> </w:t>
      </w:r>
      <w:r>
        <w:rPr/>
        <w:t>saleable</w:t>
      </w:r>
      <w:r>
        <w:rPr>
          <w:spacing w:val="-9"/>
        </w:rPr>
        <w:t> </w:t>
      </w:r>
      <w:r>
        <w:rPr/>
        <w:t>product;</w:t>
      </w:r>
      <w:r>
        <w:rPr>
          <w:spacing w:val="-8"/>
        </w:rPr>
        <w:t> </w:t>
      </w:r>
      <w:r>
        <w:rPr/>
        <w:t>the</w:t>
      </w:r>
      <w:r>
        <w:rPr>
          <w:spacing w:val="-9"/>
        </w:rPr>
        <w:t> </w:t>
      </w:r>
      <w:r>
        <w:rPr/>
        <w:t>wages</w:t>
      </w:r>
      <w:r>
        <w:rPr>
          <w:spacing w:val="-6"/>
        </w:rPr>
        <w:t> </w:t>
      </w:r>
      <w:r>
        <w:rPr/>
        <w:t>etc.</w:t>
      </w:r>
      <w:r>
        <w:rPr>
          <w:spacing w:val="-6"/>
        </w:rPr>
        <w:t> </w:t>
      </w:r>
      <w:r>
        <w:rPr/>
        <w:t>of</w:t>
      </w:r>
      <w:r>
        <w:rPr>
          <w:spacing w:val="-9"/>
        </w:rPr>
        <w:t> </w:t>
      </w:r>
      <w:r>
        <w:rPr/>
        <w:t>such</w:t>
      </w:r>
      <w:r>
        <w:rPr>
          <w:spacing w:val="-8"/>
        </w:rPr>
        <w:t> </w:t>
      </w:r>
      <w:r>
        <w:rPr/>
        <w:t>employees constitute direct labour cost. Direct labour cost may be apportioned to the unit cost of job or either on the basis of time spend by a worker on the job or as a price for some physical measurement of product.</w:t>
      </w:r>
    </w:p>
    <w:p>
      <w:pPr>
        <w:pStyle w:val="BodyText"/>
        <w:spacing w:line="360" w:lineRule="auto"/>
        <w:ind w:left="360" w:right="1082"/>
        <w:jc w:val="both"/>
      </w:pPr>
      <w:r>
        <w:rPr/>
        <w:t>Indirect labour cost:-It is that labour cost which cannot be allocated but which can be apportioned</w:t>
      </w:r>
      <w:r>
        <w:rPr>
          <w:spacing w:val="-1"/>
        </w:rPr>
        <w:t> </w:t>
      </w:r>
      <w:r>
        <w:rPr/>
        <w:t>to or</w:t>
      </w:r>
      <w:r>
        <w:rPr>
          <w:spacing w:val="-1"/>
        </w:rPr>
        <w:t> </w:t>
      </w:r>
      <w:r>
        <w:rPr/>
        <w:t>absorbed by cost centres or</w:t>
      </w:r>
      <w:r>
        <w:rPr>
          <w:spacing w:val="-1"/>
        </w:rPr>
        <w:t> </w:t>
      </w:r>
      <w:r>
        <w:rPr/>
        <w:t>cost units. This is the</w:t>
      </w:r>
      <w:r>
        <w:rPr>
          <w:spacing w:val="-1"/>
        </w:rPr>
        <w:t> </w:t>
      </w:r>
      <w:r>
        <w:rPr/>
        <w:t>cost of</w:t>
      </w:r>
      <w:r>
        <w:rPr>
          <w:spacing w:val="-1"/>
        </w:rPr>
        <w:t> </w:t>
      </w:r>
      <w:r>
        <w:rPr/>
        <w:t>labour</w:t>
      </w:r>
      <w:r>
        <w:rPr>
          <w:spacing w:val="-2"/>
        </w:rPr>
        <w:t> </w:t>
      </w:r>
      <w:r>
        <w:rPr/>
        <w:t>that doesn’t alters the construction, confirmation, composition or condition of direct material but is necessary for the progressive movement and handling of product to the point of dispatch e.g. maintenance, men, helpers, machine setters, supervisors and foremen etc.</w:t>
      </w:r>
    </w:p>
    <w:p>
      <w:pPr>
        <w:pStyle w:val="BodyText"/>
        <w:spacing w:before="2"/>
        <w:ind w:left="360"/>
        <w:jc w:val="both"/>
      </w:pPr>
      <w:r>
        <w:rPr/>
        <w:t>The</w:t>
      </w:r>
      <w:r>
        <w:rPr>
          <w:spacing w:val="-3"/>
        </w:rPr>
        <w:t> </w:t>
      </w:r>
      <w:r>
        <w:rPr/>
        <w:t>total</w:t>
      </w:r>
      <w:r>
        <w:rPr>
          <w:spacing w:val="-1"/>
        </w:rPr>
        <w:t> </w:t>
      </w:r>
      <w:r>
        <w:rPr/>
        <w:t>labour</w:t>
      </w:r>
      <w:r>
        <w:rPr>
          <w:spacing w:val="-2"/>
        </w:rPr>
        <w:t> </w:t>
      </w:r>
      <w:r>
        <w:rPr/>
        <w:t>cost is</w:t>
      </w:r>
      <w:r>
        <w:rPr>
          <w:spacing w:val="-1"/>
        </w:rPr>
        <w:t> </w:t>
      </w:r>
      <w:r>
        <w:rPr/>
        <w:t>calculated</w:t>
      </w:r>
      <w:r>
        <w:rPr>
          <w:spacing w:val="-1"/>
        </w:rPr>
        <w:t> </w:t>
      </w:r>
      <w:r>
        <w:rPr/>
        <w:t>on</w:t>
      </w:r>
      <w:r>
        <w:rPr>
          <w:spacing w:val="-1"/>
        </w:rPr>
        <w:t> </w:t>
      </w:r>
      <w:r>
        <w:rPr/>
        <w:t>the</w:t>
      </w:r>
      <w:r>
        <w:rPr>
          <w:spacing w:val="-1"/>
        </w:rPr>
        <w:t> </w:t>
      </w:r>
      <w:r>
        <w:rPr/>
        <w:t>basis</w:t>
      </w:r>
      <w:r>
        <w:rPr>
          <w:spacing w:val="-1"/>
        </w:rPr>
        <w:t> </w:t>
      </w:r>
      <w:r>
        <w:rPr/>
        <w:t>of</w:t>
      </w:r>
      <w:r>
        <w:rPr>
          <w:spacing w:val="-1"/>
        </w:rPr>
        <w:t> </w:t>
      </w:r>
      <w:r>
        <w:rPr/>
        <w:t>wages</w:t>
      </w:r>
      <w:r>
        <w:rPr>
          <w:spacing w:val="-1"/>
        </w:rPr>
        <w:t> </w:t>
      </w:r>
      <w:r>
        <w:rPr/>
        <w:t>paid to</w:t>
      </w:r>
      <w:r>
        <w:rPr>
          <w:spacing w:val="-1"/>
        </w:rPr>
        <w:t> </w:t>
      </w:r>
      <w:r>
        <w:rPr/>
        <w:t>the</w:t>
      </w:r>
      <w:r>
        <w:rPr>
          <w:spacing w:val="-1"/>
        </w:rPr>
        <w:t> </w:t>
      </w:r>
      <w:r>
        <w:rPr/>
        <w:t>labour</w:t>
      </w:r>
      <w:r>
        <w:rPr>
          <w:spacing w:val="-2"/>
        </w:rPr>
        <w:t> </w:t>
      </w:r>
      <w:r>
        <w:rPr/>
        <w:t>for</w:t>
      </w:r>
      <w:r>
        <w:rPr>
          <w:spacing w:val="-2"/>
        </w:rPr>
        <w:t> </w:t>
      </w:r>
      <w:r>
        <w:rPr/>
        <w:t>8</w:t>
      </w:r>
      <w:r>
        <w:rPr>
          <w:spacing w:val="-1"/>
        </w:rPr>
        <w:t> </w:t>
      </w:r>
      <w:r>
        <w:rPr/>
        <w:t>hours</w:t>
      </w:r>
      <w:r>
        <w:rPr>
          <w:spacing w:val="-1"/>
        </w:rPr>
        <w:t> </w:t>
      </w:r>
      <w:r>
        <w:rPr/>
        <w:t>per </w:t>
      </w:r>
      <w:r>
        <w:rPr>
          <w:spacing w:val="-4"/>
        </w:rPr>
        <w:t>day.</w:t>
      </w:r>
    </w:p>
    <w:p>
      <w:pPr>
        <w:pStyle w:val="BodyText"/>
        <w:spacing w:after="0"/>
        <w:jc w:val="both"/>
        <w:sectPr>
          <w:pgSz w:w="11910" w:h="16840"/>
          <w:pgMar w:header="0" w:footer="1000" w:top="1360" w:bottom="1200" w:left="1080" w:right="360"/>
        </w:sectPr>
      </w:pPr>
    </w:p>
    <w:p>
      <w:pPr>
        <w:pStyle w:val="Heading2"/>
        <w:spacing w:before="63"/>
      </w:pPr>
      <w:bookmarkStart w:name="_bookmark53" w:id="54"/>
      <w:bookmarkEnd w:id="54"/>
      <w:r>
        <w:rPr>
          <w:b w:val="0"/>
        </w:rPr>
      </w:r>
      <w:r>
        <w:rPr/>
        <w:t>7.5-Calculation</w:t>
      </w:r>
      <w:r>
        <w:rPr>
          <w:spacing w:val="-12"/>
        </w:rPr>
        <w:t> </w:t>
      </w:r>
      <w:r>
        <w:rPr/>
        <w:t>of</w:t>
      </w:r>
      <w:r>
        <w:rPr>
          <w:spacing w:val="-10"/>
        </w:rPr>
        <w:t> </w:t>
      </w:r>
      <w:r>
        <w:rPr/>
        <w:t>total</w:t>
      </w:r>
      <w:r>
        <w:rPr>
          <w:spacing w:val="-12"/>
        </w:rPr>
        <w:t> </w:t>
      </w:r>
      <w:r>
        <w:rPr>
          <w:spacing w:val="-4"/>
        </w:rPr>
        <w:t>Cost</w:t>
      </w:r>
    </w:p>
    <w:p>
      <w:pPr>
        <w:pStyle w:val="BodyText"/>
        <w:spacing w:before="52"/>
        <w:ind w:left="360"/>
      </w:pPr>
      <w:r>
        <w:rPr/>
        <w:t>TOTAL</w:t>
      </w:r>
      <w:r>
        <w:rPr>
          <w:spacing w:val="-1"/>
        </w:rPr>
        <w:t> </w:t>
      </w:r>
      <w:r>
        <w:rPr/>
        <w:t>COST</w:t>
      </w:r>
      <w:r>
        <w:rPr>
          <w:spacing w:val="-1"/>
        </w:rPr>
        <w:t> </w:t>
      </w:r>
      <w:r>
        <w:rPr/>
        <w:t>=</w:t>
      </w:r>
      <w:r>
        <w:rPr>
          <w:spacing w:val="-3"/>
        </w:rPr>
        <w:t> </w:t>
      </w:r>
      <w:r>
        <w:rPr/>
        <w:t>Raw</w:t>
      </w:r>
      <w:r>
        <w:rPr>
          <w:spacing w:val="-1"/>
        </w:rPr>
        <w:t> </w:t>
      </w:r>
      <w:r>
        <w:rPr/>
        <w:t>Material</w:t>
      </w:r>
      <w:r>
        <w:rPr>
          <w:spacing w:val="-1"/>
        </w:rPr>
        <w:t> </w:t>
      </w:r>
      <w:r>
        <w:rPr/>
        <w:t>Cost</w:t>
      </w:r>
      <w:r>
        <w:rPr>
          <w:spacing w:val="-1"/>
        </w:rPr>
        <w:t> </w:t>
      </w:r>
      <w:r>
        <w:rPr/>
        <w:t>+</w:t>
      </w:r>
      <w:r>
        <w:rPr>
          <w:spacing w:val="-1"/>
        </w:rPr>
        <w:t> </w:t>
      </w:r>
      <w:r>
        <w:rPr/>
        <w:t>STD</w:t>
      </w:r>
      <w:r>
        <w:rPr>
          <w:spacing w:val="-2"/>
        </w:rPr>
        <w:t> </w:t>
      </w:r>
      <w:r>
        <w:rPr/>
        <w:t>Parts</w:t>
      </w:r>
      <w:r>
        <w:rPr>
          <w:spacing w:val="1"/>
        </w:rPr>
        <w:t> </w:t>
      </w:r>
      <w:r>
        <w:rPr/>
        <w:t>Cost</w:t>
      </w:r>
      <w:r>
        <w:rPr>
          <w:spacing w:val="-1"/>
        </w:rPr>
        <w:t> </w:t>
      </w:r>
      <w:r>
        <w:rPr/>
        <w:t>+</w:t>
      </w:r>
      <w:r>
        <w:rPr>
          <w:spacing w:val="-1"/>
        </w:rPr>
        <w:t> </w:t>
      </w:r>
      <w:r>
        <w:rPr/>
        <w:t>Direct</w:t>
      </w:r>
      <w:r>
        <w:rPr>
          <w:spacing w:val="-1"/>
        </w:rPr>
        <w:t> </w:t>
      </w:r>
      <w:r>
        <w:rPr/>
        <w:t>Labour</w:t>
      </w:r>
      <w:r>
        <w:rPr>
          <w:spacing w:val="-2"/>
        </w:rPr>
        <w:t> </w:t>
      </w:r>
      <w:r>
        <w:rPr/>
        <w:t>Cost</w:t>
      </w:r>
      <w:r>
        <w:rPr>
          <w:spacing w:val="-1"/>
        </w:rPr>
        <w:t> </w:t>
      </w:r>
      <w:r>
        <w:rPr/>
        <w:t>+Indirect </w:t>
      </w:r>
      <w:r>
        <w:rPr>
          <w:spacing w:val="-4"/>
        </w:rPr>
        <w:t>Cost</w:t>
      </w:r>
    </w:p>
    <w:p>
      <w:pPr>
        <w:pStyle w:val="BodyText"/>
        <w:spacing w:before="22"/>
      </w:pPr>
    </w:p>
    <w:p>
      <w:pPr>
        <w:pStyle w:val="ListParagraph"/>
        <w:numPr>
          <w:ilvl w:val="1"/>
          <w:numId w:val="17"/>
        </w:numPr>
        <w:tabs>
          <w:tab w:pos="1079" w:val="left" w:leader="none"/>
        </w:tabs>
        <w:spacing w:line="240" w:lineRule="auto" w:before="0" w:after="0"/>
        <w:ind w:left="1079" w:right="0" w:hanging="359"/>
        <w:jc w:val="left"/>
        <w:rPr>
          <w:sz w:val="24"/>
        </w:rPr>
      </w:pPr>
      <w:r>
        <w:rPr>
          <w:sz w:val="24"/>
        </w:rPr>
        <w:t>Raw</w:t>
      </w:r>
      <w:r>
        <w:rPr>
          <w:spacing w:val="-1"/>
          <w:sz w:val="24"/>
        </w:rPr>
        <w:t> </w:t>
      </w:r>
      <w:r>
        <w:rPr>
          <w:sz w:val="24"/>
        </w:rPr>
        <w:t>Material</w:t>
      </w:r>
      <w:r>
        <w:rPr>
          <w:spacing w:val="58"/>
          <w:sz w:val="24"/>
        </w:rPr>
        <w:t> </w:t>
      </w:r>
      <w:r>
        <w:rPr>
          <w:sz w:val="24"/>
        </w:rPr>
        <w:t>Cost</w:t>
      </w:r>
      <w:r>
        <w:rPr>
          <w:spacing w:val="58"/>
          <w:sz w:val="24"/>
        </w:rPr>
        <w:t> </w:t>
      </w:r>
      <w:r>
        <w:rPr>
          <w:sz w:val="24"/>
        </w:rPr>
        <w:t>&amp;</w:t>
      </w:r>
      <w:r>
        <w:rPr>
          <w:spacing w:val="58"/>
          <w:sz w:val="24"/>
        </w:rPr>
        <w:t> </w:t>
      </w:r>
      <w:r>
        <w:rPr>
          <w:sz w:val="24"/>
        </w:rPr>
        <w:t>Standard</w:t>
      </w:r>
      <w:r>
        <w:rPr>
          <w:spacing w:val="-1"/>
          <w:sz w:val="24"/>
        </w:rPr>
        <w:t> </w:t>
      </w:r>
      <w:r>
        <w:rPr>
          <w:sz w:val="24"/>
        </w:rPr>
        <w:t>Part</w:t>
      </w:r>
      <w:r>
        <w:rPr>
          <w:spacing w:val="-1"/>
          <w:sz w:val="24"/>
        </w:rPr>
        <w:t> </w:t>
      </w:r>
      <w:r>
        <w:rPr>
          <w:spacing w:val="-4"/>
          <w:sz w:val="24"/>
        </w:rPr>
        <w:t>Cost</w:t>
      </w:r>
    </w:p>
    <w:p>
      <w:pPr>
        <w:pStyle w:val="BodyText"/>
        <w:spacing w:before="62"/>
      </w:pPr>
    </w:p>
    <w:p>
      <w:pPr>
        <w:spacing w:before="0"/>
        <w:ind w:left="2290" w:right="0" w:firstLine="0"/>
        <w:jc w:val="left"/>
        <w:rPr>
          <w:sz w:val="24"/>
        </w:rPr>
      </w:pPr>
      <w:bookmarkStart w:name="_bookmark54" w:id="55"/>
      <w:bookmarkEnd w:id="55"/>
      <w:r>
        <w:rPr/>
      </w:r>
      <w:r>
        <w:rPr>
          <w:b/>
          <w:sz w:val="24"/>
        </w:rPr>
        <w:t>Table(7.1):</w:t>
      </w:r>
      <w:r>
        <w:rPr>
          <w:b/>
          <w:spacing w:val="-4"/>
          <w:sz w:val="24"/>
        </w:rPr>
        <w:t> </w:t>
      </w:r>
      <w:r>
        <w:rPr>
          <w:sz w:val="24"/>
        </w:rPr>
        <w:t>Raw</w:t>
      </w:r>
      <w:r>
        <w:rPr>
          <w:spacing w:val="-1"/>
          <w:sz w:val="24"/>
        </w:rPr>
        <w:t> </w:t>
      </w:r>
      <w:r>
        <w:rPr>
          <w:sz w:val="24"/>
        </w:rPr>
        <w:t>Material</w:t>
      </w:r>
      <w:r>
        <w:rPr>
          <w:spacing w:val="58"/>
          <w:sz w:val="24"/>
        </w:rPr>
        <w:t> </w:t>
      </w:r>
      <w:r>
        <w:rPr>
          <w:sz w:val="24"/>
        </w:rPr>
        <w:t>Cost&amp;</w:t>
      </w:r>
      <w:r>
        <w:rPr>
          <w:spacing w:val="58"/>
          <w:sz w:val="24"/>
        </w:rPr>
        <w:t> </w:t>
      </w:r>
      <w:r>
        <w:rPr>
          <w:sz w:val="24"/>
        </w:rPr>
        <w:t>Standard</w:t>
      </w:r>
      <w:r>
        <w:rPr>
          <w:spacing w:val="-1"/>
          <w:sz w:val="24"/>
        </w:rPr>
        <w:t> </w:t>
      </w:r>
      <w:r>
        <w:rPr>
          <w:sz w:val="24"/>
        </w:rPr>
        <w:t>Part</w:t>
      </w:r>
      <w:r>
        <w:rPr>
          <w:spacing w:val="-1"/>
          <w:sz w:val="24"/>
        </w:rPr>
        <w:t> </w:t>
      </w:r>
      <w:r>
        <w:rPr>
          <w:spacing w:val="-4"/>
          <w:sz w:val="24"/>
        </w:rPr>
        <w:t>Cost</w:t>
      </w:r>
    </w:p>
    <w:p>
      <w:pPr>
        <w:pStyle w:val="BodyText"/>
        <w:spacing w:before="2"/>
        <w:rPr>
          <w:sz w:val="12"/>
        </w:rPr>
      </w:pPr>
    </w:p>
    <w:tbl>
      <w:tblPr>
        <w:tblW w:w="0" w:type="auto"/>
        <w:jc w:val="left"/>
        <w:tblInd w:w="9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59"/>
        <w:gridCol w:w="3142"/>
        <w:gridCol w:w="1655"/>
        <w:gridCol w:w="1137"/>
        <w:gridCol w:w="1088"/>
      </w:tblGrid>
      <w:tr>
        <w:trPr>
          <w:trHeight w:val="573" w:hRule="atLeast"/>
        </w:trPr>
        <w:tc>
          <w:tcPr>
            <w:tcW w:w="1459" w:type="dxa"/>
          </w:tcPr>
          <w:p>
            <w:pPr>
              <w:pStyle w:val="TableParagraph"/>
              <w:ind w:left="10"/>
              <w:rPr>
                <w:sz w:val="24"/>
              </w:rPr>
            </w:pPr>
            <w:r>
              <w:rPr>
                <w:sz w:val="24"/>
              </w:rPr>
              <w:t>SR </w:t>
            </w:r>
            <w:r>
              <w:rPr>
                <w:spacing w:val="-5"/>
                <w:sz w:val="24"/>
              </w:rPr>
              <w:t>NO</w:t>
            </w:r>
          </w:p>
        </w:tc>
        <w:tc>
          <w:tcPr>
            <w:tcW w:w="3142" w:type="dxa"/>
          </w:tcPr>
          <w:p>
            <w:pPr>
              <w:pStyle w:val="TableParagraph"/>
              <w:ind w:left="107"/>
              <w:jc w:val="left"/>
              <w:rPr>
                <w:sz w:val="24"/>
              </w:rPr>
            </w:pPr>
            <w:r>
              <w:rPr>
                <w:sz w:val="24"/>
              </w:rPr>
              <w:t>PART</w:t>
            </w:r>
            <w:r>
              <w:rPr>
                <w:spacing w:val="-2"/>
                <w:sz w:val="24"/>
              </w:rPr>
              <w:t> </w:t>
            </w:r>
            <w:r>
              <w:rPr>
                <w:spacing w:val="-4"/>
                <w:sz w:val="24"/>
              </w:rPr>
              <w:t>NAME</w:t>
            </w:r>
          </w:p>
        </w:tc>
        <w:tc>
          <w:tcPr>
            <w:tcW w:w="1655" w:type="dxa"/>
          </w:tcPr>
          <w:p>
            <w:pPr>
              <w:pStyle w:val="TableParagraph"/>
              <w:ind w:left="13" w:right="1"/>
              <w:rPr>
                <w:sz w:val="24"/>
              </w:rPr>
            </w:pPr>
            <w:r>
              <w:rPr>
                <w:spacing w:val="-5"/>
                <w:sz w:val="24"/>
              </w:rPr>
              <w:t>MAT</w:t>
            </w:r>
          </w:p>
        </w:tc>
        <w:tc>
          <w:tcPr>
            <w:tcW w:w="1137" w:type="dxa"/>
          </w:tcPr>
          <w:p>
            <w:pPr>
              <w:pStyle w:val="TableParagraph"/>
              <w:ind w:left="12" w:right="1"/>
              <w:rPr>
                <w:sz w:val="24"/>
              </w:rPr>
            </w:pPr>
            <w:r>
              <w:rPr>
                <w:spacing w:val="-5"/>
                <w:sz w:val="24"/>
              </w:rPr>
              <w:t>QTY</w:t>
            </w:r>
          </w:p>
        </w:tc>
        <w:tc>
          <w:tcPr>
            <w:tcW w:w="1088" w:type="dxa"/>
          </w:tcPr>
          <w:p>
            <w:pPr>
              <w:pStyle w:val="TableParagraph"/>
              <w:ind w:left="17" w:right="1"/>
              <w:rPr>
                <w:sz w:val="24"/>
              </w:rPr>
            </w:pPr>
            <w:r>
              <w:rPr>
                <w:spacing w:val="-4"/>
                <w:sz w:val="24"/>
              </w:rPr>
              <w:t>COST</w:t>
            </w:r>
          </w:p>
        </w:tc>
      </w:tr>
      <w:tr>
        <w:trPr>
          <w:trHeight w:val="674" w:hRule="atLeast"/>
        </w:trPr>
        <w:tc>
          <w:tcPr>
            <w:tcW w:w="1459" w:type="dxa"/>
          </w:tcPr>
          <w:p>
            <w:pPr>
              <w:pStyle w:val="TableParagraph"/>
              <w:spacing w:line="240" w:lineRule="auto" w:before="49"/>
              <w:ind w:left="10" w:right="1"/>
              <w:rPr>
                <w:sz w:val="24"/>
              </w:rPr>
            </w:pPr>
            <w:r>
              <w:rPr>
                <w:spacing w:val="-10"/>
                <w:sz w:val="24"/>
              </w:rPr>
              <w:t>1</w:t>
            </w:r>
          </w:p>
        </w:tc>
        <w:tc>
          <w:tcPr>
            <w:tcW w:w="3142" w:type="dxa"/>
          </w:tcPr>
          <w:p>
            <w:pPr>
              <w:pStyle w:val="TableParagraph"/>
              <w:spacing w:line="240" w:lineRule="auto" w:before="49"/>
              <w:ind w:left="107"/>
              <w:jc w:val="left"/>
              <w:rPr>
                <w:sz w:val="24"/>
              </w:rPr>
            </w:pPr>
            <w:r>
              <w:rPr>
                <w:spacing w:val="-2"/>
                <w:sz w:val="24"/>
              </w:rPr>
              <w:t>FRAME</w:t>
            </w:r>
          </w:p>
        </w:tc>
        <w:tc>
          <w:tcPr>
            <w:tcW w:w="1655" w:type="dxa"/>
          </w:tcPr>
          <w:p>
            <w:pPr>
              <w:pStyle w:val="TableParagraph"/>
              <w:spacing w:line="240" w:lineRule="auto" w:before="49"/>
              <w:ind w:left="13" w:right="5"/>
              <w:rPr>
                <w:sz w:val="24"/>
              </w:rPr>
            </w:pPr>
            <w:r>
              <w:rPr>
                <w:spacing w:val="-5"/>
                <w:sz w:val="24"/>
              </w:rPr>
              <w:t>MS</w:t>
            </w:r>
          </w:p>
        </w:tc>
        <w:tc>
          <w:tcPr>
            <w:tcW w:w="1137" w:type="dxa"/>
          </w:tcPr>
          <w:p>
            <w:pPr>
              <w:pStyle w:val="TableParagraph"/>
              <w:spacing w:line="240" w:lineRule="auto" w:before="49"/>
              <w:ind w:left="12" w:right="1"/>
              <w:rPr>
                <w:sz w:val="24"/>
              </w:rPr>
            </w:pPr>
            <w:r>
              <w:rPr>
                <w:sz w:val="24"/>
              </w:rPr>
              <w:t>10 </w:t>
            </w:r>
            <w:r>
              <w:rPr>
                <w:spacing w:val="-5"/>
                <w:sz w:val="24"/>
              </w:rPr>
              <w:t>kg</w:t>
            </w:r>
          </w:p>
        </w:tc>
        <w:tc>
          <w:tcPr>
            <w:tcW w:w="1088" w:type="dxa"/>
          </w:tcPr>
          <w:p>
            <w:pPr>
              <w:pStyle w:val="TableParagraph"/>
              <w:ind w:left="17"/>
              <w:rPr>
                <w:sz w:val="24"/>
              </w:rPr>
            </w:pPr>
            <w:r>
              <w:rPr>
                <w:spacing w:val="-5"/>
                <w:sz w:val="24"/>
              </w:rPr>
              <w:t>600</w:t>
            </w:r>
          </w:p>
        </w:tc>
      </w:tr>
      <w:tr>
        <w:trPr>
          <w:trHeight w:val="573" w:hRule="atLeast"/>
        </w:trPr>
        <w:tc>
          <w:tcPr>
            <w:tcW w:w="1459" w:type="dxa"/>
          </w:tcPr>
          <w:p>
            <w:pPr>
              <w:pStyle w:val="TableParagraph"/>
              <w:ind w:left="10" w:right="1"/>
              <w:rPr>
                <w:sz w:val="24"/>
              </w:rPr>
            </w:pPr>
            <w:r>
              <w:rPr>
                <w:spacing w:val="-10"/>
                <w:sz w:val="24"/>
              </w:rPr>
              <w:t>2</w:t>
            </w:r>
          </w:p>
        </w:tc>
        <w:tc>
          <w:tcPr>
            <w:tcW w:w="3142" w:type="dxa"/>
          </w:tcPr>
          <w:p>
            <w:pPr>
              <w:pStyle w:val="TableParagraph"/>
              <w:ind w:left="107"/>
              <w:jc w:val="left"/>
              <w:rPr>
                <w:sz w:val="24"/>
              </w:rPr>
            </w:pPr>
            <w:r>
              <w:rPr>
                <w:spacing w:val="-2"/>
                <w:sz w:val="24"/>
              </w:rPr>
              <w:t>MAGNET</w:t>
            </w:r>
          </w:p>
        </w:tc>
        <w:tc>
          <w:tcPr>
            <w:tcW w:w="1655" w:type="dxa"/>
          </w:tcPr>
          <w:p>
            <w:pPr>
              <w:pStyle w:val="TableParagraph"/>
              <w:ind w:left="13" w:right="4"/>
              <w:rPr>
                <w:sz w:val="24"/>
              </w:rPr>
            </w:pPr>
            <w:r>
              <w:rPr>
                <w:spacing w:val="-2"/>
                <w:sz w:val="24"/>
              </w:rPr>
              <w:t>NEODYMUM</w:t>
            </w:r>
          </w:p>
        </w:tc>
        <w:tc>
          <w:tcPr>
            <w:tcW w:w="1137" w:type="dxa"/>
          </w:tcPr>
          <w:p>
            <w:pPr>
              <w:pStyle w:val="TableParagraph"/>
              <w:ind w:left="12" w:right="2"/>
              <w:rPr>
                <w:sz w:val="24"/>
              </w:rPr>
            </w:pPr>
            <w:r>
              <w:rPr>
                <w:sz w:val="24"/>
              </w:rPr>
              <w:t>10 </w:t>
            </w:r>
            <w:r>
              <w:rPr>
                <w:spacing w:val="-5"/>
                <w:sz w:val="24"/>
              </w:rPr>
              <w:t>NOS</w:t>
            </w:r>
          </w:p>
        </w:tc>
        <w:tc>
          <w:tcPr>
            <w:tcW w:w="1088" w:type="dxa"/>
          </w:tcPr>
          <w:p>
            <w:pPr>
              <w:pStyle w:val="TableParagraph"/>
              <w:ind w:left="17"/>
              <w:rPr>
                <w:sz w:val="24"/>
              </w:rPr>
            </w:pPr>
            <w:r>
              <w:rPr>
                <w:spacing w:val="-4"/>
                <w:sz w:val="24"/>
              </w:rPr>
              <w:t>2000</w:t>
            </w:r>
          </w:p>
        </w:tc>
      </w:tr>
      <w:tr>
        <w:trPr>
          <w:trHeight w:val="576" w:hRule="atLeast"/>
        </w:trPr>
        <w:tc>
          <w:tcPr>
            <w:tcW w:w="1459" w:type="dxa"/>
          </w:tcPr>
          <w:p>
            <w:pPr>
              <w:pStyle w:val="TableParagraph"/>
              <w:spacing w:line="240" w:lineRule="auto" w:before="2"/>
              <w:ind w:left="10" w:right="1"/>
              <w:rPr>
                <w:sz w:val="24"/>
              </w:rPr>
            </w:pPr>
            <w:r>
              <w:rPr>
                <w:spacing w:val="-10"/>
                <w:sz w:val="24"/>
              </w:rPr>
              <w:t>3</w:t>
            </w:r>
          </w:p>
        </w:tc>
        <w:tc>
          <w:tcPr>
            <w:tcW w:w="3142" w:type="dxa"/>
          </w:tcPr>
          <w:p>
            <w:pPr>
              <w:pStyle w:val="TableParagraph"/>
              <w:spacing w:line="240" w:lineRule="auto" w:before="2"/>
              <w:ind w:left="107"/>
              <w:jc w:val="left"/>
              <w:rPr>
                <w:sz w:val="24"/>
              </w:rPr>
            </w:pPr>
            <w:r>
              <w:rPr>
                <w:sz w:val="24"/>
              </w:rPr>
              <w:t>SHAFT</w:t>
            </w:r>
            <w:r>
              <w:rPr>
                <w:spacing w:val="59"/>
                <w:sz w:val="24"/>
              </w:rPr>
              <w:t> </w:t>
            </w:r>
            <w:r>
              <w:rPr>
                <w:sz w:val="24"/>
              </w:rPr>
              <w:t>DIA</w:t>
            </w:r>
            <w:r>
              <w:rPr>
                <w:spacing w:val="-3"/>
                <w:sz w:val="24"/>
              </w:rPr>
              <w:t> </w:t>
            </w:r>
            <w:r>
              <w:rPr>
                <w:sz w:val="24"/>
              </w:rPr>
              <w:t>20 </w:t>
            </w:r>
            <w:r>
              <w:rPr>
                <w:spacing w:val="-5"/>
                <w:sz w:val="24"/>
              </w:rPr>
              <w:t>MM</w:t>
            </w:r>
          </w:p>
        </w:tc>
        <w:tc>
          <w:tcPr>
            <w:tcW w:w="1655" w:type="dxa"/>
          </w:tcPr>
          <w:p>
            <w:pPr>
              <w:pStyle w:val="TableParagraph"/>
              <w:spacing w:line="240" w:lineRule="auto" w:before="2"/>
              <w:ind w:left="13" w:right="1"/>
              <w:rPr>
                <w:sz w:val="24"/>
              </w:rPr>
            </w:pPr>
            <w:r>
              <w:rPr>
                <w:sz w:val="24"/>
              </w:rPr>
              <w:t>EN</w:t>
            </w:r>
            <w:r>
              <w:rPr>
                <w:spacing w:val="-1"/>
                <w:sz w:val="24"/>
              </w:rPr>
              <w:t> </w:t>
            </w:r>
            <w:r>
              <w:rPr>
                <w:spacing w:val="-10"/>
                <w:sz w:val="24"/>
              </w:rPr>
              <w:t>8</w:t>
            </w:r>
          </w:p>
        </w:tc>
        <w:tc>
          <w:tcPr>
            <w:tcW w:w="1137" w:type="dxa"/>
          </w:tcPr>
          <w:p>
            <w:pPr>
              <w:pStyle w:val="TableParagraph"/>
              <w:spacing w:line="240" w:lineRule="auto" w:before="2"/>
              <w:ind w:left="12" w:right="2"/>
              <w:rPr>
                <w:sz w:val="24"/>
              </w:rPr>
            </w:pPr>
            <w:r>
              <w:rPr>
                <w:sz w:val="24"/>
              </w:rPr>
              <w:t>1 </w:t>
            </w:r>
            <w:r>
              <w:rPr>
                <w:spacing w:val="-5"/>
                <w:sz w:val="24"/>
              </w:rPr>
              <w:t>NOS</w:t>
            </w:r>
          </w:p>
        </w:tc>
        <w:tc>
          <w:tcPr>
            <w:tcW w:w="1088" w:type="dxa"/>
          </w:tcPr>
          <w:p>
            <w:pPr>
              <w:pStyle w:val="TableParagraph"/>
              <w:spacing w:line="240" w:lineRule="auto" w:before="2"/>
              <w:ind w:left="17"/>
              <w:rPr>
                <w:sz w:val="24"/>
              </w:rPr>
            </w:pPr>
            <w:r>
              <w:rPr>
                <w:spacing w:val="-5"/>
                <w:sz w:val="24"/>
              </w:rPr>
              <w:t>350</w:t>
            </w:r>
          </w:p>
        </w:tc>
      </w:tr>
      <w:tr>
        <w:trPr>
          <w:trHeight w:val="573" w:hRule="atLeast"/>
        </w:trPr>
        <w:tc>
          <w:tcPr>
            <w:tcW w:w="1459" w:type="dxa"/>
          </w:tcPr>
          <w:p>
            <w:pPr>
              <w:pStyle w:val="TableParagraph"/>
              <w:ind w:left="10" w:right="1"/>
              <w:rPr>
                <w:sz w:val="24"/>
              </w:rPr>
            </w:pPr>
            <w:r>
              <w:rPr>
                <w:spacing w:val="-10"/>
                <w:sz w:val="24"/>
              </w:rPr>
              <w:t>4</w:t>
            </w:r>
          </w:p>
        </w:tc>
        <w:tc>
          <w:tcPr>
            <w:tcW w:w="3142" w:type="dxa"/>
          </w:tcPr>
          <w:p>
            <w:pPr>
              <w:pStyle w:val="TableParagraph"/>
              <w:ind w:left="107"/>
              <w:jc w:val="left"/>
              <w:rPr>
                <w:sz w:val="24"/>
              </w:rPr>
            </w:pPr>
            <w:r>
              <w:rPr>
                <w:sz w:val="24"/>
              </w:rPr>
              <w:t>0.75</w:t>
            </w:r>
            <w:r>
              <w:rPr>
                <w:spacing w:val="-3"/>
                <w:sz w:val="24"/>
              </w:rPr>
              <w:t> </w:t>
            </w:r>
            <w:r>
              <w:rPr>
                <w:sz w:val="24"/>
              </w:rPr>
              <w:t>hp ac</w:t>
            </w:r>
            <w:r>
              <w:rPr>
                <w:spacing w:val="-1"/>
                <w:sz w:val="24"/>
              </w:rPr>
              <w:t> </w:t>
            </w:r>
            <w:r>
              <w:rPr>
                <w:sz w:val="24"/>
              </w:rPr>
              <w:t>3 PH </w:t>
            </w:r>
            <w:r>
              <w:rPr>
                <w:spacing w:val="-4"/>
                <w:sz w:val="24"/>
              </w:rPr>
              <w:t>MOTOR</w:t>
            </w:r>
          </w:p>
        </w:tc>
        <w:tc>
          <w:tcPr>
            <w:tcW w:w="1655" w:type="dxa"/>
          </w:tcPr>
          <w:p>
            <w:pPr>
              <w:pStyle w:val="TableParagraph"/>
              <w:ind w:left="13" w:right="3"/>
              <w:rPr>
                <w:sz w:val="24"/>
              </w:rPr>
            </w:pPr>
            <w:r>
              <w:rPr>
                <w:spacing w:val="-5"/>
                <w:sz w:val="24"/>
              </w:rPr>
              <w:t>STD</w:t>
            </w:r>
          </w:p>
        </w:tc>
        <w:tc>
          <w:tcPr>
            <w:tcW w:w="1137" w:type="dxa"/>
          </w:tcPr>
          <w:p>
            <w:pPr>
              <w:pStyle w:val="TableParagraph"/>
              <w:ind w:left="12" w:right="2"/>
              <w:rPr>
                <w:sz w:val="24"/>
              </w:rPr>
            </w:pPr>
            <w:r>
              <w:rPr>
                <w:sz w:val="24"/>
              </w:rPr>
              <w:t>1 </w:t>
            </w:r>
            <w:r>
              <w:rPr>
                <w:spacing w:val="-5"/>
                <w:sz w:val="24"/>
              </w:rPr>
              <w:t>NOS</w:t>
            </w:r>
          </w:p>
        </w:tc>
        <w:tc>
          <w:tcPr>
            <w:tcW w:w="1088" w:type="dxa"/>
          </w:tcPr>
          <w:p>
            <w:pPr>
              <w:pStyle w:val="TableParagraph"/>
              <w:ind w:left="17"/>
              <w:rPr>
                <w:sz w:val="24"/>
              </w:rPr>
            </w:pPr>
            <w:r>
              <w:rPr>
                <w:spacing w:val="-4"/>
                <w:sz w:val="24"/>
              </w:rPr>
              <w:t>3500</w:t>
            </w:r>
          </w:p>
        </w:tc>
      </w:tr>
      <w:tr>
        <w:trPr>
          <w:trHeight w:val="573" w:hRule="atLeast"/>
        </w:trPr>
        <w:tc>
          <w:tcPr>
            <w:tcW w:w="1459" w:type="dxa"/>
          </w:tcPr>
          <w:p>
            <w:pPr>
              <w:pStyle w:val="TableParagraph"/>
              <w:ind w:left="10" w:right="1"/>
              <w:rPr>
                <w:sz w:val="24"/>
              </w:rPr>
            </w:pPr>
            <w:r>
              <w:rPr>
                <w:spacing w:val="-10"/>
                <w:sz w:val="24"/>
              </w:rPr>
              <w:t>5</w:t>
            </w:r>
          </w:p>
        </w:tc>
        <w:tc>
          <w:tcPr>
            <w:tcW w:w="3142" w:type="dxa"/>
          </w:tcPr>
          <w:p>
            <w:pPr>
              <w:pStyle w:val="TableParagraph"/>
              <w:ind w:left="107"/>
              <w:jc w:val="left"/>
              <w:rPr>
                <w:sz w:val="24"/>
              </w:rPr>
            </w:pPr>
            <w:r>
              <w:rPr>
                <w:spacing w:val="-2"/>
                <w:sz w:val="24"/>
              </w:rPr>
              <w:t>PULLEY</w:t>
            </w:r>
          </w:p>
        </w:tc>
        <w:tc>
          <w:tcPr>
            <w:tcW w:w="1655" w:type="dxa"/>
          </w:tcPr>
          <w:p>
            <w:pPr>
              <w:pStyle w:val="TableParagraph"/>
              <w:ind w:left="13" w:right="5"/>
              <w:rPr>
                <w:sz w:val="24"/>
              </w:rPr>
            </w:pPr>
            <w:r>
              <w:rPr>
                <w:spacing w:val="-5"/>
                <w:sz w:val="24"/>
              </w:rPr>
              <w:t>MS</w:t>
            </w:r>
          </w:p>
        </w:tc>
        <w:tc>
          <w:tcPr>
            <w:tcW w:w="1137" w:type="dxa"/>
          </w:tcPr>
          <w:p>
            <w:pPr>
              <w:pStyle w:val="TableParagraph"/>
              <w:ind w:left="12" w:right="2"/>
              <w:rPr>
                <w:sz w:val="24"/>
              </w:rPr>
            </w:pPr>
            <w:r>
              <w:rPr>
                <w:sz w:val="24"/>
              </w:rPr>
              <w:t>2 </w:t>
            </w:r>
            <w:r>
              <w:rPr>
                <w:spacing w:val="-5"/>
                <w:sz w:val="24"/>
              </w:rPr>
              <w:t>NOS</w:t>
            </w:r>
          </w:p>
        </w:tc>
        <w:tc>
          <w:tcPr>
            <w:tcW w:w="1088" w:type="dxa"/>
          </w:tcPr>
          <w:p>
            <w:pPr>
              <w:pStyle w:val="TableParagraph"/>
              <w:ind w:left="17"/>
              <w:rPr>
                <w:sz w:val="24"/>
              </w:rPr>
            </w:pPr>
            <w:r>
              <w:rPr>
                <w:spacing w:val="-5"/>
                <w:sz w:val="24"/>
              </w:rPr>
              <w:t>650</w:t>
            </w:r>
          </w:p>
        </w:tc>
      </w:tr>
      <w:tr>
        <w:trPr>
          <w:trHeight w:val="575" w:hRule="atLeast"/>
        </w:trPr>
        <w:tc>
          <w:tcPr>
            <w:tcW w:w="1459" w:type="dxa"/>
          </w:tcPr>
          <w:p>
            <w:pPr>
              <w:pStyle w:val="TableParagraph"/>
              <w:spacing w:line="240" w:lineRule="auto" w:before="1"/>
              <w:ind w:left="10" w:right="1"/>
              <w:rPr>
                <w:sz w:val="24"/>
              </w:rPr>
            </w:pPr>
            <w:r>
              <w:rPr>
                <w:spacing w:val="-10"/>
                <w:sz w:val="24"/>
              </w:rPr>
              <w:t>6</w:t>
            </w:r>
          </w:p>
        </w:tc>
        <w:tc>
          <w:tcPr>
            <w:tcW w:w="3142" w:type="dxa"/>
          </w:tcPr>
          <w:p>
            <w:pPr>
              <w:pStyle w:val="TableParagraph"/>
              <w:spacing w:line="240" w:lineRule="auto" w:before="1"/>
              <w:ind w:left="107"/>
              <w:jc w:val="left"/>
              <w:rPr>
                <w:sz w:val="24"/>
              </w:rPr>
            </w:pPr>
            <w:r>
              <w:rPr>
                <w:spacing w:val="-2"/>
                <w:sz w:val="24"/>
              </w:rPr>
              <w:t>FLYWHEEL</w:t>
            </w:r>
          </w:p>
        </w:tc>
        <w:tc>
          <w:tcPr>
            <w:tcW w:w="1655" w:type="dxa"/>
          </w:tcPr>
          <w:p>
            <w:pPr>
              <w:pStyle w:val="TableParagraph"/>
              <w:spacing w:line="240" w:lineRule="auto" w:before="1"/>
              <w:ind w:left="13" w:right="5"/>
              <w:rPr>
                <w:sz w:val="24"/>
              </w:rPr>
            </w:pPr>
            <w:r>
              <w:rPr>
                <w:spacing w:val="-5"/>
                <w:sz w:val="24"/>
              </w:rPr>
              <w:t>MS</w:t>
            </w:r>
          </w:p>
        </w:tc>
        <w:tc>
          <w:tcPr>
            <w:tcW w:w="1137" w:type="dxa"/>
          </w:tcPr>
          <w:p>
            <w:pPr>
              <w:pStyle w:val="TableParagraph"/>
              <w:spacing w:line="240" w:lineRule="auto" w:before="1"/>
              <w:ind w:left="12"/>
              <w:rPr>
                <w:sz w:val="24"/>
              </w:rPr>
            </w:pPr>
            <w:r>
              <w:rPr>
                <w:spacing w:val="-4"/>
                <w:sz w:val="24"/>
              </w:rPr>
              <w:t>1NOS</w:t>
            </w:r>
          </w:p>
        </w:tc>
        <w:tc>
          <w:tcPr>
            <w:tcW w:w="1088" w:type="dxa"/>
          </w:tcPr>
          <w:p>
            <w:pPr>
              <w:pStyle w:val="TableParagraph"/>
              <w:spacing w:line="240" w:lineRule="auto" w:before="1"/>
              <w:ind w:left="17"/>
              <w:rPr>
                <w:sz w:val="24"/>
              </w:rPr>
            </w:pPr>
            <w:r>
              <w:rPr>
                <w:spacing w:val="-5"/>
                <w:sz w:val="24"/>
              </w:rPr>
              <w:t>800</w:t>
            </w:r>
          </w:p>
        </w:tc>
      </w:tr>
      <w:tr>
        <w:trPr>
          <w:trHeight w:val="573" w:hRule="atLeast"/>
        </w:trPr>
        <w:tc>
          <w:tcPr>
            <w:tcW w:w="1459" w:type="dxa"/>
          </w:tcPr>
          <w:p>
            <w:pPr>
              <w:pStyle w:val="TableParagraph"/>
              <w:ind w:left="10" w:right="1"/>
              <w:rPr>
                <w:sz w:val="24"/>
              </w:rPr>
            </w:pPr>
            <w:r>
              <w:rPr>
                <w:spacing w:val="-10"/>
                <w:sz w:val="24"/>
              </w:rPr>
              <w:t>7</w:t>
            </w:r>
          </w:p>
        </w:tc>
        <w:tc>
          <w:tcPr>
            <w:tcW w:w="3142" w:type="dxa"/>
          </w:tcPr>
          <w:p>
            <w:pPr>
              <w:pStyle w:val="TableParagraph"/>
              <w:ind w:left="107"/>
              <w:jc w:val="left"/>
              <w:rPr>
                <w:sz w:val="24"/>
              </w:rPr>
            </w:pPr>
            <w:r>
              <w:rPr>
                <w:sz w:val="24"/>
              </w:rPr>
              <w:t>ALUMINUM</w:t>
            </w:r>
            <w:r>
              <w:rPr>
                <w:spacing w:val="-5"/>
                <w:sz w:val="24"/>
              </w:rPr>
              <w:t> </w:t>
            </w:r>
            <w:r>
              <w:rPr>
                <w:spacing w:val="-4"/>
                <w:sz w:val="24"/>
              </w:rPr>
              <w:t>WHEEL</w:t>
            </w:r>
          </w:p>
        </w:tc>
        <w:tc>
          <w:tcPr>
            <w:tcW w:w="1655" w:type="dxa"/>
          </w:tcPr>
          <w:p>
            <w:pPr>
              <w:pStyle w:val="TableParagraph"/>
              <w:ind w:left="13" w:right="4"/>
              <w:rPr>
                <w:sz w:val="24"/>
              </w:rPr>
            </w:pPr>
            <w:r>
              <w:rPr>
                <w:spacing w:val="-5"/>
                <w:sz w:val="24"/>
              </w:rPr>
              <w:t>AL</w:t>
            </w:r>
          </w:p>
        </w:tc>
        <w:tc>
          <w:tcPr>
            <w:tcW w:w="1137" w:type="dxa"/>
          </w:tcPr>
          <w:p>
            <w:pPr>
              <w:pStyle w:val="TableParagraph"/>
              <w:ind w:left="12" w:right="2"/>
              <w:rPr>
                <w:sz w:val="24"/>
              </w:rPr>
            </w:pPr>
            <w:r>
              <w:rPr>
                <w:sz w:val="24"/>
              </w:rPr>
              <w:t>1 </w:t>
            </w:r>
            <w:r>
              <w:rPr>
                <w:spacing w:val="-5"/>
                <w:sz w:val="24"/>
              </w:rPr>
              <w:t>NOS</w:t>
            </w:r>
          </w:p>
        </w:tc>
        <w:tc>
          <w:tcPr>
            <w:tcW w:w="1088" w:type="dxa"/>
          </w:tcPr>
          <w:p>
            <w:pPr>
              <w:pStyle w:val="TableParagraph"/>
              <w:ind w:left="17"/>
              <w:rPr>
                <w:sz w:val="24"/>
              </w:rPr>
            </w:pPr>
            <w:r>
              <w:rPr>
                <w:spacing w:val="-5"/>
                <w:sz w:val="24"/>
              </w:rPr>
              <w:t>650</w:t>
            </w:r>
          </w:p>
        </w:tc>
      </w:tr>
      <w:tr>
        <w:trPr>
          <w:trHeight w:val="573" w:hRule="atLeast"/>
        </w:trPr>
        <w:tc>
          <w:tcPr>
            <w:tcW w:w="1459" w:type="dxa"/>
          </w:tcPr>
          <w:p>
            <w:pPr>
              <w:pStyle w:val="TableParagraph"/>
              <w:ind w:left="10" w:right="1"/>
              <w:rPr>
                <w:sz w:val="24"/>
              </w:rPr>
            </w:pPr>
            <w:r>
              <w:rPr>
                <w:spacing w:val="-10"/>
                <w:sz w:val="24"/>
              </w:rPr>
              <w:t>8</w:t>
            </w:r>
          </w:p>
        </w:tc>
        <w:tc>
          <w:tcPr>
            <w:tcW w:w="3142" w:type="dxa"/>
          </w:tcPr>
          <w:p>
            <w:pPr>
              <w:pStyle w:val="TableParagraph"/>
              <w:ind w:left="107"/>
              <w:jc w:val="left"/>
              <w:rPr>
                <w:sz w:val="24"/>
              </w:rPr>
            </w:pPr>
            <w:r>
              <w:rPr>
                <w:sz w:val="24"/>
              </w:rPr>
              <w:t>PEDESTAL</w:t>
            </w:r>
            <w:r>
              <w:rPr>
                <w:spacing w:val="-4"/>
                <w:sz w:val="24"/>
              </w:rPr>
              <w:t> </w:t>
            </w:r>
            <w:r>
              <w:rPr>
                <w:sz w:val="24"/>
              </w:rPr>
              <w:t>BEARING</w:t>
            </w:r>
            <w:r>
              <w:rPr>
                <w:spacing w:val="-1"/>
                <w:sz w:val="24"/>
              </w:rPr>
              <w:t> </w:t>
            </w:r>
            <w:r>
              <w:rPr>
                <w:spacing w:val="-4"/>
                <w:sz w:val="24"/>
              </w:rPr>
              <w:t>P204</w:t>
            </w:r>
          </w:p>
        </w:tc>
        <w:tc>
          <w:tcPr>
            <w:tcW w:w="1655" w:type="dxa"/>
          </w:tcPr>
          <w:p>
            <w:pPr>
              <w:pStyle w:val="TableParagraph"/>
              <w:ind w:left="13"/>
              <w:rPr>
                <w:sz w:val="24"/>
              </w:rPr>
            </w:pPr>
            <w:r>
              <w:rPr>
                <w:spacing w:val="-5"/>
                <w:sz w:val="24"/>
              </w:rPr>
              <w:t>CI</w:t>
            </w:r>
          </w:p>
        </w:tc>
        <w:tc>
          <w:tcPr>
            <w:tcW w:w="1137" w:type="dxa"/>
          </w:tcPr>
          <w:p>
            <w:pPr>
              <w:pStyle w:val="TableParagraph"/>
              <w:ind w:left="12"/>
              <w:rPr>
                <w:sz w:val="24"/>
              </w:rPr>
            </w:pPr>
            <w:r>
              <w:rPr>
                <w:spacing w:val="-4"/>
                <w:sz w:val="24"/>
              </w:rPr>
              <w:t>2NOS</w:t>
            </w:r>
          </w:p>
        </w:tc>
        <w:tc>
          <w:tcPr>
            <w:tcW w:w="1088" w:type="dxa"/>
          </w:tcPr>
          <w:p>
            <w:pPr>
              <w:pStyle w:val="TableParagraph"/>
              <w:ind w:left="17"/>
              <w:rPr>
                <w:sz w:val="24"/>
              </w:rPr>
            </w:pPr>
            <w:r>
              <w:rPr>
                <w:spacing w:val="-5"/>
                <w:sz w:val="24"/>
              </w:rPr>
              <w:t>500</w:t>
            </w:r>
          </w:p>
        </w:tc>
      </w:tr>
      <w:tr>
        <w:trPr>
          <w:trHeight w:val="576" w:hRule="atLeast"/>
        </w:trPr>
        <w:tc>
          <w:tcPr>
            <w:tcW w:w="1459" w:type="dxa"/>
          </w:tcPr>
          <w:p>
            <w:pPr>
              <w:pStyle w:val="TableParagraph"/>
              <w:ind w:left="10" w:right="1"/>
              <w:rPr>
                <w:sz w:val="24"/>
              </w:rPr>
            </w:pPr>
            <w:r>
              <w:rPr>
                <w:spacing w:val="-10"/>
                <w:sz w:val="24"/>
              </w:rPr>
              <w:t>9</w:t>
            </w:r>
          </w:p>
        </w:tc>
        <w:tc>
          <w:tcPr>
            <w:tcW w:w="3142" w:type="dxa"/>
          </w:tcPr>
          <w:p>
            <w:pPr>
              <w:pStyle w:val="TableParagraph"/>
              <w:ind w:left="107"/>
              <w:jc w:val="left"/>
              <w:rPr>
                <w:sz w:val="24"/>
              </w:rPr>
            </w:pPr>
            <w:r>
              <w:rPr>
                <w:sz w:val="24"/>
              </w:rPr>
              <w:t>FREE</w:t>
            </w:r>
            <w:r>
              <w:rPr>
                <w:spacing w:val="-2"/>
                <w:sz w:val="24"/>
              </w:rPr>
              <w:t> WHEEL</w:t>
            </w:r>
          </w:p>
        </w:tc>
        <w:tc>
          <w:tcPr>
            <w:tcW w:w="1655" w:type="dxa"/>
          </w:tcPr>
          <w:p>
            <w:pPr>
              <w:pStyle w:val="TableParagraph"/>
              <w:ind w:left="13" w:right="3"/>
              <w:rPr>
                <w:sz w:val="24"/>
              </w:rPr>
            </w:pPr>
            <w:r>
              <w:rPr>
                <w:spacing w:val="-5"/>
                <w:sz w:val="24"/>
              </w:rPr>
              <w:t>STD</w:t>
            </w:r>
          </w:p>
        </w:tc>
        <w:tc>
          <w:tcPr>
            <w:tcW w:w="1137" w:type="dxa"/>
          </w:tcPr>
          <w:p>
            <w:pPr>
              <w:pStyle w:val="TableParagraph"/>
              <w:ind w:left="12" w:right="2"/>
              <w:rPr>
                <w:sz w:val="24"/>
              </w:rPr>
            </w:pPr>
            <w:r>
              <w:rPr>
                <w:sz w:val="24"/>
              </w:rPr>
              <w:t>1 </w:t>
            </w:r>
            <w:r>
              <w:rPr>
                <w:spacing w:val="-5"/>
                <w:sz w:val="24"/>
              </w:rPr>
              <w:t>NOS</w:t>
            </w:r>
          </w:p>
        </w:tc>
        <w:tc>
          <w:tcPr>
            <w:tcW w:w="1088" w:type="dxa"/>
          </w:tcPr>
          <w:p>
            <w:pPr>
              <w:pStyle w:val="TableParagraph"/>
              <w:ind w:left="17"/>
              <w:rPr>
                <w:sz w:val="24"/>
              </w:rPr>
            </w:pPr>
            <w:r>
              <w:rPr>
                <w:spacing w:val="-5"/>
                <w:sz w:val="24"/>
              </w:rPr>
              <w:t>120</w:t>
            </w:r>
          </w:p>
        </w:tc>
      </w:tr>
      <w:tr>
        <w:trPr>
          <w:trHeight w:val="573" w:hRule="atLeast"/>
        </w:trPr>
        <w:tc>
          <w:tcPr>
            <w:tcW w:w="1459" w:type="dxa"/>
          </w:tcPr>
          <w:p>
            <w:pPr>
              <w:pStyle w:val="TableParagraph"/>
              <w:ind w:left="10" w:right="1"/>
              <w:rPr>
                <w:sz w:val="24"/>
              </w:rPr>
            </w:pPr>
            <w:r>
              <w:rPr>
                <w:spacing w:val="-5"/>
                <w:sz w:val="24"/>
              </w:rPr>
              <w:t>10</w:t>
            </w:r>
          </w:p>
        </w:tc>
        <w:tc>
          <w:tcPr>
            <w:tcW w:w="3142" w:type="dxa"/>
          </w:tcPr>
          <w:p>
            <w:pPr>
              <w:pStyle w:val="TableParagraph"/>
              <w:ind w:left="107"/>
              <w:jc w:val="left"/>
              <w:rPr>
                <w:sz w:val="24"/>
              </w:rPr>
            </w:pPr>
            <w:r>
              <w:rPr>
                <w:sz w:val="24"/>
              </w:rPr>
              <w:t>NUT</w:t>
            </w:r>
            <w:r>
              <w:rPr>
                <w:spacing w:val="-1"/>
                <w:sz w:val="24"/>
              </w:rPr>
              <w:t> </w:t>
            </w:r>
            <w:r>
              <w:rPr>
                <w:sz w:val="24"/>
              </w:rPr>
              <w:t>BOLT</w:t>
            </w:r>
            <w:r>
              <w:rPr>
                <w:spacing w:val="-1"/>
                <w:sz w:val="24"/>
              </w:rPr>
              <w:t> </w:t>
            </w:r>
            <w:r>
              <w:rPr>
                <w:sz w:val="24"/>
              </w:rPr>
              <w:t>WASHER</w:t>
            </w:r>
            <w:r>
              <w:rPr>
                <w:spacing w:val="1"/>
                <w:sz w:val="24"/>
              </w:rPr>
              <w:t> </w:t>
            </w:r>
            <w:r>
              <w:rPr>
                <w:sz w:val="24"/>
              </w:rPr>
              <w:t>M </w:t>
            </w:r>
            <w:r>
              <w:rPr>
                <w:spacing w:val="-5"/>
                <w:sz w:val="24"/>
              </w:rPr>
              <w:t>10</w:t>
            </w:r>
          </w:p>
        </w:tc>
        <w:tc>
          <w:tcPr>
            <w:tcW w:w="1655" w:type="dxa"/>
          </w:tcPr>
          <w:p>
            <w:pPr>
              <w:pStyle w:val="TableParagraph"/>
              <w:ind w:left="13" w:right="5"/>
              <w:rPr>
                <w:sz w:val="24"/>
              </w:rPr>
            </w:pPr>
            <w:r>
              <w:rPr>
                <w:spacing w:val="-5"/>
                <w:sz w:val="24"/>
              </w:rPr>
              <w:t>MS</w:t>
            </w:r>
          </w:p>
        </w:tc>
        <w:tc>
          <w:tcPr>
            <w:tcW w:w="1137" w:type="dxa"/>
          </w:tcPr>
          <w:p>
            <w:pPr>
              <w:pStyle w:val="TableParagraph"/>
              <w:ind w:left="12" w:right="2"/>
              <w:rPr>
                <w:sz w:val="24"/>
              </w:rPr>
            </w:pPr>
            <w:r>
              <w:rPr>
                <w:sz w:val="24"/>
              </w:rPr>
              <w:t>8 </w:t>
            </w:r>
            <w:r>
              <w:rPr>
                <w:spacing w:val="-5"/>
                <w:sz w:val="24"/>
              </w:rPr>
              <w:t>NOS</w:t>
            </w:r>
          </w:p>
        </w:tc>
        <w:tc>
          <w:tcPr>
            <w:tcW w:w="1088" w:type="dxa"/>
          </w:tcPr>
          <w:p>
            <w:pPr>
              <w:pStyle w:val="TableParagraph"/>
              <w:ind w:left="17"/>
              <w:rPr>
                <w:sz w:val="24"/>
              </w:rPr>
            </w:pPr>
            <w:r>
              <w:rPr>
                <w:spacing w:val="-5"/>
                <w:sz w:val="24"/>
              </w:rPr>
              <w:t>75</w:t>
            </w:r>
          </w:p>
        </w:tc>
      </w:tr>
      <w:tr>
        <w:trPr>
          <w:trHeight w:val="573" w:hRule="atLeast"/>
        </w:trPr>
        <w:tc>
          <w:tcPr>
            <w:tcW w:w="1459" w:type="dxa"/>
          </w:tcPr>
          <w:p>
            <w:pPr>
              <w:pStyle w:val="TableParagraph"/>
              <w:ind w:left="10" w:right="1"/>
              <w:rPr>
                <w:sz w:val="24"/>
              </w:rPr>
            </w:pPr>
            <w:r>
              <w:rPr>
                <w:spacing w:val="-5"/>
                <w:sz w:val="24"/>
              </w:rPr>
              <w:t>11</w:t>
            </w:r>
          </w:p>
        </w:tc>
        <w:tc>
          <w:tcPr>
            <w:tcW w:w="3142" w:type="dxa"/>
          </w:tcPr>
          <w:p>
            <w:pPr>
              <w:pStyle w:val="TableParagraph"/>
              <w:ind w:left="107"/>
              <w:jc w:val="left"/>
              <w:rPr>
                <w:sz w:val="24"/>
              </w:rPr>
            </w:pPr>
            <w:r>
              <w:rPr>
                <w:sz w:val="24"/>
              </w:rPr>
              <w:t>WELDING</w:t>
            </w:r>
            <w:r>
              <w:rPr>
                <w:spacing w:val="-3"/>
                <w:sz w:val="24"/>
              </w:rPr>
              <w:t> </w:t>
            </w:r>
            <w:r>
              <w:rPr>
                <w:spacing w:val="-5"/>
                <w:sz w:val="24"/>
              </w:rPr>
              <w:t>ROD</w:t>
            </w:r>
          </w:p>
        </w:tc>
        <w:tc>
          <w:tcPr>
            <w:tcW w:w="1655" w:type="dxa"/>
          </w:tcPr>
          <w:p>
            <w:pPr>
              <w:pStyle w:val="TableParagraph"/>
              <w:ind w:left="13" w:right="3"/>
              <w:rPr>
                <w:sz w:val="24"/>
              </w:rPr>
            </w:pPr>
            <w:r>
              <w:rPr>
                <w:spacing w:val="-10"/>
                <w:sz w:val="24"/>
              </w:rPr>
              <w:t>-</w:t>
            </w:r>
          </w:p>
        </w:tc>
        <w:tc>
          <w:tcPr>
            <w:tcW w:w="1137" w:type="dxa"/>
          </w:tcPr>
          <w:p>
            <w:pPr>
              <w:pStyle w:val="TableParagraph"/>
              <w:ind w:left="12" w:right="2"/>
              <w:rPr>
                <w:sz w:val="24"/>
              </w:rPr>
            </w:pPr>
            <w:r>
              <w:rPr>
                <w:sz w:val="24"/>
              </w:rPr>
              <w:t>150 </w:t>
            </w:r>
            <w:r>
              <w:rPr>
                <w:spacing w:val="-5"/>
                <w:sz w:val="24"/>
              </w:rPr>
              <w:t>NOS</w:t>
            </w:r>
          </w:p>
        </w:tc>
        <w:tc>
          <w:tcPr>
            <w:tcW w:w="1088" w:type="dxa"/>
          </w:tcPr>
          <w:p>
            <w:pPr>
              <w:pStyle w:val="TableParagraph"/>
              <w:ind w:left="17"/>
              <w:rPr>
                <w:sz w:val="24"/>
              </w:rPr>
            </w:pPr>
            <w:r>
              <w:rPr>
                <w:spacing w:val="-5"/>
                <w:sz w:val="24"/>
              </w:rPr>
              <w:t>150</w:t>
            </w:r>
          </w:p>
        </w:tc>
      </w:tr>
      <w:tr>
        <w:trPr>
          <w:trHeight w:val="575" w:hRule="atLeast"/>
        </w:trPr>
        <w:tc>
          <w:tcPr>
            <w:tcW w:w="1459" w:type="dxa"/>
          </w:tcPr>
          <w:p>
            <w:pPr>
              <w:pStyle w:val="TableParagraph"/>
              <w:ind w:left="10" w:right="1"/>
              <w:rPr>
                <w:sz w:val="24"/>
              </w:rPr>
            </w:pPr>
            <w:r>
              <w:rPr>
                <w:spacing w:val="-5"/>
                <w:sz w:val="24"/>
              </w:rPr>
              <w:t>12</w:t>
            </w:r>
          </w:p>
        </w:tc>
        <w:tc>
          <w:tcPr>
            <w:tcW w:w="3142" w:type="dxa"/>
          </w:tcPr>
          <w:p>
            <w:pPr>
              <w:pStyle w:val="TableParagraph"/>
              <w:ind w:left="107"/>
              <w:jc w:val="left"/>
              <w:rPr>
                <w:sz w:val="24"/>
              </w:rPr>
            </w:pPr>
            <w:r>
              <w:rPr>
                <w:spacing w:val="-2"/>
                <w:sz w:val="24"/>
              </w:rPr>
              <w:t>COLOUR</w:t>
            </w:r>
          </w:p>
        </w:tc>
        <w:tc>
          <w:tcPr>
            <w:tcW w:w="1655" w:type="dxa"/>
          </w:tcPr>
          <w:p>
            <w:pPr>
              <w:pStyle w:val="TableParagraph"/>
              <w:ind w:left="13" w:right="3"/>
              <w:rPr>
                <w:sz w:val="24"/>
              </w:rPr>
            </w:pPr>
            <w:r>
              <w:rPr>
                <w:spacing w:val="-10"/>
                <w:sz w:val="24"/>
              </w:rPr>
              <w:t>-</w:t>
            </w:r>
          </w:p>
        </w:tc>
        <w:tc>
          <w:tcPr>
            <w:tcW w:w="1137" w:type="dxa"/>
          </w:tcPr>
          <w:p>
            <w:pPr>
              <w:pStyle w:val="TableParagraph"/>
              <w:ind w:left="12" w:right="1"/>
              <w:rPr>
                <w:sz w:val="24"/>
              </w:rPr>
            </w:pPr>
            <w:r>
              <w:rPr>
                <w:sz w:val="24"/>
              </w:rPr>
              <w:t>2 </w:t>
            </w:r>
            <w:r>
              <w:rPr>
                <w:spacing w:val="-5"/>
                <w:sz w:val="24"/>
              </w:rPr>
              <w:t>LIT</w:t>
            </w:r>
          </w:p>
        </w:tc>
        <w:tc>
          <w:tcPr>
            <w:tcW w:w="1088" w:type="dxa"/>
          </w:tcPr>
          <w:p>
            <w:pPr>
              <w:pStyle w:val="TableParagraph"/>
              <w:ind w:left="17"/>
              <w:rPr>
                <w:sz w:val="24"/>
              </w:rPr>
            </w:pPr>
            <w:r>
              <w:rPr>
                <w:spacing w:val="-5"/>
                <w:sz w:val="24"/>
              </w:rPr>
              <w:t>100</w:t>
            </w:r>
          </w:p>
        </w:tc>
      </w:tr>
      <w:tr>
        <w:trPr>
          <w:trHeight w:val="573" w:hRule="atLeast"/>
        </w:trPr>
        <w:tc>
          <w:tcPr>
            <w:tcW w:w="1459" w:type="dxa"/>
          </w:tcPr>
          <w:p>
            <w:pPr>
              <w:pStyle w:val="TableParagraph"/>
              <w:spacing w:line="240" w:lineRule="auto"/>
              <w:ind w:left="0"/>
              <w:jc w:val="left"/>
              <w:rPr>
                <w:sz w:val="24"/>
              </w:rPr>
            </w:pPr>
          </w:p>
        </w:tc>
        <w:tc>
          <w:tcPr>
            <w:tcW w:w="3142" w:type="dxa"/>
          </w:tcPr>
          <w:p>
            <w:pPr>
              <w:pStyle w:val="TableParagraph"/>
              <w:spacing w:line="240" w:lineRule="auto"/>
              <w:ind w:left="0"/>
              <w:jc w:val="left"/>
              <w:rPr>
                <w:sz w:val="24"/>
              </w:rPr>
            </w:pPr>
          </w:p>
        </w:tc>
        <w:tc>
          <w:tcPr>
            <w:tcW w:w="1655" w:type="dxa"/>
          </w:tcPr>
          <w:p>
            <w:pPr>
              <w:pStyle w:val="TableParagraph"/>
              <w:spacing w:line="240" w:lineRule="auto"/>
              <w:ind w:left="0"/>
              <w:jc w:val="left"/>
              <w:rPr>
                <w:sz w:val="24"/>
              </w:rPr>
            </w:pPr>
          </w:p>
        </w:tc>
        <w:tc>
          <w:tcPr>
            <w:tcW w:w="1137" w:type="dxa"/>
          </w:tcPr>
          <w:p>
            <w:pPr>
              <w:pStyle w:val="TableParagraph"/>
              <w:spacing w:line="240" w:lineRule="auto"/>
              <w:ind w:left="0"/>
              <w:jc w:val="left"/>
              <w:rPr>
                <w:sz w:val="24"/>
              </w:rPr>
            </w:pPr>
          </w:p>
        </w:tc>
        <w:tc>
          <w:tcPr>
            <w:tcW w:w="1088" w:type="dxa"/>
          </w:tcPr>
          <w:p>
            <w:pPr>
              <w:pStyle w:val="TableParagraph"/>
              <w:spacing w:line="240" w:lineRule="auto"/>
              <w:ind w:left="0"/>
              <w:jc w:val="left"/>
              <w:rPr>
                <w:sz w:val="24"/>
              </w:rPr>
            </w:pPr>
          </w:p>
        </w:tc>
      </w:tr>
      <w:tr>
        <w:trPr>
          <w:trHeight w:val="573" w:hRule="atLeast"/>
        </w:trPr>
        <w:tc>
          <w:tcPr>
            <w:tcW w:w="1459" w:type="dxa"/>
          </w:tcPr>
          <w:p>
            <w:pPr>
              <w:pStyle w:val="TableParagraph"/>
              <w:spacing w:line="240" w:lineRule="auto"/>
              <w:ind w:left="0"/>
              <w:jc w:val="left"/>
              <w:rPr>
                <w:sz w:val="24"/>
              </w:rPr>
            </w:pPr>
          </w:p>
        </w:tc>
        <w:tc>
          <w:tcPr>
            <w:tcW w:w="3142" w:type="dxa"/>
          </w:tcPr>
          <w:p>
            <w:pPr>
              <w:pStyle w:val="TableParagraph"/>
              <w:spacing w:line="240" w:lineRule="auto"/>
              <w:ind w:left="0"/>
              <w:jc w:val="left"/>
              <w:rPr>
                <w:sz w:val="24"/>
              </w:rPr>
            </w:pPr>
          </w:p>
        </w:tc>
        <w:tc>
          <w:tcPr>
            <w:tcW w:w="1655" w:type="dxa"/>
          </w:tcPr>
          <w:p>
            <w:pPr>
              <w:pStyle w:val="TableParagraph"/>
              <w:spacing w:line="240" w:lineRule="auto"/>
              <w:ind w:left="0"/>
              <w:jc w:val="left"/>
              <w:rPr>
                <w:sz w:val="24"/>
              </w:rPr>
            </w:pPr>
          </w:p>
        </w:tc>
        <w:tc>
          <w:tcPr>
            <w:tcW w:w="1137" w:type="dxa"/>
          </w:tcPr>
          <w:p>
            <w:pPr>
              <w:pStyle w:val="TableParagraph"/>
              <w:ind w:left="12" w:right="1"/>
              <w:rPr>
                <w:sz w:val="24"/>
              </w:rPr>
            </w:pPr>
            <w:r>
              <w:rPr>
                <w:spacing w:val="-2"/>
                <w:sz w:val="24"/>
              </w:rPr>
              <w:t>TOTAL</w:t>
            </w:r>
          </w:p>
        </w:tc>
        <w:tc>
          <w:tcPr>
            <w:tcW w:w="1088" w:type="dxa"/>
          </w:tcPr>
          <w:p>
            <w:pPr>
              <w:pStyle w:val="TableParagraph"/>
              <w:ind w:left="17" w:right="2"/>
              <w:rPr>
                <w:sz w:val="24"/>
              </w:rPr>
            </w:pPr>
            <w:r>
              <w:rPr>
                <w:spacing w:val="-2"/>
                <w:sz w:val="24"/>
              </w:rPr>
              <w:t>9495/-</w:t>
            </w:r>
          </w:p>
        </w:tc>
      </w:tr>
    </w:tbl>
    <w:p>
      <w:pPr>
        <w:pStyle w:val="BodyText"/>
        <w:spacing w:before="2"/>
        <w:ind w:left="360"/>
      </w:pPr>
      <w:r>
        <w:rPr>
          <w:u w:val="single"/>
        </w:rPr>
        <w:t>Total</w:t>
      </w:r>
      <w:r>
        <w:rPr>
          <w:spacing w:val="-1"/>
          <w:u w:val="single"/>
        </w:rPr>
        <w:t> </w:t>
      </w:r>
      <w:r>
        <w:rPr>
          <w:u w:val="single"/>
        </w:rPr>
        <w:t>Raw</w:t>
      </w:r>
      <w:r>
        <w:rPr>
          <w:spacing w:val="-1"/>
          <w:u w:val="single"/>
        </w:rPr>
        <w:t> </w:t>
      </w:r>
      <w:r>
        <w:rPr>
          <w:u w:val="single"/>
        </w:rPr>
        <w:t>Material</w:t>
      </w:r>
      <w:r>
        <w:rPr>
          <w:spacing w:val="59"/>
          <w:u w:val="single"/>
        </w:rPr>
        <w:t> </w:t>
      </w:r>
      <w:r>
        <w:rPr>
          <w:u w:val="single"/>
        </w:rPr>
        <w:t>Cost&amp;</w:t>
      </w:r>
      <w:r>
        <w:rPr>
          <w:spacing w:val="59"/>
          <w:u w:val="single"/>
        </w:rPr>
        <w:t> </w:t>
      </w:r>
      <w:r>
        <w:rPr>
          <w:u w:val="single"/>
        </w:rPr>
        <w:t>Standard</w:t>
      </w:r>
      <w:r>
        <w:rPr>
          <w:spacing w:val="-1"/>
          <w:u w:val="single"/>
        </w:rPr>
        <w:t> </w:t>
      </w:r>
      <w:r>
        <w:rPr>
          <w:u w:val="single"/>
        </w:rPr>
        <w:t>Part</w:t>
      </w:r>
      <w:r>
        <w:rPr>
          <w:spacing w:val="1"/>
          <w:u w:val="single"/>
        </w:rPr>
        <w:t> </w:t>
      </w:r>
      <w:r>
        <w:rPr>
          <w:u w:val="single"/>
        </w:rPr>
        <w:t>Cost =</w:t>
      </w:r>
      <w:r>
        <w:rPr>
          <w:spacing w:val="-1"/>
          <w:u w:val="single"/>
        </w:rPr>
        <w:t> </w:t>
      </w:r>
      <w:r>
        <w:rPr>
          <w:u w:val="single"/>
        </w:rPr>
        <w:t>9495 </w:t>
      </w:r>
      <w:r>
        <w:rPr>
          <w:spacing w:val="-5"/>
          <w:u w:val="single"/>
        </w:rPr>
        <w:t>Rs.</w:t>
      </w:r>
    </w:p>
    <w:p>
      <w:pPr>
        <w:pStyle w:val="BodyText"/>
        <w:spacing w:after="0"/>
        <w:sectPr>
          <w:pgSz w:w="11910" w:h="16840"/>
          <w:pgMar w:header="0" w:footer="1000" w:top="1360" w:bottom="1200" w:left="1080" w:right="360"/>
        </w:sectPr>
      </w:pPr>
    </w:p>
    <w:p>
      <w:pPr>
        <w:pStyle w:val="ListParagraph"/>
        <w:numPr>
          <w:ilvl w:val="1"/>
          <w:numId w:val="17"/>
        </w:numPr>
        <w:tabs>
          <w:tab w:pos="1079" w:val="left" w:leader="none"/>
        </w:tabs>
        <w:spacing w:line="240" w:lineRule="auto" w:before="60" w:after="0"/>
        <w:ind w:left="1079" w:right="0" w:hanging="359"/>
        <w:jc w:val="left"/>
        <w:rPr>
          <w:sz w:val="24"/>
        </w:rPr>
      </w:pPr>
      <w:r>
        <w:rPr>
          <w:sz w:val="24"/>
        </w:rPr>
        <w:t>Direct</w:t>
      </w:r>
      <w:r>
        <w:rPr>
          <w:spacing w:val="-1"/>
          <w:sz w:val="24"/>
        </w:rPr>
        <w:t> </w:t>
      </w:r>
      <w:r>
        <w:rPr>
          <w:sz w:val="24"/>
        </w:rPr>
        <w:t>Labour</w:t>
      </w:r>
      <w:r>
        <w:rPr>
          <w:spacing w:val="-1"/>
          <w:sz w:val="24"/>
        </w:rPr>
        <w:t> </w:t>
      </w:r>
      <w:r>
        <w:rPr>
          <w:spacing w:val="-4"/>
          <w:sz w:val="24"/>
        </w:rPr>
        <w:t>Cost</w:t>
      </w:r>
    </w:p>
    <w:p>
      <w:pPr>
        <w:pStyle w:val="BodyText"/>
        <w:spacing w:before="63"/>
      </w:pPr>
    </w:p>
    <w:p>
      <w:pPr>
        <w:spacing w:before="0"/>
        <w:ind w:left="3353" w:right="0" w:firstLine="0"/>
        <w:jc w:val="left"/>
        <w:rPr>
          <w:sz w:val="24"/>
        </w:rPr>
      </w:pPr>
      <w:bookmarkStart w:name="_bookmark55" w:id="56"/>
      <w:bookmarkEnd w:id="56"/>
      <w:r>
        <w:rPr/>
      </w:r>
      <w:r>
        <w:rPr>
          <w:b/>
          <w:sz w:val="24"/>
        </w:rPr>
        <w:t>Table(7.2):</w:t>
      </w:r>
      <w:r>
        <w:rPr>
          <w:b/>
          <w:spacing w:val="-4"/>
          <w:sz w:val="24"/>
        </w:rPr>
        <w:t> </w:t>
      </w:r>
      <w:r>
        <w:rPr>
          <w:sz w:val="24"/>
        </w:rPr>
        <w:t>Direct</w:t>
      </w:r>
      <w:r>
        <w:rPr>
          <w:spacing w:val="-1"/>
          <w:sz w:val="24"/>
        </w:rPr>
        <w:t> </w:t>
      </w:r>
      <w:r>
        <w:rPr>
          <w:sz w:val="24"/>
        </w:rPr>
        <w:t>Labour </w:t>
      </w:r>
      <w:r>
        <w:rPr>
          <w:spacing w:val="-4"/>
          <w:sz w:val="24"/>
        </w:rPr>
        <w:t>Cost</w:t>
      </w:r>
    </w:p>
    <w:p>
      <w:pPr>
        <w:pStyle w:val="BodyText"/>
        <w:rPr>
          <w:sz w:val="12"/>
        </w:rPr>
      </w:pPr>
    </w:p>
    <w:tbl>
      <w:tblPr>
        <w:tblW w:w="0" w:type="auto"/>
        <w:jc w:val="left"/>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91"/>
        <w:gridCol w:w="1988"/>
        <w:gridCol w:w="1592"/>
        <w:gridCol w:w="1601"/>
        <w:gridCol w:w="1606"/>
      </w:tblGrid>
      <w:tr>
        <w:trPr>
          <w:trHeight w:val="712" w:hRule="atLeast"/>
        </w:trPr>
        <w:tc>
          <w:tcPr>
            <w:tcW w:w="1591" w:type="dxa"/>
          </w:tcPr>
          <w:p>
            <w:pPr>
              <w:pStyle w:val="TableParagraph"/>
              <w:spacing w:line="240" w:lineRule="auto" w:before="138"/>
              <w:ind w:left="7"/>
              <w:rPr>
                <w:sz w:val="24"/>
              </w:rPr>
            </w:pPr>
            <w:r>
              <w:rPr>
                <w:sz w:val="24"/>
              </w:rPr>
              <w:t>SR. </w:t>
            </w:r>
            <w:r>
              <w:rPr>
                <w:spacing w:val="-5"/>
                <w:sz w:val="24"/>
              </w:rPr>
              <w:t>NO.</w:t>
            </w:r>
          </w:p>
        </w:tc>
        <w:tc>
          <w:tcPr>
            <w:tcW w:w="1988" w:type="dxa"/>
          </w:tcPr>
          <w:p>
            <w:pPr>
              <w:pStyle w:val="TableParagraph"/>
              <w:spacing w:line="240" w:lineRule="auto" w:before="138"/>
              <w:ind w:left="12" w:right="7"/>
              <w:rPr>
                <w:sz w:val="24"/>
              </w:rPr>
            </w:pPr>
            <w:r>
              <w:rPr>
                <w:spacing w:val="-2"/>
                <w:sz w:val="24"/>
              </w:rPr>
              <w:t>OPERATION</w:t>
            </w:r>
          </w:p>
        </w:tc>
        <w:tc>
          <w:tcPr>
            <w:tcW w:w="1592" w:type="dxa"/>
          </w:tcPr>
          <w:p>
            <w:pPr>
              <w:pStyle w:val="TableParagraph"/>
              <w:spacing w:line="240" w:lineRule="auto" w:before="138"/>
              <w:ind w:left="7"/>
              <w:rPr>
                <w:sz w:val="24"/>
              </w:rPr>
            </w:pPr>
            <w:r>
              <w:rPr>
                <w:spacing w:val="-2"/>
                <w:sz w:val="24"/>
              </w:rPr>
              <w:t>HOURS</w:t>
            </w:r>
          </w:p>
        </w:tc>
        <w:tc>
          <w:tcPr>
            <w:tcW w:w="1601" w:type="dxa"/>
          </w:tcPr>
          <w:p>
            <w:pPr>
              <w:pStyle w:val="TableParagraph"/>
              <w:spacing w:line="240" w:lineRule="auto"/>
              <w:ind w:left="306" w:right="290" w:firstLine="115"/>
              <w:jc w:val="left"/>
              <w:rPr>
                <w:sz w:val="24"/>
              </w:rPr>
            </w:pPr>
            <w:r>
              <w:rPr>
                <w:sz w:val="24"/>
              </w:rPr>
              <w:t>RATE / </w:t>
            </w:r>
            <w:r>
              <w:rPr>
                <w:spacing w:val="-2"/>
                <w:sz w:val="24"/>
              </w:rPr>
              <w:t>LABOUR</w:t>
            </w:r>
          </w:p>
        </w:tc>
        <w:tc>
          <w:tcPr>
            <w:tcW w:w="1606" w:type="dxa"/>
          </w:tcPr>
          <w:p>
            <w:pPr>
              <w:pStyle w:val="TableParagraph"/>
              <w:spacing w:line="240" w:lineRule="auto" w:before="138"/>
              <w:ind w:left="6" w:right="4"/>
              <w:rPr>
                <w:sz w:val="24"/>
              </w:rPr>
            </w:pPr>
            <w:r>
              <w:rPr>
                <w:spacing w:val="-2"/>
                <w:sz w:val="24"/>
              </w:rPr>
              <w:t>AMOUNT</w:t>
            </w:r>
          </w:p>
        </w:tc>
      </w:tr>
      <w:tr>
        <w:trPr>
          <w:trHeight w:val="873" w:hRule="atLeast"/>
        </w:trPr>
        <w:tc>
          <w:tcPr>
            <w:tcW w:w="1591" w:type="dxa"/>
          </w:tcPr>
          <w:p>
            <w:pPr>
              <w:pStyle w:val="TableParagraph"/>
              <w:ind w:left="7" w:right="2"/>
              <w:rPr>
                <w:sz w:val="24"/>
              </w:rPr>
            </w:pPr>
            <w:r>
              <w:rPr>
                <w:spacing w:val="-5"/>
                <w:sz w:val="24"/>
              </w:rPr>
              <w:t>1.</w:t>
            </w:r>
          </w:p>
        </w:tc>
        <w:tc>
          <w:tcPr>
            <w:tcW w:w="1988" w:type="dxa"/>
          </w:tcPr>
          <w:p>
            <w:pPr>
              <w:pStyle w:val="TableParagraph"/>
              <w:spacing w:line="240" w:lineRule="auto" w:before="217"/>
              <w:ind w:left="12" w:right="3"/>
              <w:rPr>
                <w:sz w:val="24"/>
              </w:rPr>
            </w:pPr>
            <w:r>
              <w:rPr>
                <w:spacing w:val="-2"/>
                <w:sz w:val="24"/>
              </w:rPr>
              <w:t>Turning</w:t>
            </w:r>
          </w:p>
        </w:tc>
        <w:tc>
          <w:tcPr>
            <w:tcW w:w="1592" w:type="dxa"/>
          </w:tcPr>
          <w:p>
            <w:pPr>
              <w:pStyle w:val="TableParagraph"/>
              <w:spacing w:line="240" w:lineRule="auto" w:before="217"/>
              <w:ind w:left="7" w:right="1"/>
              <w:rPr>
                <w:sz w:val="24"/>
              </w:rPr>
            </w:pPr>
            <w:r>
              <w:rPr>
                <w:spacing w:val="-5"/>
                <w:sz w:val="24"/>
              </w:rPr>
              <w:t>10</w:t>
            </w:r>
          </w:p>
        </w:tc>
        <w:tc>
          <w:tcPr>
            <w:tcW w:w="1601" w:type="dxa"/>
          </w:tcPr>
          <w:p>
            <w:pPr>
              <w:pStyle w:val="TableParagraph"/>
              <w:spacing w:line="240" w:lineRule="auto" w:before="217"/>
              <w:ind w:left="6"/>
              <w:rPr>
                <w:sz w:val="24"/>
              </w:rPr>
            </w:pPr>
            <w:r>
              <w:rPr>
                <w:spacing w:val="-5"/>
                <w:sz w:val="24"/>
              </w:rPr>
              <w:t>150</w:t>
            </w:r>
          </w:p>
        </w:tc>
        <w:tc>
          <w:tcPr>
            <w:tcW w:w="1606" w:type="dxa"/>
          </w:tcPr>
          <w:p>
            <w:pPr>
              <w:pStyle w:val="TableParagraph"/>
              <w:spacing w:line="240" w:lineRule="auto" w:before="217"/>
              <w:ind w:left="6"/>
              <w:rPr>
                <w:sz w:val="24"/>
              </w:rPr>
            </w:pPr>
            <w:r>
              <w:rPr>
                <w:spacing w:val="-4"/>
                <w:sz w:val="24"/>
              </w:rPr>
              <w:t>1500</w:t>
            </w:r>
          </w:p>
        </w:tc>
      </w:tr>
      <w:tr>
        <w:trPr>
          <w:trHeight w:val="870" w:hRule="atLeast"/>
        </w:trPr>
        <w:tc>
          <w:tcPr>
            <w:tcW w:w="1591" w:type="dxa"/>
          </w:tcPr>
          <w:p>
            <w:pPr>
              <w:pStyle w:val="TableParagraph"/>
              <w:ind w:left="7" w:right="2"/>
              <w:rPr>
                <w:sz w:val="24"/>
              </w:rPr>
            </w:pPr>
            <w:r>
              <w:rPr>
                <w:spacing w:val="-5"/>
                <w:sz w:val="24"/>
              </w:rPr>
              <w:t>2.</w:t>
            </w:r>
          </w:p>
        </w:tc>
        <w:tc>
          <w:tcPr>
            <w:tcW w:w="1988" w:type="dxa"/>
          </w:tcPr>
          <w:p>
            <w:pPr>
              <w:pStyle w:val="TableParagraph"/>
              <w:spacing w:line="240" w:lineRule="auto" w:before="217"/>
              <w:ind w:left="12"/>
              <w:rPr>
                <w:sz w:val="24"/>
              </w:rPr>
            </w:pPr>
            <w:r>
              <w:rPr>
                <w:spacing w:val="-2"/>
                <w:sz w:val="24"/>
              </w:rPr>
              <w:t>Milling</w:t>
            </w:r>
          </w:p>
        </w:tc>
        <w:tc>
          <w:tcPr>
            <w:tcW w:w="1592" w:type="dxa"/>
          </w:tcPr>
          <w:p>
            <w:pPr>
              <w:pStyle w:val="TableParagraph"/>
              <w:spacing w:line="240" w:lineRule="auto" w:before="217"/>
              <w:ind w:left="7"/>
              <w:rPr>
                <w:sz w:val="24"/>
              </w:rPr>
            </w:pPr>
            <w:r>
              <w:rPr>
                <w:spacing w:val="-10"/>
                <w:sz w:val="24"/>
              </w:rPr>
              <w:t>2</w:t>
            </w:r>
          </w:p>
        </w:tc>
        <w:tc>
          <w:tcPr>
            <w:tcW w:w="1601" w:type="dxa"/>
          </w:tcPr>
          <w:p>
            <w:pPr>
              <w:pStyle w:val="TableParagraph"/>
              <w:spacing w:line="240" w:lineRule="auto" w:before="217"/>
              <w:ind w:left="6"/>
              <w:rPr>
                <w:sz w:val="24"/>
              </w:rPr>
            </w:pPr>
            <w:r>
              <w:rPr>
                <w:spacing w:val="-5"/>
                <w:sz w:val="24"/>
              </w:rPr>
              <w:t>150</w:t>
            </w:r>
          </w:p>
        </w:tc>
        <w:tc>
          <w:tcPr>
            <w:tcW w:w="1606" w:type="dxa"/>
          </w:tcPr>
          <w:p>
            <w:pPr>
              <w:pStyle w:val="TableParagraph"/>
              <w:spacing w:line="240" w:lineRule="auto" w:before="217"/>
              <w:ind w:left="6"/>
              <w:rPr>
                <w:sz w:val="24"/>
              </w:rPr>
            </w:pPr>
            <w:r>
              <w:rPr>
                <w:spacing w:val="-5"/>
                <w:sz w:val="24"/>
              </w:rPr>
              <w:t>300</w:t>
            </w:r>
          </w:p>
        </w:tc>
      </w:tr>
      <w:tr>
        <w:trPr>
          <w:trHeight w:val="873" w:hRule="atLeast"/>
        </w:trPr>
        <w:tc>
          <w:tcPr>
            <w:tcW w:w="1591" w:type="dxa"/>
          </w:tcPr>
          <w:p>
            <w:pPr>
              <w:pStyle w:val="TableParagraph"/>
              <w:ind w:left="7" w:right="2"/>
              <w:rPr>
                <w:sz w:val="24"/>
              </w:rPr>
            </w:pPr>
            <w:r>
              <w:rPr>
                <w:spacing w:val="-5"/>
                <w:sz w:val="24"/>
              </w:rPr>
              <w:t>3.</w:t>
            </w:r>
          </w:p>
        </w:tc>
        <w:tc>
          <w:tcPr>
            <w:tcW w:w="1988" w:type="dxa"/>
          </w:tcPr>
          <w:p>
            <w:pPr>
              <w:pStyle w:val="TableParagraph"/>
              <w:spacing w:line="240" w:lineRule="auto" w:before="218"/>
              <w:ind w:left="12" w:right="5"/>
              <w:rPr>
                <w:sz w:val="24"/>
              </w:rPr>
            </w:pPr>
            <w:r>
              <w:rPr>
                <w:spacing w:val="-2"/>
                <w:sz w:val="24"/>
              </w:rPr>
              <w:t>Drilling</w:t>
            </w:r>
          </w:p>
        </w:tc>
        <w:tc>
          <w:tcPr>
            <w:tcW w:w="1592" w:type="dxa"/>
          </w:tcPr>
          <w:p>
            <w:pPr>
              <w:pStyle w:val="TableParagraph"/>
              <w:spacing w:line="240" w:lineRule="auto" w:before="218"/>
              <w:ind w:left="7"/>
              <w:rPr>
                <w:sz w:val="24"/>
              </w:rPr>
            </w:pPr>
            <w:r>
              <w:rPr>
                <w:spacing w:val="-10"/>
                <w:sz w:val="24"/>
              </w:rPr>
              <w:t>7</w:t>
            </w:r>
          </w:p>
        </w:tc>
        <w:tc>
          <w:tcPr>
            <w:tcW w:w="1601" w:type="dxa"/>
          </w:tcPr>
          <w:p>
            <w:pPr>
              <w:pStyle w:val="TableParagraph"/>
              <w:spacing w:line="240" w:lineRule="auto" w:before="218"/>
              <w:ind w:left="6"/>
              <w:rPr>
                <w:sz w:val="24"/>
              </w:rPr>
            </w:pPr>
            <w:r>
              <w:rPr>
                <w:spacing w:val="-5"/>
                <w:sz w:val="24"/>
              </w:rPr>
              <w:t>100</w:t>
            </w:r>
          </w:p>
        </w:tc>
        <w:tc>
          <w:tcPr>
            <w:tcW w:w="1606" w:type="dxa"/>
          </w:tcPr>
          <w:p>
            <w:pPr>
              <w:pStyle w:val="TableParagraph"/>
              <w:spacing w:line="240" w:lineRule="auto" w:before="218"/>
              <w:ind w:left="6"/>
              <w:rPr>
                <w:sz w:val="24"/>
              </w:rPr>
            </w:pPr>
            <w:r>
              <w:rPr>
                <w:spacing w:val="-5"/>
                <w:sz w:val="24"/>
              </w:rPr>
              <w:t>700</w:t>
            </w:r>
          </w:p>
        </w:tc>
      </w:tr>
      <w:tr>
        <w:trPr>
          <w:trHeight w:val="870" w:hRule="atLeast"/>
        </w:trPr>
        <w:tc>
          <w:tcPr>
            <w:tcW w:w="1591" w:type="dxa"/>
          </w:tcPr>
          <w:p>
            <w:pPr>
              <w:pStyle w:val="TableParagraph"/>
              <w:ind w:left="7" w:right="2"/>
              <w:rPr>
                <w:sz w:val="24"/>
              </w:rPr>
            </w:pPr>
            <w:r>
              <w:rPr>
                <w:spacing w:val="-5"/>
                <w:sz w:val="24"/>
              </w:rPr>
              <w:t>4.</w:t>
            </w:r>
          </w:p>
        </w:tc>
        <w:tc>
          <w:tcPr>
            <w:tcW w:w="1988" w:type="dxa"/>
          </w:tcPr>
          <w:p>
            <w:pPr>
              <w:pStyle w:val="TableParagraph"/>
              <w:spacing w:line="240" w:lineRule="auto" w:before="217"/>
              <w:ind w:left="12" w:right="2"/>
              <w:rPr>
                <w:sz w:val="24"/>
              </w:rPr>
            </w:pPr>
            <w:r>
              <w:rPr>
                <w:spacing w:val="-2"/>
                <w:sz w:val="24"/>
              </w:rPr>
              <w:t>Welding</w:t>
            </w:r>
          </w:p>
        </w:tc>
        <w:tc>
          <w:tcPr>
            <w:tcW w:w="1592" w:type="dxa"/>
          </w:tcPr>
          <w:p>
            <w:pPr>
              <w:pStyle w:val="TableParagraph"/>
              <w:spacing w:line="240" w:lineRule="auto" w:before="217"/>
              <w:ind w:left="7" w:right="1"/>
              <w:rPr>
                <w:sz w:val="24"/>
              </w:rPr>
            </w:pPr>
            <w:r>
              <w:rPr>
                <w:spacing w:val="-5"/>
                <w:sz w:val="24"/>
              </w:rPr>
              <w:t>16</w:t>
            </w:r>
          </w:p>
        </w:tc>
        <w:tc>
          <w:tcPr>
            <w:tcW w:w="1601" w:type="dxa"/>
          </w:tcPr>
          <w:p>
            <w:pPr>
              <w:pStyle w:val="TableParagraph"/>
              <w:spacing w:line="240" w:lineRule="auto" w:before="217"/>
              <w:ind w:left="6"/>
              <w:rPr>
                <w:sz w:val="24"/>
              </w:rPr>
            </w:pPr>
            <w:r>
              <w:rPr>
                <w:spacing w:val="-5"/>
                <w:sz w:val="24"/>
              </w:rPr>
              <w:t>175</w:t>
            </w:r>
          </w:p>
        </w:tc>
        <w:tc>
          <w:tcPr>
            <w:tcW w:w="1606" w:type="dxa"/>
          </w:tcPr>
          <w:p>
            <w:pPr>
              <w:pStyle w:val="TableParagraph"/>
              <w:spacing w:line="240" w:lineRule="auto" w:before="217"/>
              <w:ind w:left="6"/>
              <w:rPr>
                <w:sz w:val="24"/>
              </w:rPr>
            </w:pPr>
            <w:r>
              <w:rPr>
                <w:spacing w:val="-4"/>
                <w:sz w:val="24"/>
              </w:rPr>
              <w:t>2800</w:t>
            </w:r>
          </w:p>
        </w:tc>
      </w:tr>
      <w:tr>
        <w:trPr>
          <w:trHeight w:val="873" w:hRule="atLeast"/>
        </w:trPr>
        <w:tc>
          <w:tcPr>
            <w:tcW w:w="1591" w:type="dxa"/>
          </w:tcPr>
          <w:p>
            <w:pPr>
              <w:pStyle w:val="TableParagraph"/>
              <w:ind w:left="7" w:right="2"/>
              <w:rPr>
                <w:sz w:val="24"/>
              </w:rPr>
            </w:pPr>
            <w:r>
              <w:rPr>
                <w:spacing w:val="-5"/>
                <w:sz w:val="24"/>
              </w:rPr>
              <w:t>5.</w:t>
            </w:r>
          </w:p>
        </w:tc>
        <w:tc>
          <w:tcPr>
            <w:tcW w:w="1988" w:type="dxa"/>
          </w:tcPr>
          <w:p>
            <w:pPr>
              <w:pStyle w:val="TableParagraph"/>
              <w:spacing w:line="240" w:lineRule="auto" w:before="217"/>
              <w:ind w:left="12" w:right="5"/>
              <w:rPr>
                <w:sz w:val="24"/>
              </w:rPr>
            </w:pPr>
            <w:r>
              <w:rPr>
                <w:spacing w:val="-2"/>
                <w:sz w:val="24"/>
              </w:rPr>
              <w:t>Grinding</w:t>
            </w:r>
          </w:p>
        </w:tc>
        <w:tc>
          <w:tcPr>
            <w:tcW w:w="1592" w:type="dxa"/>
          </w:tcPr>
          <w:p>
            <w:pPr>
              <w:pStyle w:val="TableParagraph"/>
              <w:spacing w:line="240" w:lineRule="auto" w:before="217"/>
              <w:ind w:left="7"/>
              <w:rPr>
                <w:sz w:val="24"/>
              </w:rPr>
            </w:pPr>
            <w:r>
              <w:rPr>
                <w:spacing w:val="-10"/>
                <w:sz w:val="24"/>
              </w:rPr>
              <w:t>3</w:t>
            </w:r>
          </w:p>
        </w:tc>
        <w:tc>
          <w:tcPr>
            <w:tcW w:w="1601" w:type="dxa"/>
          </w:tcPr>
          <w:p>
            <w:pPr>
              <w:pStyle w:val="TableParagraph"/>
              <w:spacing w:line="240" w:lineRule="auto" w:before="217"/>
              <w:ind w:left="6"/>
              <w:rPr>
                <w:sz w:val="24"/>
              </w:rPr>
            </w:pPr>
            <w:r>
              <w:rPr>
                <w:spacing w:val="-5"/>
                <w:sz w:val="24"/>
              </w:rPr>
              <w:t>60</w:t>
            </w:r>
          </w:p>
        </w:tc>
        <w:tc>
          <w:tcPr>
            <w:tcW w:w="1606" w:type="dxa"/>
          </w:tcPr>
          <w:p>
            <w:pPr>
              <w:pStyle w:val="TableParagraph"/>
              <w:spacing w:line="240" w:lineRule="auto" w:before="217"/>
              <w:ind w:left="6"/>
              <w:rPr>
                <w:sz w:val="24"/>
              </w:rPr>
            </w:pPr>
            <w:r>
              <w:rPr>
                <w:spacing w:val="-5"/>
                <w:sz w:val="24"/>
              </w:rPr>
              <w:t>180</w:t>
            </w:r>
          </w:p>
        </w:tc>
      </w:tr>
      <w:tr>
        <w:trPr>
          <w:trHeight w:val="870" w:hRule="atLeast"/>
        </w:trPr>
        <w:tc>
          <w:tcPr>
            <w:tcW w:w="1591" w:type="dxa"/>
          </w:tcPr>
          <w:p>
            <w:pPr>
              <w:pStyle w:val="TableParagraph"/>
              <w:ind w:left="7" w:right="2"/>
              <w:rPr>
                <w:sz w:val="24"/>
              </w:rPr>
            </w:pPr>
            <w:r>
              <w:rPr>
                <w:spacing w:val="-5"/>
                <w:sz w:val="24"/>
              </w:rPr>
              <w:t>6.</w:t>
            </w:r>
          </w:p>
        </w:tc>
        <w:tc>
          <w:tcPr>
            <w:tcW w:w="1988" w:type="dxa"/>
          </w:tcPr>
          <w:p>
            <w:pPr>
              <w:pStyle w:val="TableParagraph"/>
              <w:spacing w:line="240" w:lineRule="auto" w:before="217"/>
              <w:ind w:left="12" w:right="5"/>
              <w:rPr>
                <w:sz w:val="24"/>
              </w:rPr>
            </w:pPr>
            <w:r>
              <w:rPr>
                <w:spacing w:val="-2"/>
                <w:sz w:val="24"/>
              </w:rPr>
              <w:t>Tapping</w:t>
            </w:r>
          </w:p>
        </w:tc>
        <w:tc>
          <w:tcPr>
            <w:tcW w:w="1592" w:type="dxa"/>
          </w:tcPr>
          <w:p>
            <w:pPr>
              <w:pStyle w:val="TableParagraph"/>
              <w:spacing w:line="240" w:lineRule="auto" w:before="217"/>
              <w:ind w:left="7"/>
              <w:rPr>
                <w:sz w:val="24"/>
              </w:rPr>
            </w:pPr>
            <w:r>
              <w:rPr>
                <w:spacing w:val="-10"/>
                <w:sz w:val="24"/>
              </w:rPr>
              <w:t>3</w:t>
            </w:r>
          </w:p>
        </w:tc>
        <w:tc>
          <w:tcPr>
            <w:tcW w:w="1601" w:type="dxa"/>
          </w:tcPr>
          <w:p>
            <w:pPr>
              <w:pStyle w:val="TableParagraph"/>
              <w:spacing w:line="240" w:lineRule="auto" w:before="217"/>
              <w:ind w:left="6"/>
              <w:rPr>
                <w:sz w:val="24"/>
              </w:rPr>
            </w:pPr>
            <w:r>
              <w:rPr>
                <w:spacing w:val="-5"/>
                <w:sz w:val="24"/>
              </w:rPr>
              <w:t>40</w:t>
            </w:r>
          </w:p>
        </w:tc>
        <w:tc>
          <w:tcPr>
            <w:tcW w:w="1606" w:type="dxa"/>
          </w:tcPr>
          <w:p>
            <w:pPr>
              <w:pStyle w:val="TableParagraph"/>
              <w:spacing w:line="240" w:lineRule="auto" w:before="217"/>
              <w:ind w:left="6"/>
              <w:rPr>
                <w:sz w:val="24"/>
              </w:rPr>
            </w:pPr>
            <w:r>
              <w:rPr>
                <w:spacing w:val="-5"/>
                <w:sz w:val="24"/>
              </w:rPr>
              <w:t>120</w:t>
            </w:r>
          </w:p>
        </w:tc>
      </w:tr>
      <w:tr>
        <w:trPr>
          <w:trHeight w:val="871" w:hRule="atLeast"/>
        </w:trPr>
        <w:tc>
          <w:tcPr>
            <w:tcW w:w="1591" w:type="dxa"/>
          </w:tcPr>
          <w:p>
            <w:pPr>
              <w:pStyle w:val="TableParagraph"/>
              <w:ind w:left="7" w:right="2"/>
              <w:rPr>
                <w:sz w:val="24"/>
              </w:rPr>
            </w:pPr>
            <w:r>
              <w:rPr>
                <w:spacing w:val="-5"/>
                <w:sz w:val="24"/>
              </w:rPr>
              <w:t>7.</w:t>
            </w:r>
          </w:p>
        </w:tc>
        <w:tc>
          <w:tcPr>
            <w:tcW w:w="1988" w:type="dxa"/>
          </w:tcPr>
          <w:p>
            <w:pPr>
              <w:pStyle w:val="TableParagraph"/>
              <w:spacing w:line="240" w:lineRule="auto" w:before="217"/>
              <w:ind w:left="12" w:right="1"/>
              <w:rPr>
                <w:sz w:val="24"/>
              </w:rPr>
            </w:pPr>
            <w:r>
              <w:rPr>
                <w:spacing w:val="-2"/>
                <w:sz w:val="24"/>
              </w:rPr>
              <w:t>Cutting</w:t>
            </w:r>
          </w:p>
        </w:tc>
        <w:tc>
          <w:tcPr>
            <w:tcW w:w="1592" w:type="dxa"/>
          </w:tcPr>
          <w:p>
            <w:pPr>
              <w:pStyle w:val="TableParagraph"/>
              <w:spacing w:line="240" w:lineRule="auto" w:before="217"/>
              <w:ind w:left="7"/>
              <w:rPr>
                <w:sz w:val="24"/>
              </w:rPr>
            </w:pPr>
            <w:r>
              <w:rPr>
                <w:spacing w:val="-10"/>
                <w:sz w:val="24"/>
              </w:rPr>
              <w:t>8</w:t>
            </w:r>
          </w:p>
        </w:tc>
        <w:tc>
          <w:tcPr>
            <w:tcW w:w="1601" w:type="dxa"/>
          </w:tcPr>
          <w:p>
            <w:pPr>
              <w:pStyle w:val="TableParagraph"/>
              <w:spacing w:line="240" w:lineRule="auto" w:before="217"/>
              <w:ind w:left="6"/>
              <w:rPr>
                <w:sz w:val="24"/>
              </w:rPr>
            </w:pPr>
            <w:r>
              <w:rPr>
                <w:spacing w:val="-5"/>
                <w:sz w:val="24"/>
              </w:rPr>
              <w:t>40</w:t>
            </w:r>
          </w:p>
        </w:tc>
        <w:tc>
          <w:tcPr>
            <w:tcW w:w="1606" w:type="dxa"/>
          </w:tcPr>
          <w:p>
            <w:pPr>
              <w:pStyle w:val="TableParagraph"/>
              <w:spacing w:line="240" w:lineRule="auto" w:before="217"/>
              <w:ind w:left="6"/>
              <w:rPr>
                <w:sz w:val="24"/>
              </w:rPr>
            </w:pPr>
            <w:r>
              <w:rPr>
                <w:spacing w:val="-5"/>
                <w:sz w:val="24"/>
              </w:rPr>
              <w:t>320</w:t>
            </w:r>
          </w:p>
        </w:tc>
      </w:tr>
      <w:tr>
        <w:trPr>
          <w:trHeight w:val="873" w:hRule="atLeast"/>
        </w:trPr>
        <w:tc>
          <w:tcPr>
            <w:tcW w:w="1591" w:type="dxa"/>
          </w:tcPr>
          <w:p>
            <w:pPr>
              <w:pStyle w:val="TableParagraph"/>
              <w:spacing w:line="240" w:lineRule="auto" w:before="1"/>
              <w:ind w:left="7" w:right="2"/>
              <w:rPr>
                <w:sz w:val="24"/>
              </w:rPr>
            </w:pPr>
            <w:r>
              <w:rPr>
                <w:spacing w:val="-5"/>
                <w:sz w:val="24"/>
              </w:rPr>
              <w:t>8.</w:t>
            </w:r>
          </w:p>
        </w:tc>
        <w:tc>
          <w:tcPr>
            <w:tcW w:w="1988" w:type="dxa"/>
          </w:tcPr>
          <w:p>
            <w:pPr>
              <w:pStyle w:val="TableParagraph"/>
              <w:spacing w:line="240" w:lineRule="auto" w:before="217"/>
              <w:ind w:left="12" w:right="3"/>
              <w:rPr>
                <w:sz w:val="24"/>
              </w:rPr>
            </w:pPr>
            <w:r>
              <w:rPr>
                <w:sz w:val="24"/>
              </w:rPr>
              <w:t>Gas</w:t>
            </w:r>
            <w:r>
              <w:rPr>
                <w:spacing w:val="-2"/>
                <w:sz w:val="24"/>
              </w:rPr>
              <w:t> cutting</w:t>
            </w:r>
          </w:p>
        </w:tc>
        <w:tc>
          <w:tcPr>
            <w:tcW w:w="1592" w:type="dxa"/>
          </w:tcPr>
          <w:p>
            <w:pPr>
              <w:pStyle w:val="TableParagraph"/>
              <w:spacing w:line="240" w:lineRule="auto" w:before="217"/>
              <w:ind w:left="7"/>
              <w:rPr>
                <w:sz w:val="24"/>
              </w:rPr>
            </w:pPr>
            <w:r>
              <w:rPr>
                <w:spacing w:val="-10"/>
                <w:sz w:val="24"/>
              </w:rPr>
              <w:t>8</w:t>
            </w:r>
          </w:p>
        </w:tc>
        <w:tc>
          <w:tcPr>
            <w:tcW w:w="1601" w:type="dxa"/>
          </w:tcPr>
          <w:p>
            <w:pPr>
              <w:pStyle w:val="TableParagraph"/>
              <w:spacing w:line="240" w:lineRule="auto" w:before="217"/>
              <w:ind w:left="6"/>
              <w:rPr>
                <w:sz w:val="24"/>
              </w:rPr>
            </w:pPr>
            <w:r>
              <w:rPr>
                <w:spacing w:val="-5"/>
                <w:sz w:val="24"/>
              </w:rPr>
              <w:t>50</w:t>
            </w:r>
          </w:p>
        </w:tc>
        <w:tc>
          <w:tcPr>
            <w:tcW w:w="1606" w:type="dxa"/>
          </w:tcPr>
          <w:p>
            <w:pPr>
              <w:pStyle w:val="TableParagraph"/>
              <w:spacing w:line="240" w:lineRule="auto" w:before="217"/>
              <w:ind w:left="6"/>
              <w:rPr>
                <w:sz w:val="24"/>
              </w:rPr>
            </w:pPr>
            <w:r>
              <w:rPr>
                <w:spacing w:val="-5"/>
                <w:sz w:val="24"/>
              </w:rPr>
              <w:t>400</w:t>
            </w:r>
          </w:p>
        </w:tc>
      </w:tr>
      <w:tr>
        <w:trPr>
          <w:trHeight w:val="870" w:hRule="atLeast"/>
        </w:trPr>
        <w:tc>
          <w:tcPr>
            <w:tcW w:w="1591" w:type="dxa"/>
          </w:tcPr>
          <w:p>
            <w:pPr>
              <w:pStyle w:val="TableParagraph"/>
              <w:ind w:left="7" w:right="2"/>
              <w:rPr>
                <w:sz w:val="24"/>
              </w:rPr>
            </w:pPr>
            <w:r>
              <w:rPr>
                <w:spacing w:val="-5"/>
                <w:sz w:val="24"/>
              </w:rPr>
              <w:t>9.</w:t>
            </w:r>
          </w:p>
        </w:tc>
        <w:tc>
          <w:tcPr>
            <w:tcW w:w="1988" w:type="dxa"/>
          </w:tcPr>
          <w:p>
            <w:pPr>
              <w:pStyle w:val="TableParagraph"/>
              <w:spacing w:line="240" w:lineRule="auto" w:before="217"/>
              <w:ind w:left="12" w:right="2"/>
              <w:rPr>
                <w:sz w:val="24"/>
              </w:rPr>
            </w:pPr>
            <w:r>
              <w:rPr>
                <w:spacing w:val="-2"/>
                <w:sz w:val="24"/>
              </w:rPr>
              <w:t>Assembly</w:t>
            </w:r>
          </w:p>
        </w:tc>
        <w:tc>
          <w:tcPr>
            <w:tcW w:w="1592" w:type="dxa"/>
          </w:tcPr>
          <w:p>
            <w:pPr>
              <w:pStyle w:val="TableParagraph"/>
              <w:spacing w:line="240" w:lineRule="auto" w:before="217"/>
              <w:ind w:left="7"/>
              <w:rPr>
                <w:sz w:val="24"/>
              </w:rPr>
            </w:pPr>
            <w:r>
              <w:rPr>
                <w:spacing w:val="-10"/>
                <w:sz w:val="24"/>
              </w:rPr>
              <w:t>2</w:t>
            </w:r>
          </w:p>
        </w:tc>
        <w:tc>
          <w:tcPr>
            <w:tcW w:w="1601" w:type="dxa"/>
          </w:tcPr>
          <w:p>
            <w:pPr>
              <w:pStyle w:val="TableParagraph"/>
              <w:spacing w:line="240" w:lineRule="auto" w:before="217"/>
              <w:ind w:left="6"/>
              <w:rPr>
                <w:sz w:val="24"/>
              </w:rPr>
            </w:pPr>
            <w:r>
              <w:rPr>
                <w:spacing w:val="-5"/>
                <w:sz w:val="24"/>
              </w:rPr>
              <w:t>100</w:t>
            </w:r>
          </w:p>
        </w:tc>
        <w:tc>
          <w:tcPr>
            <w:tcW w:w="1606" w:type="dxa"/>
          </w:tcPr>
          <w:p>
            <w:pPr>
              <w:pStyle w:val="TableParagraph"/>
              <w:spacing w:line="240" w:lineRule="auto" w:before="217"/>
              <w:ind w:left="6"/>
              <w:rPr>
                <w:sz w:val="24"/>
              </w:rPr>
            </w:pPr>
            <w:r>
              <w:rPr>
                <w:spacing w:val="-5"/>
                <w:sz w:val="24"/>
              </w:rPr>
              <w:t>200</w:t>
            </w:r>
          </w:p>
        </w:tc>
      </w:tr>
      <w:tr>
        <w:trPr>
          <w:trHeight w:val="873" w:hRule="atLeast"/>
        </w:trPr>
        <w:tc>
          <w:tcPr>
            <w:tcW w:w="1591" w:type="dxa"/>
          </w:tcPr>
          <w:p>
            <w:pPr>
              <w:pStyle w:val="TableParagraph"/>
              <w:spacing w:line="240" w:lineRule="auto" w:before="1"/>
              <w:ind w:left="7" w:right="2"/>
              <w:rPr>
                <w:sz w:val="24"/>
              </w:rPr>
            </w:pPr>
            <w:r>
              <w:rPr>
                <w:spacing w:val="-5"/>
                <w:sz w:val="24"/>
              </w:rPr>
              <w:t>10.</w:t>
            </w:r>
          </w:p>
        </w:tc>
        <w:tc>
          <w:tcPr>
            <w:tcW w:w="1988" w:type="dxa"/>
          </w:tcPr>
          <w:p>
            <w:pPr>
              <w:pStyle w:val="TableParagraph"/>
              <w:spacing w:line="240" w:lineRule="auto" w:before="217"/>
              <w:ind w:left="12" w:right="3"/>
              <w:rPr>
                <w:sz w:val="24"/>
              </w:rPr>
            </w:pPr>
            <w:r>
              <w:rPr>
                <w:spacing w:val="-2"/>
                <w:sz w:val="24"/>
              </w:rPr>
              <w:t>Painting</w:t>
            </w:r>
          </w:p>
        </w:tc>
        <w:tc>
          <w:tcPr>
            <w:tcW w:w="1592" w:type="dxa"/>
          </w:tcPr>
          <w:p>
            <w:pPr>
              <w:pStyle w:val="TableParagraph"/>
              <w:spacing w:line="240" w:lineRule="auto" w:before="217"/>
              <w:ind w:left="7"/>
              <w:rPr>
                <w:sz w:val="24"/>
              </w:rPr>
            </w:pPr>
            <w:r>
              <w:rPr>
                <w:spacing w:val="-10"/>
                <w:sz w:val="24"/>
              </w:rPr>
              <w:t>2</w:t>
            </w:r>
          </w:p>
        </w:tc>
        <w:tc>
          <w:tcPr>
            <w:tcW w:w="1601" w:type="dxa"/>
          </w:tcPr>
          <w:p>
            <w:pPr>
              <w:pStyle w:val="TableParagraph"/>
              <w:spacing w:line="240" w:lineRule="auto" w:before="217"/>
              <w:ind w:left="6"/>
              <w:rPr>
                <w:sz w:val="24"/>
              </w:rPr>
            </w:pPr>
            <w:r>
              <w:rPr>
                <w:spacing w:val="-5"/>
                <w:sz w:val="24"/>
              </w:rPr>
              <w:t>100</w:t>
            </w:r>
          </w:p>
        </w:tc>
        <w:tc>
          <w:tcPr>
            <w:tcW w:w="1606" w:type="dxa"/>
          </w:tcPr>
          <w:p>
            <w:pPr>
              <w:pStyle w:val="TableParagraph"/>
              <w:spacing w:line="240" w:lineRule="auto" w:before="217"/>
              <w:ind w:left="6"/>
              <w:rPr>
                <w:sz w:val="24"/>
              </w:rPr>
            </w:pPr>
            <w:r>
              <w:rPr>
                <w:spacing w:val="-5"/>
                <w:sz w:val="24"/>
              </w:rPr>
              <w:t>200</w:t>
            </w:r>
          </w:p>
        </w:tc>
      </w:tr>
      <w:tr>
        <w:trPr>
          <w:trHeight w:val="504" w:hRule="atLeast"/>
        </w:trPr>
        <w:tc>
          <w:tcPr>
            <w:tcW w:w="5171" w:type="dxa"/>
            <w:gridSpan w:val="3"/>
            <w:tcBorders>
              <w:left w:val="nil"/>
              <w:bottom w:val="nil"/>
            </w:tcBorders>
          </w:tcPr>
          <w:p>
            <w:pPr>
              <w:pStyle w:val="TableParagraph"/>
              <w:spacing w:line="240" w:lineRule="auto"/>
              <w:ind w:left="0"/>
              <w:jc w:val="left"/>
              <w:rPr>
                <w:sz w:val="22"/>
              </w:rPr>
            </w:pPr>
          </w:p>
        </w:tc>
        <w:tc>
          <w:tcPr>
            <w:tcW w:w="1601" w:type="dxa"/>
          </w:tcPr>
          <w:p>
            <w:pPr>
              <w:pStyle w:val="TableParagraph"/>
              <w:spacing w:line="240" w:lineRule="auto" w:before="32"/>
              <w:ind w:left="6" w:right="2"/>
              <w:rPr>
                <w:sz w:val="24"/>
              </w:rPr>
            </w:pPr>
            <w:r>
              <w:rPr>
                <w:spacing w:val="-2"/>
                <w:sz w:val="24"/>
              </w:rPr>
              <w:t>TOTAL</w:t>
            </w:r>
          </w:p>
        </w:tc>
        <w:tc>
          <w:tcPr>
            <w:tcW w:w="1606" w:type="dxa"/>
          </w:tcPr>
          <w:p>
            <w:pPr>
              <w:pStyle w:val="TableParagraph"/>
              <w:spacing w:line="240" w:lineRule="auto" w:before="32"/>
              <w:ind w:left="6" w:right="1"/>
              <w:rPr>
                <w:sz w:val="24"/>
              </w:rPr>
            </w:pPr>
            <w:r>
              <w:rPr>
                <w:spacing w:val="-2"/>
                <w:sz w:val="24"/>
              </w:rPr>
              <w:t>6720/-</w:t>
            </w:r>
          </w:p>
        </w:tc>
      </w:tr>
    </w:tbl>
    <w:p>
      <w:pPr>
        <w:pStyle w:val="BodyText"/>
        <w:spacing w:before="4"/>
        <w:ind w:left="360"/>
      </w:pPr>
      <w:r>
        <w:rPr>
          <w:u w:val="single"/>
        </w:rPr>
        <w:t>Total</w:t>
      </w:r>
      <w:r>
        <w:rPr>
          <w:spacing w:val="-1"/>
          <w:u w:val="single"/>
        </w:rPr>
        <w:t> </w:t>
      </w:r>
      <w:r>
        <w:rPr>
          <w:u w:val="single"/>
        </w:rPr>
        <w:t>Direct Labour</w:t>
      </w:r>
      <w:r>
        <w:rPr>
          <w:spacing w:val="-1"/>
          <w:u w:val="single"/>
        </w:rPr>
        <w:t> </w:t>
      </w:r>
      <w:r>
        <w:rPr>
          <w:u w:val="single"/>
        </w:rPr>
        <w:t>Cost =</w:t>
      </w:r>
      <w:r>
        <w:rPr>
          <w:spacing w:val="-2"/>
          <w:u w:val="single"/>
        </w:rPr>
        <w:t> </w:t>
      </w:r>
      <w:r>
        <w:rPr>
          <w:u w:val="single"/>
        </w:rPr>
        <w:t>6720 </w:t>
      </w:r>
      <w:r>
        <w:rPr>
          <w:spacing w:val="-5"/>
          <w:u w:val="single"/>
        </w:rPr>
        <w:t>Rs.</w:t>
      </w:r>
    </w:p>
    <w:p>
      <w:pPr>
        <w:pStyle w:val="BodyText"/>
        <w:spacing w:after="0"/>
        <w:sectPr>
          <w:pgSz w:w="11910" w:h="16840"/>
          <w:pgMar w:header="0" w:footer="1000" w:top="1360" w:bottom="1200" w:left="1080" w:right="360"/>
        </w:sectPr>
      </w:pPr>
    </w:p>
    <w:p>
      <w:pPr>
        <w:pStyle w:val="ListParagraph"/>
        <w:numPr>
          <w:ilvl w:val="1"/>
          <w:numId w:val="17"/>
        </w:numPr>
        <w:tabs>
          <w:tab w:pos="720" w:val="left" w:leader="none"/>
        </w:tabs>
        <w:spacing w:line="240" w:lineRule="auto" w:before="60" w:after="0"/>
        <w:ind w:left="720" w:right="0" w:hanging="360"/>
        <w:jc w:val="left"/>
        <w:rPr>
          <w:sz w:val="24"/>
        </w:rPr>
      </w:pPr>
      <w:r>
        <w:rPr>
          <w:sz w:val="24"/>
        </w:rPr>
        <w:t>Indirect</w:t>
      </w:r>
      <w:r>
        <w:rPr>
          <w:spacing w:val="-5"/>
          <w:sz w:val="24"/>
        </w:rPr>
        <w:t> </w:t>
      </w:r>
      <w:r>
        <w:rPr>
          <w:spacing w:val="-4"/>
          <w:sz w:val="24"/>
        </w:rPr>
        <w:t>Cost</w:t>
      </w:r>
    </w:p>
    <w:p>
      <w:pPr>
        <w:pStyle w:val="BodyText"/>
        <w:spacing w:before="22"/>
      </w:pPr>
    </w:p>
    <w:p>
      <w:pPr>
        <w:pStyle w:val="ListParagraph"/>
        <w:numPr>
          <w:ilvl w:val="2"/>
          <w:numId w:val="17"/>
        </w:numPr>
        <w:tabs>
          <w:tab w:pos="1079" w:val="left" w:leader="none"/>
        </w:tabs>
        <w:spacing w:line="240" w:lineRule="auto" w:before="0" w:after="0"/>
        <w:ind w:left="1079" w:right="0" w:hanging="359"/>
        <w:jc w:val="left"/>
        <w:rPr>
          <w:sz w:val="24"/>
        </w:rPr>
      </w:pPr>
      <w:r>
        <w:rPr>
          <w:sz w:val="24"/>
        </w:rPr>
        <w:t>Transportation</w:t>
      </w:r>
      <w:r>
        <w:rPr>
          <w:spacing w:val="-2"/>
          <w:sz w:val="24"/>
        </w:rPr>
        <w:t> </w:t>
      </w:r>
      <w:r>
        <w:rPr>
          <w:sz w:val="24"/>
        </w:rPr>
        <w:t>cost</w:t>
      </w:r>
      <w:r>
        <w:rPr>
          <w:spacing w:val="-1"/>
          <w:sz w:val="24"/>
        </w:rPr>
        <w:t> </w:t>
      </w:r>
      <w:r>
        <w:rPr>
          <w:sz w:val="24"/>
        </w:rPr>
        <w:t>=</w:t>
      </w:r>
      <w:r>
        <w:rPr>
          <w:spacing w:val="-1"/>
          <w:sz w:val="24"/>
        </w:rPr>
        <w:t> </w:t>
      </w:r>
      <w:r>
        <w:rPr>
          <w:spacing w:val="-2"/>
          <w:sz w:val="24"/>
        </w:rPr>
        <w:t>500/-</w:t>
      </w:r>
    </w:p>
    <w:p>
      <w:pPr>
        <w:pStyle w:val="ListParagraph"/>
        <w:numPr>
          <w:ilvl w:val="2"/>
          <w:numId w:val="17"/>
        </w:numPr>
        <w:tabs>
          <w:tab w:pos="1079" w:val="left" w:leader="none"/>
        </w:tabs>
        <w:spacing w:line="240" w:lineRule="auto" w:before="140" w:after="0"/>
        <w:ind w:left="1079" w:right="0" w:hanging="359"/>
        <w:jc w:val="left"/>
        <w:rPr>
          <w:sz w:val="24"/>
        </w:rPr>
      </w:pPr>
      <w:r>
        <w:rPr>
          <w:sz w:val="24"/>
        </w:rPr>
        <w:t>Coolent&amp;</w:t>
      </w:r>
      <w:r>
        <w:rPr>
          <w:spacing w:val="-1"/>
          <w:sz w:val="24"/>
        </w:rPr>
        <w:t> </w:t>
      </w:r>
      <w:r>
        <w:rPr>
          <w:sz w:val="24"/>
        </w:rPr>
        <w:t>lubricant</w:t>
      </w:r>
      <w:r>
        <w:rPr>
          <w:spacing w:val="-1"/>
          <w:sz w:val="24"/>
        </w:rPr>
        <w:t> </w:t>
      </w:r>
      <w:r>
        <w:rPr>
          <w:sz w:val="24"/>
        </w:rPr>
        <w:t>=</w:t>
      </w:r>
      <w:r>
        <w:rPr>
          <w:spacing w:val="-1"/>
          <w:sz w:val="24"/>
        </w:rPr>
        <w:t> </w:t>
      </w:r>
      <w:r>
        <w:rPr>
          <w:spacing w:val="-2"/>
          <w:sz w:val="24"/>
        </w:rPr>
        <w:t>100/-</w:t>
      </w:r>
    </w:p>
    <w:p>
      <w:pPr>
        <w:pStyle w:val="ListParagraph"/>
        <w:numPr>
          <w:ilvl w:val="2"/>
          <w:numId w:val="17"/>
        </w:numPr>
        <w:tabs>
          <w:tab w:pos="1079" w:val="left" w:leader="none"/>
        </w:tabs>
        <w:spacing w:line="240" w:lineRule="auto" w:before="137" w:after="0"/>
        <w:ind w:left="1079" w:right="0" w:hanging="359"/>
        <w:jc w:val="left"/>
        <w:rPr>
          <w:sz w:val="24"/>
        </w:rPr>
      </w:pPr>
      <w:r>
        <w:rPr>
          <w:sz w:val="24"/>
        </w:rPr>
        <w:t>Drawing</w:t>
      </w:r>
      <w:r>
        <w:rPr>
          <w:spacing w:val="-2"/>
          <w:sz w:val="24"/>
        </w:rPr>
        <w:t> </w:t>
      </w:r>
      <w:r>
        <w:rPr>
          <w:sz w:val="24"/>
        </w:rPr>
        <w:t>cost</w:t>
      </w:r>
      <w:r>
        <w:rPr>
          <w:spacing w:val="-1"/>
          <w:sz w:val="24"/>
        </w:rPr>
        <w:t> </w:t>
      </w:r>
      <w:r>
        <w:rPr>
          <w:sz w:val="24"/>
        </w:rPr>
        <w:t>=</w:t>
      </w:r>
      <w:r>
        <w:rPr>
          <w:spacing w:val="-1"/>
          <w:sz w:val="24"/>
        </w:rPr>
        <w:t> </w:t>
      </w:r>
      <w:r>
        <w:rPr>
          <w:spacing w:val="-4"/>
          <w:sz w:val="24"/>
        </w:rPr>
        <w:t>500/-</w:t>
      </w:r>
    </w:p>
    <w:p>
      <w:pPr>
        <w:pStyle w:val="ListParagraph"/>
        <w:numPr>
          <w:ilvl w:val="2"/>
          <w:numId w:val="17"/>
        </w:numPr>
        <w:tabs>
          <w:tab w:pos="1079" w:val="left" w:leader="none"/>
        </w:tabs>
        <w:spacing w:line="532" w:lineRule="auto" w:before="112" w:after="0"/>
        <w:ind w:left="360" w:right="6888" w:firstLine="360"/>
        <w:jc w:val="left"/>
        <w:rPr>
          <w:sz w:val="24"/>
        </w:rPr>
      </w:pPr>
      <w:r>
        <w:rPr>
          <w:sz w:val="24"/>
        </w:rPr>
        <w:t>Project</w:t>
      </w:r>
      <w:r>
        <w:rPr>
          <w:spacing w:val="-9"/>
          <w:sz w:val="24"/>
        </w:rPr>
        <w:t> </w:t>
      </w:r>
      <w:r>
        <w:rPr>
          <w:sz w:val="24"/>
        </w:rPr>
        <w:t>report</w:t>
      </w:r>
      <w:r>
        <w:rPr>
          <w:spacing w:val="-9"/>
          <w:sz w:val="24"/>
        </w:rPr>
        <w:t> </w:t>
      </w:r>
      <w:r>
        <w:rPr>
          <w:sz w:val="24"/>
        </w:rPr>
        <w:t>cost</w:t>
      </w:r>
      <w:r>
        <w:rPr>
          <w:spacing w:val="-7"/>
          <w:sz w:val="24"/>
        </w:rPr>
        <w:t> </w:t>
      </w:r>
      <w:r>
        <w:rPr>
          <w:sz w:val="24"/>
        </w:rPr>
        <w:t>=</w:t>
      </w:r>
      <w:r>
        <w:rPr>
          <w:spacing w:val="-10"/>
          <w:sz w:val="24"/>
        </w:rPr>
        <w:t> </w:t>
      </w:r>
      <w:r>
        <w:rPr>
          <w:sz w:val="24"/>
        </w:rPr>
        <w:t>2000 </w:t>
      </w:r>
      <w:r>
        <w:rPr>
          <w:sz w:val="24"/>
          <w:u w:val="single"/>
        </w:rPr>
        <w:t>Total Indirect Cost = 3100 Rs.</w:t>
      </w:r>
    </w:p>
    <w:p>
      <w:pPr>
        <w:pStyle w:val="BodyText"/>
        <w:spacing w:line="499" w:lineRule="auto"/>
        <w:ind w:left="360" w:right="1723"/>
      </w:pPr>
      <w:r>
        <w:rPr/>
        <w:t>Total</w:t>
      </w:r>
      <w:r>
        <w:rPr>
          <w:spacing w:val="-3"/>
        </w:rPr>
        <w:t> </w:t>
      </w:r>
      <w:r>
        <w:rPr/>
        <w:t>Cost</w:t>
      </w:r>
      <w:r>
        <w:rPr>
          <w:spacing w:val="-3"/>
        </w:rPr>
        <w:t> </w:t>
      </w:r>
      <w:r>
        <w:rPr/>
        <w:t>=</w:t>
      </w:r>
      <w:r>
        <w:rPr>
          <w:spacing w:val="-3"/>
        </w:rPr>
        <w:t> </w:t>
      </w:r>
      <w:r>
        <w:rPr/>
        <w:t>Raw</w:t>
      </w:r>
      <w:r>
        <w:rPr>
          <w:spacing w:val="-4"/>
        </w:rPr>
        <w:t> </w:t>
      </w:r>
      <w:r>
        <w:rPr/>
        <w:t>Material</w:t>
      </w:r>
      <w:r>
        <w:rPr>
          <w:spacing w:val="-3"/>
        </w:rPr>
        <w:t> </w:t>
      </w:r>
      <w:r>
        <w:rPr/>
        <w:t>Cost</w:t>
      </w:r>
      <w:r>
        <w:rPr>
          <w:spacing w:val="-3"/>
        </w:rPr>
        <w:t> </w:t>
      </w:r>
      <w:r>
        <w:rPr/>
        <w:t>+</w:t>
      </w:r>
      <w:r>
        <w:rPr>
          <w:spacing w:val="-3"/>
        </w:rPr>
        <w:t> </w:t>
      </w:r>
      <w:r>
        <w:rPr/>
        <w:t>STD</w:t>
      </w:r>
      <w:r>
        <w:rPr>
          <w:spacing w:val="-4"/>
        </w:rPr>
        <w:t> </w:t>
      </w:r>
      <w:r>
        <w:rPr/>
        <w:t>Parts</w:t>
      </w:r>
      <w:r>
        <w:rPr>
          <w:spacing w:val="-3"/>
        </w:rPr>
        <w:t> </w:t>
      </w:r>
      <w:r>
        <w:rPr/>
        <w:t>Cost</w:t>
      </w:r>
      <w:r>
        <w:rPr>
          <w:spacing w:val="-5"/>
        </w:rPr>
        <w:t> </w:t>
      </w:r>
      <w:r>
        <w:rPr/>
        <w:t>+</w:t>
      </w:r>
      <w:r>
        <w:rPr>
          <w:spacing w:val="-4"/>
        </w:rPr>
        <w:t> </w:t>
      </w:r>
      <w:r>
        <w:rPr/>
        <w:t>Direct</w:t>
      </w:r>
      <w:r>
        <w:rPr>
          <w:spacing w:val="-3"/>
        </w:rPr>
        <w:t> </w:t>
      </w:r>
      <w:r>
        <w:rPr/>
        <w:t>Labour</w:t>
      </w:r>
      <w:r>
        <w:rPr>
          <w:spacing w:val="-4"/>
        </w:rPr>
        <w:t> </w:t>
      </w:r>
      <w:r>
        <w:rPr/>
        <w:t>Cost</w:t>
      </w:r>
      <w:r>
        <w:rPr>
          <w:spacing w:val="-3"/>
        </w:rPr>
        <w:t> </w:t>
      </w:r>
      <w:r>
        <w:rPr/>
        <w:t>+Indirect</w:t>
      </w:r>
      <w:r>
        <w:rPr>
          <w:spacing w:val="-3"/>
        </w:rPr>
        <w:t> </w:t>
      </w:r>
      <w:r>
        <w:rPr/>
        <w:t>Cost Total cost of project = (9495 + 6720 +3100) Rs.</w:t>
      </w:r>
    </w:p>
    <w:p>
      <w:pPr>
        <w:pStyle w:val="BodyText"/>
        <w:spacing w:line="276" w:lineRule="exact"/>
        <w:ind w:left="360"/>
      </w:pPr>
      <w:r>
        <w:rPr>
          <w:u w:val="single"/>
        </w:rPr>
        <w:t>Total</w:t>
      </w:r>
      <w:r>
        <w:rPr>
          <w:spacing w:val="-1"/>
          <w:u w:val="single"/>
        </w:rPr>
        <w:t> </w:t>
      </w:r>
      <w:r>
        <w:rPr>
          <w:u w:val="single"/>
        </w:rPr>
        <w:t>cost of</w:t>
      </w:r>
      <w:r>
        <w:rPr>
          <w:spacing w:val="-1"/>
          <w:u w:val="single"/>
        </w:rPr>
        <w:t> </w:t>
      </w:r>
      <w:r>
        <w:rPr>
          <w:u w:val="single"/>
        </w:rPr>
        <w:t>project</w:t>
      </w:r>
      <w:r>
        <w:rPr>
          <w:spacing w:val="1"/>
          <w:u w:val="single"/>
        </w:rPr>
        <w:t> </w:t>
      </w:r>
      <w:r>
        <w:rPr>
          <w:u w:val="single"/>
        </w:rPr>
        <w:t>=</w:t>
      </w:r>
      <w:r>
        <w:rPr>
          <w:spacing w:val="-1"/>
          <w:u w:val="single"/>
        </w:rPr>
        <w:t> </w:t>
      </w:r>
      <w:r>
        <w:rPr>
          <w:u w:val="single"/>
        </w:rPr>
        <w:t>19315 </w:t>
      </w:r>
      <w:r>
        <w:rPr>
          <w:spacing w:val="-5"/>
          <w:u w:val="single"/>
        </w:rPr>
        <w:t>Rs.</w:t>
      </w:r>
    </w:p>
    <w:p>
      <w:pPr>
        <w:pStyle w:val="BodyText"/>
        <w:spacing w:after="0" w:line="276" w:lineRule="exact"/>
        <w:sectPr>
          <w:pgSz w:w="11910" w:h="16840"/>
          <w:pgMar w:header="0" w:footer="1000" w:top="1360" w:bottom="1200" w:left="1080" w:right="360"/>
        </w:sectPr>
      </w:pPr>
    </w:p>
    <w:p>
      <w:pPr>
        <w:pStyle w:val="Heading1"/>
        <w:ind w:right="730"/>
      </w:pPr>
      <w:bookmarkStart w:name="_bookmark56" w:id="57"/>
      <w:bookmarkEnd w:id="57"/>
      <w:r>
        <w:rPr>
          <w:b w:val="0"/>
        </w:rPr>
      </w:r>
      <w:r>
        <w:rPr/>
        <w:t>Chapter 08: Machine </w:t>
      </w:r>
      <w:r>
        <w:rPr>
          <w:spacing w:val="-2"/>
        </w:rPr>
        <w:t>Design</w:t>
      </w:r>
    </w:p>
    <w:p>
      <w:pPr>
        <w:pStyle w:val="BodyText"/>
        <w:spacing w:before="364"/>
        <w:rPr>
          <w:b/>
          <w:sz w:val="36"/>
        </w:rPr>
      </w:pPr>
    </w:p>
    <w:p>
      <w:pPr>
        <w:pStyle w:val="BodyText"/>
        <w:spacing w:line="360" w:lineRule="auto"/>
        <w:ind w:left="360" w:right="1076"/>
        <w:jc w:val="both"/>
      </w:pPr>
      <w:r>
        <w:rPr/>
        <w:t>The subject of MACHINE DESIGN deals with the art of designing machine of structure. A machine is a combination of resistance bodies with successfully constrained relative motions which is used for transforming other forms of energy into mechanical energy or transmitting and modifying available design is to create new and better machines or structures and improving</w:t>
      </w:r>
      <w:r>
        <w:rPr>
          <w:spacing w:val="-10"/>
        </w:rPr>
        <w:t> </w:t>
      </w:r>
      <w:r>
        <w:rPr/>
        <w:t>the</w:t>
      </w:r>
      <w:r>
        <w:rPr>
          <w:spacing w:val="-10"/>
        </w:rPr>
        <w:t> </w:t>
      </w:r>
      <w:r>
        <w:rPr/>
        <w:t>existing</w:t>
      </w:r>
      <w:r>
        <w:rPr>
          <w:spacing w:val="-9"/>
        </w:rPr>
        <w:t> </w:t>
      </w:r>
      <w:r>
        <w:rPr/>
        <w:t>ones</w:t>
      </w:r>
      <w:r>
        <w:rPr>
          <w:spacing w:val="-9"/>
        </w:rPr>
        <w:t> </w:t>
      </w:r>
      <w:r>
        <w:rPr/>
        <w:t>such</w:t>
      </w:r>
      <w:r>
        <w:rPr>
          <w:spacing w:val="-10"/>
        </w:rPr>
        <w:t> </w:t>
      </w:r>
      <w:r>
        <w:rPr/>
        <w:t>that</w:t>
      </w:r>
      <w:r>
        <w:rPr>
          <w:spacing w:val="-10"/>
        </w:rPr>
        <w:t> </w:t>
      </w:r>
      <w:r>
        <w:rPr/>
        <w:t>it</w:t>
      </w:r>
      <w:r>
        <w:rPr>
          <w:spacing w:val="-9"/>
        </w:rPr>
        <w:t> </w:t>
      </w:r>
      <w:r>
        <w:rPr/>
        <w:t>will</w:t>
      </w:r>
      <w:r>
        <w:rPr>
          <w:spacing w:val="-9"/>
        </w:rPr>
        <w:t> </w:t>
      </w:r>
      <w:r>
        <w:rPr/>
        <w:t>convert</w:t>
      </w:r>
      <w:r>
        <w:rPr>
          <w:spacing w:val="-9"/>
        </w:rPr>
        <w:t> </w:t>
      </w:r>
      <w:r>
        <w:rPr/>
        <w:t>and</w:t>
      </w:r>
      <w:r>
        <w:rPr>
          <w:spacing w:val="-10"/>
        </w:rPr>
        <w:t> </w:t>
      </w:r>
      <w:r>
        <w:rPr/>
        <w:t>control</w:t>
      </w:r>
      <w:r>
        <w:rPr>
          <w:spacing w:val="-9"/>
        </w:rPr>
        <w:t> </w:t>
      </w:r>
      <w:r>
        <w:rPr/>
        <w:t>motions</w:t>
      </w:r>
      <w:r>
        <w:rPr>
          <w:spacing w:val="-9"/>
        </w:rPr>
        <w:t> </w:t>
      </w:r>
      <w:r>
        <w:rPr/>
        <w:t>either</w:t>
      </w:r>
      <w:r>
        <w:rPr>
          <w:spacing w:val="-10"/>
        </w:rPr>
        <w:t> </w:t>
      </w:r>
      <w:r>
        <w:rPr/>
        <w:t>with</w:t>
      </w:r>
      <w:r>
        <w:rPr>
          <w:spacing w:val="-9"/>
        </w:rPr>
        <w:t> </w:t>
      </w:r>
      <w:r>
        <w:rPr/>
        <w:t>or</w:t>
      </w:r>
      <w:r>
        <w:rPr>
          <w:spacing w:val="-8"/>
        </w:rPr>
        <w:t> </w:t>
      </w:r>
      <w:r>
        <w:rPr/>
        <w:t>without transmitting power. It is the practical application of machinery to the design and construction of machine and structure. In order to design simple component satisfactorily, a sound knowledge of applied</w:t>
      </w:r>
    </w:p>
    <w:p>
      <w:pPr>
        <w:pStyle w:val="BodyText"/>
        <w:spacing w:line="360" w:lineRule="auto" w:before="1"/>
        <w:ind w:left="360" w:right="1079"/>
        <w:jc w:val="both"/>
      </w:pPr>
      <w:r>
        <w:rPr/>
        <w:t>science is essential. In addition, strength and properties of materials including some metrological are of prime importance. Knowledge of theory of machine and other branch of applied</w:t>
      </w:r>
      <w:r>
        <w:rPr>
          <w:spacing w:val="-10"/>
        </w:rPr>
        <w:t> </w:t>
      </w:r>
      <w:r>
        <w:rPr/>
        <w:t>mechanics</w:t>
      </w:r>
      <w:r>
        <w:rPr>
          <w:spacing w:val="-9"/>
        </w:rPr>
        <w:t> </w:t>
      </w:r>
      <w:r>
        <w:rPr/>
        <w:t>is</w:t>
      </w:r>
      <w:r>
        <w:rPr>
          <w:spacing w:val="-9"/>
        </w:rPr>
        <w:t> </w:t>
      </w:r>
      <w:r>
        <w:rPr/>
        <w:t>also</w:t>
      </w:r>
      <w:r>
        <w:rPr>
          <w:spacing w:val="-8"/>
        </w:rPr>
        <w:t> </w:t>
      </w:r>
      <w:r>
        <w:rPr/>
        <w:t>required</w:t>
      </w:r>
      <w:r>
        <w:rPr>
          <w:spacing w:val="-10"/>
        </w:rPr>
        <w:t> </w:t>
      </w:r>
      <w:r>
        <w:rPr/>
        <w:t>in</w:t>
      </w:r>
      <w:r>
        <w:rPr>
          <w:spacing w:val="-9"/>
        </w:rPr>
        <w:t> </w:t>
      </w:r>
      <w:r>
        <w:rPr/>
        <w:t>order</w:t>
      </w:r>
      <w:r>
        <w:rPr>
          <w:spacing w:val="-10"/>
        </w:rPr>
        <w:t> </w:t>
      </w:r>
      <w:r>
        <w:rPr/>
        <w:t>to</w:t>
      </w:r>
      <w:r>
        <w:rPr>
          <w:spacing w:val="-9"/>
        </w:rPr>
        <w:t> </w:t>
      </w:r>
      <w:r>
        <w:rPr/>
        <w:t>know</w:t>
      </w:r>
      <w:r>
        <w:rPr>
          <w:spacing w:val="-10"/>
        </w:rPr>
        <w:t> </w:t>
      </w:r>
      <w:r>
        <w:rPr/>
        <w:t>the</w:t>
      </w:r>
      <w:r>
        <w:rPr>
          <w:spacing w:val="-10"/>
        </w:rPr>
        <w:t> </w:t>
      </w:r>
      <w:r>
        <w:rPr/>
        <w:t>velocity.</w:t>
      </w:r>
      <w:r>
        <w:rPr>
          <w:spacing w:val="-9"/>
        </w:rPr>
        <w:t> </w:t>
      </w:r>
      <w:r>
        <w:rPr/>
        <w:t>Acceleration</w:t>
      </w:r>
      <w:r>
        <w:rPr>
          <w:spacing w:val="-10"/>
        </w:rPr>
        <w:t> </w:t>
      </w:r>
      <w:r>
        <w:rPr/>
        <w:t>and</w:t>
      </w:r>
      <w:r>
        <w:rPr>
          <w:spacing w:val="-10"/>
        </w:rPr>
        <w:t> </w:t>
      </w:r>
      <w:r>
        <w:rPr/>
        <w:t>inertia</w:t>
      </w:r>
      <w:r>
        <w:rPr>
          <w:spacing w:val="-11"/>
        </w:rPr>
        <w:t> </w:t>
      </w:r>
      <w:r>
        <w:rPr/>
        <w:t>force of the various links in motion, mechanics of machinery involve the design.</w:t>
      </w:r>
    </w:p>
    <w:p>
      <w:pPr>
        <w:pStyle w:val="BodyText"/>
      </w:pPr>
    </w:p>
    <w:p>
      <w:pPr>
        <w:pStyle w:val="BodyText"/>
        <w:spacing w:before="223"/>
      </w:pPr>
    </w:p>
    <w:p>
      <w:pPr>
        <w:pStyle w:val="Heading2"/>
        <w:jc w:val="both"/>
      </w:pPr>
      <w:bookmarkStart w:name="_bookmark57" w:id="58"/>
      <w:bookmarkEnd w:id="58"/>
      <w:r>
        <w:rPr>
          <w:b w:val="0"/>
        </w:rPr>
      </w:r>
      <w:r>
        <w:rPr/>
        <w:t>8.1-Consideration</w:t>
      </w:r>
      <w:r>
        <w:rPr>
          <w:spacing w:val="-11"/>
        </w:rPr>
        <w:t> </w:t>
      </w:r>
      <w:r>
        <w:rPr/>
        <w:t>in</w:t>
      </w:r>
      <w:r>
        <w:rPr>
          <w:spacing w:val="-15"/>
        </w:rPr>
        <w:t> </w:t>
      </w:r>
      <w:r>
        <w:rPr/>
        <w:t>Machine</w:t>
      </w:r>
      <w:r>
        <w:rPr>
          <w:spacing w:val="-12"/>
        </w:rPr>
        <w:t> </w:t>
      </w:r>
      <w:r>
        <w:rPr>
          <w:spacing w:val="-2"/>
        </w:rPr>
        <w:t>Design</w:t>
      </w:r>
    </w:p>
    <w:p>
      <w:pPr>
        <w:pStyle w:val="BodyText"/>
        <w:spacing w:before="55"/>
        <w:ind w:left="360"/>
        <w:jc w:val="both"/>
      </w:pPr>
      <w:r>
        <w:rPr/>
        <w:t>When</w:t>
      </w:r>
      <w:r>
        <w:rPr>
          <w:spacing w:val="-3"/>
        </w:rPr>
        <w:t> </w:t>
      </w:r>
      <w:r>
        <w:rPr/>
        <w:t>a</w:t>
      </w:r>
      <w:r>
        <w:rPr>
          <w:spacing w:val="-1"/>
        </w:rPr>
        <w:t> </w:t>
      </w:r>
      <w:r>
        <w:rPr/>
        <w:t>machine</w:t>
      </w:r>
      <w:r>
        <w:rPr>
          <w:spacing w:val="-1"/>
        </w:rPr>
        <w:t> </w:t>
      </w:r>
      <w:r>
        <w:rPr/>
        <w:t>is to be designed the</w:t>
      </w:r>
      <w:r>
        <w:rPr>
          <w:spacing w:val="-2"/>
        </w:rPr>
        <w:t> </w:t>
      </w:r>
      <w:r>
        <w:rPr/>
        <w:t>following points to</w:t>
      </w:r>
      <w:r>
        <w:rPr>
          <w:spacing w:val="-1"/>
        </w:rPr>
        <w:t> </w:t>
      </w:r>
      <w:r>
        <w:rPr/>
        <w:t>be</w:t>
      </w:r>
      <w:r>
        <w:rPr>
          <w:spacing w:val="-1"/>
        </w:rPr>
        <w:t> </w:t>
      </w:r>
      <w:r>
        <w:rPr/>
        <w:t>considered:</w:t>
      </w:r>
      <w:r>
        <w:rPr>
          <w:spacing w:val="3"/>
        </w:rPr>
        <w:t> </w:t>
      </w:r>
      <w:r>
        <w:rPr>
          <w:spacing w:val="-10"/>
        </w:rPr>
        <w:t>-</w:t>
      </w:r>
    </w:p>
    <w:p>
      <w:pPr>
        <w:pStyle w:val="ListParagraph"/>
        <w:numPr>
          <w:ilvl w:val="0"/>
          <w:numId w:val="18"/>
        </w:numPr>
        <w:tabs>
          <w:tab w:pos="506" w:val="left" w:leader="none"/>
        </w:tabs>
        <w:spacing w:line="240" w:lineRule="auto" w:before="137" w:after="0"/>
        <w:ind w:left="506" w:right="0" w:hanging="146"/>
        <w:jc w:val="both"/>
        <w:rPr>
          <w:sz w:val="24"/>
        </w:rPr>
      </w:pPr>
      <w:r>
        <w:rPr>
          <w:sz w:val="24"/>
        </w:rPr>
        <w:t>Types</w:t>
      </w:r>
      <w:r>
        <w:rPr>
          <w:spacing w:val="-1"/>
          <w:sz w:val="24"/>
        </w:rPr>
        <w:t> </w:t>
      </w:r>
      <w:r>
        <w:rPr>
          <w:sz w:val="24"/>
        </w:rPr>
        <w:t>of load</w:t>
      </w:r>
      <w:r>
        <w:rPr>
          <w:spacing w:val="-1"/>
          <w:sz w:val="24"/>
        </w:rPr>
        <w:t> </w:t>
      </w:r>
      <w:r>
        <w:rPr>
          <w:sz w:val="24"/>
        </w:rPr>
        <w:t>and stresses</w:t>
      </w:r>
      <w:r>
        <w:rPr>
          <w:spacing w:val="-1"/>
          <w:sz w:val="24"/>
        </w:rPr>
        <w:t> </w:t>
      </w:r>
      <w:r>
        <w:rPr>
          <w:sz w:val="24"/>
        </w:rPr>
        <w:t>caused by</w:t>
      </w:r>
      <w:r>
        <w:rPr>
          <w:spacing w:val="-1"/>
          <w:sz w:val="24"/>
        </w:rPr>
        <w:t> </w:t>
      </w:r>
      <w:r>
        <w:rPr>
          <w:sz w:val="24"/>
        </w:rPr>
        <w:t>the</w:t>
      </w:r>
      <w:r>
        <w:rPr>
          <w:spacing w:val="-1"/>
          <w:sz w:val="24"/>
        </w:rPr>
        <w:t> </w:t>
      </w:r>
      <w:r>
        <w:rPr>
          <w:spacing w:val="-2"/>
          <w:sz w:val="24"/>
        </w:rPr>
        <w:t>load.</w:t>
      </w:r>
    </w:p>
    <w:p>
      <w:pPr>
        <w:pStyle w:val="BodyText"/>
        <w:spacing w:before="235"/>
      </w:pPr>
    </w:p>
    <w:p>
      <w:pPr>
        <w:pStyle w:val="ListParagraph"/>
        <w:numPr>
          <w:ilvl w:val="0"/>
          <w:numId w:val="18"/>
        </w:numPr>
        <w:tabs>
          <w:tab w:pos="633" w:val="left" w:leader="none"/>
          <w:tab w:pos="5197" w:val="left" w:leader="none"/>
          <w:tab w:pos="8208" w:val="left" w:leader="none"/>
        </w:tabs>
        <w:spacing w:line="360" w:lineRule="auto" w:before="0" w:after="0"/>
        <w:ind w:left="360" w:right="1223" w:firstLine="0"/>
        <w:jc w:val="left"/>
        <w:rPr>
          <w:sz w:val="24"/>
        </w:rPr>
      </w:pPr>
      <w:r>
        <w:rPr>
          <w:sz w:val="24"/>
        </w:rPr>
        <w:t>Motion of the parts and kinematics of machine. This deals with the type of</w:t>
        <w:tab/>
        <w:t>motion</w:t>
      </w:r>
      <w:r>
        <w:rPr>
          <w:spacing w:val="-15"/>
          <w:sz w:val="24"/>
        </w:rPr>
        <w:t> </w:t>
      </w:r>
      <w:r>
        <w:rPr>
          <w:sz w:val="24"/>
        </w:rPr>
        <w:t>i.e. reciprocating .Rotary and oscillator</w:t>
        <w:tab/>
      </w:r>
      <w:r>
        <w:rPr>
          <w:spacing w:val="-10"/>
          <w:sz w:val="24"/>
        </w:rPr>
        <w:t>.</w:t>
      </w:r>
    </w:p>
    <w:p>
      <w:pPr>
        <w:pStyle w:val="BodyText"/>
        <w:spacing w:before="96"/>
      </w:pPr>
    </w:p>
    <w:p>
      <w:pPr>
        <w:pStyle w:val="ListParagraph"/>
        <w:numPr>
          <w:ilvl w:val="0"/>
          <w:numId w:val="18"/>
        </w:numPr>
        <w:tabs>
          <w:tab w:pos="699" w:val="left" w:leader="none"/>
        </w:tabs>
        <w:spacing w:line="360" w:lineRule="auto" w:before="0" w:after="0"/>
        <w:ind w:left="360" w:right="3668" w:firstLine="0"/>
        <w:jc w:val="left"/>
        <w:rPr>
          <w:sz w:val="24"/>
        </w:rPr>
      </w:pPr>
      <w:r>
        <w:rPr>
          <w:sz w:val="24"/>
        </w:rPr>
        <w:t>Selection</w:t>
      </w:r>
      <w:r>
        <w:rPr>
          <w:spacing w:val="-5"/>
          <w:sz w:val="24"/>
        </w:rPr>
        <w:t> </w:t>
      </w:r>
      <w:r>
        <w:rPr>
          <w:sz w:val="24"/>
        </w:rPr>
        <w:t>of</w:t>
      </w:r>
      <w:r>
        <w:rPr>
          <w:spacing w:val="-6"/>
          <w:sz w:val="24"/>
        </w:rPr>
        <w:t> </w:t>
      </w:r>
      <w:r>
        <w:rPr>
          <w:sz w:val="24"/>
        </w:rPr>
        <w:t>material</w:t>
      </w:r>
      <w:r>
        <w:rPr>
          <w:spacing w:val="-3"/>
          <w:sz w:val="24"/>
        </w:rPr>
        <w:t> </w:t>
      </w:r>
      <w:r>
        <w:rPr>
          <w:sz w:val="24"/>
        </w:rPr>
        <w:t>&amp;</w:t>
      </w:r>
      <w:r>
        <w:rPr>
          <w:spacing w:val="-5"/>
          <w:sz w:val="24"/>
        </w:rPr>
        <w:t> </w:t>
      </w:r>
      <w:r>
        <w:rPr>
          <w:sz w:val="24"/>
        </w:rPr>
        <w:t>factors</w:t>
      </w:r>
      <w:r>
        <w:rPr>
          <w:spacing w:val="-5"/>
          <w:sz w:val="24"/>
        </w:rPr>
        <w:t> </w:t>
      </w:r>
      <w:r>
        <w:rPr>
          <w:sz w:val="24"/>
        </w:rPr>
        <w:t>like</w:t>
      </w:r>
      <w:r>
        <w:rPr>
          <w:spacing w:val="-6"/>
          <w:sz w:val="24"/>
        </w:rPr>
        <w:t> </w:t>
      </w:r>
      <w:r>
        <w:rPr>
          <w:sz w:val="24"/>
        </w:rPr>
        <w:t>strength,</w:t>
      </w:r>
      <w:r>
        <w:rPr>
          <w:spacing w:val="-5"/>
          <w:sz w:val="24"/>
        </w:rPr>
        <w:t> </w:t>
      </w:r>
      <w:r>
        <w:rPr>
          <w:sz w:val="24"/>
        </w:rPr>
        <w:t>durability,</w:t>
      </w:r>
      <w:r>
        <w:rPr>
          <w:spacing w:val="-5"/>
          <w:sz w:val="24"/>
        </w:rPr>
        <w:t> </w:t>
      </w:r>
      <w:r>
        <w:rPr>
          <w:sz w:val="24"/>
        </w:rPr>
        <w:t>weight, corrosion resistant, weld ability, machine ability are considered.</w:t>
      </w:r>
    </w:p>
    <w:p>
      <w:pPr>
        <w:pStyle w:val="BodyText"/>
        <w:spacing w:before="140"/>
      </w:pPr>
    </w:p>
    <w:p>
      <w:pPr>
        <w:pStyle w:val="ListParagraph"/>
        <w:numPr>
          <w:ilvl w:val="0"/>
          <w:numId w:val="18"/>
        </w:numPr>
        <w:tabs>
          <w:tab w:pos="686" w:val="left" w:leader="none"/>
        </w:tabs>
        <w:spacing w:line="240" w:lineRule="auto" w:before="0" w:after="0"/>
        <w:ind w:left="686" w:right="0" w:hanging="326"/>
        <w:jc w:val="left"/>
        <w:rPr>
          <w:sz w:val="24"/>
        </w:rPr>
      </w:pPr>
      <w:r>
        <w:rPr>
          <w:sz w:val="24"/>
        </w:rPr>
        <w:t>Form</w:t>
      </w:r>
      <w:r>
        <w:rPr>
          <w:spacing w:val="-1"/>
          <w:sz w:val="24"/>
        </w:rPr>
        <w:t> </w:t>
      </w:r>
      <w:r>
        <w:rPr>
          <w:sz w:val="24"/>
        </w:rPr>
        <w:t>and</w:t>
      </w:r>
      <w:r>
        <w:rPr>
          <w:spacing w:val="-1"/>
          <w:sz w:val="24"/>
        </w:rPr>
        <w:t> </w:t>
      </w:r>
      <w:r>
        <w:rPr>
          <w:sz w:val="24"/>
        </w:rPr>
        <w:t>size</w:t>
      </w:r>
      <w:r>
        <w:rPr>
          <w:spacing w:val="-1"/>
          <w:sz w:val="24"/>
        </w:rPr>
        <w:t> </w:t>
      </w:r>
      <w:r>
        <w:rPr>
          <w:sz w:val="24"/>
        </w:rPr>
        <w:t>of</w:t>
      </w:r>
      <w:r>
        <w:rPr>
          <w:spacing w:val="-1"/>
          <w:sz w:val="24"/>
        </w:rPr>
        <w:t> </w:t>
      </w:r>
      <w:r>
        <w:rPr>
          <w:sz w:val="24"/>
        </w:rPr>
        <w:t>the </w:t>
      </w:r>
      <w:r>
        <w:rPr>
          <w:spacing w:val="-2"/>
          <w:sz w:val="24"/>
        </w:rPr>
        <w:t>components.</w:t>
      </w:r>
    </w:p>
    <w:p>
      <w:pPr>
        <w:pStyle w:val="BodyText"/>
      </w:pPr>
    </w:p>
    <w:p>
      <w:pPr>
        <w:pStyle w:val="BodyText"/>
      </w:pPr>
    </w:p>
    <w:p>
      <w:pPr>
        <w:pStyle w:val="ListParagraph"/>
        <w:numPr>
          <w:ilvl w:val="0"/>
          <w:numId w:val="18"/>
        </w:numPr>
        <w:tabs>
          <w:tab w:pos="619" w:val="left" w:leader="none"/>
        </w:tabs>
        <w:spacing w:line="240" w:lineRule="auto" w:before="0" w:after="0"/>
        <w:ind w:left="619" w:right="0" w:hanging="259"/>
        <w:jc w:val="left"/>
        <w:rPr>
          <w:sz w:val="24"/>
        </w:rPr>
      </w:pPr>
      <w:r>
        <w:rPr>
          <w:sz w:val="24"/>
        </w:rPr>
        <w:t>Frictional</w:t>
      </w:r>
      <w:r>
        <w:rPr>
          <w:spacing w:val="-4"/>
          <w:sz w:val="24"/>
        </w:rPr>
        <w:t> </w:t>
      </w:r>
      <w:r>
        <w:rPr>
          <w:sz w:val="24"/>
        </w:rPr>
        <w:t>resistances</w:t>
      </w:r>
      <w:r>
        <w:rPr>
          <w:spacing w:val="-1"/>
          <w:sz w:val="24"/>
        </w:rPr>
        <w:t> </w:t>
      </w:r>
      <w:r>
        <w:rPr>
          <w:sz w:val="24"/>
        </w:rPr>
        <w:t>and</w:t>
      </w:r>
      <w:r>
        <w:rPr>
          <w:spacing w:val="-2"/>
          <w:sz w:val="24"/>
        </w:rPr>
        <w:t> </w:t>
      </w:r>
      <w:r>
        <w:rPr>
          <w:sz w:val="24"/>
        </w:rPr>
        <w:t>ease</w:t>
      </w:r>
      <w:r>
        <w:rPr>
          <w:spacing w:val="-2"/>
          <w:sz w:val="24"/>
        </w:rPr>
        <w:t> </w:t>
      </w:r>
      <w:r>
        <w:rPr>
          <w:sz w:val="24"/>
        </w:rPr>
        <w:t>of</w:t>
      </w:r>
      <w:r>
        <w:rPr>
          <w:spacing w:val="-2"/>
          <w:sz w:val="24"/>
        </w:rPr>
        <w:t> lubrication.</w:t>
      </w:r>
    </w:p>
    <w:p>
      <w:pPr>
        <w:pStyle w:val="BodyText"/>
        <w:spacing w:before="235"/>
      </w:pPr>
    </w:p>
    <w:p>
      <w:pPr>
        <w:pStyle w:val="ListParagraph"/>
        <w:numPr>
          <w:ilvl w:val="0"/>
          <w:numId w:val="18"/>
        </w:numPr>
        <w:tabs>
          <w:tab w:pos="686" w:val="left" w:leader="none"/>
        </w:tabs>
        <w:spacing w:line="240" w:lineRule="auto" w:before="1" w:after="0"/>
        <w:ind w:left="686" w:right="0" w:hanging="326"/>
        <w:jc w:val="left"/>
        <w:rPr>
          <w:sz w:val="24"/>
        </w:rPr>
      </w:pPr>
      <w:r>
        <w:rPr>
          <w:sz w:val="24"/>
        </w:rPr>
        <w:t>Convince</w:t>
      </w:r>
      <w:r>
        <w:rPr>
          <w:spacing w:val="-2"/>
          <w:sz w:val="24"/>
        </w:rPr>
        <w:t> </w:t>
      </w:r>
      <w:r>
        <w:rPr>
          <w:sz w:val="24"/>
        </w:rPr>
        <w:t>and economical</w:t>
      </w:r>
      <w:r>
        <w:rPr>
          <w:spacing w:val="-1"/>
          <w:sz w:val="24"/>
        </w:rPr>
        <w:t> </w:t>
      </w:r>
      <w:r>
        <w:rPr>
          <w:sz w:val="24"/>
        </w:rPr>
        <w:t>in </w:t>
      </w:r>
      <w:r>
        <w:rPr>
          <w:spacing w:val="-2"/>
          <w:sz w:val="24"/>
        </w:rPr>
        <w:t>operation.</w:t>
      </w:r>
    </w:p>
    <w:p>
      <w:pPr>
        <w:pStyle w:val="BodyText"/>
        <w:spacing w:before="235"/>
      </w:pPr>
    </w:p>
    <w:p>
      <w:pPr>
        <w:pStyle w:val="ListParagraph"/>
        <w:numPr>
          <w:ilvl w:val="0"/>
          <w:numId w:val="18"/>
        </w:numPr>
        <w:tabs>
          <w:tab w:pos="753" w:val="left" w:leader="none"/>
        </w:tabs>
        <w:spacing w:line="240" w:lineRule="auto" w:before="0" w:after="0"/>
        <w:ind w:left="753" w:right="0" w:hanging="393"/>
        <w:jc w:val="left"/>
        <w:rPr>
          <w:sz w:val="24"/>
        </w:rPr>
      </w:pPr>
      <w:r>
        <w:rPr>
          <w:sz w:val="24"/>
        </w:rPr>
        <w:t>Use</w:t>
      </w:r>
      <w:r>
        <w:rPr>
          <w:spacing w:val="-2"/>
          <w:sz w:val="24"/>
        </w:rPr>
        <w:t> </w:t>
      </w:r>
      <w:r>
        <w:rPr>
          <w:sz w:val="24"/>
        </w:rPr>
        <w:t>of</w:t>
      </w:r>
      <w:r>
        <w:rPr>
          <w:spacing w:val="-1"/>
          <w:sz w:val="24"/>
        </w:rPr>
        <w:t> </w:t>
      </w:r>
      <w:r>
        <w:rPr>
          <w:sz w:val="24"/>
        </w:rPr>
        <w:t>standard </w:t>
      </w:r>
      <w:r>
        <w:rPr>
          <w:spacing w:val="-2"/>
          <w:sz w:val="24"/>
        </w:rPr>
        <w:t>parts.</w:t>
      </w:r>
    </w:p>
    <w:p>
      <w:pPr>
        <w:pStyle w:val="ListParagraph"/>
        <w:spacing w:after="0" w:line="240" w:lineRule="auto"/>
        <w:jc w:val="left"/>
        <w:rPr>
          <w:sz w:val="24"/>
        </w:rPr>
        <w:sectPr>
          <w:pgSz w:w="11910" w:h="16840"/>
          <w:pgMar w:header="0" w:footer="1000" w:top="1360" w:bottom="1200" w:left="1080" w:right="360"/>
        </w:sectPr>
      </w:pPr>
    </w:p>
    <w:p>
      <w:pPr>
        <w:pStyle w:val="ListParagraph"/>
        <w:numPr>
          <w:ilvl w:val="0"/>
          <w:numId w:val="18"/>
        </w:numPr>
        <w:tabs>
          <w:tab w:pos="819" w:val="left" w:leader="none"/>
        </w:tabs>
        <w:spacing w:line="240" w:lineRule="auto" w:before="60" w:after="0"/>
        <w:ind w:left="819" w:right="0" w:hanging="459"/>
        <w:jc w:val="left"/>
        <w:rPr>
          <w:sz w:val="24"/>
        </w:rPr>
      </w:pPr>
      <w:r>
        <w:rPr>
          <w:sz w:val="24"/>
        </w:rPr>
        <w:t>Facilities</w:t>
      </w:r>
      <w:r>
        <w:rPr>
          <w:spacing w:val="-3"/>
          <w:sz w:val="24"/>
        </w:rPr>
        <w:t> </w:t>
      </w:r>
      <w:r>
        <w:rPr>
          <w:sz w:val="24"/>
        </w:rPr>
        <w:t>available</w:t>
      </w:r>
      <w:r>
        <w:rPr>
          <w:spacing w:val="-1"/>
          <w:sz w:val="24"/>
        </w:rPr>
        <w:t> </w:t>
      </w:r>
      <w:r>
        <w:rPr>
          <w:sz w:val="24"/>
        </w:rPr>
        <w:t>for</w:t>
      </w:r>
      <w:r>
        <w:rPr>
          <w:spacing w:val="-2"/>
          <w:sz w:val="24"/>
        </w:rPr>
        <w:t> manufacturing.</w:t>
      </w:r>
    </w:p>
    <w:p>
      <w:pPr>
        <w:pStyle w:val="BodyText"/>
        <w:spacing w:before="236"/>
      </w:pPr>
    </w:p>
    <w:p>
      <w:pPr>
        <w:pStyle w:val="ListParagraph"/>
        <w:numPr>
          <w:ilvl w:val="0"/>
          <w:numId w:val="18"/>
        </w:numPr>
        <w:tabs>
          <w:tab w:pos="686" w:val="left" w:leader="none"/>
        </w:tabs>
        <w:spacing w:line="240" w:lineRule="auto" w:before="0" w:after="0"/>
        <w:ind w:left="686" w:right="0" w:hanging="326"/>
        <w:jc w:val="left"/>
        <w:rPr>
          <w:sz w:val="24"/>
        </w:rPr>
      </w:pPr>
      <w:r>
        <w:rPr>
          <w:sz w:val="24"/>
        </w:rPr>
        <w:t>Cost</w:t>
      </w:r>
      <w:r>
        <w:rPr>
          <w:spacing w:val="-3"/>
          <w:sz w:val="24"/>
        </w:rPr>
        <w:t> </w:t>
      </w:r>
      <w:r>
        <w:rPr>
          <w:sz w:val="24"/>
        </w:rPr>
        <w:t>of making the</w:t>
      </w:r>
      <w:r>
        <w:rPr>
          <w:spacing w:val="-1"/>
          <w:sz w:val="24"/>
        </w:rPr>
        <w:t> </w:t>
      </w:r>
      <w:r>
        <w:rPr>
          <w:spacing w:val="-2"/>
          <w:sz w:val="24"/>
        </w:rPr>
        <w:t>machine.</w:t>
      </w:r>
    </w:p>
    <w:p>
      <w:pPr>
        <w:pStyle w:val="BodyText"/>
        <w:spacing w:before="235"/>
      </w:pPr>
    </w:p>
    <w:p>
      <w:pPr>
        <w:pStyle w:val="ListParagraph"/>
        <w:numPr>
          <w:ilvl w:val="0"/>
          <w:numId w:val="18"/>
        </w:numPr>
        <w:tabs>
          <w:tab w:pos="619" w:val="left" w:leader="none"/>
        </w:tabs>
        <w:spacing w:line="240" w:lineRule="auto" w:before="0" w:after="0"/>
        <w:ind w:left="619" w:right="0" w:hanging="259"/>
        <w:jc w:val="left"/>
        <w:rPr>
          <w:sz w:val="24"/>
        </w:rPr>
      </w:pPr>
      <w:r>
        <w:rPr>
          <w:sz w:val="24"/>
        </w:rPr>
        <w:t>Number</w:t>
      </w:r>
      <w:r>
        <w:rPr>
          <w:spacing w:val="-3"/>
          <w:sz w:val="24"/>
        </w:rPr>
        <w:t> </w:t>
      </w:r>
      <w:r>
        <w:rPr>
          <w:sz w:val="24"/>
        </w:rPr>
        <w:t>of</w:t>
      </w:r>
      <w:r>
        <w:rPr>
          <w:spacing w:val="-1"/>
          <w:sz w:val="24"/>
        </w:rPr>
        <w:t> </w:t>
      </w:r>
      <w:r>
        <w:rPr>
          <w:sz w:val="24"/>
        </w:rPr>
        <w:t>machine</w:t>
      </w:r>
      <w:r>
        <w:rPr>
          <w:spacing w:val="-1"/>
          <w:sz w:val="24"/>
        </w:rPr>
        <w:t> </w:t>
      </w:r>
      <w:r>
        <w:rPr>
          <w:sz w:val="24"/>
        </w:rPr>
        <w:t>or</w:t>
      </w:r>
      <w:r>
        <w:rPr>
          <w:spacing w:val="-1"/>
          <w:sz w:val="24"/>
        </w:rPr>
        <w:t> </w:t>
      </w:r>
      <w:r>
        <w:rPr>
          <w:sz w:val="24"/>
        </w:rPr>
        <w:t>product</w:t>
      </w:r>
      <w:r>
        <w:rPr>
          <w:spacing w:val="-1"/>
          <w:sz w:val="24"/>
        </w:rPr>
        <w:t> </w:t>
      </w:r>
      <w:r>
        <w:rPr>
          <w:sz w:val="24"/>
        </w:rPr>
        <w:t>are</w:t>
      </w:r>
      <w:r>
        <w:rPr>
          <w:spacing w:val="-1"/>
          <w:sz w:val="24"/>
        </w:rPr>
        <w:t> </w:t>
      </w:r>
      <w:r>
        <w:rPr>
          <w:spacing w:val="-2"/>
          <w:sz w:val="24"/>
        </w:rPr>
        <w:t>manufactured.</w:t>
      </w:r>
    </w:p>
    <w:p>
      <w:pPr>
        <w:pStyle w:val="BodyText"/>
      </w:pPr>
    </w:p>
    <w:p>
      <w:pPr>
        <w:pStyle w:val="BodyText"/>
        <w:spacing w:before="202"/>
      </w:pPr>
    </w:p>
    <w:p>
      <w:pPr>
        <w:pStyle w:val="Heading2"/>
      </w:pPr>
      <w:bookmarkStart w:name="_bookmark58" w:id="59"/>
      <w:bookmarkEnd w:id="59"/>
      <w:r>
        <w:rPr>
          <w:b w:val="0"/>
        </w:rPr>
      </w:r>
      <w:r>
        <w:rPr/>
        <w:t>8.2-General</w:t>
      </w:r>
      <w:r>
        <w:rPr>
          <w:spacing w:val="-13"/>
        </w:rPr>
        <w:t> </w:t>
      </w:r>
      <w:r>
        <w:rPr/>
        <w:t>Procedure</w:t>
      </w:r>
      <w:r>
        <w:rPr>
          <w:spacing w:val="-13"/>
        </w:rPr>
        <w:t> </w:t>
      </w:r>
      <w:r>
        <w:rPr/>
        <w:t>in</w:t>
      </w:r>
      <w:r>
        <w:rPr>
          <w:spacing w:val="-10"/>
        </w:rPr>
        <w:t> </w:t>
      </w:r>
      <w:r>
        <w:rPr/>
        <w:t>Machine</w:t>
      </w:r>
      <w:r>
        <w:rPr>
          <w:spacing w:val="-10"/>
        </w:rPr>
        <w:t> </w:t>
      </w:r>
      <w:r>
        <w:rPr>
          <w:spacing w:val="-2"/>
        </w:rPr>
        <w:t>Design</w:t>
      </w:r>
    </w:p>
    <w:p>
      <w:pPr>
        <w:pStyle w:val="BodyText"/>
        <w:spacing w:before="52"/>
        <w:ind w:left="360"/>
      </w:pPr>
      <w:r>
        <w:rPr/>
        <w:t>The</w:t>
      </w:r>
      <w:r>
        <w:rPr>
          <w:spacing w:val="-5"/>
        </w:rPr>
        <w:t> </w:t>
      </w:r>
      <w:r>
        <w:rPr/>
        <w:t>general</w:t>
      </w:r>
      <w:r>
        <w:rPr>
          <w:spacing w:val="-1"/>
        </w:rPr>
        <w:t> </w:t>
      </w:r>
      <w:r>
        <w:rPr/>
        <w:t>steps to</w:t>
      </w:r>
      <w:r>
        <w:rPr>
          <w:spacing w:val="-1"/>
        </w:rPr>
        <w:t> </w:t>
      </w:r>
      <w:r>
        <w:rPr/>
        <w:t>be</w:t>
      </w:r>
      <w:r>
        <w:rPr>
          <w:spacing w:val="-2"/>
        </w:rPr>
        <w:t> </w:t>
      </w:r>
      <w:r>
        <w:rPr/>
        <w:t>followed in</w:t>
      </w:r>
      <w:r>
        <w:rPr>
          <w:spacing w:val="-1"/>
        </w:rPr>
        <w:t> </w:t>
      </w:r>
      <w:r>
        <w:rPr/>
        <w:t>designing</w:t>
      </w:r>
      <w:r>
        <w:rPr>
          <w:spacing w:val="-1"/>
        </w:rPr>
        <w:t> </w:t>
      </w:r>
      <w:r>
        <w:rPr/>
        <w:t>the machine</w:t>
      </w:r>
      <w:r>
        <w:rPr>
          <w:spacing w:val="-1"/>
        </w:rPr>
        <w:t> </w:t>
      </w:r>
      <w:r>
        <w:rPr/>
        <w:t>are</w:t>
      </w:r>
      <w:r>
        <w:rPr>
          <w:spacing w:val="-2"/>
        </w:rPr>
        <w:t> </w:t>
      </w:r>
      <w:r>
        <w:rPr/>
        <w:t>as </w:t>
      </w:r>
      <w:r>
        <w:rPr>
          <w:spacing w:val="-2"/>
        </w:rPr>
        <w:t>followed.</w:t>
      </w:r>
    </w:p>
    <w:p>
      <w:pPr>
        <w:pStyle w:val="ListParagraph"/>
        <w:numPr>
          <w:ilvl w:val="0"/>
          <w:numId w:val="19"/>
        </w:numPr>
        <w:tabs>
          <w:tab w:pos="566" w:val="left" w:leader="none"/>
        </w:tabs>
        <w:spacing w:line="360" w:lineRule="auto" w:before="139" w:after="0"/>
        <w:ind w:left="360" w:right="3462" w:firstLine="0"/>
        <w:jc w:val="left"/>
        <w:rPr>
          <w:sz w:val="24"/>
        </w:rPr>
      </w:pPr>
      <w:r>
        <w:rPr>
          <w:sz w:val="24"/>
        </w:rPr>
        <w:t>Preparation</w:t>
      </w:r>
      <w:r>
        <w:rPr>
          <w:spacing w:val="-4"/>
          <w:sz w:val="24"/>
        </w:rPr>
        <w:t> </w:t>
      </w:r>
      <w:r>
        <w:rPr>
          <w:sz w:val="24"/>
        </w:rPr>
        <w:t>of</w:t>
      </w:r>
      <w:r>
        <w:rPr>
          <w:spacing w:val="-3"/>
          <w:sz w:val="24"/>
        </w:rPr>
        <w:t> </w:t>
      </w:r>
      <w:r>
        <w:rPr>
          <w:sz w:val="24"/>
        </w:rPr>
        <w:t>a</w:t>
      </w:r>
      <w:r>
        <w:rPr>
          <w:spacing w:val="-5"/>
          <w:sz w:val="24"/>
        </w:rPr>
        <w:t> </w:t>
      </w:r>
      <w:r>
        <w:rPr>
          <w:sz w:val="24"/>
        </w:rPr>
        <w:t>statement</w:t>
      </w:r>
      <w:r>
        <w:rPr>
          <w:spacing w:val="-4"/>
          <w:sz w:val="24"/>
        </w:rPr>
        <w:t> </w:t>
      </w:r>
      <w:r>
        <w:rPr>
          <w:sz w:val="24"/>
        </w:rPr>
        <w:t>of</w:t>
      </w:r>
      <w:r>
        <w:rPr>
          <w:spacing w:val="-4"/>
          <w:sz w:val="24"/>
        </w:rPr>
        <w:t> </w:t>
      </w:r>
      <w:r>
        <w:rPr>
          <w:sz w:val="24"/>
        </w:rPr>
        <w:t>the</w:t>
      </w:r>
      <w:r>
        <w:rPr>
          <w:spacing w:val="-4"/>
          <w:sz w:val="24"/>
        </w:rPr>
        <w:t> </w:t>
      </w:r>
      <w:r>
        <w:rPr>
          <w:sz w:val="24"/>
        </w:rPr>
        <w:t>problem</w:t>
      </w:r>
      <w:r>
        <w:rPr>
          <w:spacing w:val="-4"/>
          <w:sz w:val="24"/>
        </w:rPr>
        <w:t> </w:t>
      </w:r>
      <w:r>
        <w:rPr>
          <w:sz w:val="24"/>
        </w:rPr>
        <w:t>indicating</w:t>
      </w:r>
      <w:r>
        <w:rPr>
          <w:spacing w:val="-4"/>
          <w:sz w:val="24"/>
        </w:rPr>
        <w:t> </w:t>
      </w:r>
      <w:r>
        <w:rPr>
          <w:sz w:val="24"/>
        </w:rPr>
        <w:t>the</w:t>
      </w:r>
      <w:r>
        <w:rPr>
          <w:spacing w:val="-4"/>
          <w:sz w:val="24"/>
        </w:rPr>
        <w:t> </w:t>
      </w:r>
      <w:r>
        <w:rPr>
          <w:sz w:val="24"/>
        </w:rPr>
        <w:t>purpose</w:t>
      </w:r>
      <w:r>
        <w:rPr>
          <w:spacing w:val="-5"/>
          <w:sz w:val="24"/>
        </w:rPr>
        <w:t> </w:t>
      </w:r>
      <w:r>
        <w:rPr>
          <w:sz w:val="24"/>
        </w:rPr>
        <w:t>of the machine.</w:t>
      </w:r>
    </w:p>
    <w:p>
      <w:pPr>
        <w:pStyle w:val="ListParagraph"/>
        <w:numPr>
          <w:ilvl w:val="0"/>
          <w:numId w:val="19"/>
        </w:numPr>
        <w:tabs>
          <w:tab w:pos="633" w:val="left" w:leader="none"/>
        </w:tabs>
        <w:spacing w:line="240" w:lineRule="auto" w:before="1" w:after="0"/>
        <w:ind w:left="633" w:right="0" w:hanging="273"/>
        <w:jc w:val="left"/>
        <w:rPr>
          <w:sz w:val="24"/>
        </w:rPr>
      </w:pPr>
      <w:r>
        <w:rPr>
          <w:sz w:val="24"/>
        </w:rPr>
        <w:t>Selection</w:t>
      </w:r>
      <w:r>
        <w:rPr>
          <w:spacing w:val="-1"/>
          <w:sz w:val="24"/>
        </w:rPr>
        <w:t> </w:t>
      </w:r>
      <w:r>
        <w:rPr>
          <w:sz w:val="24"/>
        </w:rPr>
        <w:t>of</w:t>
      </w:r>
      <w:r>
        <w:rPr>
          <w:spacing w:val="-2"/>
          <w:sz w:val="24"/>
        </w:rPr>
        <w:t> </w:t>
      </w:r>
      <w:r>
        <w:rPr>
          <w:sz w:val="24"/>
        </w:rPr>
        <w:t>groups of mechanism</w:t>
      </w:r>
      <w:r>
        <w:rPr>
          <w:spacing w:val="-1"/>
          <w:sz w:val="24"/>
        </w:rPr>
        <w:t> </w:t>
      </w:r>
      <w:r>
        <w:rPr>
          <w:sz w:val="24"/>
        </w:rPr>
        <w:t>for</w:t>
      </w:r>
      <w:r>
        <w:rPr>
          <w:spacing w:val="-2"/>
          <w:sz w:val="24"/>
        </w:rPr>
        <w:t> </w:t>
      </w:r>
      <w:r>
        <w:rPr>
          <w:sz w:val="24"/>
        </w:rPr>
        <w:t>the</w:t>
      </w:r>
      <w:r>
        <w:rPr>
          <w:spacing w:val="-1"/>
          <w:sz w:val="24"/>
        </w:rPr>
        <w:t> </w:t>
      </w:r>
      <w:r>
        <w:rPr>
          <w:sz w:val="24"/>
        </w:rPr>
        <w:t>desire</w:t>
      </w:r>
      <w:r>
        <w:rPr>
          <w:spacing w:val="-1"/>
          <w:sz w:val="24"/>
        </w:rPr>
        <w:t> </w:t>
      </w:r>
      <w:r>
        <w:rPr>
          <w:spacing w:val="-2"/>
          <w:sz w:val="24"/>
        </w:rPr>
        <w:t>motion.</w:t>
      </w:r>
    </w:p>
    <w:p>
      <w:pPr>
        <w:pStyle w:val="BodyText"/>
      </w:pPr>
    </w:p>
    <w:p>
      <w:pPr>
        <w:pStyle w:val="BodyText"/>
      </w:pPr>
    </w:p>
    <w:p>
      <w:pPr>
        <w:pStyle w:val="ListParagraph"/>
        <w:numPr>
          <w:ilvl w:val="0"/>
          <w:numId w:val="19"/>
        </w:numPr>
        <w:tabs>
          <w:tab w:pos="699" w:val="left" w:leader="none"/>
        </w:tabs>
        <w:spacing w:line="240" w:lineRule="auto" w:before="0" w:after="0"/>
        <w:ind w:left="699" w:right="0" w:hanging="339"/>
        <w:jc w:val="left"/>
        <w:rPr>
          <w:sz w:val="24"/>
        </w:rPr>
      </w:pPr>
      <w:r>
        <w:rPr>
          <w:sz w:val="24"/>
        </w:rPr>
        <w:t>Calculation</w:t>
      </w:r>
      <w:r>
        <w:rPr>
          <w:spacing w:val="-3"/>
          <w:sz w:val="24"/>
        </w:rPr>
        <w:t> </w:t>
      </w:r>
      <w:r>
        <w:rPr>
          <w:sz w:val="24"/>
        </w:rPr>
        <w:t>of</w:t>
      </w:r>
      <w:r>
        <w:rPr>
          <w:spacing w:val="-1"/>
          <w:sz w:val="24"/>
        </w:rPr>
        <w:t> </w:t>
      </w:r>
      <w:r>
        <w:rPr>
          <w:sz w:val="24"/>
        </w:rPr>
        <w:t>the</w:t>
      </w:r>
      <w:r>
        <w:rPr>
          <w:spacing w:val="-2"/>
          <w:sz w:val="24"/>
        </w:rPr>
        <w:t> </w:t>
      </w:r>
      <w:r>
        <w:rPr>
          <w:sz w:val="24"/>
        </w:rPr>
        <w:t>force</w:t>
      </w:r>
      <w:r>
        <w:rPr>
          <w:spacing w:val="-2"/>
          <w:sz w:val="24"/>
        </w:rPr>
        <w:t> </w:t>
      </w:r>
      <w:r>
        <w:rPr>
          <w:sz w:val="24"/>
        </w:rPr>
        <w:t>and</w:t>
      </w:r>
      <w:r>
        <w:rPr>
          <w:spacing w:val="1"/>
          <w:sz w:val="24"/>
        </w:rPr>
        <w:t> </w:t>
      </w:r>
      <w:r>
        <w:rPr>
          <w:sz w:val="24"/>
        </w:rPr>
        <w:t>energy</w:t>
      </w:r>
      <w:r>
        <w:rPr>
          <w:spacing w:val="-1"/>
          <w:sz w:val="24"/>
        </w:rPr>
        <w:t> </w:t>
      </w:r>
      <w:r>
        <w:rPr>
          <w:sz w:val="24"/>
        </w:rPr>
        <w:t>on</w:t>
      </w:r>
      <w:r>
        <w:rPr>
          <w:spacing w:val="1"/>
          <w:sz w:val="24"/>
        </w:rPr>
        <w:t> </w:t>
      </w:r>
      <w:r>
        <w:rPr>
          <w:sz w:val="24"/>
        </w:rPr>
        <w:t>each</w:t>
      </w:r>
      <w:r>
        <w:rPr>
          <w:spacing w:val="-1"/>
          <w:sz w:val="24"/>
        </w:rPr>
        <w:t> </w:t>
      </w:r>
      <w:r>
        <w:rPr>
          <w:sz w:val="24"/>
        </w:rPr>
        <w:t>machine</w:t>
      </w:r>
      <w:r>
        <w:rPr>
          <w:spacing w:val="-1"/>
          <w:sz w:val="24"/>
        </w:rPr>
        <w:t> </w:t>
      </w:r>
      <w:r>
        <w:rPr>
          <w:spacing w:val="-2"/>
          <w:sz w:val="24"/>
        </w:rPr>
        <w:t>member.</w:t>
      </w:r>
    </w:p>
    <w:p>
      <w:pPr>
        <w:pStyle w:val="BodyText"/>
        <w:spacing w:before="235"/>
      </w:pPr>
    </w:p>
    <w:p>
      <w:pPr>
        <w:pStyle w:val="ListParagraph"/>
        <w:numPr>
          <w:ilvl w:val="0"/>
          <w:numId w:val="19"/>
        </w:numPr>
        <w:tabs>
          <w:tab w:pos="686" w:val="left" w:leader="none"/>
        </w:tabs>
        <w:spacing w:line="240" w:lineRule="auto" w:before="0" w:after="0"/>
        <w:ind w:left="686" w:right="0" w:hanging="326"/>
        <w:jc w:val="left"/>
        <w:rPr>
          <w:sz w:val="24"/>
        </w:rPr>
      </w:pPr>
      <w:r>
        <w:rPr>
          <w:sz w:val="24"/>
        </w:rPr>
        <w:t>Selection</w:t>
      </w:r>
      <w:r>
        <w:rPr>
          <w:spacing w:val="-2"/>
          <w:sz w:val="24"/>
        </w:rPr>
        <w:t> </w:t>
      </w:r>
      <w:r>
        <w:rPr>
          <w:sz w:val="24"/>
        </w:rPr>
        <w:t>of</w:t>
      </w:r>
      <w:r>
        <w:rPr>
          <w:spacing w:val="-2"/>
          <w:sz w:val="24"/>
        </w:rPr>
        <w:t> material.</w:t>
      </w:r>
    </w:p>
    <w:p>
      <w:pPr>
        <w:pStyle w:val="BodyText"/>
        <w:spacing w:before="235"/>
      </w:pPr>
    </w:p>
    <w:p>
      <w:pPr>
        <w:pStyle w:val="ListParagraph"/>
        <w:numPr>
          <w:ilvl w:val="0"/>
          <w:numId w:val="19"/>
        </w:numPr>
        <w:tabs>
          <w:tab w:pos="619" w:val="left" w:leader="none"/>
        </w:tabs>
        <w:spacing w:line="360" w:lineRule="auto" w:before="0" w:after="0"/>
        <w:ind w:left="360" w:right="4061" w:firstLine="0"/>
        <w:jc w:val="left"/>
        <w:rPr>
          <w:sz w:val="24"/>
        </w:rPr>
      </w:pPr>
      <w:r>
        <w:rPr>
          <w:sz w:val="24"/>
        </w:rPr>
        <w:t>Determining</w:t>
      </w:r>
      <w:r>
        <w:rPr>
          <w:spacing w:val="-5"/>
          <w:sz w:val="24"/>
        </w:rPr>
        <w:t> </w:t>
      </w:r>
      <w:r>
        <w:rPr>
          <w:sz w:val="24"/>
        </w:rPr>
        <w:t>the</w:t>
      </w:r>
      <w:r>
        <w:rPr>
          <w:spacing w:val="-5"/>
          <w:sz w:val="24"/>
        </w:rPr>
        <w:t> </w:t>
      </w:r>
      <w:r>
        <w:rPr>
          <w:sz w:val="24"/>
        </w:rPr>
        <w:t>size</w:t>
      </w:r>
      <w:r>
        <w:rPr>
          <w:spacing w:val="-6"/>
          <w:sz w:val="24"/>
        </w:rPr>
        <w:t> </w:t>
      </w:r>
      <w:r>
        <w:rPr>
          <w:sz w:val="24"/>
        </w:rPr>
        <w:t>of</w:t>
      </w:r>
      <w:r>
        <w:rPr>
          <w:spacing w:val="-5"/>
          <w:sz w:val="24"/>
        </w:rPr>
        <w:t> </w:t>
      </w:r>
      <w:r>
        <w:rPr>
          <w:sz w:val="24"/>
        </w:rPr>
        <w:t>component</w:t>
      </w:r>
      <w:r>
        <w:rPr>
          <w:spacing w:val="-5"/>
          <w:sz w:val="24"/>
        </w:rPr>
        <w:t> </w:t>
      </w:r>
      <w:r>
        <w:rPr>
          <w:sz w:val="24"/>
        </w:rPr>
        <w:t>drawing</w:t>
      </w:r>
      <w:r>
        <w:rPr>
          <w:spacing w:val="-5"/>
          <w:sz w:val="24"/>
        </w:rPr>
        <w:t> </w:t>
      </w:r>
      <w:r>
        <w:rPr>
          <w:sz w:val="24"/>
        </w:rPr>
        <w:t>and</w:t>
      </w:r>
      <w:r>
        <w:rPr>
          <w:spacing w:val="-5"/>
          <w:sz w:val="24"/>
        </w:rPr>
        <w:t> </w:t>
      </w:r>
      <w:r>
        <w:rPr>
          <w:sz w:val="24"/>
        </w:rPr>
        <w:t>sending</w:t>
      </w:r>
      <w:r>
        <w:rPr>
          <w:spacing w:val="-5"/>
          <w:sz w:val="24"/>
        </w:rPr>
        <w:t> </w:t>
      </w:r>
      <w:r>
        <w:rPr>
          <w:sz w:val="24"/>
        </w:rPr>
        <w:t>for </w:t>
      </w:r>
      <w:r>
        <w:rPr>
          <w:spacing w:val="-2"/>
          <w:sz w:val="24"/>
        </w:rPr>
        <w:t>manufacture.</w:t>
      </w:r>
    </w:p>
    <w:p>
      <w:pPr>
        <w:pStyle w:val="ListParagraph"/>
        <w:numPr>
          <w:ilvl w:val="0"/>
          <w:numId w:val="19"/>
        </w:numPr>
        <w:tabs>
          <w:tab w:pos="686" w:val="left" w:leader="none"/>
        </w:tabs>
        <w:spacing w:line="240" w:lineRule="auto" w:before="1" w:after="0"/>
        <w:ind w:left="686" w:right="0" w:hanging="326"/>
        <w:jc w:val="left"/>
        <w:rPr>
          <w:sz w:val="24"/>
        </w:rPr>
      </w:pPr>
      <w:r>
        <w:rPr>
          <w:sz w:val="24"/>
        </w:rPr>
        <w:t>Preparation</w:t>
      </w:r>
      <w:r>
        <w:rPr>
          <w:spacing w:val="-3"/>
          <w:sz w:val="24"/>
        </w:rPr>
        <w:t> </w:t>
      </w:r>
      <w:r>
        <w:rPr>
          <w:sz w:val="24"/>
        </w:rPr>
        <w:t>of component</w:t>
      </w:r>
      <w:r>
        <w:rPr>
          <w:spacing w:val="-1"/>
          <w:sz w:val="24"/>
        </w:rPr>
        <w:t> </w:t>
      </w:r>
      <w:r>
        <w:rPr>
          <w:sz w:val="24"/>
        </w:rPr>
        <w:t>drawing</w:t>
      </w:r>
      <w:r>
        <w:rPr>
          <w:spacing w:val="-1"/>
          <w:sz w:val="24"/>
        </w:rPr>
        <w:t> </w:t>
      </w:r>
      <w:r>
        <w:rPr>
          <w:sz w:val="24"/>
        </w:rPr>
        <w:t>and</w:t>
      </w:r>
      <w:r>
        <w:rPr>
          <w:spacing w:val="-1"/>
          <w:sz w:val="24"/>
        </w:rPr>
        <w:t> </w:t>
      </w:r>
      <w:r>
        <w:rPr>
          <w:sz w:val="24"/>
        </w:rPr>
        <w:t>sending</w:t>
      </w:r>
      <w:r>
        <w:rPr>
          <w:spacing w:val="-1"/>
          <w:sz w:val="24"/>
        </w:rPr>
        <w:t> </w:t>
      </w:r>
      <w:r>
        <w:rPr>
          <w:sz w:val="24"/>
        </w:rPr>
        <w:t>for</w:t>
      </w:r>
      <w:r>
        <w:rPr>
          <w:spacing w:val="-1"/>
          <w:sz w:val="24"/>
        </w:rPr>
        <w:t> </w:t>
      </w:r>
      <w:r>
        <w:rPr>
          <w:spacing w:val="-2"/>
          <w:sz w:val="24"/>
        </w:rPr>
        <w:t>manufacture.</w:t>
      </w:r>
    </w:p>
    <w:p>
      <w:pPr>
        <w:pStyle w:val="BodyText"/>
        <w:spacing w:before="233"/>
      </w:pPr>
    </w:p>
    <w:p>
      <w:pPr>
        <w:pStyle w:val="ListParagraph"/>
        <w:numPr>
          <w:ilvl w:val="0"/>
          <w:numId w:val="19"/>
        </w:numPr>
        <w:tabs>
          <w:tab w:pos="753" w:val="left" w:leader="none"/>
        </w:tabs>
        <w:spacing w:line="240" w:lineRule="auto" w:before="0" w:after="0"/>
        <w:ind w:left="753" w:right="0" w:hanging="393"/>
        <w:jc w:val="left"/>
        <w:rPr>
          <w:sz w:val="24"/>
        </w:rPr>
      </w:pPr>
      <w:r>
        <w:rPr>
          <w:sz w:val="24"/>
        </w:rPr>
        <w:t>Manufacturing and</w:t>
      </w:r>
      <w:r>
        <w:rPr>
          <w:spacing w:val="-1"/>
          <w:sz w:val="24"/>
        </w:rPr>
        <w:t> </w:t>
      </w:r>
      <w:r>
        <w:rPr>
          <w:sz w:val="24"/>
        </w:rPr>
        <w:t>assembling</w:t>
      </w:r>
      <w:r>
        <w:rPr>
          <w:spacing w:val="-1"/>
          <w:sz w:val="24"/>
        </w:rPr>
        <w:t> </w:t>
      </w:r>
      <w:r>
        <w:rPr>
          <w:sz w:val="24"/>
        </w:rPr>
        <w:t>the</w:t>
      </w:r>
      <w:r>
        <w:rPr>
          <w:spacing w:val="-1"/>
          <w:sz w:val="24"/>
        </w:rPr>
        <w:t> </w:t>
      </w:r>
      <w:r>
        <w:rPr>
          <w:spacing w:val="-2"/>
          <w:sz w:val="24"/>
        </w:rPr>
        <w:t>machine.</w:t>
      </w:r>
    </w:p>
    <w:p>
      <w:pPr>
        <w:pStyle w:val="BodyText"/>
        <w:spacing w:before="232"/>
      </w:pPr>
    </w:p>
    <w:p>
      <w:pPr>
        <w:pStyle w:val="ListParagraph"/>
        <w:numPr>
          <w:ilvl w:val="0"/>
          <w:numId w:val="19"/>
        </w:numPr>
        <w:tabs>
          <w:tab w:pos="819" w:val="left" w:leader="none"/>
        </w:tabs>
        <w:spacing w:line="240" w:lineRule="auto" w:before="1" w:after="0"/>
        <w:ind w:left="819" w:right="0" w:hanging="459"/>
        <w:jc w:val="left"/>
        <w:rPr>
          <w:sz w:val="24"/>
        </w:rPr>
      </w:pPr>
      <w:r>
        <w:rPr>
          <w:sz w:val="24"/>
        </w:rPr>
        <w:t>Testing</w:t>
      </w:r>
      <w:r>
        <w:rPr>
          <w:spacing w:val="-2"/>
          <w:sz w:val="24"/>
        </w:rPr>
        <w:t> </w:t>
      </w:r>
      <w:r>
        <w:rPr>
          <w:sz w:val="24"/>
        </w:rPr>
        <w:t>of</w:t>
      </w:r>
      <w:r>
        <w:rPr>
          <w:spacing w:val="-2"/>
          <w:sz w:val="24"/>
        </w:rPr>
        <w:t> </w:t>
      </w:r>
      <w:r>
        <w:rPr>
          <w:sz w:val="24"/>
        </w:rPr>
        <w:t>the</w:t>
      </w:r>
      <w:r>
        <w:rPr>
          <w:spacing w:val="-1"/>
          <w:sz w:val="24"/>
        </w:rPr>
        <w:t> </w:t>
      </w:r>
      <w:r>
        <w:rPr>
          <w:sz w:val="24"/>
        </w:rPr>
        <w:t>machine</w:t>
      </w:r>
      <w:r>
        <w:rPr>
          <w:spacing w:val="-1"/>
          <w:sz w:val="24"/>
        </w:rPr>
        <w:t> </w:t>
      </w:r>
      <w:r>
        <w:rPr>
          <w:sz w:val="24"/>
        </w:rPr>
        <w:t>and</w:t>
      </w:r>
      <w:r>
        <w:rPr>
          <w:spacing w:val="-1"/>
          <w:sz w:val="24"/>
        </w:rPr>
        <w:t> </w:t>
      </w:r>
      <w:r>
        <w:rPr>
          <w:sz w:val="24"/>
        </w:rPr>
        <w:t>for </w:t>
      </w:r>
      <w:r>
        <w:rPr>
          <w:spacing w:val="-2"/>
          <w:sz w:val="24"/>
        </w:rPr>
        <w:t>functioning.</w:t>
      </w:r>
    </w:p>
    <w:p>
      <w:pPr>
        <w:pStyle w:val="ListParagraph"/>
        <w:spacing w:after="0" w:line="240" w:lineRule="auto"/>
        <w:jc w:val="left"/>
        <w:rPr>
          <w:sz w:val="24"/>
        </w:rPr>
        <w:sectPr>
          <w:pgSz w:w="11910" w:h="16840"/>
          <w:pgMar w:header="0" w:footer="1000" w:top="1360" w:bottom="1200" w:left="1080" w:right="360"/>
        </w:sectPr>
      </w:pPr>
    </w:p>
    <w:p>
      <w:pPr>
        <w:pStyle w:val="Heading1"/>
        <w:ind w:right="729"/>
      </w:pPr>
      <w:bookmarkStart w:name="_bookmark59" w:id="60"/>
      <w:bookmarkEnd w:id="60"/>
      <w:r>
        <w:rPr>
          <w:b w:val="0"/>
        </w:rPr>
      </w:r>
      <w:r>
        <w:rPr/>
        <w:t>Chapter 9: </w:t>
      </w:r>
      <w:r>
        <w:rPr>
          <w:spacing w:val="-2"/>
        </w:rPr>
        <w:t>Calculation</w:t>
      </w:r>
    </w:p>
    <w:p>
      <w:pPr>
        <w:pStyle w:val="BodyText"/>
        <w:spacing w:before="404"/>
        <w:rPr>
          <w:b/>
          <w:sz w:val="36"/>
        </w:rPr>
      </w:pPr>
    </w:p>
    <w:p>
      <w:pPr>
        <w:pStyle w:val="Heading2"/>
        <w:spacing w:before="1"/>
      </w:pPr>
      <w:bookmarkStart w:name="_bookmark60" w:id="61"/>
      <w:bookmarkEnd w:id="61"/>
      <w:r>
        <w:rPr>
          <w:b w:val="0"/>
        </w:rPr>
      </w:r>
      <w:r>
        <w:rPr/>
        <w:t>9.1-Motor</w:t>
      </w:r>
      <w:r>
        <w:rPr>
          <w:spacing w:val="-16"/>
        </w:rPr>
        <w:t> </w:t>
      </w:r>
      <w:r>
        <w:rPr>
          <w:spacing w:val="-2"/>
        </w:rPr>
        <w:t>Design</w:t>
      </w:r>
    </w:p>
    <w:p>
      <w:pPr>
        <w:pStyle w:val="BodyText"/>
        <w:spacing w:before="150"/>
        <w:ind w:left="360"/>
      </w:pPr>
      <w:r>
        <w:rPr/>
        <w:t>We</w:t>
      </w:r>
      <w:r>
        <w:rPr>
          <w:spacing w:val="-12"/>
        </w:rPr>
        <w:t> </w:t>
      </w:r>
      <w:r>
        <w:rPr/>
        <w:t>want</w:t>
      </w:r>
      <w:r>
        <w:rPr>
          <w:spacing w:val="-11"/>
        </w:rPr>
        <w:t> </w:t>
      </w:r>
      <w:r>
        <w:rPr/>
        <w:t>speed</w:t>
      </w:r>
      <w:r>
        <w:rPr>
          <w:spacing w:val="-11"/>
        </w:rPr>
        <w:t> </w:t>
      </w:r>
      <w:r>
        <w:rPr/>
        <w:t>upto</w:t>
      </w:r>
      <w:r>
        <w:rPr>
          <w:spacing w:val="-11"/>
        </w:rPr>
        <w:t> </w:t>
      </w:r>
      <w:r>
        <w:rPr/>
        <w:t>43</w:t>
      </w:r>
      <w:r>
        <w:rPr>
          <w:spacing w:val="-11"/>
        </w:rPr>
        <w:t> </w:t>
      </w:r>
      <w:r>
        <w:rPr/>
        <w:t>kmph</w:t>
      </w:r>
      <w:r>
        <w:rPr>
          <w:spacing w:val="-11"/>
        </w:rPr>
        <w:t> </w:t>
      </w:r>
      <w:r>
        <w:rPr/>
        <w:t>as</w:t>
      </w:r>
      <w:r>
        <w:rPr>
          <w:spacing w:val="-10"/>
        </w:rPr>
        <w:t> </w:t>
      </w:r>
      <w:r>
        <w:rPr/>
        <w:t>average</w:t>
      </w:r>
      <w:r>
        <w:rPr>
          <w:spacing w:val="-12"/>
        </w:rPr>
        <w:t> </w:t>
      </w:r>
      <w:r>
        <w:rPr/>
        <w:t>speed</w:t>
      </w:r>
      <w:r>
        <w:rPr>
          <w:spacing w:val="-11"/>
        </w:rPr>
        <w:t> </w:t>
      </w:r>
      <w:r>
        <w:rPr/>
        <w:t>of</w:t>
      </w:r>
      <w:r>
        <w:rPr>
          <w:spacing w:val="38"/>
        </w:rPr>
        <w:t> </w:t>
      </w:r>
      <w:r>
        <w:rPr/>
        <w:t>bike</w:t>
      </w:r>
      <w:r>
        <w:rPr>
          <w:spacing w:val="-10"/>
        </w:rPr>
        <w:t> </w:t>
      </w:r>
      <w:r>
        <w:rPr/>
        <w:t>on</w:t>
      </w:r>
      <w:r>
        <w:rPr>
          <w:spacing w:val="-11"/>
        </w:rPr>
        <w:t> </w:t>
      </w:r>
      <w:r>
        <w:rPr/>
        <w:t>road</w:t>
      </w:r>
      <w:r>
        <w:rPr>
          <w:spacing w:val="-10"/>
        </w:rPr>
        <w:t> </w:t>
      </w:r>
      <w:r>
        <w:rPr/>
        <w:t>is</w:t>
      </w:r>
      <w:r>
        <w:rPr>
          <w:spacing w:val="-10"/>
        </w:rPr>
        <w:t> </w:t>
      </w:r>
      <w:r>
        <w:rPr/>
        <w:t>40</w:t>
      </w:r>
      <w:r>
        <w:rPr>
          <w:spacing w:val="-11"/>
        </w:rPr>
        <w:t> </w:t>
      </w:r>
      <w:r>
        <w:rPr/>
        <w:t>to</w:t>
      </w:r>
      <w:r>
        <w:rPr>
          <w:spacing w:val="-11"/>
        </w:rPr>
        <w:t> </w:t>
      </w:r>
      <w:r>
        <w:rPr/>
        <w:t>45</w:t>
      </w:r>
      <w:r>
        <w:rPr>
          <w:spacing w:val="-11"/>
        </w:rPr>
        <w:t> </w:t>
      </w:r>
      <w:r>
        <w:rPr/>
        <w:t>kmph</w:t>
      </w:r>
      <w:r>
        <w:rPr>
          <w:spacing w:val="-11"/>
        </w:rPr>
        <w:t> </w:t>
      </w:r>
      <w:r>
        <w:rPr/>
        <w:t>from</w:t>
      </w:r>
      <w:r>
        <w:rPr>
          <w:spacing w:val="-10"/>
        </w:rPr>
        <w:t> </w:t>
      </w:r>
      <w:r>
        <w:rPr>
          <w:spacing w:val="-2"/>
        </w:rPr>
        <w:t>research.</w:t>
      </w:r>
    </w:p>
    <w:p>
      <w:pPr>
        <w:pStyle w:val="BodyText"/>
        <w:spacing w:before="235"/>
        <w:ind w:left="360"/>
      </w:pPr>
      <w:r>
        <w:rPr>
          <w:rFonts w:ascii="Symbol" w:hAnsi="Symbol"/>
        </w:rPr>
        <w:t></w:t>
      </w:r>
      <w:r>
        <w:rPr>
          <w:spacing w:val="-2"/>
        </w:rPr>
        <w:t> </w:t>
      </w:r>
      <w:r>
        <w:rPr/>
        <w:t>43kmph= 11.944 m/s</w:t>
      </w:r>
      <w:r>
        <w:rPr>
          <w:spacing w:val="-2"/>
        </w:rPr>
        <w:t> </w:t>
      </w:r>
      <w:r>
        <w:rPr/>
        <w:t>&amp; D=0.22 </w:t>
      </w:r>
      <w:r>
        <w:rPr>
          <w:spacing w:val="-10"/>
        </w:rPr>
        <w:t>M</w:t>
      </w:r>
    </w:p>
    <w:p>
      <w:pPr>
        <w:pStyle w:val="BodyText"/>
        <w:spacing w:before="1"/>
        <w:rPr>
          <w:sz w:val="13"/>
        </w:rPr>
      </w:pPr>
    </w:p>
    <w:p>
      <w:pPr>
        <w:pStyle w:val="BodyText"/>
        <w:spacing w:after="0"/>
        <w:rPr>
          <w:sz w:val="13"/>
        </w:rPr>
        <w:sectPr>
          <w:pgSz w:w="11910" w:h="16840"/>
          <w:pgMar w:header="0" w:footer="1000" w:top="1360" w:bottom="1200" w:left="1080" w:right="360"/>
        </w:sectPr>
      </w:pPr>
    </w:p>
    <w:p>
      <w:pPr>
        <w:pStyle w:val="BodyText"/>
      </w:pPr>
    </w:p>
    <w:p>
      <w:pPr>
        <w:pStyle w:val="BodyText"/>
      </w:pPr>
    </w:p>
    <w:p>
      <w:pPr>
        <w:pStyle w:val="BodyText"/>
        <w:spacing w:before="40"/>
      </w:pPr>
    </w:p>
    <w:p>
      <w:pPr>
        <w:pStyle w:val="BodyText"/>
        <w:ind w:left="360"/>
      </w:pPr>
      <w:r>
        <w:rPr/>
        <mc:AlternateContent>
          <mc:Choice Requires="wps">
            <w:drawing>
              <wp:anchor distT="0" distB="0" distL="0" distR="0" allowOverlap="1" layoutInCell="1" locked="0" behindDoc="0" simplePos="0" relativeHeight="15737344">
                <wp:simplePos x="0" y="0"/>
                <wp:positionH relativeFrom="page">
                  <wp:posOffset>3879215</wp:posOffset>
                </wp:positionH>
                <wp:positionV relativeFrom="paragraph">
                  <wp:posOffset>-301952</wp:posOffset>
                </wp:positionV>
                <wp:extent cx="221615" cy="10795"/>
                <wp:effectExtent l="0" t="0" r="0" b="0"/>
                <wp:wrapNone/>
                <wp:docPr id="46" name="Graphic 46"/>
                <wp:cNvGraphicFramePr>
                  <a:graphicFrameLocks/>
                </wp:cNvGraphicFramePr>
                <a:graphic>
                  <a:graphicData uri="http://schemas.microsoft.com/office/word/2010/wordprocessingShape">
                    <wps:wsp>
                      <wps:cNvPr id="46" name="Graphic 46"/>
                      <wps:cNvSpPr/>
                      <wps:spPr>
                        <a:xfrm>
                          <a:off x="0" y="0"/>
                          <a:ext cx="221615" cy="10795"/>
                        </a:xfrm>
                        <a:custGeom>
                          <a:avLst/>
                          <a:gdLst/>
                          <a:ahLst/>
                          <a:cxnLst/>
                          <a:rect l="l" t="t" r="r" b="b"/>
                          <a:pathLst>
                            <a:path w="221615" h="10795">
                              <a:moveTo>
                                <a:pt x="221284" y="0"/>
                              </a:moveTo>
                              <a:lnTo>
                                <a:pt x="0" y="0"/>
                              </a:lnTo>
                              <a:lnTo>
                                <a:pt x="0" y="10668"/>
                              </a:lnTo>
                              <a:lnTo>
                                <a:pt x="221284" y="10668"/>
                              </a:lnTo>
                              <a:lnTo>
                                <a:pt x="22128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5.450012pt;margin-top:-23.775782pt;width:17.424pt;height:.84001pt;mso-position-horizontal-relative:page;mso-position-vertical-relative:paragraph;z-index:15737344" id="docshape27" filled="true" fillcolor="#000000" stroked="false">
                <v:fill type="solid"/>
                <w10:wrap type="none"/>
              </v:rect>
            </w:pict>
          </mc:Fallback>
        </mc:AlternateContent>
      </w:r>
      <w:r>
        <w:rPr>
          <w:rFonts w:ascii="Symbol" w:hAnsi="Symbol"/>
        </w:rPr>
        <w:t></w:t>
      </w:r>
      <w:r>
        <w:rPr/>
        <w:t>N=1036.88</w:t>
      </w:r>
      <w:r>
        <w:rPr>
          <w:spacing w:val="-1"/>
        </w:rPr>
        <w:t> </w:t>
      </w:r>
      <w:r>
        <w:rPr/>
        <w:t>RPN≈1036</w:t>
      </w:r>
      <w:r>
        <w:rPr>
          <w:spacing w:val="-3"/>
        </w:rPr>
        <w:t> </w:t>
      </w:r>
      <w:r>
        <w:rPr>
          <w:spacing w:val="-5"/>
        </w:rPr>
        <w:t>RPM</w:t>
      </w:r>
    </w:p>
    <w:p>
      <w:pPr>
        <w:pStyle w:val="BodyText"/>
        <w:spacing w:line="444" w:lineRule="auto" w:before="243"/>
        <w:ind w:left="360" w:right="480"/>
      </w:pPr>
      <w:r>
        <w:rPr/>
        <w:t>The</w:t>
      </w:r>
      <w:r>
        <w:rPr>
          <w:spacing w:val="-9"/>
        </w:rPr>
        <w:t> </w:t>
      </w:r>
      <w:r>
        <w:rPr/>
        <w:t>flywheel</w:t>
      </w:r>
      <w:r>
        <w:rPr>
          <w:spacing w:val="-8"/>
        </w:rPr>
        <w:t> </w:t>
      </w:r>
      <w:r>
        <w:rPr/>
        <w:t>speed</w:t>
      </w:r>
      <w:r>
        <w:rPr>
          <w:spacing w:val="-8"/>
        </w:rPr>
        <w:t> </w:t>
      </w:r>
      <w:r>
        <w:rPr/>
        <w:t>=</w:t>
      </w:r>
      <w:r>
        <w:rPr>
          <w:spacing w:val="-8"/>
        </w:rPr>
        <w:t> </w:t>
      </w:r>
      <w:r>
        <w:rPr/>
        <w:t>1036</w:t>
      </w:r>
      <w:r>
        <w:rPr>
          <w:spacing w:val="-8"/>
        </w:rPr>
        <w:t> </w:t>
      </w:r>
      <w:r>
        <w:rPr/>
        <w:t>RPM Now for motor torque,</w:t>
      </w:r>
    </w:p>
    <w:p>
      <w:pPr>
        <w:pStyle w:val="BodyText"/>
        <w:spacing w:line="446" w:lineRule="auto"/>
        <w:ind w:left="360" w:right="480"/>
        <w:rPr>
          <w:rFonts w:ascii="Cambria Math" w:eastAsia="Cambria Math"/>
        </w:rPr>
      </w:pPr>
      <w:r>
        <w:rPr/>
        <w:t>Weight</w:t>
      </w:r>
      <w:r>
        <w:rPr>
          <w:spacing w:val="-13"/>
        </w:rPr>
        <w:t> </w:t>
      </w:r>
      <w:r>
        <w:rPr/>
        <w:t>of</w:t>
      </w:r>
      <w:r>
        <w:rPr>
          <w:spacing w:val="-13"/>
        </w:rPr>
        <w:t> </w:t>
      </w:r>
      <w:r>
        <w:rPr/>
        <w:t>flywheel</w:t>
      </w:r>
      <w:r>
        <w:rPr>
          <w:spacing w:val="-13"/>
        </w:rPr>
        <w:t> </w:t>
      </w:r>
      <w:r>
        <w:rPr/>
        <w:t>=1.5Kg Taking G=10 </w:t>
      </w:r>
      <w:r>
        <w:rPr>
          <w:rFonts w:ascii="Cambria Math" w:eastAsia="Cambria Math"/>
        </w:rPr>
        <w:t>𝑚/𝑠</w:t>
      </w:r>
      <w:r>
        <w:rPr>
          <w:rFonts w:ascii="Cambria Math" w:eastAsia="Cambria Math"/>
          <w:vertAlign w:val="superscript"/>
        </w:rPr>
        <w:t>2</w:t>
      </w:r>
    </w:p>
    <w:p>
      <w:pPr>
        <w:pStyle w:val="BodyText"/>
        <w:spacing w:line="444" w:lineRule="auto"/>
        <w:ind w:left="360"/>
      </w:pPr>
      <w:r>
        <w:rPr/>
        <w:t>Now</w:t>
      </w:r>
      <w:r>
        <w:rPr>
          <w:spacing w:val="-6"/>
        </w:rPr>
        <w:t> </w:t>
      </w:r>
      <w:r>
        <w:rPr/>
        <w:t>breaking</w:t>
      </w:r>
      <w:r>
        <w:rPr>
          <w:spacing w:val="-5"/>
        </w:rPr>
        <w:t> </w:t>
      </w:r>
      <w:r>
        <w:rPr/>
        <w:t>force</w:t>
      </w:r>
      <w:r>
        <w:rPr>
          <w:spacing w:val="-6"/>
        </w:rPr>
        <w:t> </w:t>
      </w:r>
      <w:r>
        <w:rPr/>
        <w:t>F=</w:t>
      </w:r>
      <w:r>
        <w:rPr>
          <w:spacing w:val="-6"/>
        </w:rPr>
        <w:t> </w:t>
      </w:r>
      <w:r>
        <w:rPr/>
        <w:t>1.5</w:t>
      </w:r>
      <w:r>
        <w:rPr>
          <w:spacing w:val="-5"/>
        </w:rPr>
        <w:t> </w:t>
      </w:r>
      <w:r>
        <w:rPr/>
        <w:t>x</w:t>
      </w:r>
      <w:r>
        <w:rPr>
          <w:spacing w:val="-5"/>
        </w:rPr>
        <w:t> </w:t>
      </w:r>
      <w:r>
        <w:rPr/>
        <w:t>10=</w:t>
      </w:r>
      <w:r>
        <w:rPr>
          <w:spacing w:val="-6"/>
        </w:rPr>
        <w:t> </w:t>
      </w:r>
      <w:r>
        <w:rPr/>
        <w:t>15</w:t>
      </w:r>
      <w:r>
        <w:rPr>
          <w:spacing w:val="-5"/>
        </w:rPr>
        <w:t> </w:t>
      </w:r>
      <w:r>
        <w:rPr/>
        <w:t>N Torque= F x R</w:t>
      </w:r>
    </w:p>
    <w:p>
      <w:pPr>
        <w:pStyle w:val="BodyText"/>
        <w:spacing w:line="275" w:lineRule="exact"/>
        <w:ind w:left="1080"/>
      </w:pPr>
      <w:r>
        <w:rPr/>
        <w:t>=</w:t>
      </w:r>
      <w:r>
        <w:rPr>
          <w:spacing w:val="-1"/>
        </w:rPr>
        <w:t> </w:t>
      </w:r>
      <w:r>
        <w:rPr/>
        <w:t>15 X </w:t>
      </w:r>
      <w:r>
        <w:rPr>
          <w:spacing w:val="-4"/>
        </w:rPr>
        <w:t>0.11</w:t>
      </w:r>
    </w:p>
    <w:p>
      <w:pPr>
        <w:pStyle w:val="BodyText"/>
        <w:spacing w:before="227"/>
        <w:ind w:left="1080"/>
      </w:pPr>
      <w:r>
        <w:rPr/>
        <w:t>=</w:t>
      </w:r>
      <w:r>
        <w:rPr>
          <w:spacing w:val="-1"/>
        </w:rPr>
        <w:t> </w:t>
      </w:r>
      <w:r>
        <w:rPr/>
        <w:t>1.65 </w:t>
      </w:r>
      <w:r>
        <w:rPr>
          <w:spacing w:val="-5"/>
        </w:rPr>
        <w:t>Nm</w:t>
      </w:r>
    </w:p>
    <w:p>
      <w:pPr>
        <w:spacing w:before="241"/>
        <w:ind w:left="215" w:right="0" w:firstLine="0"/>
        <w:jc w:val="left"/>
        <w:rPr>
          <w:rFonts w:ascii="Cambria Math" w:eastAsia="Cambria Math"/>
          <w:sz w:val="24"/>
        </w:rPr>
      </w:pPr>
      <w:r>
        <w:rPr/>
        <w:br w:type="column"/>
      </w:r>
      <w:r>
        <w:rPr>
          <w:rFonts w:ascii="Cambria Math" w:eastAsia="Cambria Math"/>
          <w:sz w:val="24"/>
        </w:rPr>
        <w:t>𝑉</w:t>
      </w:r>
      <w:r>
        <w:rPr>
          <w:rFonts w:ascii="Cambria Math" w:eastAsia="Cambria Math"/>
          <w:spacing w:val="20"/>
          <w:sz w:val="24"/>
        </w:rPr>
        <w:t> </w:t>
      </w:r>
      <w:r>
        <w:rPr>
          <w:rFonts w:ascii="Cambria Math" w:eastAsia="Cambria Math"/>
          <w:sz w:val="24"/>
        </w:rPr>
        <w:t>=</w:t>
      </w:r>
      <w:r>
        <w:rPr>
          <w:rFonts w:ascii="Cambria Math" w:eastAsia="Cambria Math"/>
          <w:spacing w:val="15"/>
          <w:sz w:val="24"/>
        </w:rPr>
        <w:t> </w:t>
      </w:r>
      <w:r>
        <w:rPr>
          <w:rFonts w:ascii="Cambria Math" w:eastAsia="Cambria Math"/>
          <w:spacing w:val="-10"/>
          <w:sz w:val="24"/>
        </w:rPr>
        <w:t>𝜋</w:t>
      </w:r>
    </w:p>
    <w:p>
      <w:pPr>
        <w:pStyle w:val="BodyText"/>
        <w:spacing w:line="292" w:lineRule="auto" w:before="58"/>
        <w:ind w:left="45" w:right="5094" w:hanging="41"/>
        <w:rPr>
          <w:rFonts w:ascii="Cambria Math" w:eastAsia="Cambria Math"/>
        </w:rPr>
      </w:pPr>
      <w:r>
        <w:rPr/>
        <w:br w:type="column"/>
      </w:r>
      <w:r>
        <w:rPr>
          <w:rFonts w:ascii="Cambria Math" w:eastAsia="Cambria Math"/>
          <w:spacing w:val="-6"/>
        </w:rPr>
        <w:t>𝐷𝑁 </w:t>
      </w:r>
      <w:r>
        <w:rPr>
          <w:rFonts w:ascii="Cambria Math" w:eastAsia="Cambria Math"/>
          <w:spacing w:val="-5"/>
        </w:rPr>
        <w:t>60</w:t>
      </w:r>
    </w:p>
    <w:p>
      <w:pPr>
        <w:pStyle w:val="BodyText"/>
        <w:spacing w:after="0" w:line="292" w:lineRule="auto"/>
        <w:rPr>
          <w:rFonts w:ascii="Cambria Math" w:eastAsia="Cambria Math"/>
        </w:rPr>
        <w:sectPr>
          <w:type w:val="continuous"/>
          <w:pgSz w:w="11910" w:h="16840"/>
          <w:pgMar w:header="0" w:footer="1000" w:top="1380" w:bottom="280" w:left="1080" w:right="360"/>
          <w:cols w:num="3" w:equalWidth="0">
            <w:col w:w="4116" w:space="40"/>
            <w:col w:w="829" w:space="39"/>
            <w:col w:w="5446"/>
          </w:cols>
        </w:sectPr>
      </w:pPr>
    </w:p>
    <w:p>
      <w:pPr>
        <w:pStyle w:val="BodyText"/>
        <w:spacing w:before="38"/>
        <w:rPr>
          <w:rFonts w:ascii="Cambria Math"/>
          <w:sz w:val="17"/>
        </w:rPr>
      </w:pPr>
    </w:p>
    <w:p>
      <w:pPr>
        <w:spacing w:line="172" w:lineRule="auto" w:before="0"/>
        <w:ind w:left="360" w:right="0" w:firstLine="0"/>
        <w:jc w:val="left"/>
        <w:rPr>
          <w:rFonts w:ascii="Cambria Math" w:eastAsia="Cambria Math"/>
          <w:sz w:val="17"/>
        </w:rPr>
      </w:pPr>
      <w:r>
        <w:rPr>
          <w:spacing w:val="-2"/>
          <w:w w:val="105"/>
          <w:position w:val="-13"/>
          <w:sz w:val="24"/>
        </w:rPr>
        <w:t>P=</w:t>
      </w:r>
      <w:r>
        <w:rPr>
          <w:rFonts w:ascii="Cambria Math" w:eastAsia="Cambria Math"/>
          <w:spacing w:val="-2"/>
          <w:w w:val="105"/>
          <w:sz w:val="17"/>
          <w:u w:val="single"/>
        </w:rPr>
        <w:t>2𝜋</w:t>
      </w:r>
      <w:r>
        <w:rPr>
          <w:rFonts w:ascii="Cambria Math" w:eastAsia="Cambria Math"/>
          <w:spacing w:val="-2"/>
          <w:w w:val="105"/>
          <w:sz w:val="17"/>
        </w:rPr>
        <w:t>𝑁</w:t>
      </w:r>
      <w:r>
        <w:rPr>
          <w:rFonts w:ascii="Cambria Math" w:eastAsia="Cambria Math"/>
          <w:spacing w:val="-2"/>
          <w:w w:val="105"/>
          <w:sz w:val="17"/>
          <w:u w:val="single"/>
        </w:rPr>
        <w:t>𝑇</w:t>
      </w:r>
    </w:p>
    <w:p>
      <w:pPr>
        <w:spacing w:line="161" w:lineRule="exact" w:before="0"/>
        <w:ind w:left="754" w:right="0" w:firstLine="0"/>
        <w:jc w:val="left"/>
        <w:rPr>
          <w:rFonts w:ascii="Cambria Math"/>
          <w:sz w:val="17"/>
        </w:rPr>
      </w:pPr>
      <w:r>
        <w:rPr>
          <w:rFonts w:ascii="Cambria Math"/>
          <w:spacing w:val="-5"/>
          <w:w w:val="105"/>
          <w:sz w:val="17"/>
        </w:rPr>
        <w:t>60</w:t>
      </w:r>
    </w:p>
    <w:p>
      <w:pPr>
        <w:pStyle w:val="BodyText"/>
        <w:spacing w:before="11"/>
        <w:rPr>
          <w:rFonts w:ascii="Cambria Math"/>
          <w:sz w:val="17"/>
        </w:rPr>
      </w:pPr>
    </w:p>
    <w:p>
      <w:pPr>
        <w:spacing w:line="172" w:lineRule="auto" w:before="0"/>
        <w:ind w:left="360" w:right="0" w:firstLine="0"/>
        <w:jc w:val="left"/>
        <w:rPr>
          <w:rFonts w:ascii="Cambria Math" w:eastAsia="Cambria Math"/>
          <w:sz w:val="17"/>
        </w:rPr>
      </w:pPr>
      <w:r>
        <w:rPr>
          <w:rFonts w:ascii="Cambria Math" w:eastAsia="Cambria Math"/>
          <w:sz w:val="17"/>
        </w:rPr>
        <mc:AlternateContent>
          <mc:Choice Requires="wps">
            <w:drawing>
              <wp:anchor distT="0" distB="0" distL="0" distR="0" allowOverlap="1" layoutInCell="1" locked="0" behindDoc="1" simplePos="0" relativeHeight="485251584">
                <wp:simplePos x="0" y="0"/>
                <wp:positionH relativeFrom="page">
                  <wp:posOffset>1038148</wp:posOffset>
                </wp:positionH>
                <wp:positionV relativeFrom="paragraph">
                  <wp:posOffset>129265</wp:posOffset>
                </wp:positionV>
                <wp:extent cx="797560" cy="10795"/>
                <wp:effectExtent l="0" t="0" r="0" b="0"/>
                <wp:wrapNone/>
                <wp:docPr id="47" name="Graphic 47"/>
                <wp:cNvGraphicFramePr>
                  <a:graphicFrameLocks/>
                </wp:cNvGraphicFramePr>
                <a:graphic>
                  <a:graphicData uri="http://schemas.microsoft.com/office/word/2010/wordprocessingShape">
                    <wps:wsp>
                      <wps:cNvPr id="47" name="Graphic 47"/>
                      <wps:cNvSpPr/>
                      <wps:spPr>
                        <a:xfrm>
                          <a:off x="0" y="0"/>
                          <a:ext cx="797560" cy="10795"/>
                        </a:xfrm>
                        <a:custGeom>
                          <a:avLst/>
                          <a:gdLst/>
                          <a:ahLst/>
                          <a:cxnLst/>
                          <a:rect l="l" t="t" r="r" b="b"/>
                          <a:pathLst>
                            <a:path w="797560" h="10795">
                              <a:moveTo>
                                <a:pt x="797051" y="0"/>
                              </a:moveTo>
                              <a:lnTo>
                                <a:pt x="0" y="0"/>
                              </a:lnTo>
                              <a:lnTo>
                                <a:pt x="0" y="10667"/>
                              </a:lnTo>
                              <a:lnTo>
                                <a:pt x="797051" y="10667"/>
                              </a:lnTo>
                              <a:lnTo>
                                <a:pt x="79705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1.744003pt;margin-top:10.178422pt;width:62.76pt;height:.83997pt;mso-position-horizontal-relative:page;mso-position-vertical-relative:paragraph;z-index:-18064896" id="docshape28" filled="true" fillcolor="#000000" stroked="false">
                <v:fill type="solid"/>
                <w10:wrap type="none"/>
              </v:rect>
            </w:pict>
          </mc:Fallback>
        </mc:AlternateContent>
      </w:r>
      <w:r>
        <w:rPr>
          <w:w w:val="105"/>
          <w:position w:val="-13"/>
          <w:sz w:val="24"/>
        </w:rPr>
        <w:t>=</w:t>
      </w:r>
      <w:r>
        <w:rPr>
          <w:spacing w:val="-4"/>
          <w:w w:val="105"/>
          <w:position w:val="-13"/>
          <w:sz w:val="24"/>
        </w:rPr>
        <w:t> </w:t>
      </w:r>
      <w:r>
        <w:rPr>
          <w:rFonts w:ascii="Cambria Math" w:eastAsia="Cambria Math"/>
          <w:w w:val="105"/>
          <w:sz w:val="17"/>
        </w:rPr>
        <w:t>2𝜋𝑥</w:t>
      </w:r>
      <w:r>
        <w:rPr>
          <w:rFonts w:ascii="Cambria Math" w:eastAsia="Cambria Math"/>
          <w:spacing w:val="3"/>
          <w:w w:val="105"/>
          <w:sz w:val="17"/>
        </w:rPr>
        <w:t> </w:t>
      </w:r>
      <w:r>
        <w:rPr>
          <w:rFonts w:ascii="Cambria Math" w:eastAsia="Cambria Math"/>
          <w:w w:val="105"/>
          <w:sz w:val="17"/>
        </w:rPr>
        <w:t>1036</w:t>
      </w:r>
      <w:r>
        <w:rPr>
          <w:rFonts w:ascii="Cambria Math" w:eastAsia="Cambria Math"/>
          <w:spacing w:val="-1"/>
          <w:w w:val="105"/>
          <w:sz w:val="17"/>
        </w:rPr>
        <w:t> </w:t>
      </w:r>
      <w:r>
        <w:rPr>
          <w:rFonts w:ascii="Cambria Math" w:eastAsia="Cambria Math"/>
          <w:w w:val="105"/>
          <w:sz w:val="17"/>
        </w:rPr>
        <w:t>𝑥</w:t>
      </w:r>
      <w:r>
        <w:rPr>
          <w:rFonts w:ascii="Cambria Math" w:eastAsia="Cambria Math"/>
          <w:spacing w:val="1"/>
          <w:w w:val="105"/>
          <w:sz w:val="17"/>
        </w:rPr>
        <w:t> </w:t>
      </w:r>
      <w:r>
        <w:rPr>
          <w:rFonts w:ascii="Cambria Math" w:eastAsia="Cambria Math"/>
          <w:spacing w:val="-4"/>
          <w:w w:val="105"/>
          <w:sz w:val="17"/>
        </w:rPr>
        <w:t>1.65</w:t>
      </w:r>
    </w:p>
    <w:p>
      <w:pPr>
        <w:spacing w:line="161" w:lineRule="exact" w:before="0"/>
        <w:ind w:left="1082" w:right="0" w:firstLine="0"/>
        <w:jc w:val="left"/>
        <w:rPr>
          <w:rFonts w:ascii="Cambria Math"/>
          <w:sz w:val="17"/>
        </w:rPr>
      </w:pPr>
      <w:r>
        <w:rPr>
          <w:rFonts w:ascii="Cambria Math"/>
          <w:spacing w:val="-5"/>
          <w:w w:val="105"/>
          <w:sz w:val="17"/>
        </w:rPr>
        <w:t>60</w:t>
      </w:r>
    </w:p>
    <w:p>
      <w:pPr>
        <w:pStyle w:val="BodyText"/>
        <w:rPr>
          <w:rFonts w:ascii="Cambria Math"/>
          <w:sz w:val="17"/>
        </w:rPr>
      </w:pPr>
    </w:p>
    <w:p>
      <w:pPr>
        <w:pStyle w:val="BodyText"/>
        <w:ind w:left="360"/>
      </w:pPr>
      <w:r>
        <w:rPr/>
        <w:t>=</w:t>
      </w:r>
      <w:r>
        <w:rPr>
          <w:spacing w:val="-3"/>
        </w:rPr>
        <w:t> </w:t>
      </w:r>
      <w:r>
        <w:rPr/>
        <w:t>179 </w:t>
      </w:r>
      <w:r>
        <w:rPr>
          <w:spacing w:val="-4"/>
        </w:rPr>
        <w:t>watt</w:t>
      </w:r>
    </w:p>
    <w:p>
      <w:pPr>
        <w:spacing w:line="172" w:lineRule="auto" w:before="240"/>
        <w:ind w:left="360" w:right="0" w:firstLine="0"/>
        <w:jc w:val="left"/>
        <w:rPr>
          <w:rFonts w:ascii="Cambria Math"/>
          <w:sz w:val="17"/>
        </w:rPr>
      </w:pPr>
      <w:r>
        <w:rPr>
          <w:rFonts w:ascii="Cambria Math"/>
          <w:sz w:val="17"/>
        </w:rPr>
        <mc:AlternateContent>
          <mc:Choice Requires="wps">
            <w:drawing>
              <wp:anchor distT="0" distB="0" distL="0" distR="0" allowOverlap="1" layoutInCell="1" locked="0" behindDoc="1" simplePos="0" relativeHeight="485252096">
                <wp:simplePos x="0" y="0"/>
                <wp:positionH relativeFrom="page">
                  <wp:posOffset>1038148</wp:posOffset>
                </wp:positionH>
                <wp:positionV relativeFrom="paragraph">
                  <wp:posOffset>281257</wp:posOffset>
                </wp:positionV>
                <wp:extent cx="187960" cy="10795"/>
                <wp:effectExtent l="0" t="0" r="0" b="0"/>
                <wp:wrapNone/>
                <wp:docPr id="48" name="Graphic 48"/>
                <wp:cNvGraphicFramePr>
                  <a:graphicFrameLocks/>
                </wp:cNvGraphicFramePr>
                <a:graphic>
                  <a:graphicData uri="http://schemas.microsoft.com/office/word/2010/wordprocessingShape">
                    <wps:wsp>
                      <wps:cNvPr id="48" name="Graphic 48"/>
                      <wps:cNvSpPr/>
                      <wps:spPr>
                        <a:xfrm>
                          <a:off x="0" y="0"/>
                          <a:ext cx="187960" cy="10795"/>
                        </a:xfrm>
                        <a:custGeom>
                          <a:avLst/>
                          <a:gdLst/>
                          <a:ahLst/>
                          <a:cxnLst/>
                          <a:rect l="l" t="t" r="r" b="b"/>
                          <a:pathLst>
                            <a:path w="187960" h="10795">
                              <a:moveTo>
                                <a:pt x="187452" y="0"/>
                              </a:moveTo>
                              <a:lnTo>
                                <a:pt x="0" y="0"/>
                              </a:lnTo>
                              <a:lnTo>
                                <a:pt x="0" y="10668"/>
                              </a:lnTo>
                              <a:lnTo>
                                <a:pt x="187452" y="10668"/>
                              </a:lnTo>
                              <a:lnTo>
                                <a:pt x="18745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1.744003pt;margin-top:22.146246pt;width:14.76pt;height:.84003pt;mso-position-horizontal-relative:page;mso-position-vertical-relative:paragraph;z-index:-18064384" id="docshape29" filled="true" fillcolor="#000000" stroked="false">
                <v:fill type="solid"/>
                <w10:wrap type="none"/>
              </v:rect>
            </w:pict>
          </mc:Fallback>
        </mc:AlternateContent>
      </w:r>
      <w:r>
        <w:rPr>
          <w:position w:val="-13"/>
          <w:sz w:val="24"/>
        </w:rPr>
        <w:t>=</w:t>
      </w:r>
      <w:r>
        <w:rPr>
          <w:spacing w:val="1"/>
          <w:position w:val="-13"/>
          <w:sz w:val="24"/>
        </w:rPr>
        <w:t> </w:t>
      </w:r>
      <w:r>
        <w:rPr>
          <w:rFonts w:ascii="Cambria Math"/>
          <w:spacing w:val="-5"/>
          <w:sz w:val="17"/>
        </w:rPr>
        <w:t>179</w:t>
      </w:r>
    </w:p>
    <w:p>
      <w:pPr>
        <w:spacing w:line="161" w:lineRule="exact" w:before="0"/>
        <w:ind w:left="554" w:right="0" w:firstLine="0"/>
        <w:jc w:val="left"/>
        <w:rPr>
          <w:rFonts w:ascii="Cambria Math"/>
          <w:sz w:val="17"/>
        </w:rPr>
      </w:pPr>
      <w:r>
        <w:rPr>
          <w:rFonts w:ascii="Cambria Math"/>
          <w:spacing w:val="-5"/>
          <w:w w:val="105"/>
          <w:sz w:val="17"/>
        </w:rPr>
        <w:t>746</w:t>
      </w:r>
    </w:p>
    <w:p>
      <w:pPr>
        <w:pStyle w:val="BodyText"/>
        <w:spacing w:before="2"/>
        <w:rPr>
          <w:rFonts w:ascii="Cambria Math"/>
          <w:sz w:val="17"/>
        </w:rPr>
      </w:pPr>
    </w:p>
    <w:p>
      <w:pPr>
        <w:pStyle w:val="BodyText"/>
        <w:ind w:left="360"/>
      </w:pPr>
      <w:r>
        <w:rPr/>
        <w:t>=</w:t>
      </w:r>
      <w:r>
        <w:rPr>
          <w:spacing w:val="-1"/>
        </w:rPr>
        <w:t> </w:t>
      </w:r>
      <w:r>
        <w:rPr/>
        <w:t>0.2399 </w:t>
      </w:r>
      <w:r>
        <w:rPr>
          <w:spacing w:val="-5"/>
        </w:rPr>
        <w:t>HP</w:t>
      </w:r>
    </w:p>
    <w:p>
      <w:pPr>
        <w:pStyle w:val="BodyText"/>
        <w:spacing w:before="233"/>
        <w:ind w:left="360"/>
      </w:pPr>
      <w:r>
        <w:rPr/>
        <w:t>≈ 0.24 </w:t>
      </w:r>
      <w:r>
        <w:rPr>
          <w:spacing w:val="-5"/>
        </w:rPr>
        <w:t>HP</w:t>
      </w:r>
    </w:p>
    <w:p>
      <w:pPr>
        <w:pStyle w:val="BodyText"/>
        <w:spacing w:before="236"/>
        <w:ind w:left="360"/>
      </w:pPr>
      <w:r>
        <w:rPr/>
        <w:t>This</w:t>
      </w:r>
      <w:r>
        <w:rPr>
          <w:spacing w:val="-2"/>
        </w:rPr>
        <w:t> </w:t>
      </w:r>
      <w:r>
        <w:rPr/>
        <w:t>is</w:t>
      </w:r>
      <w:r>
        <w:rPr>
          <w:spacing w:val="-1"/>
        </w:rPr>
        <w:t> </w:t>
      </w:r>
      <w:r>
        <w:rPr/>
        <w:t>minimum</w:t>
      </w:r>
      <w:r>
        <w:rPr>
          <w:spacing w:val="-1"/>
        </w:rPr>
        <w:t> </w:t>
      </w:r>
      <w:r>
        <w:rPr/>
        <w:t>power</w:t>
      </w:r>
      <w:r>
        <w:rPr>
          <w:spacing w:val="-1"/>
        </w:rPr>
        <w:t> </w:t>
      </w:r>
      <w:r>
        <w:rPr/>
        <w:t>required</w:t>
      </w:r>
      <w:r>
        <w:rPr>
          <w:spacing w:val="-1"/>
        </w:rPr>
        <w:t> </w:t>
      </w:r>
      <w:r>
        <w:rPr/>
        <w:t>for</w:t>
      </w:r>
      <w:r>
        <w:rPr>
          <w:spacing w:val="-3"/>
        </w:rPr>
        <w:t> </w:t>
      </w:r>
      <w:r>
        <w:rPr>
          <w:spacing w:val="-2"/>
        </w:rPr>
        <w:t>motor.</w:t>
      </w:r>
    </w:p>
    <w:p>
      <w:pPr>
        <w:pStyle w:val="BodyText"/>
        <w:spacing w:before="184"/>
        <w:ind w:left="360"/>
      </w:pPr>
      <w:r>
        <w:rPr/>
        <w:t>From</w:t>
      </w:r>
      <w:r>
        <w:rPr>
          <w:spacing w:val="-1"/>
        </w:rPr>
        <w:t> </w:t>
      </w:r>
      <w:r>
        <w:rPr/>
        <w:t>psg 5.124 we</w:t>
      </w:r>
      <w:r>
        <w:rPr>
          <w:spacing w:val="-2"/>
        </w:rPr>
        <w:t> </w:t>
      </w:r>
      <w:r>
        <w:rPr/>
        <w:t>select</w:t>
      </w:r>
      <w:r>
        <w:rPr>
          <w:spacing w:val="-1"/>
        </w:rPr>
        <w:t> </w:t>
      </w:r>
      <w:r>
        <w:rPr/>
        <w:t>standard motor of</w:t>
      </w:r>
      <w:r>
        <w:rPr>
          <w:spacing w:val="-2"/>
        </w:rPr>
        <w:t> </w:t>
      </w:r>
      <w:r>
        <w:rPr/>
        <w:t>0.5</w:t>
      </w:r>
      <w:r>
        <w:rPr>
          <w:spacing w:val="-1"/>
        </w:rPr>
        <w:t> </w:t>
      </w:r>
      <w:r>
        <w:rPr/>
        <w:t>HP AND 1380 </w:t>
      </w:r>
      <w:r>
        <w:rPr>
          <w:spacing w:val="-5"/>
        </w:rPr>
        <w:t>RPM</w:t>
      </w:r>
    </w:p>
    <w:p>
      <w:pPr>
        <w:pStyle w:val="BodyText"/>
        <w:spacing w:after="0"/>
        <w:sectPr>
          <w:type w:val="continuous"/>
          <w:pgSz w:w="11910" w:h="16840"/>
          <w:pgMar w:header="0" w:footer="1000" w:top="1380" w:bottom="280" w:left="1080" w:right="360"/>
        </w:sectPr>
      </w:pPr>
    </w:p>
    <w:p>
      <w:pPr>
        <w:pStyle w:val="Heading2"/>
        <w:spacing w:before="60"/>
      </w:pPr>
      <w:bookmarkStart w:name="_bookmark61" w:id="62"/>
      <w:bookmarkEnd w:id="62"/>
      <w:r>
        <w:rPr>
          <w:b w:val="0"/>
        </w:rPr>
      </w:r>
      <w:r>
        <w:rPr/>
        <w:t>9.2-To</w:t>
      </w:r>
      <w:r>
        <w:rPr>
          <w:spacing w:val="-9"/>
        </w:rPr>
        <w:t> </w:t>
      </w:r>
      <w:r>
        <w:rPr/>
        <w:t>Find</w:t>
      </w:r>
      <w:r>
        <w:rPr>
          <w:spacing w:val="-11"/>
        </w:rPr>
        <w:t> </w:t>
      </w:r>
      <w:r>
        <w:rPr/>
        <w:t>Reduction</w:t>
      </w:r>
      <w:r>
        <w:rPr>
          <w:spacing w:val="-10"/>
        </w:rPr>
        <w:t> </w:t>
      </w:r>
      <w:r>
        <w:rPr>
          <w:spacing w:val="-2"/>
        </w:rPr>
        <w:t>Ratio</w:t>
      </w:r>
    </w:p>
    <w:p>
      <w:pPr>
        <w:pStyle w:val="BodyText"/>
        <w:spacing w:before="55"/>
        <w:ind w:left="360"/>
      </w:pPr>
      <w:r>
        <w:rPr/>
        <w:t>Now</w:t>
      </w:r>
      <w:r>
        <w:rPr>
          <w:spacing w:val="-5"/>
        </w:rPr>
        <w:t> </w:t>
      </w:r>
      <w:r>
        <w:rPr/>
        <w:t>from</w:t>
      </w:r>
      <w:r>
        <w:rPr>
          <w:spacing w:val="-1"/>
        </w:rPr>
        <w:t> </w:t>
      </w:r>
      <w:r>
        <w:rPr/>
        <w:t>motor speed</w:t>
      </w:r>
      <w:r>
        <w:rPr>
          <w:spacing w:val="1"/>
        </w:rPr>
        <w:t> </w:t>
      </w:r>
      <w:r>
        <w:rPr/>
        <w:t>and flywheel</w:t>
      </w:r>
      <w:r>
        <w:rPr>
          <w:spacing w:val="-1"/>
        </w:rPr>
        <w:t> </w:t>
      </w:r>
      <w:r>
        <w:rPr/>
        <w:t>speed</w:t>
      </w:r>
      <w:r>
        <w:rPr>
          <w:spacing w:val="-1"/>
        </w:rPr>
        <w:t> </w:t>
      </w:r>
      <w:r>
        <w:rPr/>
        <w:t>we</w:t>
      </w:r>
      <w:r>
        <w:rPr>
          <w:spacing w:val="-2"/>
        </w:rPr>
        <w:t> </w:t>
      </w:r>
      <w:r>
        <w:rPr/>
        <w:t>will</w:t>
      </w:r>
      <w:r>
        <w:rPr>
          <w:spacing w:val="-1"/>
        </w:rPr>
        <w:t> </w:t>
      </w:r>
      <w:r>
        <w:rPr/>
        <w:t>find the</w:t>
      </w:r>
      <w:r>
        <w:rPr>
          <w:spacing w:val="-2"/>
        </w:rPr>
        <w:t> </w:t>
      </w:r>
      <w:r>
        <w:rPr/>
        <w:t>reduction </w:t>
      </w:r>
      <w:r>
        <w:rPr>
          <w:spacing w:val="-2"/>
        </w:rPr>
        <w:t>ratio.</w:t>
      </w:r>
    </w:p>
    <w:p>
      <w:pPr>
        <w:pStyle w:val="BodyText"/>
        <w:spacing w:before="56"/>
      </w:pPr>
    </w:p>
    <w:p>
      <w:pPr>
        <w:pStyle w:val="BodyText"/>
        <w:spacing w:line="234" w:lineRule="exact"/>
        <w:ind w:left="360"/>
        <w:rPr>
          <w:rFonts w:ascii="Cambria Math" w:eastAsia="Cambria Math"/>
        </w:rPr>
      </w:pPr>
      <w:r>
        <w:rPr>
          <w:rFonts w:ascii="Cambria Math" w:eastAsia="Cambria Math"/>
        </w:rPr>
        <mc:AlternateContent>
          <mc:Choice Requires="wps">
            <w:drawing>
              <wp:anchor distT="0" distB="0" distL="0" distR="0" allowOverlap="1" layoutInCell="1" locked="0" behindDoc="1" simplePos="0" relativeHeight="485256704">
                <wp:simplePos x="0" y="0"/>
                <wp:positionH relativeFrom="page">
                  <wp:posOffset>1982977</wp:posOffset>
                </wp:positionH>
                <wp:positionV relativeFrom="paragraph">
                  <wp:posOffset>96442</wp:posOffset>
                </wp:positionV>
                <wp:extent cx="83820" cy="10795"/>
                <wp:effectExtent l="0" t="0" r="0" b="0"/>
                <wp:wrapNone/>
                <wp:docPr id="49" name="Graphic 49"/>
                <wp:cNvGraphicFramePr>
                  <a:graphicFrameLocks/>
                </wp:cNvGraphicFramePr>
                <a:graphic>
                  <a:graphicData uri="http://schemas.microsoft.com/office/word/2010/wordprocessingShape">
                    <wps:wsp>
                      <wps:cNvPr id="49" name="Graphic 49"/>
                      <wps:cNvSpPr/>
                      <wps:spPr>
                        <a:xfrm>
                          <a:off x="0" y="0"/>
                          <a:ext cx="83820" cy="10795"/>
                        </a:xfrm>
                        <a:custGeom>
                          <a:avLst/>
                          <a:gdLst/>
                          <a:ahLst/>
                          <a:cxnLst/>
                          <a:rect l="l" t="t" r="r" b="b"/>
                          <a:pathLst>
                            <a:path w="83820" h="10795">
                              <a:moveTo>
                                <a:pt x="83819" y="0"/>
                              </a:moveTo>
                              <a:lnTo>
                                <a:pt x="0" y="0"/>
                              </a:lnTo>
                              <a:lnTo>
                                <a:pt x="0" y="10668"/>
                              </a:lnTo>
                              <a:lnTo>
                                <a:pt x="83819" y="10668"/>
                              </a:lnTo>
                              <a:lnTo>
                                <a:pt x="8381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56.139999pt;margin-top:7.593896pt;width:6.6pt;height:.84001pt;mso-position-horizontal-relative:page;mso-position-vertical-relative:paragraph;z-index:-18059776" id="docshape30" filled="true" fillcolor="#000000" stroked="false">
                <v:fill type="solid"/>
                <w10:wrap type="none"/>
              </v:rect>
            </w:pict>
          </mc:Fallback>
        </mc:AlternateContent>
      </w:r>
      <w:r>
        <w:rPr>
          <w:rFonts w:ascii="Cambria Math" w:eastAsia="Cambria Math"/>
        </w:rPr>
        <mc:AlternateContent>
          <mc:Choice Requires="wps">
            <w:drawing>
              <wp:anchor distT="0" distB="0" distL="0" distR="0" allowOverlap="1" layoutInCell="1" locked="0" behindDoc="0" simplePos="0" relativeHeight="15745024">
                <wp:simplePos x="0" y="0"/>
                <wp:positionH relativeFrom="page">
                  <wp:posOffset>4281170</wp:posOffset>
                </wp:positionH>
                <wp:positionV relativeFrom="paragraph">
                  <wp:posOffset>430</wp:posOffset>
                </wp:positionV>
                <wp:extent cx="2506980" cy="1475740"/>
                <wp:effectExtent l="0" t="0" r="0" b="0"/>
                <wp:wrapNone/>
                <wp:docPr id="50" name="Group 50"/>
                <wp:cNvGraphicFramePr>
                  <a:graphicFrameLocks/>
                </wp:cNvGraphicFramePr>
                <a:graphic>
                  <a:graphicData uri="http://schemas.microsoft.com/office/word/2010/wordprocessingGroup">
                    <wpg:wgp>
                      <wpg:cNvPr id="50" name="Group 50"/>
                      <wpg:cNvGrpSpPr/>
                      <wpg:grpSpPr>
                        <a:xfrm>
                          <a:off x="0" y="0"/>
                          <a:ext cx="2506980" cy="1475740"/>
                          <a:chExt cx="2506980" cy="1475740"/>
                        </a:xfrm>
                      </wpg:grpSpPr>
                      <wps:wsp>
                        <wps:cNvPr id="51" name="Graphic 51"/>
                        <wps:cNvSpPr/>
                        <wps:spPr>
                          <a:xfrm>
                            <a:off x="158496" y="62229"/>
                            <a:ext cx="2061845" cy="1368425"/>
                          </a:xfrm>
                          <a:custGeom>
                            <a:avLst/>
                            <a:gdLst/>
                            <a:ahLst/>
                            <a:cxnLst/>
                            <a:rect l="l" t="t" r="r" b="b"/>
                            <a:pathLst>
                              <a:path w="2061845" h="1368425">
                                <a:moveTo>
                                  <a:pt x="213868" y="973963"/>
                                </a:moveTo>
                                <a:lnTo>
                                  <a:pt x="212039" y="945007"/>
                                </a:lnTo>
                                <a:lnTo>
                                  <a:pt x="208534" y="889000"/>
                                </a:lnTo>
                                <a:lnTo>
                                  <a:pt x="143764" y="944245"/>
                                </a:lnTo>
                                <a:lnTo>
                                  <a:pt x="172986" y="956640"/>
                                </a:lnTo>
                                <a:lnTo>
                                  <a:pt x="29184" y="1295844"/>
                                </a:lnTo>
                                <a:lnTo>
                                  <a:pt x="0" y="1283462"/>
                                </a:lnTo>
                                <a:lnTo>
                                  <a:pt x="5334" y="1368425"/>
                                </a:lnTo>
                                <a:lnTo>
                                  <a:pt x="70104" y="1313180"/>
                                </a:lnTo>
                                <a:lnTo>
                                  <a:pt x="68300" y="1312418"/>
                                </a:lnTo>
                                <a:lnTo>
                                  <a:pt x="40868" y="1300797"/>
                                </a:lnTo>
                                <a:lnTo>
                                  <a:pt x="184670" y="961593"/>
                                </a:lnTo>
                                <a:lnTo>
                                  <a:pt x="213868" y="973963"/>
                                </a:lnTo>
                                <a:close/>
                              </a:path>
                              <a:path w="2061845" h="1368425">
                                <a:moveTo>
                                  <a:pt x="2061718" y="84963"/>
                                </a:moveTo>
                                <a:lnTo>
                                  <a:pt x="2059889" y="56007"/>
                                </a:lnTo>
                                <a:lnTo>
                                  <a:pt x="2056384" y="0"/>
                                </a:lnTo>
                                <a:lnTo>
                                  <a:pt x="1991614" y="55372"/>
                                </a:lnTo>
                                <a:lnTo>
                                  <a:pt x="2020824" y="67716"/>
                                </a:lnTo>
                                <a:lnTo>
                                  <a:pt x="1730984" y="752894"/>
                                </a:lnTo>
                                <a:lnTo>
                                  <a:pt x="1701673" y="740537"/>
                                </a:lnTo>
                                <a:lnTo>
                                  <a:pt x="1707134" y="825500"/>
                                </a:lnTo>
                                <a:lnTo>
                                  <a:pt x="1771904" y="770128"/>
                                </a:lnTo>
                                <a:lnTo>
                                  <a:pt x="1770392" y="769493"/>
                                </a:lnTo>
                                <a:lnTo>
                                  <a:pt x="1742668" y="757821"/>
                                </a:lnTo>
                                <a:lnTo>
                                  <a:pt x="2032520" y="72644"/>
                                </a:lnTo>
                                <a:lnTo>
                                  <a:pt x="2061718" y="84963"/>
                                </a:lnTo>
                                <a:close/>
                              </a:path>
                            </a:pathLst>
                          </a:custGeom>
                          <a:solidFill>
                            <a:srgbClr val="000000"/>
                          </a:solidFill>
                        </wps:spPr>
                        <wps:bodyPr wrap="square" lIns="0" tIns="0" rIns="0" bIns="0" rtlCol="0">
                          <a:prstTxWarp prst="textNoShape">
                            <a:avLst/>
                          </a:prstTxWarp>
                          <a:noAutofit/>
                        </wps:bodyPr>
                      </wps:wsp>
                      <wps:wsp>
                        <wps:cNvPr id="52" name="Graphic 52"/>
                        <wps:cNvSpPr/>
                        <wps:spPr>
                          <a:xfrm>
                            <a:off x="6350" y="6350"/>
                            <a:ext cx="2494280" cy="1463040"/>
                          </a:xfrm>
                          <a:custGeom>
                            <a:avLst/>
                            <a:gdLst/>
                            <a:ahLst/>
                            <a:cxnLst/>
                            <a:rect l="l" t="t" r="r" b="b"/>
                            <a:pathLst>
                              <a:path w="2494280" h="1463040">
                                <a:moveTo>
                                  <a:pt x="2037079" y="0"/>
                                </a:moveTo>
                                <a:lnTo>
                                  <a:pt x="1990338" y="2360"/>
                                </a:lnTo>
                                <a:lnTo>
                                  <a:pt x="1944946" y="9289"/>
                                </a:lnTo>
                                <a:lnTo>
                                  <a:pt x="1901133" y="20557"/>
                                </a:lnTo>
                                <a:lnTo>
                                  <a:pt x="1859129" y="35933"/>
                                </a:lnTo>
                                <a:lnTo>
                                  <a:pt x="1819163" y="55187"/>
                                </a:lnTo>
                                <a:lnTo>
                                  <a:pt x="1781467" y="78090"/>
                                </a:lnTo>
                                <a:lnTo>
                                  <a:pt x="1746270" y="104411"/>
                                </a:lnTo>
                                <a:lnTo>
                                  <a:pt x="1713801" y="133921"/>
                                </a:lnTo>
                                <a:lnTo>
                                  <a:pt x="1684291" y="166390"/>
                                </a:lnTo>
                                <a:lnTo>
                                  <a:pt x="1657970" y="201587"/>
                                </a:lnTo>
                                <a:lnTo>
                                  <a:pt x="1635067" y="239283"/>
                                </a:lnTo>
                                <a:lnTo>
                                  <a:pt x="1615813" y="279249"/>
                                </a:lnTo>
                                <a:lnTo>
                                  <a:pt x="1600437" y="321253"/>
                                </a:lnTo>
                                <a:lnTo>
                                  <a:pt x="1589169" y="365066"/>
                                </a:lnTo>
                                <a:lnTo>
                                  <a:pt x="1582240" y="410458"/>
                                </a:lnTo>
                                <a:lnTo>
                                  <a:pt x="1579879" y="457200"/>
                                </a:lnTo>
                                <a:lnTo>
                                  <a:pt x="1582240" y="503941"/>
                                </a:lnTo>
                                <a:lnTo>
                                  <a:pt x="1589169" y="549333"/>
                                </a:lnTo>
                                <a:lnTo>
                                  <a:pt x="1600437" y="593146"/>
                                </a:lnTo>
                                <a:lnTo>
                                  <a:pt x="1615813" y="635150"/>
                                </a:lnTo>
                                <a:lnTo>
                                  <a:pt x="1635067" y="675116"/>
                                </a:lnTo>
                                <a:lnTo>
                                  <a:pt x="1657970" y="712812"/>
                                </a:lnTo>
                                <a:lnTo>
                                  <a:pt x="1684291" y="748009"/>
                                </a:lnTo>
                                <a:lnTo>
                                  <a:pt x="1713801" y="780478"/>
                                </a:lnTo>
                                <a:lnTo>
                                  <a:pt x="1746270" y="809988"/>
                                </a:lnTo>
                                <a:lnTo>
                                  <a:pt x="1781467" y="836309"/>
                                </a:lnTo>
                                <a:lnTo>
                                  <a:pt x="1819163" y="859212"/>
                                </a:lnTo>
                                <a:lnTo>
                                  <a:pt x="1859129" y="878466"/>
                                </a:lnTo>
                                <a:lnTo>
                                  <a:pt x="1901133" y="893842"/>
                                </a:lnTo>
                                <a:lnTo>
                                  <a:pt x="1944946" y="905110"/>
                                </a:lnTo>
                                <a:lnTo>
                                  <a:pt x="1990338" y="912039"/>
                                </a:lnTo>
                                <a:lnTo>
                                  <a:pt x="2037079" y="914400"/>
                                </a:lnTo>
                                <a:lnTo>
                                  <a:pt x="2083821" y="912039"/>
                                </a:lnTo>
                                <a:lnTo>
                                  <a:pt x="2129213" y="905110"/>
                                </a:lnTo>
                                <a:lnTo>
                                  <a:pt x="2173026" y="893842"/>
                                </a:lnTo>
                                <a:lnTo>
                                  <a:pt x="2215030" y="878466"/>
                                </a:lnTo>
                                <a:lnTo>
                                  <a:pt x="2254996" y="859212"/>
                                </a:lnTo>
                                <a:lnTo>
                                  <a:pt x="2292692" y="836309"/>
                                </a:lnTo>
                                <a:lnTo>
                                  <a:pt x="2327889" y="809988"/>
                                </a:lnTo>
                                <a:lnTo>
                                  <a:pt x="2360358" y="780478"/>
                                </a:lnTo>
                                <a:lnTo>
                                  <a:pt x="2389868" y="748009"/>
                                </a:lnTo>
                                <a:lnTo>
                                  <a:pt x="2416189" y="712812"/>
                                </a:lnTo>
                                <a:lnTo>
                                  <a:pt x="2439092" y="675116"/>
                                </a:lnTo>
                                <a:lnTo>
                                  <a:pt x="2458346" y="635150"/>
                                </a:lnTo>
                                <a:lnTo>
                                  <a:pt x="2473722" y="593146"/>
                                </a:lnTo>
                                <a:lnTo>
                                  <a:pt x="2484990" y="549333"/>
                                </a:lnTo>
                                <a:lnTo>
                                  <a:pt x="2491919" y="503941"/>
                                </a:lnTo>
                                <a:lnTo>
                                  <a:pt x="2494279" y="457200"/>
                                </a:lnTo>
                                <a:lnTo>
                                  <a:pt x="2491919" y="410458"/>
                                </a:lnTo>
                                <a:lnTo>
                                  <a:pt x="2484990" y="365066"/>
                                </a:lnTo>
                                <a:lnTo>
                                  <a:pt x="2473722" y="321253"/>
                                </a:lnTo>
                                <a:lnTo>
                                  <a:pt x="2458346" y="279249"/>
                                </a:lnTo>
                                <a:lnTo>
                                  <a:pt x="2439092" y="239283"/>
                                </a:lnTo>
                                <a:lnTo>
                                  <a:pt x="2416189" y="201587"/>
                                </a:lnTo>
                                <a:lnTo>
                                  <a:pt x="2389868" y="166390"/>
                                </a:lnTo>
                                <a:lnTo>
                                  <a:pt x="2360358" y="133921"/>
                                </a:lnTo>
                                <a:lnTo>
                                  <a:pt x="2327889" y="104411"/>
                                </a:lnTo>
                                <a:lnTo>
                                  <a:pt x="2292692" y="78090"/>
                                </a:lnTo>
                                <a:lnTo>
                                  <a:pt x="2254996" y="55187"/>
                                </a:lnTo>
                                <a:lnTo>
                                  <a:pt x="2215030" y="35933"/>
                                </a:lnTo>
                                <a:lnTo>
                                  <a:pt x="2173026" y="20557"/>
                                </a:lnTo>
                                <a:lnTo>
                                  <a:pt x="2129213" y="9289"/>
                                </a:lnTo>
                                <a:lnTo>
                                  <a:pt x="2083821" y="2360"/>
                                </a:lnTo>
                                <a:lnTo>
                                  <a:pt x="2037079" y="0"/>
                                </a:lnTo>
                                <a:close/>
                              </a:path>
                              <a:path w="2494280" h="1463040">
                                <a:moveTo>
                                  <a:pt x="274319" y="914400"/>
                                </a:moveTo>
                                <a:lnTo>
                                  <a:pt x="225008" y="918819"/>
                                </a:lnTo>
                                <a:lnTo>
                                  <a:pt x="178597" y="931561"/>
                                </a:lnTo>
                                <a:lnTo>
                                  <a:pt x="135861" y="951850"/>
                                </a:lnTo>
                                <a:lnTo>
                                  <a:pt x="97575" y="978913"/>
                                </a:lnTo>
                                <a:lnTo>
                                  <a:pt x="64513" y="1011975"/>
                                </a:lnTo>
                                <a:lnTo>
                                  <a:pt x="37450" y="1050261"/>
                                </a:lnTo>
                                <a:lnTo>
                                  <a:pt x="17161" y="1092997"/>
                                </a:lnTo>
                                <a:lnTo>
                                  <a:pt x="4419" y="1139408"/>
                                </a:lnTo>
                                <a:lnTo>
                                  <a:pt x="0" y="1188719"/>
                                </a:lnTo>
                                <a:lnTo>
                                  <a:pt x="4419" y="1238031"/>
                                </a:lnTo>
                                <a:lnTo>
                                  <a:pt x="17161" y="1284442"/>
                                </a:lnTo>
                                <a:lnTo>
                                  <a:pt x="37450" y="1327178"/>
                                </a:lnTo>
                                <a:lnTo>
                                  <a:pt x="64513" y="1365464"/>
                                </a:lnTo>
                                <a:lnTo>
                                  <a:pt x="97575" y="1398526"/>
                                </a:lnTo>
                                <a:lnTo>
                                  <a:pt x="135861" y="1425589"/>
                                </a:lnTo>
                                <a:lnTo>
                                  <a:pt x="178597" y="1445878"/>
                                </a:lnTo>
                                <a:lnTo>
                                  <a:pt x="225008" y="1458620"/>
                                </a:lnTo>
                                <a:lnTo>
                                  <a:pt x="274319" y="1463039"/>
                                </a:lnTo>
                                <a:lnTo>
                                  <a:pt x="323631" y="1458620"/>
                                </a:lnTo>
                                <a:lnTo>
                                  <a:pt x="370042" y="1445878"/>
                                </a:lnTo>
                                <a:lnTo>
                                  <a:pt x="412778" y="1425589"/>
                                </a:lnTo>
                                <a:lnTo>
                                  <a:pt x="451064" y="1398526"/>
                                </a:lnTo>
                                <a:lnTo>
                                  <a:pt x="484126" y="1365464"/>
                                </a:lnTo>
                                <a:lnTo>
                                  <a:pt x="511189" y="1327178"/>
                                </a:lnTo>
                                <a:lnTo>
                                  <a:pt x="531478" y="1284442"/>
                                </a:lnTo>
                                <a:lnTo>
                                  <a:pt x="544220" y="1238031"/>
                                </a:lnTo>
                                <a:lnTo>
                                  <a:pt x="548639" y="1188719"/>
                                </a:lnTo>
                                <a:lnTo>
                                  <a:pt x="544220" y="1139408"/>
                                </a:lnTo>
                                <a:lnTo>
                                  <a:pt x="531478" y="1092997"/>
                                </a:lnTo>
                                <a:lnTo>
                                  <a:pt x="511189" y="1050261"/>
                                </a:lnTo>
                                <a:lnTo>
                                  <a:pt x="484126" y="1011975"/>
                                </a:lnTo>
                                <a:lnTo>
                                  <a:pt x="451064" y="978913"/>
                                </a:lnTo>
                                <a:lnTo>
                                  <a:pt x="412778" y="951850"/>
                                </a:lnTo>
                                <a:lnTo>
                                  <a:pt x="370042" y="931561"/>
                                </a:lnTo>
                                <a:lnTo>
                                  <a:pt x="323631" y="918819"/>
                                </a:lnTo>
                                <a:lnTo>
                                  <a:pt x="274319" y="914400"/>
                                </a:lnTo>
                                <a:close/>
                              </a:path>
                            </a:pathLst>
                          </a:custGeom>
                          <a:ln w="12700">
                            <a:solidFill>
                              <a:srgbClr val="000000"/>
                            </a:solidFill>
                            <a:prstDash val="solid"/>
                          </a:ln>
                        </wps:spPr>
                        <wps:bodyPr wrap="square" lIns="0" tIns="0" rIns="0" bIns="0" rtlCol="0">
                          <a:prstTxWarp prst="textNoShape">
                            <a:avLst/>
                          </a:prstTxWarp>
                          <a:noAutofit/>
                        </wps:bodyPr>
                      </wps:wsp>
                      <wps:wsp>
                        <wps:cNvPr id="53" name="Graphic 53"/>
                        <wps:cNvSpPr/>
                        <wps:spPr>
                          <a:xfrm>
                            <a:off x="163829" y="36830"/>
                            <a:ext cx="2040255" cy="1429385"/>
                          </a:xfrm>
                          <a:custGeom>
                            <a:avLst/>
                            <a:gdLst/>
                            <a:ahLst/>
                            <a:cxnLst/>
                            <a:rect l="l" t="t" r="r" b="b"/>
                            <a:pathLst>
                              <a:path w="2040255" h="1429385">
                                <a:moveTo>
                                  <a:pt x="0" y="911225"/>
                                </a:moveTo>
                                <a:lnTo>
                                  <a:pt x="1698625" y="0"/>
                                </a:lnTo>
                              </a:path>
                              <a:path w="2040255" h="1429385">
                                <a:moveTo>
                                  <a:pt x="157479" y="1429384"/>
                                </a:moveTo>
                                <a:lnTo>
                                  <a:pt x="2040254" y="858520"/>
                                </a:lnTo>
                              </a:path>
                              <a:path w="2040255" h="1429385">
                                <a:moveTo>
                                  <a:pt x="568960" y="548004"/>
                                </a:moveTo>
                                <a:lnTo>
                                  <a:pt x="689610" y="538479"/>
                                </a:lnTo>
                              </a:path>
                              <a:path w="2040255" h="1429385">
                                <a:moveTo>
                                  <a:pt x="687070" y="548004"/>
                                </a:moveTo>
                                <a:lnTo>
                                  <a:pt x="635635" y="650239"/>
                                </a:lnTo>
                              </a:path>
                              <a:path w="2040255" h="1429385">
                                <a:moveTo>
                                  <a:pt x="1065911" y="1218310"/>
                                </a:moveTo>
                                <a:lnTo>
                                  <a:pt x="947038" y="1195324"/>
                                </a:lnTo>
                              </a:path>
                              <a:path w="2040255" h="1429385">
                                <a:moveTo>
                                  <a:pt x="951229" y="1186306"/>
                                </a:moveTo>
                                <a:lnTo>
                                  <a:pt x="1028064" y="1101598"/>
                                </a:lnTo>
                              </a:path>
                            </a:pathLst>
                          </a:custGeom>
                          <a:ln w="12700">
                            <a:solidFill>
                              <a:srgbClr val="000000"/>
                            </a:solidFill>
                            <a:prstDash val="solid"/>
                          </a:ln>
                        </wps:spPr>
                        <wps:bodyPr wrap="square" lIns="0" tIns="0" rIns="0" bIns="0" rtlCol="0">
                          <a:prstTxWarp prst="textNoShape">
                            <a:avLst/>
                          </a:prstTxWarp>
                          <a:noAutofit/>
                        </wps:bodyPr>
                      </wps:wsp>
                      <wps:wsp>
                        <wps:cNvPr id="54" name="Textbox 54"/>
                        <wps:cNvSpPr txBox="1"/>
                        <wps:spPr>
                          <a:xfrm>
                            <a:off x="470026" y="336422"/>
                            <a:ext cx="605155" cy="102235"/>
                          </a:xfrm>
                          <a:prstGeom prst="rect">
                            <a:avLst/>
                          </a:prstGeom>
                        </wps:spPr>
                        <wps:txbx>
                          <w:txbxContent>
                            <w:p>
                              <w:pPr>
                                <w:spacing w:line="161" w:lineRule="exact" w:before="0"/>
                                <w:ind w:left="0" w:right="0" w:firstLine="0"/>
                                <w:jc w:val="left"/>
                                <w:rPr>
                                  <w:rFonts w:ascii="Calibri"/>
                                  <w:sz w:val="16"/>
                                </w:rPr>
                              </w:pPr>
                              <w:r>
                                <w:rPr>
                                  <w:rFonts w:ascii="Calibri"/>
                                  <w:sz w:val="16"/>
                                </w:rPr>
                                <w:t>T1</w:t>
                              </w:r>
                              <w:r>
                                <w:rPr>
                                  <w:rFonts w:ascii="Calibri"/>
                                  <w:spacing w:val="-1"/>
                                  <w:sz w:val="16"/>
                                </w:rPr>
                                <w:t> </w:t>
                              </w:r>
                              <w:r>
                                <w:rPr>
                                  <w:rFonts w:ascii="Calibri"/>
                                  <w:sz w:val="16"/>
                                </w:rPr>
                                <w:t>(Tight</w:t>
                              </w:r>
                              <w:r>
                                <w:rPr>
                                  <w:rFonts w:ascii="Calibri"/>
                                  <w:spacing w:val="-2"/>
                                  <w:sz w:val="16"/>
                                </w:rPr>
                                <w:t> Side)</w:t>
                              </w:r>
                            </w:p>
                          </w:txbxContent>
                        </wps:txbx>
                        <wps:bodyPr wrap="square" lIns="0" tIns="0" rIns="0" bIns="0" rtlCol="0">
                          <a:noAutofit/>
                        </wps:bodyPr>
                      </wps:wsp>
                      <wps:wsp>
                        <wps:cNvPr id="55" name="Textbox 55"/>
                        <wps:cNvSpPr txBox="1"/>
                        <wps:spPr>
                          <a:xfrm>
                            <a:off x="1902967" y="437006"/>
                            <a:ext cx="66675" cy="102235"/>
                          </a:xfrm>
                          <a:prstGeom prst="rect">
                            <a:avLst/>
                          </a:prstGeom>
                        </wps:spPr>
                        <wps:txbx>
                          <w:txbxContent>
                            <w:p>
                              <w:pPr>
                                <w:spacing w:line="161" w:lineRule="exact" w:before="0"/>
                                <w:ind w:left="0" w:right="0" w:firstLine="0"/>
                                <w:jc w:val="left"/>
                                <w:rPr>
                                  <w:rFonts w:ascii="Calibri"/>
                                  <w:sz w:val="16"/>
                                </w:rPr>
                              </w:pPr>
                              <w:r>
                                <w:rPr>
                                  <w:rFonts w:ascii="Calibri"/>
                                  <w:spacing w:val="-10"/>
                                  <w:sz w:val="16"/>
                                </w:rPr>
                                <w:t>d</w:t>
                              </w:r>
                            </w:p>
                          </w:txbxContent>
                        </wps:txbx>
                        <wps:bodyPr wrap="square" lIns="0" tIns="0" rIns="0" bIns="0" rtlCol="0">
                          <a:noAutofit/>
                        </wps:bodyPr>
                      </wps:wsp>
                      <wps:wsp>
                        <wps:cNvPr id="56" name="Textbox 56"/>
                        <wps:cNvSpPr txBox="1"/>
                        <wps:spPr>
                          <a:xfrm>
                            <a:off x="2075179" y="996314"/>
                            <a:ext cx="379730" cy="102235"/>
                          </a:xfrm>
                          <a:prstGeom prst="rect">
                            <a:avLst/>
                          </a:prstGeom>
                        </wps:spPr>
                        <wps:txbx>
                          <w:txbxContent>
                            <w:p>
                              <w:pPr>
                                <w:spacing w:line="161" w:lineRule="exact" w:before="0"/>
                                <w:ind w:left="0" w:right="0" w:firstLine="0"/>
                                <w:jc w:val="left"/>
                                <w:rPr>
                                  <w:rFonts w:ascii="Calibri"/>
                                  <w:sz w:val="16"/>
                                </w:rPr>
                              </w:pPr>
                              <w:r>
                                <w:rPr>
                                  <w:rFonts w:ascii="Calibri"/>
                                  <w:spacing w:val="-2"/>
                                  <w:sz w:val="16"/>
                                </w:rPr>
                                <w:t>Flywheel</w:t>
                              </w:r>
                            </w:p>
                          </w:txbxContent>
                        </wps:txbx>
                        <wps:bodyPr wrap="square" lIns="0" tIns="0" rIns="0" bIns="0" rtlCol="0">
                          <a:noAutofit/>
                        </wps:bodyPr>
                      </wps:wsp>
                      <wps:wsp>
                        <wps:cNvPr id="57" name="Textbox 57"/>
                        <wps:cNvSpPr txBox="1"/>
                        <wps:spPr>
                          <a:xfrm>
                            <a:off x="174370" y="1113663"/>
                            <a:ext cx="75565" cy="102235"/>
                          </a:xfrm>
                          <a:prstGeom prst="rect">
                            <a:avLst/>
                          </a:prstGeom>
                        </wps:spPr>
                        <wps:txbx>
                          <w:txbxContent>
                            <w:p>
                              <w:pPr>
                                <w:spacing w:line="161" w:lineRule="exact" w:before="0"/>
                                <w:ind w:left="0" w:right="0" w:firstLine="0"/>
                                <w:jc w:val="left"/>
                                <w:rPr>
                                  <w:rFonts w:ascii="Calibri"/>
                                  <w:sz w:val="16"/>
                                </w:rPr>
                              </w:pPr>
                              <w:r>
                                <w:rPr>
                                  <w:rFonts w:ascii="Calibri"/>
                                  <w:spacing w:val="-10"/>
                                  <w:sz w:val="16"/>
                                </w:rPr>
                                <w:t>D</w:t>
                              </w:r>
                            </w:p>
                          </w:txbxContent>
                        </wps:txbx>
                        <wps:bodyPr wrap="square" lIns="0" tIns="0" rIns="0" bIns="0" rtlCol="0">
                          <a:noAutofit/>
                        </wps:bodyPr>
                      </wps:wsp>
                      <wps:wsp>
                        <wps:cNvPr id="58" name="Textbox 58"/>
                        <wps:cNvSpPr txBox="1"/>
                        <wps:spPr>
                          <a:xfrm>
                            <a:off x="916558" y="1244727"/>
                            <a:ext cx="603250" cy="102235"/>
                          </a:xfrm>
                          <a:prstGeom prst="rect">
                            <a:avLst/>
                          </a:prstGeom>
                        </wps:spPr>
                        <wps:txbx>
                          <w:txbxContent>
                            <w:p>
                              <w:pPr>
                                <w:spacing w:line="161" w:lineRule="exact" w:before="0"/>
                                <w:ind w:left="0" w:right="0" w:firstLine="0"/>
                                <w:jc w:val="left"/>
                                <w:rPr>
                                  <w:rFonts w:ascii="Calibri"/>
                                  <w:sz w:val="16"/>
                                </w:rPr>
                              </w:pPr>
                              <w:r>
                                <w:rPr>
                                  <w:rFonts w:ascii="Calibri"/>
                                  <w:sz w:val="16"/>
                                </w:rPr>
                                <w:t>T2</w:t>
                              </w:r>
                              <w:r>
                                <w:rPr>
                                  <w:rFonts w:ascii="Calibri"/>
                                  <w:spacing w:val="-4"/>
                                  <w:sz w:val="16"/>
                                </w:rPr>
                                <w:t> </w:t>
                              </w:r>
                              <w:r>
                                <w:rPr>
                                  <w:rFonts w:ascii="Calibri"/>
                                  <w:sz w:val="16"/>
                                </w:rPr>
                                <w:t>(Slack</w:t>
                              </w:r>
                              <w:r>
                                <w:rPr>
                                  <w:rFonts w:ascii="Calibri"/>
                                  <w:spacing w:val="-2"/>
                                  <w:sz w:val="16"/>
                                </w:rPr>
                                <w:t> Side)</w:t>
                              </w:r>
                            </w:p>
                          </w:txbxContent>
                        </wps:txbx>
                        <wps:bodyPr wrap="square" lIns="0" tIns="0" rIns="0" bIns="0" rtlCol="0">
                          <a:noAutofit/>
                        </wps:bodyPr>
                      </wps:wsp>
                      <wps:wsp>
                        <wps:cNvPr id="59" name="Textbox 59"/>
                        <wps:cNvSpPr txBox="1"/>
                        <wps:spPr>
                          <a:xfrm>
                            <a:off x="2098039" y="1221866"/>
                            <a:ext cx="342265" cy="102235"/>
                          </a:xfrm>
                          <a:prstGeom prst="rect">
                            <a:avLst/>
                          </a:prstGeom>
                        </wps:spPr>
                        <wps:txbx>
                          <w:txbxContent>
                            <w:p>
                              <w:pPr>
                                <w:spacing w:line="161" w:lineRule="exact" w:before="0"/>
                                <w:ind w:left="0" w:right="0" w:firstLine="0"/>
                                <w:jc w:val="left"/>
                                <w:rPr>
                                  <w:rFonts w:ascii="Calibri"/>
                                  <w:sz w:val="16"/>
                                </w:rPr>
                              </w:pPr>
                              <w:r>
                                <w:rPr>
                                  <w:rFonts w:ascii="Calibri"/>
                                  <w:spacing w:val="-2"/>
                                  <w:sz w:val="16"/>
                                </w:rPr>
                                <w:t>(rpm-</w:t>
                              </w:r>
                              <w:r>
                                <w:rPr>
                                  <w:rFonts w:ascii="Calibri"/>
                                  <w:spacing w:val="-5"/>
                                  <w:sz w:val="16"/>
                                </w:rPr>
                                <w:t>N)</w:t>
                              </w:r>
                            </w:p>
                          </w:txbxContent>
                        </wps:txbx>
                        <wps:bodyPr wrap="square" lIns="0" tIns="0" rIns="0" bIns="0" rtlCol="0">
                          <a:noAutofit/>
                        </wps:bodyPr>
                      </wps:wsp>
                    </wpg:wgp>
                  </a:graphicData>
                </a:graphic>
              </wp:anchor>
            </w:drawing>
          </mc:Choice>
          <mc:Fallback>
            <w:pict>
              <v:group style="position:absolute;margin-left:337.100006pt;margin-top:.033906pt;width:197.4pt;height:116.2pt;mso-position-horizontal-relative:page;mso-position-vertical-relative:paragraph;z-index:15745024" id="docshapegroup31" coordorigin="6742,1" coordsize="3948,2324">
                <v:shape style="position:absolute;left:6991;top:98;width:3247;height:2155" id="docshape32" coordorigin="6992,99" coordsize="3247,2155" path="m7328,1632l7326,1587,7320,1499,7218,1586,7264,1605,7038,2139,6992,2120,7000,2254,7102,2167,7099,2165,7056,2147,7282,1613,7328,1632xm10238,232l10236,187,10230,99,10128,186,10174,205,9718,1284,9671,1265,9680,1399,9782,1311,9780,1310,9736,1292,10192,213,10238,232xe" filled="true" fillcolor="#000000" stroked="false">
                  <v:path arrowok="t"/>
                  <v:fill type="solid"/>
                </v:shape>
                <v:shape style="position:absolute;left:6752;top:10;width:3928;height:2304" id="docshape33" coordorigin="6752,11" coordsize="3928,2304" path="m9960,11l9886,14,9815,25,9746,43,9680,67,9617,98,9557,134,9502,175,9451,222,9404,273,9363,328,9327,388,9297,450,9272,517,9255,586,9244,657,9240,731,9244,804,9255,876,9272,945,9297,1011,9327,1074,9363,1133,9404,1189,9451,1240,9502,1286,9557,1328,9617,1364,9680,1394,9746,1418,9815,1436,9886,1447,9960,1451,10034,1447,10105,1436,10174,1418,10240,1394,10303,1364,10363,1328,10418,1286,10469,1240,10516,1189,10557,1133,10593,1074,10623,1011,10648,945,10665,876,10676,804,10680,731,10676,657,10665,586,10648,517,10623,450,10593,388,10557,328,10516,273,10469,222,10418,175,10363,134,10303,98,10240,67,10174,43,10105,25,10034,14,9960,11xm7184,1451l7106,1458,7033,1478,6966,1510,6906,1552,6854,1604,6811,1665,6779,1732,6759,1805,6752,1883,6759,1960,6779,2033,6811,2101,6854,2161,6906,2213,6966,2256,7033,2288,7106,2308,7184,2315,7262,2308,7335,2288,7402,2256,7462,2213,7514,2161,7557,2101,7589,2033,7609,1960,7616,1883,7609,1805,7589,1732,7557,1665,7514,1604,7462,1552,7402,1510,7335,1478,7262,1458,7184,1451xe" filled="false" stroked="true" strokeweight="1pt" strokecolor="#000000">
                  <v:path arrowok="t"/>
                  <v:stroke dashstyle="solid"/>
                </v:shape>
                <v:shape style="position:absolute;left:7000;top:58;width:3213;height:2251" id="docshape34" coordorigin="7000,59" coordsize="3213,2251" path="m7000,1494l9675,59m7248,2310l10213,1411m7896,922l8086,907m8082,922l8001,1083m8679,1977l8491,1941m8498,1927l8619,1793e" filled="false" stroked="true" strokeweight="1pt" strokecolor="#000000">
                  <v:path arrowok="t"/>
                  <v:stroke dashstyle="solid"/>
                </v:shape>
                <v:shape style="position:absolute;left:7482;top:530;width:953;height:161" type="#_x0000_t202" id="docshape35" filled="false" stroked="false">
                  <v:textbox inset="0,0,0,0">
                    <w:txbxContent>
                      <w:p>
                        <w:pPr>
                          <w:spacing w:line="161" w:lineRule="exact" w:before="0"/>
                          <w:ind w:left="0" w:right="0" w:firstLine="0"/>
                          <w:jc w:val="left"/>
                          <w:rPr>
                            <w:rFonts w:ascii="Calibri"/>
                            <w:sz w:val="16"/>
                          </w:rPr>
                        </w:pPr>
                        <w:r>
                          <w:rPr>
                            <w:rFonts w:ascii="Calibri"/>
                            <w:sz w:val="16"/>
                          </w:rPr>
                          <w:t>T1</w:t>
                        </w:r>
                        <w:r>
                          <w:rPr>
                            <w:rFonts w:ascii="Calibri"/>
                            <w:spacing w:val="-1"/>
                            <w:sz w:val="16"/>
                          </w:rPr>
                          <w:t> </w:t>
                        </w:r>
                        <w:r>
                          <w:rPr>
                            <w:rFonts w:ascii="Calibri"/>
                            <w:sz w:val="16"/>
                          </w:rPr>
                          <w:t>(Tight</w:t>
                        </w:r>
                        <w:r>
                          <w:rPr>
                            <w:rFonts w:ascii="Calibri"/>
                            <w:spacing w:val="-2"/>
                            <w:sz w:val="16"/>
                          </w:rPr>
                          <w:t> Side)</w:t>
                        </w:r>
                      </w:p>
                    </w:txbxContent>
                  </v:textbox>
                  <w10:wrap type="none"/>
                </v:shape>
                <v:shape style="position:absolute;left:9738;top:688;width:105;height:161" type="#_x0000_t202" id="docshape36" filled="false" stroked="false">
                  <v:textbox inset="0,0,0,0">
                    <w:txbxContent>
                      <w:p>
                        <w:pPr>
                          <w:spacing w:line="161" w:lineRule="exact" w:before="0"/>
                          <w:ind w:left="0" w:right="0" w:firstLine="0"/>
                          <w:jc w:val="left"/>
                          <w:rPr>
                            <w:rFonts w:ascii="Calibri"/>
                            <w:sz w:val="16"/>
                          </w:rPr>
                        </w:pPr>
                        <w:r>
                          <w:rPr>
                            <w:rFonts w:ascii="Calibri"/>
                            <w:spacing w:val="-10"/>
                            <w:sz w:val="16"/>
                          </w:rPr>
                          <w:t>d</w:t>
                        </w:r>
                      </w:p>
                    </w:txbxContent>
                  </v:textbox>
                  <w10:wrap type="none"/>
                </v:shape>
                <v:shape style="position:absolute;left:10010;top:1569;width:598;height:161" type="#_x0000_t202" id="docshape37" filled="false" stroked="false">
                  <v:textbox inset="0,0,0,0">
                    <w:txbxContent>
                      <w:p>
                        <w:pPr>
                          <w:spacing w:line="161" w:lineRule="exact" w:before="0"/>
                          <w:ind w:left="0" w:right="0" w:firstLine="0"/>
                          <w:jc w:val="left"/>
                          <w:rPr>
                            <w:rFonts w:ascii="Calibri"/>
                            <w:sz w:val="16"/>
                          </w:rPr>
                        </w:pPr>
                        <w:r>
                          <w:rPr>
                            <w:rFonts w:ascii="Calibri"/>
                            <w:spacing w:val="-2"/>
                            <w:sz w:val="16"/>
                          </w:rPr>
                          <w:t>Flywheel</w:t>
                        </w:r>
                      </w:p>
                    </w:txbxContent>
                  </v:textbox>
                  <w10:wrap type="none"/>
                </v:shape>
                <v:shape style="position:absolute;left:7016;top:1754;width:119;height:161" type="#_x0000_t202" id="docshape38" filled="false" stroked="false">
                  <v:textbox inset="0,0,0,0">
                    <w:txbxContent>
                      <w:p>
                        <w:pPr>
                          <w:spacing w:line="161" w:lineRule="exact" w:before="0"/>
                          <w:ind w:left="0" w:right="0" w:firstLine="0"/>
                          <w:jc w:val="left"/>
                          <w:rPr>
                            <w:rFonts w:ascii="Calibri"/>
                            <w:sz w:val="16"/>
                          </w:rPr>
                        </w:pPr>
                        <w:r>
                          <w:rPr>
                            <w:rFonts w:ascii="Calibri"/>
                            <w:spacing w:val="-10"/>
                            <w:sz w:val="16"/>
                          </w:rPr>
                          <w:t>D</w:t>
                        </w:r>
                      </w:p>
                    </w:txbxContent>
                  </v:textbox>
                  <w10:wrap type="none"/>
                </v:shape>
                <v:shape style="position:absolute;left:8185;top:1960;width:950;height:161" type="#_x0000_t202" id="docshape39" filled="false" stroked="false">
                  <v:textbox inset="0,0,0,0">
                    <w:txbxContent>
                      <w:p>
                        <w:pPr>
                          <w:spacing w:line="161" w:lineRule="exact" w:before="0"/>
                          <w:ind w:left="0" w:right="0" w:firstLine="0"/>
                          <w:jc w:val="left"/>
                          <w:rPr>
                            <w:rFonts w:ascii="Calibri"/>
                            <w:sz w:val="16"/>
                          </w:rPr>
                        </w:pPr>
                        <w:r>
                          <w:rPr>
                            <w:rFonts w:ascii="Calibri"/>
                            <w:sz w:val="16"/>
                          </w:rPr>
                          <w:t>T2</w:t>
                        </w:r>
                        <w:r>
                          <w:rPr>
                            <w:rFonts w:ascii="Calibri"/>
                            <w:spacing w:val="-4"/>
                            <w:sz w:val="16"/>
                          </w:rPr>
                          <w:t> </w:t>
                        </w:r>
                        <w:r>
                          <w:rPr>
                            <w:rFonts w:ascii="Calibri"/>
                            <w:sz w:val="16"/>
                          </w:rPr>
                          <w:t>(Slack</w:t>
                        </w:r>
                        <w:r>
                          <w:rPr>
                            <w:rFonts w:ascii="Calibri"/>
                            <w:spacing w:val="-2"/>
                            <w:sz w:val="16"/>
                          </w:rPr>
                          <w:t> Side)</w:t>
                        </w:r>
                      </w:p>
                    </w:txbxContent>
                  </v:textbox>
                  <w10:wrap type="none"/>
                </v:shape>
                <v:shape style="position:absolute;left:10046;top:1924;width:539;height:161" type="#_x0000_t202" id="docshape40" filled="false" stroked="false">
                  <v:textbox inset="0,0,0,0">
                    <w:txbxContent>
                      <w:p>
                        <w:pPr>
                          <w:spacing w:line="161" w:lineRule="exact" w:before="0"/>
                          <w:ind w:left="0" w:right="0" w:firstLine="0"/>
                          <w:jc w:val="left"/>
                          <w:rPr>
                            <w:rFonts w:ascii="Calibri"/>
                            <w:sz w:val="16"/>
                          </w:rPr>
                        </w:pPr>
                        <w:r>
                          <w:rPr>
                            <w:rFonts w:ascii="Calibri"/>
                            <w:spacing w:val="-2"/>
                            <w:sz w:val="16"/>
                          </w:rPr>
                          <w:t>(rpm-</w:t>
                        </w:r>
                        <w:r>
                          <w:rPr>
                            <w:rFonts w:ascii="Calibri"/>
                            <w:spacing w:val="-5"/>
                            <w:sz w:val="16"/>
                          </w:rPr>
                          <w:t>N)</w:t>
                        </w:r>
                      </w:p>
                    </w:txbxContent>
                  </v:textbox>
                  <w10:wrap type="none"/>
                </v:shape>
                <w10:wrap type="none"/>
              </v:group>
            </w:pict>
          </mc:Fallback>
        </mc:AlternateContent>
      </w:r>
      <w:r>
        <w:rPr/>
        <w:t>Reduction</w:t>
      </w:r>
      <w:r>
        <w:rPr>
          <w:spacing w:val="-4"/>
        </w:rPr>
        <w:t> </w:t>
      </w:r>
      <w:r>
        <w:rPr/>
        <w:t>ratio</w:t>
      </w:r>
      <w:r>
        <w:rPr>
          <w:spacing w:val="-2"/>
        </w:rPr>
        <w:t> </w:t>
      </w:r>
      <w:r>
        <w:rPr>
          <w:spacing w:val="-5"/>
        </w:rPr>
        <w:t>=</w:t>
      </w:r>
      <w:r>
        <w:rPr>
          <w:rFonts w:ascii="Cambria Math" w:eastAsia="Cambria Math"/>
          <w:spacing w:val="-5"/>
          <w:vertAlign w:val="superscript"/>
        </w:rPr>
        <w:t>𝑛</w:t>
      </w:r>
    </w:p>
    <w:p>
      <w:pPr>
        <w:spacing w:line="152" w:lineRule="exact" w:before="0"/>
        <w:ind w:left="2042" w:right="0" w:firstLine="0"/>
        <w:jc w:val="left"/>
        <w:rPr>
          <w:rFonts w:ascii="Cambria Math" w:eastAsia="Cambria Math"/>
          <w:sz w:val="17"/>
        </w:rPr>
      </w:pPr>
      <w:r>
        <w:rPr>
          <w:rFonts w:ascii="Cambria Math" w:eastAsia="Cambria Math"/>
          <w:spacing w:val="-10"/>
          <w:w w:val="105"/>
          <w:sz w:val="17"/>
        </w:rPr>
        <w:t>𝑁</w:t>
      </w:r>
    </w:p>
    <w:p>
      <w:pPr>
        <w:pStyle w:val="BodyText"/>
        <w:spacing w:before="69"/>
        <w:rPr>
          <w:rFonts w:ascii="Cambria Math"/>
          <w:sz w:val="17"/>
        </w:rPr>
      </w:pPr>
    </w:p>
    <w:p>
      <w:pPr>
        <w:spacing w:line="172" w:lineRule="auto" w:before="0"/>
        <w:ind w:left="1920" w:right="0" w:firstLine="0"/>
        <w:jc w:val="left"/>
        <w:rPr>
          <w:rFonts w:ascii="Cambria Math"/>
          <w:sz w:val="17"/>
        </w:rPr>
      </w:pPr>
      <w:r>
        <w:rPr>
          <w:spacing w:val="-2"/>
          <w:w w:val="105"/>
          <w:position w:val="-13"/>
          <w:sz w:val="24"/>
        </w:rPr>
        <w:t>=</w:t>
      </w:r>
      <w:r>
        <w:rPr>
          <w:rFonts w:ascii="Cambria Math"/>
          <w:spacing w:val="-2"/>
          <w:w w:val="105"/>
          <w:sz w:val="17"/>
          <w:u w:val="single"/>
        </w:rPr>
        <w:t>1036</w:t>
      </w:r>
    </w:p>
    <w:p>
      <w:pPr>
        <w:spacing w:line="161" w:lineRule="exact" w:before="0"/>
        <w:ind w:left="2054" w:right="0" w:firstLine="0"/>
        <w:jc w:val="left"/>
        <w:rPr>
          <w:rFonts w:ascii="Cambria Math"/>
          <w:sz w:val="17"/>
        </w:rPr>
      </w:pPr>
      <w:r>
        <w:rPr>
          <w:rFonts w:ascii="Cambria Math"/>
          <w:spacing w:val="-4"/>
          <w:w w:val="105"/>
          <w:sz w:val="17"/>
        </w:rPr>
        <w:t>1380</w:t>
      </w:r>
    </w:p>
    <w:p>
      <w:pPr>
        <w:pStyle w:val="BodyText"/>
        <w:spacing w:before="10"/>
        <w:rPr>
          <w:rFonts w:ascii="Cambria Math"/>
          <w:sz w:val="14"/>
        </w:rPr>
      </w:pPr>
    </w:p>
    <w:p>
      <w:pPr>
        <w:pStyle w:val="BodyText"/>
        <w:spacing w:after="0"/>
        <w:rPr>
          <w:rFonts w:ascii="Cambria Math"/>
          <w:sz w:val="14"/>
        </w:rPr>
        <w:sectPr>
          <w:pgSz w:w="11910" w:h="16840"/>
          <w:pgMar w:header="0" w:footer="1000" w:top="1360" w:bottom="1200" w:left="1080" w:right="360"/>
        </w:sectPr>
      </w:pPr>
    </w:p>
    <w:p>
      <w:pPr>
        <w:pStyle w:val="BodyText"/>
        <w:spacing w:before="90"/>
        <w:ind w:right="181"/>
        <w:jc w:val="center"/>
      </w:pPr>
      <w:r>
        <w:rPr/>
        <w:t>=</w:t>
      </w:r>
      <w:r>
        <w:rPr>
          <w:spacing w:val="-1"/>
        </w:rPr>
        <w:t> </w:t>
      </w:r>
      <w:r>
        <w:rPr>
          <w:spacing w:val="-4"/>
        </w:rPr>
        <w:t>0.75</w:t>
      </w:r>
    </w:p>
    <w:p>
      <w:pPr>
        <w:pStyle w:val="BodyText"/>
        <w:spacing w:before="13"/>
      </w:pPr>
    </w:p>
    <w:p>
      <w:pPr>
        <w:pStyle w:val="BodyText"/>
        <w:spacing w:line="234" w:lineRule="exact"/>
        <w:ind w:left="1080"/>
      </w:pPr>
      <w:r>
        <w:rPr/>
        <mc:AlternateContent>
          <mc:Choice Requires="wps">
            <w:drawing>
              <wp:anchor distT="0" distB="0" distL="0" distR="0" allowOverlap="1" layoutInCell="1" locked="0" behindDoc="1" simplePos="0" relativeHeight="485257216">
                <wp:simplePos x="0" y="0"/>
                <wp:positionH relativeFrom="page">
                  <wp:posOffset>2681351</wp:posOffset>
                </wp:positionH>
                <wp:positionV relativeFrom="paragraph">
                  <wp:posOffset>96083</wp:posOffset>
                </wp:positionV>
                <wp:extent cx="83820" cy="10795"/>
                <wp:effectExtent l="0" t="0" r="0" b="0"/>
                <wp:wrapNone/>
                <wp:docPr id="60" name="Graphic 60"/>
                <wp:cNvGraphicFramePr>
                  <a:graphicFrameLocks/>
                </wp:cNvGraphicFramePr>
                <a:graphic>
                  <a:graphicData uri="http://schemas.microsoft.com/office/word/2010/wordprocessingShape">
                    <wps:wsp>
                      <wps:cNvPr id="60" name="Graphic 60"/>
                      <wps:cNvSpPr/>
                      <wps:spPr>
                        <a:xfrm>
                          <a:off x="0" y="0"/>
                          <a:ext cx="83820" cy="10795"/>
                        </a:xfrm>
                        <a:custGeom>
                          <a:avLst/>
                          <a:gdLst/>
                          <a:ahLst/>
                          <a:cxnLst/>
                          <a:rect l="l" t="t" r="r" b="b"/>
                          <a:pathLst>
                            <a:path w="83820" h="10795">
                              <a:moveTo>
                                <a:pt x="83819" y="0"/>
                              </a:moveTo>
                              <a:lnTo>
                                <a:pt x="0" y="0"/>
                              </a:lnTo>
                              <a:lnTo>
                                <a:pt x="0" y="10668"/>
                              </a:lnTo>
                              <a:lnTo>
                                <a:pt x="83819" y="10668"/>
                              </a:lnTo>
                              <a:lnTo>
                                <a:pt x="8381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11.130005pt;margin-top:7.565608pt;width:6.6pt;height:.84001pt;mso-position-horizontal-relative:page;mso-position-vertical-relative:paragraph;z-index:-18059264" id="docshape4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257728">
                <wp:simplePos x="0" y="0"/>
                <wp:positionH relativeFrom="page">
                  <wp:posOffset>2888614</wp:posOffset>
                </wp:positionH>
                <wp:positionV relativeFrom="paragraph">
                  <wp:posOffset>96083</wp:posOffset>
                </wp:positionV>
                <wp:extent cx="250190" cy="10795"/>
                <wp:effectExtent l="0" t="0" r="0" b="0"/>
                <wp:wrapNone/>
                <wp:docPr id="61" name="Graphic 61"/>
                <wp:cNvGraphicFramePr>
                  <a:graphicFrameLocks/>
                </wp:cNvGraphicFramePr>
                <a:graphic>
                  <a:graphicData uri="http://schemas.microsoft.com/office/word/2010/wordprocessingShape">
                    <wps:wsp>
                      <wps:cNvPr id="61" name="Graphic 61"/>
                      <wps:cNvSpPr/>
                      <wps:spPr>
                        <a:xfrm>
                          <a:off x="0" y="0"/>
                          <a:ext cx="250190" cy="10795"/>
                        </a:xfrm>
                        <a:custGeom>
                          <a:avLst/>
                          <a:gdLst/>
                          <a:ahLst/>
                          <a:cxnLst/>
                          <a:rect l="l" t="t" r="r" b="b"/>
                          <a:pathLst>
                            <a:path w="250190" h="10795">
                              <a:moveTo>
                                <a:pt x="249936" y="0"/>
                              </a:moveTo>
                              <a:lnTo>
                                <a:pt x="0" y="0"/>
                              </a:lnTo>
                              <a:lnTo>
                                <a:pt x="0" y="10668"/>
                              </a:lnTo>
                              <a:lnTo>
                                <a:pt x="249936" y="10668"/>
                              </a:lnTo>
                              <a:lnTo>
                                <a:pt x="2499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27.449997pt;margin-top:7.565608pt;width:19.68pt;height:.84001pt;mso-position-horizontal-relative:page;mso-position-vertical-relative:paragraph;z-index:-18058752" id="docshape42" filled="true" fillcolor="#000000" stroked="false">
                <v:fill type="solid"/>
                <w10:wrap type="none"/>
              </v:rect>
            </w:pict>
          </mc:Fallback>
        </mc:AlternateContent>
      </w:r>
      <w:r>
        <w:rPr/>
        <w:t>And</w:t>
      </w:r>
      <w:r>
        <w:rPr>
          <w:spacing w:val="6"/>
        </w:rPr>
        <w:t> </w:t>
      </w:r>
      <w:r>
        <w:rPr/>
        <w:t>speed</w:t>
      </w:r>
      <w:r>
        <w:rPr>
          <w:spacing w:val="6"/>
        </w:rPr>
        <w:t> </w:t>
      </w:r>
      <w:r>
        <w:rPr/>
        <w:t>ratio</w:t>
      </w:r>
      <w:r>
        <w:rPr>
          <w:spacing w:val="6"/>
        </w:rPr>
        <w:t> </w:t>
      </w:r>
      <w:r>
        <w:rPr/>
        <w:t>(i)</w:t>
      </w:r>
      <w:r>
        <w:rPr>
          <w:spacing w:val="5"/>
        </w:rPr>
        <w:t> </w:t>
      </w:r>
      <w:r>
        <w:rPr/>
        <w:t>=</w:t>
      </w:r>
      <w:r>
        <w:rPr>
          <w:spacing w:val="9"/>
        </w:rPr>
        <w:t> </w:t>
      </w:r>
      <w:r>
        <w:rPr>
          <w:rFonts w:ascii="Cambria Math" w:eastAsia="Cambria Math"/>
          <w:vertAlign w:val="superscript"/>
        </w:rPr>
        <w:t>𝑁</w:t>
      </w:r>
      <w:r>
        <w:rPr>
          <w:rFonts w:ascii="Cambria Math" w:eastAsia="Cambria Math"/>
          <w:spacing w:val="16"/>
          <w:vertAlign w:val="baseline"/>
        </w:rPr>
        <w:t> </w:t>
      </w:r>
      <w:r>
        <w:rPr>
          <w:vertAlign w:val="baseline"/>
        </w:rPr>
        <w:t>=</w:t>
      </w:r>
      <w:r>
        <w:rPr>
          <w:rFonts w:ascii="Cambria Math" w:eastAsia="Cambria Math"/>
          <w:vertAlign w:val="superscript"/>
        </w:rPr>
        <w:t>1380</w:t>
      </w:r>
      <w:r>
        <w:rPr>
          <w:rFonts w:ascii="Cambria Math" w:eastAsia="Cambria Math"/>
          <w:spacing w:val="12"/>
          <w:vertAlign w:val="baseline"/>
        </w:rPr>
        <w:t> </w:t>
      </w:r>
      <w:r>
        <w:rPr>
          <w:spacing w:val="-2"/>
          <w:vertAlign w:val="baseline"/>
        </w:rPr>
        <w:t>=1.332</w:t>
      </w:r>
    </w:p>
    <w:p>
      <w:pPr>
        <w:tabs>
          <w:tab w:pos="316" w:val="left" w:leader="none"/>
        </w:tabs>
        <w:spacing w:line="152" w:lineRule="exact" w:before="0"/>
        <w:ind w:left="0" w:right="774" w:firstLine="0"/>
        <w:jc w:val="right"/>
        <w:rPr>
          <w:rFonts w:ascii="Cambria Math" w:eastAsia="Cambria Math"/>
          <w:sz w:val="17"/>
        </w:rPr>
      </w:pPr>
      <w:r>
        <w:rPr>
          <w:rFonts w:ascii="Cambria Math" w:eastAsia="Cambria Math"/>
          <w:spacing w:val="-10"/>
          <w:w w:val="105"/>
          <w:sz w:val="17"/>
        </w:rPr>
        <w:t>𝑛</w:t>
      </w:r>
      <w:r>
        <w:rPr>
          <w:rFonts w:ascii="Cambria Math" w:eastAsia="Cambria Math"/>
          <w:sz w:val="17"/>
        </w:rPr>
        <w:tab/>
      </w:r>
      <w:r>
        <w:rPr>
          <w:rFonts w:ascii="Cambria Math" w:eastAsia="Cambria Math"/>
          <w:spacing w:val="-4"/>
          <w:w w:val="105"/>
          <w:sz w:val="17"/>
        </w:rPr>
        <w:t>1036</w:t>
      </w:r>
    </w:p>
    <w:p>
      <w:pPr>
        <w:pStyle w:val="BodyText"/>
        <w:spacing w:line="308" w:lineRule="exact" w:before="188"/>
        <w:ind w:left="1080"/>
      </w:pPr>
      <w:r>
        <w:rPr/>
        <mc:AlternateContent>
          <mc:Choice Requires="wps">
            <w:drawing>
              <wp:anchor distT="0" distB="0" distL="0" distR="0" allowOverlap="1" layoutInCell="1" locked="0" behindDoc="1" simplePos="0" relativeHeight="485258240">
                <wp:simplePos x="0" y="0"/>
                <wp:positionH relativeFrom="page">
                  <wp:posOffset>1821433</wp:posOffset>
                </wp:positionH>
                <wp:positionV relativeFrom="paragraph">
                  <wp:posOffset>262570</wp:posOffset>
                </wp:positionV>
                <wp:extent cx="79375" cy="10795"/>
                <wp:effectExtent l="0" t="0" r="0" b="0"/>
                <wp:wrapNone/>
                <wp:docPr id="62" name="Graphic 62"/>
                <wp:cNvGraphicFramePr>
                  <a:graphicFrameLocks/>
                </wp:cNvGraphicFramePr>
                <a:graphic>
                  <a:graphicData uri="http://schemas.microsoft.com/office/word/2010/wordprocessingShape">
                    <wps:wsp>
                      <wps:cNvPr id="62" name="Graphic 62"/>
                      <wps:cNvSpPr/>
                      <wps:spPr>
                        <a:xfrm>
                          <a:off x="0" y="0"/>
                          <a:ext cx="79375" cy="10795"/>
                        </a:xfrm>
                        <a:custGeom>
                          <a:avLst/>
                          <a:gdLst/>
                          <a:ahLst/>
                          <a:cxnLst/>
                          <a:rect l="l" t="t" r="r" b="b"/>
                          <a:pathLst>
                            <a:path w="79375" h="10795">
                              <a:moveTo>
                                <a:pt x="79248" y="0"/>
                              </a:moveTo>
                              <a:lnTo>
                                <a:pt x="0" y="0"/>
                              </a:lnTo>
                              <a:lnTo>
                                <a:pt x="0" y="10668"/>
                              </a:lnTo>
                              <a:lnTo>
                                <a:pt x="79248" y="10668"/>
                              </a:lnTo>
                              <a:lnTo>
                                <a:pt x="7924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43.419998pt;margin-top:20.674816pt;width:6.24pt;height:.84003pt;mso-position-horizontal-relative:page;mso-position-vertical-relative:paragraph;z-index:-18058240" id="docshape43" filled="true" fillcolor="#000000" stroked="false">
                <v:fill type="solid"/>
                <w10:wrap type="none"/>
              </v:rect>
            </w:pict>
          </mc:Fallback>
        </mc:AlternateContent>
      </w:r>
      <w:r>
        <w:rPr/>
        <w:t>i</w:t>
      </w:r>
      <w:r>
        <w:rPr>
          <w:spacing w:val="3"/>
        </w:rPr>
        <w:t> </w:t>
      </w:r>
      <w:r>
        <w:rPr/>
        <w:t>=</w:t>
      </w:r>
      <w:r>
        <w:rPr>
          <w:rFonts w:ascii="Cambria Math" w:eastAsia="Cambria Math"/>
          <w:u w:val="single"/>
          <w:vertAlign w:val="superscript"/>
        </w:rPr>
        <w:t>𝑁</w:t>
      </w:r>
      <w:r>
        <w:rPr>
          <w:rFonts w:ascii="Cambria Math" w:eastAsia="Cambria Math"/>
          <w:spacing w:val="22"/>
          <w:vertAlign w:val="baseline"/>
        </w:rPr>
        <w:t> </w:t>
      </w:r>
      <w:r>
        <w:rPr>
          <w:rFonts w:ascii="Cambria Math" w:eastAsia="Cambria Math"/>
          <w:vertAlign w:val="baseline"/>
        </w:rPr>
        <w:t>=</w:t>
      </w:r>
      <w:r>
        <w:rPr>
          <w:rFonts w:ascii="Cambria Math" w:eastAsia="Cambria Math"/>
          <w:spacing w:val="23"/>
          <w:vertAlign w:val="baseline"/>
        </w:rPr>
        <w:t> </w:t>
      </w:r>
      <w:r>
        <w:rPr>
          <w:rFonts w:ascii="Cambria Math" w:eastAsia="Cambria Math"/>
          <w:position w:val="14"/>
          <w:sz w:val="17"/>
          <w:vertAlign w:val="baseline"/>
        </w:rPr>
        <w:t>𝑑</w:t>
      </w:r>
      <w:r>
        <w:rPr>
          <w:rFonts w:ascii="Cambria Math" w:eastAsia="Cambria Math"/>
          <w:spacing w:val="37"/>
          <w:position w:val="14"/>
          <w:sz w:val="17"/>
          <w:vertAlign w:val="baseline"/>
        </w:rPr>
        <w:t> </w:t>
      </w:r>
      <w:r>
        <w:rPr>
          <w:vertAlign w:val="baseline"/>
        </w:rPr>
        <w:t>=</w:t>
      </w:r>
      <w:r>
        <w:rPr>
          <w:spacing w:val="3"/>
          <w:vertAlign w:val="baseline"/>
        </w:rPr>
        <w:t> </w:t>
      </w:r>
      <w:r>
        <w:rPr>
          <w:spacing w:val="-2"/>
          <w:vertAlign w:val="baseline"/>
        </w:rPr>
        <w:t>1.332</w:t>
      </w:r>
    </w:p>
    <w:p>
      <w:pPr>
        <w:tabs>
          <w:tab w:pos="1788" w:val="left" w:leader="none"/>
        </w:tabs>
        <w:spacing w:line="152" w:lineRule="exact" w:before="0"/>
        <w:ind w:left="1351" w:right="0" w:firstLine="0"/>
        <w:jc w:val="left"/>
        <w:rPr>
          <w:rFonts w:ascii="Cambria Math" w:eastAsia="Cambria Math"/>
          <w:sz w:val="17"/>
        </w:rPr>
      </w:pPr>
      <w:r>
        <w:rPr>
          <w:rFonts w:ascii="Cambria Math" w:eastAsia="Cambria Math"/>
          <w:spacing w:val="-10"/>
          <w:w w:val="110"/>
          <w:sz w:val="17"/>
        </w:rPr>
        <w:t>𝑛</w:t>
      </w:r>
      <w:r>
        <w:rPr>
          <w:rFonts w:ascii="Cambria Math" w:eastAsia="Cambria Math"/>
          <w:sz w:val="17"/>
        </w:rPr>
        <w:tab/>
      </w:r>
      <w:r>
        <w:rPr>
          <w:rFonts w:ascii="Cambria Math" w:eastAsia="Cambria Math"/>
          <w:spacing w:val="-10"/>
          <w:w w:val="110"/>
          <w:sz w:val="17"/>
        </w:rPr>
        <w:t>𝐷</w:t>
      </w:r>
    </w:p>
    <w:p>
      <w:pPr>
        <w:spacing w:line="240" w:lineRule="auto" w:before="0"/>
        <w:rPr>
          <w:rFonts w:ascii="Cambria Math"/>
          <w:sz w:val="16"/>
        </w:rPr>
      </w:pPr>
      <w:r>
        <w:rPr/>
        <w:br w:type="column"/>
      </w:r>
      <w:r>
        <w:rPr>
          <w:rFonts w:ascii="Cambria Math"/>
          <w:sz w:val="16"/>
        </w:rPr>
      </w:r>
    </w:p>
    <w:p>
      <w:pPr>
        <w:pStyle w:val="BodyText"/>
        <w:rPr>
          <w:rFonts w:ascii="Cambria Math"/>
          <w:sz w:val="16"/>
        </w:rPr>
      </w:pPr>
    </w:p>
    <w:p>
      <w:pPr>
        <w:pStyle w:val="BodyText"/>
        <w:rPr>
          <w:rFonts w:ascii="Cambria Math"/>
          <w:sz w:val="16"/>
        </w:rPr>
      </w:pPr>
    </w:p>
    <w:p>
      <w:pPr>
        <w:pStyle w:val="BodyText"/>
        <w:rPr>
          <w:rFonts w:ascii="Cambria Math"/>
          <w:sz w:val="16"/>
        </w:rPr>
      </w:pPr>
    </w:p>
    <w:p>
      <w:pPr>
        <w:pStyle w:val="BodyText"/>
        <w:spacing w:before="181"/>
        <w:rPr>
          <w:rFonts w:ascii="Cambria Math"/>
          <w:sz w:val="16"/>
        </w:rPr>
      </w:pPr>
    </w:p>
    <w:p>
      <w:pPr>
        <w:spacing w:line="436" w:lineRule="auto" w:before="0"/>
        <w:ind w:left="1080" w:right="4148" w:firstLine="36"/>
        <w:jc w:val="left"/>
        <w:rPr>
          <w:rFonts w:ascii="Calibri"/>
          <w:sz w:val="16"/>
        </w:rPr>
      </w:pPr>
      <w:r>
        <w:rPr>
          <w:rFonts w:ascii="Calibri"/>
          <w:spacing w:val="-2"/>
          <w:sz w:val="16"/>
        </w:rPr>
        <w:t>Motor</w:t>
      </w:r>
      <w:r>
        <w:rPr>
          <w:rFonts w:ascii="Calibri"/>
          <w:spacing w:val="40"/>
          <w:sz w:val="16"/>
        </w:rPr>
        <w:t> </w:t>
      </w:r>
      <w:r>
        <w:rPr>
          <w:rFonts w:ascii="Calibri"/>
          <w:spacing w:val="-2"/>
          <w:sz w:val="16"/>
        </w:rPr>
        <w:t>(rpm-</w:t>
      </w:r>
      <w:r>
        <w:rPr>
          <w:rFonts w:ascii="Calibri"/>
          <w:spacing w:val="-5"/>
          <w:sz w:val="16"/>
        </w:rPr>
        <w:t>n)</w:t>
      </w:r>
    </w:p>
    <w:p>
      <w:pPr>
        <w:spacing w:after="0" w:line="436" w:lineRule="auto"/>
        <w:jc w:val="left"/>
        <w:rPr>
          <w:rFonts w:ascii="Calibri"/>
          <w:sz w:val="16"/>
        </w:rPr>
        <w:sectPr>
          <w:type w:val="continuous"/>
          <w:pgSz w:w="11910" w:h="16840"/>
          <w:pgMar w:header="0" w:footer="1000" w:top="1380" w:bottom="280" w:left="1080" w:right="360"/>
          <w:cols w:num="2" w:equalWidth="0">
            <w:col w:w="4640" w:space="97"/>
            <w:col w:w="5733"/>
          </w:cols>
        </w:sectPr>
      </w:pPr>
    </w:p>
    <w:p>
      <w:pPr>
        <w:pStyle w:val="BodyText"/>
        <w:tabs>
          <w:tab w:pos="2969" w:val="left" w:leader="none"/>
        </w:tabs>
        <w:spacing w:before="63"/>
        <w:ind w:left="1080"/>
      </w:pPr>
      <w:r>
        <w:rPr>
          <w:rFonts w:ascii="Symbol" w:hAnsi="Symbol"/>
          <w:spacing w:val="-10"/>
        </w:rPr>
        <w:t></w:t>
      </w:r>
      <w:r>
        <w:rPr/>
        <w:tab/>
      </w:r>
      <w:r>
        <w:rPr>
          <w:spacing w:val="-2"/>
        </w:rPr>
        <w:t>d=1.332D</w:t>
      </w:r>
    </w:p>
    <w:p>
      <w:pPr>
        <w:pStyle w:val="BodyText"/>
        <w:spacing w:before="241"/>
        <w:ind w:left="1080"/>
      </w:pPr>
      <w:r>
        <w:rPr/>
        <w:t>for</w:t>
      </w:r>
      <w:r>
        <w:rPr>
          <w:spacing w:val="-3"/>
        </w:rPr>
        <w:t> </w:t>
      </w:r>
      <w:r>
        <w:rPr/>
        <w:t>belt</w:t>
      </w:r>
      <w:r>
        <w:rPr>
          <w:spacing w:val="-1"/>
        </w:rPr>
        <w:t> </w:t>
      </w:r>
      <w:r>
        <w:rPr/>
        <w:t>design (v</w:t>
      </w:r>
      <w:r>
        <w:rPr>
          <w:spacing w:val="-1"/>
        </w:rPr>
        <w:t> </w:t>
      </w:r>
      <w:r>
        <w:rPr/>
        <w:t>belt </w:t>
      </w:r>
      <w:r>
        <w:rPr>
          <w:spacing w:val="-2"/>
        </w:rPr>
        <w:t>design)</w:t>
      </w:r>
    </w:p>
    <w:p>
      <w:pPr>
        <w:pStyle w:val="BodyText"/>
        <w:spacing w:before="233"/>
        <w:ind w:left="1080"/>
      </w:pPr>
      <w:r>
        <w:rPr/>
        <w:t>P=</w:t>
      </w:r>
      <w:r>
        <w:rPr>
          <w:spacing w:val="-2"/>
        </w:rPr>
        <w:t> </w:t>
      </w:r>
      <w:r>
        <w:rPr/>
        <w:t>0.5HP=0.373</w:t>
      </w:r>
      <w:r>
        <w:rPr>
          <w:spacing w:val="-1"/>
        </w:rPr>
        <w:t> </w:t>
      </w:r>
      <w:r>
        <w:rPr/>
        <w:t>=KW</w:t>
      </w:r>
      <w:r>
        <w:rPr>
          <w:spacing w:val="-2"/>
        </w:rPr>
        <w:t> </w:t>
      </w:r>
      <w:r>
        <w:rPr/>
        <w:t>&amp;</w:t>
      </w:r>
      <w:r>
        <w:rPr>
          <w:spacing w:val="1"/>
        </w:rPr>
        <w:t> </w:t>
      </w:r>
      <w:r>
        <w:rPr/>
        <w:t>10 Hr/day</w:t>
      </w:r>
      <w:r>
        <w:rPr>
          <w:spacing w:val="-1"/>
        </w:rPr>
        <w:t> </w:t>
      </w:r>
      <w:r>
        <w:rPr/>
        <w:t>duty </w:t>
      </w:r>
      <w:r>
        <w:rPr>
          <w:spacing w:val="-2"/>
        </w:rPr>
        <w:t>shift</w:t>
      </w:r>
    </w:p>
    <w:p>
      <w:pPr>
        <w:pStyle w:val="BodyText"/>
        <w:tabs>
          <w:tab w:pos="4169" w:val="left" w:leader="none"/>
        </w:tabs>
        <w:spacing w:before="237"/>
        <w:ind w:left="1080"/>
      </w:pPr>
      <w:r>
        <w:rPr>
          <w:rFonts w:ascii="Symbol" w:hAnsi="Symbol"/>
        </w:rPr>
        <w:t></w:t>
      </w:r>
      <w:r>
        <w:rPr/>
        <w:t>[P]</w:t>
      </w:r>
      <w:r>
        <w:rPr>
          <w:spacing w:val="-2"/>
        </w:rPr>
        <w:t> </w:t>
      </w:r>
      <w:r>
        <w:rPr/>
        <w:t>=</w:t>
      </w:r>
      <w:r>
        <w:rPr>
          <w:spacing w:val="-2"/>
        </w:rPr>
        <w:t> </w:t>
      </w:r>
      <w:r>
        <w:rPr/>
        <w:t>0.373*1=</w:t>
      </w:r>
      <w:r>
        <w:rPr>
          <w:spacing w:val="-1"/>
        </w:rPr>
        <w:t> </w:t>
      </w:r>
      <w:r>
        <w:rPr/>
        <w:t>0.373</w:t>
      </w:r>
      <w:r>
        <w:rPr>
          <w:spacing w:val="1"/>
        </w:rPr>
        <w:t> </w:t>
      </w:r>
      <w:r>
        <w:rPr>
          <w:spacing w:val="-5"/>
        </w:rPr>
        <w:t>KW</w:t>
      </w:r>
      <w:r>
        <w:rPr/>
        <w:tab/>
        <w:t>(PSG </w:t>
      </w:r>
      <w:r>
        <w:rPr>
          <w:spacing w:val="-2"/>
        </w:rPr>
        <w:t>7.69)</w:t>
      </w:r>
    </w:p>
    <w:p>
      <w:pPr>
        <w:pStyle w:val="BodyText"/>
        <w:spacing w:before="242"/>
        <w:ind w:left="1080"/>
      </w:pPr>
      <w:r>
        <w:rPr/>
        <w:t>Now</w:t>
      </w:r>
      <w:r>
        <w:rPr>
          <w:spacing w:val="-3"/>
        </w:rPr>
        <w:t> </w:t>
      </w:r>
      <w:r>
        <w:rPr/>
        <w:t>selection</w:t>
      </w:r>
      <w:r>
        <w:rPr>
          <w:spacing w:val="-1"/>
        </w:rPr>
        <w:t> </w:t>
      </w:r>
      <w:r>
        <w:rPr/>
        <w:t>of</w:t>
      </w:r>
      <w:r>
        <w:rPr>
          <w:spacing w:val="-1"/>
        </w:rPr>
        <w:t> </w:t>
      </w:r>
      <w:r>
        <w:rPr/>
        <w:t>belt</w:t>
      </w:r>
      <w:r>
        <w:rPr>
          <w:spacing w:val="-1"/>
        </w:rPr>
        <w:t> </w:t>
      </w:r>
      <w:r>
        <w:rPr/>
        <w:t>type from</w:t>
      </w:r>
      <w:r>
        <w:rPr>
          <w:spacing w:val="-1"/>
        </w:rPr>
        <w:t> </w:t>
      </w:r>
      <w:r>
        <w:rPr/>
        <w:t>PSG </w:t>
      </w:r>
      <w:r>
        <w:rPr>
          <w:spacing w:val="-4"/>
        </w:rPr>
        <w:t>7.58</w:t>
      </w:r>
    </w:p>
    <w:p>
      <w:pPr>
        <w:pStyle w:val="BodyText"/>
        <w:spacing w:before="61"/>
        <w:rPr>
          <w:sz w:val="20"/>
        </w:rPr>
      </w:pPr>
    </w:p>
    <w:tbl>
      <w:tblPr>
        <w:tblW w:w="0" w:type="auto"/>
        <w:jc w:val="left"/>
        <w:tblInd w:w="8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34"/>
        <w:gridCol w:w="2612"/>
        <w:gridCol w:w="1973"/>
        <w:gridCol w:w="2063"/>
      </w:tblGrid>
      <w:tr>
        <w:trPr>
          <w:trHeight w:val="777" w:hRule="atLeast"/>
        </w:trPr>
        <w:tc>
          <w:tcPr>
            <w:tcW w:w="1534" w:type="dxa"/>
          </w:tcPr>
          <w:p>
            <w:pPr>
              <w:pStyle w:val="TableParagraph"/>
              <w:spacing w:line="266" w:lineRule="exact"/>
              <w:ind w:left="1" w:right="303"/>
              <w:rPr>
                <w:sz w:val="24"/>
              </w:rPr>
            </w:pPr>
            <w:r>
              <w:rPr>
                <w:sz w:val="24"/>
              </w:rPr>
              <w:t>C/S</w:t>
            </w:r>
            <w:r>
              <w:rPr>
                <w:spacing w:val="1"/>
                <w:sz w:val="24"/>
              </w:rPr>
              <w:t> </w:t>
            </w:r>
            <w:r>
              <w:rPr>
                <w:spacing w:val="-2"/>
                <w:sz w:val="24"/>
              </w:rPr>
              <w:t>symbol</w:t>
            </w:r>
          </w:p>
          <w:p>
            <w:pPr>
              <w:pStyle w:val="TableParagraph"/>
              <w:spacing w:line="256" w:lineRule="exact" w:before="235"/>
              <w:ind w:left="0" w:right="303"/>
              <w:rPr>
                <w:sz w:val="24"/>
              </w:rPr>
            </w:pPr>
            <w:r>
              <w:rPr>
                <w:spacing w:val="-10"/>
                <w:sz w:val="24"/>
              </w:rPr>
              <w:t>A</w:t>
            </w:r>
          </w:p>
        </w:tc>
        <w:tc>
          <w:tcPr>
            <w:tcW w:w="2612" w:type="dxa"/>
          </w:tcPr>
          <w:p>
            <w:pPr>
              <w:pStyle w:val="TableParagraph"/>
              <w:spacing w:line="266" w:lineRule="exact"/>
              <w:ind w:left="354"/>
              <w:jc w:val="left"/>
              <w:rPr>
                <w:sz w:val="24"/>
              </w:rPr>
            </w:pPr>
            <w:r>
              <w:rPr>
                <w:sz w:val="24"/>
              </w:rPr>
              <w:t>Load</w:t>
            </w:r>
            <w:r>
              <w:rPr>
                <w:spacing w:val="-3"/>
                <w:sz w:val="24"/>
              </w:rPr>
              <w:t> </w:t>
            </w:r>
            <w:r>
              <w:rPr>
                <w:sz w:val="24"/>
              </w:rPr>
              <w:t>of</w:t>
            </w:r>
            <w:r>
              <w:rPr>
                <w:spacing w:val="-1"/>
                <w:sz w:val="24"/>
              </w:rPr>
              <w:t> </w:t>
            </w:r>
            <w:r>
              <w:rPr>
                <w:sz w:val="24"/>
              </w:rPr>
              <w:t>drive</w:t>
            </w:r>
            <w:r>
              <w:rPr>
                <w:spacing w:val="-1"/>
                <w:sz w:val="24"/>
              </w:rPr>
              <w:t> </w:t>
            </w:r>
            <w:r>
              <w:rPr>
                <w:spacing w:val="-4"/>
                <w:sz w:val="24"/>
              </w:rPr>
              <w:t>(KW)</w:t>
            </w:r>
          </w:p>
          <w:p>
            <w:pPr>
              <w:pStyle w:val="TableParagraph"/>
              <w:spacing w:line="256" w:lineRule="exact" w:before="235"/>
              <w:ind w:left="923"/>
              <w:jc w:val="left"/>
              <w:rPr>
                <w:sz w:val="24"/>
              </w:rPr>
            </w:pPr>
            <w:r>
              <w:rPr>
                <w:sz w:val="24"/>
              </w:rPr>
              <w:t>0.75 ~ </w:t>
            </w:r>
            <w:r>
              <w:rPr>
                <w:spacing w:val="-10"/>
                <w:sz w:val="24"/>
              </w:rPr>
              <w:t>5</w:t>
            </w:r>
          </w:p>
        </w:tc>
        <w:tc>
          <w:tcPr>
            <w:tcW w:w="1973" w:type="dxa"/>
          </w:tcPr>
          <w:p>
            <w:pPr>
              <w:pStyle w:val="TableParagraph"/>
              <w:spacing w:line="266" w:lineRule="exact"/>
              <w:ind w:left="2" w:right="114"/>
              <w:rPr>
                <w:sz w:val="24"/>
              </w:rPr>
            </w:pPr>
            <w:r>
              <w:rPr>
                <w:sz w:val="24"/>
              </w:rPr>
              <w:t>Width</w:t>
            </w:r>
            <w:r>
              <w:rPr>
                <w:spacing w:val="-1"/>
                <w:sz w:val="24"/>
              </w:rPr>
              <w:t> </w:t>
            </w:r>
            <w:r>
              <w:rPr>
                <w:spacing w:val="-4"/>
                <w:sz w:val="24"/>
              </w:rPr>
              <w:t>(mm)</w:t>
            </w:r>
          </w:p>
          <w:p>
            <w:pPr>
              <w:pStyle w:val="TableParagraph"/>
              <w:spacing w:line="256" w:lineRule="exact" w:before="235"/>
              <w:ind w:left="0" w:right="114"/>
              <w:rPr>
                <w:sz w:val="24"/>
              </w:rPr>
            </w:pPr>
            <w:r>
              <w:rPr>
                <w:spacing w:val="-5"/>
                <w:sz w:val="24"/>
              </w:rPr>
              <w:t>13</w:t>
            </w:r>
          </w:p>
        </w:tc>
        <w:tc>
          <w:tcPr>
            <w:tcW w:w="2063" w:type="dxa"/>
          </w:tcPr>
          <w:p>
            <w:pPr>
              <w:pStyle w:val="TableParagraph"/>
              <w:spacing w:line="266" w:lineRule="exact"/>
              <w:ind w:left="403" w:right="5"/>
              <w:rPr>
                <w:sz w:val="24"/>
              </w:rPr>
            </w:pPr>
            <w:r>
              <w:rPr>
                <w:sz w:val="24"/>
              </w:rPr>
              <w:t>Thickness</w:t>
            </w:r>
            <w:r>
              <w:rPr>
                <w:spacing w:val="-2"/>
                <w:sz w:val="24"/>
              </w:rPr>
              <w:t> </w:t>
            </w:r>
            <w:r>
              <w:rPr>
                <w:spacing w:val="-4"/>
                <w:sz w:val="24"/>
              </w:rPr>
              <w:t>(mm)</w:t>
            </w:r>
          </w:p>
          <w:p>
            <w:pPr>
              <w:pStyle w:val="TableParagraph"/>
              <w:spacing w:line="256" w:lineRule="exact" w:before="235"/>
              <w:ind w:left="403"/>
              <w:rPr>
                <w:sz w:val="24"/>
              </w:rPr>
            </w:pPr>
            <w:r>
              <w:rPr>
                <w:spacing w:val="-10"/>
                <w:sz w:val="24"/>
              </w:rPr>
              <w:t>8</w:t>
            </w:r>
          </w:p>
        </w:tc>
      </w:tr>
    </w:tbl>
    <w:p>
      <w:pPr>
        <w:pStyle w:val="BodyText"/>
      </w:pPr>
    </w:p>
    <w:p>
      <w:pPr>
        <w:pStyle w:val="BodyText"/>
        <w:spacing w:before="240"/>
      </w:pPr>
    </w:p>
    <w:p>
      <w:pPr>
        <w:pStyle w:val="BodyText"/>
        <w:spacing w:line="360" w:lineRule="auto"/>
        <w:ind w:left="360" w:right="1189" w:firstLine="719"/>
      </w:pPr>
      <w:r>
        <w:rPr/>
        <w:t>Since</w:t>
      </w:r>
      <w:r>
        <w:rPr>
          <w:spacing w:val="-4"/>
        </w:rPr>
        <w:t> </w:t>
      </w:r>
      <w:r>
        <w:rPr/>
        <w:t>power</w:t>
      </w:r>
      <w:r>
        <w:rPr>
          <w:spacing w:val="-2"/>
        </w:rPr>
        <w:t> </w:t>
      </w:r>
      <w:r>
        <w:rPr/>
        <w:t>required</w:t>
      </w:r>
      <w:r>
        <w:rPr>
          <w:spacing w:val="-1"/>
        </w:rPr>
        <w:t> </w:t>
      </w:r>
      <w:r>
        <w:rPr/>
        <w:t>for</w:t>
      </w:r>
      <w:r>
        <w:rPr>
          <w:spacing w:val="-2"/>
        </w:rPr>
        <w:t> </w:t>
      </w:r>
      <w:r>
        <w:rPr/>
        <w:t>us</w:t>
      </w:r>
      <w:r>
        <w:rPr>
          <w:spacing w:val="-2"/>
        </w:rPr>
        <w:t> </w:t>
      </w:r>
      <w:r>
        <w:rPr/>
        <w:t>is</w:t>
      </w:r>
      <w:r>
        <w:rPr>
          <w:spacing w:val="-2"/>
        </w:rPr>
        <w:t> </w:t>
      </w:r>
      <w:r>
        <w:rPr/>
        <w:t>not</w:t>
      </w:r>
      <w:r>
        <w:rPr>
          <w:spacing w:val="-2"/>
        </w:rPr>
        <w:t> </w:t>
      </w:r>
      <w:r>
        <w:rPr/>
        <w:t>available</w:t>
      </w:r>
      <w:r>
        <w:rPr>
          <w:spacing w:val="-2"/>
        </w:rPr>
        <w:t> </w:t>
      </w:r>
      <w:r>
        <w:rPr/>
        <w:t>in</w:t>
      </w:r>
      <w:r>
        <w:rPr>
          <w:spacing w:val="-2"/>
        </w:rPr>
        <w:t> </w:t>
      </w:r>
      <w:r>
        <w:rPr/>
        <w:t>data</w:t>
      </w:r>
      <w:r>
        <w:rPr>
          <w:spacing w:val="-1"/>
        </w:rPr>
        <w:t> </w:t>
      </w:r>
      <w:r>
        <w:rPr/>
        <w:t>book</w:t>
      </w:r>
      <w:r>
        <w:rPr>
          <w:spacing w:val="-2"/>
        </w:rPr>
        <w:t> </w:t>
      </w:r>
      <w:r>
        <w:rPr/>
        <w:t>so</w:t>
      </w:r>
      <w:r>
        <w:rPr>
          <w:spacing w:val="-2"/>
        </w:rPr>
        <w:t> </w:t>
      </w:r>
      <w:r>
        <w:rPr/>
        <w:t>we</w:t>
      </w:r>
      <w:r>
        <w:rPr>
          <w:spacing w:val="40"/>
        </w:rPr>
        <w:t> </w:t>
      </w:r>
      <w:r>
        <w:rPr/>
        <w:t>are</w:t>
      </w:r>
      <w:r>
        <w:rPr>
          <w:spacing w:val="-3"/>
        </w:rPr>
        <w:t> </w:t>
      </w:r>
      <w:r>
        <w:rPr/>
        <w:t>taking</w:t>
      </w:r>
      <w:r>
        <w:rPr>
          <w:spacing w:val="-2"/>
        </w:rPr>
        <w:t> </w:t>
      </w:r>
      <w:r>
        <w:rPr/>
        <w:t>value</w:t>
      </w:r>
      <w:r>
        <w:rPr>
          <w:spacing w:val="-2"/>
        </w:rPr>
        <w:t> </w:t>
      </w:r>
      <w:r>
        <w:rPr/>
        <w:t>near to our requirement and design according to it.</w:t>
      </w:r>
    </w:p>
    <w:p>
      <w:pPr>
        <w:pStyle w:val="BodyText"/>
        <w:spacing w:before="96"/>
        <w:ind w:left="1080"/>
      </w:pPr>
      <w:r>
        <w:rPr>
          <w:spacing w:val="-4"/>
        </w:rPr>
        <w:t>Now,</w:t>
      </w:r>
    </w:p>
    <w:p>
      <w:pPr>
        <w:pStyle w:val="BodyText"/>
        <w:spacing w:before="233"/>
        <w:ind w:left="1080"/>
      </w:pPr>
      <w:r>
        <w:rPr/>
        <w:t>Using</w:t>
      </w:r>
      <w:r>
        <w:rPr>
          <w:spacing w:val="-2"/>
        </w:rPr>
        <w:t> </w:t>
      </w:r>
      <w:r>
        <w:rPr/>
        <w:t>saverian </w:t>
      </w:r>
      <w:r>
        <w:rPr>
          <w:spacing w:val="-2"/>
        </w:rPr>
        <w:t>criteria,</w:t>
      </w:r>
    </w:p>
    <w:p>
      <w:pPr>
        <w:pStyle w:val="BodyText"/>
        <w:spacing w:before="32"/>
        <w:rPr>
          <w:sz w:val="20"/>
        </w:rPr>
      </w:pPr>
      <w:r>
        <w:rPr>
          <w:sz w:val="20"/>
        </w:rPr>
        <mc:AlternateContent>
          <mc:Choice Requires="wps">
            <w:drawing>
              <wp:anchor distT="0" distB="0" distL="0" distR="0" allowOverlap="1" layoutInCell="1" locked="0" behindDoc="1" simplePos="0" relativeHeight="487598080">
                <wp:simplePos x="0" y="0"/>
                <wp:positionH relativeFrom="page">
                  <wp:posOffset>3322954</wp:posOffset>
                </wp:positionH>
                <wp:positionV relativeFrom="paragraph">
                  <wp:posOffset>182138</wp:posOffset>
                </wp:positionV>
                <wp:extent cx="204470" cy="10795"/>
                <wp:effectExtent l="0" t="0" r="0" b="0"/>
                <wp:wrapTopAndBottom/>
                <wp:docPr id="63" name="Graphic 63"/>
                <wp:cNvGraphicFramePr>
                  <a:graphicFrameLocks/>
                </wp:cNvGraphicFramePr>
                <a:graphic>
                  <a:graphicData uri="http://schemas.microsoft.com/office/word/2010/wordprocessingShape">
                    <wps:wsp>
                      <wps:cNvPr id="63" name="Graphic 63"/>
                      <wps:cNvSpPr/>
                      <wps:spPr>
                        <a:xfrm>
                          <a:off x="0" y="0"/>
                          <a:ext cx="204470" cy="10795"/>
                        </a:xfrm>
                        <a:custGeom>
                          <a:avLst/>
                          <a:gdLst/>
                          <a:ahLst/>
                          <a:cxnLst/>
                          <a:rect l="l" t="t" r="r" b="b"/>
                          <a:pathLst>
                            <a:path w="204470" h="10795">
                              <a:moveTo>
                                <a:pt x="204215" y="0"/>
                              </a:moveTo>
                              <a:lnTo>
                                <a:pt x="0" y="0"/>
                              </a:lnTo>
                              <a:lnTo>
                                <a:pt x="0" y="10667"/>
                              </a:lnTo>
                              <a:lnTo>
                                <a:pt x="204215" y="10667"/>
                              </a:lnTo>
                              <a:lnTo>
                                <a:pt x="20421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61.649994pt;margin-top:14.341593pt;width:16.080000pt;height:.83997pt;mso-position-horizontal-relative:page;mso-position-vertical-relative:paragraph;z-index:-15718400;mso-wrap-distance-left:0;mso-wrap-distance-right:0" id="docshape44" filled="true" fillcolor="#000000" stroked="false">
                <v:fill type="solid"/>
                <w10:wrap type="topAndBottom"/>
              </v:rect>
            </w:pict>
          </mc:Fallback>
        </mc:AlternateContent>
      </w:r>
      <w:r>
        <w:rPr>
          <w:sz w:val="20"/>
        </w:rPr>
        <mc:AlternateContent>
          <mc:Choice Requires="wps">
            <w:drawing>
              <wp:anchor distT="0" distB="0" distL="0" distR="0" allowOverlap="1" layoutInCell="1" locked="0" behindDoc="1" simplePos="0" relativeHeight="487598592">
                <wp:simplePos x="0" y="0"/>
                <wp:positionH relativeFrom="page">
                  <wp:posOffset>4504309</wp:posOffset>
                </wp:positionH>
                <wp:positionV relativeFrom="paragraph">
                  <wp:posOffset>183662</wp:posOffset>
                </wp:positionV>
                <wp:extent cx="204470" cy="10795"/>
                <wp:effectExtent l="0" t="0" r="0" b="0"/>
                <wp:wrapTopAndBottom/>
                <wp:docPr id="64" name="Graphic 64"/>
                <wp:cNvGraphicFramePr>
                  <a:graphicFrameLocks/>
                </wp:cNvGraphicFramePr>
                <a:graphic>
                  <a:graphicData uri="http://schemas.microsoft.com/office/word/2010/wordprocessingShape">
                    <wps:wsp>
                      <wps:cNvPr id="64" name="Graphic 64"/>
                      <wps:cNvSpPr/>
                      <wps:spPr>
                        <a:xfrm>
                          <a:off x="0" y="0"/>
                          <a:ext cx="204470" cy="10795"/>
                        </a:xfrm>
                        <a:custGeom>
                          <a:avLst/>
                          <a:gdLst/>
                          <a:ahLst/>
                          <a:cxnLst/>
                          <a:rect l="l" t="t" r="r" b="b"/>
                          <a:pathLst>
                            <a:path w="204470" h="10795">
                              <a:moveTo>
                                <a:pt x="204215" y="0"/>
                              </a:moveTo>
                              <a:lnTo>
                                <a:pt x="0" y="0"/>
                              </a:lnTo>
                              <a:lnTo>
                                <a:pt x="0" y="10667"/>
                              </a:lnTo>
                              <a:lnTo>
                                <a:pt x="204215" y="10667"/>
                              </a:lnTo>
                              <a:lnTo>
                                <a:pt x="20421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54.670013pt;margin-top:14.461593pt;width:16.080000pt;height:.83997pt;mso-position-horizontal-relative:page;mso-position-vertical-relative:paragraph;z-index:-15717888;mso-wrap-distance-left:0;mso-wrap-distance-right:0" id="docshape45" filled="true" fillcolor="#000000" stroked="false">
                <v:fill type="solid"/>
                <w10:wrap type="topAndBottom"/>
              </v:rect>
            </w:pict>
          </mc:Fallback>
        </mc:AlternateContent>
      </w:r>
    </w:p>
    <w:p>
      <w:pPr>
        <w:pStyle w:val="BodyText"/>
        <w:spacing w:before="1"/>
        <w:rPr>
          <w:sz w:val="6"/>
        </w:rPr>
      </w:pPr>
    </w:p>
    <w:p>
      <w:pPr>
        <w:pStyle w:val="BodyText"/>
        <w:spacing w:after="0"/>
        <w:rPr>
          <w:sz w:val="6"/>
        </w:rPr>
        <w:sectPr>
          <w:type w:val="continuous"/>
          <w:pgSz w:w="11910" w:h="16840"/>
          <w:pgMar w:header="0" w:footer="1000" w:top="1380" w:bottom="280" w:left="1080" w:right="360"/>
        </w:sectPr>
      </w:pPr>
    </w:p>
    <w:p>
      <w:pPr>
        <w:spacing w:line="136" w:lineRule="exact" w:before="56"/>
        <w:ind w:left="0" w:right="108" w:firstLine="0"/>
        <w:jc w:val="right"/>
        <w:rPr>
          <w:rFonts w:ascii="Cambria Math"/>
          <w:sz w:val="14"/>
        </w:rPr>
      </w:pPr>
      <w:r>
        <w:rPr>
          <w:rFonts w:ascii="Cambria Math"/>
          <w:spacing w:val="-10"/>
          <w:w w:val="105"/>
          <w:sz w:val="14"/>
        </w:rPr>
        <w:t>3</w:t>
      </w:r>
    </w:p>
    <w:p>
      <w:pPr>
        <w:pStyle w:val="BodyText"/>
        <w:spacing w:line="283" w:lineRule="exact"/>
        <w:jc w:val="right"/>
        <w:rPr>
          <w:rFonts w:ascii="Cambria Math" w:hAnsi="Cambria Math"/>
          <w:position w:val="3"/>
        </w:rPr>
      </w:pPr>
      <w:r>
        <w:rPr>
          <w:rFonts w:ascii="Cambria Math" w:hAnsi="Cambria Math"/>
          <w:spacing w:val="-2"/>
        </w:rPr>
        <w:t>1100</w:t>
      </w:r>
      <w:r>
        <w:rPr>
          <w:rFonts w:ascii="Cambria Math" w:hAnsi="Cambria Math"/>
          <w:spacing w:val="-23"/>
        </w:rPr>
        <w:t> </w:t>
      </w:r>
      <w:r>
        <w:rPr>
          <w:rFonts w:ascii="Cambria Math" w:hAnsi="Cambria Math"/>
          <w:spacing w:val="-10"/>
          <w:w w:val="110"/>
          <w:position w:val="3"/>
        </w:rPr>
        <w:t>√</w:t>
      </w:r>
    </w:p>
    <w:p>
      <w:pPr>
        <w:spacing w:before="11"/>
        <w:ind w:left="0" w:right="0" w:firstLine="0"/>
        <w:jc w:val="left"/>
        <w:rPr>
          <w:rFonts w:ascii="Cambria Math" w:eastAsia="Cambria Math"/>
          <w:sz w:val="24"/>
        </w:rPr>
      </w:pPr>
      <w:r>
        <w:rPr/>
        <w:br w:type="column"/>
      </w:r>
      <w:r>
        <w:rPr>
          <w:rFonts w:ascii="Cambria Math" w:eastAsia="Cambria Math"/>
          <w:spacing w:val="-5"/>
          <w:sz w:val="24"/>
        </w:rPr>
        <w:t>[𝑃]</w:t>
      </w:r>
    </w:p>
    <w:p>
      <w:pPr>
        <w:pStyle w:val="BodyText"/>
        <w:spacing w:before="5"/>
        <w:rPr>
          <w:rFonts w:ascii="Cambria Math"/>
          <w:sz w:val="4"/>
        </w:rPr>
      </w:pPr>
    </w:p>
    <w:p>
      <w:pPr>
        <w:pStyle w:val="BodyText"/>
        <w:spacing w:line="20" w:lineRule="exact"/>
        <w:ind w:right="-72"/>
        <w:rPr>
          <w:rFonts w:ascii="Cambria Math"/>
          <w:sz w:val="2"/>
        </w:rPr>
      </w:pPr>
      <w:r>
        <w:rPr>
          <w:rFonts w:ascii="Cambria Math"/>
          <w:sz w:val="2"/>
        </w:rPr>
        <mc:AlternateContent>
          <mc:Choice Requires="wps">
            <w:drawing>
              <wp:inline distT="0" distB="0" distL="0" distR="0">
                <wp:extent cx="204470" cy="10795"/>
                <wp:effectExtent l="0" t="0" r="0" b="0"/>
                <wp:docPr id="65" name="Group 65"/>
                <wp:cNvGraphicFramePr>
                  <a:graphicFrameLocks/>
                </wp:cNvGraphicFramePr>
                <a:graphic>
                  <a:graphicData uri="http://schemas.microsoft.com/office/word/2010/wordprocessingGroup">
                    <wpg:wgp>
                      <wpg:cNvPr id="65" name="Group 65"/>
                      <wpg:cNvGrpSpPr/>
                      <wpg:grpSpPr>
                        <a:xfrm>
                          <a:off x="0" y="0"/>
                          <a:ext cx="204470" cy="10795"/>
                          <a:chExt cx="204470" cy="10795"/>
                        </a:xfrm>
                      </wpg:grpSpPr>
                      <wps:wsp>
                        <wps:cNvPr id="66" name="Graphic 66"/>
                        <wps:cNvSpPr/>
                        <wps:spPr>
                          <a:xfrm>
                            <a:off x="0" y="0"/>
                            <a:ext cx="204470" cy="10795"/>
                          </a:xfrm>
                          <a:custGeom>
                            <a:avLst/>
                            <a:gdLst/>
                            <a:ahLst/>
                            <a:cxnLst/>
                            <a:rect l="l" t="t" r="r" b="b"/>
                            <a:pathLst>
                              <a:path w="204470" h="10795">
                                <a:moveTo>
                                  <a:pt x="204215" y="0"/>
                                </a:moveTo>
                                <a:lnTo>
                                  <a:pt x="0" y="0"/>
                                </a:lnTo>
                                <a:lnTo>
                                  <a:pt x="0" y="10668"/>
                                </a:lnTo>
                                <a:lnTo>
                                  <a:pt x="204215" y="10668"/>
                                </a:lnTo>
                                <a:lnTo>
                                  <a:pt x="20421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6.1pt;height:.85pt;mso-position-horizontal-relative:char;mso-position-vertical-relative:line" id="docshapegroup46" coordorigin="0,0" coordsize="322,17">
                <v:rect style="position:absolute;left:0;top:0;width:322;height:17" id="docshape47" filled="true" fillcolor="#000000" stroked="false">
                  <v:fill type="solid"/>
                </v:rect>
              </v:group>
            </w:pict>
          </mc:Fallback>
        </mc:AlternateContent>
      </w:r>
      <w:r>
        <w:rPr>
          <w:rFonts w:ascii="Cambria Math"/>
          <w:sz w:val="2"/>
        </w:rPr>
      </w:r>
    </w:p>
    <w:p>
      <w:pPr>
        <w:spacing w:before="0"/>
        <w:ind w:left="69" w:right="0" w:firstLine="0"/>
        <w:jc w:val="left"/>
        <w:rPr>
          <w:rFonts w:ascii="Cambria Math" w:eastAsia="Cambria Math"/>
          <w:sz w:val="24"/>
        </w:rPr>
      </w:pPr>
      <w:r>
        <w:rPr>
          <w:rFonts w:ascii="Cambria Math" w:eastAsia="Cambria Math"/>
          <w:spacing w:val="-10"/>
          <w:sz w:val="24"/>
        </w:rPr>
        <w:t>𝑁</w:t>
      </w:r>
    </w:p>
    <w:p>
      <w:pPr>
        <w:spacing w:line="135" w:lineRule="exact" w:before="58"/>
        <w:ind w:left="0" w:right="108" w:firstLine="0"/>
        <w:jc w:val="right"/>
        <w:rPr>
          <w:rFonts w:ascii="Cambria Math"/>
          <w:sz w:val="14"/>
        </w:rPr>
      </w:pPr>
      <w:r>
        <w:rPr/>
        <w:br w:type="column"/>
      </w:r>
      <w:r>
        <w:rPr>
          <w:rFonts w:ascii="Cambria Math"/>
          <w:spacing w:val="-10"/>
          <w:w w:val="105"/>
          <w:sz w:val="14"/>
        </w:rPr>
        <w:t>3</w:t>
      </w:r>
    </w:p>
    <w:p>
      <w:pPr>
        <w:pStyle w:val="BodyText"/>
        <w:spacing w:line="282" w:lineRule="exact"/>
        <w:ind w:left="27"/>
        <w:rPr>
          <w:rFonts w:ascii="Cambria Math" w:hAnsi="Cambria Math" w:eastAsia="Cambria Math"/>
          <w:position w:val="3"/>
        </w:rPr>
      </w:pPr>
      <w:r>
        <w:rPr>
          <w:rFonts w:ascii="Cambria Math" w:hAnsi="Cambria Math" w:eastAsia="Cambria Math"/>
        </w:rPr>
        <w:t>≤</w:t>
      </w:r>
      <w:r>
        <w:rPr>
          <w:rFonts w:ascii="Cambria Math" w:hAnsi="Cambria Math" w:eastAsia="Cambria Math"/>
          <w:spacing w:val="10"/>
        </w:rPr>
        <w:t> </w:t>
      </w:r>
      <w:r>
        <w:rPr>
          <w:rFonts w:ascii="Cambria Math" w:hAnsi="Cambria Math" w:eastAsia="Cambria Math"/>
        </w:rPr>
        <w:t>𝐷</w:t>
      </w:r>
      <w:r>
        <w:rPr>
          <w:rFonts w:ascii="Cambria Math" w:hAnsi="Cambria Math" w:eastAsia="Cambria Math"/>
          <w:spacing w:val="19"/>
        </w:rPr>
        <w:t> </w:t>
      </w:r>
      <w:r>
        <w:rPr>
          <w:rFonts w:ascii="Cambria Math" w:hAnsi="Cambria Math" w:eastAsia="Cambria Math"/>
        </w:rPr>
        <w:t>≤</w:t>
      </w:r>
      <w:r>
        <w:rPr>
          <w:rFonts w:ascii="Cambria Math" w:hAnsi="Cambria Math" w:eastAsia="Cambria Math"/>
          <w:spacing w:val="14"/>
        </w:rPr>
        <w:t> </w:t>
      </w:r>
      <w:r>
        <w:rPr>
          <w:rFonts w:ascii="Cambria Math" w:hAnsi="Cambria Math" w:eastAsia="Cambria Math"/>
        </w:rPr>
        <w:t>1300</w:t>
      </w:r>
      <w:r>
        <w:rPr>
          <w:rFonts w:ascii="Cambria Math" w:hAnsi="Cambria Math" w:eastAsia="Cambria Math"/>
          <w:spacing w:val="-28"/>
        </w:rPr>
        <w:t> </w:t>
      </w:r>
      <w:r>
        <w:rPr>
          <w:rFonts w:ascii="Cambria Math" w:hAnsi="Cambria Math" w:eastAsia="Cambria Math"/>
          <w:spacing w:val="-10"/>
          <w:position w:val="3"/>
        </w:rPr>
        <w:t>√</w:t>
      </w:r>
    </w:p>
    <w:p>
      <w:pPr>
        <w:spacing w:before="11"/>
        <w:ind w:left="0" w:right="0" w:firstLine="0"/>
        <w:jc w:val="left"/>
        <w:rPr>
          <w:rFonts w:ascii="Cambria Math" w:eastAsia="Cambria Math"/>
          <w:sz w:val="24"/>
        </w:rPr>
      </w:pPr>
      <w:r>
        <w:rPr/>
        <w:br w:type="column"/>
      </w:r>
      <w:r>
        <w:rPr>
          <w:rFonts w:ascii="Cambria Math" w:eastAsia="Cambria Math"/>
          <w:spacing w:val="-5"/>
          <w:sz w:val="24"/>
        </w:rPr>
        <w:t>[𝑃]</w:t>
      </w:r>
    </w:p>
    <w:p>
      <w:pPr>
        <w:pStyle w:val="BodyText"/>
        <w:spacing w:before="5"/>
        <w:rPr>
          <w:rFonts w:ascii="Cambria Math"/>
          <w:sz w:val="4"/>
        </w:rPr>
      </w:pPr>
    </w:p>
    <w:p>
      <w:pPr>
        <w:pStyle w:val="BodyText"/>
        <w:spacing w:line="20" w:lineRule="exact"/>
        <w:rPr>
          <w:rFonts w:ascii="Cambria Math"/>
          <w:sz w:val="2"/>
        </w:rPr>
      </w:pPr>
      <w:r>
        <w:rPr>
          <w:rFonts w:ascii="Cambria Math"/>
          <w:sz w:val="2"/>
        </w:rPr>
        <mc:AlternateContent>
          <mc:Choice Requires="wps">
            <w:drawing>
              <wp:inline distT="0" distB="0" distL="0" distR="0">
                <wp:extent cx="204470" cy="10795"/>
                <wp:effectExtent l="0" t="0" r="0" b="0"/>
                <wp:docPr id="67" name="Group 67"/>
                <wp:cNvGraphicFramePr>
                  <a:graphicFrameLocks/>
                </wp:cNvGraphicFramePr>
                <a:graphic>
                  <a:graphicData uri="http://schemas.microsoft.com/office/word/2010/wordprocessingGroup">
                    <wpg:wgp>
                      <wpg:cNvPr id="67" name="Group 67"/>
                      <wpg:cNvGrpSpPr/>
                      <wpg:grpSpPr>
                        <a:xfrm>
                          <a:off x="0" y="0"/>
                          <a:ext cx="204470" cy="10795"/>
                          <a:chExt cx="204470" cy="10795"/>
                        </a:xfrm>
                      </wpg:grpSpPr>
                      <wps:wsp>
                        <wps:cNvPr id="68" name="Graphic 68"/>
                        <wps:cNvSpPr/>
                        <wps:spPr>
                          <a:xfrm>
                            <a:off x="0" y="0"/>
                            <a:ext cx="204470" cy="10795"/>
                          </a:xfrm>
                          <a:custGeom>
                            <a:avLst/>
                            <a:gdLst/>
                            <a:ahLst/>
                            <a:cxnLst/>
                            <a:rect l="l" t="t" r="r" b="b"/>
                            <a:pathLst>
                              <a:path w="204470" h="10795">
                                <a:moveTo>
                                  <a:pt x="204215" y="0"/>
                                </a:moveTo>
                                <a:lnTo>
                                  <a:pt x="0" y="0"/>
                                </a:lnTo>
                                <a:lnTo>
                                  <a:pt x="0" y="10668"/>
                                </a:lnTo>
                                <a:lnTo>
                                  <a:pt x="204215" y="10668"/>
                                </a:lnTo>
                                <a:lnTo>
                                  <a:pt x="20421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6.1pt;height:.85pt;mso-position-horizontal-relative:char;mso-position-vertical-relative:line" id="docshapegroup48" coordorigin="0,0" coordsize="322,17">
                <v:rect style="position:absolute;left:0;top:0;width:322;height:17" id="docshape49" filled="true" fillcolor="#000000" stroked="false">
                  <v:fill type="solid"/>
                </v:rect>
              </v:group>
            </w:pict>
          </mc:Fallback>
        </mc:AlternateContent>
      </w:r>
      <w:r>
        <w:rPr>
          <w:rFonts w:ascii="Cambria Math"/>
          <w:sz w:val="2"/>
        </w:rPr>
      </w:r>
    </w:p>
    <w:p>
      <w:pPr>
        <w:spacing w:before="0"/>
        <w:ind w:left="88" w:right="0" w:firstLine="0"/>
        <w:jc w:val="left"/>
        <w:rPr>
          <w:rFonts w:ascii="Cambria Math" w:eastAsia="Cambria Math"/>
          <w:sz w:val="24"/>
        </w:rPr>
      </w:pPr>
      <w:r>
        <w:rPr>
          <w:rFonts w:ascii="Cambria Math" w:eastAsia="Cambria Math"/>
          <w:spacing w:val="-10"/>
          <w:sz w:val="24"/>
        </w:rPr>
        <w:t>𝑛</w:t>
      </w:r>
    </w:p>
    <w:p>
      <w:pPr>
        <w:spacing w:after="0"/>
        <w:jc w:val="left"/>
        <w:rPr>
          <w:rFonts w:ascii="Cambria Math" w:eastAsia="Cambria Math"/>
          <w:sz w:val="24"/>
        </w:rPr>
        <w:sectPr>
          <w:type w:val="continuous"/>
          <w:pgSz w:w="11910" w:h="16840"/>
          <w:pgMar w:header="0" w:footer="1000" w:top="1380" w:bottom="280" w:left="1080" w:right="360"/>
          <w:cols w:num="4" w:equalWidth="0">
            <w:col w:w="4152" w:space="1"/>
            <w:col w:w="322" w:space="40"/>
            <w:col w:w="1498" w:space="0"/>
            <w:col w:w="4457"/>
          </w:cols>
        </w:sectPr>
      </w:pPr>
    </w:p>
    <w:p>
      <w:pPr>
        <w:pStyle w:val="BodyText"/>
        <w:spacing w:before="118"/>
        <w:rPr>
          <w:rFonts w:ascii="Cambria Math"/>
          <w:sz w:val="20"/>
        </w:rPr>
      </w:pPr>
    </w:p>
    <w:p>
      <w:pPr>
        <w:tabs>
          <w:tab w:pos="6013" w:val="left" w:leader="none"/>
        </w:tabs>
        <w:spacing w:line="20" w:lineRule="exact"/>
        <w:ind w:left="3893" w:right="0" w:firstLine="0"/>
        <w:rPr>
          <w:rFonts w:ascii="Cambria Math"/>
          <w:sz w:val="2"/>
        </w:rPr>
      </w:pPr>
      <w:r>
        <w:rPr>
          <w:rFonts w:ascii="Cambria Math"/>
          <w:sz w:val="2"/>
        </w:rPr>
        <mc:AlternateContent>
          <mc:Choice Requires="wps">
            <w:drawing>
              <wp:inline distT="0" distB="0" distL="0" distR="0">
                <wp:extent cx="368935" cy="10795"/>
                <wp:effectExtent l="0" t="0" r="0" b="0"/>
                <wp:docPr id="69" name="Group 69"/>
                <wp:cNvGraphicFramePr>
                  <a:graphicFrameLocks/>
                </wp:cNvGraphicFramePr>
                <a:graphic>
                  <a:graphicData uri="http://schemas.microsoft.com/office/word/2010/wordprocessingGroup">
                    <wpg:wgp>
                      <wpg:cNvPr id="69" name="Group 69"/>
                      <wpg:cNvGrpSpPr/>
                      <wpg:grpSpPr>
                        <a:xfrm>
                          <a:off x="0" y="0"/>
                          <a:ext cx="368935" cy="10795"/>
                          <a:chExt cx="368935" cy="10795"/>
                        </a:xfrm>
                      </wpg:grpSpPr>
                      <wps:wsp>
                        <wps:cNvPr id="70" name="Graphic 70"/>
                        <wps:cNvSpPr/>
                        <wps:spPr>
                          <a:xfrm>
                            <a:off x="0" y="0"/>
                            <a:ext cx="368935" cy="10795"/>
                          </a:xfrm>
                          <a:custGeom>
                            <a:avLst/>
                            <a:gdLst/>
                            <a:ahLst/>
                            <a:cxnLst/>
                            <a:rect l="l" t="t" r="r" b="b"/>
                            <a:pathLst>
                              <a:path w="368935" h="10795">
                                <a:moveTo>
                                  <a:pt x="368808" y="0"/>
                                </a:moveTo>
                                <a:lnTo>
                                  <a:pt x="0" y="0"/>
                                </a:lnTo>
                                <a:lnTo>
                                  <a:pt x="0" y="10668"/>
                                </a:lnTo>
                                <a:lnTo>
                                  <a:pt x="368808" y="10668"/>
                                </a:lnTo>
                                <a:lnTo>
                                  <a:pt x="36880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9.05pt;height:.85pt;mso-position-horizontal-relative:char;mso-position-vertical-relative:line" id="docshapegroup50" coordorigin="0,0" coordsize="581,17">
                <v:rect style="position:absolute;left:0;top:0;width:581;height:17" id="docshape51" filled="true" fillcolor="#000000" stroked="false">
                  <v:fill type="solid"/>
                </v:rect>
              </v:group>
            </w:pict>
          </mc:Fallback>
        </mc:AlternateContent>
      </w:r>
      <w:r>
        <w:rPr>
          <w:rFonts w:ascii="Cambria Math"/>
          <w:sz w:val="2"/>
        </w:rPr>
      </w:r>
      <w:r>
        <w:rPr>
          <w:rFonts w:ascii="Cambria Math"/>
          <w:sz w:val="2"/>
        </w:rPr>
        <w:tab/>
      </w:r>
      <w:r>
        <w:rPr>
          <w:rFonts w:ascii="Cambria Math"/>
          <w:sz w:val="2"/>
        </w:rPr>
        <mc:AlternateContent>
          <mc:Choice Requires="wps">
            <w:drawing>
              <wp:inline distT="0" distB="0" distL="0" distR="0">
                <wp:extent cx="368935" cy="10795"/>
                <wp:effectExtent l="0" t="0" r="0" b="0"/>
                <wp:docPr id="71" name="Group 71"/>
                <wp:cNvGraphicFramePr>
                  <a:graphicFrameLocks/>
                </wp:cNvGraphicFramePr>
                <a:graphic>
                  <a:graphicData uri="http://schemas.microsoft.com/office/word/2010/wordprocessingGroup">
                    <wpg:wgp>
                      <wpg:cNvPr id="71" name="Group 71"/>
                      <wpg:cNvGrpSpPr/>
                      <wpg:grpSpPr>
                        <a:xfrm>
                          <a:off x="0" y="0"/>
                          <a:ext cx="368935" cy="10795"/>
                          <a:chExt cx="368935" cy="10795"/>
                        </a:xfrm>
                      </wpg:grpSpPr>
                      <wps:wsp>
                        <wps:cNvPr id="72" name="Graphic 72"/>
                        <wps:cNvSpPr/>
                        <wps:spPr>
                          <a:xfrm>
                            <a:off x="0" y="0"/>
                            <a:ext cx="368935" cy="10795"/>
                          </a:xfrm>
                          <a:custGeom>
                            <a:avLst/>
                            <a:gdLst/>
                            <a:ahLst/>
                            <a:cxnLst/>
                            <a:rect l="l" t="t" r="r" b="b"/>
                            <a:pathLst>
                              <a:path w="368935" h="10795">
                                <a:moveTo>
                                  <a:pt x="368808" y="0"/>
                                </a:moveTo>
                                <a:lnTo>
                                  <a:pt x="0" y="0"/>
                                </a:lnTo>
                                <a:lnTo>
                                  <a:pt x="0" y="10668"/>
                                </a:lnTo>
                                <a:lnTo>
                                  <a:pt x="368808" y="10668"/>
                                </a:lnTo>
                                <a:lnTo>
                                  <a:pt x="36880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9.05pt;height:.85pt;mso-position-horizontal-relative:char;mso-position-vertical-relative:line" id="docshapegroup52" coordorigin="0,0" coordsize="581,17">
                <v:rect style="position:absolute;left:0;top:0;width:581;height:17" id="docshape53" filled="true" fillcolor="#000000" stroked="false">
                  <v:fill type="solid"/>
                </v:rect>
              </v:group>
            </w:pict>
          </mc:Fallback>
        </mc:AlternateContent>
      </w:r>
      <w:r>
        <w:rPr>
          <w:rFonts w:ascii="Cambria Math"/>
          <w:sz w:val="2"/>
        </w:rPr>
      </w:r>
    </w:p>
    <w:p>
      <w:pPr>
        <w:pStyle w:val="BodyText"/>
        <w:spacing w:before="11"/>
        <w:rPr>
          <w:rFonts w:ascii="Cambria Math"/>
          <w:sz w:val="5"/>
        </w:rPr>
      </w:pPr>
    </w:p>
    <w:p>
      <w:pPr>
        <w:pStyle w:val="BodyText"/>
        <w:spacing w:after="0"/>
        <w:rPr>
          <w:rFonts w:ascii="Cambria Math"/>
          <w:sz w:val="5"/>
        </w:rPr>
        <w:sectPr>
          <w:type w:val="continuous"/>
          <w:pgSz w:w="11910" w:h="16840"/>
          <w:pgMar w:header="0" w:footer="1000" w:top="1380" w:bottom="280" w:left="1080" w:right="360"/>
        </w:sectPr>
      </w:pPr>
    </w:p>
    <w:p>
      <w:pPr>
        <w:spacing w:line="134" w:lineRule="exact" w:before="55"/>
        <w:ind w:left="0" w:right="108" w:firstLine="0"/>
        <w:jc w:val="right"/>
        <w:rPr>
          <w:rFonts w:ascii="Cambria Math"/>
          <w:sz w:val="14"/>
        </w:rPr>
      </w:pPr>
      <w:r>
        <w:rPr>
          <w:rFonts w:ascii="Cambria Math"/>
          <w:spacing w:val="-10"/>
          <w:w w:val="105"/>
          <w:sz w:val="14"/>
        </w:rPr>
        <w:t>3</w:t>
      </w:r>
    </w:p>
    <w:p>
      <w:pPr>
        <w:pStyle w:val="BodyText"/>
        <w:spacing w:line="281" w:lineRule="exact"/>
        <w:jc w:val="right"/>
        <w:rPr>
          <w:rFonts w:ascii="Cambria Math" w:hAnsi="Cambria Math"/>
          <w:position w:val="3"/>
        </w:rPr>
      </w:pPr>
      <w:r>
        <w:rPr>
          <w:rFonts w:ascii="Cambria Math" w:hAnsi="Cambria Math"/>
          <w:spacing w:val="-2"/>
        </w:rPr>
        <w:t>1100</w:t>
      </w:r>
      <w:r>
        <w:rPr>
          <w:rFonts w:ascii="Cambria Math" w:hAnsi="Cambria Math"/>
          <w:spacing w:val="-23"/>
        </w:rPr>
        <w:t> </w:t>
      </w:r>
      <w:r>
        <w:rPr>
          <w:rFonts w:ascii="Cambria Math" w:hAnsi="Cambria Math"/>
          <w:spacing w:val="-10"/>
          <w:w w:val="110"/>
          <w:position w:val="3"/>
        </w:rPr>
        <w:t>√</w:t>
      </w:r>
    </w:p>
    <w:p>
      <w:pPr>
        <w:pStyle w:val="BodyText"/>
        <w:spacing w:before="6"/>
        <w:rPr>
          <w:rFonts w:ascii="Cambria Math"/>
        </w:rPr>
      </w:pPr>
      <w:r>
        <w:rPr/>
        <w:br w:type="column"/>
      </w:r>
      <w:r>
        <w:rPr>
          <w:rFonts w:ascii="Cambria Math"/>
          <w:spacing w:val="-4"/>
        </w:rPr>
        <w:t>0.373</w:t>
      </w:r>
    </w:p>
    <w:p>
      <w:pPr>
        <w:pStyle w:val="BodyText"/>
        <w:spacing w:before="5"/>
        <w:rPr>
          <w:rFonts w:ascii="Cambria Math"/>
          <w:sz w:val="4"/>
        </w:rPr>
      </w:pPr>
    </w:p>
    <w:p>
      <w:pPr>
        <w:pStyle w:val="BodyText"/>
        <w:spacing w:line="20" w:lineRule="exact"/>
        <w:ind w:right="-58"/>
        <w:rPr>
          <w:rFonts w:ascii="Cambria Math"/>
          <w:sz w:val="2"/>
        </w:rPr>
      </w:pPr>
      <w:r>
        <w:rPr>
          <w:rFonts w:ascii="Cambria Math"/>
          <w:sz w:val="2"/>
        </w:rPr>
        <mc:AlternateContent>
          <mc:Choice Requires="wps">
            <w:drawing>
              <wp:inline distT="0" distB="0" distL="0" distR="0">
                <wp:extent cx="368935" cy="10795"/>
                <wp:effectExtent l="0" t="0" r="0" b="0"/>
                <wp:docPr id="73" name="Group 73"/>
                <wp:cNvGraphicFramePr>
                  <a:graphicFrameLocks/>
                </wp:cNvGraphicFramePr>
                <a:graphic>
                  <a:graphicData uri="http://schemas.microsoft.com/office/word/2010/wordprocessingGroup">
                    <wpg:wgp>
                      <wpg:cNvPr id="73" name="Group 73"/>
                      <wpg:cNvGrpSpPr/>
                      <wpg:grpSpPr>
                        <a:xfrm>
                          <a:off x="0" y="0"/>
                          <a:ext cx="368935" cy="10795"/>
                          <a:chExt cx="368935" cy="10795"/>
                        </a:xfrm>
                      </wpg:grpSpPr>
                      <wps:wsp>
                        <wps:cNvPr id="74" name="Graphic 74"/>
                        <wps:cNvSpPr/>
                        <wps:spPr>
                          <a:xfrm>
                            <a:off x="0" y="0"/>
                            <a:ext cx="368935" cy="10795"/>
                          </a:xfrm>
                          <a:custGeom>
                            <a:avLst/>
                            <a:gdLst/>
                            <a:ahLst/>
                            <a:cxnLst/>
                            <a:rect l="l" t="t" r="r" b="b"/>
                            <a:pathLst>
                              <a:path w="368935" h="10795">
                                <a:moveTo>
                                  <a:pt x="368808" y="0"/>
                                </a:moveTo>
                                <a:lnTo>
                                  <a:pt x="0" y="0"/>
                                </a:lnTo>
                                <a:lnTo>
                                  <a:pt x="0" y="10667"/>
                                </a:lnTo>
                                <a:lnTo>
                                  <a:pt x="368808" y="10667"/>
                                </a:lnTo>
                                <a:lnTo>
                                  <a:pt x="36880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9.05pt;height:.85pt;mso-position-horizontal-relative:char;mso-position-vertical-relative:line" id="docshapegroup54" coordorigin="0,0" coordsize="581,17">
                <v:rect style="position:absolute;left:0;top:0;width:581;height:17" id="docshape55" filled="true" fillcolor="#000000" stroked="false">
                  <v:fill type="solid"/>
                </v:rect>
              </v:group>
            </w:pict>
          </mc:Fallback>
        </mc:AlternateContent>
      </w:r>
      <w:r>
        <w:rPr>
          <w:rFonts w:ascii="Cambria Math"/>
          <w:sz w:val="2"/>
        </w:rPr>
      </w:r>
    </w:p>
    <w:p>
      <w:pPr>
        <w:pStyle w:val="BodyText"/>
        <w:ind w:left="23"/>
        <w:rPr>
          <w:rFonts w:ascii="Cambria Math"/>
        </w:rPr>
      </w:pPr>
      <w:r>
        <w:rPr>
          <w:rFonts w:ascii="Cambria Math"/>
          <w:spacing w:val="-4"/>
        </w:rPr>
        <w:t>1036</w:t>
      </w:r>
    </w:p>
    <w:p>
      <w:pPr>
        <w:spacing w:line="134" w:lineRule="exact" w:before="55"/>
        <w:ind w:left="0" w:right="108" w:firstLine="0"/>
        <w:jc w:val="right"/>
        <w:rPr>
          <w:rFonts w:ascii="Cambria Math"/>
          <w:sz w:val="14"/>
        </w:rPr>
      </w:pPr>
      <w:r>
        <w:rPr/>
        <w:br w:type="column"/>
      </w:r>
      <w:r>
        <w:rPr>
          <w:rFonts w:ascii="Cambria Math"/>
          <w:spacing w:val="-10"/>
          <w:w w:val="105"/>
          <w:sz w:val="14"/>
        </w:rPr>
        <w:t>3</w:t>
      </w:r>
    </w:p>
    <w:p>
      <w:pPr>
        <w:pStyle w:val="BodyText"/>
        <w:spacing w:line="281" w:lineRule="exact"/>
        <w:ind w:left="29"/>
        <w:rPr>
          <w:rFonts w:ascii="Cambria Math" w:hAnsi="Cambria Math" w:eastAsia="Cambria Math"/>
          <w:position w:val="3"/>
        </w:rPr>
      </w:pPr>
      <w:r>
        <w:rPr>
          <w:rFonts w:ascii="Cambria Math" w:hAnsi="Cambria Math" w:eastAsia="Cambria Math"/>
        </w:rPr>
        <w:t>≤</w:t>
      </w:r>
      <w:r>
        <w:rPr>
          <w:rFonts w:ascii="Cambria Math" w:hAnsi="Cambria Math" w:eastAsia="Cambria Math"/>
          <w:spacing w:val="10"/>
        </w:rPr>
        <w:t> </w:t>
      </w:r>
      <w:r>
        <w:rPr>
          <w:rFonts w:ascii="Cambria Math" w:hAnsi="Cambria Math" w:eastAsia="Cambria Math"/>
        </w:rPr>
        <w:t>𝐷</w:t>
      </w:r>
      <w:r>
        <w:rPr>
          <w:rFonts w:ascii="Cambria Math" w:hAnsi="Cambria Math" w:eastAsia="Cambria Math"/>
          <w:spacing w:val="19"/>
        </w:rPr>
        <w:t> </w:t>
      </w:r>
      <w:r>
        <w:rPr>
          <w:rFonts w:ascii="Cambria Math" w:hAnsi="Cambria Math" w:eastAsia="Cambria Math"/>
        </w:rPr>
        <w:t>≤</w:t>
      </w:r>
      <w:r>
        <w:rPr>
          <w:rFonts w:ascii="Cambria Math" w:hAnsi="Cambria Math" w:eastAsia="Cambria Math"/>
          <w:spacing w:val="14"/>
        </w:rPr>
        <w:t> </w:t>
      </w:r>
      <w:r>
        <w:rPr>
          <w:rFonts w:ascii="Cambria Math" w:hAnsi="Cambria Math" w:eastAsia="Cambria Math"/>
        </w:rPr>
        <w:t>1300</w:t>
      </w:r>
      <w:r>
        <w:rPr>
          <w:rFonts w:ascii="Cambria Math" w:hAnsi="Cambria Math" w:eastAsia="Cambria Math"/>
          <w:spacing w:val="-28"/>
        </w:rPr>
        <w:t> </w:t>
      </w:r>
      <w:r>
        <w:rPr>
          <w:rFonts w:ascii="Cambria Math" w:hAnsi="Cambria Math" w:eastAsia="Cambria Math"/>
          <w:spacing w:val="-10"/>
          <w:position w:val="3"/>
        </w:rPr>
        <w:t>√</w:t>
      </w:r>
    </w:p>
    <w:p>
      <w:pPr>
        <w:pStyle w:val="BodyText"/>
        <w:spacing w:before="6"/>
        <w:rPr>
          <w:rFonts w:ascii="Cambria Math"/>
        </w:rPr>
      </w:pPr>
      <w:r>
        <w:rPr/>
        <w:br w:type="column"/>
      </w:r>
      <w:r>
        <w:rPr>
          <w:rFonts w:ascii="Cambria Math"/>
          <w:spacing w:val="-4"/>
        </w:rPr>
        <w:t>0.373</w:t>
      </w:r>
    </w:p>
    <w:p>
      <w:pPr>
        <w:pStyle w:val="BodyText"/>
        <w:spacing w:before="5"/>
        <w:rPr>
          <w:rFonts w:ascii="Cambria Math"/>
          <w:sz w:val="4"/>
        </w:rPr>
      </w:pPr>
    </w:p>
    <w:p>
      <w:pPr>
        <w:pStyle w:val="BodyText"/>
        <w:spacing w:line="20" w:lineRule="exact"/>
        <w:rPr>
          <w:rFonts w:ascii="Cambria Math"/>
          <w:sz w:val="2"/>
        </w:rPr>
      </w:pPr>
      <w:r>
        <w:rPr>
          <w:rFonts w:ascii="Cambria Math"/>
          <w:sz w:val="2"/>
        </w:rPr>
        <mc:AlternateContent>
          <mc:Choice Requires="wps">
            <w:drawing>
              <wp:inline distT="0" distB="0" distL="0" distR="0">
                <wp:extent cx="368935" cy="10795"/>
                <wp:effectExtent l="0" t="0" r="0" b="0"/>
                <wp:docPr id="75" name="Group 75"/>
                <wp:cNvGraphicFramePr>
                  <a:graphicFrameLocks/>
                </wp:cNvGraphicFramePr>
                <a:graphic>
                  <a:graphicData uri="http://schemas.microsoft.com/office/word/2010/wordprocessingGroup">
                    <wpg:wgp>
                      <wpg:cNvPr id="75" name="Group 75"/>
                      <wpg:cNvGrpSpPr/>
                      <wpg:grpSpPr>
                        <a:xfrm>
                          <a:off x="0" y="0"/>
                          <a:ext cx="368935" cy="10795"/>
                          <a:chExt cx="368935" cy="10795"/>
                        </a:xfrm>
                      </wpg:grpSpPr>
                      <wps:wsp>
                        <wps:cNvPr id="76" name="Graphic 76"/>
                        <wps:cNvSpPr/>
                        <wps:spPr>
                          <a:xfrm>
                            <a:off x="0" y="0"/>
                            <a:ext cx="368935" cy="10795"/>
                          </a:xfrm>
                          <a:custGeom>
                            <a:avLst/>
                            <a:gdLst/>
                            <a:ahLst/>
                            <a:cxnLst/>
                            <a:rect l="l" t="t" r="r" b="b"/>
                            <a:pathLst>
                              <a:path w="368935" h="10795">
                                <a:moveTo>
                                  <a:pt x="368808" y="0"/>
                                </a:moveTo>
                                <a:lnTo>
                                  <a:pt x="0" y="0"/>
                                </a:lnTo>
                                <a:lnTo>
                                  <a:pt x="0" y="10667"/>
                                </a:lnTo>
                                <a:lnTo>
                                  <a:pt x="368808" y="10667"/>
                                </a:lnTo>
                                <a:lnTo>
                                  <a:pt x="36880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9.05pt;height:.85pt;mso-position-horizontal-relative:char;mso-position-vertical-relative:line" id="docshapegroup56" coordorigin="0,0" coordsize="581,17">
                <v:rect style="position:absolute;left:0;top:0;width:581;height:17" id="docshape57" filled="true" fillcolor="#000000" stroked="false">
                  <v:fill type="solid"/>
                </v:rect>
              </v:group>
            </w:pict>
          </mc:Fallback>
        </mc:AlternateContent>
      </w:r>
      <w:r>
        <w:rPr>
          <w:rFonts w:ascii="Cambria Math"/>
          <w:sz w:val="2"/>
        </w:rPr>
      </w:r>
    </w:p>
    <w:p>
      <w:pPr>
        <w:pStyle w:val="BodyText"/>
        <w:ind w:left="23"/>
        <w:rPr>
          <w:rFonts w:ascii="Cambria Math"/>
        </w:rPr>
      </w:pPr>
      <w:r>
        <w:rPr>
          <w:rFonts w:ascii="Cambria Math"/>
          <w:spacing w:val="-4"/>
        </w:rPr>
        <w:t>1380</w:t>
      </w:r>
    </w:p>
    <w:p>
      <w:pPr>
        <w:pStyle w:val="BodyText"/>
        <w:spacing w:after="0"/>
        <w:rPr>
          <w:rFonts w:ascii="Cambria Math"/>
        </w:rPr>
        <w:sectPr>
          <w:type w:val="continuous"/>
          <w:pgSz w:w="11910" w:h="16840"/>
          <w:pgMar w:header="0" w:footer="1000" w:top="1380" w:bottom="280" w:left="1080" w:right="360"/>
          <w:cols w:num="4" w:equalWidth="0">
            <w:col w:w="3893" w:space="1"/>
            <w:col w:w="579" w:space="39"/>
            <w:col w:w="1500" w:space="1"/>
            <w:col w:w="4457"/>
          </w:cols>
        </w:sectPr>
      </w:pPr>
    </w:p>
    <w:p>
      <w:pPr>
        <w:pStyle w:val="BodyText"/>
        <w:spacing w:before="24"/>
        <w:rPr>
          <w:rFonts w:ascii="Cambria Math"/>
        </w:rPr>
      </w:pPr>
    </w:p>
    <w:p>
      <w:pPr>
        <w:pStyle w:val="BodyText"/>
        <w:ind w:left="4321"/>
      </w:pPr>
      <w:r>
        <w:rPr/>
        <w:t>73.25 mm ≤ D</w:t>
      </w:r>
      <w:r>
        <w:rPr>
          <w:spacing w:val="-1"/>
        </w:rPr>
        <w:t> </w:t>
      </w:r>
      <w:r>
        <w:rPr/>
        <w:t>≤ 84.05 </w:t>
      </w:r>
      <w:r>
        <w:rPr>
          <w:spacing w:val="-5"/>
        </w:rPr>
        <w:t>mm</w:t>
      </w:r>
    </w:p>
    <w:p>
      <w:pPr>
        <w:pStyle w:val="BodyText"/>
        <w:spacing w:before="237"/>
        <w:ind w:left="1080"/>
      </w:pPr>
      <w:r>
        <w:rPr>
          <w:rFonts w:ascii="Symbol" w:hAnsi="Symbol"/>
        </w:rPr>
        <w:t></w:t>
      </w:r>
      <w:r>
        <w:rPr/>
        <w:t>D</w:t>
      </w:r>
      <w:r>
        <w:rPr>
          <w:spacing w:val="-1"/>
        </w:rPr>
        <w:t> </w:t>
      </w:r>
      <w:r>
        <w:rPr/>
        <w:t>=71 mm (PSG </w:t>
      </w:r>
      <w:r>
        <w:rPr>
          <w:spacing w:val="-2"/>
        </w:rPr>
        <w:t>7.54)</w:t>
      </w:r>
    </w:p>
    <w:p>
      <w:pPr>
        <w:pStyle w:val="BodyText"/>
        <w:spacing w:before="242"/>
        <w:ind w:left="360"/>
      </w:pPr>
      <w:r>
        <w:rPr/>
        <w:t>Now</w:t>
      </w:r>
      <w:r>
        <w:rPr>
          <w:spacing w:val="-2"/>
        </w:rPr>
        <w:t> </w:t>
      </w:r>
      <w:r>
        <w:rPr/>
        <w:t>selecting</w:t>
      </w:r>
      <w:r>
        <w:rPr>
          <w:spacing w:val="-1"/>
        </w:rPr>
        <w:t> </w:t>
      </w:r>
      <w:r>
        <w:rPr/>
        <w:t>D=</w:t>
      </w:r>
      <w:r>
        <w:rPr>
          <w:spacing w:val="-1"/>
        </w:rPr>
        <w:t> </w:t>
      </w:r>
      <w:r>
        <w:rPr/>
        <w:t>75</w:t>
      </w:r>
      <w:r>
        <w:rPr>
          <w:spacing w:val="-1"/>
        </w:rPr>
        <w:t> </w:t>
      </w:r>
      <w:r>
        <w:rPr/>
        <w:t>mm (</w:t>
      </w:r>
      <w:r>
        <w:rPr>
          <w:spacing w:val="-1"/>
        </w:rPr>
        <w:t> </w:t>
      </w:r>
      <w:r>
        <w:rPr/>
        <w:t>for</w:t>
      </w:r>
      <w:r>
        <w:rPr>
          <w:spacing w:val="-1"/>
        </w:rPr>
        <w:t> </w:t>
      </w:r>
      <w:r>
        <w:rPr/>
        <w:t>std pulley</w:t>
      </w:r>
      <w:r>
        <w:rPr>
          <w:spacing w:val="-1"/>
        </w:rPr>
        <w:t> </w:t>
      </w:r>
      <w:r>
        <w:rPr/>
        <w:t>design </w:t>
      </w:r>
      <w:r>
        <w:rPr>
          <w:spacing w:val="-10"/>
        </w:rPr>
        <w:t>)</w:t>
      </w:r>
    </w:p>
    <w:p>
      <w:pPr>
        <w:pStyle w:val="BodyText"/>
        <w:spacing w:after="0"/>
        <w:sectPr>
          <w:type w:val="continuous"/>
          <w:pgSz w:w="11910" w:h="16840"/>
          <w:pgMar w:header="0" w:footer="1000" w:top="1380" w:bottom="280" w:left="1080" w:right="360"/>
        </w:sectPr>
      </w:pPr>
    </w:p>
    <w:p>
      <w:pPr>
        <w:pStyle w:val="BodyText"/>
        <w:spacing w:line="234" w:lineRule="exact" w:before="116"/>
        <w:ind w:left="1080"/>
        <w:rPr>
          <w:rFonts w:ascii="Cambria Math" w:eastAsia="Cambria Math"/>
        </w:rPr>
      </w:pPr>
      <w:r>
        <w:rPr>
          <w:rFonts w:ascii="Cambria Math" w:eastAsia="Cambria Math"/>
        </w:rPr>
        <mc:AlternateContent>
          <mc:Choice Requires="wps">
            <w:drawing>
              <wp:anchor distT="0" distB="0" distL="0" distR="0" allowOverlap="1" layoutInCell="1" locked="0" behindDoc="1" simplePos="0" relativeHeight="485259264">
                <wp:simplePos x="0" y="0"/>
                <wp:positionH relativeFrom="page">
                  <wp:posOffset>2528951</wp:posOffset>
                </wp:positionH>
                <wp:positionV relativeFrom="paragraph">
                  <wp:posOffset>170179</wp:posOffset>
                </wp:positionV>
                <wp:extent cx="230504" cy="10795"/>
                <wp:effectExtent l="0" t="0" r="0" b="0"/>
                <wp:wrapNone/>
                <wp:docPr id="77" name="Graphic 77"/>
                <wp:cNvGraphicFramePr>
                  <a:graphicFrameLocks/>
                </wp:cNvGraphicFramePr>
                <a:graphic>
                  <a:graphicData uri="http://schemas.microsoft.com/office/word/2010/wordprocessingShape">
                    <wps:wsp>
                      <wps:cNvPr id="77" name="Graphic 77"/>
                      <wps:cNvSpPr/>
                      <wps:spPr>
                        <a:xfrm>
                          <a:off x="0" y="0"/>
                          <a:ext cx="230504" cy="10795"/>
                        </a:xfrm>
                        <a:custGeom>
                          <a:avLst/>
                          <a:gdLst/>
                          <a:ahLst/>
                          <a:cxnLst/>
                          <a:rect l="l" t="t" r="r" b="b"/>
                          <a:pathLst>
                            <a:path w="230504" h="10795">
                              <a:moveTo>
                                <a:pt x="230124" y="0"/>
                              </a:moveTo>
                              <a:lnTo>
                                <a:pt x="0" y="0"/>
                              </a:lnTo>
                              <a:lnTo>
                                <a:pt x="0" y="10668"/>
                              </a:lnTo>
                              <a:lnTo>
                                <a:pt x="230124" y="10668"/>
                              </a:lnTo>
                              <a:lnTo>
                                <a:pt x="2301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99.130005pt;margin-top:13.4pt;width:18.12pt;height:.84pt;mso-position-horizontal-relative:page;mso-position-vertical-relative:paragraph;z-index:-18057216" id="docshape58" filled="true" fillcolor="#000000" stroked="false">
                <v:fill type="solid"/>
                <w10:wrap type="none"/>
              </v:rect>
            </w:pict>
          </mc:Fallback>
        </mc:AlternateContent>
      </w:r>
      <w:r>
        <w:rPr/>
        <w:t>Belt</w:t>
      </w:r>
      <w:r>
        <w:rPr>
          <w:spacing w:val="-3"/>
        </w:rPr>
        <w:t> </w:t>
      </w:r>
      <w:r>
        <w:rPr/>
        <w:t>velocity</w:t>
      </w:r>
      <w:r>
        <w:rPr>
          <w:spacing w:val="-1"/>
        </w:rPr>
        <w:t> </w:t>
      </w:r>
      <w:r>
        <w:rPr/>
        <w:t>(V)</w:t>
      </w:r>
      <w:r>
        <w:rPr>
          <w:spacing w:val="-1"/>
        </w:rPr>
        <w:t> </w:t>
      </w:r>
      <w:r>
        <w:rPr>
          <w:spacing w:val="-4"/>
        </w:rPr>
        <w:t>=</w:t>
      </w:r>
      <w:r>
        <w:rPr>
          <w:rFonts w:ascii="Cambria Math" w:eastAsia="Cambria Math"/>
          <w:spacing w:val="-4"/>
          <w:vertAlign w:val="superscript"/>
        </w:rPr>
        <w:t>𝛱𝐷𝑛</w:t>
      </w:r>
    </w:p>
    <w:p>
      <w:pPr>
        <w:spacing w:line="152" w:lineRule="exact" w:before="0"/>
        <w:ind w:left="2984" w:right="0" w:firstLine="0"/>
        <w:jc w:val="left"/>
        <w:rPr>
          <w:rFonts w:ascii="Cambria Math"/>
          <w:sz w:val="17"/>
        </w:rPr>
      </w:pPr>
      <w:r>
        <w:rPr>
          <w:rFonts w:ascii="Cambria Math"/>
          <w:spacing w:val="-5"/>
          <w:w w:val="105"/>
          <w:sz w:val="17"/>
        </w:rPr>
        <w:t>60</w:t>
      </w:r>
    </w:p>
    <w:p>
      <w:pPr>
        <w:pStyle w:val="BodyText"/>
        <w:spacing w:before="10"/>
        <w:rPr>
          <w:rFonts w:ascii="Cambria Math"/>
          <w:sz w:val="17"/>
        </w:rPr>
      </w:pPr>
    </w:p>
    <w:p>
      <w:pPr>
        <w:spacing w:line="182" w:lineRule="auto" w:before="1"/>
        <w:ind w:left="2761" w:right="0" w:firstLine="0"/>
        <w:jc w:val="left"/>
        <w:rPr>
          <w:rFonts w:ascii="Cambria Math" w:hAnsi="Cambria Math" w:eastAsia="Cambria Math"/>
          <w:position w:val="6"/>
          <w:sz w:val="14"/>
        </w:rPr>
      </w:pPr>
      <w:r>
        <w:rPr>
          <w:rFonts w:ascii="Cambria Math" w:hAnsi="Cambria Math" w:eastAsia="Cambria Math"/>
          <w:position w:val="6"/>
          <w:sz w:val="14"/>
        </w:rPr>
        <mc:AlternateContent>
          <mc:Choice Requires="wps">
            <w:drawing>
              <wp:anchor distT="0" distB="0" distL="0" distR="0" allowOverlap="1" layoutInCell="1" locked="0" behindDoc="1" simplePos="0" relativeHeight="485259776">
                <wp:simplePos x="0" y="0"/>
                <wp:positionH relativeFrom="page">
                  <wp:posOffset>2600579</wp:posOffset>
                </wp:positionH>
                <wp:positionV relativeFrom="paragraph">
                  <wp:posOffset>151436</wp:posOffset>
                </wp:positionV>
                <wp:extent cx="862965" cy="10795"/>
                <wp:effectExtent l="0" t="0" r="0" b="0"/>
                <wp:wrapNone/>
                <wp:docPr id="78" name="Graphic 78"/>
                <wp:cNvGraphicFramePr>
                  <a:graphicFrameLocks/>
                </wp:cNvGraphicFramePr>
                <a:graphic>
                  <a:graphicData uri="http://schemas.microsoft.com/office/word/2010/wordprocessingShape">
                    <wps:wsp>
                      <wps:cNvPr id="78" name="Graphic 78"/>
                      <wps:cNvSpPr/>
                      <wps:spPr>
                        <a:xfrm>
                          <a:off x="0" y="0"/>
                          <a:ext cx="862965" cy="10795"/>
                        </a:xfrm>
                        <a:custGeom>
                          <a:avLst/>
                          <a:gdLst/>
                          <a:ahLst/>
                          <a:cxnLst/>
                          <a:rect l="l" t="t" r="r" b="b"/>
                          <a:pathLst>
                            <a:path w="862965" h="10795">
                              <a:moveTo>
                                <a:pt x="862583" y="0"/>
                              </a:moveTo>
                              <a:lnTo>
                                <a:pt x="0" y="0"/>
                              </a:lnTo>
                              <a:lnTo>
                                <a:pt x="0" y="10668"/>
                              </a:lnTo>
                              <a:lnTo>
                                <a:pt x="862583" y="10668"/>
                              </a:lnTo>
                              <a:lnTo>
                                <a:pt x="86258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4.770004pt;margin-top:11.924121pt;width:67.92pt;height:.84pt;mso-position-horizontal-relative:page;mso-position-vertical-relative:paragraph;z-index:-18056704" id="docshape59" filled="true" fillcolor="#000000" stroked="false">
                <v:fill type="solid"/>
                <w10:wrap type="none"/>
              </v:rect>
            </w:pict>
          </mc:Fallback>
        </mc:AlternateContent>
      </w:r>
      <w:r>
        <w:rPr>
          <w:position w:val="-13"/>
          <w:sz w:val="24"/>
        </w:rPr>
        <w:t>=</w:t>
      </w:r>
      <w:r>
        <w:rPr>
          <w:spacing w:val="59"/>
          <w:position w:val="-13"/>
          <w:sz w:val="24"/>
        </w:rPr>
        <w:t> </w:t>
      </w:r>
      <w:r>
        <w:rPr>
          <w:rFonts w:ascii="Cambria Math" w:hAnsi="Cambria Math" w:eastAsia="Cambria Math"/>
          <w:spacing w:val="-2"/>
          <w:sz w:val="17"/>
        </w:rPr>
        <w:t>𝛱∗75∗1036∗10</w:t>
      </w:r>
      <w:r>
        <w:rPr>
          <w:rFonts w:ascii="Cambria Math" w:hAnsi="Cambria Math" w:eastAsia="Cambria Math"/>
          <w:spacing w:val="-2"/>
          <w:position w:val="6"/>
          <w:sz w:val="14"/>
        </w:rPr>
        <w:t>−3</w:t>
      </w:r>
    </w:p>
    <w:p>
      <w:pPr>
        <w:spacing w:line="154" w:lineRule="exact" w:before="0"/>
        <w:ind w:left="0" w:right="3075" w:firstLine="0"/>
        <w:jc w:val="center"/>
        <w:rPr>
          <w:rFonts w:ascii="Cambria Math"/>
          <w:sz w:val="17"/>
        </w:rPr>
      </w:pPr>
      <w:r>
        <w:rPr>
          <w:rFonts w:ascii="Cambria Math"/>
          <w:spacing w:val="-5"/>
          <w:w w:val="105"/>
          <w:sz w:val="17"/>
        </w:rPr>
        <w:t>60</w:t>
      </w:r>
    </w:p>
    <w:p>
      <w:pPr>
        <w:pStyle w:val="BodyText"/>
        <w:spacing w:before="2"/>
        <w:rPr>
          <w:rFonts w:ascii="Cambria Math"/>
          <w:sz w:val="17"/>
        </w:rPr>
      </w:pPr>
    </w:p>
    <w:p>
      <w:pPr>
        <w:pStyle w:val="BodyText"/>
        <w:spacing w:line="441" w:lineRule="auto"/>
        <w:ind w:left="1080" w:right="5215" w:firstLine="1680"/>
      </w:pPr>
      <w:r>
        <w:rPr/>
        <w:t>=4.068</w:t>
      </w:r>
      <w:r>
        <w:rPr>
          <w:spacing w:val="-7"/>
        </w:rPr>
        <w:t> </w:t>
      </w:r>
      <w:r>
        <w:rPr/>
        <w:t>m/s</w:t>
      </w:r>
      <w:r>
        <w:rPr>
          <w:spacing w:val="40"/>
        </w:rPr>
        <w:t> </w:t>
      </w:r>
      <w:r>
        <w:rPr>
          <w:rFonts w:ascii="Cambria Math"/>
        </w:rPr>
        <w:t>&lt; </w:t>
      </w:r>
      <w:r>
        <w:rPr/>
        <w:t>25</w:t>
      </w:r>
      <w:r>
        <w:rPr>
          <w:spacing w:val="-7"/>
        </w:rPr>
        <w:t> </w:t>
      </w:r>
      <w:r>
        <w:rPr/>
        <w:t>m/s Now diameter of flywheel pulley</w:t>
      </w:r>
    </w:p>
    <w:p>
      <w:pPr>
        <w:pStyle w:val="BodyText"/>
        <w:spacing w:line="444" w:lineRule="auto" w:before="1"/>
        <w:ind w:left="1080" w:right="7627"/>
      </w:pPr>
      <w:r>
        <w:rPr/>
        <w:t>d=</w:t>
      </w:r>
      <w:r>
        <w:rPr>
          <w:spacing w:val="-8"/>
        </w:rPr>
        <w:t> </w:t>
      </w:r>
      <w:r>
        <w:rPr/>
        <w:t>D</w:t>
      </w:r>
      <w:r>
        <w:rPr>
          <w:spacing w:val="-7"/>
        </w:rPr>
        <w:t> </w:t>
      </w:r>
      <w:r>
        <w:rPr/>
        <w:t>*</w:t>
      </w:r>
      <w:r>
        <w:rPr>
          <w:spacing w:val="-7"/>
        </w:rPr>
        <w:t> </w:t>
      </w:r>
      <w:r>
        <w:rPr/>
        <w:t>i</w:t>
      </w:r>
      <w:r>
        <w:rPr>
          <w:spacing w:val="-7"/>
        </w:rPr>
        <w:t> </w:t>
      </w:r>
      <w:r>
        <w:rPr/>
        <w:t>*</w:t>
      </w:r>
      <w:r>
        <w:rPr>
          <w:spacing w:val="-7"/>
        </w:rPr>
        <w:t> </w:t>
      </w:r>
      <w:r>
        <w:rPr/>
        <w:t>n </w:t>
      </w:r>
      <w:r>
        <w:rPr>
          <w:spacing w:val="-2"/>
        </w:rPr>
        <w:t>n=0.98</w:t>
      </w:r>
    </w:p>
    <w:p>
      <w:pPr>
        <w:pStyle w:val="BodyText"/>
        <w:spacing w:line="444" w:lineRule="auto"/>
        <w:ind w:left="1080" w:right="7627"/>
      </w:pPr>
      <w:r>
        <w:rPr/>
        <w:t>d=</w:t>
      </w:r>
      <w:r>
        <w:rPr>
          <w:spacing w:val="-15"/>
        </w:rPr>
        <w:t> </w:t>
      </w:r>
      <w:r>
        <w:rPr/>
        <w:t>75*1.33*0.98 d= 97.902 mm</w:t>
      </w:r>
    </w:p>
    <w:p>
      <w:pPr>
        <w:pStyle w:val="BodyText"/>
        <w:spacing w:line="444" w:lineRule="auto"/>
        <w:ind w:left="1140" w:right="4409" w:hanging="60"/>
      </w:pPr>
      <w:r>
        <w:rPr/>
        <w:t>selecting</w:t>
      </w:r>
      <w:r>
        <w:rPr>
          <w:spacing w:val="-6"/>
        </w:rPr>
        <w:t> </w:t>
      </w:r>
      <w:r>
        <w:rPr/>
        <w:t>standard</w:t>
      </w:r>
      <w:r>
        <w:rPr>
          <w:spacing w:val="-6"/>
        </w:rPr>
        <w:t> </w:t>
      </w:r>
      <w:r>
        <w:rPr/>
        <w:t>pulley</w:t>
      </w:r>
      <w:r>
        <w:rPr>
          <w:spacing w:val="-4"/>
        </w:rPr>
        <w:t> </w:t>
      </w:r>
      <w:r>
        <w:rPr/>
        <w:t>=</w:t>
      </w:r>
      <w:r>
        <w:rPr>
          <w:spacing w:val="-7"/>
        </w:rPr>
        <w:t> </w:t>
      </w:r>
      <w:r>
        <w:rPr/>
        <w:t>100</w:t>
      </w:r>
      <w:r>
        <w:rPr>
          <w:spacing w:val="-6"/>
        </w:rPr>
        <w:t> </w:t>
      </w:r>
      <w:r>
        <w:rPr/>
        <w:t>mm</w:t>
      </w:r>
      <w:r>
        <w:rPr>
          <w:spacing w:val="-6"/>
        </w:rPr>
        <w:t> </w:t>
      </w:r>
      <w:r>
        <w:rPr/>
        <w:t>(PSG</w:t>
      </w:r>
      <w:r>
        <w:rPr>
          <w:spacing w:val="-6"/>
        </w:rPr>
        <w:t> </w:t>
      </w:r>
      <w:r>
        <w:rPr/>
        <w:t>7.54) Now for calculation of length of belt ,</w:t>
      </w:r>
    </w:p>
    <w:p>
      <w:pPr>
        <w:pStyle w:val="BodyText"/>
        <w:spacing w:line="281" w:lineRule="exact"/>
        <w:ind w:left="1080"/>
      </w:pPr>
      <w:r>
        <w:rPr>
          <w:rFonts w:ascii="Cambria Math" w:eastAsia="Cambria Math"/>
        </w:rPr>
        <w:t>𝐶</w:t>
      </w:r>
      <w:r>
        <w:rPr>
          <w:rFonts w:ascii="Cambria Math" w:eastAsia="Cambria Math"/>
          <w:vertAlign w:val="subscript"/>
        </w:rPr>
        <w:t>𝑚𝑎𝑥</w:t>
      </w:r>
      <w:r>
        <w:rPr>
          <w:vertAlign w:val="baseline"/>
        </w:rPr>
        <w:t>=</w:t>
      </w:r>
      <w:r>
        <w:rPr>
          <w:spacing w:val="12"/>
          <w:vertAlign w:val="baseline"/>
        </w:rPr>
        <w:t> </w:t>
      </w:r>
      <w:r>
        <w:rPr>
          <w:vertAlign w:val="baseline"/>
        </w:rPr>
        <w:t>2*(D+d)</w:t>
      </w:r>
      <w:r>
        <w:rPr>
          <w:spacing w:val="15"/>
          <w:vertAlign w:val="baseline"/>
        </w:rPr>
        <w:t> </w:t>
      </w:r>
      <w:r>
        <w:rPr>
          <w:vertAlign w:val="baseline"/>
        </w:rPr>
        <w:t>=</w:t>
      </w:r>
      <w:r>
        <w:rPr>
          <w:spacing w:val="11"/>
          <w:vertAlign w:val="baseline"/>
        </w:rPr>
        <w:t> </w:t>
      </w:r>
      <w:r>
        <w:rPr>
          <w:vertAlign w:val="baseline"/>
        </w:rPr>
        <w:t>350</w:t>
      </w:r>
      <w:r>
        <w:rPr>
          <w:spacing w:val="14"/>
          <w:vertAlign w:val="baseline"/>
        </w:rPr>
        <w:t> </w:t>
      </w:r>
      <w:r>
        <w:rPr>
          <w:spacing w:val="-5"/>
          <w:vertAlign w:val="baseline"/>
        </w:rPr>
        <w:t>mm</w:t>
      </w:r>
    </w:p>
    <w:p>
      <w:pPr>
        <w:pStyle w:val="BodyText"/>
        <w:spacing w:before="236"/>
        <w:ind w:left="1080"/>
      </w:pPr>
      <w:r>
        <w:rPr/>
        <w:t>&amp;</w:t>
      </w:r>
      <w:r>
        <w:rPr>
          <w:rFonts w:ascii="Cambria Math" w:eastAsia="Cambria Math"/>
        </w:rPr>
        <w:t>𝐶</w:t>
      </w:r>
      <w:r>
        <w:rPr>
          <w:rFonts w:ascii="Cambria Math" w:eastAsia="Cambria Math"/>
          <w:vertAlign w:val="subscript"/>
        </w:rPr>
        <w:t>𝑚𝑖𝑛</w:t>
      </w:r>
      <w:r>
        <w:rPr>
          <w:vertAlign w:val="baseline"/>
        </w:rPr>
        <w:t>=0.55*(D+d)+thickness</w:t>
      </w:r>
      <w:r>
        <w:rPr>
          <w:spacing w:val="44"/>
          <w:vertAlign w:val="baseline"/>
        </w:rPr>
        <w:t> </w:t>
      </w:r>
      <w:r>
        <w:rPr>
          <w:spacing w:val="-2"/>
          <w:vertAlign w:val="baseline"/>
        </w:rPr>
        <w:t>=104.25mm</w:t>
      </w:r>
    </w:p>
    <w:p>
      <w:pPr>
        <w:pStyle w:val="BodyText"/>
        <w:spacing w:before="236"/>
        <w:ind w:left="1080"/>
      </w:pPr>
      <w:r>
        <w:rPr/>
        <w:t>Now</w:t>
      </w:r>
      <w:r>
        <w:rPr>
          <w:spacing w:val="-2"/>
        </w:rPr>
        <w:t> </w:t>
      </w:r>
      <w:r>
        <w:rPr/>
        <w:t>for</w:t>
      </w:r>
      <w:r>
        <w:rPr>
          <w:spacing w:val="-2"/>
        </w:rPr>
        <w:t> </w:t>
      </w:r>
      <w:r>
        <w:rPr/>
        <w:t>our convenience</w:t>
      </w:r>
      <w:r>
        <w:rPr>
          <w:spacing w:val="1"/>
        </w:rPr>
        <w:t> </w:t>
      </w:r>
      <w:r>
        <w:rPr/>
        <w:t>we</w:t>
      </w:r>
      <w:r>
        <w:rPr>
          <w:spacing w:val="-3"/>
        </w:rPr>
        <w:t> </w:t>
      </w:r>
      <w:r>
        <w:rPr/>
        <w:t>are</w:t>
      </w:r>
      <w:r>
        <w:rPr>
          <w:spacing w:val="-1"/>
        </w:rPr>
        <w:t> </w:t>
      </w:r>
      <w:r>
        <w:rPr/>
        <w:t>taking</w:t>
      </w:r>
      <w:r>
        <w:rPr>
          <w:spacing w:val="-1"/>
        </w:rPr>
        <w:t> </w:t>
      </w:r>
      <w:r>
        <w:rPr/>
        <w:t>centre</w:t>
      </w:r>
      <w:r>
        <w:rPr>
          <w:spacing w:val="-2"/>
        </w:rPr>
        <w:t> </w:t>
      </w:r>
      <w:r>
        <w:rPr/>
        <w:t>distance as 335 </w:t>
      </w:r>
      <w:r>
        <w:rPr>
          <w:spacing w:val="-5"/>
        </w:rPr>
        <w:t>mm</w:t>
      </w:r>
    </w:p>
    <w:p>
      <w:pPr>
        <w:spacing w:line="320" w:lineRule="exact" w:before="222"/>
        <w:ind w:left="1080" w:right="0" w:firstLine="0"/>
        <w:jc w:val="left"/>
        <w:rPr>
          <w:rFonts w:ascii="Cambria Math" w:hAnsi="Cambria Math" w:eastAsia="Cambria Math"/>
          <w:position w:val="20"/>
          <w:sz w:val="14"/>
        </w:rPr>
      </w:pPr>
      <w:r>
        <w:rPr>
          <w:rFonts w:ascii="Cambria Math" w:hAnsi="Cambria Math" w:eastAsia="Cambria Math"/>
          <w:position w:val="20"/>
          <w:sz w:val="14"/>
        </w:rPr>
        <mc:AlternateContent>
          <mc:Choice Requires="wps">
            <w:drawing>
              <wp:anchor distT="0" distB="0" distL="0" distR="0" allowOverlap="1" layoutInCell="1" locked="0" behindDoc="1" simplePos="0" relativeHeight="485260288">
                <wp:simplePos x="0" y="0"/>
                <wp:positionH relativeFrom="page">
                  <wp:posOffset>1815338</wp:posOffset>
                </wp:positionH>
                <wp:positionV relativeFrom="paragraph">
                  <wp:posOffset>303970</wp:posOffset>
                </wp:positionV>
                <wp:extent cx="83820" cy="10795"/>
                <wp:effectExtent l="0" t="0" r="0" b="0"/>
                <wp:wrapNone/>
                <wp:docPr id="79" name="Graphic 79"/>
                <wp:cNvGraphicFramePr>
                  <a:graphicFrameLocks/>
                </wp:cNvGraphicFramePr>
                <a:graphic>
                  <a:graphicData uri="http://schemas.microsoft.com/office/word/2010/wordprocessingShape">
                    <wps:wsp>
                      <wps:cNvPr id="79" name="Graphic 79"/>
                      <wps:cNvSpPr/>
                      <wps:spPr>
                        <a:xfrm>
                          <a:off x="0" y="0"/>
                          <a:ext cx="83820" cy="10795"/>
                        </a:xfrm>
                        <a:custGeom>
                          <a:avLst/>
                          <a:gdLst/>
                          <a:ahLst/>
                          <a:cxnLst/>
                          <a:rect l="l" t="t" r="r" b="b"/>
                          <a:pathLst>
                            <a:path w="83820" h="10795">
                              <a:moveTo>
                                <a:pt x="83819" y="0"/>
                              </a:moveTo>
                              <a:lnTo>
                                <a:pt x="0" y="0"/>
                              </a:lnTo>
                              <a:lnTo>
                                <a:pt x="0" y="10667"/>
                              </a:lnTo>
                              <a:lnTo>
                                <a:pt x="83819" y="10667"/>
                              </a:lnTo>
                              <a:lnTo>
                                <a:pt x="8381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42.940002pt;margin-top:23.9347pt;width:6.6pt;height:.84pt;mso-position-horizontal-relative:page;mso-position-vertical-relative:paragraph;z-index:-18056192" id="docshape60" filled="true" fillcolor="#000000" stroked="false">
                <v:fill type="solid"/>
                <w10:wrap type="none"/>
              </v:rect>
            </w:pict>
          </mc:Fallback>
        </mc:AlternateContent>
      </w:r>
      <w:r>
        <w:rPr>
          <w:rFonts w:ascii="Cambria Math" w:hAnsi="Cambria Math" w:eastAsia="Cambria Math"/>
          <w:position w:val="20"/>
          <w:sz w:val="14"/>
        </w:rPr>
        <mc:AlternateContent>
          <mc:Choice Requires="wps">
            <w:drawing>
              <wp:anchor distT="0" distB="0" distL="0" distR="0" allowOverlap="1" layoutInCell="1" locked="0" behindDoc="1" simplePos="0" relativeHeight="485260800">
                <wp:simplePos x="0" y="0"/>
                <wp:positionH relativeFrom="page">
                  <wp:posOffset>2615819</wp:posOffset>
                </wp:positionH>
                <wp:positionV relativeFrom="paragraph">
                  <wp:posOffset>303970</wp:posOffset>
                </wp:positionV>
                <wp:extent cx="378460" cy="10795"/>
                <wp:effectExtent l="0" t="0" r="0" b="0"/>
                <wp:wrapNone/>
                <wp:docPr id="80" name="Graphic 80"/>
                <wp:cNvGraphicFramePr>
                  <a:graphicFrameLocks/>
                </wp:cNvGraphicFramePr>
                <a:graphic>
                  <a:graphicData uri="http://schemas.microsoft.com/office/word/2010/wordprocessingShape">
                    <wps:wsp>
                      <wps:cNvPr id="80" name="Graphic 80"/>
                      <wps:cNvSpPr/>
                      <wps:spPr>
                        <a:xfrm>
                          <a:off x="0" y="0"/>
                          <a:ext cx="378460" cy="10795"/>
                        </a:xfrm>
                        <a:custGeom>
                          <a:avLst/>
                          <a:gdLst/>
                          <a:ahLst/>
                          <a:cxnLst/>
                          <a:rect l="l" t="t" r="r" b="b"/>
                          <a:pathLst>
                            <a:path w="378460" h="10795">
                              <a:moveTo>
                                <a:pt x="377951" y="0"/>
                              </a:moveTo>
                              <a:lnTo>
                                <a:pt x="0" y="0"/>
                              </a:lnTo>
                              <a:lnTo>
                                <a:pt x="0" y="10667"/>
                              </a:lnTo>
                              <a:lnTo>
                                <a:pt x="377951" y="10667"/>
                              </a:lnTo>
                              <a:lnTo>
                                <a:pt x="37795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5.970001pt;margin-top:23.9347pt;width:29.76pt;height:.84pt;mso-position-horizontal-relative:page;mso-position-vertical-relative:paragraph;z-index:-18055680" id="docshape61" filled="true" fillcolor="#000000" stroked="false">
                <v:fill type="solid"/>
                <w10:wrap type="none"/>
              </v:rect>
            </w:pict>
          </mc:Fallback>
        </mc:AlternateContent>
      </w:r>
      <w:r>
        <w:rPr>
          <w:sz w:val="24"/>
        </w:rPr>
        <w:t>L=2C+</w:t>
      </w:r>
      <w:r>
        <w:rPr>
          <w:rFonts w:ascii="Cambria Math" w:hAnsi="Cambria Math" w:eastAsia="Cambria Math"/>
          <w:sz w:val="24"/>
          <w:vertAlign w:val="superscript"/>
        </w:rPr>
        <w:t>𝛱</w:t>
      </w:r>
      <w:r>
        <w:rPr>
          <w:rFonts w:ascii="Cambria Math" w:hAnsi="Cambria Math" w:eastAsia="Cambria Math"/>
          <w:spacing w:val="-7"/>
          <w:sz w:val="24"/>
          <w:vertAlign w:val="baseline"/>
        </w:rPr>
        <w:t> </w:t>
      </w:r>
      <w:r>
        <w:rPr>
          <w:rFonts w:ascii="Cambria Math" w:hAnsi="Cambria Math" w:eastAsia="Cambria Math"/>
          <w:position w:val="1"/>
          <w:sz w:val="24"/>
          <w:vertAlign w:val="baseline"/>
        </w:rPr>
        <w:t>(</w:t>
      </w:r>
      <w:r>
        <w:rPr>
          <w:rFonts w:ascii="Cambria Math" w:hAnsi="Cambria Math" w:eastAsia="Cambria Math"/>
          <w:sz w:val="24"/>
          <w:vertAlign w:val="baseline"/>
        </w:rPr>
        <w:t>𝐷</w:t>
      </w:r>
      <w:r>
        <w:rPr>
          <w:rFonts w:ascii="Cambria Math" w:hAnsi="Cambria Math" w:eastAsia="Cambria Math"/>
          <w:spacing w:val="10"/>
          <w:sz w:val="24"/>
          <w:vertAlign w:val="baseline"/>
        </w:rPr>
        <w:t> </w:t>
      </w:r>
      <w:r>
        <w:rPr>
          <w:rFonts w:ascii="Cambria Math" w:hAnsi="Cambria Math" w:eastAsia="Cambria Math"/>
          <w:sz w:val="24"/>
          <w:vertAlign w:val="baseline"/>
        </w:rPr>
        <w:t>+</w:t>
      </w:r>
      <w:r>
        <w:rPr>
          <w:rFonts w:ascii="Cambria Math" w:hAnsi="Cambria Math" w:eastAsia="Cambria Math"/>
          <w:spacing w:val="4"/>
          <w:sz w:val="24"/>
          <w:vertAlign w:val="baseline"/>
        </w:rPr>
        <w:t> </w:t>
      </w:r>
      <w:r>
        <w:rPr>
          <w:rFonts w:ascii="Cambria Math" w:hAnsi="Cambria Math" w:eastAsia="Cambria Math"/>
          <w:sz w:val="24"/>
          <w:vertAlign w:val="baseline"/>
        </w:rPr>
        <w:t>𝑑</w:t>
      </w:r>
      <w:r>
        <w:rPr>
          <w:rFonts w:ascii="Cambria Math" w:hAnsi="Cambria Math" w:eastAsia="Cambria Math"/>
          <w:position w:val="1"/>
          <w:sz w:val="24"/>
          <w:vertAlign w:val="baseline"/>
        </w:rPr>
        <w:t>)</w:t>
      </w:r>
      <w:r>
        <w:rPr>
          <w:rFonts w:ascii="Cambria Math" w:hAnsi="Cambria Math" w:eastAsia="Cambria Math"/>
          <w:spacing w:val="5"/>
          <w:position w:val="1"/>
          <w:sz w:val="24"/>
          <w:vertAlign w:val="baseline"/>
        </w:rPr>
        <w:t> </w:t>
      </w:r>
      <w:r>
        <w:rPr>
          <w:rFonts w:ascii="Cambria Math" w:hAnsi="Cambria Math" w:eastAsia="Cambria Math"/>
          <w:sz w:val="24"/>
          <w:vertAlign w:val="baseline"/>
        </w:rPr>
        <w:t>+</w:t>
      </w:r>
      <w:r>
        <w:rPr>
          <w:rFonts w:ascii="Cambria Math" w:hAnsi="Cambria Math" w:eastAsia="Cambria Math"/>
          <w:spacing w:val="2"/>
          <w:sz w:val="24"/>
          <w:vertAlign w:val="baseline"/>
        </w:rPr>
        <w:t> </w:t>
      </w:r>
      <w:r>
        <w:rPr>
          <w:rFonts w:ascii="Cambria Math" w:hAnsi="Cambria Math" w:eastAsia="Cambria Math"/>
          <w:spacing w:val="-2"/>
          <w:position w:val="14"/>
          <w:sz w:val="17"/>
          <w:vertAlign w:val="baseline"/>
        </w:rPr>
        <w:t>(𝐷−𝑑)</w:t>
      </w:r>
      <w:r>
        <w:rPr>
          <w:rFonts w:ascii="Cambria Math" w:hAnsi="Cambria Math" w:eastAsia="Cambria Math"/>
          <w:spacing w:val="-2"/>
          <w:position w:val="20"/>
          <w:sz w:val="14"/>
          <w:vertAlign w:val="baseline"/>
        </w:rPr>
        <w:t>2</w:t>
      </w:r>
    </w:p>
    <w:p>
      <w:pPr>
        <w:spacing w:after="0" w:line="320" w:lineRule="exact"/>
        <w:jc w:val="left"/>
        <w:rPr>
          <w:rFonts w:ascii="Cambria Math" w:hAnsi="Cambria Math" w:eastAsia="Cambria Math"/>
          <w:position w:val="20"/>
          <w:sz w:val="14"/>
        </w:rPr>
        <w:sectPr>
          <w:pgSz w:w="11910" w:h="16840"/>
          <w:pgMar w:header="0" w:footer="1000" w:top="1360" w:bottom="1200" w:left="1080" w:right="360"/>
        </w:sectPr>
      </w:pPr>
    </w:p>
    <w:p>
      <w:pPr>
        <w:spacing w:line="171" w:lineRule="exact" w:before="0"/>
        <w:ind w:left="460" w:right="0" w:firstLine="0"/>
        <w:jc w:val="center"/>
        <w:rPr>
          <w:rFonts w:ascii="Cambria Math"/>
          <w:sz w:val="17"/>
        </w:rPr>
      </w:pPr>
      <w:r>
        <w:rPr>
          <w:rFonts w:ascii="Cambria Math"/>
          <w:spacing w:val="-10"/>
          <w:w w:val="105"/>
          <w:sz w:val="17"/>
        </w:rPr>
        <w:t>2</w:t>
      </w:r>
    </w:p>
    <w:p>
      <w:pPr>
        <w:pStyle w:val="BodyText"/>
        <w:spacing w:before="2"/>
        <w:rPr>
          <w:rFonts w:ascii="Cambria Math"/>
          <w:sz w:val="17"/>
        </w:rPr>
      </w:pPr>
    </w:p>
    <w:p>
      <w:pPr>
        <w:pStyle w:val="BodyText"/>
        <w:ind w:left="1080"/>
      </w:pPr>
      <w:r>
        <w:rPr/>
        <w:t>L=</w:t>
      </w:r>
      <w:r>
        <w:rPr>
          <w:spacing w:val="-2"/>
        </w:rPr>
        <w:t> </w:t>
      </w:r>
      <w:r>
        <w:rPr/>
        <w:t>945.356 </w:t>
      </w:r>
      <w:r>
        <w:rPr>
          <w:spacing w:val="-5"/>
        </w:rPr>
        <w:t>mm</w:t>
      </w:r>
    </w:p>
    <w:p>
      <w:pPr>
        <w:pStyle w:val="BodyText"/>
        <w:spacing w:line="444" w:lineRule="auto" w:before="235"/>
        <w:ind w:left="1080" w:right="849"/>
      </w:pPr>
      <w:r>
        <w:rPr/>
        <w:t>L=37.22</w:t>
      </w:r>
      <w:r>
        <w:rPr>
          <w:spacing w:val="-15"/>
        </w:rPr>
        <w:t> </w:t>
      </w:r>
      <w:r>
        <w:rPr/>
        <w:t>inch L</w:t>
      </w:r>
      <w:r>
        <w:rPr>
          <w:rFonts w:ascii="Cambria Math" w:hAnsi="Cambria Math"/>
        </w:rPr>
        <w:t>≈ </w:t>
      </w:r>
      <w:r>
        <w:rPr/>
        <w:t>37 Inch</w:t>
      </w:r>
    </w:p>
    <w:p>
      <w:pPr>
        <w:pStyle w:val="BodyText"/>
        <w:spacing w:line="216" w:lineRule="exact" w:before="72"/>
        <w:ind w:left="360"/>
        <w:rPr>
          <w:rFonts w:ascii="Cambria Math" w:hAnsi="Cambria Math" w:eastAsia="Cambria Math"/>
        </w:rPr>
      </w:pPr>
      <w:r>
        <w:rPr/>
        <w:t>Arc</w:t>
      </w:r>
      <w:r>
        <w:rPr>
          <w:spacing w:val="-1"/>
        </w:rPr>
        <w:t> </w:t>
      </w:r>
      <w:r>
        <w:rPr/>
        <w:t>of</w:t>
      </w:r>
      <w:r>
        <w:rPr>
          <w:spacing w:val="2"/>
        </w:rPr>
        <w:t> </w:t>
      </w:r>
      <w:r>
        <w:rPr/>
        <w:t>contact (</w:t>
      </w:r>
      <w:r>
        <w:rPr>
          <w:rFonts w:ascii="Cambria Math" w:hAnsi="Cambria Math" w:eastAsia="Cambria Math"/>
        </w:rPr>
        <w:t>𝜃</w:t>
      </w:r>
      <w:r>
        <w:rPr/>
        <w:t>)</w:t>
      </w:r>
      <w:r>
        <w:rPr>
          <w:spacing w:val="1"/>
        </w:rPr>
        <w:t> </w:t>
      </w:r>
      <w:r>
        <w:rPr/>
        <w:t>=</w:t>
      </w:r>
      <w:r>
        <w:rPr>
          <w:rFonts w:ascii="Cambria Math" w:hAnsi="Cambria Math" w:eastAsia="Cambria Math"/>
        </w:rPr>
        <w:t>2</w:t>
      </w:r>
      <w:r>
        <w:rPr>
          <w:rFonts w:ascii="Cambria Math" w:hAnsi="Cambria Math" w:eastAsia="Cambria Math"/>
          <w:spacing w:val="1"/>
        </w:rPr>
        <w:t> </w:t>
      </w:r>
      <w:r>
        <w:rPr>
          <w:rFonts w:ascii="Cambria Math" w:hAnsi="Cambria Math" w:eastAsia="Cambria Math"/>
        </w:rPr>
        <w:t>∗ </w:t>
      </w:r>
      <w:r>
        <w:rPr>
          <w:rFonts w:ascii="Cambria Math" w:hAnsi="Cambria Math" w:eastAsia="Cambria Math"/>
          <w:spacing w:val="-4"/>
        </w:rPr>
        <w:t>𝑐𝑜𝑠</w:t>
      </w:r>
      <w:r>
        <w:rPr>
          <w:rFonts w:ascii="Cambria Math" w:hAnsi="Cambria Math" w:eastAsia="Cambria Math"/>
          <w:spacing w:val="-4"/>
          <w:vertAlign w:val="superscript"/>
        </w:rPr>
        <w:t>−1</w:t>
      </w:r>
    </w:p>
    <w:p>
      <w:pPr>
        <w:spacing w:line="171" w:lineRule="exact" w:before="0"/>
        <w:ind w:left="0" w:right="0" w:firstLine="0"/>
        <w:jc w:val="left"/>
        <w:rPr>
          <w:rFonts w:ascii="Cambria Math" w:eastAsia="Cambria Math"/>
          <w:sz w:val="17"/>
        </w:rPr>
      </w:pPr>
      <w:r>
        <w:rPr/>
        <w:br w:type="column"/>
      </w:r>
      <w:r>
        <w:rPr>
          <w:rFonts w:ascii="Cambria Math" w:eastAsia="Cambria Math"/>
          <w:spacing w:val="-5"/>
          <w:w w:val="105"/>
          <w:sz w:val="17"/>
        </w:rPr>
        <w:t>4𝐶</w:t>
      </w:r>
    </w:p>
    <w:p>
      <w:pPr>
        <w:pStyle w:val="BodyText"/>
        <w:rPr>
          <w:rFonts w:ascii="Cambria Math"/>
          <w:sz w:val="17"/>
        </w:rPr>
      </w:pPr>
    </w:p>
    <w:p>
      <w:pPr>
        <w:pStyle w:val="BodyText"/>
        <w:rPr>
          <w:rFonts w:ascii="Cambria Math"/>
          <w:sz w:val="17"/>
        </w:rPr>
      </w:pPr>
    </w:p>
    <w:p>
      <w:pPr>
        <w:pStyle w:val="BodyText"/>
        <w:rPr>
          <w:rFonts w:ascii="Cambria Math"/>
          <w:sz w:val="17"/>
        </w:rPr>
      </w:pPr>
    </w:p>
    <w:p>
      <w:pPr>
        <w:pStyle w:val="BodyText"/>
        <w:rPr>
          <w:rFonts w:ascii="Cambria Math"/>
          <w:sz w:val="17"/>
        </w:rPr>
      </w:pPr>
    </w:p>
    <w:p>
      <w:pPr>
        <w:pStyle w:val="BodyText"/>
        <w:rPr>
          <w:rFonts w:ascii="Cambria Math"/>
          <w:sz w:val="17"/>
        </w:rPr>
      </w:pPr>
    </w:p>
    <w:p>
      <w:pPr>
        <w:pStyle w:val="BodyText"/>
        <w:rPr>
          <w:rFonts w:ascii="Cambria Math"/>
          <w:sz w:val="17"/>
        </w:rPr>
      </w:pPr>
    </w:p>
    <w:p>
      <w:pPr>
        <w:pStyle w:val="BodyText"/>
        <w:rPr>
          <w:rFonts w:ascii="Cambria Math"/>
          <w:sz w:val="17"/>
        </w:rPr>
      </w:pPr>
    </w:p>
    <w:p>
      <w:pPr>
        <w:pStyle w:val="BodyText"/>
        <w:spacing w:before="145"/>
        <w:rPr>
          <w:rFonts w:ascii="Cambria Math"/>
          <w:sz w:val="17"/>
        </w:rPr>
      </w:pPr>
    </w:p>
    <w:p>
      <w:pPr>
        <w:spacing w:line="137" w:lineRule="exact" w:before="1"/>
        <w:ind w:left="0" w:right="6543" w:firstLine="0"/>
        <w:jc w:val="center"/>
        <w:rPr>
          <w:rFonts w:ascii="Cambria Math" w:hAnsi="Cambria Math" w:eastAsia="Cambria Math"/>
          <w:sz w:val="17"/>
        </w:rPr>
      </w:pPr>
      <w:r>
        <w:rPr>
          <w:rFonts w:ascii="Cambria Math" w:hAnsi="Cambria Math" w:eastAsia="Cambria Math"/>
          <w:spacing w:val="-5"/>
          <w:w w:val="105"/>
          <w:sz w:val="17"/>
        </w:rPr>
        <w:t>𝐷−𝑑</w:t>
      </w:r>
    </w:p>
    <w:p>
      <w:pPr>
        <w:tabs>
          <w:tab w:pos="479" w:val="left" w:leader="none"/>
        </w:tabs>
        <w:spacing w:line="153" w:lineRule="exact" w:before="0"/>
        <w:ind w:left="0" w:right="6539" w:firstLine="0"/>
        <w:jc w:val="center"/>
        <w:rPr>
          <w:rFonts w:ascii="Cambria Math"/>
          <w:sz w:val="24"/>
        </w:rPr>
      </w:pPr>
      <w:r>
        <w:rPr>
          <w:rFonts w:ascii="Cambria Math"/>
          <w:sz w:val="24"/>
        </w:rPr>
        <mc:AlternateContent>
          <mc:Choice Requires="wps">
            <w:drawing>
              <wp:anchor distT="0" distB="0" distL="0" distR="0" allowOverlap="1" layoutInCell="1" locked="0" behindDoc="1" simplePos="0" relativeHeight="485261312">
                <wp:simplePos x="0" y="0"/>
                <wp:positionH relativeFrom="page">
                  <wp:posOffset>2842895</wp:posOffset>
                </wp:positionH>
                <wp:positionV relativeFrom="paragraph">
                  <wp:posOffset>56529</wp:posOffset>
                </wp:positionV>
                <wp:extent cx="230504" cy="10795"/>
                <wp:effectExtent l="0" t="0" r="0" b="0"/>
                <wp:wrapNone/>
                <wp:docPr id="81" name="Graphic 81"/>
                <wp:cNvGraphicFramePr>
                  <a:graphicFrameLocks/>
                </wp:cNvGraphicFramePr>
                <a:graphic>
                  <a:graphicData uri="http://schemas.microsoft.com/office/word/2010/wordprocessingShape">
                    <wps:wsp>
                      <wps:cNvPr id="81" name="Graphic 81"/>
                      <wps:cNvSpPr/>
                      <wps:spPr>
                        <a:xfrm>
                          <a:off x="0" y="0"/>
                          <a:ext cx="230504" cy="10795"/>
                        </a:xfrm>
                        <a:custGeom>
                          <a:avLst/>
                          <a:gdLst/>
                          <a:ahLst/>
                          <a:cxnLst/>
                          <a:rect l="l" t="t" r="r" b="b"/>
                          <a:pathLst>
                            <a:path w="230504" h="10795">
                              <a:moveTo>
                                <a:pt x="230124" y="0"/>
                              </a:moveTo>
                              <a:lnTo>
                                <a:pt x="0" y="0"/>
                              </a:lnTo>
                              <a:lnTo>
                                <a:pt x="0" y="10668"/>
                              </a:lnTo>
                              <a:lnTo>
                                <a:pt x="230124" y="10668"/>
                              </a:lnTo>
                              <a:lnTo>
                                <a:pt x="2301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23.850006pt;margin-top:4.451148pt;width:18.12pt;height:.84003pt;mso-position-horizontal-relative:page;mso-position-vertical-relative:paragraph;z-index:-18055168" id="docshape62" filled="true" fillcolor="#000000" stroked="false">
                <v:fill type="solid"/>
                <w10:wrap type="none"/>
              </v:rect>
            </w:pict>
          </mc:Fallback>
        </mc:AlternateContent>
      </w:r>
      <w:r>
        <w:rPr>
          <w:rFonts w:ascii="Cambria Math"/>
          <w:spacing w:val="-10"/>
          <w:w w:val="120"/>
          <w:sz w:val="24"/>
        </w:rPr>
        <w:t>(</w:t>
      </w:r>
      <w:r>
        <w:rPr>
          <w:rFonts w:ascii="Cambria Math"/>
          <w:sz w:val="24"/>
        </w:rPr>
        <w:tab/>
      </w:r>
      <w:r>
        <w:rPr>
          <w:rFonts w:ascii="Cambria Math"/>
          <w:spacing w:val="-10"/>
          <w:w w:val="120"/>
          <w:sz w:val="24"/>
        </w:rPr>
        <w:t>)</w:t>
      </w:r>
    </w:p>
    <w:p>
      <w:pPr>
        <w:spacing w:after="0" w:line="153" w:lineRule="exact"/>
        <w:jc w:val="center"/>
        <w:rPr>
          <w:rFonts w:ascii="Cambria Math"/>
          <w:sz w:val="24"/>
        </w:rPr>
        <w:sectPr>
          <w:type w:val="continuous"/>
          <w:pgSz w:w="11910" w:h="16840"/>
          <w:pgMar w:header="0" w:footer="1000" w:top="1380" w:bottom="280" w:left="1080" w:right="360"/>
          <w:cols w:num="2" w:equalWidth="0">
            <w:col w:w="3230" w:space="2"/>
            <w:col w:w="7238"/>
          </w:cols>
        </w:sectPr>
      </w:pPr>
    </w:p>
    <w:p>
      <w:pPr>
        <w:pStyle w:val="BodyText"/>
        <w:spacing w:before="82"/>
        <w:rPr>
          <w:rFonts w:ascii="Cambria Math"/>
        </w:rPr>
      </w:pPr>
    </w:p>
    <w:p>
      <w:pPr>
        <w:spacing w:line="307" w:lineRule="exact" w:before="0"/>
        <w:ind w:left="360" w:right="0" w:firstLine="0"/>
        <w:jc w:val="left"/>
        <w:rPr>
          <w:sz w:val="24"/>
        </w:rPr>
      </w:pPr>
      <w:r>
        <w:rPr>
          <w:sz w:val="24"/>
        </w:rPr>
        <w:t>=</w:t>
      </w:r>
      <w:r>
        <w:rPr>
          <w:rFonts w:ascii="Cambria Math" w:hAnsi="Cambria Math" w:eastAsia="Cambria Math"/>
          <w:sz w:val="24"/>
        </w:rPr>
        <w:t>2 ∗</w:t>
      </w:r>
      <w:r>
        <w:rPr>
          <w:rFonts w:ascii="Cambria Math" w:hAnsi="Cambria Math" w:eastAsia="Cambria Math"/>
          <w:spacing w:val="1"/>
          <w:sz w:val="24"/>
        </w:rPr>
        <w:t> </w:t>
      </w:r>
      <w:r>
        <w:rPr>
          <w:rFonts w:ascii="Cambria Math" w:hAnsi="Cambria Math" w:eastAsia="Cambria Math"/>
          <w:spacing w:val="-2"/>
          <w:sz w:val="24"/>
        </w:rPr>
        <w:t>𝑐𝑜𝑠</w:t>
      </w:r>
      <w:r>
        <w:rPr>
          <w:rFonts w:ascii="Cambria Math" w:hAnsi="Cambria Math" w:eastAsia="Cambria Math"/>
          <w:spacing w:val="-2"/>
          <w:position w:val="9"/>
          <w:sz w:val="17"/>
        </w:rPr>
        <w:t>−1</w:t>
      </w:r>
      <w:r>
        <w:rPr>
          <w:rFonts w:ascii="Cambria Math" w:hAnsi="Cambria Math" w:eastAsia="Cambria Math"/>
          <w:spacing w:val="-2"/>
          <w:sz w:val="24"/>
        </w:rPr>
        <w:t>(</w:t>
      </w:r>
      <w:r>
        <w:rPr>
          <w:rFonts w:ascii="Cambria Math" w:hAnsi="Cambria Math" w:eastAsia="Cambria Math"/>
          <w:spacing w:val="-2"/>
          <w:position w:val="14"/>
          <w:sz w:val="17"/>
          <w:u w:val="single"/>
        </w:rPr>
        <w:t>100−75</w:t>
      </w:r>
      <w:r>
        <w:rPr>
          <w:spacing w:val="-2"/>
          <w:sz w:val="24"/>
        </w:rPr>
        <w:t>)</w:t>
      </w:r>
    </w:p>
    <w:p>
      <w:pPr>
        <w:spacing w:line="152" w:lineRule="exact" w:before="0"/>
        <w:ind w:left="0" w:right="185" w:firstLine="0"/>
        <w:jc w:val="right"/>
        <w:rPr>
          <w:rFonts w:ascii="Cambria Math" w:hAnsi="Cambria Math"/>
          <w:sz w:val="17"/>
        </w:rPr>
      </w:pPr>
      <w:r>
        <w:rPr>
          <w:rFonts w:ascii="Cambria Math" w:hAnsi="Cambria Math"/>
          <w:spacing w:val="-4"/>
          <w:w w:val="105"/>
          <w:sz w:val="17"/>
        </w:rPr>
        <w:t>2∗335</w:t>
      </w:r>
    </w:p>
    <w:p>
      <w:pPr>
        <w:spacing w:line="170" w:lineRule="exact" w:before="0"/>
        <w:ind w:left="360" w:right="0" w:firstLine="0"/>
        <w:jc w:val="left"/>
        <w:rPr>
          <w:rFonts w:ascii="Cambria Math" w:eastAsia="Cambria Math"/>
          <w:sz w:val="17"/>
        </w:rPr>
      </w:pPr>
      <w:r>
        <w:rPr/>
        <w:br w:type="column"/>
      </w:r>
      <w:r>
        <w:rPr>
          <w:rFonts w:ascii="Cambria Math" w:eastAsia="Cambria Math"/>
          <w:spacing w:val="-5"/>
          <w:w w:val="105"/>
          <w:sz w:val="17"/>
        </w:rPr>
        <w:t>2𝐶</w:t>
      </w:r>
    </w:p>
    <w:p>
      <w:pPr>
        <w:spacing w:after="0" w:line="170" w:lineRule="exact"/>
        <w:jc w:val="left"/>
        <w:rPr>
          <w:rFonts w:ascii="Cambria Math" w:eastAsia="Cambria Math"/>
          <w:sz w:val="17"/>
        </w:rPr>
        <w:sectPr>
          <w:type w:val="continuous"/>
          <w:pgSz w:w="11910" w:h="16840"/>
          <w:pgMar w:header="0" w:footer="1000" w:top="1380" w:bottom="280" w:left="1080" w:right="360"/>
          <w:cols w:num="2" w:equalWidth="0">
            <w:col w:w="2278" w:space="835"/>
            <w:col w:w="7357"/>
          </w:cols>
        </w:sectPr>
      </w:pPr>
    </w:p>
    <w:p>
      <w:pPr>
        <w:pStyle w:val="BodyText"/>
        <w:spacing w:before="201"/>
        <w:ind w:left="1980"/>
      </w:pPr>
      <w:r>
        <w:rPr/>
        <w:t>=175.723°=</w:t>
      </w:r>
      <w:r>
        <w:rPr>
          <w:spacing w:val="-3"/>
        </w:rPr>
        <w:t> </w:t>
      </w:r>
      <w:r>
        <w:rPr/>
        <w:t>3.067 </w:t>
      </w:r>
      <w:r>
        <w:rPr>
          <w:spacing w:val="-2"/>
        </w:rPr>
        <w:t>radian</w:t>
      </w:r>
    </w:p>
    <w:p>
      <w:pPr>
        <w:pStyle w:val="BodyText"/>
        <w:spacing w:line="441" w:lineRule="auto" w:before="235"/>
        <w:ind w:left="360" w:right="5929"/>
      </w:pPr>
      <w:r>
        <w:rPr/>
        <w:t>Correction</w:t>
      </w:r>
      <w:r>
        <w:rPr>
          <w:spacing w:val="-8"/>
        </w:rPr>
        <w:t> </w:t>
      </w:r>
      <w:r>
        <w:rPr/>
        <w:t>factor</w:t>
      </w:r>
      <w:r>
        <w:rPr>
          <w:spacing w:val="-8"/>
        </w:rPr>
        <w:t> </w:t>
      </w:r>
      <w:r>
        <w:rPr/>
        <w:t>(</w:t>
      </w:r>
      <w:r>
        <w:rPr>
          <w:rFonts w:ascii="Cambria Math" w:hAnsi="Cambria Math" w:eastAsia="Cambria Math"/>
        </w:rPr>
        <w:t>𝑓</w:t>
      </w:r>
      <w:r>
        <w:rPr>
          <w:rFonts w:ascii="Cambria Math" w:hAnsi="Cambria Math" w:eastAsia="Cambria Math"/>
          <w:vertAlign w:val="subscript"/>
        </w:rPr>
        <w:t>𝑑</w:t>
      </w:r>
      <w:r>
        <w:rPr>
          <w:rFonts w:ascii="Cambria Math" w:hAnsi="Cambria Math" w:eastAsia="Cambria Math"/>
          <w:spacing w:val="13"/>
          <w:vertAlign w:val="baseline"/>
        </w:rPr>
        <w:t> </w:t>
      </w:r>
      <w:r>
        <w:rPr>
          <w:vertAlign w:val="baseline"/>
        </w:rPr>
        <w:t>)</w:t>
      </w:r>
      <w:r>
        <w:rPr>
          <w:spacing w:val="-8"/>
          <w:vertAlign w:val="baseline"/>
        </w:rPr>
        <w:t> </w:t>
      </w:r>
      <w:r>
        <w:rPr>
          <w:vertAlign w:val="baseline"/>
        </w:rPr>
        <w:t>for</w:t>
      </w:r>
      <w:r>
        <w:rPr>
          <w:spacing w:val="-8"/>
          <w:vertAlign w:val="baseline"/>
        </w:rPr>
        <w:t> </w:t>
      </w:r>
      <w:r>
        <w:rPr>
          <w:vertAlign w:val="baseline"/>
        </w:rPr>
        <w:t>175.723°</w:t>
      </w:r>
      <w:r>
        <w:rPr>
          <w:spacing w:val="-11"/>
          <w:vertAlign w:val="baseline"/>
        </w:rPr>
        <w:t> </w:t>
      </w:r>
      <w:r>
        <w:rPr>
          <w:vertAlign w:val="baseline"/>
        </w:rPr>
        <w:t>is</w:t>
      </w:r>
      <w:r>
        <w:rPr>
          <w:spacing w:val="-8"/>
          <w:vertAlign w:val="baseline"/>
        </w:rPr>
        <w:t> </w:t>
      </w:r>
      <w:r>
        <w:rPr>
          <w:vertAlign w:val="baseline"/>
        </w:rPr>
        <w:t>0.99 Let assume,</w:t>
      </w:r>
    </w:p>
    <w:p>
      <w:pPr>
        <w:pStyle w:val="BodyText"/>
        <w:spacing w:before="4"/>
        <w:ind w:left="360"/>
      </w:pPr>
      <w:r>
        <w:rPr/>
        <w:t>Semi</w:t>
      </w:r>
      <w:r>
        <w:rPr>
          <w:spacing w:val="-1"/>
        </w:rPr>
        <w:t> </w:t>
      </w:r>
      <w:r>
        <w:rPr/>
        <w:t>groove</w:t>
      </w:r>
      <w:r>
        <w:rPr>
          <w:spacing w:val="-2"/>
        </w:rPr>
        <w:t> </w:t>
      </w:r>
      <w:r>
        <w:rPr/>
        <w:t>angle (</w:t>
      </w:r>
      <w:r>
        <w:rPr>
          <w:rFonts w:ascii="Cambria Math" w:hAnsi="Cambria Math"/>
        </w:rPr>
        <w:t>∝</w:t>
      </w:r>
      <w:r>
        <w:rPr/>
        <w:t>)</w:t>
      </w:r>
      <w:r>
        <w:rPr>
          <w:spacing w:val="-1"/>
        </w:rPr>
        <w:t> </w:t>
      </w:r>
      <w:r>
        <w:rPr/>
        <w:t>=</w:t>
      </w:r>
      <w:r>
        <w:rPr>
          <w:spacing w:val="-2"/>
        </w:rPr>
        <w:t> </w:t>
      </w:r>
      <w:r>
        <w:rPr>
          <w:spacing w:val="-5"/>
        </w:rPr>
        <w:t>20°</w:t>
      </w:r>
    </w:p>
    <w:p>
      <w:pPr>
        <w:pStyle w:val="BodyText"/>
        <w:spacing w:line="441" w:lineRule="auto" w:before="234"/>
        <w:ind w:left="360" w:right="7164" w:firstLine="1019"/>
      </w:pPr>
      <w:r>
        <w:rPr/>
        <w:t>Friction(</w:t>
      </w:r>
      <w:r>
        <w:rPr>
          <w:spacing w:val="-13"/>
        </w:rPr>
        <w:t> </w:t>
      </w:r>
      <w:r>
        <w:rPr>
          <w:rFonts w:ascii="Cambria Math" w:eastAsia="Cambria Math"/>
        </w:rPr>
        <w:t>𝜇)</w:t>
      </w:r>
      <w:r>
        <w:rPr/>
        <w:t>=</w:t>
      </w:r>
      <w:r>
        <w:rPr>
          <w:spacing w:val="-15"/>
        </w:rPr>
        <w:t> </w:t>
      </w:r>
      <w:r>
        <w:rPr/>
        <w:t>0.25 For </w:t>
      </w:r>
      <w:r>
        <w:rPr>
          <w:rFonts w:ascii="Cambria Math" w:eastAsia="Cambria Math"/>
        </w:rPr>
        <w:t>𝑇</w:t>
      </w:r>
      <w:r>
        <w:rPr>
          <w:rFonts w:ascii="Cambria Math" w:eastAsia="Cambria Math"/>
          <w:vertAlign w:val="subscript"/>
        </w:rPr>
        <w:t>1</w:t>
      </w:r>
      <w:r>
        <w:rPr>
          <w:rFonts w:ascii="Cambria Math" w:eastAsia="Cambria Math"/>
          <w:vertAlign w:val="baseline"/>
        </w:rPr>
        <w:t>&amp;𝑇</w:t>
      </w:r>
      <w:r>
        <w:rPr>
          <w:rFonts w:ascii="Cambria Math" w:eastAsia="Cambria Math"/>
          <w:vertAlign w:val="subscript"/>
        </w:rPr>
        <w:t>2</w:t>
      </w:r>
      <w:r>
        <w:rPr>
          <w:vertAlign w:val="baseline"/>
        </w:rPr>
        <w:t>,</w:t>
      </w:r>
    </w:p>
    <w:p>
      <w:pPr>
        <w:pStyle w:val="BodyText"/>
        <w:spacing w:after="0" w:line="441" w:lineRule="auto"/>
        <w:sectPr>
          <w:type w:val="continuous"/>
          <w:pgSz w:w="11910" w:h="16840"/>
          <w:pgMar w:header="0" w:footer="1000" w:top="1380" w:bottom="280" w:left="1080" w:right="360"/>
        </w:sectPr>
      </w:pPr>
    </w:p>
    <w:p>
      <w:pPr>
        <w:spacing w:line="158" w:lineRule="auto" w:before="150"/>
        <w:ind w:left="360" w:right="0" w:firstLine="0"/>
        <w:jc w:val="left"/>
        <w:rPr>
          <w:rFonts w:ascii="Cambria Math" w:eastAsia="Cambria Math"/>
          <w:sz w:val="17"/>
        </w:rPr>
      </w:pPr>
      <w:r>
        <w:rPr>
          <w:rFonts w:ascii="Cambria Math" w:eastAsia="Cambria Math"/>
          <w:spacing w:val="-2"/>
          <w:w w:val="110"/>
          <w:position w:val="5"/>
          <w:sz w:val="17"/>
          <w:u w:val="single"/>
        </w:rPr>
        <w:t>𝑇</w:t>
      </w:r>
      <w:r>
        <w:rPr>
          <w:rFonts w:ascii="Cambria Math" w:eastAsia="Cambria Math"/>
          <w:spacing w:val="-2"/>
          <w:w w:val="110"/>
          <w:position w:val="2"/>
          <w:sz w:val="14"/>
          <w:u w:val="single"/>
        </w:rPr>
        <w:t>1</w:t>
      </w:r>
      <w:r>
        <w:rPr>
          <w:spacing w:val="-2"/>
          <w:w w:val="110"/>
          <w:position w:val="-8"/>
          <w:sz w:val="24"/>
        </w:rPr>
        <w:t>=</w:t>
      </w:r>
      <w:r>
        <w:rPr>
          <w:rFonts w:ascii="Cambria Math" w:eastAsia="Cambria Math"/>
          <w:spacing w:val="-2"/>
          <w:w w:val="110"/>
          <w:position w:val="-8"/>
          <w:sz w:val="24"/>
        </w:rPr>
        <w:t>𝑒</w:t>
      </w:r>
      <w:r>
        <w:rPr>
          <w:rFonts w:ascii="Cambria Math" w:eastAsia="Cambria Math"/>
          <w:spacing w:val="-2"/>
          <w:w w:val="110"/>
          <w:sz w:val="17"/>
        </w:rPr>
        <w:t>𝜇𝜃𝑐𝑜𝑠𝑒𝑐𝛼</w:t>
      </w:r>
    </w:p>
    <w:p>
      <w:pPr>
        <w:spacing w:line="174" w:lineRule="exact" w:before="0"/>
        <w:ind w:left="360" w:right="0" w:firstLine="0"/>
        <w:jc w:val="left"/>
        <w:rPr>
          <w:rFonts w:ascii="Cambria Math" w:eastAsia="Cambria Math"/>
          <w:position w:val="-2"/>
          <w:sz w:val="14"/>
        </w:rPr>
      </w:pPr>
      <w:r>
        <w:rPr>
          <w:rFonts w:ascii="Cambria Math" w:eastAsia="Cambria Math"/>
          <w:spacing w:val="-5"/>
          <w:w w:val="105"/>
          <w:sz w:val="17"/>
        </w:rPr>
        <w:t>𝑇</w:t>
      </w:r>
      <w:r>
        <w:rPr>
          <w:rFonts w:ascii="Cambria Math" w:eastAsia="Cambria Math"/>
          <w:spacing w:val="-5"/>
          <w:w w:val="105"/>
          <w:position w:val="-2"/>
          <w:sz w:val="14"/>
        </w:rPr>
        <w:t>2</w:t>
      </w:r>
    </w:p>
    <w:p>
      <w:pPr>
        <w:pStyle w:val="BodyText"/>
        <w:spacing w:before="40"/>
        <w:rPr>
          <w:rFonts w:ascii="Cambria Math"/>
          <w:sz w:val="17"/>
        </w:rPr>
      </w:pPr>
    </w:p>
    <w:p>
      <w:pPr>
        <w:spacing w:line="158" w:lineRule="auto" w:before="0"/>
        <w:ind w:left="360" w:right="0" w:firstLine="0"/>
        <w:jc w:val="left"/>
        <w:rPr>
          <w:rFonts w:ascii="Cambria Math" w:hAnsi="Cambria Math" w:eastAsia="Cambria Math"/>
          <w:sz w:val="17"/>
        </w:rPr>
      </w:pPr>
      <w:r>
        <w:rPr>
          <w:rFonts w:ascii="Cambria Math" w:hAnsi="Cambria Math" w:eastAsia="Cambria Math"/>
          <w:spacing w:val="2"/>
          <w:position w:val="5"/>
          <w:sz w:val="17"/>
          <w:u w:val="single"/>
        </w:rPr>
        <w:t>𝑇</w:t>
      </w:r>
      <w:r>
        <w:rPr>
          <w:rFonts w:ascii="Cambria Math" w:hAnsi="Cambria Math" w:eastAsia="Cambria Math"/>
          <w:spacing w:val="2"/>
          <w:position w:val="2"/>
          <w:sz w:val="14"/>
          <w:u w:val="single"/>
        </w:rPr>
        <w:t>1</w:t>
      </w:r>
      <w:r>
        <w:rPr>
          <w:spacing w:val="2"/>
          <w:position w:val="-8"/>
          <w:sz w:val="24"/>
        </w:rPr>
        <w:t>=</w:t>
      </w:r>
      <w:r>
        <w:rPr>
          <w:rFonts w:ascii="Cambria Math" w:hAnsi="Cambria Math" w:eastAsia="Cambria Math"/>
          <w:spacing w:val="2"/>
          <w:position w:val="-8"/>
          <w:sz w:val="24"/>
        </w:rPr>
        <w:t>𝑒</w:t>
      </w:r>
      <w:r>
        <w:rPr>
          <w:rFonts w:ascii="Cambria Math" w:hAnsi="Cambria Math" w:eastAsia="Cambria Math"/>
          <w:spacing w:val="2"/>
          <w:sz w:val="17"/>
        </w:rPr>
        <w:t>0.25∗3.067∗𝑐𝑜𝑠𝑒𝑐</w:t>
      </w:r>
      <w:r>
        <w:rPr>
          <w:rFonts w:ascii="Cambria Math" w:hAnsi="Cambria Math" w:eastAsia="Cambria Math"/>
          <w:spacing w:val="15"/>
          <w:sz w:val="17"/>
        </w:rPr>
        <w:t> </w:t>
      </w:r>
      <w:r>
        <w:rPr>
          <w:rFonts w:ascii="Cambria Math" w:hAnsi="Cambria Math" w:eastAsia="Cambria Math"/>
          <w:spacing w:val="-5"/>
          <w:sz w:val="17"/>
        </w:rPr>
        <w:t>20</w:t>
      </w:r>
    </w:p>
    <w:p>
      <w:pPr>
        <w:spacing w:line="175" w:lineRule="exact" w:before="0"/>
        <w:ind w:left="360" w:right="0" w:firstLine="0"/>
        <w:jc w:val="left"/>
        <w:rPr>
          <w:rFonts w:ascii="Cambria Math" w:eastAsia="Cambria Math"/>
          <w:position w:val="-2"/>
          <w:sz w:val="14"/>
        </w:rPr>
      </w:pPr>
      <w:r>
        <w:rPr>
          <w:rFonts w:ascii="Cambria Math" w:eastAsia="Cambria Math"/>
          <w:spacing w:val="-5"/>
          <w:w w:val="105"/>
          <w:sz w:val="17"/>
        </w:rPr>
        <w:t>𝑇</w:t>
      </w:r>
      <w:r>
        <w:rPr>
          <w:rFonts w:ascii="Cambria Math" w:eastAsia="Cambria Math"/>
          <w:spacing w:val="-5"/>
          <w:w w:val="105"/>
          <w:position w:val="-2"/>
          <w:sz w:val="14"/>
        </w:rPr>
        <w:t>2</w:t>
      </w:r>
    </w:p>
    <w:p>
      <w:pPr>
        <w:spacing w:line="307" w:lineRule="exact" w:before="194"/>
        <w:ind w:left="360" w:right="0" w:firstLine="0"/>
        <w:jc w:val="left"/>
        <w:rPr>
          <w:sz w:val="24"/>
        </w:rPr>
      </w:pPr>
      <w:r>
        <w:rPr>
          <w:rFonts w:ascii="Cambria Math" w:eastAsia="Cambria Math"/>
          <w:spacing w:val="-2"/>
          <w:position w:val="14"/>
          <w:sz w:val="17"/>
          <w:u w:val="single"/>
        </w:rPr>
        <w:t>𝑇</w:t>
      </w:r>
      <w:r>
        <w:rPr>
          <w:rFonts w:ascii="Cambria Math" w:eastAsia="Cambria Math"/>
          <w:spacing w:val="-2"/>
          <w:position w:val="11"/>
          <w:sz w:val="14"/>
          <w:u w:val="single"/>
        </w:rPr>
        <w:t>1</w:t>
      </w:r>
      <w:r>
        <w:rPr>
          <w:spacing w:val="-2"/>
          <w:sz w:val="24"/>
        </w:rPr>
        <w:t>=9.412</w:t>
      </w:r>
    </w:p>
    <w:p>
      <w:pPr>
        <w:spacing w:line="176" w:lineRule="exact" w:before="0"/>
        <w:ind w:left="360" w:right="0" w:firstLine="0"/>
        <w:jc w:val="left"/>
        <w:rPr>
          <w:rFonts w:ascii="Cambria Math" w:eastAsia="Cambria Math"/>
          <w:position w:val="-2"/>
          <w:sz w:val="14"/>
        </w:rPr>
      </w:pPr>
      <w:r>
        <w:rPr>
          <w:rFonts w:ascii="Cambria Math" w:eastAsia="Cambria Math"/>
          <w:spacing w:val="-5"/>
          <w:w w:val="105"/>
          <w:sz w:val="17"/>
        </w:rPr>
        <w:t>𝑇</w:t>
      </w:r>
      <w:r>
        <w:rPr>
          <w:rFonts w:ascii="Cambria Math" w:eastAsia="Cambria Math"/>
          <w:spacing w:val="-5"/>
          <w:w w:val="105"/>
          <w:position w:val="-2"/>
          <w:sz w:val="14"/>
        </w:rPr>
        <w:t>2</w:t>
      </w:r>
    </w:p>
    <w:p>
      <w:pPr>
        <w:pStyle w:val="BodyText"/>
        <w:spacing w:before="11"/>
        <w:rPr>
          <w:rFonts w:ascii="Cambria Math"/>
          <w:sz w:val="17"/>
        </w:rPr>
      </w:pPr>
    </w:p>
    <w:p>
      <w:pPr>
        <w:pStyle w:val="BodyText"/>
        <w:ind w:left="360"/>
        <w:rPr>
          <w:rFonts w:ascii="Cambria Math" w:eastAsia="Cambria Math"/>
        </w:rPr>
      </w:pPr>
      <w:r>
        <w:rPr>
          <w:rFonts w:ascii="Cambria Math" w:eastAsia="Cambria Math"/>
          <w:spacing w:val="-2"/>
        </w:rPr>
        <w:t>𝑇</w:t>
      </w:r>
      <w:r>
        <w:rPr>
          <w:rFonts w:ascii="Cambria Math" w:eastAsia="Cambria Math"/>
          <w:spacing w:val="-2"/>
          <w:vertAlign w:val="subscript"/>
        </w:rPr>
        <w:t>1</w:t>
      </w:r>
      <w:r>
        <w:rPr>
          <w:spacing w:val="-2"/>
          <w:vertAlign w:val="baseline"/>
        </w:rPr>
        <w:t>=9.412</w:t>
      </w:r>
      <w:r>
        <w:rPr>
          <w:rFonts w:ascii="Cambria Math" w:eastAsia="Cambria Math"/>
          <w:spacing w:val="-2"/>
          <w:vertAlign w:val="baseline"/>
        </w:rPr>
        <w:t>𝑇</w:t>
      </w:r>
      <w:r>
        <w:rPr>
          <w:rFonts w:ascii="Cambria Math" w:eastAsia="Cambria Math"/>
          <w:spacing w:val="-2"/>
          <w:vertAlign w:val="subscript"/>
        </w:rPr>
        <w:t>2</w:t>
      </w:r>
    </w:p>
    <w:p>
      <w:pPr>
        <w:spacing w:line="240" w:lineRule="auto"/>
        <w:ind w:left="364" w:right="0" w:firstLine="0"/>
        <w:rPr>
          <w:rFonts w:ascii="Cambria Math"/>
          <w:sz w:val="20"/>
        </w:rPr>
      </w:pPr>
      <w:r>
        <w:rPr/>
        <w:br w:type="column"/>
      </w:r>
      <w:r>
        <w:rPr>
          <w:rFonts w:ascii="Cambria Math"/>
          <w:sz w:val="20"/>
        </w:rPr>
        <mc:AlternateContent>
          <mc:Choice Requires="wps">
            <w:drawing>
              <wp:inline distT="0" distB="0" distL="0" distR="0">
                <wp:extent cx="980440" cy="1202055"/>
                <wp:effectExtent l="9525" t="9525" r="0" b="7619"/>
                <wp:docPr id="82" name="Group 82"/>
                <wp:cNvGraphicFramePr>
                  <a:graphicFrameLocks/>
                </wp:cNvGraphicFramePr>
                <a:graphic>
                  <a:graphicData uri="http://schemas.microsoft.com/office/word/2010/wordprocessingGroup">
                    <wpg:wgp>
                      <wpg:cNvPr id="82" name="Group 82"/>
                      <wpg:cNvGrpSpPr/>
                      <wpg:grpSpPr>
                        <a:xfrm>
                          <a:off x="0" y="0"/>
                          <a:ext cx="980440" cy="1202055"/>
                          <a:chExt cx="980440" cy="1202055"/>
                        </a:xfrm>
                      </wpg:grpSpPr>
                      <wps:wsp>
                        <wps:cNvPr id="83" name="Graphic 83"/>
                        <wps:cNvSpPr/>
                        <wps:spPr>
                          <a:xfrm>
                            <a:off x="31623" y="454151"/>
                            <a:ext cx="897255" cy="77470"/>
                          </a:xfrm>
                          <a:custGeom>
                            <a:avLst/>
                            <a:gdLst/>
                            <a:ahLst/>
                            <a:cxnLst/>
                            <a:rect l="l" t="t" r="r" b="b"/>
                            <a:pathLst>
                              <a:path w="897255" h="77470">
                                <a:moveTo>
                                  <a:pt x="821055" y="1016"/>
                                </a:moveTo>
                                <a:lnTo>
                                  <a:pt x="820928" y="77216"/>
                                </a:lnTo>
                                <a:lnTo>
                                  <a:pt x="884746" y="45466"/>
                                </a:lnTo>
                                <a:lnTo>
                                  <a:pt x="833755" y="45466"/>
                                </a:lnTo>
                                <a:lnTo>
                                  <a:pt x="833755" y="32766"/>
                                </a:lnTo>
                                <a:lnTo>
                                  <a:pt x="884344" y="32766"/>
                                </a:lnTo>
                                <a:lnTo>
                                  <a:pt x="821055" y="1016"/>
                                </a:lnTo>
                                <a:close/>
                              </a:path>
                              <a:path w="897255" h="77470">
                                <a:moveTo>
                                  <a:pt x="76327" y="0"/>
                                </a:moveTo>
                                <a:lnTo>
                                  <a:pt x="0" y="37973"/>
                                </a:lnTo>
                                <a:lnTo>
                                  <a:pt x="76200" y="76200"/>
                                </a:lnTo>
                                <a:lnTo>
                                  <a:pt x="76252" y="44466"/>
                                </a:lnTo>
                                <a:lnTo>
                                  <a:pt x="63500" y="44466"/>
                                </a:lnTo>
                                <a:lnTo>
                                  <a:pt x="63500" y="31766"/>
                                </a:lnTo>
                                <a:lnTo>
                                  <a:pt x="76274" y="31766"/>
                                </a:lnTo>
                                <a:lnTo>
                                  <a:pt x="76327" y="0"/>
                                </a:lnTo>
                                <a:close/>
                              </a:path>
                              <a:path w="897255" h="77470">
                                <a:moveTo>
                                  <a:pt x="76274" y="31766"/>
                                </a:moveTo>
                                <a:lnTo>
                                  <a:pt x="76252" y="44466"/>
                                </a:lnTo>
                                <a:lnTo>
                                  <a:pt x="833755" y="45466"/>
                                </a:lnTo>
                                <a:lnTo>
                                  <a:pt x="820980" y="45466"/>
                                </a:lnTo>
                                <a:lnTo>
                                  <a:pt x="821002" y="32766"/>
                                </a:lnTo>
                                <a:lnTo>
                                  <a:pt x="833754" y="32766"/>
                                </a:lnTo>
                                <a:lnTo>
                                  <a:pt x="76274" y="31766"/>
                                </a:lnTo>
                                <a:close/>
                              </a:path>
                              <a:path w="897255" h="77470">
                                <a:moveTo>
                                  <a:pt x="884344" y="32766"/>
                                </a:moveTo>
                                <a:lnTo>
                                  <a:pt x="833755" y="32766"/>
                                </a:lnTo>
                                <a:lnTo>
                                  <a:pt x="833755" y="45466"/>
                                </a:lnTo>
                                <a:lnTo>
                                  <a:pt x="884746" y="45466"/>
                                </a:lnTo>
                                <a:lnTo>
                                  <a:pt x="897255" y="39243"/>
                                </a:lnTo>
                                <a:lnTo>
                                  <a:pt x="884344" y="32766"/>
                                </a:lnTo>
                                <a:close/>
                              </a:path>
                              <a:path w="897255" h="77470">
                                <a:moveTo>
                                  <a:pt x="76274" y="31766"/>
                                </a:moveTo>
                                <a:lnTo>
                                  <a:pt x="63500" y="31766"/>
                                </a:lnTo>
                                <a:lnTo>
                                  <a:pt x="63500" y="44466"/>
                                </a:lnTo>
                                <a:lnTo>
                                  <a:pt x="76252" y="44466"/>
                                </a:lnTo>
                                <a:lnTo>
                                  <a:pt x="76274" y="31766"/>
                                </a:lnTo>
                                <a:close/>
                              </a:path>
                            </a:pathLst>
                          </a:custGeom>
                          <a:solidFill>
                            <a:srgbClr val="000000"/>
                          </a:solidFill>
                        </wps:spPr>
                        <wps:bodyPr wrap="square" lIns="0" tIns="0" rIns="0" bIns="0" rtlCol="0">
                          <a:prstTxWarp prst="textNoShape">
                            <a:avLst/>
                          </a:prstTxWarp>
                          <a:noAutofit/>
                        </wps:bodyPr>
                      </wps:wsp>
                      <wps:wsp>
                        <wps:cNvPr id="84" name="Graphic 84"/>
                        <wps:cNvSpPr/>
                        <wps:spPr>
                          <a:xfrm>
                            <a:off x="17018" y="12700"/>
                            <a:ext cx="914400" cy="914400"/>
                          </a:xfrm>
                          <a:custGeom>
                            <a:avLst/>
                            <a:gdLst/>
                            <a:ahLst/>
                            <a:cxnLst/>
                            <a:rect l="l" t="t" r="r" b="b"/>
                            <a:pathLst>
                              <a:path w="914400" h="914400">
                                <a:moveTo>
                                  <a:pt x="457200" y="0"/>
                                </a:moveTo>
                                <a:lnTo>
                                  <a:pt x="410458" y="2360"/>
                                </a:lnTo>
                                <a:lnTo>
                                  <a:pt x="365066" y="9289"/>
                                </a:lnTo>
                                <a:lnTo>
                                  <a:pt x="321253" y="20557"/>
                                </a:lnTo>
                                <a:lnTo>
                                  <a:pt x="279249" y="35933"/>
                                </a:lnTo>
                                <a:lnTo>
                                  <a:pt x="239283" y="55187"/>
                                </a:lnTo>
                                <a:lnTo>
                                  <a:pt x="201587" y="78090"/>
                                </a:lnTo>
                                <a:lnTo>
                                  <a:pt x="166390" y="104411"/>
                                </a:lnTo>
                                <a:lnTo>
                                  <a:pt x="133921" y="133921"/>
                                </a:lnTo>
                                <a:lnTo>
                                  <a:pt x="104411" y="166390"/>
                                </a:lnTo>
                                <a:lnTo>
                                  <a:pt x="78090" y="201587"/>
                                </a:lnTo>
                                <a:lnTo>
                                  <a:pt x="55187" y="239283"/>
                                </a:lnTo>
                                <a:lnTo>
                                  <a:pt x="35933" y="279249"/>
                                </a:lnTo>
                                <a:lnTo>
                                  <a:pt x="20557" y="321253"/>
                                </a:lnTo>
                                <a:lnTo>
                                  <a:pt x="9289" y="365066"/>
                                </a:lnTo>
                                <a:lnTo>
                                  <a:pt x="2360" y="410458"/>
                                </a:lnTo>
                                <a:lnTo>
                                  <a:pt x="0" y="457200"/>
                                </a:lnTo>
                                <a:lnTo>
                                  <a:pt x="2360" y="503941"/>
                                </a:lnTo>
                                <a:lnTo>
                                  <a:pt x="9289" y="549333"/>
                                </a:lnTo>
                                <a:lnTo>
                                  <a:pt x="20557" y="593146"/>
                                </a:lnTo>
                                <a:lnTo>
                                  <a:pt x="35933" y="635150"/>
                                </a:lnTo>
                                <a:lnTo>
                                  <a:pt x="55187" y="675116"/>
                                </a:lnTo>
                                <a:lnTo>
                                  <a:pt x="78090" y="712812"/>
                                </a:lnTo>
                                <a:lnTo>
                                  <a:pt x="104411" y="748009"/>
                                </a:lnTo>
                                <a:lnTo>
                                  <a:pt x="133921" y="780478"/>
                                </a:lnTo>
                                <a:lnTo>
                                  <a:pt x="166390" y="809988"/>
                                </a:lnTo>
                                <a:lnTo>
                                  <a:pt x="201587" y="836309"/>
                                </a:lnTo>
                                <a:lnTo>
                                  <a:pt x="239283" y="859212"/>
                                </a:lnTo>
                                <a:lnTo>
                                  <a:pt x="279249" y="878466"/>
                                </a:lnTo>
                                <a:lnTo>
                                  <a:pt x="321253" y="893842"/>
                                </a:lnTo>
                                <a:lnTo>
                                  <a:pt x="365066" y="905110"/>
                                </a:lnTo>
                                <a:lnTo>
                                  <a:pt x="410458" y="912039"/>
                                </a:lnTo>
                                <a:lnTo>
                                  <a:pt x="457200" y="914400"/>
                                </a:lnTo>
                                <a:lnTo>
                                  <a:pt x="503941" y="912039"/>
                                </a:lnTo>
                                <a:lnTo>
                                  <a:pt x="549333" y="905110"/>
                                </a:lnTo>
                                <a:lnTo>
                                  <a:pt x="593146" y="893842"/>
                                </a:lnTo>
                                <a:lnTo>
                                  <a:pt x="635150" y="878466"/>
                                </a:lnTo>
                                <a:lnTo>
                                  <a:pt x="675116" y="859212"/>
                                </a:lnTo>
                                <a:lnTo>
                                  <a:pt x="712812" y="836309"/>
                                </a:lnTo>
                                <a:lnTo>
                                  <a:pt x="748009" y="809988"/>
                                </a:lnTo>
                                <a:lnTo>
                                  <a:pt x="780478" y="780478"/>
                                </a:lnTo>
                                <a:lnTo>
                                  <a:pt x="809988" y="748009"/>
                                </a:lnTo>
                                <a:lnTo>
                                  <a:pt x="836309" y="712812"/>
                                </a:lnTo>
                                <a:lnTo>
                                  <a:pt x="859212" y="675116"/>
                                </a:lnTo>
                                <a:lnTo>
                                  <a:pt x="878466" y="635150"/>
                                </a:lnTo>
                                <a:lnTo>
                                  <a:pt x="893842" y="593146"/>
                                </a:lnTo>
                                <a:lnTo>
                                  <a:pt x="905110" y="549333"/>
                                </a:lnTo>
                                <a:lnTo>
                                  <a:pt x="912039" y="503941"/>
                                </a:lnTo>
                                <a:lnTo>
                                  <a:pt x="914400" y="457200"/>
                                </a:lnTo>
                                <a:lnTo>
                                  <a:pt x="912039" y="410458"/>
                                </a:lnTo>
                                <a:lnTo>
                                  <a:pt x="905110" y="365066"/>
                                </a:lnTo>
                                <a:lnTo>
                                  <a:pt x="893842" y="321253"/>
                                </a:lnTo>
                                <a:lnTo>
                                  <a:pt x="878466" y="279249"/>
                                </a:lnTo>
                                <a:lnTo>
                                  <a:pt x="859212" y="239283"/>
                                </a:lnTo>
                                <a:lnTo>
                                  <a:pt x="836309" y="201587"/>
                                </a:lnTo>
                                <a:lnTo>
                                  <a:pt x="809988" y="166390"/>
                                </a:lnTo>
                                <a:lnTo>
                                  <a:pt x="780478" y="133921"/>
                                </a:lnTo>
                                <a:lnTo>
                                  <a:pt x="748009" y="104411"/>
                                </a:lnTo>
                                <a:lnTo>
                                  <a:pt x="712812" y="78090"/>
                                </a:lnTo>
                                <a:lnTo>
                                  <a:pt x="675116" y="55187"/>
                                </a:lnTo>
                                <a:lnTo>
                                  <a:pt x="635150" y="35933"/>
                                </a:lnTo>
                                <a:lnTo>
                                  <a:pt x="593146" y="20557"/>
                                </a:lnTo>
                                <a:lnTo>
                                  <a:pt x="549333" y="9289"/>
                                </a:lnTo>
                                <a:lnTo>
                                  <a:pt x="503941" y="2360"/>
                                </a:lnTo>
                                <a:lnTo>
                                  <a:pt x="457200" y="0"/>
                                </a:lnTo>
                                <a:close/>
                              </a:path>
                            </a:pathLst>
                          </a:custGeom>
                          <a:ln w="25400">
                            <a:solidFill>
                              <a:srgbClr val="000000"/>
                            </a:solidFill>
                            <a:prstDash val="solid"/>
                          </a:ln>
                        </wps:spPr>
                        <wps:bodyPr wrap="square" lIns="0" tIns="0" rIns="0" bIns="0" rtlCol="0">
                          <a:prstTxWarp prst="textNoShape">
                            <a:avLst/>
                          </a:prstTxWarp>
                          <a:noAutofit/>
                        </wps:bodyPr>
                      </wps:wsp>
                      <wps:wsp>
                        <wps:cNvPr id="85" name="Graphic 85"/>
                        <wps:cNvSpPr/>
                        <wps:spPr>
                          <a:xfrm>
                            <a:off x="0" y="469264"/>
                            <a:ext cx="980440" cy="732790"/>
                          </a:xfrm>
                          <a:custGeom>
                            <a:avLst/>
                            <a:gdLst/>
                            <a:ahLst/>
                            <a:cxnLst/>
                            <a:rect l="l" t="t" r="r" b="b"/>
                            <a:pathLst>
                              <a:path w="980440" h="732790">
                                <a:moveTo>
                                  <a:pt x="76200" y="644017"/>
                                </a:moveTo>
                                <a:lnTo>
                                  <a:pt x="44437" y="644982"/>
                                </a:lnTo>
                                <a:lnTo>
                                  <a:pt x="25400" y="25654"/>
                                </a:lnTo>
                                <a:lnTo>
                                  <a:pt x="25400" y="25273"/>
                                </a:lnTo>
                                <a:lnTo>
                                  <a:pt x="12700" y="25654"/>
                                </a:lnTo>
                                <a:lnTo>
                                  <a:pt x="31699" y="644017"/>
                                </a:lnTo>
                                <a:lnTo>
                                  <a:pt x="31737" y="645363"/>
                                </a:lnTo>
                                <a:lnTo>
                                  <a:pt x="0" y="646303"/>
                                </a:lnTo>
                                <a:lnTo>
                                  <a:pt x="40386" y="721360"/>
                                </a:lnTo>
                                <a:lnTo>
                                  <a:pt x="69723" y="657987"/>
                                </a:lnTo>
                                <a:lnTo>
                                  <a:pt x="76200" y="644017"/>
                                </a:lnTo>
                                <a:close/>
                              </a:path>
                              <a:path w="980440" h="732790">
                                <a:moveTo>
                                  <a:pt x="980059" y="656209"/>
                                </a:moveTo>
                                <a:lnTo>
                                  <a:pt x="948296" y="656590"/>
                                </a:lnTo>
                                <a:lnTo>
                                  <a:pt x="941705" y="0"/>
                                </a:lnTo>
                                <a:lnTo>
                                  <a:pt x="929005" y="0"/>
                                </a:lnTo>
                                <a:lnTo>
                                  <a:pt x="935596" y="656209"/>
                                </a:lnTo>
                                <a:lnTo>
                                  <a:pt x="935596" y="656729"/>
                                </a:lnTo>
                                <a:lnTo>
                                  <a:pt x="903859" y="657098"/>
                                </a:lnTo>
                                <a:lnTo>
                                  <a:pt x="942721" y="732790"/>
                                </a:lnTo>
                                <a:lnTo>
                                  <a:pt x="973607" y="669417"/>
                                </a:lnTo>
                                <a:lnTo>
                                  <a:pt x="980059" y="656209"/>
                                </a:lnTo>
                                <a:close/>
                              </a:path>
                            </a:pathLst>
                          </a:custGeom>
                          <a:solidFill>
                            <a:srgbClr val="000000"/>
                          </a:solidFill>
                        </wps:spPr>
                        <wps:bodyPr wrap="square" lIns="0" tIns="0" rIns="0" bIns="0" rtlCol="0">
                          <a:prstTxWarp prst="textNoShape">
                            <a:avLst/>
                          </a:prstTxWarp>
                          <a:noAutofit/>
                        </wps:bodyPr>
                      </wps:wsp>
                      <wps:wsp>
                        <wps:cNvPr id="86" name="Textbox 86"/>
                        <wps:cNvSpPr txBox="1"/>
                        <wps:spPr>
                          <a:xfrm>
                            <a:off x="0" y="0"/>
                            <a:ext cx="980440" cy="1202055"/>
                          </a:xfrm>
                          <a:prstGeom prst="rect">
                            <a:avLst/>
                          </a:prstGeom>
                        </wps:spPr>
                        <wps:txbx>
                          <w:txbxContent>
                            <w:p>
                              <w:pPr>
                                <w:spacing w:line="240" w:lineRule="auto" w:before="0"/>
                                <w:rPr>
                                  <w:rFonts w:ascii="Cambria Math"/>
                                  <w:sz w:val="16"/>
                                </w:rPr>
                              </w:pPr>
                            </w:p>
                            <w:p>
                              <w:pPr>
                                <w:spacing w:line="240" w:lineRule="auto" w:before="180"/>
                                <w:rPr>
                                  <w:rFonts w:ascii="Cambria Math"/>
                                  <w:sz w:val="16"/>
                                </w:rPr>
                              </w:pPr>
                            </w:p>
                            <w:p>
                              <w:pPr>
                                <w:spacing w:before="0"/>
                                <w:ind w:left="396" w:right="0" w:firstLine="0"/>
                                <w:jc w:val="left"/>
                                <w:rPr>
                                  <w:rFonts w:ascii="Calibri"/>
                                  <w:sz w:val="16"/>
                                </w:rPr>
                              </w:pPr>
                              <w:r>
                                <w:rPr>
                                  <w:rFonts w:ascii="Calibri"/>
                                  <w:sz w:val="16"/>
                                </w:rPr>
                                <w:t>100 </w:t>
                              </w:r>
                              <w:r>
                                <w:rPr>
                                  <w:rFonts w:ascii="Calibri"/>
                                  <w:spacing w:val="-5"/>
                                  <w:sz w:val="16"/>
                                </w:rPr>
                                <w:t>mm</w:t>
                              </w:r>
                            </w:p>
                          </w:txbxContent>
                        </wps:txbx>
                        <wps:bodyPr wrap="square" lIns="0" tIns="0" rIns="0" bIns="0" rtlCol="0">
                          <a:noAutofit/>
                        </wps:bodyPr>
                      </wps:wsp>
                    </wpg:wgp>
                  </a:graphicData>
                </a:graphic>
              </wp:inline>
            </w:drawing>
          </mc:Choice>
          <mc:Fallback>
            <w:pict>
              <v:group style="width:77.2pt;height:94.65pt;mso-position-horizontal-relative:char;mso-position-vertical-relative:line" id="docshapegroup63" coordorigin="0,0" coordsize="1544,1893">
                <v:shape style="position:absolute;left:49;top:715;width:1413;height:122" id="docshape64" coordorigin="50,715" coordsize="1413,122" path="m1343,717l1343,837,1443,787,1363,787,1363,767,1442,767,1343,717xm170,715l50,775,170,835,170,785,150,785,150,765,170,765,170,715xm170,765l170,785,1363,787,1343,787,1343,767,1363,767,170,765xm1442,767l1363,767,1363,787,1443,787,1463,777,1442,767xm170,765l150,765,150,785,170,785,170,765xe" filled="true" fillcolor="#000000" stroked="false">
                  <v:path arrowok="t"/>
                  <v:fill type="solid"/>
                </v:shape>
                <v:shape style="position:absolute;left:26;top:20;width:1440;height:1440" id="docshape65" coordorigin="27,20" coordsize="1440,1440" path="m747,20l673,24,602,35,533,52,467,77,404,107,344,143,289,184,238,231,191,282,150,337,114,397,83,460,59,526,41,595,31,666,27,740,31,814,41,885,59,954,83,1020,114,1083,150,1143,191,1198,238,1249,289,1296,344,1337,404,1373,467,1403,533,1428,602,1445,673,1456,747,1460,820,1456,892,1445,961,1428,1027,1403,1090,1373,1149,1337,1205,1296,1256,1249,1302,1198,1344,1143,1380,1083,1410,1020,1434,954,1452,885,1463,814,1467,740,1463,666,1452,595,1434,526,1410,460,1380,397,1344,337,1302,282,1256,231,1205,184,1149,143,1090,107,1027,77,961,52,892,35,820,24,747,20xe" filled="false" stroked="true" strokeweight="2pt" strokecolor="#000000">
                  <v:path arrowok="t"/>
                  <v:stroke dashstyle="solid"/>
                </v:shape>
                <v:shape style="position:absolute;left:0;top:739;width:1544;height:1154" id="docshape66" coordorigin="0,739" coordsize="1544,1154" path="m120,1753l70,1755,40,779,40,779,20,779,50,1753,50,1755,0,1757,64,1875,110,1775,120,1753xm1543,1772l1493,1773,1483,739,1463,739,1473,1772,1473,1773,1423,1774,1485,1893,1533,1793,1543,1772xe" filled="true" fillcolor="#000000" stroked="false">
                  <v:path arrowok="t"/>
                  <v:fill type="solid"/>
                </v:shape>
                <v:shape style="position:absolute;left:0;top:0;width:1544;height:1893" type="#_x0000_t202" id="docshape67" filled="false" stroked="false">
                  <v:textbox inset="0,0,0,0">
                    <w:txbxContent>
                      <w:p>
                        <w:pPr>
                          <w:spacing w:line="240" w:lineRule="auto" w:before="0"/>
                          <w:rPr>
                            <w:rFonts w:ascii="Cambria Math"/>
                            <w:sz w:val="16"/>
                          </w:rPr>
                        </w:pPr>
                      </w:p>
                      <w:p>
                        <w:pPr>
                          <w:spacing w:line="240" w:lineRule="auto" w:before="180"/>
                          <w:rPr>
                            <w:rFonts w:ascii="Cambria Math"/>
                            <w:sz w:val="16"/>
                          </w:rPr>
                        </w:pPr>
                      </w:p>
                      <w:p>
                        <w:pPr>
                          <w:spacing w:before="0"/>
                          <w:ind w:left="396" w:right="0" w:firstLine="0"/>
                          <w:jc w:val="left"/>
                          <w:rPr>
                            <w:rFonts w:ascii="Calibri"/>
                            <w:sz w:val="16"/>
                          </w:rPr>
                        </w:pPr>
                        <w:r>
                          <w:rPr>
                            <w:rFonts w:ascii="Calibri"/>
                            <w:sz w:val="16"/>
                          </w:rPr>
                          <w:t>100 </w:t>
                        </w:r>
                        <w:r>
                          <w:rPr>
                            <w:rFonts w:ascii="Calibri"/>
                            <w:spacing w:val="-5"/>
                            <w:sz w:val="16"/>
                          </w:rPr>
                          <w:t>mm</w:t>
                        </w:r>
                      </w:p>
                    </w:txbxContent>
                  </v:textbox>
                  <w10:wrap type="none"/>
                </v:shape>
              </v:group>
            </w:pict>
          </mc:Fallback>
        </mc:AlternateContent>
      </w:r>
      <w:r>
        <w:rPr>
          <w:rFonts w:ascii="Cambria Math"/>
          <w:sz w:val="20"/>
        </w:rPr>
      </w:r>
    </w:p>
    <w:p>
      <w:pPr>
        <w:tabs>
          <w:tab w:pos="1728" w:val="left" w:leader="none"/>
        </w:tabs>
        <w:spacing w:before="0"/>
        <w:ind w:left="360" w:right="0" w:firstLine="0"/>
        <w:jc w:val="left"/>
        <w:rPr>
          <w:rFonts w:ascii="Calibri"/>
          <w:sz w:val="16"/>
        </w:rPr>
      </w:pPr>
      <w:r>
        <w:rPr>
          <w:rFonts w:ascii="Calibri"/>
          <w:spacing w:val="-5"/>
          <w:position w:val="-2"/>
          <w:sz w:val="16"/>
        </w:rPr>
        <w:t>T1</w:t>
      </w:r>
      <w:r>
        <w:rPr>
          <w:rFonts w:ascii="Calibri"/>
          <w:position w:val="-2"/>
          <w:sz w:val="16"/>
        </w:rPr>
        <w:tab/>
      </w:r>
      <w:r>
        <w:rPr>
          <w:rFonts w:ascii="Calibri"/>
          <w:spacing w:val="-5"/>
          <w:sz w:val="16"/>
        </w:rPr>
        <w:t>T2</w:t>
      </w:r>
    </w:p>
    <w:p>
      <w:pPr>
        <w:spacing w:after="0"/>
        <w:jc w:val="left"/>
        <w:rPr>
          <w:rFonts w:ascii="Calibri"/>
          <w:sz w:val="16"/>
        </w:rPr>
        <w:sectPr>
          <w:pgSz w:w="11910" w:h="16840"/>
          <w:pgMar w:header="0" w:footer="1000" w:top="1300" w:bottom="1200" w:left="1080" w:right="360"/>
          <w:cols w:num="2" w:equalWidth="0">
            <w:col w:w="2446" w:space="77"/>
            <w:col w:w="7947"/>
          </w:cols>
        </w:sectPr>
      </w:pPr>
    </w:p>
    <w:p>
      <w:pPr>
        <w:pStyle w:val="BodyText"/>
        <w:tabs>
          <w:tab w:pos="3036" w:val="left" w:leader="none"/>
        </w:tabs>
        <w:spacing w:line="441" w:lineRule="auto" w:before="237"/>
        <w:ind w:left="360" w:right="5918"/>
      </w:pPr>
      <w:r>
        <w:rPr>
          <w:rFonts w:ascii="Cambria Math" w:hAnsi="Cambria Math" w:eastAsia="Cambria Math"/>
        </w:rPr>
        <w:t>𝑇</w:t>
      </w:r>
      <w:r>
        <w:rPr>
          <w:rFonts w:ascii="Cambria Math" w:hAnsi="Cambria Math" w:eastAsia="Cambria Math"/>
          <w:vertAlign w:val="subscript"/>
        </w:rPr>
        <w:t>𝑚𝑎𝑥</w:t>
      </w:r>
      <w:r>
        <w:rPr>
          <w:vertAlign w:val="baseline"/>
        </w:rPr>
        <w:t>=(</w:t>
      </w:r>
      <w:r>
        <w:rPr>
          <w:rFonts w:ascii="Cambria Math" w:hAnsi="Cambria Math" w:eastAsia="Cambria Math"/>
          <w:vertAlign w:val="baseline"/>
        </w:rPr>
        <w:t>𝑇</w:t>
      </w:r>
      <w:r>
        <w:rPr>
          <w:rFonts w:ascii="Cambria Math" w:hAnsi="Cambria Math" w:eastAsia="Cambria Math"/>
          <w:vertAlign w:val="subscript"/>
        </w:rPr>
        <w:t>1</w:t>
      </w:r>
      <w:r>
        <w:rPr>
          <w:rFonts w:ascii="Cambria Math" w:hAnsi="Cambria Math" w:eastAsia="Cambria Math"/>
          <w:vertAlign w:val="baseline"/>
        </w:rPr>
        <w:t> − 𝑇</w:t>
      </w:r>
      <w:r>
        <w:rPr>
          <w:rFonts w:ascii="Cambria Math" w:hAnsi="Cambria Math" w:eastAsia="Cambria Math"/>
          <w:vertAlign w:val="subscript"/>
        </w:rPr>
        <w:t>2</w:t>
      </w:r>
      <w:r>
        <w:rPr>
          <w:vertAlign w:val="baseline"/>
        </w:rPr>
        <w:t>)*r</w:t>
        <w:tab/>
      </w:r>
      <w:r>
        <w:rPr>
          <w:spacing w:val="-2"/>
          <w:vertAlign w:val="baseline"/>
        </w:rPr>
        <w:t>…..(d=100mm) </w:t>
      </w:r>
      <w:r>
        <w:rPr>
          <w:vertAlign w:val="baseline"/>
        </w:rPr>
        <w:t>For </w:t>
      </w:r>
      <w:r>
        <w:rPr>
          <w:rFonts w:ascii="Cambria Math" w:hAnsi="Cambria Math" w:eastAsia="Cambria Math"/>
          <w:vertAlign w:val="baseline"/>
        </w:rPr>
        <w:t>𝑇</w:t>
      </w:r>
      <w:r>
        <w:rPr>
          <w:rFonts w:ascii="Cambria Math" w:hAnsi="Cambria Math" w:eastAsia="Cambria Math"/>
          <w:vertAlign w:val="subscript"/>
        </w:rPr>
        <w:t>𝑚𝑎𝑥</w:t>
      </w:r>
      <w:r>
        <w:rPr>
          <w:vertAlign w:val="baseline"/>
        </w:rPr>
        <w:t>,</w:t>
      </w:r>
    </w:p>
    <w:p>
      <w:pPr>
        <w:spacing w:line="151" w:lineRule="auto" w:before="12"/>
        <w:ind w:left="480" w:right="0" w:firstLine="0"/>
        <w:jc w:val="left"/>
        <w:rPr>
          <w:rFonts w:ascii="Cambria Math" w:eastAsia="Cambria Math"/>
          <w:sz w:val="17"/>
        </w:rPr>
      </w:pPr>
      <w:r>
        <w:rPr>
          <w:position w:val="-13"/>
          <w:sz w:val="24"/>
        </w:rPr>
        <w:t>P </w:t>
      </w:r>
      <w:r>
        <w:rPr>
          <w:spacing w:val="-2"/>
          <w:position w:val="-13"/>
          <w:sz w:val="24"/>
        </w:rPr>
        <w:t>=</w:t>
      </w:r>
      <w:r>
        <w:rPr>
          <w:rFonts w:ascii="Cambria Math" w:eastAsia="Cambria Math"/>
          <w:spacing w:val="-2"/>
          <w:sz w:val="17"/>
          <w:u w:val="single"/>
        </w:rPr>
        <w:t>2𝛱</w:t>
      </w:r>
      <w:r>
        <w:rPr>
          <w:rFonts w:ascii="Cambria Math" w:eastAsia="Cambria Math"/>
          <w:spacing w:val="-2"/>
          <w:sz w:val="17"/>
        </w:rPr>
        <w:t>𝑁</w:t>
      </w:r>
      <w:r>
        <w:rPr>
          <w:rFonts w:ascii="Cambria Math" w:eastAsia="Cambria Math"/>
          <w:spacing w:val="-2"/>
          <w:sz w:val="17"/>
          <w:u w:val="single"/>
        </w:rPr>
        <w:t>𝑇</w:t>
      </w:r>
    </w:p>
    <w:p>
      <w:pPr>
        <w:spacing w:line="177" w:lineRule="exact" w:before="0"/>
        <w:ind w:left="512" w:right="8897" w:firstLine="0"/>
        <w:jc w:val="center"/>
        <w:rPr>
          <w:rFonts w:ascii="Cambria Math"/>
          <w:sz w:val="17"/>
        </w:rPr>
      </w:pPr>
      <w:r>
        <w:rPr>
          <w:rFonts w:ascii="Cambria Math"/>
          <w:spacing w:val="-5"/>
          <w:w w:val="105"/>
          <w:sz w:val="17"/>
        </w:rPr>
        <w:t>60</w:t>
      </w:r>
    </w:p>
    <w:p>
      <w:pPr>
        <w:pStyle w:val="BodyText"/>
        <w:spacing w:before="11"/>
        <w:rPr>
          <w:rFonts w:ascii="Cambria Math"/>
          <w:sz w:val="17"/>
        </w:rPr>
      </w:pPr>
    </w:p>
    <w:p>
      <w:pPr>
        <w:spacing w:line="172" w:lineRule="auto" w:before="0"/>
        <w:ind w:left="360" w:right="0" w:firstLine="0"/>
        <w:jc w:val="left"/>
        <w:rPr>
          <w:rFonts w:ascii="Cambria Math" w:hAnsi="Cambria Math"/>
          <w:sz w:val="17"/>
        </w:rPr>
      </w:pPr>
      <w:r>
        <w:rPr>
          <w:spacing w:val="-2"/>
          <w:position w:val="-13"/>
          <w:sz w:val="24"/>
        </w:rPr>
        <w:t>T=</w:t>
      </w:r>
      <w:r>
        <w:rPr>
          <w:rFonts w:ascii="Cambria Math" w:hAnsi="Cambria Math"/>
          <w:spacing w:val="-2"/>
          <w:sz w:val="17"/>
          <w:u w:val="single"/>
        </w:rPr>
        <w:t>0.5∗746∗60</w:t>
      </w:r>
    </w:p>
    <w:p>
      <w:pPr>
        <w:spacing w:line="161" w:lineRule="exact" w:before="0"/>
        <w:ind w:left="512" w:right="8805" w:firstLine="0"/>
        <w:jc w:val="center"/>
        <w:rPr>
          <w:rFonts w:ascii="Cambria Math" w:hAnsi="Cambria Math" w:eastAsia="Cambria Math"/>
          <w:sz w:val="17"/>
        </w:rPr>
      </w:pPr>
      <w:r>
        <w:rPr>
          <w:rFonts w:ascii="Cambria Math" w:hAnsi="Cambria Math" w:eastAsia="Cambria Math"/>
          <w:spacing w:val="-2"/>
          <w:w w:val="105"/>
          <w:sz w:val="17"/>
        </w:rPr>
        <w:t>2𝛱∗1380</w:t>
      </w:r>
    </w:p>
    <w:p>
      <w:pPr>
        <w:pStyle w:val="BodyText"/>
        <w:spacing w:before="1"/>
        <w:rPr>
          <w:rFonts w:ascii="Cambria Math"/>
          <w:sz w:val="17"/>
        </w:rPr>
      </w:pPr>
    </w:p>
    <w:p>
      <w:pPr>
        <w:pStyle w:val="BodyText"/>
        <w:ind w:left="360"/>
      </w:pPr>
      <w:r>
        <w:rPr>
          <w:rFonts w:ascii="Cambria Math" w:eastAsia="Cambria Math"/>
          <w:spacing w:val="-2"/>
          <w:w w:val="105"/>
        </w:rPr>
        <w:t>𝑇</w:t>
      </w:r>
      <w:r>
        <w:rPr>
          <w:rFonts w:ascii="Cambria Math" w:eastAsia="Cambria Math"/>
          <w:spacing w:val="-2"/>
          <w:w w:val="105"/>
          <w:vertAlign w:val="subscript"/>
        </w:rPr>
        <w:t>𝑚𝑎𝑥</w:t>
      </w:r>
      <w:r>
        <w:rPr>
          <w:spacing w:val="-2"/>
          <w:w w:val="105"/>
          <w:vertAlign w:val="baseline"/>
        </w:rPr>
        <w:t>=</w:t>
      </w:r>
      <w:r>
        <w:rPr>
          <w:spacing w:val="-9"/>
          <w:w w:val="105"/>
          <w:vertAlign w:val="baseline"/>
        </w:rPr>
        <w:t> </w:t>
      </w:r>
      <w:r>
        <w:rPr>
          <w:spacing w:val="-2"/>
          <w:w w:val="105"/>
          <w:vertAlign w:val="baseline"/>
        </w:rPr>
        <w:t>2581</w:t>
      </w:r>
      <w:r>
        <w:rPr>
          <w:spacing w:val="-7"/>
          <w:w w:val="105"/>
          <w:vertAlign w:val="baseline"/>
        </w:rPr>
        <w:t> </w:t>
      </w:r>
      <w:r>
        <w:rPr>
          <w:spacing w:val="-2"/>
          <w:w w:val="105"/>
          <w:vertAlign w:val="baseline"/>
        </w:rPr>
        <w:t>N-</w:t>
      </w:r>
      <w:r>
        <w:rPr>
          <w:spacing w:val="-5"/>
          <w:w w:val="105"/>
          <w:vertAlign w:val="baseline"/>
        </w:rPr>
        <w:t>mm</w:t>
      </w:r>
    </w:p>
    <w:p>
      <w:pPr>
        <w:pStyle w:val="BodyText"/>
        <w:spacing w:before="238"/>
        <w:ind w:left="360"/>
      </w:pPr>
      <w:r>
        <w:rPr>
          <w:rFonts w:ascii="Symbol" w:hAnsi="Symbol" w:eastAsia="Symbol"/>
        </w:rPr>
        <w:t></w:t>
      </w:r>
      <w:r>
        <w:rPr/>
        <w:t>2581=</w:t>
      </w:r>
      <w:r>
        <w:rPr>
          <w:spacing w:val="-9"/>
        </w:rPr>
        <w:t> </w:t>
      </w:r>
      <w:r>
        <w:rPr/>
        <w:t>(</w:t>
      </w:r>
      <w:r>
        <w:rPr>
          <w:rFonts w:ascii="Cambria Math" w:hAnsi="Cambria Math" w:eastAsia="Cambria Math"/>
        </w:rPr>
        <w:t>𝑇</w:t>
      </w:r>
      <w:r>
        <w:rPr>
          <w:rFonts w:ascii="Cambria Math" w:hAnsi="Cambria Math" w:eastAsia="Cambria Math"/>
          <w:vertAlign w:val="subscript"/>
        </w:rPr>
        <w:t>1</w:t>
      </w:r>
      <w:r>
        <w:rPr>
          <w:rFonts w:ascii="Cambria Math" w:hAnsi="Cambria Math" w:eastAsia="Cambria Math"/>
          <w:spacing w:val="2"/>
          <w:vertAlign w:val="baseline"/>
        </w:rPr>
        <w:t> </w:t>
      </w:r>
      <w:r>
        <w:rPr>
          <w:rFonts w:ascii="Cambria Math" w:hAnsi="Cambria Math" w:eastAsia="Cambria Math"/>
          <w:vertAlign w:val="baseline"/>
        </w:rPr>
        <w:t>−</w:t>
      </w:r>
      <w:r>
        <w:rPr>
          <w:rFonts w:ascii="Cambria Math" w:hAnsi="Cambria Math" w:eastAsia="Cambria Math"/>
          <w:spacing w:val="-7"/>
          <w:vertAlign w:val="baseline"/>
        </w:rPr>
        <w:t> </w:t>
      </w:r>
      <w:r>
        <w:rPr>
          <w:rFonts w:ascii="Cambria Math" w:hAnsi="Cambria Math" w:eastAsia="Cambria Math"/>
          <w:spacing w:val="-2"/>
          <w:vertAlign w:val="baseline"/>
        </w:rPr>
        <w:t>𝑇</w:t>
      </w:r>
      <w:r>
        <w:rPr>
          <w:rFonts w:ascii="Cambria Math" w:hAnsi="Cambria Math" w:eastAsia="Cambria Math"/>
          <w:spacing w:val="-2"/>
          <w:vertAlign w:val="subscript"/>
        </w:rPr>
        <w:t>2</w:t>
      </w:r>
      <w:r>
        <w:rPr>
          <w:spacing w:val="-2"/>
          <w:vertAlign w:val="baseline"/>
        </w:rPr>
        <w:t>)*50</w:t>
      </w:r>
    </w:p>
    <w:p>
      <w:pPr>
        <w:pStyle w:val="BodyText"/>
        <w:spacing w:before="242"/>
        <w:ind w:left="360"/>
      </w:pPr>
      <w:r>
        <w:rPr>
          <w:rFonts w:ascii="Cambria Math" w:hAnsi="Cambria Math" w:eastAsia="Cambria Math"/>
          <w:spacing w:val="-6"/>
          <w:w w:val="105"/>
        </w:rPr>
        <w:t>𝑇</w:t>
      </w:r>
      <w:r>
        <w:rPr>
          <w:rFonts w:ascii="Cambria Math" w:hAnsi="Cambria Math" w:eastAsia="Cambria Math"/>
          <w:spacing w:val="-6"/>
          <w:w w:val="105"/>
          <w:vertAlign w:val="subscript"/>
        </w:rPr>
        <w:t>1</w:t>
      </w:r>
      <w:r>
        <w:rPr>
          <w:rFonts w:ascii="Cambria Math" w:hAnsi="Cambria Math" w:eastAsia="Cambria Math"/>
          <w:spacing w:val="-8"/>
          <w:w w:val="105"/>
          <w:vertAlign w:val="baseline"/>
        </w:rPr>
        <w:t> </w:t>
      </w:r>
      <w:r>
        <w:rPr>
          <w:rFonts w:ascii="Cambria Math" w:hAnsi="Cambria Math" w:eastAsia="Cambria Math"/>
          <w:spacing w:val="-6"/>
          <w:w w:val="105"/>
          <w:vertAlign w:val="baseline"/>
        </w:rPr>
        <w:t>−</w:t>
      </w:r>
      <w:r>
        <w:rPr>
          <w:rFonts w:ascii="Cambria Math" w:hAnsi="Cambria Math" w:eastAsia="Cambria Math"/>
          <w:spacing w:val="-8"/>
          <w:w w:val="105"/>
          <w:vertAlign w:val="baseline"/>
        </w:rPr>
        <w:t> </w:t>
      </w:r>
      <w:r>
        <w:rPr>
          <w:rFonts w:ascii="Cambria Math" w:hAnsi="Cambria Math" w:eastAsia="Cambria Math"/>
          <w:spacing w:val="-6"/>
          <w:w w:val="105"/>
          <w:vertAlign w:val="baseline"/>
        </w:rPr>
        <w:t>𝑇</w:t>
      </w:r>
      <w:r>
        <w:rPr>
          <w:rFonts w:ascii="Cambria Math" w:hAnsi="Cambria Math" w:eastAsia="Cambria Math"/>
          <w:spacing w:val="-6"/>
          <w:w w:val="105"/>
          <w:vertAlign w:val="subscript"/>
        </w:rPr>
        <w:t>2</w:t>
      </w:r>
      <w:r>
        <w:rPr>
          <w:rFonts w:ascii="Cambria Math" w:hAnsi="Cambria Math" w:eastAsia="Cambria Math"/>
          <w:spacing w:val="-7"/>
          <w:w w:val="105"/>
          <w:vertAlign w:val="baseline"/>
        </w:rPr>
        <w:t> </w:t>
      </w:r>
      <w:r>
        <w:rPr>
          <w:spacing w:val="-6"/>
          <w:w w:val="105"/>
          <w:vertAlign w:val="baseline"/>
        </w:rPr>
        <w:t>=51.62</w:t>
      </w:r>
    </w:p>
    <w:p>
      <w:pPr>
        <w:pStyle w:val="BodyText"/>
        <w:spacing w:before="237"/>
        <w:ind w:left="360"/>
      </w:pPr>
      <w:r>
        <w:rPr/>
        <w:t>9.412</w:t>
      </w:r>
      <w:r>
        <w:rPr>
          <w:rFonts w:ascii="Cambria Math" w:eastAsia="Cambria Math"/>
        </w:rPr>
        <w:t>𝑇</w:t>
      </w:r>
      <w:r>
        <w:rPr>
          <w:rFonts w:ascii="Cambria Math" w:eastAsia="Cambria Math"/>
          <w:vertAlign w:val="subscript"/>
        </w:rPr>
        <w:t>2</w:t>
      </w:r>
      <w:r>
        <w:rPr>
          <w:rFonts w:ascii="Cambria Math" w:eastAsia="Cambria Math"/>
          <w:spacing w:val="4"/>
          <w:vertAlign w:val="baseline"/>
        </w:rPr>
        <w:t> </w:t>
      </w:r>
      <w:r>
        <w:rPr>
          <w:vertAlign w:val="baseline"/>
        </w:rPr>
        <w:t>-</w:t>
      </w:r>
      <w:r>
        <w:rPr>
          <w:spacing w:val="-11"/>
          <w:vertAlign w:val="baseline"/>
        </w:rPr>
        <w:t> </w:t>
      </w:r>
      <w:r>
        <w:rPr>
          <w:rFonts w:ascii="Cambria Math" w:eastAsia="Cambria Math"/>
          <w:vertAlign w:val="baseline"/>
        </w:rPr>
        <w:t>𝑇</w:t>
      </w:r>
      <w:r>
        <w:rPr>
          <w:rFonts w:ascii="Cambria Math" w:eastAsia="Cambria Math"/>
          <w:vertAlign w:val="subscript"/>
        </w:rPr>
        <w:t>2</w:t>
      </w:r>
      <w:r>
        <w:rPr>
          <w:rFonts w:ascii="Cambria Math" w:eastAsia="Cambria Math"/>
          <w:spacing w:val="5"/>
          <w:vertAlign w:val="baseline"/>
        </w:rPr>
        <w:t> </w:t>
      </w:r>
      <w:r>
        <w:rPr>
          <w:spacing w:val="-2"/>
          <w:vertAlign w:val="baseline"/>
        </w:rPr>
        <w:t>=51.62</w:t>
      </w:r>
    </w:p>
    <w:p>
      <w:pPr>
        <w:pStyle w:val="BodyText"/>
        <w:spacing w:before="237"/>
        <w:ind w:left="360"/>
      </w:pPr>
      <w:r>
        <w:rPr>
          <w:rFonts w:ascii="Cambria Math" w:eastAsia="Cambria Math"/>
          <w:spacing w:val="-2"/>
        </w:rPr>
        <w:t>𝑇</w:t>
      </w:r>
      <w:r>
        <w:rPr>
          <w:rFonts w:ascii="Cambria Math" w:eastAsia="Cambria Math"/>
          <w:spacing w:val="-2"/>
          <w:vertAlign w:val="subscript"/>
        </w:rPr>
        <w:t>2</w:t>
      </w:r>
      <w:r>
        <w:rPr>
          <w:spacing w:val="-2"/>
          <w:vertAlign w:val="baseline"/>
        </w:rPr>
        <w:t>=6.136N</w:t>
      </w:r>
    </w:p>
    <w:p>
      <w:pPr>
        <w:pStyle w:val="BodyText"/>
        <w:spacing w:before="237"/>
        <w:ind w:left="360"/>
      </w:pPr>
      <w:r>
        <w:rPr>
          <w:rFonts w:ascii="Cambria Math" w:eastAsia="Cambria Math"/>
          <w:spacing w:val="-2"/>
        </w:rPr>
        <w:t>𝑇</w:t>
      </w:r>
      <w:r>
        <w:rPr>
          <w:rFonts w:ascii="Cambria Math" w:eastAsia="Cambria Math"/>
          <w:spacing w:val="-2"/>
          <w:vertAlign w:val="subscript"/>
        </w:rPr>
        <w:t>1</w:t>
      </w:r>
      <w:r>
        <w:rPr>
          <w:spacing w:val="-2"/>
          <w:vertAlign w:val="baseline"/>
        </w:rPr>
        <w:t>=6.136*9.412</w:t>
      </w:r>
    </w:p>
    <w:p>
      <w:pPr>
        <w:pStyle w:val="BodyText"/>
        <w:spacing w:before="235"/>
        <w:ind w:left="360"/>
      </w:pPr>
      <w:r>
        <w:rPr>
          <w:rFonts w:ascii="Cambria Math" w:eastAsia="Cambria Math"/>
        </w:rPr>
        <w:t>𝑇</w:t>
      </w:r>
      <w:r>
        <w:rPr>
          <w:rFonts w:ascii="Cambria Math" w:eastAsia="Cambria Math"/>
          <w:vertAlign w:val="subscript"/>
        </w:rPr>
        <w:t>1</w:t>
      </w:r>
      <w:r>
        <w:rPr>
          <w:vertAlign w:val="baseline"/>
        </w:rPr>
        <w:t>=57.752</w:t>
      </w:r>
      <w:r>
        <w:rPr>
          <w:spacing w:val="-14"/>
          <w:vertAlign w:val="baseline"/>
        </w:rPr>
        <w:t> </w:t>
      </w:r>
      <w:r>
        <w:rPr>
          <w:spacing w:val="-10"/>
          <w:vertAlign w:val="baseline"/>
        </w:rPr>
        <w:t>N</w:t>
      </w:r>
    </w:p>
    <w:p>
      <w:pPr>
        <w:pStyle w:val="BodyText"/>
        <w:spacing w:line="446" w:lineRule="auto" w:before="236"/>
        <w:ind w:left="360" w:right="6817"/>
      </w:pPr>
      <w:r>
        <w:rPr/>
        <w:t>Now,</w:t>
      </w:r>
      <w:r>
        <w:rPr>
          <w:spacing w:val="-7"/>
        </w:rPr>
        <w:t> </w:t>
      </w:r>
      <w:r>
        <w:rPr/>
        <w:t>Power</w:t>
      </w:r>
      <w:r>
        <w:rPr>
          <w:spacing w:val="-7"/>
        </w:rPr>
        <w:t> </w:t>
      </w:r>
      <w:r>
        <w:rPr/>
        <w:t>that</w:t>
      </w:r>
      <w:r>
        <w:rPr>
          <w:spacing w:val="-7"/>
        </w:rPr>
        <w:t> </w:t>
      </w:r>
      <w:r>
        <w:rPr/>
        <w:t>is</w:t>
      </w:r>
      <w:r>
        <w:rPr>
          <w:spacing w:val="-7"/>
        </w:rPr>
        <w:t> </w:t>
      </w:r>
      <w:r>
        <w:rPr/>
        <w:t>deliver</w:t>
      </w:r>
      <w:r>
        <w:rPr>
          <w:spacing w:val="-7"/>
        </w:rPr>
        <w:t> </w:t>
      </w:r>
      <w:r>
        <w:rPr/>
        <w:t>by</w:t>
      </w:r>
      <w:r>
        <w:rPr>
          <w:spacing w:val="-7"/>
        </w:rPr>
        <w:t> </w:t>
      </w:r>
      <w:r>
        <w:rPr/>
        <w:t>belt P= (</w:t>
      </w:r>
      <w:r>
        <w:rPr>
          <w:rFonts w:ascii="Cambria Math" w:hAnsi="Cambria Math" w:eastAsia="Cambria Math"/>
        </w:rPr>
        <w:t>𝑇</w:t>
      </w:r>
      <w:r>
        <w:rPr>
          <w:rFonts w:ascii="Cambria Math" w:hAnsi="Cambria Math" w:eastAsia="Cambria Math"/>
          <w:vertAlign w:val="subscript"/>
        </w:rPr>
        <w:t>1</w:t>
      </w:r>
      <w:r>
        <w:rPr>
          <w:rFonts w:ascii="Cambria Math" w:hAnsi="Cambria Math" w:eastAsia="Cambria Math"/>
          <w:vertAlign w:val="baseline"/>
        </w:rPr>
        <w:t> − 𝑇</w:t>
      </w:r>
      <w:r>
        <w:rPr>
          <w:rFonts w:ascii="Cambria Math" w:hAnsi="Cambria Math" w:eastAsia="Cambria Math"/>
          <w:vertAlign w:val="subscript"/>
        </w:rPr>
        <w:t>2</w:t>
      </w:r>
      <w:r>
        <w:rPr>
          <w:vertAlign w:val="baseline"/>
        </w:rPr>
        <w:t>)*v</w:t>
      </w:r>
    </w:p>
    <w:p>
      <w:pPr>
        <w:pStyle w:val="BodyText"/>
        <w:spacing w:line="234" w:lineRule="exact" w:before="54"/>
        <w:ind w:left="540"/>
        <w:rPr>
          <w:rFonts w:ascii="Cambria Math" w:hAnsi="Cambria Math" w:eastAsia="Cambria Math"/>
        </w:rPr>
      </w:pPr>
      <w:r>
        <w:rPr>
          <w:rFonts w:ascii="Cambria Math" w:hAnsi="Cambria Math" w:eastAsia="Cambria Math"/>
        </w:rPr>
        <mc:AlternateContent>
          <mc:Choice Requires="wps">
            <w:drawing>
              <wp:anchor distT="0" distB="0" distL="0" distR="0" allowOverlap="1" layoutInCell="1" locked="0" behindDoc="1" simplePos="0" relativeHeight="485262336">
                <wp:simplePos x="0" y="0"/>
                <wp:positionH relativeFrom="page">
                  <wp:posOffset>2142998</wp:posOffset>
                </wp:positionH>
                <wp:positionV relativeFrom="paragraph">
                  <wp:posOffset>130492</wp:posOffset>
                </wp:positionV>
                <wp:extent cx="709295" cy="10795"/>
                <wp:effectExtent l="0" t="0" r="0" b="0"/>
                <wp:wrapNone/>
                <wp:docPr id="87" name="Graphic 87"/>
                <wp:cNvGraphicFramePr>
                  <a:graphicFrameLocks/>
                </wp:cNvGraphicFramePr>
                <a:graphic>
                  <a:graphicData uri="http://schemas.microsoft.com/office/word/2010/wordprocessingShape">
                    <wps:wsp>
                      <wps:cNvPr id="87" name="Graphic 87"/>
                      <wps:cNvSpPr/>
                      <wps:spPr>
                        <a:xfrm>
                          <a:off x="0" y="0"/>
                          <a:ext cx="709295" cy="10795"/>
                        </a:xfrm>
                        <a:custGeom>
                          <a:avLst/>
                          <a:gdLst/>
                          <a:ahLst/>
                          <a:cxnLst/>
                          <a:rect l="l" t="t" r="r" b="b"/>
                          <a:pathLst>
                            <a:path w="709295" h="10795">
                              <a:moveTo>
                                <a:pt x="708964" y="0"/>
                              </a:moveTo>
                              <a:lnTo>
                                <a:pt x="0" y="0"/>
                              </a:lnTo>
                              <a:lnTo>
                                <a:pt x="0" y="10667"/>
                              </a:lnTo>
                              <a:lnTo>
                                <a:pt x="708964" y="10667"/>
                              </a:lnTo>
                              <a:lnTo>
                                <a:pt x="70896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68.740005pt;margin-top:10.275023pt;width:55.824pt;height:.83997pt;mso-position-horizontal-relative:page;mso-position-vertical-relative:paragraph;z-index:-18054144" id="docshape68" filled="true" fillcolor="#000000" stroked="false">
                <v:fill type="solid"/>
                <w10:wrap type="none"/>
              </v:rect>
            </w:pict>
          </mc:Fallback>
        </mc:AlternateContent>
      </w:r>
      <w:r>
        <w:rPr/>
        <w:t>=</w:t>
      </w:r>
      <w:r>
        <w:rPr>
          <w:spacing w:val="-4"/>
        </w:rPr>
        <w:t> </w:t>
      </w:r>
      <w:r>
        <w:rPr/>
        <w:t>(57.752-</w:t>
      </w:r>
      <w:r>
        <w:rPr>
          <w:spacing w:val="-2"/>
        </w:rPr>
        <w:t>6.136)*</w:t>
      </w:r>
      <w:r>
        <w:rPr>
          <w:rFonts w:ascii="Cambria Math" w:hAnsi="Cambria Math" w:eastAsia="Cambria Math"/>
          <w:spacing w:val="-2"/>
          <w:vertAlign w:val="superscript"/>
        </w:rPr>
        <w:t>𝛱∗0.075∗1380</w:t>
      </w:r>
    </w:p>
    <w:p>
      <w:pPr>
        <w:spacing w:line="152" w:lineRule="exact" w:before="0"/>
        <w:ind w:left="2753" w:right="0" w:firstLine="0"/>
        <w:jc w:val="left"/>
        <w:rPr>
          <w:rFonts w:ascii="Cambria Math"/>
          <w:sz w:val="17"/>
        </w:rPr>
      </w:pPr>
      <w:r>
        <w:rPr>
          <w:rFonts w:ascii="Cambria Math"/>
          <w:spacing w:val="-5"/>
          <w:w w:val="105"/>
          <w:sz w:val="17"/>
        </w:rPr>
        <w:t>60</w:t>
      </w:r>
    </w:p>
    <w:p>
      <w:pPr>
        <w:pStyle w:val="BodyText"/>
        <w:spacing w:before="199"/>
        <w:ind w:left="360"/>
      </w:pPr>
      <w:r>
        <w:rPr/>
        <w:t>P</w:t>
      </w:r>
      <w:r>
        <w:rPr>
          <w:spacing w:val="-2"/>
        </w:rPr>
        <w:t> </w:t>
      </w:r>
      <w:r>
        <w:rPr/>
        <w:t>=</w:t>
      </w:r>
      <w:r>
        <w:rPr>
          <w:spacing w:val="-1"/>
        </w:rPr>
        <w:t> </w:t>
      </w:r>
      <w:r>
        <w:rPr/>
        <w:t>279.72 </w:t>
      </w:r>
      <w:r>
        <w:rPr>
          <w:spacing w:val="-4"/>
        </w:rPr>
        <w:t>Watt</w:t>
      </w:r>
    </w:p>
    <w:p>
      <w:pPr>
        <w:tabs>
          <w:tab w:pos="1730" w:val="left" w:leader="none"/>
        </w:tabs>
        <w:spacing w:line="440" w:lineRule="exact" w:before="105"/>
        <w:ind w:left="360" w:right="6106" w:firstLine="0"/>
        <w:jc w:val="left"/>
        <w:rPr>
          <w:rFonts w:ascii="Cambria Math" w:eastAsia="Cambria Math"/>
          <w:sz w:val="17"/>
        </w:rPr>
      </w:pPr>
      <w:r>
        <w:rPr>
          <w:rFonts w:ascii="Cambria Math" w:eastAsia="Cambria Math"/>
          <w:sz w:val="17"/>
        </w:rPr>
        <mc:AlternateContent>
          <mc:Choice Requires="wps">
            <w:drawing>
              <wp:anchor distT="0" distB="0" distL="0" distR="0" allowOverlap="1" layoutInCell="1" locked="0" behindDoc="0" simplePos="0" relativeHeight="15749120">
                <wp:simplePos x="0" y="0"/>
                <wp:positionH relativeFrom="page">
                  <wp:posOffset>1618741</wp:posOffset>
                </wp:positionH>
                <wp:positionV relativeFrom="paragraph">
                  <wp:posOffset>610684</wp:posOffset>
                </wp:positionV>
                <wp:extent cx="1395095" cy="10795"/>
                <wp:effectExtent l="0" t="0" r="0" b="0"/>
                <wp:wrapNone/>
                <wp:docPr id="88" name="Graphic 88"/>
                <wp:cNvGraphicFramePr>
                  <a:graphicFrameLocks/>
                </wp:cNvGraphicFramePr>
                <a:graphic>
                  <a:graphicData uri="http://schemas.microsoft.com/office/word/2010/wordprocessingShape">
                    <wps:wsp>
                      <wps:cNvPr id="88" name="Graphic 88"/>
                      <wps:cNvSpPr/>
                      <wps:spPr>
                        <a:xfrm>
                          <a:off x="0" y="0"/>
                          <a:ext cx="1395095" cy="10795"/>
                        </a:xfrm>
                        <a:custGeom>
                          <a:avLst/>
                          <a:gdLst/>
                          <a:ahLst/>
                          <a:cxnLst/>
                          <a:rect l="l" t="t" r="r" b="b"/>
                          <a:pathLst>
                            <a:path w="1395095" h="10795">
                              <a:moveTo>
                                <a:pt x="1394713" y="0"/>
                              </a:moveTo>
                              <a:lnTo>
                                <a:pt x="0" y="0"/>
                              </a:lnTo>
                              <a:lnTo>
                                <a:pt x="0" y="10667"/>
                              </a:lnTo>
                              <a:lnTo>
                                <a:pt x="1394713" y="10667"/>
                              </a:lnTo>
                              <a:lnTo>
                                <a:pt x="139471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27.459999pt;margin-top:48.085423pt;width:109.82pt;height:.83997pt;mso-position-horizontal-relative:page;mso-position-vertical-relative:paragraph;z-index:15749120" id="docshape69" filled="true" fillcolor="#000000" stroked="false">
                <v:fill type="solid"/>
                <w10:wrap type="none"/>
              </v:rect>
            </w:pict>
          </mc:Fallback>
        </mc:AlternateContent>
      </w:r>
      <w:r>
        <w:rPr>
          <w:sz w:val="24"/>
        </w:rPr>
        <w:t>Now</w:t>
      </w:r>
      <w:r>
        <w:rPr>
          <w:spacing w:val="-6"/>
          <w:sz w:val="24"/>
        </w:rPr>
        <w:t> </w:t>
      </w:r>
      <w:r>
        <w:rPr>
          <w:sz w:val="24"/>
        </w:rPr>
        <w:t>no</w:t>
      </w:r>
      <w:r>
        <w:rPr>
          <w:spacing w:val="-5"/>
          <w:sz w:val="24"/>
        </w:rPr>
        <w:t> </w:t>
      </w:r>
      <w:r>
        <w:rPr>
          <w:sz w:val="24"/>
        </w:rPr>
        <w:t>of</w:t>
      </w:r>
      <w:r>
        <w:rPr>
          <w:spacing w:val="-6"/>
          <w:sz w:val="24"/>
        </w:rPr>
        <w:t> </w:t>
      </w:r>
      <w:r>
        <w:rPr>
          <w:sz w:val="24"/>
        </w:rPr>
        <w:t>belt</w:t>
      </w:r>
      <w:r>
        <w:rPr>
          <w:spacing w:val="-5"/>
          <w:sz w:val="24"/>
        </w:rPr>
        <w:t> </w:t>
      </w:r>
      <w:r>
        <w:rPr>
          <w:sz w:val="24"/>
        </w:rPr>
        <w:t>required</w:t>
      </w:r>
      <w:r>
        <w:rPr>
          <w:spacing w:val="-5"/>
          <w:sz w:val="24"/>
        </w:rPr>
        <w:t> </w:t>
      </w:r>
      <w:r>
        <w:rPr>
          <w:sz w:val="24"/>
        </w:rPr>
        <w:t>to</w:t>
      </w:r>
      <w:r>
        <w:rPr>
          <w:spacing w:val="-5"/>
          <w:sz w:val="24"/>
        </w:rPr>
        <w:t> </w:t>
      </w:r>
      <w:r>
        <w:rPr>
          <w:sz w:val="24"/>
        </w:rPr>
        <w:t>deliver</w:t>
      </w:r>
      <w:r>
        <w:rPr>
          <w:spacing w:val="-5"/>
          <w:sz w:val="24"/>
        </w:rPr>
        <w:t> </w:t>
      </w:r>
      <w:r>
        <w:rPr>
          <w:sz w:val="24"/>
        </w:rPr>
        <w:t>power, </w:t>
      </w:r>
      <w:r>
        <w:rPr>
          <w:position w:val="-13"/>
          <w:sz w:val="24"/>
        </w:rPr>
        <w:t>No of belt=</w:t>
        <w:tab/>
      </w:r>
      <w:r>
        <w:rPr>
          <w:rFonts w:ascii="Cambria Math" w:eastAsia="Cambria Math"/>
          <w:spacing w:val="-2"/>
          <w:sz w:val="17"/>
        </w:rPr>
        <w:t>𝑃𝑜𝑤𝑒𝑟𝑑𝑒𝑙𝑖𝑣𝑒𝑟𝑏𝑦𝑏𝑒𝑙𝑡</w:t>
      </w:r>
    </w:p>
    <w:p>
      <w:pPr>
        <w:spacing w:before="12"/>
        <w:ind w:left="1469" w:right="0" w:firstLine="0"/>
        <w:jc w:val="left"/>
        <w:rPr>
          <w:rFonts w:ascii="Cambria Math" w:eastAsia="Cambria Math"/>
          <w:sz w:val="17"/>
        </w:rPr>
      </w:pPr>
      <w:r>
        <w:rPr>
          <w:rFonts w:ascii="Cambria Math" w:eastAsia="Cambria Math"/>
          <w:spacing w:val="-2"/>
          <w:w w:val="110"/>
          <w:sz w:val="17"/>
        </w:rPr>
        <w:t>𝑇𝑜𝑡𝑎𝑙𝑝𝑜𝑤𝑒𝑟𝑑𝑒𝑙𝑖𝑣𝑒𝑟𝑝𝑒𝑟𝑏𝑒𝑙𝑡</w:t>
      </w:r>
    </w:p>
    <w:p>
      <w:pPr>
        <w:pStyle w:val="BodyText"/>
        <w:spacing w:before="35"/>
        <w:rPr>
          <w:rFonts w:ascii="Cambria Math"/>
          <w:sz w:val="17"/>
        </w:rPr>
      </w:pPr>
    </w:p>
    <w:p>
      <w:pPr>
        <w:spacing w:line="172" w:lineRule="auto" w:before="0"/>
        <w:ind w:left="1380" w:right="0" w:firstLine="0"/>
        <w:jc w:val="left"/>
        <w:rPr>
          <w:rFonts w:ascii="Cambria Math"/>
          <w:sz w:val="17"/>
        </w:rPr>
      </w:pPr>
      <w:r>
        <w:rPr>
          <w:rFonts w:ascii="Cambria Math"/>
          <w:sz w:val="17"/>
        </w:rPr>
        <mc:AlternateContent>
          <mc:Choice Requires="wps">
            <w:drawing>
              <wp:anchor distT="0" distB="0" distL="0" distR="0" allowOverlap="1" layoutInCell="1" locked="0" behindDoc="1" simplePos="0" relativeHeight="485263360">
                <wp:simplePos x="0" y="0"/>
                <wp:positionH relativeFrom="page">
                  <wp:posOffset>1685798</wp:posOffset>
                </wp:positionH>
                <wp:positionV relativeFrom="paragraph">
                  <wp:posOffset>128970</wp:posOffset>
                </wp:positionV>
                <wp:extent cx="332740" cy="10795"/>
                <wp:effectExtent l="0" t="0" r="0" b="0"/>
                <wp:wrapNone/>
                <wp:docPr id="89" name="Graphic 89"/>
                <wp:cNvGraphicFramePr>
                  <a:graphicFrameLocks/>
                </wp:cNvGraphicFramePr>
                <a:graphic>
                  <a:graphicData uri="http://schemas.microsoft.com/office/word/2010/wordprocessingShape">
                    <wps:wsp>
                      <wps:cNvPr id="89" name="Graphic 89"/>
                      <wps:cNvSpPr/>
                      <wps:spPr>
                        <a:xfrm>
                          <a:off x="0" y="0"/>
                          <a:ext cx="332740" cy="10795"/>
                        </a:xfrm>
                        <a:custGeom>
                          <a:avLst/>
                          <a:gdLst/>
                          <a:ahLst/>
                          <a:cxnLst/>
                          <a:rect l="l" t="t" r="r" b="b"/>
                          <a:pathLst>
                            <a:path w="332740" h="10795">
                              <a:moveTo>
                                <a:pt x="332231" y="0"/>
                              </a:moveTo>
                              <a:lnTo>
                                <a:pt x="0" y="0"/>
                              </a:lnTo>
                              <a:lnTo>
                                <a:pt x="0" y="10668"/>
                              </a:lnTo>
                              <a:lnTo>
                                <a:pt x="332231" y="10668"/>
                              </a:lnTo>
                              <a:lnTo>
                                <a:pt x="33223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32.740005pt;margin-top:10.155188pt;width:26.16pt;height:.84003pt;mso-position-horizontal-relative:page;mso-position-vertical-relative:paragraph;z-index:-18053120" id="docshape70" filled="true" fillcolor="#000000" stroked="false">
                <v:fill type="solid"/>
                <w10:wrap type="none"/>
              </v:rect>
            </w:pict>
          </mc:Fallback>
        </mc:AlternateContent>
      </w:r>
      <w:r>
        <w:rPr>
          <w:position w:val="-13"/>
          <w:sz w:val="24"/>
        </w:rPr>
        <w:t>=</w:t>
      </w:r>
      <w:r>
        <w:rPr>
          <w:spacing w:val="-1"/>
          <w:position w:val="-13"/>
          <w:sz w:val="24"/>
        </w:rPr>
        <w:t> </w:t>
      </w:r>
      <w:r>
        <w:rPr>
          <w:rFonts w:ascii="Cambria Math"/>
          <w:spacing w:val="-2"/>
          <w:sz w:val="17"/>
        </w:rPr>
        <w:t>279.72</w:t>
      </w:r>
    </w:p>
    <w:p>
      <w:pPr>
        <w:spacing w:line="161" w:lineRule="exact" w:before="0"/>
        <w:ind w:left="1687" w:right="0" w:firstLine="0"/>
        <w:jc w:val="left"/>
        <w:rPr>
          <w:rFonts w:ascii="Cambria Math"/>
          <w:sz w:val="17"/>
        </w:rPr>
      </w:pPr>
      <w:r>
        <w:rPr>
          <w:rFonts w:ascii="Cambria Math"/>
          <w:spacing w:val="-5"/>
          <w:w w:val="105"/>
          <w:sz w:val="17"/>
        </w:rPr>
        <w:t>373</w:t>
      </w:r>
    </w:p>
    <w:p>
      <w:pPr>
        <w:pStyle w:val="BodyText"/>
        <w:spacing w:before="3"/>
        <w:rPr>
          <w:rFonts w:ascii="Cambria Math"/>
          <w:sz w:val="17"/>
        </w:rPr>
      </w:pPr>
    </w:p>
    <w:p>
      <w:pPr>
        <w:pStyle w:val="BodyText"/>
        <w:ind w:left="1380"/>
      </w:pPr>
      <w:r>
        <w:rPr/>
        <w:t>=</w:t>
      </w:r>
      <w:r>
        <w:rPr>
          <w:spacing w:val="-1"/>
        </w:rPr>
        <w:t> </w:t>
      </w:r>
      <w:r>
        <w:rPr/>
        <w:t>0.7499 </w:t>
      </w:r>
      <w:r>
        <w:rPr>
          <w:rFonts w:ascii="Cambria Math" w:hAnsi="Cambria Math"/>
        </w:rPr>
        <w:t>≈</w:t>
      </w:r>
      <w:r>
        <w:rPr>
          <w:rFonts w:ascii="Cambria Math" w:hAnsi="Cambria Math"/>
          <w:spacing w:val="8"/>
        </w:rPr>
        <w:t> </w:t>
      </w:r>
      <w:r>
        <w:rPr/>
        <w:t>0.75=</w:t>
      </w:r>
      <w:r>
        <w:rPr>
          <w:spacing w:val="-1"/>
        </w:rPr>
        <w:t> </w:t>
      </w:r>
      <w:r>
        <w:rPr>
          <w:spacing w:val="-10"/>
        </w:rPr>
        <w:t>1</w:t>
      </w:r>
    </w:p>
    <w:p>
      <w:pPr>
        <w:pStyle w:val="BodyText"/>
        <w:spacing w:before="236"/>
        <w:ind w:left="360"/>
      </w:pPr>
      <w:r>
        <w:rPr/>
        <w:t>Hence</w:t>
      </w:r>
      <w:r>
        <w:rPr>
          <w:spacing w:val="-4"/>
        </w:rPr>
        <w:t> </w:t>
      </w:r>
      <w:r>
        <w:rPr/>
        <w:t>only</w:t>
      </w:r>
      <w:r>
        <w:rPr>
          <w:spacing w:val="-1"/>
        </w:rPr>
        <w:t> </w:t>
      </w:r>
      <w:r>
        <w:rPr/>
        <w:t>one</w:t>
      </w:r>
      <w:r>
        <w:rPr>
          <w:spacing w:val="-2"/>
        </w:rPr>
        <w:t> </w:t>
      </w:r>
      <w:r>
        <w:rPr/>
        <w:t>belt</w:t>
      </w:r>
      <w:r>
        <w:rPr>
          <w:spacing w:val="-1"/>
        </w:rPr>
        <w:t> </w:t>
      </w:r>
      <w:r>
        <w:rPr/>
        <w:t>is</w:t>
      </w:r>
      <w:r>
        <w:rPr>
          <w:spacing w:val="-1"/>
        </w:rPr>
        <w:t> </w:t>
      </w:r>
      <w:r>
        <w:rPr/>
        <w:t>sufficient</w:t>
      </w:r>
      <w:r>
        <w:rPr>
          <w:spacing w:val="-1"/>
        </w:rPr>
        <w:t> </w:t>
      </w:r>
      <w:r>
        <w:rPr/>
        <w:t>to</w:t>
      </w:r>
      <w:r>
        <w:rPr>
          <w:spacing w:val="-1"/>
        </w:rPr>
        <w:t> </w:t>
      </w:r>
      <w:r>
        <w:rPr/>
        <w:t>deliver </w:t>
      </w:r>
      <w:r>
        <w:rPr>
          <w:spacing w:val="-2"/>
        </w:rPr>
        <w:t>power.</w:t>
      </w:r>
    </w:p>
    <w:p>
      <w:pPr>
        <w:pStyle w:val="BodyText"/>
        <w:spacing w:after="0"/>
        <w:sectPr>
          <w:type w:val="continuous"/>
          <w:pgSz w:w="11910" w:h="16840"/>
          <w:pgMar w:header="0" w:footer="1000" w:top="1380" w:bottom="280" w:left="1080" w:right="360"/>
        </w:sectPr>
      </w:pPr>
    </w:p>
    <w:p>
      <w:pPr>
        <w:pStyle w:val="Heading2"/>
        <w:spacing w:before="143"/>
      </w:pPr>
      <w:r>
        <w:rPr/>
        <mc:AlternateContent>
          <mc:Choice Requires="wps">
            <w:drawing>
              <wp:anchor distT="0" distB="0" distL="0" distR="0" allowOverlap="1" layoutInCell="1" locked="0" behindDoc="0" simplePos="0" relativeHeight="15751168">
                <wp:simplePos x="0" y="0"/>
                <wp:positionH relativeFrom="page">
                  <wp:posOffset>3495547</wp:posOffset>
                </wp:positionH>
                <wp:positionV relativeFrom="paragraph">
                  <wp:posOffset>2666</wp:posOffset>
                </wp:positionV>
                <wp:extent cx="2425065" cy="1893570"/>
                <wp:effectExtent l="0" t="0" r="0" b="0"/>
                <wp:wrapNone/>
                <wp:docPr id="90" name="Group 90"/>
                <wp:cNvGraphicFramePr>
                  <a:graphicFrameLocks/>
                </wp:cNvGraphicFramePr>
                <a:graphic>
                  <a:graphicData uri="http://schemas.microsoft.com/office/word/2010/wordprocessingGroup">
                    <wpg:wgp>
                      <wpg:cNvPr id="90" name="Group 90"/>
                      <wpg:cNvGrpSpPr/>
                      <wpg:grpSpPr>
                        <a:xfrm>
                          <a:off x="0" y="0"/>
                          <a:ext cx="2425065" cy="1893570"/>
                          <a:chExt cx="2425065" cy="1893570"/>
                        </a:xfrm>
                      </wpg:grpSpPr>
                      <wps:wsp>
                        <wps:cNvPr id="91" name="Graphic 91"/>
                        <wps:cNvSpPr/>
                        <wps:spPr>
                          <a:xfrm>
                            <a:off x="372236" y="602869"/>
                            <a:ext cx="1649095" cy="1283970"/>
                          </a:xfrm>
                          <a:custGeom>
                            <a:avLst/>
                            <a:gdLst/>
                            <a:ahLst/>
                            <a:cxnLst/>
                            <a:rect l="l" t="t" r="r" b="b"/>
                            <a:pathLst>
                              <a:path w="1649095" h="1283970">
                                <a:moveTo>
                                  <a:pt x="361314" y="0"/>
                                </a:moveTo>
                                <a:lnTo>
                                  <a:pt x="1285239" y="0"/>
                                </a:lnTo>
                                <a:lnTo>
                                  <a:pt x="1098803" y="959485"/>
                                </a:lnTo>
                                <a:lnTo>
                                  <a:pt x="547751" y="959485"/>
                                </a:lnTo>
                                <a:lnTo>
                                  <a:pt x="361314" y="0"/>
                                </a:lnTo>
                                <a:close/>
                              </a:path>
                              <a:path w="1649095" h="1283970">
                                <a:moveTo>
                                  <a:pt x="0" y="1283970"/>
                                </a:moveTo>
                                <a:lnTo>
                                  <a:pt x="1649094" y="1283970"/>
                                </a:lnTo>
                                <a:lnTo>
                                  <a:pt x="1649094" y="3175"/>
                                </a:lnTo>
                                <a:lnTo>
                                  <a:pt x="0" y="3175"/>
                                </a:lnTo>
                                <a:lnTo>
                                  <a:pt x="0" y="1283970"/>
                                </a:lnTo>
                                <a:close/>
                              </a:path>
                            </a:pathLst>
                          </a:custGeom>
                          <a:ln w="12700">
                            <a:solidFill>
                              <a:srgbClr val="000000"/>
                            </a:solidFill>
                            <a:prstDash val="solid"/>
                          </a:ln>
                        </wps:spPr>
                        <wps:bodyPr wrap="square" lIns="0" tIns="0" rIns="0" bIns="0" rtlCol="0">
                          <a:prstTxWarp prst="textNoShape">
                            <a:avLst/>
                          </a:prstTxWarp>
                          <a:noAutofit/>
                        </wps:bodyPr>
                      </wps:wsp>
                      <wps:wsp>
                        <wps:cNvPr id="92" name="Graphic 92"/>
                        <wps:cNvSpPr/>
                        <wps:spPr>
                          <a:xfrm>
                            <a:off x="724662" y="563498"/>
                            <a:ext cx="942340" cy="305435"/>
                          </a:xfrm>
                          <a:custGeom>
                            <a:avLst/>
                            <a:gdLst/>
                            <a:ahLst/>
                            <a:cxnLst/>
                            <a:rect l="l" t="t" r="r" b="b"/>
                            <a:pathLst>
                              <a:path w="942340" h="305435">
                                <a:moveTo>
                                  <a:pt x="942339" y="0"/>
                                </a:moveTo>
                                <a:lnTo>
                                  <a:pt x="0" y="0"/>
                                </a:lnTo>
                                <a:lnTo>
                                  <a:pt x="190245" y="305434"/>
                                </a:lnTo>
                                <a:lnTo>
                                  <a:pt x="752093" y="305434"/>
                                </a:lnTo>
                                <a:lnTo>
                                  <a:pt x="942339" y="0"/>
                                </a:lnTo>
                                <a:close/>
                              </a:path>
                            </a:pathLst>
                          </a:custGeom>
                          <a:solidFill>
                            <a:srgbClr val="FFFFFF"/>
                          </a:solidFill>
                        </wps:spPr>
                        <wps:bodyPr wrap="square" lIns="0" tIns="0" rIns="0" bIns="0" rtlCol="0">
                          <a:prstTxWarp prst="textNoShape">
                            <a:avLst/>
                          </a:prstTxWarp>
                          <a:noAutofit/>
                        </wps:bodyPr>
                      </wps:wsp>
                      <wps:wsp>
                        <wps:cNvPr id="93" name="Graphic 93"/>
                        <wps:cNvSpPr/>
                        <wps:spPr>
                          <a:xfrm>
                            <a:off x="724662" y="563498"/>
                            <a:ext cx="942340" cy="305435"/>
                          </a:xfrm>
                          <a:custGeom>
                            <a:avLst/>
                            <a:gdLst/>
                            <a:ahLst/>
                            <a:cxnLst/>
                            <a:rect l="l" t="t" r="r" b="b"/>
                            <a:pathLst>
                              <a:path w="942340" h="305435">
                                <a:moveTo>
                                  <a:pt x="0" y="0"/>
                                </a:moveTo>
                                <a:lnTo>
                                  <a:pt x="942339" y="0"/>
                                </a:lnTo>
                                <a:lnTo>
                                  <a:pt x="752093" y="305434"/>
                                </a:lnTo>
                                <a:lnTo>
                                  <a:pt x="190245" y="305434"/>
                                </a:lnTo>
                                <a:lnTo>
                                  <a:pt x="0" y="0"/>
                                </a:lnTo>
                                <a:close/>
                              </a:path>
                            </a:pathLst>
                          </a:custGeom>
                          <a:ln w="12700">
                            <a:solidFill>
                              <a:srgbClr val="FFFFFF"/>
                            </a:solidFill>
                            <a:prstDash val="solid"/>
                          </a:ln>
                        </wps:spPr>
                        <wps:bodyPr wrap="square" lIns="0" tIns="0" rIns="0" bIns="0" rtlCol="0">
                          <a:prstTxWarp prst="textNoShape">
                            <a:avLst/>
                          </a:prstTxWarp>
                          <a:noAutofit/>
                        </wps:bodyPr>
                      </wps:wsp>
                      <wps:wsp>
                        <wps:cNvPr id="94" name="Graphic 94"/>
                        <wps:cNvSpPr/>
                        <wps:spPr>
                          <a:xfrm>
                            <a:off x="955547" y="1287706"/>
                            <a:ext cx="467359" cy="92075"/>
                          </a:xfrm>
                          <a:custGeom>
                            <a:avLst/>
                            <a:gdLst/>
                            <a:ahLst/>
                            <a:cxnLst/>
                            <a:rect l="l" t="t" r="r" b="b"/>
                            <a:pathLst>
                              <a:path w="467359" h="92075">
                                <a:moveTo>
                                  <a:pt x="0" y="91640"/>
                                </a:moveTo>
                                <a:lnTo>
                                  <a:pt x="33988" y="61754"/>
                                </a:lnTo>
                                <a:lnTo>
                                  <a:pt x="71474" y="37701"/>
                                </a:lnTo>
                                <a:lnTo>
                                  <a:pt x="111856" y="19491"/>
                                </a:lnTo>
                                <a:lnTo>
                                  <a:pt x="154533" y="7131"/>
                                </a:lnTo>
                                <a:lnTo>
                                  <a:pt x="198903" y="631"/>
                                </a:lnTo>
                                <a:lnTo>
                                  <a:pt x="244364" y="0"/>
                                </a:lnTo>
                                <a:lnTo>
                                  <a:pt x="290315" y="5244"/>
                                </a:lnTo>
                                <a:lnTo>
                                  <a:pt x="336154" y="16375"/>
                                </a:lnTo>
                                <a:lnTo>
                                  <a:pt x="381278" y="33399"/>
                                </a:lnTo>
                                <a:lnTo>
                                  <a:pt x="425087" y="56326"/>
                                </a:lnTo>
                                <a:lnTo>
                                  <a:pt x="466978" y="85163"/>
                                </a:lnTo>
                              </a:path>
                            </a:pathLst>
                          </a:custGeom>
                          <a:ln w="6349">
                            <a:solidFill>
                              <a:srgbClr val="000000"/>
                            </a:solidFill>
                            <a:prstDash val="solid"/>
                          </a:ln>
                        </wps:spPr>
                        <wps:bodyPr wrap="square" lIns="0" tIns="0" rIns="0" bIns="0" rtlCol="0">
                          <a:prstTxWarp prst="textNoShape">
                            <a:avLst/>
                          </a:prstTxWarp>
                          <a:noAutofit/>
                        </wps:bodyPr>
                      </wps:wsp>
                      <pic:pic>
                        <pic:nvPicPr>
                          <pic:cNvPr id="95" name="Image 95"/>
                          <pic:cNvPicPr/>
                        </pic:nvPicPr>
                        <pic:blipFill>
                          <a:blip r:embed="rId67" cstate="print"/>
                          <a:stretch>
                            <a:fillRect/>
                          </a:stretch>
                        </pic:blipFill>
                        <pic:spPr>
                          <a:xfrm>
                            <a:off x="894207" y="1365758"/>
                            <a:ext cx="68453" cy="74675"/>
                          </a:xfrm>
                          <a:prstGeom prst="rect">
                            <a:avLst/>
                          </a:prstGeom>
                        </pic:spPr>
                      </pic:pic>
                      <pic:pic>
                        <pic:nvPicPr>
                          <pic:cNvPr id="96" name="Image 96"/>
                          <pic:cNvPicPr/>
                        </pic:nvPicPr>
                        <pic:blipFill>
                          <a:blip r:embed="rId68" cstate="print"/>
                          <a:stretch>
                            <a:fillRect/>
                          </a:stretch>
                        </pic:blipFill>
                        <pic:spPr>
                          <a:xfrm>
                            <a:off x="1412113" y="1362963"/>
                            <a:ext cx="75818" cy="66675"/>
                          </a:xfrm>
                          <a:prstGeom prst="rect">
                            <a:avLst/>
                          </a:prstGeom>
                        </pic:spPr>
                      </pic:pic>
                      <wps:wsp>
                        <wps:cNvPr id="97" name="Graphic 97"/>
                        <wps:cNvSpPr/>
                        <wps:spPr>
                          <a:xfrm>
                            <a:off x="762126" y="713994"/>
                            <a:ext cx="873125" cy="1270"/>
                          </a:xfrm>
                          <a:custGeom>
                            <a:avLst/>
                            <a:gdLst/>
                            <a:ahLst/>
                            <a:cxnLst/>
                            <a:rect l="l" t="t" r="r" b="b"/>
                            <a:pathLst>
                              <a:path w="873125" h="1270">
                                <a:moveTo>
                                  <a:pt x="0" y="1270"/>
                                </a:moveTo>
                                <a:lnTo>
                                  <a:pt x="873125" y="0"/>
                                </a:lnTo>
                              </a:path>
                            </a:pathLst>
                          </a:custGeom>
                          <a:ln w="6349">
                            <a:solidFill>
                              <a:srgbClr val="000000"/>
                            </a:solidFill>
                            <a:prstDash val="solid"/>
                          </a:ln>
                        </wps:spPr>
                        <wps:bodyPr wrap="square" lIns="0" tIns="0" rIns="0" bIns="0" rtlCol="0">
                          <a:prstTxWarp prst="textNoShape">
                            <a:avLst/>
                          </a:prstTxWarp>
                          <a:noAutofit/>
                        </wps:bodyPr>
                      </wps:wsp>
                      <wps:wsp>
                        <wps:cNvPr id="98" name="Graphic 98"/>
                        <wps:cNvSpPr/>
                        <wps:spPr>
                          <a:xfrm>
                            <a:off x="115062" y="894969"/>
                            <a:ext cx="2309495" cy="1270"/>
                          </a:xfrm>
                          <a:custGeom>
                            <a:avLst/>
                            <a:gdLst/>
                            <a:ahLst/>
                            <a:cxnLst/>
                            <a:rect l="l" t="t" r="r" b="b"/>
                            <a:pathLst>
                              <a:path w="2309495" h="0">
                                <a:moveTo>
                                  <a:pt x="0" y="0"/>
                                </a:moveTo>
                                <a:lnTo>
                                  <a:pt x="2309494" y="0"/>
                                </a:lnTo>
                              </a:path>
                            </a:pathLst>
                          </a:custGeom>
                          <a:ln w="6350">
                            <a:solidFill>
                              <a:srgbClr val="000000"/>
                            </a:solidFill>
                            <a:prstDash val="lgDashDot"/>
                          </a:ln>
                        </wps:spPr>
                        <wps:bodyPr wrap="square" lIns="0" tIns="0" rIns="0" bIns="0" rtlCol="0">
                          <a:prstTxWarp prst="textNoShape">
                            <a:avLst/>
                          </a:prstTxWarp>
                          <a:noAutofit/>
                        </wps:bodyPr>
                      </wps:wsp>
                      <wps:wsp>
                        <wps:cNvPr id="99" name="Graphic 99"/>
                        <wps:cNvSpPr/>
                        <wps:spPr>
                          <a:xfrm>
                            <a:off x="825627" y="1048003"/>
                            <a:ext cx="739775" cy="1270"/>
                          </a:xfrm>
                          <a:custGeom>
                            <a:avLst/>
                            <a:gdLst/>
                            <a:ahLst/>
                            <a:cxnLst/>
                            <a:rect l="l" t="t" r="r" b="b"/>
                            <a:pathLst>
                              <a:path w="739775" h="0">
                                <a:moveTo>
                                  <a:pt x="0" y="0"/>
                                </a:moveTo>
                                <a:lnTo>
                                  <a:pt x="739775" y="0"/>
                                </a:lnTo>
                              </a:path>
                            </a:pathLst>
                          </a:custGeom>
                          <a:ln w="6350">
                            <a:solidFill>
                              <a:srgbClr val="000000"/>
                            </a:solidFill>
                            <a:prstDash val="solid"/>
                          </a:ln>
                        </wps:spPr>
                        <wps:bodyPr wrap="square" lIns="0" tIns="0" rIns="0" bIns="0" rtlCol="0">
                          <a:prstTxWarp prst="textNoShape">
                            <a:avLst/>
                          </a:prstTxWarp>
                          <a:noAutofit/>
                        </wps:bodyPr>
                      </wps:wsp>
                      <wps:wsp>
                        <wps:cNvPr id="100" name="Graphic 100"/>
                        <wps:cNvSpPr/>
                        <wps:spPr>
                          <a:xfrm>
                            <a:off x="785622" y="345693"/>
                            <a:ext cx="827405" cy="508000"/>
                          </a:xfrm>
                          <a:custGeom>
                            <a:avLst/>
                            <a:gdLst/>
                            <a:ahLst/>
                            <a:cxnLst/>
                            <a:rect l="l" t="t" r="r" b="b"/>
                            <a:pathLst>
                              <a:path w="827405" h="508000">
                                <a:moveTo>
                                  <a:pt x="0" y="501650"/>
                                </a:moveTo>
                                <a:lnTo>
                                  <a:pt x="5079" y="0"/>
                                </a:lnTo>
                              </a:path>
                              <a:path w="827405" h="508000">
                                <a:moveTo>
                                  <a:pt x="821689" y="508000"/>
                                </a:moveTo>
                                <a:lnTo>
                                  <a:pt x="827404" y="6350"/>
                                </a:lnTo>
                              </a:path>
                            </a:pathLst>
                          </a:custGeom>
                          <a:ln w="3175">
                            <a:solidFill>
                              <a:srgbClr val="000000"/>
                            </a:solidFill>
                            <a:prstDash val="solid"/>
                          </a:ln>
                        </wps:spPr>
                        <wps:bodyPr wrap="square" lIns="0" tIns="0" rIns="0" bIns="0" rtlCol="0">
                          <a:prstTxWarp prst="textNoShape">
                            <a:avLst/>
                          </a:prstTxWarp>
                          <a:noAutofit/>
                        </wps:bodyPr>
                      </wps:wsp>
                      <wps:wsp>
                        <wps:cNvPr id="101" name="Graphic 101"/>
                        <wps:cNvSpPr/>
                        <wps:spPr>
                          <a:xfrm>
                            <a:off x="799591" y="406272"/>
                            <a:ext cx="787400" cy="84455"/>
                          </a:xfrm>
                          <a:custGeom>
                            <a:avLst/>
                            <a:gdLst/>
                            <a:ahLst/>
                            <a:cxnLst/>
                            <a:rect l="l" t="t" r="r" b="b"/>
                            <a:pathLst>
                              <a:path w="787400" h="84455">
                                <a:moveTo>
                                  <a:pt x="739082" y="51870"/>
                                </a:moveTo>
                                <a:lnTo>
                                  <a:pt x="692023" y="70865"/>
                                </a:lnTo>
                                <a:lnTo>
                                  <a:pt x="688721" y="72262"/>
                                </a:lnTo>
                                <a:lnTo>
                                  <a:pt x="687197" y="75945"/>
                                </a:lnTo>
                                <a:lnTo>
                                  <a:pt x="688467" y="79248"/>
                                </a:lnTo>
                                <a:lnTo>
                                  <a:pt x="689737" y="82423"/>
                                </a:lnTo>
                                <a:lnTo>
                                  <a:pt x="693547" y="83946"/>
                                </a:lnTo>
                                <a:lnTo>
                                  <a:pt x="772025" y="52196"/>
                                </a:lnTo>
                                <a:lnTo>
                                  <a:pt x="739082" y="51870"/>
                                </a:lnTo>
                                <a:close/>
                              </a:path>
                              <a:path w="787400" h="84455">
                                <a:moveTo>
                                  <a:pt x="93852" y="0"/>
                                </a:moveTo>
                                <a:lnTo>
                                  <a:pt x="0" y="37973"/>
                                </a:lnTo>
                                <a:lnTo>
                                  <a:pt x="89915" y="76453"/>
                                </a:lnTo>
                                <a:lnTo>
                                  <a:pt x="93090" y="77850"/>
                                </a:lnTo>
                                <a:lnTo>
                                  <a:pt x="96467" y="76453"/>
                                </a:lnTo>
                                <a:lnTo>
                                  <a:pt x="96718" y="76453"/>
                                </a:lnTo>
                                <a:lnTo>
                                  <a:pt x="99568" y="69976"/>
                                </a:lnTo>
                                <a:lnTo>
                                  <a:pt x="98044" y="66166"/>
                                </a:lnTo>
                                <a:lnTo>
                                  <a:pt x="94869" y="64769"/>
                                </a:lnTo>
                                <a:lnTo>
                                  <a:pt x="48245" y="44777"/>
                                </a:lnTo>
                                <a:lnTo>
                                  <a:pt x="16383" y="44450"/>
                                </a:lnTo>
                                <a:lnTo>
                                  <a:pt x="16510" y="31750"/>
                                </a:lnTo>
                                <a:lnTo>
                                  <a:pt x="49127" y="31750"/>
                                </a:lnTo>
                                <a:lnTo>
                                  <a:pt x="95376" y="13080"/>
                                </a:lnTo>
                                <a:lnTo>
                                  <a:pt x="98679" y="11683"/>
                                </a:lnTo>
                                <a:lnTo>
                                  <a:pt x="100202" y="8000"/>
                                </a:lnTo>
                                <a:lnTo>
                                  <a:pt x="98933" y="4699"/>
                                </a:lnTo>
                                <a:lnTo>
                                  <a:pt x="97662" y="1524"/>
                                </a:lnTo>
                                <a:lnTo>
                                  <a:pt x="93852" y="0"/>
                                </a:lnTo>
                                <a:close/>
                              </a:path>
                              <a:path w="787400" h="84455">
                                <a:moveTo>
                                  <a:pt x="754376" y="45696"/>
                                </a:moveTo>
                                <a:lnTo>
                                  <a:pt x="739082" y="51870"/>
                                </a:lnTo>
                                <a:lnTo>
                                  <a:pt x="770889" y="52196"/>
                                </a:lnTo>
                                <a:lnTo>
                                  <a:pt x="770895" y="51688"/>
                                </a:lnTo>
                                <a:lnTo>
                                  <a:pt x="768350" y="51688"/>
                                </a:lnTo>
                                <a:lnTo>
                                  <a:pt x="754376" y="45696"/>
                                </a:lnTo>
                                <a:close/>
                              </a:path>
                              <a:path w="787400" h="84455">
                                <a:moveTo>
                                  <a:pt x="694309" y="6095"/>
                                </a:moveTo>
                                <a:lnTo>
                                  <a:pt x="690626" y="7619"/>
                                </a:lnTo>
                                <a:lnTo>
                                  <a:pt x="687832" y="13969"/>
                                </a:lnTo>
                                <a:lnTo>
                                  <a:pt x="689356" y="17779"/>
                                </a:lnTo>
                                <a:lnTo>
                                  <a:pt x="692531" y="19176"/>
                                </a:lnTo>
                                <a:lnTo>
                                  <a:pt x="739154" y="39169"/>
                                </a:lnTo>
                                <a:lnTo>
                                  <a:pt x="771017" y="39496"/>
                                </a:lnTo>
                                <a:lnTo>
                                  <a:pt x="771011" y="40004"/>
                                </a:lnTo>
                                <a:lnTo>
                                  <a:pt x="770889" y="52196"/>
                                </a:lnTo>
                                <a:lnTo>
                                  <a:pt x="772025" y="52196"/>
                                </a:lnTo>
                                <a:lnTo>
                                  <a:pt x="787400" y="45974"/>
                                </a:lnTo>
                                <a:lnTo>
                                  <a:pt x="697780" y="7619"/>
                                </a:lnTo>
                                <a:lnTo>
                                  <a:pt x="694309" y="6095"/>
                                </a:lnTo>
                                <a:close/>
                              </a:path>
                              <a:path w="787400" h="84455">
                                <a:moveTo>
                                  <a:pt x="48317" y="32076"/>
                                </a:moveTo>
                                <a:lnTo>
                                  <a:pt x="33023" y="38250"/>
                                </a:lnTo>
                                <a:lnTo>
                                  <a:pt x="48245" y="44777"/>
                                </a:lnTo>
                                <a:lnTo>
                                  <a:pt x="739082" y="51870"/>
                                </a:lnTo>
                                <a:lnTo>
                                  <a:pt x="754376" y="45696"/>
                                </a:lnTo>
                                <a:lnTo>
                                  <a:pt x="739154" y="39169"/>
                                </a:lnTo>
                                <a:lnTo>
                                  <a:pt x="48317" y="32076"/>
                                </a:lnTo>
                                <a:close/>
                              </a:path>
                              <a:path w="787400" h="84455">
                                <a:moveTo>
                                  <a:pt x="768476" y="40004"/>
                                </a:moveTo>
                                <a:lnTo>
                                  <a:pt x="754376" y="45696"/>
                                </a:lnTo>
                                <a:lnTo>
                                  <a:pt x="768350" y="51688"/>
                                </a:lnTo>
                                <a:lnTo>
                                  <a:pt x="768476" y="40004"/>
                                </a:lnTo>
                                <a:close/>
                              </a:path>
                              <a:path w="787400" h="84455">
                                <a:moveTo>
                                  <a:pt x="771011" y="40004"/>
                                </a:moveTo>
                                <a:lnTo>
                                  <a:pt x="768476" y="40004"/>
                                </a:lnTo>
                                <a:lnTo>
                                  <a:pt x="768350" y="51688"/>
                                </a:lnTo>
                                <a:lnTo>
                                  <a:pt x="770895" y="51688"/>
                                </a:lnTo>
                                <a:lnTo>
                                  <a:pt x="771011" y="40004"/>
                                </a:lnTo>
                                <a:close/>
                              </a:path>
                              <a:path w="787400" h="84455">
                                <a:moveTo>
                                  <a:pt x="739154" y="39169"/>
                                </a:moveTo>
                                <a:lnTo>
                                  <a:pt x="754376" y="45696"/>
                                </a:lnTo>
                                <a:lnTo>
                                  <a:pt x="768476" y="40004"/>
                                </a:lnTo>
                                <a:lnTo>
                                  <a:pt x="771011" y="40004"/>
                                </a:lnTo>
                                <a:lnTo>
                                  <a:pt x="771017" y="39496"/>
                                </a:lnTo>
                                <a:lnTo>
                                  <a:pt x="739154" y="39169"/>
                                </a:lnTo>
                                <a:close/>
                              </a:path>
                              <a:path w="787400" h="84455">
                                <a:moveTo>
                                  <a:pt x="16510" y="31750"/>
                                </a:moveTo>
                                <a:lnTo>
                                  <a:pt x="16383" y="44450"/>
                                </a:lnTo>
                                <a:lnTo>
                                  <a:pt x="48245" y="44777"/>
                                </a:lnTo>
                                <a:lnTo>
                                  <a:pt x="46297" y="43941"/>
                                </a:lnTo>
                                <a:lnTo>
                                  <a:pt x="18923" y="43941"/>
                                </a:lnTo>
                                <a:lnTo>
                                  <a:pt x="19050" y="32257"/>
                                </a:lnTo>
                                <a:lnTo>
                                  <a:pt x="47868" y="32257"/>
                                </a:lnTo>
                                <a:lnTo>
                                  <a:pt x="48317" y="32076"/>
                                </a:lnTo>
                                <a:lnTo>
                                  <a:pt x="16510" y="31750"/>
                                </a:lnTo>
                                <a:close/>
                              </a:path>
                              <a:path w="787400" h="84455">
                                <a:moveTo>
                                  <a:pt x="19050" y="32257"/>
                                </a:moveTo>
                                <a:lnTo>
                                  <a:pt x="18923" y="43941"/>
                                </a:lnTo>
                                <a:lnTo>
                                  <a:pt x="33023" y="38250"/>
                                </a:lnTo>
                                <a:lnTo>
                                  <a:pt x="19050" y="32257"/>
                                </a:lnTo>
                                <a:close/>
                              </a:path>
                              <a:path w="787400" h="84455">
                                <a:moveTo>
                                  <a:pt x="33023" y="38250"/>
                                </a:moveTo>
                                <a:lnTo>
                                  <a:pt x="18923" y="43941"/>
                                </a:lnTo>
                                <a:lnTo>
                                  <a:pt x="46297" y="43941"/>
                                </a:lnTo>
                                <a:lnTo>
                                  <a:pt x="33023" y="38250"/>
                                </a:lnTo>
                                <a:close/>
                              </a:path>
                              <a:path w="787400" h="84455">
                                <a:moveTo>
                                  <a:pt x="47868" y="32257"/>
                                </a:moveTo>
                                <a:lnTo>
                                  <a:pt x="19050" y="32257"/>
                                </a:lnTo>
                                <a:lnTo>
                                  <a:pt x="33023" y="38250"/>
                                </a:lnTo>
                                <a:lnTo>
                                  <a:pt x="47868" y="32257"/>
                                </a:lnTo>
                                <a:close/>
                              </a:path>
                              <a:path w="787400" h="84455">
                                <a:moveTo>
                                  <a:pt x="49127" y="31750"/>
                                </a:moveTo>
                                <a:lnTo>
                                  <a:pt x="16510" y="31750"/>
                                </a:lnTo>
                                <a:lnTo>
                                  <a:pt x="48317" y="32076"/>
                                </a:lnTo>
                                <a:lnTo>
                                  <a:pt x="49127" y="31750"/>
                                </a:lnTo>
                                <a:close/>
                              </a:path>
                            </a:pathLst>
                          </a:custGeom>
                          <a:solidFill>
                            <a:srgbClr val="000000"/>
                          </a:solidFill>
                        </wps:spPr>
                        <wps:bodyPr wrap="square" lIns="0" tIns="0" rIns="0" bIns="0" rtlCol="0">
                          <a:prstTxWarp prst="textNoShape">
                            <a:avLst/>
                          </a:prstTxWarp>
                          <a:noAutofit/>
                        </wps:bodyPr>
                      </wps:wsp>
                      <wps:wsp>
                        <wps:cNvPr id="102" name="Graphic 102"/>
                        <wps:cNvSpPr/>
                        <wps:spPr>
                          <a:xfrm>
                            <a:off x="26796" y="586358"/>
                            <a:ext cx="290195" cy="2540"/>
                          </a:xfrm>
                          <a:custGeom>
                            <a:avLst/>
                            <a:gdLst/>
                            <a:ahLst/>
                            <a:cxnLst/>
                            <a:rect l="l" t="t" r="r" b="b"/>
                            <a:pathLst>
                              <a:path w="290195" h="2540">
                                <a:moveTo>
                                  <a:pt x="0" y="2540"/>
                                </a:moveTo>
                                <a:lnTo>
                                  <a:pt x="290194" y="0"/>
                                </a:lnTo>
                              </a:path>
                            </a:pathLst>
                          </a:custGeom>
                          <a:ln w="3175">
                            <a:solidFill>
                              <a:srgbClr val="000000"/>
                            </a:solidFill>
                            <a:prstDash val="solid"/>
                          </a:ln>
                        </wps:spPr>
                        <wps:bodyPr wrap="square" lIns="0" tIns="0" rIns="0" bIns="0" rtlCol="0">
                          <a:prstTxWarp prst="textNoShape">
                            <a:avLst/>
                          </a:prstTxWarp>
                          <a:noAutofit/>
                        </wps:bodyPr>
                      </wps:wsp>
                      <wps:wsp>
                        <wps:cNvPr id="103" name="Graphic 103"/>
                        <wps:cNvSpPr/>
                        <wps:spPr>
                          <a:xfrm>
                            <a:off x="217297" y="596645"/>
                            <a:ext cx="80645" cy="611505"/>
                          </a:xfrm>
                          <a:custGeom>
                            <a:avLst/>
                            <a:gdLst/>
                            <a:ahLst/>
                            <a:cxnLst/>
                            <a:rect l="l" t="t" r="r" b="b"/>
                            <a:pathLst>
                              <a:path w="80645" h="611505">
                                <a:moveTo>
                                  <a:pt x="79248" y="548640"/>
                                </a:moveTo>
                                <a:lnTo>
                                  <a:pt x="78359" y="545338"/>
                                </a:lnTo>
                                <a:lnTo>
                                  <a:pt x="78257" y="544957"/>
                                </a:lnTo>
                                <a:lnTo>
                                  <a:pt x="78422" y="544957"/>
                                </a:lnTo>
                                <a:lnTo>
                                  <a:pt x="75311" y="542925"/>
                                </a:lnTo>
                                <a:lnTo>
                                  <a:pt x="72263" y="541147"/>
                                </a:lnTo>
                                <a:lnTo>
                                  <a:pt x="68453" y="542036"/>
                                </a:lnTo>
                                <a:lnTo>
                                  <a:pt x="66548" y="544957"/>
                                </a:lnTo>
                                <a:lnTo>
                                  <a:pt x="46736" y="577075"/>
                                </a:lnTo>
                                <a:lnTo>
                                  <a:pt x="46736" y="577240"/>
                                </a:lnTo>
                                <a:lnTo>
                                  <a:pt x="40411" y="587311"/>
                                </a:lnTo>
                                <a:lnTo>
                                  <a:pt x="46634" y="577240"/>
                                </a:lnTo>
                                <a:lnTo>
                                  <a:pt x="46736" y="577075"/>
                                </a:lnTo>
                                <a:lnTo>
                                  <a:pt x="45326" y="326288"/>
                                </a:lnTo>
                                <a:lnTo>
                                  <a:pt x="45326" y="326123"/>
                                </a:lnTo>
                                <a:lnTo>
                                  <a:pt x="65608" y="358140"/>
                                </a:lnTo>
                                <a:lnTo>
                                  <a:pt x="67437" y="361061"/>
                                </a:lnTo>
                                <a:lnTo>
                                  <a:pt x="71374" y="361950"/>
                                </a:lnTo>
                                <a:lnTo>
                                  <a:pt x="77216" y="358140"/>
                                </a:lnTo>
                                <a:lnTo>
                                  <a:pt x="77978" y="354711"/>
                                </a:lnTo>
                                <a:lnTo>
                                  <a:pt x="78105" y="354203"/>
                                </a:lnTo>
                                <a:lnTo>
                                  <a:pt x="76327" y="351282"/>
                                </a:lnTo>
                                <a:lnTo>
                                  <a:pt x="46418" y="304038"/>
                                </a:lnTo>
                                <a:lnTo>
                                  <a:pt x="38862" y="292100"/>
                                </a:lnTo>
                                <a:lnTo>
                                  <a:pt x="2032" y="351663"/>
                                </a:lnTo>
                                <a:lnTo>
                                  <a:pt x="127" y="354711"/>
                                </a:lnTo>
                                <a:lnTo>
                                  <a:pt x="1041" y="358140"/>
                                </a:lnTo>
                                <a:lnTo>
                                  <a:pt x="1143" y="358521"/>
                                </a:lnTo>
                                <a:lnTo>
                                  <a:pt x="4064" y="360426"/>
                                </a:lnTo>
                                <a:lnTo>
                                  <a:pt x="7112" y="362204"/>
                                </a:lnTo>
                                <a:lnTo>
                                  <a:pt x="10922" y="361315"/>
                                </a:lnTo>
                                <a:lnTo>
                                  <a:pt x="12979" y="358140"/>
                                </a:lnTo>
                                <a:lnTo>
                                  <a:pt x="32626" y="326288"/>
                                </a:lnTo>
                                <a:lnTo>
                                  <a:pt x="32512" y="304038"/>
                                </a:lnTo>
                                <a:lnTo>
                                  <a:pt x="32626" y="326123"/>
                                </a:lnTo>
                                <a:lnTo>
                                  <a:pt x="38950" y="316052"/>
                                </a:lnTo>
                                <a:lnTo>
                                  <a:pt x="32727" y="326123"/>
                                </a:lnTo>
                                <a:lnTo>
                                  <a:pt x="32626" y="326288"/>
                                </a:lnTo>
                                <a:lnTo>
                                  <a:pt x="33832" y="541147"/>
                                </a:lnTo>
                                <a:lnTo>
                                  <a:pt x="33909" y="576897"/>
                                </a:lnTo>
                                <a:lnTo>
                                  <a:pt x="18097" y="552069"/>
                                </a:lnTo>
                                <a:lnTo>
                                  <a:pt x="13843" y="545338"/>
                                </a:lnTo>
                                <a:lnTo>
                                  <a:pt x="11938" y="542290"/>
                                </a:lnTo>
                                <a:lnTo>
                                  <a:pt x="8001" y="541401"/>
                                </a:lnTo>
                                <a:lnTo>
                                  <a:pt x="1955" y="545338"/>
                                </a:lnTo>
                                <a:lnTo>
                                  <a:pt x="2120" y="545338"/>
                                </a:lnTo>
                                <a:lnTo>
                                  <a:pt x="1384" y="548640"/>
                                </a:lnTo>
                                <a:lnTo>
                                  <a:pt x="1270" y="549148"/>
                                </a:lnTo>
                                <a:lnTo>
                                  <a:pt x="3048" y="552069"/>
                                </a:lnTo>
                                <a:lnTo>
                                  <a:pt x="40513" y="611251"/>
                                </a:lnTo>
                                <a:lnTo>
                                  <a:pt x="47891" y="599313"/>
                                </a:lnTo>
                                <a:lnTo>
                                  <a:pt x="77343" y="551688"/>
                                </a:lnTo>
                                <a:lnTo>
                                  <a:pt x="79248" y="548640"/>
                                </a:lnTo>
                                <a:close/>
                              </a:path>
                              <a:path w="80645" h="611505">
                                <a:moveTo>
                                  <a:pt x="80645" y="63119"/>
                                </a:moveTo>
                                <a:lnTo>
                                  <a:pt x="78867" y="60071"/>
                                </a:lnTo>
                                <a:lnTo>
                                  <a:pt x="49987" y="11811"/>
                                </a:lnTo>
                                <a:lnTo>
                                  <a:pt x="42926" y="0"/>
                                </a:lnTo>
                                <a:lnTo>
                                  <a:pt x="2667" y="61595"/>
                                </a:lnTo>
                                <a:lnTo>
                                  <a:pt x="3556" y="65532"/>
                                </a:lnTo>
                                <a:lnTo>
                                  <a:pt x="9398" y="69342"/>
                                </a:lnTo>
                                <a:lnTo>
                                  <a:pt x="13335" y="68453"/>
                                </a:lnTo>
                                <a:lnTo>
                                  <a:pt x="35877" y="33934"/>
                                </a:lnTo>
                                <a:lnTo>
                                  <a:pt x="32054" y="226517"/>
                                </a:lnTo>
                                <a:lnTo>
                                  <a:pt x="12700" y="194183"/>
                                </a:lnTo>
                                <a:lnTo>
                                  <a:pt x="10922" y="191135"/>
                                </a:lnTo>
                                <a:lnTo>
                                  <a:pt x="6985" y="190119"/>
                                </a:lnTo>
                                <a:lnTo>
                                  <a:pt x="3937" y="191897"/>
                                </a:lnTo>
                                <a:lnTo>
                                  <a:pt x="1016" y="193675"/>
                                </a:lnTo>
                                <a:lnTo>
                                  <a:pt x="0" y="197612"/>
                                </a:lnTo>
                                <a:lnTo>
                                  <a:pt x="1778" y="200660"/>
                                </a:lnTo>
                                <a:lnTo>
                                  <a:pt x="37719" y="260731"/>
                                </a:lnTo>
                                <a:lnTo>
                                  <a:pt x="45427" y="248920"/>
                                </a:lnTo>
                                <a:lnTo>
                                  <a:pt x="77978" y="199136"/>
                                </a:lnTo>
                                <a:lnTo>
                                  <a:pt x="77089" y="195199"/>
                                </a:lnTo>
                                <a:lnTo>
                                  <a:pt x="71247" y="191389"/>
                                </a:lnTo>
                                <a:lnTo>
                                  <a:pt x="67310" y="192278"/>
                                </a:lnTo>
                                <a:lnTo>
                                  <a:pt x="44754" y="226809"/>
                                </a:lnTo>
                                <a:lnTo>
                                  <a:pt x="48577" y="34277"/>
                                </a:lnTo>
                                <a:lnTo>
                                  <a:pt x="67945" y="66675"/>
                                </a:lnTo>
                                <a:lnTo>
                                  <a:pt x="69723" y="69596"/>
                                </a:lnTo>
                                <a:lnTo>
                                  <a:pt x="73660" y="70612"/>
                                </a:lnTo>
                                <a:lnTo>
                                  <a:pt x="76708" y="68834"/>
                                </a:lnTo>
                                <a:lnTo>
                                  <a:pt x="79629" y="67056"/>
                                </a:lnTo>
                                <a:lnTo>
                                  <a:pt x="80645" y="63119"/>
                                </a:lnTo>
                                <a:close/>
                              </a:path>
                            </a:pathLst>
                          </a:custGeom>
                          <a:solidFill>
                            <a:srgbClr val="000000"/>
                          </a:solidFill>
                        </wps:spPr>
                        <wps:bodyPr wrap="square" lIns="0" tIns="0" rIns="0" bIns="0" rtlCol="0">
                          <a:prstTxWarp prst="textNoShape">
                            <a:avLst/>
                          </a:prstTxWarp>
                          <a:noAutofit/>
                        </wps:bodyPr>
                      </wps:wsp>
                      <wps:wsp>
                        <wps:cNvPr id="104" name="Graphic 104"/>
                        <wps:cNvSpPr/>
                        <wps:spPr>
                          <a:xfrm>
                            <a:off x="370966" y="48513"/>
                            <a:ext cx="5715" cy="501650"/>
                          </a:xfrm>
                          <a:custGeom>
                            <a:avLst/>
                            <a:gdLst/>
                            <a:ahLst/>
                            <a:cxnLst/>
                            <a:rect l="l" t="t" r="r" b="b"/>
                            <a:pathLst>
                              <a:path w="5715" h="501650">
                                <a:moveTo>
                                  <a:pt x="0" y="501650"/>
                                </a:moveTo>
                                <a:lnTo>
                                  <a:pt x="5714" y="0"/>
                                </a:lnTo>
                              </a:path>
                            </a:pathLst>
                          </a:custGeom>
                          <a:ln w="3174">
                            <a:solidFill>
                              <a:srgbClr val="000000"/>
                            </a:solidFill>
                            <a:prstDash val="solid"/>
                          </a:ln>
                        </wps:spPr>
                        <wps:bodyPr wrap="square" lIns="0" tIns="0" rIns="0" bIns="0" rtlCol="0">
                          <a:prstTxWarp prst="textNoShape">
                            <a:avLst/>
                          </a:prstTxWarp>
                          <a:noAutofit/>
                        </wps:bodyPr>
                      </wps:wsp>
                      <wps:wsp>
                        <wps:cNvPr id="105" name="Graphic 105"/>
                        <wps:cNvSpPr/>
                        <wps:spPr>
                          <a:xfrm>
                            <a:off x="385572" y="109093"/>
                            <a:ext cx="787400" cy="84455"/>
                          </a:xfrm>
                          <a:custGeom>
                            <a:avLst/>
                            <a:gdLst/>
                            <a:ahLst/>
                            <a:cxnLst/>
                            <a:rect l="l" t="t" r="r" b="b"/>
                            <a:pathLst>
                              <a:path w="787400" h="84455">
                                <a:moveTo>
                                  <a:pt x="739082" y="51870"/>
                                </a:moveTo>
                                <a:lnTo>
                                  <a:pt x="692022" y="70866"/>
                                </a:lnTo>
                                <a:lnTo>
                                  <a:pt x="688720" y="72263"/>
                                </a:lnTo>
                                <a:lnTo>
                                  <a:pt x="687196" y="75946"/>
                                </a:lnTo>
                                <a:lnTo>
                                  <a:pt x="688466" y="79248"/>
                                </a:lnTo>
                                <a:lnTo>
                                  <a:pt x="689737" y="82423"/>
                                </a:lnTo>
                                <a:lnTo>
                                  <a:pt x="693546" y="83947"/>
                                </a:lnTo>
                                <a:lnTo>
                                  <a:pt x="772025" y="52197"/>
                                </a:lnTo>
                                <a:lnTo>
                                  <a:pt x="739082" y="51870"/>
                                </a:lnTo>
                                <a:close/>
                              </a:path>
                              <a:path w="787400" h="84455">
                                <a:moveTo>
                                  <a:pt x="93852" y="0"/>
                                </a:moveTo>
                                <a:lnTo>
                                  <a:pt x="0" y="37973"/>
                                </a:lnTo>
                                <a:lnTo>
                                  <a:pt x="89915" y="76454"/>
                                </a:lnTo>
                                <a:lnTo>
                                  <a:pt x="93090" y="77850"/>
                                </a:lnTo>
                                <a:lnTo>
                                  <a:pt x="96774" y="76326"/>
                                </a:lnTo>
                                <a:lnTo>
                                  <a:pt x="99567" y="69976"/>
                                </a:lnTo>
                                <a:lnTo>
                                  <a:pt x="98043" y="66167"/>
                                </a:lnTo>
                                <a:lnTo>
                                  <a:pt x="94868" y="64770"/>
                                </a:lnTo>
                                <a:lnTo>
                                  <a:pt x="48245" y="44777"/>
                                </a:lnTo>
                                <a:lnTo>
                                  <a:pt x="16382" y="44450"/>
                                </a:lnTo>
                                <a:lnTo>
                                  <a:pt x="16509" y="31750"/>
                                </a:lnTo>
                                <a:lnTo>
                                  <a:pt x="49127" y="31750"/>
                                </a:lnTo>
                                <a:lnTo>
                                  <a:pt x="95376" y="13081"/>
                                </a:lnTo>
                                <a:lnTo>
                                  <a:pt x="98678" y="11684"/>
                                </a:lnTo>
                                <a:lnTo>
                                  <a:pt x="100202" y="8000"/>
                                </a:lnTo>
                                <a:lnTo>
                                  <a:pt x="98932" y="4699"/>
                                </a:lnTo>
                                <a:lnTo>
                                  <a:pt x="97662" y="1524"/>
                                </a:lnTo>
                                <a:lnTo>
                                  <a:pt x="93852" y="0"/>
                                </a:lnTo>
                                <a:close/>
                              </a:path>
                              <a:path w="787400" h="84455">
                                <a:moveTo>
                                  <a:pt x="754376" y="45696"/>
                                </a:moveTo>
                                <a:lnTo>
                                  <a:pt x="739082" y="51870"/>
                                </a:lnTo>
                                <a:lnTo>
                                  <a:pt x="770889" y="52197"/>
                                </a:lnTo>
                                <a:lnTo>
                                  <a:pt x="770895" y="51689"/>
                                </a:lnTo>
                                <a:lnTo>
                                  <a:pt x="768350" y="51689"/>
                                </a:lnTo>
                                <a:lnTo>
                                  <a:pt x="754376" y="45696"/>
                                </a:lnTo>
                                <a:close/>
                              </a:path>
                              <a:path w="787400" h="84455">
                                <a:moveTo>
                                  <a:pt x="694308" y="6096"/>
                                </a:moveTo>
                                <a:lnTo>
                                  <a:pt x="690626" y="7620"/>
                                </a:lnTo>
                                <a:lnTo>
                                  <a:pt x="687831" y="13970"/>
                                </a:lnTo>
                                <a:lnTo>
                                  <a:pt x="689355" y="17780"/>
                                </a:lnTo>
                                <a:lnTo>
                                  <a:pt x="692530" y="19176"/>
                                </a:lnTo>
                                <a:lnTo>
                                  <a:pt x="739154" y="39169"/>
                                </a:lnTo>
                                <a:lnTo>
                                  <a:pt x="771016" y="39497"/>
                                </a:lnTo>
                                <a:lnTo>
                                  <a:pt x="770889" y="52197"/>
                                </a:lnTo>
                                <a:lnTo>
                                  <a:pt x="772025" y="52197"/>
                                </a:lnTo>
                                <a:lnTo>
                                  <a:pt x="787400" y="45974"/>
                                </a:lnTo>
                                <a:lnTo>
                                  <a:pt x="697780" y="7620"/>
                                </a:lnTo>
                                <a:lnTo>
                                  <a:pt x="694308" y="6096"/>
                                </a:lnTo>
                                <a:close/>
                              </a:path>
                              <a:path w="787400" h="84455">
                                <a:moveTo>
                                  <a:pt x="48317" y="32076"/>
                                </a:moveTo>
                                <a:lnTo>
                                  <a:pt x="33023" y="38250"/>
                                </a:lnTo>
                                <a:lnTo>
                                  <a:pt x="48245" y="44777"/>
                                </a:lnTo>
                                <a:lnTo>
                                  <a:pt x="739082" y="51870"/>
                                </a:lnTo>
                                <a:lnTo>
                                  <a:pt x="754376" y="45696"/>
                                </a:lnTo>
                                <a:lnTo>
                                  <a:pt x="739154" y="39169"/>
                                </a:lnTo>
                                <a:lnTo>
                                  <a:pt x="48317" y="32076"/>
                                </a:lnTo>
                                <a:close/>
                              </a:path>
                              <a:path w="787400" h="84455">
                                <a:moveTo>
                                  <a:pt x="768476" y="40005"/>
                                </a:moveTo>
                                <a:lnTo>
                                  <a:pt x="754376" y="45696"/>
                                </a:lnTo>
                                <a:lnTo>
                                  <a:pt x="768350" y="51689"/>
                                </a:lnTo>
                                <a:lnTo>
                                  <a:pt x="768476" y="40005"/>
                                </a:lnTo>
                                <a:close/>
                              </a:path>
                              <a:path w="787400" h="84455">
                                <a:moveTo>
                                  <a:pt x="771011" y="40005"/>
                                </a:moveTo>
                                <a:lnTo>
                                  <a:pt x="768476" y="40005"/>
                                </a:lnTo>
                                <a:lnTo>
                                  <a:pt x="768350" y="51689"/>
                                </a:lnTo>
                                <a:lnTo>
                                  <a:pt x="770895" y="51689"/>
                                </a:lnTo>
                                <a:lnTo>
                                  <a:pt x="771011" y="40005"/>
                                </a:lnTo>
                                <a:close/>
                              </a:path>
                              <a:path w="787400" h="84455">
                                <a:moveTo>
                                  <a:pt x="739154" y="39169"/>
                                </a:moveTo>
                                <a:lnTo>
                                  <a:pt x="754376" y="45696"/>
                                </a:lnTo>
                                <a:lnTo>
                                  <a:pt x="768476" y="40005"/>
                                </a:lnTo>
                                <a:lnTo>
                                  <a:pt x="771011" y="40005"/>
                                </a:lnTo>
                                <a:lnTo>
                                  <a:pt x="771016" y="39497"/>
                                </a:lnTo>
                                <a:lnTo>
                                  <a:pt x="739154" y="39169"/>
                                </a:lnTo>
                                <a:close/>
                              </a:path>
                              <a:path w="787400" h="84455">
                                <a:moveTo>
                                  <a:pt x="16509" y="31750"/>
                                </a:moveTo>
                                <a:lnTo>
                                  <a:pt x="16382" y="44450"/>
                                </a:lnTo>
                                <a:lnTo>
                                  <a:pt x="48245" y="44777"/>
                                </a:lnTo>
                                <a:lnTo>
                                  <a:pt x="46297" y="43942"/>
                                </a:lnTo>
                                <a:lnTo>
                                  <a:pt x="18922" y="43942"/>
                                </a:lnTo>
                                <a:lnTo>
                                  <a:pt x="18987" y="37973"/>
                                </a:lnTo>
                                <a:lnTo>
                                  <a:pt x="19050" y="32258"/>
                                </a:lnTo>
                                <a:lnTo>
                                  <a:pt x="47868" y="32258"/>
                                </a:lnTo>
                                <a:lnTo>
                                  <a:pt x="48317" y="32076"/>
                                </a:lnTo>
                                <a:lnTo>
                                  <a:pt x="16509" y="31750"/>
                                </a:lnTo>
                                <a:close/>
                              </a:path>
                              <a:path w="787400" h="84455">
                                <a:moveTo>
                                  <a:pt x="19050" y="32258"/>
                                </a:moveTo>
                                <a:lnTo>
                                  <a:pt x="18987" y="37973"/>
                                </a:lnTo>
                                <a:lnTo>
                                  <a:pt x="18922" y="43942"/>
                                </a:lnTo>
                                <a:lnTo>
                                  <a:pt x="33023" y="38250"/>
                                </a:lnTo>
                                <a:lnTo>
                                  <a:pt x="19050" y="32258"/>
                                </a:lnTo>
                                <a:close/>
                              </a:path>
                              <a:path w="787400" h="84455">
                                <a:moveTo>
                                  <a:pt x="33023" y="38250"/>
                                </a:moveTo>
                                <a:lnTo>
                                  <a:pt x="18922" y="43942"/>
                                </a:lnTo>
                                <a:lnTo>
                                  <a:pt x="46297" y="43942"/>
                                </a:lnTo>
                                <a:lnTo>
                                  <a:pt x="33023" y="38250"/>
                                </a:lnTo>
                                <a:close/>
                              </a:path>
                              <a:path w="787400" h="84455">
                                <a:moveTo>
                                  <a:pt x="47868" y="32258"/>
                                </a:moveTo>
                                <a:lnTo>
                                  <a:pt x="19050" y="32258"/>
                                </a:lnTo>
                                <a:lnTo>
                                  <a:pt x="33023" y="38250"/>
                                </a:lnTo>
                                <a:lnTo>
                                  <a:pt x="47868" y="32258"/>
                                </a:lnTo>
                                <a:close/>
                              </a:path>
                              <a:path w="787400" h="84455">
                                <a:moveTo>
                                  <a:pt x="49127" y="31750"/>
                                </a:moveTo>
                                <a:lnTo>
                                  <a:pt x="16509" y="31750"/>
                                </a:lnTo>
                                <a:lnTo>
                                  <a:pt x="48317" y="32076"/>
                                </a:lnTo>
                                <a:lnTo>
                                  <a:pt x="49127" y="31750"/>
                                </a:lnTo>
                                <a:close/>
                              </a:path>
                            </a:pathLst>
                          </a:custGeom>
                          <a:solidFill>
                            <a:srgbClr val="000000"/>
                          </a:solidFill>
                        </wps:spPr>
                        <wps:bodyPr wrap="square" lIns="0" tIns="0" rIns="0" bIns="0" rtlCol="0">
                          <a:prstTxWarp prst="textNoShape">
                            <a:avLst/>
                          </a:prstTxWarp>
                          <a:noAutofit/>
                        </wps:bodyPr>
                      </wps:wsp>
                      <wps:wsp>
                        <wps:cNvPr id="106" name="Graphic 106"/>
                        <wps:cNvSpPr/>
                        <wps:spPr>
                          <a:xfrm>
                            <a:off x="1192657" y="52959"/>
                            <a:ext cx="1270" cy="165735"/>
                          </a:xfrm>
                          <a:custGeom>
                            <a:avLst/>
                            <a:gdLst/>
                            <a:ahLst/>
                            <a:cxnLst/>
                            <a:rect l="l" t="t" r="r" b="b"/>
                            <a:pathLst>
                              <a:path w="0" h="165735">
                                <a:moveTo>
                                  <a:pt x="0" y="165734"/>
                                </a:moveTo>
                                <a:lnTo>
                                  <a:pt x="0" y="0"/>
                                </a:lnTo>
                              </a:path>
                            </a:pathLst>
                          </a:custGeom>
                          <a:ln w="3175">
                            <a:solidFill>
                              <a:srgbClr val="000000"/>
                            </a:solidFill>
                            <a:prstDash val="solid"/>
                          </a:ln>
                        </wps:spPr>
                        <wps:bodyPr wrap="square" lIns="0" tIns="0" rIns="0" bIns="0" rtlCol="0">
                          <a:prstTxWarp prst="textNoShape">
                            <a:avLst/>
                          </a:prstTxWarp>
                          <a:noAutofit/>
                        </wps:bodyPr>
                      </wps:wsp>
                      <wps:wsp>
                        <wps:cNvPr id="107" name="Graphic 107"/>
                        <wps:cNvSpPr/>
                        <wps:spPr>
                          <a:xfrm>
                            <a:off x="0" y="601598"/>
                            <a:ext cx="79375" cy="1243965"/>
                          </a:xfrm>
                          <a:custGeom>
                            <a:avLst/>
                            <a:gdLst/>
                            <a:ahLst/>
                            <a:cxnLst/>
                            <a:rect l="l" t="t" r="r" b="b"/>
                            <a:pathLst>
                              <a:path w="79375" h="1243965">
                                <a:moveTo>
                                  <a:pt x="9016" y="1144015"/>
                                </a:moveTo>
                                <a:lnTo>
                                  <a:pt x="5541" y="1145539"/>
                                </a:lnTo>
                                <a:lnTo>
                                  <a:pt x="2539" y="1146809"/>
                                </a:lnTo>
                                <a:lnTo>
                                  <a:pt x="1015" y="1150492"/>
                                </a:lnTo>
                                <a:lnTo>
                                  <a:pt x="2412" y="1153794"/>
                                </a:lnTo>
                                <a:lnTo>
                                  <a:pt x="40131" y="1243964"/>
                                </a:lnTo>
                                <a:lnTo>
                                  <a:pt x="46982" y="1227454"/>
                                </a:lnTo>
                                <a:lnTo>
                                  <a:pt x="33781" y="1227454"/>
                                </a:lnTo>
                                <a:lnTo>
                                  <a:pt x="33748" y="1195818"/>
                                </a:lnTo>
                                <a:lnTo>
                                  <a:pt x="14097" y="1148841"/>
                                </a:lnTo>
                                <a:lnTo>
                                  <a:pt x="12826" y="1145539"/>
                                </a:lnTo>
                                <a:lnTo>
                                  <a:pt x="9016" y="1144015"/>
                                </a:lnTo>
                                <a:close/>
                              </a:path>
                              <a:path w="79375" h="1243965">
                                <a:moveTo>
                                  <a:pt x="33748" y="1195818"/>
                                </a:moveTo>
                                <a:lnTo>
                                  <a:pt x="33781" y="1227454"/>
                                </a:lnTo>
                                <a:lnTo>
                                  <a:pt x="46481" y="1227454"/>
                                </a:lnTo>
                                <a:lnTo>
                                  <a:pt x="46479" y="1225041"/>
                                </a:lnTo>
                                <a:lnTo>
                                  <a:pt x="34289" y="1225041"/>
                                </a:lnTo>
                                <a:lnTo>
                                  <a:pt x="40108" y="1211021"/>
                                </a:lnTo>
                                <a:lnTo>
                                  <a:pt x="33748" y="1195818"/>
                                </a:lnTo>
                                <a:close/>
                              </a:path>
                              <a:path w="79375" h="1243965">
                                <a:moveTo>
                                  <a:pt x="70992" y="1144015"/>
                                </a:moveTo>
                                <a:lnTo>
                                  <a:pt x="67310" y="1145539"/>
                                </a:lnTo>
                                <a:lnTo>
                                  <a:pt x="65912" y="1148841"/>
                                </a:lnTo>
                                <a:lnTo>
                                  <a:pt x="46448" y="1195818"/>
                                </a:lnTo>
                                <a:lnTo>
                                  <a:pt x="46481" y="1227454"/>
                                </a:lnTo>
                                <a:lnTo>
                                  <a:pt x="46982" y="1227454"/>
                                </a:lnTo>
                                <a:lnTo>
                                  <a:pt x="77544" y="1153794"/>
                                </a:lnTo>
                                <a:lnTo>
                                  <a:pt x="78940" y="1150492"/>
                                </a:lnTo>
                                <a:lnTo>
                                  <a:pt x="78363" y="1148841"/>
                                </a:lnTo>
                                <a:lnTo>
                                  <a:pt x="77522" y="1146809"/>
                                </a:lnTo>
                                <a:lnTo>
                                  <a:pt x="77800" y="1146809"/>
                                </a:lnTo>
                                <a:lnTo>
                                  <a:pt x="74498" y="1145539"/>
                                </a:lnTo>
                                <a:lnTo>
                                  <a:pt x="70992" y="1144015"/>
                                </a:lnTo>
                                <a:close/>
                              </a:path>
                              <a:path w="79375" h="1243965">
                                <a:moveTo>
                                  <a:pt x="40108" y="1211021"/>
                                </a:moveTo>
                                <a:lnTo>
                                  <a:pt x="34289" y="1225041"/>
                                </a:lnTo>
                                <a:lnTo>
                                  <a:pt x="45974" y="1225041"/>
                                </a:lnTo>
                                <a:lnTo>
                                  <a:pt x="40108" y="1211021"/>
                                </a:lnTo>
                                <a:close/>
                              </a:path>
                              <a:path w="79375" h="1243965">
                                <a:moveTo>
                                  <a:pt x="46448" y="1195818"/>
                                </a:moveTo>
                                <a:lnTo>
                                  <a:pt x="40108" y="1211021"/>
                                </a:lnTo>
                                <a:lnTo>
                                  <a:pt x="45974" y="1225041"/>
                                </a:lnTo>
                                <a:lnTo>
                                  <a:pt x="46479" y="1225041"/>
                                </a:lnTo>
                                <a:lnTo>
                                  <a:pt x="46448" y="1195818"/>
                                </a:lnTo>
                                <a:close/>
                              </a:path>
                              <a:path w="79375" h="1243965">
                                <a:moveTo>
                                  <a:pt x="38885" y="32943"/>
                                </a:moveTo>
                                <a:lnTo>
                                  <a:pt x="32545" y="48221"/>
                                </a:lnTo>
                                <a:lnTo>
                                  <a:pt x="33694" y="1144015"/>
                                </a:lnTo>
                                <a:lnTo>
                                  <a:pt x="33748" y="1195818"/>
                                </a:lnTo>
                                <a:lnTo>
                                  <a:pt x="40108" y="1211021"/>
                                </a:lnTo>
                                <a:lnTo>
                                  <a:pt x="46417" y="1195818"/>
                                </a:lnTo>
                                <a:lnTo>
                                  <a:pt x="46394" y="1144015"/>
                                </a:lnTo>
                                <a:lnTo>
                                  <a:pt x="45299" y="99949"/>
                                </a:lnTo>
                                <a:lnTo>
                                  <a:pt x="45245" y="48221"/>
                                </a:lnTo>
                                <a:lnTo>
                                  <a:pt x="38885" y="32943"/>
                                </a:lnTo>
                                <a:close/>
                              </a:path>
                              <a:path w="79375" h="1243965">
                                <a:moveTo>
                                  <a:pt x="38862" y="0"/>
                                </a:moveTo>
                                <a:lnTo>
                                  <a:pt x="1449" y="90169"/>
                                </a:lnTo>
                                <a:lnTo>
                                  <a:pt x="0" y="93599"/>
                                </a:lnTo>
                                <a:lnTo>
                                  <a:pt x="1524" y="97281"/>
                                </a:lnTo>
                                <a:lnTo>
                                  <a:pt x="4825" y="98551"/>
                                </a:lnTo>
                                <a:lnTo>
                                  <a:pt x="8000" y="99949"/>
                                </a:lnTo>
                                <a:lnTo>
                                  <a:pt x="11377" y="98551"/>
                                </a:lnTo>
                                <a:lnTo>
                                  <a:pt x="11630" y="98551"/>
                                </a:lnTo>
                                <a:lnTo>
                                  <a:pt x="13080" y="95123"/>
                                </a:lnTo>
                                <a:lnTo>
                                  <a:pt x="32545" y="48221"/>
                                </a:lnTo>
                                <a:lnTo>
                                  <a:pt x="32512" y="16509"/>
                                </a:lnTo>
                                <a:lnTo>
                                  <a:pt x="45768" y="16509"/>
                                </a:lnTo>
                                <a:lnTo>
                                  <a:pt x="38862" y="0"/>
                                </a:lnTo>
                                <a:close/>
                              </a:path>
                              <a:path w="79375" h="1243965">
                                <a:moveTo>
                                  <a:pt x="45768" y="16509"/>
                                </a:moveTo>
                                <a:lnTo>
                                  <a:pt x="45212" y="16509"/>
                                </a:lnTo>
                                <a:lnTo>
                                  <a:pt x="45276" y="48221"/>
                                </a:lnTo>
                                <a:lnTo>
                                  <a:pt x="64897" y="95123"/>
                                </a:lnTo>
                                <a:lnTo>
                                  <a:pt x="66215" y="98551"/>
                                </a:lnTo>
                                <a:lnTo>
                                  <a:pt x="66484" y="98551"/>
                                </a:lnTo>
                                <a:lnTo>
                                  <a:pt x="69976" y="99949"/>
                                </a:lnTo>
                                <a:lnTo>
                                  <a:pt x="73151" y="98551"/>
                                </a:lnTo>
                                <a:lnTo>
                                  <a:pt x="76153" y="97281"/>
                                </a:lnTo>
                                <a:lnTo>
                                  <a:pt x="76401" y="97281"/>
                                </a:lnTo>
                                <a:lnTo>
                                  <a:pt x="77925" y="93599"/>
                                </a:lnTo>
                                <a:lnTo>
                                  <a:pt x="76634" y="90297"/>
                                </a:lnTo>
                                <a:lnTo>
                                  <a:pt x="45768" y="16509"/>
                                </a:lnTo>
                                <a:close/>
                              </a:path>
                              <a:path w="79375" h="1243965">
                                <a:moveTo>
                                  <a:pt x="45212" y="16509"/>
                                </a:moveTo>
                                <a:lnTo>
                                  <a:pt x="32512" y="16509"/>
                                </a:lnTo>
                                <a:lnTo>
                                  <a:pt x="32545" y="48221"/>
                                </a:lnTo>
                                <a:lnTo>
                                  <a:pt x="38885" y="32943"/>
                                </a:lnTo>
                                <a:lnTo>
                                  <a:pt x="33019" y="18923"/>
                                </a:lnTo>
                                <a:lnTo>
                                  <a:pt x="45214" y="18923"/>
                                </a:lnTo>
                                <a:lnTo>
                                  <a:pt x="45212" y="16509"/>
                                </a:lnTo>
                                <a:close/>
                              </a:path>
                              <a:path w="79375" h="1243965">
                                <a:moveTo>
                                  <a:pt x="45214" y="18923"/>
                                </a:moveTo>
                                <a:lnTo>
                                  <a:pt x="44703" y="18923"/>
                                </a:lnTo>
                                <a:lnTo>
                                  <a:pt x="38885" y="32943"/>
                                </a:lnTo>
                                <a:lnTo>
                                  <a:pt x="45276" y="48221"/>
                                </a:lnTo>
                                <a:lnTo>
                                  <a:pt x="45214" y="18923"/>
                                </a:lnTo>
                                <a:close/>
                              </a:path>
                              <a:path w="79375" h="1243965">
                                <a:moveTo>
                                  <a:pt x="44703" y="18923"/>
                                </a:moveTo>
                                <a:lnTo>
                                  <a:pt x="33019" y="18923"/>
                                </a:lnTo>
                                <a:lnTo>
                                  <a:pt x="38885" y="32943"/>
                                </a:lnTo>
                                <a:lnTo>
                                  <a:pt x="44703" y="18923"/>
                                </a:lnTo>
                                <a:close/>
                              </a:path>
                            </a:pathLst>
                          </a:custGeom>
                          <a:solidFill>
                            <a:srgbClr val="000000"/>
                          </a:solidFill>
                        </wps:spPr>
                        <wps:bodyPr wrap="square" lIns="0" tIns="0" rIns="0" bIns="0" rtlCol="0">
                          <a:prstTxWarp prst="textNoShape">
                            <a:avLst/>
                          </a:prstTxWarp>
                          <a:noAutofit/>
                        </wps:bodyPr>
                      </wps:wsp>
                      <wps:wsp>
                        <wps:cNvPr id="108" name="Graphic 108"/>
                        <wps:cNvSpPr/>
                        <wps:spPr>
                          <a:xfrm>
                            <a:off x="32511" y="1873504"/>
                            <a:ext cx="293370" cy="3810"/>
                          </a:xfrm>
                          <a:custGeom>
                            <a:avLst/>
                            <a:gdLst/>
                            <a:ahLst/>
                            <a:cxnLst/>
                            <a:rect l="l" t="t" r="r" b="b"/>
                            <a:pathLst>
                              <a:path w="293370" h="3810">
                                <a:moveTo>
                                  <a:pt x="0" y="0"/>
                                </a:moveTo>
                                <a:lnTo>
                                  <a:pt x="293369" y="3809"/>
                                </a:lnTo>
                              </a:path>
                            </a:pathLst>
                          </a:custGeom>
                          <a:ln w="3175">
                            <a:solidFill>
                              <a:srgbClr val="000000"/>
                            </a:solidFill>
                            <a:prstDash val="solid"/>
                          </a:ln>
                        </wps:spPr>
                        <wps:bodyPr wrap="square" lIns="0" tIns="0" rIns="0" bIns="0" rtlCol="0">
                          <a:prstTxWarp prst="textNoShape">
                            <a:avLst/>
                          </a:prstTxWarp>
                          <a:noAutofit/>
                        </wps:bodyPr>
                      </wps:wsp>
                      <wps:wsp>
                        <wps:cNvPr id="109" name="Graphic 109"/>
                        <wps:cNvSpPr/>
                        <wps:spPr>
                          <a:xfrm>
                            <a:off x="817372" y="707644"/>
                            <a:ext cx="796925" cy="346075"/>
                          </a:xfrm>
                          <a:custGeom>
                            <a:avLst/>
                            <a:gdLst/>
                            <a:ahLst/>
                            <a:cxnLst/>
                            <a:rect l="l" t="t" r="r" b="b"/>
                            <a:pathLst>
                              <a:path w="796925" h="346075">
                                <a:moveTo>
                                  <a:pt x="796925" y="15875"/>
                                </a:moveTo>
                                <a:lnTo>
                                  <a:pt x="497204" y="346075"/>
                                </a:lnTo>
                              </a:path>
                              <a:path w="796925" h="346075">
                                <a:moveTo>
                                  <a:pt x="623569" y="5715"/>
                                </a:moveTo>
                                <a:lnTo>
                                  <a:pt x="323850" y="335915"/>
                                </a:lnTo>
                              </a:path>
                              <a:path w="796925" h="346075">
                                <a:moveTo>
                                  <a:pt x="436244" y="0"/>
                                </a:moveTo>
                                <a:lnTo>
                                  <a:pt x="137159" y="330200"/>
                                </a:lnTo>
                              </a:path>
                              <a:path w="796925" h="346075">
                                <a:moveTo>
                                  <a:pt x="261619" y="6350"/>
                                </a:moveTo>
                                <a:lnTo>
                                  <a:pt x="0" y="273685"/>
                                </a:lnTo>
                              </a:path>
                            </a:pathLst>
                          </a:custGeom>
                          <a:ln w="6350">
                            <a:solidFill>
                              <a:srgbClr val="000000"/>
                            </a:solidFill>
                            <a:prstDash val="solid"/>
                          </a:ln>
                        </wps:spPr>
                        <wps:bodyPr wrap="square" lIns="0" tIns="0" rIns="0" bIns="0" rtlCol="0">
                          <a:prstTxWarp prst="textNoShape">
                            <a:avLst/>
                          </a:prstTxWarp>
                          <a:noAutofit/>
                        </wps:bodyPr>
                      </wps:wsp>
                      <wps:wsp>
                        <wps:cNvPr id="110" name="Textbox 110"/>
                        <wps:cNvSpPr txBox="1"/>
                        <wps:spPr>
                          <a:xfrm>
                            <a:off x="713105" y="0"/>
                            <a:ext cx="44450" cy="102235"/>
                          </a:xfrm>
                          <a:prstGeom prst="rect">
                            <a:avLst/>
                          </a:prstGeom>
                        </wps:spPr>
                        <wps:txbx>
                          <w:txbxContent>
                            <w:p>
                              <w:pPr>
                                <w:spacing w:line="161" w:lineRule="exact" w:before="0"/>
                                <w:ind w:left="0" w:right="0" w:firstLine="0"/>
                                <w:jc w:val="left"/>
                                <w:rPr>
                                  <w:rFonts w:ascii="Calibri"/>
                                  <w:sz w:val="16"/>
                                </w:rPr>
                              </w:pPr>
                              <w:r>
                                <w:rPr>
                                  <w:rFonts w:ascii="Calibri"/>
                                  <w:spacing w:val="-10"/>
                                  <w:sz w:val="16"/>
                                </w:rPr>
                                <w:t>f</w:t>
                              </w:r>
                            </w:p>
                          </w:txbxContent>
                        </wps:txbx>
                        <wps:bodyPr wrap="square" lIns="0" tIns="0" rIns="0" bIns="0" rtlCol="0">
                          <a:noAutofit/>
                        </wps:bodyPr>
                      </wps:wsp>
                      <wps:wsp>
                        <wps:cNvPr id="111" name="Textbox 111"/>
                        <wps:cNvSpPr txBox="1"/>
                        <wps:spPr>
                          <a:xfrm>
                            <a:off x="1147444" y="274574"/>
                            <a:ext cx="82550" cy="102235"/>
                          </a:xfrm>
                          <a:prstGeom prst="rect">
                            <a:avLst/>
                          </a:prstGeom>
                        </wps:spPr>
                        <wps:txbx>
                          <w:txbxContent>
                            <w:p>
                              <w:pPr>
                                <w:spacing w:line="161" w:lineRule="exact" w:before="0"/>
                                <w:ind w:left="0" w:right="0" w:firstLine="0"/>
                                <w:jc w:val="left"/>
                                <w:rPr>
                                  <w:rFonts w:ascii="Calibri"/>
                                  <w:sz w:val="14"/>
                                </w:rPr>
                              </w:pPr>
                              <w:r>
                                <w:rPr>
                                  <w:rFonts w:ascii="Calibri"/>
                                  <w:spacing w:val="-5"/>
                                  <w:sz w:val="16"/>
                                </w:rPr>
                                <w:t>l</w:t>
                              </w:r>
                              <w:r>
                                <w:rPr>
                                  <w:rFonts w:ascii="Calibri"/>
                                  <w:spacing w:val="-5"/>
                                  <w:sz w:val="14"/>
                                </w:rPr>
                                <w:t>p</w:t>
                              </w:r>
                            </w:p>
                          </w:txbxContent>
                        </wps:txbx>
                        <wps:bodyPr wrap="square" lIns="0" tIns="0" rIns="0" bIns="0" rtlCol="0">
                          <a:noAutofit/>
                        </wps:bodyPr>
                      </wps:wsp>
                      <wps:wsp>
                        <wps:cNvPr id="112" name="Textbox 112"/>
                        <wps:cNvSpPr txBox="1"/>
                        <wps:spPr>
                          <a:xfrm>
                            <a:off x="130682" y="673862"/>
                            <a:ext cx="236854" cy="487680"/>
                          </a:xfrm>
                          <a:prstGeom prst="rect">
                            <a:avLst/>
                          </a:prstGeom>
                        </wps:spPr>
                        <wps:txbx>
                          <w:txbxContent>
                            <w:p>
                              <w:pPr>
                                <w:spacing w:line="164" w:lineRule="exact" w:before="0"/>
                                <w:ind w:left="0" w:right="0" w:firstLine="0"/>
                                <w:jc w:val="left"/>
                                <w:rPr>
                                  <w:rFonts w:ascii="Calibri"/>
                                  <w:sz w:val="16"/>
                                </w:rPr>
                              </w:pPr>
                              <w:r>
                                <w:rPr>
                                  <w:rFonts w:ascii="Calibri"/>
                                  <w:spacing w:val="-10"/>
                                  <w:sz w:val="16"/>
                                </w:rPr>
                                <w:t>b</w:t>
                              </w:r>
                            </w:p>
                            <w:p>
                              <w:pPr>
                                <w:spacing w:line="240" w:lineRule="auto" w:before="62"/>
                                <w:rPr>
                                  <w:rFonts w:ascii="Calibri"/>
                                  <w:sz w:val="16"/>
                                </w:rPr>
                              </w:pPr>
                            </w:p>
                            <w:p>
                              <w:pPr>
                                <w:spacing w:line="186" w:lineRule="exact" w:before="1"/>
                                <w:ind w:left="0" w:right="0" w:firstLine="0"/>
                                <w:jc w:val="left"/>
                                <w:rPr>
                                  <w:rFonts w:ascii="Calibri"/>
                                  <w:sz w:val="16"/>
                                </w:rPr>
                              </w:pPr>
                              <w:r>
                                <w:rPr>
                                  <w:rFonts w:ascii="Calibri"/>
                                  <w:spacing w:val="-10"/>
                                  <w:sz w:val="16"/>
                                </w:rPr>
                                <w:t>h</w:t>
                              </w:r>
                            </w:p>
                            <w:p>
                              <w:pPr>
                                <w:tabs>
                                  <w:tab w:pos="352" w:val="left" w:leader="none"/>
                                </w:tabs>
                                <w:spacing w:line="159" w:lineRule="exact" w:before="0"/>
                                <w:ind w:left="75" w:right="0" w:firstLine="0"/>
                                <w:jc w:val="left"/>
                                <w:rPr>
                                  <w:rFonts w:ascii="Calibri"/>
                                  <w:sz w:val="14"/>
                                </w:rPr>
                              </w:pPr>
                              <w:r>
                                <w:rPr>
                                  <w:rFonts w:ascii="Calibri"/>
                                  <w:w w:val="99"/>
                                  <w:sz w:val="14"/>
                                  <w:u w:val="single"/>
                                </w:rPr>
                                <w:t> </w:t>
                              </w:r>
                              <w:r>
                                <w:rPr>
                                  <w:rFonts w:ascii="Calibri"/>
                                  <w:sz w:val="14"/>
                                  <w:u w:val="single"/>
                                </w:rPr>
                                <w:tab/>
                              </w:r>
                            </w:p>
                          </w:txbxContent>
                        </wps:txbx>
                        <wps:bodyPr wrap="square" lIns="0" tIns="0" rIns="0" bIns="0" rtlCol="0">
                          <a:noAutofit/>
                        </wps:bodyPr>
                      </wps:wsp>
                      <wps:wsp>
                        <wps:cNvPr id="113" name="Textbox 113"/>
                        <wps:cNvSpPr txBox="1"/>
                        <wps:spPr>
                          <a:xfrm>
                            <a:off x="1130680" y="1138682"/>
                            <a:ext cx="72390" cy="102235"/>
                          </a:xfrm>
                          <a:prstGeom prst="rect">
                            <a:avLst/>
                          </a:prstGeom>
                        </wps:spPr>
                        <wps:txbx>
                          <w:txbxContent>
                            <w:p>
                              <w:pPr>
                                <w:spacing w:line="161" w:lineRule="exact" w:before="0"/>
                                <w:ind w:left="0" w:right="0" w:firstLine="0"/>
                                <w:jc w:val="left"/>
                                <w:rPr>
                                  <w:rFonts w:ascii="Calibri"/>
                                  <w:sz w:val="16"/>
                                </w:rPr>
                              </w:pPr>
                              <w:r>
                                <w:rPr>
                                  <w:rFonts w:ascii="Calibri"/>
                                  <w:spacing w:val="-10"/>
                                  <w:sz w:val="16"/>
                                </w:rPr>
                                <w:t>A</w:t>
                              </w:r>
                            </w:p>
                          </w:txbxContent>
                        </wps:txbx>
                        <wps:bodyPr wrap="square" lIns="0" tIns="0" rIns="0" bIns="0" rtlCol="0">
                          <a:noAutofit/>
                        </wps:bodyPr>
                      </wps:wsp>
                    </wpg:wgp>
                  </a:graphicData>
                </a:graphic>
              </wp:anchor>
            </w:drawing>
          </mc:Choice>
          <mc:Fallback>
            <w:pict>
              <v:group style="position:absolute;margin-left:275.239990pt;margin-top:.21pt;width:190.95pt;height:149.1pt;mso-position-horizontal-relative:page;mso-position-vertical-relative:paragraph;z-index:15751168" id="docshapegroup71" coordorigin="5505,4" coordsize="3819,2982">
                <v:shape style="position:absolute;left:6091;top:953;width:2597;height:2022" id="docshape72" coordorigin="6091,954" coordsize="2597,2022" path="m6660,954l8115,954,7821,2465,6954,2465,6660,954xm6091,2976l8688,2976,8688,959,6091,959,6091,2976xe" filled="false" stroked="true" strokeweight="1pt" strokecolor="#000000">
                  <v:path arrowok="t"/>
                  <v:stroke dashstyle="solid"/>
                </v:shape>
                <v:shape style="position:absolute;left:6646;top:891;width:1484;height:481" id="docshape73" coordorigin="6646,892" coordsize="1484,481" path="m8130,892l6646,892,6946,1373,7830,1373,8130,892xe" filled="true" fillcolor="#ffffff" stroked="false">
                  <v:path arrowok="t"/>
                  <v:fill type="solid"/>
                </v:shape>
                <v:shape style="position:absolute;left:6646;top:891;width:1484;height:481" id="docshape74" coordorigin="6646,892" coordsize="1484,481" path="m6646,892l8130,892,7830,1373,6946,1373,6646,892xe" filled="false" stroked="true" strokeweight="1pt" strokecolor="#ffffff">
                  <v:path arrowok="t"/>
                  <v:stroke dashstyle="solid"/>
                </v:shape>
                <v:shape style="position:absolute;left:7009;top:2032;width:736;height:145" id="docshape75" coordorigin="7010,2032" coordsize="736,145" path="m7010,2176l7063,2129,7122,2091,7186,2063,7253,2043,7323,2033,7394,2032,7467,2040,7539,2058,7610,2085,7679,2121,7745,2166e" filled="false" stroked="true" strokeweight=".5pt" strokecolor="#000000">
                  <v:path arrowok="t"/>
                  <v:stroke dashstyle="solid"/>
                </v:shape>
                <v:shape style="position:absolute;left:6913;top:2155;width:108;height:118" type="#_x0000_t75" id="docshape76" stroked="false">
                  <v:imagedata r:id="rId67" o:title=""/>
                </v:shape>
                <v:shape style="position:absolute;left:7728;top:2150;width:120;height:105" type="#_x0000_t75" id="docshape77" stroked="false">
                  <v:imagedata r:id="rId68" o:title=""/>
                </v:shape>
                <v:line style="position:absolute" from="6705,1131" to="8080,1129" stroked="true" strokeweight=".5pt" strokecolor="#000000">
                  <v:stroke dashstyle="solid"/>
                </v:line>
                <v:line style="position:absolute" from="5686,1414" to="9323,1414" stroked="true" strokeweight=".5pt" strokecolor="#000000">
                  <v:stroke dashstyle="longdashdot"/>
                </v:line>
                <v:line style="position:absolute" from="6805,1655" to="7970,1655" stroked="true" strokeweight=".5pt" strokecolor="#000000">
                  <v:stroke dashstyle="solid"/>
                </v:line>
                <v:shape style="position:absolute;left:6742;top:548;width:1303;height:800" id="docshape78" coordorigin="6742,549" coordsize="1303,800" path="m6742,1339l6750,549m8036,1349l8045,559e" filled="false" stroked="true" strokeweight=".25pt" strokecolor="#000000">
                  <v:path arrowok="t"/>
                  <v:stroke dashstyle="solid"/>
                </v:shape>
                <v:shape style="position:absolute;left:6764;top:644;width:1240;height:133" id="docshape79" coordorigin="6764,644" coordsize="1240,133" path="m7928,726l7854,756,7849,758,7846,764,7848,769,7850,774,7856,776,7980,726,7928,726xm6912,644l6764,704,6906,764,6911,767,6916,764,6916,764,6921,754,6918,748,6913,746,6840,715,6790,714,6790,694,6841,694,6914,665,6919,662,6922,657,6920,651,6918,646,6912,644xm7952,716l7928,726,7978,726,7978,725,7974,725,7952,716xm7857,654l7852,656,7847,666,7850,672,7855,674,7928,706,7978,706,7978,707,7978,726,7980,726,8004,716,7863,656,7857,654xm6840,695l6816,704,6840,715,7928,726,7952,716,7928,706,6840,695xm7974,707l7952,716,7974,725,7974,707xm7978,707l7974,707,7974,725,7978,725,7978,707xm7928,706l7952,716,7974,707,7978,707,7978,706,7928,706xm6790,694l6790,714,6840,715,6837,713,6794,713,6794,695,6839,695,6840,695,6790,694xm6794,695l6794,713,6816,704,6794,695xm6816,704l6794,713,6837,713,6816,704xm6839,695l6794,695,6816,704,6839,695xm6841,694l6790,694,6840,695,6841,694xe" filled="true" fillcolor="#000000" stroked="false">
                  <v:path arrowok="t"/>
                  <v:fill type="solid"/>
                </v:shape>
                <v:line style="position:absolute" from="5547,932" to="6004,928" stroked="true" strokeweight=".25pt" strokecolor="#000000">
                  <v:stroke dashstyle="solid"/>
                </v:line>
                <v:shape style="position:absolute;left:5847;top:943;width:127;height:963" id="docshape80" coordorigin="5847,944" coordsize="127,963" path="m5972,1808l5970,1803,5970,1802,5971,1802,5966,1799,5961,1796,5955,1797,5952,1802,5921,1853,5921,1853,5911,1869,5920,1853,5921,1853,5918,1458,5918,1457,5950,1508,5953,1512,5959,1514,5969,1508,5970,1502,5970,1502,5967,1497,5920,1423,5908,1404,5850,1498,5847,1502,5849,1508,5849,1508,5853,1511,5858,1514,5864,1513,5867,1508,5898,1458,5898,1423,5898,1457,5908,1442,5899,1457,5898,1458,5900,1796,5900,1852,5876,1813,5869,1803,5866,1798,5860,1796,5850,1803,5850,1803,5849,1808,5849,1809,5852,1813,5911,1906,5922,1888,5969,1813,5972,1808xm5974,1043l5971,1038,5926,962,5915,944,5851,1041,5853,1047,5862,1053,5868,1052,5904,997,5897,1301,5867,1250,5864,1245,5858,1243,5853,1246,5849,1249,5847,1255,5850,1260,5906,1354,5919,1336,5970,1257,5968,1251,5959,1245,5953,1247,5917,1301,5924,998,5954,1049,5957,1053,5963,1055,5968,1052,5972,1049,5974,1043xe" filled="true" fillcolor="#000000" stroked="false">
                  <v:path arrowok="t"/>
                  <v:fill type="solid"/>
                </v:shape>
                <v:line style="position:absolute" from="6089,871" to="6098,81" stroked="true" strokeweight=".25pt" strokecolor="#000000">
                  <v:stroke dashstyle="solid"/>
                </v:line>
                <v:shape style="position:absolute;left:6112;top:176;width:1240;height:133" id="docshape81" coordorigin="6112,176" coordsize="1240,133" path="m7276,258l7202,288,7197,290,7194,296,7196,301,7198,306,7204,308,7328,258,7276,258xm6260,176l6112,236,6254,296,6259,299,6264,296,6269,286,6266,280,6261,278,6188,247,6138,246,6138,226,6189,226,6262,197,6267,194,6270,189,6268,183,6266,178,6260,176xm7300,248l7276,258,7326,258,7326,257,7322,257,7300,248xm7205,186l7200,188,7195,198,7198,204,7203,206,7276,238,7326,238,7326,258,7328,258,7352,248,7211,188,7205,186xm6188,227l6164,236,6188,247,7276,258,7300,248,7276,238,6188,227xm7322,239l7300,248,7322,257,7322,239xm7326,239l7322,239,7322,257,7326,257,7326,239xm7276,238l7300,248,7322,239,7326,239,7326,238,7276,238xm6138,226l6138,246,6188,247,6185,245,6142,245,6142,236,6142,227,6187,227,6188,227,6138,226xm6142,227l6142,236,6142,245,6164,236,6142,227xm6164,236l6142,245,6185,245,6164,236xm6187,227l6142,227,6164,236,6187,227xm6189,226l6138,226,6188,227,6189,226xe" filled="true" fillcolor="#000000" stroked="false">
                  <v:path arrowok="t"/>
                  <v:fill type="solid"/>
                </v:shape>
                <v:line style="position:absolute" from="7383,349" to="7383,88" stroked="true" strokeweight=".25pt" strokecolor="#000000">
                  <v:stroke dashstyle="solid"/>
                </v:line>
                <v:shape style="position:absolute;left:5504;top:951;width:125;height:1959" id="docshape82" coordorigin="5505,952" coordsize="125,1959" path="m5519,2753l5514,2756,5509,2758,5506,2763,5509,2769,5568,2911,5579,2885,5558,2885,5558,2835,5527,2761,5525,2756,5519,2753xm5558,2835l5558,2885,5578,2885,5578,2881,5559,2881,5568,2859,5558,2835xm5617,2753l5611,2756,5609,2761,5578,2835,5578,2885,5579,2885,5627,2769,5629,2763,5628,2761,5627,2758,5627,2758,5622,2756,5617,2753xm5568,2859l5559,2881,5577,2881,5568,2859xm5578,2835l5568,2859,5577,2881,5578,2881,5578,2835xm5566,1003l5556,1028,5558,2753,5558,2835,5568,2859,5578,2835,5578,2753,5576,1109,5576,1028,5566,1003xm5566,952l5507,1094,5505,1099,5507,1105,5512,1107,5517,1109,5523,1107,5523,1107,5525,1101,5556,1028,5556,978,5577,978,5566,952xm5577,978l5576,978,5576,1028,5607,1101,5609,1107,5609,1107,5615,1109,5620,1107,5625,1105,5625,1105,5628,1099,5625,1094,5577,978xm5576,978l5556,978,5556,1028,5566,1003,5557,981,5576,981,5576,978xm5576,981l5575,981,5566,1003,5576,1028,5576,981xm5575,981l5557,981,5566,1003,5575,981xe" filled="true" fillcolor="#000000" stroked="false">
                  <v:path arrowok="t"/>
                  <v:fill type="solid"/>
                </v:shape>
                <v:line style="position:absolute" from="5556,2955" to="6018,2961" stroked="true" strokeweight=".25pt" strokecolor="#000000">
                  <v:stroke dashstyle="solid"/>
                </v:line>
                <v:shape style="position:absolute;left:6792;top:1118;width:1255;height:545" id="docshape83" coordorigin="6792,1119" coordsize="1255,545" path="m8047,1144l7575,1664m7774,1128l7302,1648m7479,1119l7008,1639m7204,1129l6792,1550e" filled="false" stroked="true" strokeweight=".5pt" strokecolor="#000000">
                  <v:path arrowok="t"/>
                  <v:stroke dashstyle="solid"/>
                </v:shape>
                <v:shape style="position:absolute;left:6627;top:4;width:70;height:161" type="#_x0000_t202" id="docshape84" filled="false" stroked="false">
                  <v:textbox inset="0,0,0,0">
                    <w:txbxContent>
                      <w:p>
                        <w:pPr>
                          <w:spacing w:line="161" w:lineRule="exact" w:before="0"/>
                          <w:ind w:left="0" w:right="0" w:firstLine="0"/>
                          <w:jc w:val="left"/>
                          <w:rPr>
                            <w:rFonts w:ascii="Calibri"/>
                            <w:sz w:val="16"/>
                          </w:rPr>
                        </w:pPr>
                        <w:r>
                          <w:rPr>
                            <w:rFonts w:ascii="Calibri"/>
                            <w:spacing w:val="-10"/>
                            <w:sz w:val="16"/>
                          </w:rPr>
                          <w:t>f</w:t>
                        </w:r>
                      </w:p>
                    </w:txbxContent>
                  </v:textbox>
                  <w10:wrap type="none"/>
                </v:shape>
                <v:shape style="position:absolute;left:7311;top:436;width:130;height:161" type="#_x0000_t202" id="docshape85" filled="false" stroked="false">
                  <v:textbox inset="0,0,0,0">
                    <w:txbxContent>
                      <w:p>
                        <w:pPr>
                          <w:spacing w:line="161" w:lineRule="exact" w:before="0"/>
                          <w:ind w:left="0" w:right="0" w:firstLine="0"/>
                          <w:jc w:val="left"/>
                          <w:rPr>
                            <w:rFonts w:ascii="Calibri"/>
                            <w:sz w:val="14"/>
                          </w:rPr>
                        </w:pPr>
                        <w:r>
                          <w:rPr>
                            <w:rFonts w:ascii="Calibri"/>
                            <w:spacing w:val="-5"/>
                            <w:sz w:val="16"/>
                          </w:rPr>
                          <w:t>l</w:t>
                        </w:r>
                        <w:r>
                          <w:rPr>
                            <w:rFonts w:ascii="Calibri"/>
                            <w:spacing w:val="-5"/>
                            <w:sz w:val="14"/>
                          </w:rPr>
                          <w:t>p</w:t>
                        </w:r>
                      </w:p>
                    </w:txbxContent>
                  </v:textbox>
                  <w10:wrap type="none"/>
                </v:shape>
                <v:shape style="position:absolute;left:5710;top:1065;width:373;height:768" type="#_x0000_t202" id="docshape86" filled="false" stroked="false">
                  <v:textbox inset="0,0,0,0">
                    <w:txbxContent>
                      <w:p>
                        <w:pPr>
                          <w:spacing w:line="164" w:lineRule="exact" w:before="0"/>
                          <w:ind w:left="0" w:right="0" w:firstLine="0"/>
                          <w:jc w:val="left"/>
                          <w:rPr>
                            <w:rFonts w:ascii="Calibri"/>
                            <w:sz w:val="16"/>
                          </w:rPr>
                        </w:pPr>
                        <w:r>
                          <w:rPr>
                            <w:rFonts w:ascii="Calibri"/>
                            <w:spacing w:val="-10"/>
                            <w:sz w:val="16"/>
                          </w:rPr>
                          <w:t>b</w:t>
                        </w:r>
                      </w:p>
                      <w:p>
                        <w:pPr>
                          <w:spacing w:line="240" w:lineRule="auto" w:before="62"/>
                          <w:rPr>
                            <w:rFonts w:ascii="Calibri"/>
                            <w:sz w:val="16"/>
                          </w:rPr>
                        </w:pPr>
                      </w:p>
                      <w:p>
                        <w:pPr>
                          <w:spacing w:line="186" w:lineRule="exact" w:before="1"/>
                          <w:ind w:left="0" w:right="0" w:firstLine="0"/>
                          <w:jc w:val="left"/>
                          <w:rPr>
                            <w:rFonts w:ascii="Calibri"/>
                            <w:sz w:val="16"/>
                          </w:rPr>
                        </w:pPr>
                        <w:r>
                          <w:rPr>
                            <w:rFonts w:ascii="Calibri"/>
                            <w:spacing w:val="-10"/>
                            <w:sz w:val="16"/>
                          </w:rPr>
                          <w:t>h</w:t>
                        </w:r>
                      </w:p>
                      <w:p>
                        <w:pPr>
                          <w:tabs>
                            <w:tab w:pos="352" w:val="left" w:leader="none"/>
                          </w:tabs>
                          <w:spacing w:line="159" w:lineRule="exact" w:before="0"/>
                          <w:ind w:left="75" w:right="0" w:firstLine="0"/>
                          <w:jc w:val="left"/>
                          <w:rPr>
                            <w:rFonts w:ascii="Calibri"/>
                            <w:sz w:val="14"/>
                          </w:rPr>
                        </w:pPr>
                        <w:r>
                          <w:rPr>
                            <w:rFonts w:ascii="Calibri"/>
                            <w:w w:val="99"/>
                            <w:sz w:val="14"/>
                            <w:u w:val="single"/>
                          </w:rPr>
                          <w:t> </w:t>
                        </w:r>
                        <w:r>
                          <w:rPr>
                            <w:rFonts w:ascii="Calibri"/>
                            <w:sz w:val="14"/>
                            <w:u w:val="single"/>
                          </w:rPr>
                          <w:tab/>
                        </w:r>
                      </w:p>
                    </w:txbxContent>
                  </v:textbox>
                  <w10:wrap type="none"/>
                </v:shape>
                <v:shape style="position:absolute;left:7285;top:1797;width:114;height:161" type="#_x0000_t202" id="docshape87" filled="false" stroked="false">
                  <v:textbox inset="0,0,0,0">
                    <w:txbxContent>
                      <w:p>
                        <w:pPr>
                          <w:spacing w:line="161" w:lineRule="exact" w:before="0"/>
                          <w:ind w:left="0" w:right="0" w:firstLine="0"/>
                          <w:jc w:val="left"/>
                          <w:rPr>
                            <w:rFonts w:ascii="Calibri"/>
                            <w:sz w:val="16"/>
                          </w:rPr>
                        </w:pPr>
                        <w:r>
                          <w:rPr>
                            <w:rFonts w:ascii="Calibri"/>
                            <w:spacing w:val="-10"/>
                            <w:sz w:val="16"/>
                          </w:rPr>
                          <w:t>A</w:t>
                        </w:r>
                      </w:p>
                    </w:txbxContent>
                  </v:textbox>
                  <w10:wrap type="none"/>
                </v:shape>
                <w10:wrap type="none"/>
              </v:group>
            </w:pict>
          </mc:Fallback>
        </mc:AlternateContent>
      </w:r>
      <w:bookmarkStart w:name="_bookmark62" w:id="63"/>
      <w:bookmarkEnd w:id="63"/>
      <w:r>
        <w:rPr>
          <w:b w:val="0"/>
        </w:rPr>
      </w:r>
      <w:r>
        <w:rPr/>
        <w:t>9.3-Pully</w:t>
      </w:r>
      <w:r>
        <w:rPr>
          <w:spacing w:val="-13"/>
        </w:rPr>
        <w:t> </w:t>
      </w:r>
      <w:r>
        <w:rPr>
          <w:spacing w:val="-2"/>
        </w:rPr>
        <w:t>Design</w:t>
      </w:r>
    </w:p>
    <w:p>
      <w:pPr>
        <w:pStyle w:val="BodyText"/>
        <w:spacing w:before="148"/>
        <w:ind w:left="360"/>
      </w:pPr>
      <w:r>
        <w:rPr/>
        <w:t>For</w:t>
      </w:r>
      <w:r>
        <w:rPr>
          <w:spacing w:val="-2"/>
        </w:rPr>
        <w:t> </w:t>
      </w:r>
      <w:r>
        <w:rPr/>
        <w:t>selection</w:t>
      </w:r>
      <w:r>
        <w:rPr>
          <w:spacing w:val="-2"/>
        </w:rPr>
        <w:t> </w:t>
      </w:r>
      <w:r>
        <w:rPr>
          <w:spacing w:val="-10"/>
        </w:rPr>
        <w:t>,</w:t>
      </w:r>
    </w:p>
    <w:p>
      <w:pPr>
        <w:pStyle w:val="BodyText"/>
        <w:spacing w:before="236"/>
        <w:ind w:left="360"/>
      </w:pPr>
      <w:r>
        <w:rPr>
          <w:rFonts w:ascii="Cambria Math" w:eastAsia="Cambria Math"/>
          <w:spacing w:val="-2"/>
          <w:w w:val="105"/>
        </w:rPr>
        <w:t>𝑙</w:t>
      </w:r>
      <w:r>
        <w:rPr>
          <w:rFonts w:ascii="Cambria Math" w:eastAsia="Cambria Math"/>
          <w:spacing w:val="-2"/>
          <w:w w:val="105"/>
          <w:vertAlign w:val="subscript"/>
        </w:rPr>
        <w:t>𝑝</w:t>
      </w:r>
      <w:r>
        <w:rPr>
          <w:spacing w:val="-2"/>
          <w:w w:val="105"/>
          <w:vertAlign w:val="baseline"/>
        </w:rPr>
        <w:t>=11mm</w:t>
      </w:r>
    </w:p>
    <w:p>
      <w:pPr>
        <w:pStyle w:val="BodyText"/>
        <w:tabs>
          <w:tab w:pos="4188" w:val="left" w:leader="none"/>
        </w:tabs>
        <w:spacing w:before="258"/>
        <w:ind w:left="360"/>
        <w:rPr>
          <w:rFonts w:ascii="Calibri"/>
        </w:rPr>
      </w:pPr>
      <w:r>
        <w:rPr>
          <w:spacing w:val="-2"/>
        </w:rPr>
        <w:t>b=3.3mm</w:t>
      </w:r>
      <w:r>
        <w:rPr/>
        <w:tab/>
      </w:r>
      <w:r>
        <w:rPr>
          <w:rFonts w:ascii="Calibri"/>
          <w:spacing w:val="-5"/>
          <w:vertAlign w:val="superscript"/>
        </w:rPr>
        <w:t>dp</w:t>
      </w:r>
    </w:p>
    <w:p>
      <w:pPr>
        <w:pStyle w:val="BodyText"/>
        <w:spacing w:before="223"/>
        <w:ind w:left="360"/>
      </w:pPr>
      <w:r>
        <w:rPr/>
        <w:t>h=</w:t>
      </w:r>
      <w:r>
        <w:rPr>
          <w:spacing w:val="-1"/>
        </w:rPr>
        <w:t> </w:t>
      </w:r>
      <w:r>
        <w:rPr>
          <w:spacing w:val="-2"/>
        </w:rPr>
        <w:t>8.7mm</w:t>
      </w:r>
    </w:p>
    <w:p>
      <w:pPr>
        <w:pStyle w:val="BodyText"/>
        <w:spacing w:before="234"/>
        <w:ind w:left="360"/>
      </w:pPr>
      <w:r>
        <w:rPr>
          <w:rFonts w:ascii="Cambria Math" w:eastAsia="Cambria Math"/>
        </w:rPr>
        <w:t>𝑑</w:t>
      </w:r>
      <w:r>
        <w:rPr>
          <w:rFonts w:ascii="Cambria Math" w:eastAsia="Cambria Math"/>
          <w:vertAlign w:val="subscript"/>
        </w:rPr>
        <w:t>𝑝</w:t>
      </w:r>
      <w:r>
        <w:rPr>
          <w:vertAlign w:val="baseline"/>
        </w:rPr>
        <w:t>=67</w:t>
      </w:r>
      <w:r>
        <w:rPr>
          <w:spacing w:val="9"/>
          <w:vertAlign w:val="baseline"/>
        </w:rPr>
        <w:t> </w:t>
      </w:r>
      <w:r>
        <w:rPr>
          <w:vertAlign w:val="baseline"/>
        </w:rPr>
        <w:t>to</w:t>
      </w:r>
      <w:r>
        <w:rPr>
          <w:spacing w:val="10"/>
          <w:vertAlign w:val="baseline"/>
        </w:rPr>
        <w:t> </w:t>
      </w:r>
      <w:r>
        <w:rPr>
          <w:vertAlign w:val="baseline"/>
        </w:rPr>
        <w:t>75</w:t>
      </w:r>
      <w:r>
        <w:rPr>
          <w:spacing w:val="9"/>
          <w:vertAlign w:val="baseline"/>
        </w:rPr>
        <w:t> </w:t>
      </w:r>
      <w:r>
        <w:rPr>
          <w:spacing w:val="-5"/>
          <w:vertAlign w:val="baseline"/>
        </w:rPr>
        <w:t>mm</w:t>
      </w:r>
    </w:p>
    <w:p>
      <w:pPr>
        <w:pStyle w:val="BodyText"/>
        <w:spacing w:line="441" w:lineRule="auto" w:before="265"/>
        <w:ind w:left="360" w:right="5929"/>
      </w:pPr>
      <w:r>
        <w:rPr/>
        <mc:AlternateContent>
          <mc:Choice Requires="wps">
            <w:drawing>
              <wp:anchor distT="0" distB="0" distL="0" distR="0" allowOverlap="1" layoutInCell="1" locked="0" behindDoc="0" simplePos="0" relativeHeight="15751680">
                <wp:simplePos x="0" y="0"/>
                <wp:positionH relativeFrom="page">
                  <wp:posOffset>3868737</wp:posOffset>
                </wp:positionH>
                <wp:positionV relativeFrom="paragraph">
                  <wp:posOffset>40941</wp:posOffset>
                </wp:positionV>
                <wp:extent cx="1656080" cy="201295"/>
                <wp:effectExtent l="0" t="0" r="0" b="0"/>
                <wp:wrapNone/>
                <wp:docPr id="114" name="Group 114"/>
                <wp:cNvGraphicFramePr>
                  <a:graphicFrameLocks/>
                </wp:cNvGraphicFramePr>
                <a:graphic>
                  <a:graphicData uri="http://schemas.microsoft.com/office/word/2010/wordprocessingGroup">
                    <wpg:wgp>
                      <wpg:cNvPr id="114" name="Group 114"/>
                      <wpg:cNvGrpSpPr/>
                      <wpg:grpSpPr>
                        <a:xfrm>
                          <a:off x="0" y="0"/>
                          <a:ext cx="1656080" cy="201295"/>
                          <a:chExt cx="1656080" cy="201295"/>
                        </a:xfrm>
                      </wpg:grpSpPr>
                      <wps:wsp>
                        <wps:cNvPr id="115" name="Graphic 115"/>
                        <wps:cNvSpPr/>
                        <wps:spPr>
                          <a:xfrm>
                            <a:off x="16576" y="47942"/>
                            <a:ext cx="1623695" cy="81280"/>
                          </a:xfrm>
                          <a:custGeom>
                            <a:avLst/>
                            <a:gdLst/>
                            <a:ahLst/>
                            <a:cxnLst/>
                            <a:rect l="l" t="t" r="r" b="b"/>
                            <a:pathLst>
                              <a:path w="1623695" h="81280">
                                <a:moveTo>
                                  <a:pt x="1604387" y="36575"/>
                                </a:moveTo>
                                <a:lnTo>
                                  <a:pt x="1528060" y="68199"/>
                                </a:lnTo>
                                <a:lnTo>
                                  <a:pt x="1524885" y="69596"/>
                                </a:lnTo>
                                <a:lnTo>
                                  <a:pt x="1523361" y="73278"/>
                                </a:lnTo>
                                <a:lnTo>
                                  <a:pt x="1524685" y="76580"/>
                                </a:lnTo>
                                <a:lnTo>
                                  <a:pt x="1526082" y="79882"/>
                                </a:lnTo>
                                <a:lnTo>
                                  <a:pt x="1526335" y="79882"/>
                                </a:lnTo>
                                <a:lnTo>
                                  <a:pt x="1529711" y="81279"/>
                                </a:lnTo>
                                <a:lnTo>
                                  <a:pt x="1607954" y="48895"/>
                                </a:lnTo>
                                <a:lnTo>
                                  <a:pt x="1606800" y="48895"/>
                                </a:lnTo>
                                <a:lnTo>
                                  <a:pt x="1606800" y="48387"/>
                                </a:lnTo>
                                <a:lnTo>
                                  <a:pt x="1604387" y="48387"/>
                                </a:lnTo>
                                <a:lnTo>
                                  <a:pt x="1590478" y="42545"/>
                                </a:lnTo>
                                <a:lnTo>
                                  <a:pt x="1604387" y="42545"/>
                                </a:lnTo>
                                <a:lnTo>
                                  <a:pt x="1604387" y="36575"/>
                                </a:lnTo>
                                <a:close/>
                              </a:path>
                              <a:path w="1623695" h="81280">
                                <a:moveTo>
                                  <a:pt x="93849" y="0"/>
                                </a:moveTo>
                                <a:lnTo>
                                  <a:pt x="0" y="38838"/>
                                </a:lnTo>
                                <a:lnTo>
                                  <a:pt x="498" y="38838"/>
                                </a:lnTo>
                                <a:lnTo>
                                  <a:pt x="93722" y="77977"/>
                                </a:lnTo>
                                <a:lnTo>
                                  <a:pt x="97099" y="76580"/>
                                </a:lnTo>
                                <a:lnTo>
                                  <a:pt x="97352" y="76580"/>
                                </a:lnTo>
                                <a:lnTo>
                                  <a:pt x="98749" y="73278"/>
                                </a:lnTo>
                                <a:lnTo>
                                  <a:pt x="100072" y="69976"/>
                                </a:lnTo>
                                <a:lnTo>
                                  <a:pt x="98548" y="66167"/>
                                </a:lnTo>
                                <a:lnTo>
                                  <a:pt x="95373" y="64897"/>
                                </a:lnTo>
                                <a:lnTo>
                                  <a:pt x="48382" y="45160"/>
                                </a:lnTo>
                                <a:lnTo>
                                  <a:pt x="16760" y="45160"/>
                                </a:lnTo>
                                <a:lnTo>
                                  <a:pt x="16760" y="32461"/>
                                </a:lnTo>
                                <a:lnTo>
                                  <a:pt x="48722" y="32461"/>
                                </a:lnTo>
                                <a:lnTo>
                                  <a:pt x="95500" y="13080"/>
                                </a:lnTo>
                                <a:lnTo>
                                  <a:pt x="98675" y="11683"/>
                                </a:lnTo>
                                <a:lnTo>
                                  <a:pt x="100147" y="8127"/>
                                </a:lnTo>
                                <a:lnTo>
                                  <a:pt x="98929" y="4825"/>
                                </a:lnTo>
                                <a:lnTo>
                                  <a:pt x="97532" y="1524"/>
                                </a:lnTo>
                                <a:lnTo>
                                  <a:pt x="93849" y="0"/>
                                </a:lnTo>
                                <a:close/>
                              </a:path>
                              <a:path w="1623695" h="81280">
                                <a:moveTo>
                                  <a:pt x="48722" y="32461"/>
                                </a:moveTo>
                                <a:lnTo>
                                  <a:pt x="33330" y="38838"/>
                                </a:lnTo>
                                <a:lnTo>
                                  <a:pt x="48382" y="45160"/>
                                </a:lnTo>
                                <a:lnTo>
                                  <a:pt x="1606800" y="48895"/>
                                </a:lnTo>
                                <a:lnTo>
                                  <a:pt x="1574654" y="48895"/>
                                </a:lnTo>
                                <a:lnTo>
                                  <a:pt x="1589980" y="42545"/>
                                </a:lnTo>
                                <a:lnTo>
                                  <a:pt x="1590478" y="42545"/>
                                </a:lnTo>
                                <a:lnTo>
                                  <a:pt x="1575359" y="36195"/>
                                </a:lnTo>
                                <a:lnTo>
                                  <a:pt x="1606800" y="36195"/>
                                </a:lnTo>
                                <a:lnTo>
                                  <a:pt x="48722" y="32461"/>
                                </a:lnTo>
                                <a:close/>
                              </a:path>
                              <a:path w="1623695" h="81280">
                                <a:moveTo>
                                  <a:pt x="1608181" y="36195"/>
                                </a:moveTo>
                                <a:lnTo>
                                  <a:pt x="1606800" y="36195"/>
                                </a:lnTo>
                                <a:lnTo>
                                  <a:pt x="1606800" y="48895"/>
                                </a:lnTo>
                                <a:lnTo>
                                  <a:pt x="1607954" y="48895"/>
                                </a:lnTo>
                                <a:lnTo>
                                  <a:pt x="1623310" y="42545"/>
                                </a:lnTo>
                                <a:lnTo>
                                  <a:pt x="1608181" y="36195"/>
                                </a:lnTo>
                                <a:close/>
                              </a:path>
                              <a:path w="1623695" h="81280">
                                <a:moveTo>
                                  <a:pt x="1604387" y="42545"/>
                                </a:moveTo>
                                <a:lnTo>
                                  <a:pt x="1590478" y="42545"/>
                                </a:lnTo>
                                <a:lnTo>
                                  <a:pt x="1604387" y="48387"/>
                                </a:lnTo>
                                <a:lnTo>
                                  <a:pt x="1604387" y="42545"/>
                                </a:lnTo>
                                <a:close/>
                              </a:path>
                              <a:path w="1623695" h="81280">
                                <a:moveTo>
                                  <a:pt x="1606800" y="36575"/>
                                </a:moveTo>
                                <a:lnTo>
                                  <a:pt x="1604387" y="36575"/>
                                </a:lnTo>
                                <a:lnTo>
                                  <a:pt x="1604387" y="48387"/>
                                </a:lnTo>
                                <a:lnTo>
                                  <a:pt x="1606800" y="48387"/>
                                </a:lnTo>
                                <a:lnTo>
                                  <a:pt x="1606800" y="36575"/>
                                </a:lnTo>
                                <a:close/>
                              </a:path>
                              <a:path w="1623695" h="81280">
                                <a:moveTo>
                                  <a:pt x="48722" y="32461"/>
                                </a:moveTo>
                                <a:lnTo>
                                  <a:pt x="16760" y="32461"/>
                                </a:lnTo>
                                <a:lnTo>
                                  <a:pt x="16760" y="45160"/>
                                </a:lnTo>
                                <a:lnTo>
                                  <a:pt x="48382" y="45160"/>
                                </a:lnTo>
                                <a:lnTo>
                                  <a:pt x="47295" y="44703"/>
                                </a:lnTo>
                                <a:lnTo>
                                  <a:pt x="19173" y="44703"/>
                                </a:lnTo>
                                <a:lnTo>
                                  <a:pt x="19173" y="32893"/>
                                </a:lnTo>
                                <a:lnTo>
                                  <a:pt x="47681" y="32893"/>
                                </a:lnTo>
                                <a:lnTo>
                                  <a:pt x="48722" y="32461"/>
                                </a:lnTo>
                                <a:close/>
                              </a:path>
                              <a:path w="1623695" h="81280">
                                <a:moveTo>
                                  <a:pt x="19173" y="32893"/>
                                </a:moveTo>
                                <a:lnTo>
                                  <a:pt x="19173" y="44703"/>
                                </a:lnTo>
                                <a:lnTo>
                                  <a:pt x="33330" y="38838"/>
                                </a:lnTo>
                                <a:lnTo>
                                  <a:pt x="19173" y="32893"/>
                                </a:lnTo>
                                <a:close/>
                              </a:path>
                              <a:path w="1623695" h="81280">
                                <a:moveTo>
                                  <a:pt x="33330" y="38838"/>
                                </a:moveTo>
                                <a:lnTo>
                                  <a:pt x="19173" y="44703"/>
                                </a:lnTo>
                                <a:lnTo>
                                  <a:pt x="47295" y="44703"/>
                                </a:lnTo>
                                <a:lnTo>
                                  <a:pt x="33330" y="38838"/>
                                </a:lnTo>
                                <a:close/>
                              </a:path>
                              <a:path w="1623695" h="81280">
                                <a:moveTo>
                                  <a:pt x="1529838" y="3301"/>
                                </a:moveTo>
                                <a:lnTo>
                                  <a:pt x="1526155" y="4825"/>
                                </a:lnTo>
                                <a:lnTo>
                                  <a:pt x="1524758" y="8127"/>
                                </a:lnTo>
                                <a:lnTo>
                                  <a:pt x="1523488" y="11302"/>
                                </a:lnTo>
                                <a:lnTo>
                                  <a:pt x="1525012" y="15113"/>
                                </a:lnTo>
                                <a:lnTo>
                                  <a:pt x="1528187" y="16382"/>
                                </a:lnTo>
                                <a:lnTo>
                                  <a:pt x="1590478" y="42545"/>
                                </a:lnTo>
                                <a:lnTo>
                                  <a:pt x="1589980" y="42545"/>
                                </a:lnTo>
                                <a:lnTo>
                                  <a:pt x="1604387" y="36575"/>
                                </a:lnTo>
                                <a:lnTo>
                                  <a:pt x="1606800" y="36575"/>
                                </a:lnTo>
                                <a:lnTo>
                                  <a:pt x="1606800" y="36195"/>
                                </a:lnTo>
                                <a:lnTo>
                                  <a:pt x="1608181" y="36195"/>
                                </a:lnTo>
                                <a:lnTo>
                                  <a:pt x="1529838" y="3301"/>
                                </a:lnTo>
                                <a:close/>
                              </a:path>
                              <a:path w="1623695" h="81280">
                                <a:moveTo>
                                  <a:pt x="47681" y="32893"/>
                                </a:moveTo>
                                <a:lnTo>
                                  <a:pt x="19173" y="32893"/>
                                </a:lnTo>
                                <a:lnTo>
                                  <a:pt x="33330" y="38838"/>
                                </a:lnTo>
                                <a:lnTo>
                                  <a:pt x="47681" y="32893"/>
                                </a:lnTo>
                                <a:close/>
                              </a:path>
                            </a:pathLst>
                          </a:custGeom>
                          <a:solidFill>
                            <a:srgbClr val="000000"/>
                          </a:solidFill>
                        </wps:spPr>
                        <wps:bodyPr wrap="square" lIns="0" tIns="0" rIns="0" bIns="0" rtlCol="0">
                          <a:prstTxWarp prst="textNoShape">
                            <a:avLst/>
                          </a:prstTxWarp>
                          <a:noAutofit/>
                        </wps:bodyPr>
                      </wps:wsp>
                      <wps:wsp>
                        <wps:cNvPr id="116" name="Graphic 116"/>
                        <wps:cNvSpPr/>
                        <wps:spPr>
                          <a:xfrm>
                            <a:off x="1587" y="1587"/>
                            <a:ext cx="1652905" cy="186690"/>
                          </a:xfrm>
                          <a:custGeom>
                            <a:avLst/>
                            <a:gdLst/>
                            <a:ahLst/>
                            <a:cxnLst/>
                            <a:rect l="l" t="t" r="r" b="b"/>
                            <a:pathLst>
                              <a:path w="1652905" h="186690">
                                <a:moveTo>
                                  <a:pt x="1652270" y="186689"/>
                                </a:moveTo>
                                <a:lnTo>
                                  <a:pt x="1652904" y="634"/>
                                </a:lnTo>
                              </a:path>
                              <a:path w="1652905" h="186690">
                                <a:moveTo>
                                  <a:pt x="0" y="186054"/>
                                </a:moveTo>
                                <a:lnTo>
                                  <a:pt x="635" y="0"/>
                                </a:lnTo>
                              </a:path>
                            </a:pathLst>
                          </a:custGeom>
                          <a:ln w="3175">
                            <a:solidFill>
                              <a:srgbClr val="000000"/>
                            </a:solidFill>
                            <a:prstDash val="solid"/>
                          </a:ln>
                        </wps:spPr>
                        <wps:bodyPr wrap="square" lIns="0" tIns="0" rIns="0" bIns="0" rtlCol="0">
                          <a:prstTxWarp prst="textNoShape">
                            <a:avLst/>
                          </a:prstTxWarp>
                          <a:noAutofit/>
                        </wps:bodyPr>
                      </wps:wsp>
                      <wps:wsp>
                        <wps:cNvPr id="117" name="Textbox 117"/>
                        <wps:cNvSpPr txBox="1"/>
                        <wps:spPr>
                          <a:xfrm>
                            <a:off x="797115" y="98615"/>
                            <a:ext cx="36195" cy="102235"/>
                          </a:xfrm>
                          <a:prstGeom prst="rect">
                            <a:avLst/>
                          </a:prstGeom>
                        </wps:spPr>
                        <wps:txbx>
                          <w:txbxContent>
                            <w:p>
                              <w:pPr>
                                <w:spacing w:line="161" w:lineRule="exact" w:before="0"/>
                                <w:ind w:left="0" w:right="0" w:firstLine="0"/>
                                <w:jc w:val="left"/>
                                <w:rPr>
                                  <w:rFonts w:ascii="Calibri"/>
                                  <w:sz w:val="16"/>
                                </w:rPr>
                              </w:pPr>
                              <w:r>
                                <w:rPr>
                                  <w:rFonts w:ascii="Calibri"/>
                                  <w:spacing w:val="-10"/>
                                  <w:sz w:val="16"/>
                                </w:rPr>
                                <w:t>l</w:t>
                              </w:r>
                            </w:p>
                          </w:txbxContent>
                        </wps:txbx>
                        <wps:bodyPr wrap="square" lIns="0" tIns="0" rIns="0" bIns="0" rtlCol="0">
                          <a:noAutofit/>
                        </wps:bodyPr>
                      </wps:wsp>
                    </wpg:wgp>
                  </a:graphicData>
                </a:graphic>
              </wp:anchor>
            </w:drawing>
          </mc:Choice>
          <mc:Fallback>
            <w:pict>
              <v:group style="position:absolute;margin-left:304.625pt;margin-top:3.22375pt;width:130.4pt;height:15.85pt;mso-position-horizontal-relative:page;mso-position-vertical-relative:paragraph;z-index:15751680" id="docshapegroup88" coordorigin="6093,64" coordsize="2608,317">
                <v:shape style="position:absolute;left:6118;top:139;width:2557;height:128" id="docshape89" coordorigin="6119,140" coordsize="2557,128" path="m8645,198l8525,247,8520,250,8518,255,8520,261,8522,266,8522,266,8528,268,8651,217,8649,217,8649,216,8645,216,8623,207,8645,207,8645,198xm6266,140l6119,201,6119,201,6266,263,6272,261,6272,261,6274,255,6276,250,6274,244,6269,242,6195,211,6145,211,6145,191,6195,191,6269,161,6274,158,6276,153,6274,148,6272,142,6266,140xm6195,191l6171,201,6195,211,8649,217,8598,217,8623,207,8623,207,8599,197,8649,197,6195,191xm8651,197l8649,197,8649,217,8651,217,8675,207,8651,197xm8645,207l8623,207,8645,216,8645,207xm8649,198l8645,198,8645,216,8649,216,8649,198xm6195,191l6145,191,6145,211,6195,211,6193,210,6149,210,6149,192,6194,192,6195,191xm6149,192l6149,210,6171,201,6149,192xm6171,201l6149,210,6193,210,6171,201xm8528,145l8522,148,8520,153,8518,158,8520,164,8525,166,8623,207,8623,207,8645,198,8649,198,8649,197,8651,197,8528,145xm6194,192l6149,192,6171,201,6194,192xe" filled="true" fillcolor="#000000" stroked="false">
                  <v:path arrowok="t"/>
                  <v:fill type="solid"/>
                </v:shape>
                <v:shape style="position:absolute;left:6095;top:66;width:2603;height:294" id="docshape90" coordorigin="6095,67" coordsize="2603,294" path="m8697,361l8698,68m6095,360l6096,67e" filled="false" stroked="true" strokeweight=".25pt" strokecolor="#000000">
                  <v:path arrowok="t"/>
                  <v:stroke dashstyle="solid"/>
                </v:shape>
                <v:shape style="position:absolute;left:7347;top:219;width:57;height:161" type="#_x0000_t202" id="docshape91" filled="false" stroked="false">
                  <v:textbox inset="0,0,0,0">
                    <w:txbxContent>
                      <w:p>
                        <w:pPr>
                          <w:spacing w:line="161" w:lineRule="exact" w:before="0"/>
                          <w:ind w:left="0" w:right="0" w:firstLine="0"/>
                          <w:jc w:val="left"/>
                          <w:rPr>
                            <w:rFonts w:ascii="Calibri"/>
                            <w:sz w:val="16"/>
                          </w:rPr>
                        </w:pPr>
                        <w:r>
                          <w:rPr>
                            <w:rFonts w:ascii="Calibri"/>
                            <w:spacing w:val="-10"/>
                            <w:sz w:val="16"/>
                          </w:rPr>
                          <w:t>l</w:t>
                        </w:r>
                      </w:p>
                    </w:txbxContent>
                  </v:textbox>
                  <w10:wrap type="none"/>
                </v:shape>
                <w10:wrap type="none"/>
              </v:group>
            </w:pict>
          </mc:Fallback>
        </mc:AlternateContent>
      </w:r>
      <w:r>
        <w:rPr/>
        <w:t>Edge</w:t>
      </w:r>
      <w:r>
        <w:rPr>
          <w:spacing w:val="-7"/>
        </w:rPr>
        <w:t> </w:t>
      </w:r>
      <w:r>
        <w:rPr/>
        <w:t>to</w:t>
      </w:r>
      <w:r>
        <w:rPr>
          <w:spacing w:val="-5"/>
        </w:rPr>
        <w:t> </w:t>
      </w:r>
      <w:r>
        <w:rPr/>
        <w:t>centre</w:t>
      </w:r>
      <w:r>
        <w:rPr>
          <w:spacing w:val="-6"/>
        </w:rPr>
        <w:t> </w:t>
      </w:r>
      <w:r>
        <w:rPr/>
        <w:t>pulley</w:t>
      </w:r>
      <w:r>
        <w:rPr>
          <w:spacing w:val="-5"/>
        </w:rPr>
        <w:t> </w:t>
      </w:r>
      <w:r>
        <w:rPr/>
        <w:t>distance</w:t>
      </w:r>
      <w:r>
        <w:rPr>
          <w:spacing w:val="-6"/>
        </w:rPr>
        <w:t> </w:t>
      </w:r>
      <w:r>
        <w:rPr/>
        <w:t>(f)=</w:t>
      </w:r>
      <w:r>
        <w:rPr>
          <w:spacing w:val="-6"/>
        </w:rPr>
        <w:t> </w:t>
      </w:r>
      <w:r>
        <w:rPr/>
        <w:t>10</w:t>
      </w:r>
      <w:r>
        <w:rPr>
          <w:spacing w:val="-5"/>
        </w:rPr>
        <w:t> </w:t>
      </w:r>
      <w:r>
        <w:rPr/>
        <w:t>mm l= 2*f = 20 mm ( width of pulley)</w:t>
      </w:r>
    </w:p>
    <w:p>
      <w:pPr>
        <w:pStyle w:val="BodyText"/>
      </w:pPr>
    </w:p>
    <w:p>
      <w:pPr>
        <w:pStyle w:val="BodyText"/>
        <w:spacing w:before="67"/>
      </w:pPr>
    </w:p>
    <w:p>
      <w:pPr>
        <w:pStyle w:val="Heading2"/>
      </w:pPr>
      <w:bookmarkStart w:name="_bookmark63" w:id="64"/>
      <w:bookmarkEnd w:id="64"/>
      <w:r>
        <w:rPr>
          <w:b w:val="0"/>
        </w:rPr>
      </w:r>
      <w:r>
        <w:rPr/>
        <w:t>9.4-Shaft</w:t>
      </w:r>
      <w:r>
        <w:rPr>
          <w:spacing w:val="-13"/>
        </w:rPr>
        <w:t> </w:t>
      </w:r>
      <w:r>
        <w:rPr>
          <w:spacing w:val="-2"/>
        </w:rPr>
        <w:t>Design</w:t>
      </w:r>
    </w:p>
    <w:p>
      <w:pPr>
        <w:pStyle w:val="BodyText"/>
        <w:spacing w:line="444" w:lineRule="auto" w:before="151"/>
        <w:ind w:left="360" w:right="7627"/>
      </w:pPr>
      <w:r>
        <w:rPr/>
        <w:t>Taking moment at A , (</w:t>
      </w:r>
      <w:r>
        <w:rPr>
          <w:rFonts w:ascii="Cambria Math" w:eastAsia="Cambria Math"/>
        </w:rPr>
        <w:t>𝑅</w:t>
      </w:r>
      <w:r>
        <w:rPr>
          <w:rFonts w:ascii="Cambria Math" w:eastAsia="Cambria Math"/>
          <w:vertAlign w:val="subscript"/>
        </w:rPr>
        <w:t>2</w:t>
      </w:r>
      <w:r>
        <w:rPr>
          <w:vertAlign w:val="baseline"/>
        </w:rPr>
        <w:t>*</w:t>
      </w:r>
      <w:r>
        <w:rPr>
          <w:spacing w:val="-5"/>
          <w:vertAlign w:val="baseline"/>
        </w:rPr>
        <w:t> </w:t>
      </w:r>
      <w:r>
        <w:rPr>
          <w:vertAlign w:val="baseline"/>
        </w:rPr>
        <w:t>830)</w:t>
      </w:r>
      <w:r>
        <w:rPr>
          <w:spacing w:val="-6"/>
          <w:vertAlign w:val="baseline"/>
        </w:rPr>
        <w:t> </w:t>
      </w:r>
      <w:r>
        <w:rPr>
          <w:vertAlign w:val="baseline"/>
        </w:rPr>
        <w:t>=</w:t>
      </w:r>
      <w:r>
        <w:rPr>
          <w:spacing w:val="-6"/>
          <w:vertAlign w:val="baseline"/>
        </w:rPr>
        <w:t> </w:t>
      </w:r>
      <w:r>
        <w:rPr>
          <w:vertAlign w:val="baseline"/>
        </w:rPr>
        <w:t>63.888*</w:t>
      </w:r>
      <w:r>
        <w:rPr>
          <w:spacing w:val="-5"/>
          <w:vertAlign w:val="baseline"/>
        </w:rPr>
        <w:t> </w:t>
      </w:r>
      <w:r>
        <w:rPr>
          <w:vertAlign w:val="baseline"/>
        </w:rPr>
        <w:t>300</w:t>
      </w:r>
    </w:p>
    <w:p>
      <w:pPr>
        <w:pStyle w:val="BodyText"/>
        <w:spacing w:line="233" w:lineRule="exact"/>
        <w:ind w:left="360"/>
      </w:pPr>
      <w:r>
        <w:rPr>
          <w:rFonts w:ascii="Cambria Math" w:eastAsia="Cambria Math"/>
        </w:rPr>
        <w:t>𝑅</w:t>
      </w:r>
      <w:r>
        <w:rPr>
          <w:rFonts w:ascii="Cambria Math" w:eastAsia="Cambria Math"/>
          <w:vertAlign w:val="subscript"/>
        </w:rPr>
        <w:t>2</w:t>
      </w:r>
      <w:r>
        <w:rPr>
          <w:rFonts w:ascii="Cambria Math" w:eastAsia="Cambria Math"/>
          <w:spacing w:val="43"/>
          <w:vertAlign w:val="baseline"/>
        </w:rPr>
        <w:t>  </w:t>
      </w:r>
      <w:r>
        <w:rPr>
          <w:vertAlign w:val="baseline"/>
        </w:rPr>
        <w:t>=23.092 </w:t>
      </w:r>
      <w:r>
        <w:rPr>
          <w:spacing w:val="-10"/>
          <w:vertAlign w:val="baseline"/>
        </w:rPr>
        <w:t>N</w:t>
      </w:r>
    </w:p>
    <w:p>
      <w:pPr>
        <w:pStyle w:val="BodyText"/>
        <w:spacing w:before="25"/>
      </w:pPr>
    </w:p>
    <w:p>
      <w:pPr>
        <w:pStyle w:val="BodyText"/>
        <w:spacing w:before="1"/>
        <w:ind w:left="360"/>
        <w:rPr>
          <w:rFonts w:ascii="Cambria Math" w:eastAsia="Cambria Math"/>
        </w:rPr>
      </w:pPr>
      <w:r>
        <w:rPr/>
        <w:t>&amp;</w:t>
      </w:r>
      <w:r>
        <w:rPr>
          <w:rFonts w:ascii="Cambria Math" w:eastAsia="Cambria Math"/>
        </w:rPr>
        <w:t>𝑅</w:t>
      </w:r>
      <w:r>
        <w:rPr>
          <w:rFonts w:ascii="Cambria Math" w:eastAsia="Cambria Math"/>
          <w:vertAlign w:val="subscript"/>
        </w:rPr>
        <w:t>1</w:t>
      </w:r>
      <w:r>
        <w:rPr>
          <w:vertAlign w:val="baseline"/>
        </w:rPr>
        <w:t>+</w:t>
      </w:r>
      <w:r>
        <w:rPr>
          <w:rFonts w:ascii="Cambria Math" w:eastAsia="Cambria Math"/>
          <w:vertAlign w:val="baseline"/>
        </w:rPr>
        <w:t>𝑅</w:t>
      </w:r>
      <w:r>
        <w:rPr>
          <w:rFonts w:ascii="Cambria Math" w:eastAsia="Cambria Math"/>
          <w:vertAlign w:val="subscript"/>
        </w:rPr>
        <w:t>2</w:t>
      </w:r>
      <w:r>
        <w:rPr>
          <w:vertAlign w:val="baseline"/>
        </w:rPr>
        <w:t>=</w:t>
      </w:r>
      <w:r>
        <w:rPr>
          <w:spacing w:val="1"/>
          <w:vertAlign w:val="baseline"/>
        </w:rPr>
        <w:t> </w:t>
      </w:r>
      <w:r>
        <w:rPr>
          <w:rFonts w:ascii="Cambria Math" w:eastAsia="Cambria Math"/>
          <w:vertAlign w:val="baseline"/>
        </w:rPr>
        <w:t>𝑇</w:t>
      </w:r>
      <w:r>
        <w:rPr>
          <w:rFonts w:ascii="Cambria Math" w:eastAsia="Cambria Math"/>
          <w:vertAlign w:val="subscript"/>
        </w:rPr>
        <w:t>1</w:t>
      </w:r>
      <w:r>
        <w:rPr>
          <w:rFonts w:ascii="Cambria Math" w:eastAsia="Cambria Math"/>
          <w:spacing w:val="9"/>
          <w:vertAlign w:val="baseline"/>
        </w:rPr>
        <w:t> </w:t>
      </w:r>
      <w:r>
        <w:rPr>
          <w:rFonts w:ascii="Cambria Math" w:eastAsia="Cambria Math"/>
          <w:vertAlign w:val="baseline"/>
        </w:rPr>
        <w:t>+</w:t>
      </w:r>
      <w:r>
        <w:rPr>
          <w:rFonts w:ascii="Cambria Math" w:eastAsia="Cambria Math"/>
          <w:spacing w:val="-2"/>
          <w:vertAlign w:val="baseline"/>
        </w:rPr>
        <w:t> </w:t>
      </w:r>
      <w:r>
        <w:rPr>
          <w:rFonts w:ascii="Cambria Math" w:eastAsia="Cambria Math"/>
          <w:spacing w:val="-5"/>
          <w:vertAlign w:val="baseline"/>
        </w:rPr>
        <w:t>𝑇</w:t>
      </w:r>
      <w:r>
        <w:rPr>
          <w:rFonts w:ascii="Cambria Math" w:eastAsia="Cambria Math"/>
          <w:spacing w:val="-5"/>
          <w:vertAlign w:val="subscript"/>
        </w:rPr>
        <w:t>2</w:t>
      </w:r>
    </w:p>
    <w:p>
      <w:pPr>
        <w:pStyle w:val="BodyText"/>
        <w:spacing w:before="18"/>
        <w:rPr>
          <w:rFonts w:ascii="Cambria Math"/>
        </w:rPr>
      </w:pPr>
    </w:p>
    <w:p>
      <w:pPr>
        <w:pStyle w:val="BodyText"/>
        <w:ind w:left="360"/>
      </w:pPr>
      <w:r>
        <w:rPr>
          <w:rFonts w:ascii="Cambria Math" w:eastAsia="Cambria Math"/>
        </w:rPr>
        <w:t>𝑅</w:t>
      </w:r>
      <w:r>
        <w:rPr>
          <w:rFonts w:ascii="Cambria Math" w:eastAsia="Cambria Math"/>
          <w:vertAlign w:val="subscript"/>
        </w:rPr>
        <w:t>1</w:t>
      </w:r>
      <w:r>
        <w:rPr>
          <w:vertAlign w:val="baseline"/>
        </w:rPr>
        <w:t>=40.796</w:t>
      </w:r>
      <w:r>
        <w:rPr>
          <w:spacing w:val="8"/>
          <w:vertAlign w:val="baseline"/>
        </w:rPr>
        <w:t> </w:t>
      </w:r>
      <w:r>
        <w:rPr>
          <w:spacing w:val="-10"/>
          <w:vertAlign w:val="baseline"/>
        </w:rPr>
        <w:t>N</w:t>
      </w:r>
    </w:p>
    <w:p>
      <w:pPr>
        <w:pStyle w:val="BodyText"/>
        <w:spacing w:before="26"/>
      </w:pPr>
    </w:p>
    <w:p>
      <w:pPr>
        <w:pStyle w:val="BodyText"/>
        <w:spacing w:line="494" w:lineRule="auto"/>
        <w:ind w:left="360" w:right="6493"/>
      </w:pPr>
      <w:r>
        <w:rPr/>
        <mc:AlternateContent>
          <mc:Choice Requires="wps">
            <w:drawing>
              <wp:anchor distT="0" distB="0" distL="0" distR="0" allowOverlap="1" layoutInCell="1" locked="0" behindDoc="1" simplePos="0" relativeHeight="485265920">
                <wp:simplePos x="0" y="0"/>
                <wp:positionH relativeFrom="page">
                  <wp:posOffset>3054350</wp:posOffset>
                </wp:positionH>
                <wp:positionV relativeFrom="paragraph">
                  <wp:posOffset>37225</wp:posOffset>
                </wp:positionV>
                <wp:extent cx="3749040" cy="1292860"/>
                <wp:effectExtent l="0" t="0" r="0" b="0"/>
                <wp:wrapNone/>
                <wp:docPr id="118" name="Group 118"/>
                <wp:cNvGraphicFramePr>
                  <a:graphicFrameLocks/>
                </wp:cNvGraphicFramePr>
                <a:graphic>
                  <a:graphicData uri="http://schemas.microsoft.com/office/word/2010/wordprocessingGroup">
                    <wpg:wgp>
                      <wpg:cNvPr id="118" name="Group 118"/>
                      <wpg:cNvGrpSpPr/>
                      <wpg:grpSpPr>
                        <a:xfrm>
                          <a:off x="0" y="0"/>
                          <a:ext cx="3749040" cy="1292860"/>
                          <a:chExt cx="3749040" cy="1292860"/>
                        </a:xfrm>
                      </wpg:grpSpPr>
                      <wps:wsp>
                        <wps:cNvPr id="119" name="Graphic 119"/>
                        <wps:cNvSpPr/>
                        <wps:spPr>
                          <a:xfrm>
                            <a:off x="323215" y="287654"/>
                            <a:ext cx="3106420" cy="172085"/>
                          </a:xfrm>
                          <a:custGeom>
                            <a:avLst/>
                            <a:gdLst/>
                            <a:ahLst/>
                            <a:cxnLst/>
                            <a:rect l="l" t="t" r="r" b="b"/>
                            <a:pathLst>
                              <a:path w="3106420" h="172085">
                                <a:moveTo>
                                  <a:pt x="0" y="172085"/>
                                </a:moveTo>
                                <a:lnTo>
                                  <a:pt x="3106419" y="172085"/>
                                </a:lnTo>
                                <a:lnTo>
                                  <a:pt x="3106419" y="0"/>
                                </a:lnTo>
                                <a:lnTo>
                                  <a:pt x="0" y="0"/>
                                </a:lnTo>
                                <a:lnTo>
                                  <a:pt x="0" y="172085"/>
                                </a:lnTo>
                                <a:close/>
                              </a:path>
                            </a:pathLst>
                          </a:custGeom>
                          <a:ln w="25400">
                            <a:solidFill>
                              <a:srgbClr val="1F3762"/>
                            </a:solidFill>
                            <a:prstDash val="solid"/>
                          </a:ln>
                        </wps:spPr>
                        <wps:bodyPr wrap="square" lIns="0" tIns="0" rIns="0" bIns="0" rtlCol="0">
                          <a:prstTxWarp prst="textNoShape">
                            <a:avLst/>
                          </a:prstTxWarp>
                          <a:noAutofit/>
                        </wps:bodyPr>
                      </wps:wsp>
                      <wps:wsp>
                        <wps:cNvPr id="120" name="Graphic 120"/>
                        <wps:cNvSpPr/>
                        <wps:spPr>
                          <a:xfrm>
                            <a:off x="1240155" y="12700"/>
                            <a:ext cx="278130" cy="713740"/>
                          </a:xfrm>
                          <a:custGeom>
                            <a:avLst/>
                            <a:gdLst/>
                            <a:ahLst/>
                            <a:cxnLst/>
                            <a:rect l="l" t="t" r="r" b="b"/>
                            <a:pathLst>
                              <a:path w="278130" h="713740">
                                <a:moveTo>
                                  <a:pt x="278129" y="0"/>
                                </a:moveTo>
                                <a:lnTo>
                                  <a:pt x="0" y="0"/>
                                </a:lnTo>
                                <a:lnTo>
                                  <a:pt x="0" y="713739"/>
                                </a:lnTo>
                                <a:lnTo>
                                  <a:pt x="278129" y="713739"/>
                                </a:lnTo>
                                <a:lnTo>
                                  <a:pt x="278129" y="0"/>
                                </a:lnTo>
                                <a:close/>
                              </a:path>
                            </a:pathLst>
                          </a:custGeom>
                          <a:solidFill>
                            <a:srgbClr val="FFFFFF"/>
                          </a:solidFill>
                        </wps:spPr>
                        <wps:bodyPr wrap="square" lIns="0" tIns="0" rIns="0" bIns="0" rtlCol="0">
                          <a:prstTxWarp prst="textNoShape">
                            <a:avLst/>
                          </a:prstTxWarp>
                          <a:noAutofit/>
                        </wps:bodyPr>
                      </wps:wsp>
                      <wps:wsp>
                        <wps:cNvPr id="121" name="Graphic 121"/>
                        <wps:cNvSpPr/>
                        <wps:spPr>
                          <a:xfrm>
                            <a:off x="1240155" y="12700"/>
                            <a:ext cx="278130" cy="713740"/>
                          </a:xfrm>
                          <a:custGeom>
                            <a:avLst/>
                            <a:gdLst/>
                            <a:ahLst/>
                            <a:cxnLst/>
                            <a:rect l="l" t="t" r="r" b="b"/>
                            <a:pathLst>
                              <a:path w="278130" h="713740">
                                <a:moveTo>
                                  <a:pt x="0" y="713739"/>
                                </a:moveTo>
                                <a:lnTo>
                                  <a:pt x="278129" y="713739"/>
                                </a:lnTo>
                                <a:lnTo>
                                  <a:pt x="278129" y="0"/>
                                </a:lnTo>
                                <a:lnTo>
                                  <a:pt x="0" y="0"/>
                                </a:lnTo>
                                <a:lnTo>
                                  <a:pt x="0" y="713739"/>
                                </a:lnTo>
                                <a:close/>
                              </a:path>
                            </a:pathLst>
                          </a:custGeom>
                          <a:ln w="25400">
                            <a:solidFill>
                              <a:srgbClr val="1F3762"/>
                            </a:solidFill>
                            <a:prstDash val="solid"/>
                          </a:ln>
                        </wps:spPr>
                        <wps:bodyPr wrap="square" lIns="0" tIns="0" rIns="0" bIns="0" rtlCol="0">
                          <a:prstTxWarp prst="textNoShape">
                            <a:avLst/>
                          </a:prstTxWarp>
                          <a:noAutofit/>
                        </wps:bodyPr>
                      </wps:wsp>
                      <wps:wsp>
                        <wps:cNvPr id="122" name="Graphic 122"/>
                        <wps:cNvSpPr/>
                        <wps:spPr>
                          <a:xfrm>
                            <a:off x="12700" y="203200"/>
                            <a:ext cx="310515" cy="337185"/>
                          </a:xfrm>
                          <a:custGeom>
                            <a:avLst/>
                            <a:gdLst/>
                            <a:ahLst/>
                            <a:cxnLst/>
                            <a:rect l="l" t="t" r="r" b="b"/>
                            <a:pathLst>
                              <a:path w="310515" h="337185">
                                <a:moveTo>
                                  <a:pt x="310514" y="0"/>
                                </a:moveTo>
                                <a:lnTo>
                                  <a:pt x="0" y="0"/>
                                </a:lnTo>
                                <a:lnTo>
                                  <a:pt x="0" y="337185"/>
                                </a:lnTo>
                                <a:lnTo>
                                  <a:pt x="310514" y="337185"/>
                                </a:lnTo>
                                <a:lnTo>
                                  <a:pt x="310514" y="0"/>
                                </a:lnTo>
                                <a:close/>
                              </a:path>
                            </a:pathLst>
                          </a:custGeom>
                          <a:solidFill>
                            <a:srgbClr val="FFFFFF"/>
                          </a:solidFill>
                        </wps:spPr>
                        <wps:bodyPr wrap="square" lIns="0" tIns="0" rIns="0" bIns="0" rtlCol="0">
                          <a:prstTxWarp prst="textNoShape">
                            <a:avLst/>
                          </a:prstTxWarp>
                          <a:noAutofit/>
                        </wps:bodyPr>
                      </wps:wsp>
                      <wps:wsp>
                        <wps:cNvPr id="123" name="Graphic 123"/>
                        <wps:cNvSpPr/>
                        <wps:spPr>
                          <a:xfrm>
                            <a:off x="12700" y="203200"/>
                            <a:ext cx="310515" cy="337185"/>
                          </a:xfrm>
                          <a:custGeom>
                            <a:avLst/>
                            <a:gdLst/>
                            <a:ahLst/>
                            <a:cxnLst/>
                            <a:rect l="l" t="t" r="r" b="b"/>
                            <a:pathLst>
                              <a:path w="310515" h="337185">
                                <a:moveTo>
                                  <a:pt x="0" y="337185"/>
                                </a:moveTo>
                                <a:lnTo>
                                  <a:pt x="310514" y="337185"/>
                                </a:lnTo>
                                <a:lnTo>
                                  <a:pt x="310514" y="0"/>
                                </a:lnTo>
                                <a:lnTo>
                                  <a:pt x="0" y="0"/>
                                </a:lnTo>
                                <a:lnTo>
                                  <a:pt x="0" y="337185"/>
                                </a:lnTo>
                                <a:close/>
                              </a:path>
                            </a:pathLst>
                          </a:custGeom>
                          <a:ln w="25400">
                            <a:solidFill>
                              <a:srgbClr val="000000"/>
                            </a:solidFill>
                            <a:prstDash val="solid"/>
                          </a:ln>
                        </wps:spPr>
                        <wps:bodyPr wrap="square" lIns="0" tIns="0" rIns="0" bIns="0" rtlCol="0">
                          <a:prstTxWarp prst="textNoShape">
                            <a:avLst/>
                          </a:prstTxWarp>
                          <a:noAutofit/>
                        </wps:bodyPr>
                      </wps:wsp>
                      <wps:wsp>
                        <wps:cNvPr id="124" name="Graphic 124"/>
                        <wps:cNvSpPr/>
                        <wps:spPr>
                          <a:xfrm>
                            <a:off x="3422650" y="198754"/>
                            <a:ext cx="313690" cy="337820"/>
                          </a:xfrm>
                          <a:custGeom>
                            <a:avLst/>
                            <a:gdLst/>
                            <a:ahLst/>
                            <a:cxnLst/>
                            <a:rect l="l" t="t" r="r" b="b"/>
                            <a:pathLst>
                              <a:path w="313690" h="337820">
                                <a:moveTo>
                                  <a:pt x="313690" y="0"/>
                                </a:moveTo>
                                <a:lnTo>
                                  <a:pt x="0" y="0"/>
                                </a:lnTo>
                                <a:lnTo>
                                  <a:pt x="0" y="337820"/>
                                </a:lnTo>
                                <a:lnTo>
                                  <a:pt x="313690" y="337820"/>
                                </a:lnTo>
                                <a:lnTo>
                                  <a:pt x="313690" y="0"/>
                                </a:lnTo>
                                <a:close/>
                              </a:path>
                            </a:pathLst>
                          </a:custGeom>
                          <a:solidFill>
                            <a:srgbClr val="FFFFFF"/>
                          </a:solidFill>
                        </wps:spPr>
                        <wps:bodyPr wrap="square" lIns="0" tIns="0" rIns="0" bIns="0" rtlCol="0">
                          <a:prstTxWarp prst="textNoShape">
                            <a:avLst/>
                          </a:prstTxWarp>
                          <a:noAutofit/>
                        </wps:bodyPr>
                      </wps:wsp>
                      <wps:wsp>
                        <wps:cNvPr id="125" name="Graphic 125"/>
                        <wps:cNvSpPr/>
                        <wps:spPr>
                          <a:xfrm>
                            <a:off x="3422650" y="198754"/>
                            <a:ext cx="313690" cy="337820"/>
                          </a:xfrm>
                          <a:custGeom>
                            <a:avLst/>
                            <a:gdLst/>
                            <a:ahLst/>
                            <a:cxnLst/>
                            <a:rect l="l" t="t" r="r" b="b"/>
                            <a:pathLst>
                              <a:path w="313690" h="337820">
                                <a:moveTo>
                                  <a:pt x="0" y="337820"/>
                                </a:moveTo>
                                <a:lnTo>
                                  <a:pt x="313690" y="337820"/>
                                </a:lnTo>
                                <a:lnTo>
                                  <a:pt x="313690" y="0"/>
                                </a:lnTo>
                                <a:lnTo>
                                  <a:pt x="0" y="0"/>
                                </a:lnTo>
                                <a:lnTo>
                                  <a:pt x="0" y="337820"/>
                                </a:lnTo>
                                <a:close/>
                              </a:path>
                            </a:pathLst>
                          </a:custGeom>
                          <a:ln w="25400">
                            <a:solidFill>
                              <a:srgbClr val="1F3762"/>
                            </a:solidFill>
                            <a:prstDash val="solid"/>
                          </a:ln>
                        </wps:spPr>
                        <wps:bodyPr wrap="square" lIns="0" tIns="0" rIns="0" bIns="0" rtlCol="0">
                          <a:prstTxWarp prst="textNoShape">
                            <a:avLst/>
                          </a:prstTxWarp>
                          <a:noAutofit/>
                        </wps:bodyPr>
                      </wps:wsp>
                      <wps:wsp>
                        <wps:cNvPr id="126" name="Graphic 126"/>
                        <wps:cNvSpPr/>
                        <wps:spPr>
                          <a:xfrm>
                            <a:off x="16509" y="201295"/>
                            <a:ext cx="3722370" cy="339090"/>
                          </a:xfrm>
                          <a:custGeom>
                            <a:avLst/>
                            <a:gdLst/>
                            <a:ahLst/>
                            <a:cxnLst/>
                            <a:rect l="l" t="t" r="r" b="b"/>
                            <a:pathLst>
                              <a:path w="3722370" h="339090">
                                <a:moveTo>
                                  <a:pt x="0" y="6985"/>
                                </a:moveTo>
                                <a:lnTo>
                                  <a:pt x="307975" y="339089"/>
                                </a:lnTo>
                              </a:path>
                              <a:path w="3722370" h="339090">
                                <a:moveTo>
                                  <a:pt x="302894" y="1270"/>
                                </a:moveTo>
                                <a:lnTo>
                                  <a:pt x="0" y="331470"/>
                                </a:lnTo>
                              </a:path>
                              <a:path w="3722370" h="339090">
                                <a:moveTo>
                                  <a:pt x="3414394" y="1905"/>
                                </a:moveTo>
                                <a:lnTo>
                                  <a:pt x="3722369" y="334010"/>
                                </a:lnTo>
                              </a:path>
                              <a:path w="3722370" h="339090">
                                <a:moveTo>
                                  <a:pt x="3716655" y="0"/>
                                </a:moveTo>
                                <a:lnTo>
                                  <a:pt x="3414394" y="330200"/>
                                </a:lnTo>
                              </a:path>
                            </a:pathLst>
                          </a:custGeom>
                          <a:ln w="9525">
                            <a:solidFill>
                              <a:srgbClr val="000000"/>
                            </a:solidFill>
                            <a:prstDash val="solid"/>
                          </a:ln>
                        </wps:spPr>
                        <wps:bodyPr wrap="square" lIns="0" tIns="0" rIns="0" bIns="0" rtlCol="0">
                          <a:prstTxWarp prst="textNoShape">
                            <a:avLst/>
                          </a:prstTxWarp>
                          <a:noAutofit/>
                        </wps:bodyPr>
                      </wps:wsp>
                      <wps:wsp>
                        <wps:cNvPr id="127" name="Graphic 127"/>
                        <wps:cNvSpPr/>
                        <wps:spPr>
                          <a:xfrm>
                            <a:off x="189229" y="835533"/>
                            <a:ext cx="1177925" cy="78740"/>
                          </a:xfrm>
                          <a:custGeom>
                            <a:avLst/>
                            <a:gdLst/>
                            <a:ahLst/>
                            <a:cxnLst/>
                            <a:rect l="l" t="t" r="r" b="b"/>
                            <a:pathLst>
                              <a:path w="1177925" h="78740">
                                <a:moveTo>
                                  <a:pt x="93471" y="508"/>
                                </a:moveTo>
                                <a:lnTo>
                                  <a:pt x="90296" y="1778"/>
                                </a:lnTo>
                                <a:lnTo>
                                  <a:pt x="0" y="39497"/>
                                </a:lnTo>
                                <a:lnTo>
                                  <a:pt x="90296" y="77088"/>
                                </a:lnTo>
                                <a:lnTo>
                                  <a:pt x="93471" y="78359"/>
                                </a:lnTo>
                                <a:lnTo>
                                  <a:pt x="97281" y="76835"/>
                                </a:lnTo>
                                <a:lnTo>
                                  <a:pt x="98552" y="73660"/>
                                </a:lnTo>
                                <a:lnTo>
                                  <a:pt x="99948" y="70358"/>
                                </a:lnTo>
                                <a:lnTo>
                                  <a:pt x="98424" y="66675"/>
                                </a:lnTo>
                                <a:lnTo>
                                  <a:pt x="48301" y="45847"/>
                                </a:lnTo>
                                <a:lnTo>
                                  <a:pt x="16509" y="45847"/>
                                </a:lnTo>
                                <a:lnTo>
                                  <a:pt x="16509" y="33147"/>
                                </a:lnTo>
                                <a:lnTo>
                                  <a:pt x="48183" y="33147"/>
                                </a:lnTo>
                                <a:lnTo>
                                  <a:pt x="98424" y="12192"/>
                                </a:lnTo>
                                <a:lnTo>
                                  <a:pt x="99948" y="8509"/>
                                </a:lnTo>
                                <a:lnTo>
                                  <a:pt x="98552" y="5207"/>
                                </a:lnTo>
                                <a:lnTo>
                                  <a:pt x="97155" y="2032"/>
                                </a:lnTo>
                                <a:lnTo>
                                  <a:pt x="93471" y="508"/>
                                </a:lnTo>
                                <a:close/>
                              </a:path>
                              <a:path w="1177925" h="78740">
                                <a:moveTo>
                                  <a:pt x="1144953" y="38873"/>
                                </a:moveTo>
                                <a:lnTo>
                                  <a:pt x="1079499" y="66167"/>
                                </a:lnTo>
                                <a:lnTo>
                                  <a:pt x="1077975" y="69850"/>
                                </a:lnTo>
                                <a:lnTo>
                                  <a:pt x="1079372" y="73151"/>
                                </a:lnTo>
                                <a:lnTo>
                                  <a:pt x="1080770" y="76326"/>
                                </a:lnTo>
                                <a:lnTo>
                                  <a:pt x="1084453" y="77850"/>
                                </a:lnTo>
                                <a:lnTo>
                                  <a:pt x="1087628" y="76581"/>
                                </a:lnTo>
                                <a:lnTo>
                                  <a:pt x="1162419" y="45338"/>
                                </a:lnTo>
                                <a:lnTo>
                                  <a:pt x="1161415" y="45338"/>
                                </a:lnTo>
                                <a:lnTo>
                                  <a:pt x="1161415" y="44704"/>
                                </a:lnTo>
                                <a:lnTo>
                                  <a:pt x="1159002" y="44704"/>
                                </a:lnTo>
                                <a:lnTo>
                                  <a:pt x="1144953" y="38873"/>
                                </a:lnTo>
                                <a:close/>
                              </a:path>
                              <a:path w="1177925" h="78740">
                                <a:moveTo>
                                  <a:pt x="1129666" y="32529"/>
                                </a:moveTo>
                                <a:lnTo>
                                  <a:pt x="16509" y="33147"/>
                                </a:lnTo>
                                <a:lnTo>
                                  <a:pt x="16509" y="45847"/>
                                </a:lnTo>
                                <a:lnTo>
                                  <a:pt x="48301" y="45847"/>
                                </a:lnTo>
                                <a:lnTo>
                                  <a:pt x="47077" y="45338"/>
                                </a:lnTo>
                                <a:lnTo>
                                  <a:pt x="18922" y="45338"/>
                                </a:lnTo>
                                <a:lnTo>
                                  <a:pt x="18922" y="33655"/>
                                </a:lnTo>
                                <a:lnTo>
                                  <a:pt x="46964" y="33655"/>
                                </a:lnTo>
                                <a:lnTo>
                                  <a:pt x="48183" y="33147"/>
                                </a:lnTo>
                                <a:lnTo>
                                  <a:pt x="1131153" y="33147"/>
                                </a:lnTo>
                                <a:lnTo>
                                  <a:pt x="1129666" y="32529"/>
                                </a:lnTo>
                                <a:close/>
                              </a:path>
                              <a:path w="1177925" h="78740">
                                <a:moveTo>
                                  <a:pt x="1131153" y="33147"/>
                                </a:moveTo>
                                <a:lnTo>
                                  <a:pt x="48183" y="33147"/>
                                </a:lnTo>
                                <a:lnTo>
                                  <a:pt x="34439" y="38873"/>
                                </a:lnTo>
                                <a:lnTo>
                                  <a:pt x="33000" y="39497"/>
                                </a:lnTo>
                                <a:lnTo>
                                  <a:pt x="48301" y="45847"/>
                                </a:lnTo>
                                <a:lnTo>
                                  <a:pt x="16510" y="45847"/>
                                </a:lnTo>
                                <a:lnTo>
                                  <a:pt x="1129436" y="45338"/>
                                </a:lnTo>
                                <a:lnTo>
                                  <a:pt x="1144953" y="38873"/>
                                </a:lnTo>
                                <a:lnTo>
                                  <a:pt x="1131153" y="33147"/>
                                </a:lnTo>
                                <a:close/>
                              </a:path>
                              <a:path w="1177925" h="78740">
                                <a:moveTo>
                                  <a:pt x="18922" y="33655"/>
                                </a:moveTo>
                                <a:lnTo>
                                  <a:pt x="18922" y="45338"/>
                                </a:lnTo>
                                <a:lnTo>
                                  <a:pt x="32943" y="39497"/>
                                </a:lnTo>
                                <a:lnTo>
                                  <a:pt x="31498" y="38873"/>
                                </a:lnTo>
                                <a:lnTo>
                                  <a:pt x="18922" y="33655"/>
                                </a:lnTo>
                                <a:close/>
                              </a:path>
                              <a:path w="1177925" h="78740">
                                <a:moveTo>
                                  <a:pt x="33000" y="39497"/>
                                </a:moveTo>
                                <a:lnTo>
                                  <a:pt x="18922" y="45338"/>
                                </a:lnTo>
                                <a:lnTo>
                                  <a:pt x="47077" y="45338"/>
                                </a:lnTo>
                                <a:lnTo>
                                  <a:pt x="33000" y="39497"/>
                                </a:lnTo>
                                <a:close/>
                              </a:path>
                              <a:path w="1177925" h="78740">
                                <a:moveTo>
                                  <a:pt x="1162714" y="32529"/>
                                </a:moveTo>
                                <a:lnTo>
                                  <a:pt x="1161415" y="32529"/>
                                </a:lnTo>
                                <a:lnTo>
                                  <a:pt x="1161415" y="45338"/>
                                </a:lnTo>
                                <a:lnTo>
                                  <a:pt x="1162419" y="45338"/>
                                </a:lnTo>
                                <a:lnTo>
                                  <a:pt x="1177896" y="38873"/>
                                </a:lnTo>
                                <a:lnTo>
                                  <a:pt x="1162714" y="32529"/>
                                </a:lnTo>
                                <a:close/>
                              </a:path>
                              <a:path w="1177925" h="78740">
                                <a:moveTo>
                                  <a:pt x="1159002" y="33147"/>
                                </a:moveTo>
                                <a:lnTo>
                                  <a:pt x="1158697" y="33147"/>
                                </a:lnTo>
                                <a:lnTo>
                                  <a:pt x="1144953" y="38873"/>
                                </a:lnTo>
                                <a:lnTo>
                                  <a:pt x="1159002" y="44704"/>
                                </a:lnTo>
                                <a:lnTo>
                                  <a:pt x="1159002" y="33147"/>
                                </a:lnTo>
                                <a:close/>
                              </a:path>
                              <a:path w="1177925" h="78740">
                                <a:moveTo>
                                  <a:pt x="1161415" y="33147"/>
                                </a:moveTo>
                                <a:lnTo>
                                  <a:pt x="1159002" y="33147"/>
                                </a:lnTo>
                                <a:lnTo>
                                  <a:pt x="1159002" y="44704"/>
                                </a:lnTo>
                                <a:lnTo>
                                  <a:pt x="1161415" y="44704"/>
                                </a:lnTo>
                                <a:lnTo>
                                  <a:pt x="1161415" y="33147"/>
                                </a:lnTo>
                                <a:close/>
                              </a:path>
                              <a:path w="1177925" h="78740">
                                <a:moveTo>
                                  <a:pt x="46964" y="33655"/>
                                </a:moveTo>
                                <a:lnTo>
                                  <a:pt x="18922" y="33655"/>
                                </a:lnTo>
                                <a:lnTo>
                                  <a:pt x="33000" y="39497"/>
                                </a:lnTo>
                                <a:lnTo>
                                  <a:pt x="34439" y="38873"/>
                                </a:lnTo>
                                <a:lnTo>
                                  <a:pt x="46964" y="33655"/>
                                </a:lnTo>
                                <a:close/>
                              </a:path>
                              <a:path w="1177925" h="78740">
                                <a:moveTo>
                                  <a:pt x="1084453" y="0"/>
                                </a:moveTo>
                                <a:lnTo>
                                  <a:pt x="1080643" y="1524"/>
                                </a:lnTo>
                                <a:lnTo>
                                  <a:pt x="1079372" y="4699"/>
                                </a:lnTo>
                                <a:lnTo>
                                  <a:pt x="1077975" y="8000"/>
                                </a:lnTo>
                                <a:lnTo>
                                  <a:pt x="1079499" y="11684"/>
                                </a:lnTo>
                                <a:lnTo>
                                  <a:pt x="1144953" y="38873"/>
                                </a:lnTo>
                                <a:lnTo>
                                  <a:pt x="1158697" y="33147"/>
                                </a:lnTo>
                                <a:lnTo>
                                  <a:pt x="1161415" y="33147"/>
                                </a:lnTo>
                                <a:lnTo>
                                  <a:pt x="1161415" y="32529"/>
                                </a:lnTo>
                                <a:lnTo>
                                  <a:pt x="1162714" y="32529"/>
                                </a:lnTo>
                                <a:lnTo>
                                  <a:pt x="1087628" y="1270"/>
                                </a:lnTo>
                                <a:lnTo>
                                  <a:pt x="1084453" y="0"/>
                                </a:lnTo>
                                <a:close/>
                              </a:path>
                            </a:pathLst>
                          </a:custGeom>
                          <a:solidFill>
                            <a:srgbClr val="000000"/>
                          </a:solidFill>
                        </wps:spPr>
                        <wps:bodyPr wrap="square" lIns="0" tIns="0" rIns="0" bIns="0" rtlCol="0">
                          <a:prstTxWarp prst="textNoShape">
                            <a:avLst/>
                          </a:prstTxWarp>
                          <a:noAutofit/>
                        </wps:bodyPr>
                      </wps:wsp>
                      <wps:wsp>
                        <wps:cNvPr id="128" name="Graphic 128"/>
                        <wps:cNvSpPr/>
                        <wps:spPr>
                          <a:xfrm>
                            <a:off x="1381125" y="770890"/>
                            <a:ext cx="1270" cy="163830"/>
                          </a:xfrm>
                          <a:custGeom>
                            <a:avLst/>
                            <a:gdLst/>
                            <a:ahLst/>
                            <a:cxnLst/>
                            <a:rect l="l" t="t" r="r" b="b"/>
                            <a:pathLst>
                              <a:path w="635" h="163830">
                                <a:moveTo>
                                  <a:pt x="0" y="163829"/>
                                </a:moveTo>
                                <a:lnTo>
                                  <a:pt x="635" y="0"/>
                                </a:lnTo>
                              </a:path>
                            </a:pathLst>
                          </a:custGeom>
                          <a:ln w="3175">
                            <a:solidFill>
                              <a:srgbClr val="000000"/>
                            </a:solidFill>
                            <a:prstDash val="solid"/>
                          </a:ln>
                        </wps:spPr>
                        <wps:bodyPr wrap="square" lIns="0" tIns="0" rIns="0" bIns="0" rtlCol="0">
                          <a:prstTxWarp prst="textNoShape">
                            <a:avLst/>
                          </a:prstTxWarp>
                          <a:noAutofit/>
                        </wps:bodyPr>
                      </wps:wsp>
                      <wps:wsp>
                        <wps:cNvPr id="129" name="Graphic 129"/>
                        <wps:cNvSpPr/>
                        <wps:spPr>
                          <a:xfrm>
                            <a:off x="128270" y="546226"/>
                            <a:ext cx="3489960" cy="746760"/>
                          </a:xfrm>
                          <a:custGeom>
                            <a:avLst/>
                            <a:gdLst/>
                            <a:ahLst/>
                            <a:cxnLst/>
                            <a:rect l="l" t="t" r="r" b="b"/>
                            <a:pathLst>
                              <a:path w="3489960" h="746760">
                                <a:moveTo>
                                  <a:pt x="77978" y="70104"/>
                                </a:moveTo>
                                <a:lnTo>
                                  <a:pt x="76200" y="67183"/>
                                </a:lnTo>
                                <a:lnTo>
                                  <a:pt x="46748" y="19558"/>
                                </a:lnTo>
                                <a:lnTo>
                                  <a:pt x="39370" y="7620"/>
                                </a:lnTo>
                                <a:lnTo>
                                  <a:pt x="1905" y="66802"/>
                                </a:lnTo>
                                <a:lnTo>
                                  <a:pt x="0" y="69850"/>
                                </a:lnTo>
                                <a:lnTo>
                                  <a:pt x="914" y="73787"/>
                                </a:lnTo>
                                <a:lnTo>
                                  <a:pt x="1079" y="73787"/>
                                </a:lnTo>
                                <a:lnTo>
                                  <a:pt x="3937" y="75565"/>
                                </a:lnTo>
                                <a:lnTo>
                                  <a:pt x="6858" y="77470"/>
                                </a:lnTo>
                                <a:lnTo>
                                  <a:pt x="10795" y="76581"/>
                                </a:lnTo>
                                <a:lnTo>
                                  <a:pt x="12611" y="73787"/>
                                </a:lnTo>
                                <a:lnTo>
                                  <a:pt x="32791" y="41719"/>
                                </a:lnTo>
                                <a:lnTo>
                                  <a:pt x="30480" y="566293"/>
                                </a:lnTo>
                                <a:lnTo>
                                  <a:pt x="43180" y="566293"/>
                                </a:lnTo>
                                <a:lnTo>
                                  <a:pt x="45326" y="77724"/>
                                </a:lnTo>
                                <a:lnTo>
                                  <a:pt x="45377" y="66802"/>
                                </a:lnTo>
                                <a:lnTo>
                                  <a:pt x="45491" y="41719"/>
                                </a:lnTo>
                                <a:lnTo>
                                  <a:pt x="39230" y="31483"/>
                                </a:lnTo>
                                <a:lnTo>
                                  <a:pt x="45567" y="41719"/>
                                </a:lnTo>
                                <a:lnTo>
                                  <a:pt x="45567" y="22987"/>
                                </a:lnTo>
                                <a:lnTo>
                                  <a:pt x="45593" y="19558"/>
                                </a:lnTo>
                                <a:lnTo>
                                  <a:pt x="45567" y="41719"/>
                                </a:lnTo>
                                <a:lnTo>
                                  <a:pt x="65405" y="73787"/>
                                </a:lnTo>
                                <a:lnTo>
                                  <a:pt x="67183" y="76835"/>
                                </a:lnTo>
                                <a:lnTo>
                                  <a:pt x="71120" y="77724"/>
                                </a:lnTo>
                                <a:lnTo>
                                  <a:pt x="74168" y="75946"/>
                                </a:lnTo>
                                <a:lnTo>
                                  <a:pt x="77089" y="74041"/>
                                </a:lnTo>
                                <a:lnTo>
                                  <a:pt x="77978" y="70104"/>
                                </a:lnTo>
                                <a:close/>
                              </a:path>
                              <a:path w="3489960" h="746760">
                                <a:moveTo>
                                  <a:pt x="1289685" y="684276"/>
                                </a:moveTo>
                                <a:lnTo>
                                  <a:pt x="1288796" y="680466"/>
                                </a:lnTo>
                                <a:lnTo>
                                  <a:pt x="1285748" y="678561"/>
                                </a:lnTo>
                                <a:lnTo>
                                  <a:pt x="1282827" y="676656"/>
                                </a:lnTo>
                                <a:lnTo>
                                  <a:pt x="1278890" y="677545"/>
                                </a:lnTo>
                                <a:lnTo>
                                  <a:pt x="1276985" y="680466"/>
                                </a:lnTo>
                                <a:lnTo>
                                  <a:pt x="1256880" y="712533"/>
                                </a:lnTo>
                                <a:lnTo>
                                  <a:pt x="1250442" y="722655"/>
                                </a:lnTo>
                                <a:lnTo>
                                  <a:pt x="1256804" y="712533"/>
                                </a:lnTo>
                                <a:lnTo>
                                  <a:pt x="1256995" y="687324"/>
                                </a:lnTo>
                                <a:lnTo>
                                  <a:pt x="1259205" y="187198"/>
                                </a:lnTo>
                                <a:lnTo>
                                  <a:pt x="1246505" y="187198"/>
                                </a:lnTo>
                                <a:lnTo>
                                  <a:pt x="1244346" y="676402"/>
                                </a:lnTo>
                                <a:lnTo>
                                  <a:pt x="1244307" y="684022"/>
                                </a:lnTo>
                                <a:lnTo>
                                  <a:pt x="1244180" y="712533"/>
                                </a:lnTo>
                                <a:lnTo>
                                  <a:pt x="1224127" y="680085"/>
                                </a:lnTo>
                                <a:lnTo>
                                  <a:pt x="1222502" y="677291"/>
                                </a:lnTo>
                                <a:lnTo>
                                  <a:pt x="1218565" y="676402"/>
                                </a:lnTo>
                                <a:lnTo>
                                  <a:pt x="1215517" y="678180"/>
                                </a:lnTo>
                                <a:lnTo>
                                  <a:pt x="1212596" y="680085"/>
                                </a:lnTo>
                                <a:lnTo>
                                  <a:pt x="1211707" y="684022"/>
                                </a:lnTo>
                                <a:lnTo>
                                  <a:pt x="1213485" y="686943"/>
                                </a:lnTo>
                                <a:lnTo>
                                  <a:pt x="1250315" y="746506"/>
                                </a:lnTo>
                                <a:lnTo>
                                  <a:pt x="1257871" y="734568"/>
                                </a:lnTo>
                                <a:lnTo>
                                  <a:pt x="1287780" y="687324"/>
                                </a:lnTo>
                                <a:lnTo>
                                  <a:pt x="1289685" y="684276"/>
                                </a:lnTo>
                                <a:close/>
                              </a:path>
                              <a:path w="3489960" h="746760">
                                <a:moveTo>
                                  <a:pt x="3489833" y="62484"/>
                                </a:moveTo>
                                <a:lnTo>
                                  <a:pt x="3488055" y="59563"/>
                                </a:lnTo>
                                <a:lnTo>
                                  <a:pt x="3458603" y="11938"/>
                                </a:lnTo>
                                <a:lnTo>
                                  <a:pt x="3451225" y="0"/>
                                </a:lnTo>
                                <a:lnTo>
                                  <a:pt x="3413760" y="59182"/>
                                </a:lnTo>
                                <a:lnTo>
                                  <a:pt x="3411855" y="62230"/>
                                </a:lnTo>
                                <a:lnTo>
                                  <a:pt x="3412769" y="66167"/>
                                </a:lnTo>
                                <a:lnTo>
                                  <a:pt x="3412947" y="66167"/>
                                </a:lnTo>
                                <a:lnTo>
                                  <a:pt x="3415779" y="67945"/>
                                </a:lnTo>
                                <a:lnTo>
                                  <a:pt x="3418700" y="69850"/>
                                </a:lnTo>
                                <a:lnTo>
                                  <a:pt x="3422650" y="68961"/>
                                </a:lnTo>
                                <a:lnTo>
                                  <a:pt x="3424466" y="66167"/>
                                </a:lnTo>
                                <a:lnTo>
                                  <a:pt x="3444646" y="34099"/>
                                </a:lnTo>
                                <a:lnTo>
                                  <a:pt x="3442335" y="558673"/>
                                </a:lnTo>
                                <a:lnTo>
                                  <a:pt x="3455035" y="558673"/>
                                </a:lnTo>
                                <a:lnTo>
                                  <a:pt x="3457181" y="70104"/>
                                </a:lnTo>
                                <a:lnTo>
                                  <a:pt x="3457232" y="59182"/>
                                </a:lnTo>
                                <a:lnTo>
                                  <a:pt x="3457346" y="34099"/>
                                </a:lnTo>
                                <a:lnTo>
                                  <a:pt x="3451085" y="23863"/>
                                </a:lnTo>
                                <a:lnTo>
                                  <a:pt x="3457422" y="34099"/>
                                </a:lnTo>
                                <a:lnTo>
                                  <a:pt x="3457422" y="15367"/>
                                </a:lnTo>
                                <a:lnTo>
                                  <a:pt x="3457448" y="11938"/>
                                </a:lnTo>
                                <a:lnTo>
                                  <a:pt x="3457422" y="34099"/>
                                </a:lnTo>
                                <a:lnTo>
                                  <a:pt x="3477260" y="66167"/>
                                </a:lnTo>
                                <a:lnTo>
                                  <a:pt x="3479038" y="69215"/>
                                </a:lnTo>
                                <a:lnTo>
                                  <a:pt x="3482975" y="70104"/>
                                </a:lnTo>
                                <a:lnTo>
                                  <a:pt x="3486023" y="68326"/>
                                </a:lnTo>
                                <a:lnTo>
                                  <a:pt x="3488944" y="66421"/>
                                </a:lnTo>
                                <a:lnTo>
                                  <a:pt x="3489833" y="62484"/>
                                </a:lnTo>
                                <a:close/>
                              </a:path>
                            </a:pathLst>
                          </a:custGeom>
                          <a:solidFill>
                            <a:srgbClr val="000000"/>
                          </a:solidFill>
                        </wps:spPr>
                        <wps:bodyPr wrap="square" lIns="0" tIns="0" rIns="0" bIns="0" rtlCol="0">
                          <a:prstTxWarp prst="textNoShape">
                            <a:avLst/>
                          </a:prstTxWarp>
                          <a:noAutofit/>
                        </wps:bodyPr>
                      </wps:wsp>
                      <wps:wsp>
                        <wps:cNvPr id="130" name="Textbox 130"/>
                        <wps:cNvSpPr txBox="1"/>
                        <wps:spPr>
                          <a:xfrm>
                            <a:off x="664844" y="715391"/>
                            <a:ext cx="36195" cy="102235"/>
                          </a:xfrm>
                          <a:prstGeom prst="rect">
                            <a:avLst/>
                          </a:prstGeom>
                        </wps:spPr>
                        <wps:txbx>
                          <w:txbxContent>
                            <w:p>
                              <w:pPr>
                                <w:spacing w:line="161" w:lineRule="exact" w:before="0"/>
                                <w:ind w:left="0" w:right="0" w:firstLine="0"/>
                                <w:jc w:val="left"/>
                                <w:rPr>
                                  <w:rFonts w:ascii="Calibri"/>
                                  <w:sz w:val="16"/>
                                </w:rPr>
                              </w:pPr>
                              <w:r>
                                <w:rPr>
                                  <w:rFonts w:ascii="Calibri"/>
                                  <w:spacing w:val="-10"/>
                                  <w:sz w:val="16"/>
                                </w:rPr>
                                <w:t>l</w:t>
                              </w:r>
                            </w:p>
                          </w:txbxContent>
                        </wps:txbx>
                        <wps:bodyPr wrap="square" lIns="0" tIns="0" rIns="0" bIns="0" rtlCol="0">
                          <a:noAutofit/>
                        </wps:bodyPr>
                      </wps:wsp>
                      <wps:wsp>
                        <wps:cNvPr id="131" name="Textbox 131"/>
                        <wps:cNvSpPr txBox="1"/>
                        <wps:spPr>
                          <a:xfrm>
                            <a:off x="542925" y="925322"/>
                            <a:ext cx="266065" cy="76200"/>
                          </a:xfrm>
                          <a:prstGeom prst="rect">
                            <a:avLst/>
                          </a:prstGeom>
                        </wps:spPr>
                        <wps:txbx>
                          <w:txbxContent>
                            <w:p>
                              <w:pPr>
                                <w:spacing w:line="120" w:lineRule="exact" w:before="0"/>
                                <w:ind w:left="0" w:right="0" w:firstLine="0"/>
                                <w:jc w:val="left"/>
                                <w:rPr>
                                  <w:rFonts w:ascii="Calibri"/>
                                  <w:sz w:val="12"/>
                                </w:rPr>
                              </w:pPr>
                              <w:r>
                                <w:rPr>
                                  <w:rFonts w:ascii="Calibri"/>
                                  <w:sz w:val="12"/>
                                </w:rPr>
                                <w:t>300</w:t>
                              </w:r>
                              <w:r>
                                <w:rPr>
                                  <w:rFonts w:ascii="Calibri"/>
                                  <w:spacing w:val="-4"/>
                                  <w:sz w:val="12"/>
                                </w:rPr>
                                <w:t> </w:t>
                              </w:r>
                              <w:r>
                                <w:rPr>
                                  <w:rFonts w:ascii="Calibri"/>
                                  <w:spacing w:val="-5"/>
                                  <w:sz w:val="12"/>
                                </w:rPr>
                                <w:t>mm</w:t>
                              </w:r>
                            </w:p>
                          </w:txbxContent>
                        </wps:txbx>
                        <wps:bodyPr wrap="square" lIns="0" tIns="0" rIns="0" bIns="0" rtlCol="0">
                          <a:noAutofit/>
                        </wps:bodyPr>
                      </wps:wsp>
                      <wps:wsp>
                        <wps:cNvPr id="132" name="Textbox 132"/>
                        <wps:cNvSpPr txBox="1"/>
                        <wps:spPr>
                          <a:xfrm>
                            <a:off x="1442338" y="1014094"/>
                            <a:ext cx="347345" cy="102235"/>
                          </a:xfrm>
                          <a:prstGeom prst="rect">
                            <a:avLst/>
                          </a:prstGeom>
                        </wps:spPr>
                        <wps:txbx>
                          <w:txbxContent>
                            <w:p>
                              <w:pPr>
                                <w:spacing w:line="161" w:lineRule="exact" w:before="0"/>
                                <w:ind w:left="0" w:right="0" w:firstLine="0"/>
                                <w:jc w:val="left"/>
                                <w:rPr>
                                  <w:rFonts w:ascii="Calibri"/>
                                  <w:sz w:val="16"/>
                                </w:rPr>
                              </w:pPr>
                              <w:r>
                                <w:rPr>
                                  <w:rFonts w:ascii="Calibri"/>
                                  <w:sz w:val="16"/>
                                </w:rPr>
                                <w:t>(T</w:t>
                              </w:r>
                              <w:r>
                                <w:rPr>
                                  <w:rFonts w:ascii="Calibri"/>
                                  <w:sz w:val="12"/>
                                </w:rPr>
                                <w:t>1</w:t>
                              </w:r>
                              <w:r>
                                <w:rPr>
                                  <w:rFonts w:ascii="Calibri"/>
                                  <w:spacing w:val="7"/>
                                  <w:sz w:val="12"/>
                                </w:rPr>
                                <w:t> </w:t>
                              </w:r>
                              <w:r>
                                <w:rPr>
                                  <w:rFonts w:ascii="Calibri"/>
                                  <w:sz w:val="16"/>
                                </w:rPr>
                                <w:t>+</w:t>
                              </w:r>
                              <w:r>
                                <w:rPr>
                                  <w:rFonts w:ascii="Calibri"/>
                                  <w:spacing w:val="-1"/>
                                  <w:sz w:val="16"/>
                                </w:rPr>
                                <w:t> </w:t>
                              </w:r>
                              <w:r>
                                <w:rPr>
                                  <w:rFonts w:ascii="Calibri"/>
                                  <w:spacing w:val="-5"/>
                                  <w:sz w:val="16"/>
                                </w:rPr>
                                <w:t>T</w:t>
                              </w:r>
                              <w:r>
                                <w:rPr>
                                  <w:rFonts w:ascii="Calibri"/>
                                  <w:spacing w:val="-5"/>
                                  <w:sz w:val="12"/>
                                </w:rPr>
                                <w:t>2</w:t>
                              </w:r>
                              <w:r>
                                <w:rPr>
                                  <w:rFonts w:ascii="Calibri"/>
                                  <w:spacing w:val="-5"/>
                                  <w:sz w:val="16"/>
                                </w:rPr>
                                <w:t>)</w:t>
                              </w:r>
                            </w:p>
                          </w:txbxContent>
                        </wps:txbx>
                        <wps:bodyPr wrap="square" lIns="0" tIns="0" rIns="0" bIns="0" rtlCol="0">
                          <a:noAutofit/>
                        </wps:bodyPr>
                      </wps:wsp>
                    </wpg:wgp>
                  </a:graphicData>
                </a:graphic>
              </wp:anchor>
            </w:drawing>
          </mc:Choice>
          <mc:Fallback>
            <w:pict>
              <v:group style="position:absolute;margin-left:240.5pt;margin-top:2.931117pt;width:295.2pt;height:101.8pt;mso-position-horizontal-relative:page;mso-position-vertical-relative:paragraph;z-index:-18050560" id="docshapegroup92" coordorigin="4810,59" coordsize="5904,2036">
                <v:rect style="position:absolute;left:5319;top:511;width:4892;height:271" id="docshape93" filled="false" stroked="true" strokeweight="2pt" strokecolor="#1f3762">
                  <v:stroke dashstyle="solid"/>
                </v:rect>
                <v:rect style="position:absolute;left:6763;top:78;width:438;height:1124" id="docshape94" filled="true" fillcolor="#ffffff" stroked="false">
                  <v:fill type="solid"/>
                </v:rect>
                <v:rect style="position:absolute;left:6763;top:78;width:438;height:1124" id="docshape95" filled="false" stroked="true" strokeweight="2pt" strokecolor="#1f3762">
                  <v:stroke dashstyle="solid"/>
                </v:rect>
                <v:rect style="position:absolute;left:4830;top:378;width:489;height:531" id="docshape96" filled="true" fillcolor="#ffffff" stroked="false">
                  <v:fill type="solid"/>
                </v:rect>
                <v:rect style="position:absolute;left:4830;top:378;width:489;height:531" id="docshape97" filled="false" stroked="true" strokeweight="2pt" strokecolor="#000000">
                  <v:stroke dashstyle="solid"/>
                </v:rect>
                <v:rect style="position:absolute;left:10200;top:371;width:494;height:532" id="docshape98" filled="true" fillcolor="#ffffff" stroked="false">
                  <v:fill type="solid"/>
                </v:rect>
                <v:rect style="position:absolute;left:10200;top:371;width:494;height:532" id="docshape99" filled="false" stroked="true" strokeweight="2pt" strokecolor="#1f3762">
                  <v:stroke dashstyle="solid"/>
                </v:rect>
                <v:shape style="position:absolute;left:4836;top:375;width:5862;height:534" id="docshape100" coordorigin="4836,376" coordsize="5862,534" path="m4836,387l5321,910m5313,378l4836,898m10213,379l10698,902m10689,376l10213,896e" filled="false" stroked="true" strokeweight=".75pt" strokecolor="#000000">
                  <v:path arrowok="t"/>
                  <v:stroke dashstyle="solid"/>
                </v:shape>
                <v:shape style="position:absolute;left:5108;top:1374;width:1855;height:124" id="docshape101" coordorigin="5108,1374" coordsize="1855,124" path="m5255,1375l5250,1377,5108,1437,5250,1496,5255,1498,5261,1495,5263,1490,5265,1485,5263,1479,5184,1447,5134,1447,5134,1427,5184,1427,5263,1394,5265,1388,5263,1383,5261,1378,5255,1375xm6911,1436l6808,1479,6806,1484,6808,1490,6810,1495,6816,1497,6821,1495,6939,1446,6937,1446,6937,1445,6933,1445,6911,1436xm6887,1426l5134,1427,5134,1447,5184,1447,5182,1446,5138,1446,5138,1427,5182,1427,5184,1427,6889,1427,6887,1426xm6889,1427l5184,1427,5162,1436,5160,1437,5184,1447,5134,1447,6887,1446,6911,1436,6889,1427xm5138,1427l5138,1446,5160,1437,5158,1436,5138,1427xm5160,1437l5138,1446,5182,1446,5160,1437xm6939,1426l6937,1426,6937,1446,6939,1446,6963,1436,6939,1426xm6933,1427l6933,1427,6911,1436,6933,1445,6933,1427xm6937,1427l6933,1427,6933,1445,6937,1445,6937,1427xm5182,1427l5138,1427,5160,1437,5162,1436,5182,1427xm6816,1374l6810,1377,6808,1382,6806,1387,6808,1393,6911,1436,6933,1427,6937,1427,6937,1426,6939,1426,6821,1376,6816,1374xe" filled="true" fillcolor="#000000" stroked="false">
                  <v:path arrowok="t"/>
                  <v:fill type="solid"/>
                </v:shape>
                <v:line style="position:absolute" from="6985,1531" to="6986,1273" stroked="true" strokeweight=".25pt" strokecolor="#000000">
                  <v:stroke dashstyle="solid"/>
                </v:line>
                <v:shape style="position:absolute;left:5012;top:918;width:5496;height:1176" id="docshape102" coordorigin="5012,919" coordsize="5496,1176" path="m5135,1029l5132,1025,5086,950,5074,931,5015,1024,5012,1029,5013,1035,5014,1035,5018,1038,5023,1041,5029,1039,5032,1035,5064,985,5060,1811,5080,1811,5083,1041,5083,1024,5084,985,5074,968,5084,985,5084,955,5084,950,5084,985,5115,1035,5118,1040,5124,1041,5129,1038,5133,1035,5135,1029xm7043,1996l7042,1990,7037,1987,7032,1984,7026,1986,7023,1990,6991,2041,6981,2057,6991,2041,6992,2001,6995,1214,6975,1214,6972,1984,6972,1996,6971,2041,6940,1990,6937,1985,6931,1984,6926,1987,6922,1990,6920,1996,6923,2001,6981,2094,6993,2076,7040,2001,7043,1996xm10508,1017l10505,1013,10459,938,10447,919,10388,1012,10385,1017,10386,1023,10387,1023,10391,1026,10396,1029,10402,1027,10405,1023,10437,973,10433,1799,10453,1799,10456,1029,10456,1012,10457,973,10447,956,10457,973,10457,943,10457,938,10457,973,10488,1023,10491,1028,10497,1029,10502,1026,10506,1023,10508,1017xe" filled="true" fillcolor="#000000" stroked="false">
                  <v:path arrowok="t"/>
                  <v:fill type="solid"/>
                </v:shape>
                <v:shape style="position:absolute;left:5857;top:1185;width:57;height:161" type="#_x0000_t202" id="docshape103" filled="false" stroked="false">
                  <v:textbox inset="0,0,0,0">
                    <w:txbxContent>
                      <w:p>
                        <w:pPr>
                          <w:spacing w:line="161" w:lineRule="exact" w:before="0"/>
                          <w:ind w:left="0" w:right="0" w:firstLine="0"/>
                          <w:jc w:val="left"/>
                          <w:rPr>
                            <w:rFonts w:ascii="Calibri"/>
                            <w:sz w:val="16"/>
                          </w:rPr>
                        </w:pPr>
                        <w:r>
                          <w:rPr>
                            <w:rFonts w:ascii="Calibri"/>
                            <w:spacing w:val="-10"/>
                            <w:sz w:val="16"/>
                          </w:rPr>
                          <w:t>l</w:t>
                        </w:r>
                      </w:p>
                    </w:txbxContent>
                  </v:textbox>
                  <w10:wrap type="none"/>
                </v:shape>
                <v:shape style="position:absolute;left:5665;top:1515;width:419;height:120" type="#_x0000_t202" id="docshape104" filled="false" stroked="false">
                  <v:textbox inset="0,0,0,0">
                    <w:txbxContent>
                      <w:p>
                        <w:pPr>
                          <w:spacing w:line="120" w:lineRule="exact" w:before="0"/>
                          <w:ind w:left="0" w:right="0" w:firstLine="0"/>
                          <w:jc w:val="left"/>
                          <w:rPr>
                            <w:rFonts w:ascii="Calibri"/>
                            <w:sz w:val="12"/>
                          </w:rPr>
                        </w:pPr>
                        <w:r>
                          <w:rPr>
                            <w:rFonts w:ascii="Calibri"/>
                            <w:sz w:val="12"/>
                          </w:rPr>
                          <w:t>300</w:t>
                        </w:r>
                        <w:r>
                          <w:rPr>
                            <w:rFonts w:ascii="Calibri"/>
                            <w:spacing w:val="-4"/>
                            <w:sz w:val="12"/>
                          </w:rPr>
                          <w:t> </w:t>
                        </w:r>
                        <w:r>
                          <w:rPr>
                            <w:rFonts w:ascii="Calibri"/>
                            <w:spacing w:val="-5"/>
                            <w:sz w:val="12"/>
                          </w:rPr>
                          <w:t>mm</w:t>
                        </w:r>
                      </w:p>
                    </w:txbxContent>
                  </v:textbox>
                  <w10:wrap type="none"/>
                </v:shape>
                <v:shape style="position:absolute;left:7081;top:1655;width:547;height:161" type="#_x0000_t202" id="docshape105" filled="false" stroked="false">
                  <v:textbox inset="0,0,0,0">
                    <w:txbxContent>
                      <w:p>
                        <w:pPr>
                          <w:spacing w:line="161" w:lineRule="exact" w:before="0"/>
                          <w:ind w:left="0" w:right="0" w:firstLine="0"/>
                          <w:jc w:val="left"/>
                          <w:rPr>
                            <w:rFonts w:ascii="Calibri"/>
                            <w:sz w:val="16"/>
                          </w:rPr>
                        </w:pPr>
                        <w:r>
                          <w:rPr>
                            <w:rFonts w:ascii="Calibri"/>
                            <w:sz w:val="16"/>
                          </w:rPr>
                          <w:t>(T</w:t>
                        </w:r>
                        <w:r>
                          <w:rPr>
                            <w:rFonts w:ascii="Calibri"/>
                            <w:sz w:val="12"/>
                          </w:rPr>
                          <w:t>1</w:t>
                        </w:r>
                        <w:r>
                          <w:rPr>
                            <w:rFonts w:ascii="Calibri"/>
                            <w:spacing w:val="7"/>
                            <w:sz w:val="12"/>
                          </w:rPr>
                          <w:t> </w:t>
                        </w:r>
                        <w:r>
                          <w:rPr>
                            <w:rFonts w:ascii="Calibri"/>
                            <w:sz w:val="16"/>
                          </w:rPr>
                          <w:t>+</w:t>
                        </w:r>
                        <w:r>
                          <w:rPr>
                            <w:rFonts w:ascii="Calibri"/>
                            <w:spacing w:val="-1"/>
                            <w:sz w:val="16"/>
                          </w:rPr>
                          <w:t> </w:t>
                        </w:r>
                        <w:r>
                          <w:rPr>
                            <w:rFonts w:ascii="Calibri"/>
                            <w:spacing w:val="-5"/>
                            <w:sz w:val="16"/>
                          </w:rPr>
                          <w:t>T</w:t>
                        </w:r>
                        <w:r>
                          <w:rPr>
                            <w:rFonts w:ascii="Calibri"/>
                            <w:spacing w:val="-5"/>
                            <w:sz w:val="12"/>
                          </w:rPr>
                          <w:t>2</w:t>
                        </w:r>
                        <w:r>
                          <w:rPr>
                            <w:rFonts w:ascii="Calibri"/>
                            <w:spacing w:val="-5"/>
                            <w:sz w:val="16"/>
                          </w:rPr>
                          <w:t>)</w:t>
                        </w:r>
                      </w:p>
                    </w:txbxContent>
                  </v:textbox>
                  <w10:wrap type="none"/>
                </v:shape>
                <w10:wrap type="none"/>
              </v:group>
            </w:pict>
          </mc:Fallback>
        </mc:AlternateContent>
      </w:r>
      <w:r>
        <w:rPr/>
        <w:t>Moment</w:t>
      </w:r>
      <w:r>
        <w:rPr>
          <w:spacing w:val="-5"/>
        </w:rPr>
        <w:t> </w:t>
      </w:r>
      <w:r>
        <w:rPr/>
        <w:t>=</w:t>
      </w:r>
      <w:r>
        <w:rPr>
          <w:spacing w:val="-13"/>
        </w:rPr>
        <w:t> </w:t>
      </w:r>
      <w:r>
        <w:rPr>
          <w:rFonts w:ascii="Cambria Math" w:hAnsi="Cambria Math" w:eastAsia="Cambria Math"/>
        </w:rPr>
        <w:t>(𝑇</w:t>
      </w:r>
      <w:r>
        <w:rPr>
          <w:rFonts w:ascii="Cambria Math" w:hAnsi="Cambria Math" w:eastAsia="Cambria Math"/>
          <w:vertAlign w:val="subscript"/>
        </w:rPr>
        <w:t>1</w:t>
      </w:r>
      <w:r>
        <w:rPr>
          <w:rFonts w:ascii="Cambria Math" w:hAnsi="Cambria Math" w:eastAsia="Cambria Math"/>
          <w:vertAlign w:val="baseline"/>
        </w:rPr>
        <w:t> +</w:t>
      </w:r>
      <w:r>
        <w:rPr>
          <w:rFonts w:ascii="Cambria Math" w:hAnsi="Cambria Math" w:eastAsia="Cambria Math"/>
          <w:spacing w:val="-5"/>
          <w:vertAlign w:val="baseline"/>
        </w:rPr>
        <w:t> </w:t>
      </w:r>
      <w:r>
        <w:rPr>
          <w:rFonts w:ascii="Cambria Math" w:hAnsi="Cambria Math" w:eastAsia="Cambria Math"/>
          <w:vertAlign w:val="baseline"/>
        </w:rPr>
        <w:t>𝑇</w:t>
      </w:r>
      <w:r>
        <w:rPr>
          <w:rFonts w:ascii="Cambria Math" w:hAnsi="Cambria Math" w:eastAsia="Cambria Math"/>
          <w:vertAlign w:val="subscript"/>
        </w:rPr>
        <w:t>2</w:t>
      </w:r>
      <w:r>
        <w:rPr>
          <w:rFonts w:ascii="Cambria Math" w:hAnsi="Cambria Math" w:eastAsia="Cambria Math"/>
          <w:vertAlign w:val="baseline"/>
        </w:rPr>
        <w:t>)</w:t>
      </w:r>
      <w:r>
        <w:rPr>
          <w:vertAlign w:val="baseline"/>
        </w:rPr>
        <w:t>*</w:t>
      </w:r>
      <w:r>
        <w:rPr>
          <w:spacing w:val="-5"/>
          <w:vertAlign w:val="baseline"/>
        </w:rPr>
        <w:t> </w:t>
      </w:r>
      <w:r>
        <w:rPr>
          <w:vertAlign w:val="baseline"/>
        </w:rPr>
        <w:t>l</w:t>
      </w:r>
      <w:r>
        <w:rPr>
          <w:spacing w:val="-5"/>
          <w:vertAlign w:val="baseline"/>
        </w:rPr>
        <w:t> </w:t>
      </w:r>
      <w:r>
        <w:rPr>
          <w:vertAlign w:val="baseline"/>
        </w:rPr>
        <w:t>–</w:t>
      </w:r>
      <w:r>
        <w:rPr>
          <w:spacing w:val="-5"/>
          <w:vertAlign w:val="baseline"/>
        </w:rPr>
        <w:t> </w:t>
      </w:r>
      <w:r>
        <w:rPr>
          <w:vertAlign w:val="baseline"/>
        </w:rPr>
        <w:t>(</w:t>
      </w:r>
      <w:r>
        <w:rPr>
          <w:spacing w:val="-6"/>
          <w:vertAlign w:val="baseline"/>
        </w:rPr>
        <w:t> </w:t>
      </w:r>
      <w:r>
        <w:rPr>
          <w:rFonts w:ascii="Cambria Math" w:hAnsi="Cambria Math" w:eastAsia="Cambria Math"/>
          <w:vertAlign w:val="baseline"/>
        </w:rPr>
        <w:t>𝑅</w:t>
      </w:r>
      <w:r>
        <w:rPr>
          <w:rFonts w:ascii="Cambria Math" w:hAnsi="Cambria Math" w:eastAsia="Cambria Math"/>
          <w:vertAlign w:val="subscript"/>
        </w:rPr>
        <w:t>2</w:t>
      </w:r>
      <w:r>
        <w:rPr>
          <w:vertAlign w:val="baseline"/>
        </w:rPr>
        <w:t>*830</w:t>
      </w:r>
      <w:r>
        <w:rPr>
          <w:spacing w:val="-5"/>
          <w:vertAlign w:val="baseline"/>
        </w:rPr>
        <w:t> </w:t>
      </w:r>
      <w:r>
        <w:rPr>
          <w:vertAlign w:val="baseline"/>
        </w:rPr>
        <w:t>) Moment = </w:t>
      </w:r>
      <w:r>
        <w:rPr>
          <w:rFonts w:ascii="Cambria Math" w:hAnsi="Cambria Math" w:eastAsia="Cambria Math"/>
          <w:vertAlign w:val="baseline"/>
        </w:rPr>
        <w:t>(𝑇</w:t>
      </w:r>
      <w:r>
        <w:rPr>
          <w:rFonts w:ascii="Cambria Math" w:hAnsi="Cambria Math" w:eastAsia="Cambria Math"/>
          <w:vertAlign w:val="subscript"/>
        </w:rPr>
        <w:t>1</w:t>
      </w:r>
      <w:r>
        <w:rPr>
          <w:rFonts w:ascii="Cambria Math" w:hAnsi="Cambria Math" w:eastAsia="Cambria Math"/>
          <w:vertAlign w:val="baseline"/>
        </w:rPr>
        <w:t> + 𝑇</w:t>
      </w:r>
      <w:r>
        <w:rPr>
          <w:rFonts w:ascii="Cambria Math" w:hAnsi="Cambria Math" w:eastAsia="Cambria Math"/>
          <w:vertAlign w:val="subscript"/>
        </w:rPr>
        <w:t>2</w:t>
      </w:r>
      <w:r>
        <w:rPr>
          <w:rFonts w:ascii="Cambria Math" w:hAnsi="Cambria Math" w:eastAsia="Cambria Math"/>
          <w:vertAlign w:val="baseline"/>
        </w:rPr>
        <w:t>)</w:t>
      </w:r>
      <w:r>
        <w:rPr>
          <w:vertAlign w:val="baseline"/>
        </w:rPr>
        <w:t>* l</w:t>
      </w:r>
    </w:p>
    <w:p>
      <w:pPr>
        <w:pStyle w:val="BodyText"/>
        <w:spacing w:before="1"/>
        <w:ind w:left="1260"/>
      </w:pPr>
      <w:r>
        <w:rPr/>
        <w:t>=</w:t>
      </w:r>
      <w:r>
        <w:rPr>
          <w:spacing w:val="-1"/>
        </w:rPr>
        <w:t> </w:t>
      </w:r>
      <w:r>
        <w:rPr>
          <w:spacing w:val="-2"/>
        </w:rPr>
        <w:t>63.888*300</w:t>
      </w:r>
    </w:p>
    <w:p>
      <w:pPr>
        <w:pStyle w:val="BodyText"/>
        <w:spacing w:before="2"/>
        <w:rPr>
          <w:sz w:val="10"/>
        </w:rPr>
      </w:pPr>
    </w:p>
    <w:p>
      <w:pPr>
        <w:pStyle w:val="BodyText"/>
        <w:spacing w:after="0"/>
        <w:rPr>
          <w:sz w:val="10"/>
        </w:rPr>
        <w:sectPr>
          <w:pgSz w:w="11910" w:h="16840"/>
          <w:pgMar w:header="0" w:footer="1000" w:top="1280" w:bottom="1200" w:left="1080" w:right="360"/>
        </w:sectPr>
      </w:pPr>
    </w:p>
    <w:p>
      <w:pPr>
        <w:pStyle w:val="BodyText"/>
        <w:spacing w:before="181"/>
        <w:ind w:right="56"/>
        <w:jc w:val="center"/>
      </w:pPr>
      <w:r>
        <w:rPr/>
        <mc:AlternateContent>
          <mc:Choice Requires="wps">
            <w:drawing>
              <wp:anchor distT="0" distB="0" distL="0" distR="0" allowOverlap="1" layoutInCell="1" locked="0" behindDoc="0" simplePos="0" relativeHeight="15753216">
                <wp:simplePos x="0" y="0"/>
                <wp:positionH relativeFrom="page">
                  <wp:posOffset>3039491</wp:posOffset>
                </wp:positionH>
                <wp:positionV relativeFrom="paragraph">
                  <wp:posOffset>75706</wp:posOffset>
                </wp:positionV>
                <wp:extent cx="106680" cy="102235"/>
                <wp:effectExtent l="0" t="0" r="0" b="0"/>
                <wp:wrapNone/>
                <wp:docPr id="133" name="Textbox 133"/>
                <wp:cNvGraphicFramePr>
                  <a:graphicFrameLocks/>
                </wp:cNvGraphicFramePr>
                <a:graphic>
                  <a:graphicData uri="http://schemas.microsoft.com/office/word/2010/wordprocessingShape">
                    <wps:wsp>
                      <wps:cNvPr id="133" name="Textbox 133"/>
                      <wps:cNvSpPr txBox="1"/>
                      <wps:spPr>
                        <a:xfrm>
                          <a:off x="0" y="0"/>
                          <a:ext cx="106680" cy="102235"/>
                        </a:xfrm>
                        <a:prstGeom prst="rect">
                          <a:avLst/>
                        </a:prstGeom>
                      </wps:spPr>
                      <wps:txbx>
                        <w:txbxContent>
                          <w:p>
                            <w:pPr>
                              <w:spacing w:line="161" w:lineRule="exact" w:before="0"/>
                              <w:ind w:left="0" w:right="0" w:firstLine="0"/>
                              <w:jc w:val="left"/>
                              <w:rPr>
                                <w:rFonts w:ascii="Calibri"/>
                                <w:sz w:val="16"/>
                              </w:rPr>
                            </w:pPr>
                            <w:r>
                              <w:rPr>
                                <w:rFonts w:ascii="Calibri"/>
                                <w:spacing w:val="-5"/>
                                <w:sz w:val="16"/>
                              </w:rPr>
                              <w:t>R1</w:t>
                            </w:r>
                          </w:p>
                        </w:txbxContent>
                      </wps:txbx>
                      <wps:bodyPr wrap="square" lIns="0" tIns="0" rIns="0" bIns="0" rtlCol="0">
                        <a:noAutofit/>
                      </wps:bodyPr>
                    </wps:wsp>
                  </a:graphicData>
                </a:graphic>
              </wp:anchor>
            </w:drawing>
          </mc:Choice>
          <mc:Fallback>
            <w:pict>
              <v:shape style="position:absolute;margin-left:239.330002pt;margin-top:5.961136pt;width:8.4pt;height:8.0500pt;mso-position-horizontal-relative:page;mso-position-vertical-relative:paragraph;z-index:15753216" type="#_x0000_t202" id="docshape106" filled="false" stroked="false">
                <v:textbox inset="0,0,0,0">
                  <w:txbxContent>
                    <w:p>
                      <w:pPr>
                        <w:spacing w:line="161" w:lineRule="exact" w:before="0"/>
                        <w:ind w:left="0" w:right="0" w:firstLine="0"/>
                        <w:jc w:val="left"/>
                        <w:rPr>
                          <w:rFonts w:ascii="Calibri"/>
                          <w:sz w:val="16"/>
                        </w:rPr>
                      </w:pPr>
                      <w:r>
                        <w:rPr>
                          <w:rFonts w:ascii="Calibri"/>
                          <w:spacing w:val="-5"/>
                          <w:sz w:val="16"/>
                        </w:rPr>
                        <w:t>R1</w:t>
                      </w:r>
                    </w:p>
                  </w:txbxContent>
                </v:textbox>
                <w10:wrap type="none"/>
              </v:shape>
            </w:pict>
          </mc:Fallback>
        </mc:AlternateContent>
      </w:r>
      <w:r>
        <w:rPr/>
        <w:t>=</w:t>
      </w:r>
      <w:r>
        <w:rPr>
          <w:spacing w:val="-1"/>
        </w:rPr>
        <w:t> </w:t>
      </w:r>
      <w:r>
        <w:rPr>
          <w:spacing w:val="-2"/>
        </w:rPr>
        <w:t>19.166Nm</w:t>
      </w:r>
    </w:p>
    <w:p>
      <w:pPr>
        <w:pStyle w:val="BodyText"/>
        <w:spacing w:before="25"/>
      </w:pPr>
    </w:p>
    <w:p>
      <w:pPr>
        <w:pStyle w:val="BodyText"/>
        <w:ind w:left="360"/>
      </w:pPr>
      <w:r>
        <w:rPr/>
        <w:t>&amp;</w:t>
      </w:r>
      <w:r>
        <w:rPr>
          <w:spacing w:val="7"/>
        </w:rPr>
        <w:t> </w:t>
      </w:r>
      <w:r>
        <w:rPr/>
        <w:t>Torque</w:t>
      </w:r>
      <w:r>
        <w:rPr>
          <w:spacing w:val="5"/>
        </w:rPr>
        <w:t> </w:t>
      </w:r>
      <w:r>
        <w:rPr/>
        <w:t>=</w:t>
      </w:r>
      <w:r>
        <w:rPr>
          <w:spacing w:val="9"/>
        </w:rPr>
        <w:t> </w:t>
      </w:r>
      <w:r>
        <w:rPr>
          <w:rFonts w:ascii="Cambria Math" w:eastAsia="Cambria Math"/>
        </w:rPr>
        <w:t>𝑇</w:t>
      </w:r>
      <w:r>
        <w:rPr>
          <w:rFonts w:ascii="Cambria Math" w:eastAsia="Cambria Math"/>
          <w:vertAlign w:val="subscript"/>
        </w:rPr>
        <w:t>𝑚𝑎𝑥</w:t>
      </w:r>
      <w:r>
        <w:rPr>
          <w:vertAlign w:val="baseline"/>
        </w:rPr>
        <w:t>=</w:t>
      </w:r>
      <w:r>
        <w:rPr>
          <w:spacing w:val="7"/>
          <w:vertAlign w:val="baseline"/>
        </w:rPr>
        <w:t> </w:t>
      </w:r>
      <w:r>
        <w:rPr>
          <w:vertAlign w:val="baseline"/>
        </w:rPr>
        <w:t>2.581</w:t>
      </w:r>
      <w:r>
        <w:rPr>
          <w:spacing w:val="7"/>
          <w:vertAlign w:val="baseline"/>
        </w:rPr>
        <w:t> </w:t>
      </w:r>
      <w:r>
        <w:rPr>
          <w:spacing w:val="-5"/>
          <w:vertAlign w:val="baseline"/>
        </w:rPr>
        <w:t>Nm</w:t>
      </w:r>
    </w:p>
    <w:p>
      <w:pPr>
        <w:pStyle w:val="BodyText"/>
        <w:spacing w:before="96"/>
        <w:rPr>
          <w:sz w:val="20"/>
        </w:rPr>
      </w:pPr>
      <w:r>
        <w:rPr>
          <w:sz w:val="20"/>
        </w:rPr>
        <mc:AlternateContent>
          <mc:Choice Requires="wps">
            <w:drawing>
              <wp:anchor distT="0" distB="0" distL="0" distR="0" allowOverlap="1" layoutInCell="1" locked="0" behindDoc="1" simplePos="0" relativeHeight="487609344">
                <wp:simplePos x="0" y="0"/>
                <wp:positionH relativeFrom="page">
                  <wp:posOffset>1303274</wp:posOffset>
                </wp:positionH>
                <wp:positionV relativeFrom="paragraph">
                  <wp:posOffset>222314</wp:posOffset>
                </wp:positionV>
                <wp:extent cx="551815" cy="10795"/>
                <wp:effectExtent l="0" t="0" r="0" b="0"/>
                <wp:wrapTopAndBottom/>
                <wp:docPr id="134" name="Graphic 134"/>
                <wp:cNvGraphicFramePr>
                  <a:graphicFrameLocks/>
                </wp:cNvGraphicFramePr>
                <a:graphic>
                  <a:graphicData uri="http://schemas.microsoft.com/office/word/2010/wordprocessingShape">
                    <wps:wsp>
                      <wps:cNvPr id="134" name="Graphic 134"/>
                      <wps:cNvSpPr/>
                      <wps:spPr>
                        <a:xfrm>
                          <a:off x="0" y="0"/>
                          <a:ext cx="551815" cy="10795"/>
                        </a:xfrm>
                        <a:custGeom>
                          <a:avLst/>
                          <a:gdLst/>
                          <a:ahLst/>
                          <a:cxnLst/>
                          <a:rect l="l" t="t" r="r" b="b"/>
                          <a:pathLst>
                            <a:path w="551815" h="10795">
                              <a:moveTo>
                                <a:pt x="551688" y="0"/>
                              </a:moveTo>
                              <a:lnTo>
                                <a:pt x="0" y="0"/>
                              </a:lnTo>
                              <a:lnTo>
                                <a:pt x="0" y="10668"/>
                              </a:lnTo>
                              <a:lnTo>
                                <a:pt x="551688" y="10668"/>
                              </a:lnTo>
                              <a:lnTo>
                                <a:pt x="55168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02.620003pt;margin-top:17.505091pt;width:43.44pt;height:.84003pt;mso-position-horizontal-relative:page;mso-position-vertical-relative:paragraph;z-index:-15707136;mso-wrap-distance-left:0;mso-wrap-distance-right:0" id="docshape107" filled="true" fillcolor="#000000" stroked="false">
                <v:fill type="solid"/>
                <w10:wrap type="topAndBottom"/>
              </v:rect>
            </w:pict>
          </mc:Fallback>
        </mc:AlternateContent>
      </w:r>
    </w:p>
    <w:p>
      <w:pPr>
        <w:pStyle w:val="BodyText"/>
        <w:ind w:left="360"/>
      </w:pPr>
      <w:r>
        <w:rPr>
          <w:rFonts w:ascii="Cambria Math" w:hAnsi="Cambria Math" w:eastAsia="Cambria Math"/>
          <w:w w:val="105"/>
        </w:rPr>
        <w:t>𝑇</w:t>
      </w:r>
      <w:r>
        <w:rPr>
          <w:rFonts w:ascii="Cambria Math" w:hAnsi="Cambria Math" w:eastAsia="Cambria Math"/>
          <w:w w:val="105"/>
          <w:vertAlign w:val="subscript"/>
        </w:rPr>
        <w:t>𝑒𝑞</w:t>
      </w:r>
      <w:r>
        <w:rPr>
          <w:w w:val="105"/>
          <w:vertAlign w:val="baseline"/>
        </w:rPr>
        <w:t>=</w:t>
      </w:r>
      <w:r>
        <w:rPr>
          <w:rFonts w:ascii="Cambria Math" w:hAnsi="Cambria Math" w:eastAsia="Cambria Math"/>
          <w:w w:val="105"/>
          <w:vertAlign w:val="baseline"/>
        </w:rPr>
        <w:t>√𝑇</w:t>
      </w:r>
      <w:r>
        <w:rPr>
          <w:rFonts w:ascii="Cambria Math" w:hAnsi="Cambria Math" w:eastAsia="Cambria Math"/>
          <w:w w:val="105"/>
          <w:vertAlign w:val="superscript"/>
        </w:rPr>
        <w:t>2</w:t>
      </w:r>
      <w:r>
        <w:rPr>
          <w:rFonts w:ascii="Cambria Math" w:hAnsi="Cambria Math" w:eastAsia="Cambria Math"/>
          <w:spacing w:val="-9"/>
          <w:w w:val="105"/>
          <w:vertAlign w:val="baseline"/>
        </w:rPr>
        <w:t> </w:t>
      </w:r>
      <w:r>
        <w:rPr>
          <w:rFonts w:ascii="Cambria Math" w:hAnsi="Cambria Math" w:eastAsia="Cambria Math"/>
          <w:w w:val="105"/>
          <w:vertAlign w:val="baseline"/>
        </w:rPr>
        <w:t>+</w:t>
      </w:r>
      <w:r>
        <w:rPr>
          <w:rFonts w:ascii="Cambria Math" w:hAnsi="Cambria Math" w:eastAsia="Cambria Math"/>
          <w:spacing w:val="-13"/>
          <w:w w:val="105"/>
          <w:vertAlign w:val="baseline"/>
        </w:rPr>
        <w:t> </w:t>
      </w:r>
      <w:r>
        <w:rPr>
          <w:rFonts w:ascii="Cambria Math" w:hAnsi="Cambria Math" w:eastAsia="Cambria Math"/>
          <w:w w:val="105"/>
          <w:vertAlign w:val="baseline"/>
        </w:rPr>
        <w:t>𝑀</w:t>
      </w:r>
      <w:r>
        <w:rPr>
          <w:rFonts w:ascii="Cambria Math" w:hAnsi="Cambria Math" w:eastAsia="Cambria Math"/>
          <w:w w:val="105"/>
          <w:vertAlign w:val="superscript"/>
        </w:rPr>
        <w:t>2</w:t>
      </w:r>
      <w:r>
        <w:rPr>
          <w:w w:val="105"/>
          <w:vertAlign w:val="baseline"/>
        </w:rPr>
        <w:t>…..(</w:t>
      </w:r>
      <w:r>
        <w:rPr>
          <w:rFonts w:ascii="Cambria Math" w:hAnsi="Cambria Math" w:eastAsia="Cambria Math"/>
          <w:w w:val="105"/>
          <w:vertAlign w:val="baseline"/>
        </w:rPr>
        <w:t>𝐾</w:t>
      </w:r>
      <w:r>
        <w:rPr>
          <w:rFonts w:ascii="Cambria Math" w:hAnsi="Cambria Math" w:eastAsia="Cambria Math"/>
          <w:w w:val="105"/>
          <w:vertAlign w:val="subscript"/>
        </w:rPr>
        <w:t>𝑏</w:t>
      </w:r>
      <w:r>
        <w:rPr>
          <w:rFonts w:ascii="Cambria Math" w:hAnsi="Cambria Math" w:eastAsia="Cambria Math"/>
          <w:spacing w:val="5"/>
          <w:w w:val="105"/>
          <w:vertAlign w:val="baseline"/>
        </w:rPr>
        <w:t> </w:t>
      </w:r>
      <w:r>
        <w:rPr>
          <w:rFonts w:ascii="Cambria Math" w:hAnsi="Cambria Math" w:eastAsia="Cambria Math"/>
          <w:w w:val="105"/>
          <w:vertAlign w:val="baseline"/>
        </w:rPr>
        <w:t>=</w:t>
      </w:r>
      <w:r>
        <w:rPr>
          <w:rFonts w:ascii="Cambria Math" w:hAnsi="Cambria Math" w:eastAsia="Cambria Math"/>
          <w:spacing w:val="-2"/>
          <w:w w:val="105"/>
          <w:vertAlign w:val="baseline"/>
        </w:rPr>
        <w:t> </w:t>
      </w:r>
      <w:r>
        <w:rPr>
          <w:rFonts w:ascii="Cambria Math" w:hAnsi="Cambria Math" w:eastAsia="Cambria Math"/>
          <w:w w:val="105"/>
          <w:vertAlign w:val="baseline"/>
        </w:rPr>
        <w:t>𝐾</w:t>
      </w:r>
      <w:r>
        <w:rPr>
          <w:rFonts w:ascii="Cambria Math" w:hAnsi="Cambria Math" w:eastAsia="Cambria Math"/>
          <w:w w:val="105"/>
          <w:vertAlign w:val="subscript"/>
        </w:rPr>
        <w:t>𝑡</w:t>
      </w:r>
      <w:r>
        <w:rPr>
          <w:rFonts w:ascii="Cambria Math" w:hAnsi="Cambria Math" w:eastAsia="Cambria Math"/>
          <w:spacing w:val="6"/>
          <w:w w:val="105"/>
          <w:vertAlign w:val="baseline"/>
        </w:rPr>
        <w:t> </w:t>
      </w:r>
      <w:r>
        <w:rPr>
          <w:rFonts w:ascii="Cambria Math" w:hAnsi="Cambria Math" w:eastAsia="Cambria Math"/>
          <w:spacing w:val="-5"/>
          <w:w w:val="105"/>
          <w:vertAlign w:val="baseline"/>
        </w:rPr>
        <w:t>=</w:t>
      </w:r>
      <w:r>
        <w:rPr>
          <w:spacing w:val="-5"/>
          <w:w w:val="105"/>
          <w:vertAlign w:val="baseline"/>
        </w:rPr>
        <w:t>1)</w:t>
      </w:r>
    </w:p>
    <w:p>
      <w:pPr>
        <w:pStyle w:val="BodyText"/>
        <w:spacing w:before="96"/>
        <w:rPr>
          <w:sz w:val="20"/>
        </w:rPr>
      </w:pPr>
      <w:r>
        <w:rPr>
          <w:sz w:val="20"/>
        </w:rPr>
        <mc:AlternateContent>
          <mc:Choice Requires="wps">
            <w:drawing>
              <wp:anchor distT="0" distB="0" distL="0" distR="0" allowOverlap="1" layoutInCell="1" locked="0" behindDoc="1" simplePos="0" relativeHeight="487609856">
                <wp:simplePos x="0" y="0"/>
                <wp:positionH relativeFrom="page">
                  <wp:posOffset>1329182</wp:posOffset>
                </wp:positionH>
                <wp:positionV relativeFrom="paragraph">
                  <wp:posOffset>222524</wp:posOffset>
                </wp:positionV>
                <wp:extent cx="1142365" cy="10795"/>
                <wp:effectExtent l="0" t="0" r="0" b="0"/>
                <wp:wrapTopAndBottom/>
                <wp:docPr id="135" name="Graphic 135"/>
                <wp:cNvGraphicFramePr>
                  <a:graphicFrameLocks/>
                </wp:cNvGraphicFramePr>
                <a:graphic>
                  <a:graphicData uri="http://schemas.microsoft.com/office/word/2010/wordprocessingShape">
                    <wps:wsp>
                      <wps:cNvPr id="135" name="Graphic 135"/>
                      <wps:cNvSpPr/>
                      <wps:spPr>
                        <a:xfrm>
                          <a:off x="0" y="0"/>
                          <a:ext cx="1142365" cy="10795"/>
                        </a:xfrm>
                        <a:custGeom>
                          <a:avLst/>
                          <a:gdLst/>
                          <a:ahLst/>
                          <a:cxnLst/>
                          <a:rect l="l" t="t" r="r" b="b"/>
                          <a:pathLst>
                            <a:path w="1142365" h="10795">
                              <a:moveTo>
                                <a:pt x="1141780" y="0"/>
                              </a:moveTo>
                              <a:lnTo>
                                <a:pt x="0" y="0"/>
                              </a:lnTo>
                              <a:lnTo>
                                <a:pt x="0" y="10668"/>
                              </a:lnTo>
                              <a:lnTo>
                                <a:pt x="1141780" y="10668"/>
                              </a:lnTo>
                              <a:lnTo>
                                <a:pt x="11417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04.660004pt;margin-top:17.52161pt;width:89.904pt;height:.84003pt;mso-position-horizontal-relative:page;mso-position-vertical-relative:paragraph;z-index:-15706624;mso-wrap-distance-left:0;mso-wrap-distance-right:0" id="docshape108" filled="true" fillcolor="#000000" stroked="false">
                <v:fill type="solid"/>
                <w10:wrap type="topAndBottom"/>
              </v:rect>
            </w:pict>
          </mc:Fallback>
        </mc:AlternateContent>
      </w:r>
    </w:p>
    <w:p>
      <w:pPr>
        <w:pStyle w:val="BodyText"/>
        <w:ind w:left="720"/>
        <w:rPr>
          <w:rFonts w:ascii="Cambria Math" w:hAnsi="Cambria Math"/>
        </w:rPr>
      </w:pPr>
      <w:r>
        <w:rPr/>
        <w:t>=</w:t>
      </w:r>
      <w:r>
        <w:rPr>
          <w:rFonts w:ascii="Cambria Math" w:hAnsi="Cambria Math"/>
        </w:rPr>
        <w:t>√19.166</w:t>
      </w:r>
      <w:r>
        <w:rPr>
          <w:rFonts w:ascii="Cambria Math" w:hAnsi="Cambria Math"/>
          <w:vertAlign w:val="superscript"/>
        </w:rPr>
        <w:t>2</w:t>
      </w:r>
      <w:r>
        <w:rPr>
          <w:rFonts w:ascii="Cambria Math" w:hAnsi="Cambria Math"/>
          <w:spacing w:val="14"/>
          <w:vertAlign w:val="baseline"/>
        </w:rPr>
        <w:t> </w:t>
      </w:r>
      <w:r>
        <w:rPr>
          <w:rFonts w:ascii="Cambria Math" w:hAnsi="Cambria Math"/>
          <w:vertAlign w:val="baseline"/>
        </w:rPr>
        <w:t>+</w:t>
      </w:r>
      <w:r>
        <w:rPr>
          <w:rFonts w:ascii="Cambria Math" w:hAnsi="Cambria Math"/>
          <w:spacing w:val="3"/>
          <w:vertAlign w:val="baseline"/>
        </w:rPr>
        <w:t> </w:t>
      </w:r>
      <w:r>
        <w:rPr>
          <w:rFonts w:ascii="Cambria Math" w:hAnsi="Cambria Math"/>
          <w:spacing w:val="-2"/>
          <w:vertAlign w:val="baseline"/>
        </w:rPr>
        <w:t>2.581</w:t>
      </w:r>
      <w:r>
        <w:rPr>
          <w:rFonts w:ascii="Cambria Math" w:hAnsi="Cambria Math"/>
          <w:spacing w:val="-2"/>
          <w:vertAlign w:val="superscript"/>
        </w:rPr>
        <w:t>2</w:t>
      </w:r>
    </w:p>
    <w:p>
      <w:pPr>
        <w:spacing w:before="68"/>
        <w:ind w:left="0" w:right="786" w:firstLine="0"/>
        <w:jc w:val="right"/>
        <w:rPr>
          <w:rFonts w:ascii="Calibri"/>
          <w:sz w:val="16"/>
        </w:rPr>
      </w:pPr>
      <w:r>
        <w:rPr/>
        <w:br w:type="column"/>
      </w:r>
      <w:r>
        <w:rPr>
          <w:rFonts w:ascii="Calibri"/>
          <w:spacing w:val="-5"/>
          <w:sz w:val="16"/>
        </w:rPr>
        <w:t>R2</w:t>
      </w:r>
    </w:p>
    <w:p>
      <w:pPr>
        <w:pStyle w:val="BodyText"/>
        <w:rPr>
          <w:rFonts w:ascii="Calibri"/>
          <w:sz w:val="16"/>
        </w:rPr>
      </w:pPr>
    </w:p>
    <w:p>
      <w:pPr>
        <w:pStyle w:val="BodyText"/>
        <w:spacing w:before="177"/>
        <w:rPr>
          <w:rFonts w:ascii="Calibri"/>
          <w:sz w:val="16"/>
        </w:rPr>
      </w:pPr>
    </w:p>
    <w:p>
      <w:pPr>
        <w:spacing w:before="0"/>
        <w:ind w:left="360" w:right="0" w:firstLine="0"/>
        <w:jc w:val="left"/>
        <w:rPr>
          <w:rFonts w:ascii="Calibri"/>
          <w:sz w:val="12"/>
        </w:rPr>
      </w:pPr>
      <w:r>
        <w:rPr>
          <w:rFonts w:ascii="Calibri"/>
          <w:sz w:val="12"/>
        </w:rPr>
        <mc:AlternateContent>
          <mc:Choice Requires="wps">
            <w:drawing>
              <wp:anchor distT="0" distB="0" distL="0" distR="0" allowOverlap="1" layoutInCell="1" locked="0" behindDoc="1" simplePos="0" relativeHeight="485266432">
                <wp:simplePos x="0" y="0"/>
                <wp:positionH relativeFrom="page">
                  <wp:posOffset>3210877</wp:posOffset>
                </wp:positionH>
                <wp:positionV relativeFrom="paragraph">
                  <wp:posOffset>-140344</wp:posOffset>
                </wp:positionV>
                <wp:extent cx="3426460" cy="172720"/>
                <wp:effectExtent l="0" t="0" r="0" b="0"/>
                <wp:wrapNone/>
                <wp:docPr id="136" name="Group 136"/>
                <wp:cNvGraphicFramePr>
                  <a:graphicFrameLocks/>
                </wp:cNvGraphicFramePr>
                <a:graphic>
                  <a:graphicData uri="http://schemas.microsoft.com/office/word/2010/wordprocessingGroup">
                    <wpg:wgp>
                      <wpg:cNvPr id="136" name="Group 136"/>
                      <wpg:cNvGrpSpPr/>
                      <wpg:grpSpPr>
                        <a:xfrm>
                          <a:off x="0" y="0"/>
                          <a:ext cx="3426460" cy="172720"/>
                          <a:chExt cx="3426460" cy="172720"/>
                        </a:xfrm>
                      </wpg:grpSpPr>
                      <wps:wsp>
                        <wps:cNvPr id="137" name="Graphic 137"/>
                        <wps:cNvSpPr/>
                        <wps:spPr>
                          <a:xfrm>
                            <a:off x="1587" y="7302"/>
                            <a:ext cx="1270" cy="163830"/>
                          </a:xfrm>
                          <a:custGeom>
                            <a:avLst/>
                            <a:gdLst/>
                            <a:ahLst/>
                            <a:cxnLst/>
                            <a:rect l="l" t="t" r="r" b="b"/>
                            <a:pathLst>
                              <a:path w="635" h="163830">
                                <a:moveTo>
                                  <a:pt x="0" y="163830"/>
                                </a:moveTo>
                                <a:lnTo>
                                  <a:pt x="635" y="0"/>
                                </a:lnTo>
                              </a:path>
                            </a:pathLst>
                          </a:custGeom>
                          <a:ln w="3175">
                            <a:solidFill>
                              <a:srgbClr val="000000"/>
                            </a:solidFill>
                            <a:prstDash val="solid"/>
                          </a:ln>
                        </wps:spPr>
                        <wps:bodyPr wrap="square" lIns="0" tIns="0" rIns="0" bIns="0" rtlCol="0">
                          <a:prstTxWarp prst="textNoShape">
                            <a:avLst/>
                          </a:prstTxWarp>
                          <a:noAutofit/>
                        </wps:bodyPr>
                      </wps:wsp>
                      <wps:wsp>
                        <wps:cNvPr id="138" name="Graphic 138"/>
                        <wps:cNvSpPr/>
                        <wps:spPr>
                          <a:xfrm>
                            <a:off x="28257" y="50990"/>
                            <a:ext cx="3369945" cy="79375"/>
                          </a:xfrm>
                          <a:custGeom>
                            <a:avLst/>
                            <a:gdLst/>
                            <a:ahLst/>
                            <a:cxnLst/>
                            <a:rect l="l" t="t" r="r" b="b"/>
                            <a:pathLst>
                              <a:path w="3369945" h="79375">
                                <a:moveTo>
                                  <a:pt x="93778" y="1269"/>
                                </a:moveTo>
                                <a:lnTo>
                                  <a:pt x="93183" y="1269"/>
                                </a:lnTo>
                                <a:lnTo>
                                  <a:pt x="89991" y="2666"/>
                                </a:lnTo>
                                <a:lnTo>
                                  <a:pt x="0" y="40131"/>
                                </a:lnTo>
                                <a:lnTo>
                                  <a:pt x="90614" y="77850"/>
                                </a:lnTo>
                                <a:lnTo>
                                  <a:pt x="93472" y="78993"/>
                                </a:lnTo>
                                <a:lnTo>
                                  <a:pt x="97281" y="77469"/>
                                </a:lnTo>
                                <a:lnTo>
                                  <a:pt x="98551" y="74294"/>
                                </a:lnTo>
                                <a:lnTo>
                                  <a:pt x="99949" y="70992"/>
                                </a:lnTo>
                                <a:lnTo>
                                  <a:pt x="98425" y="67309"/>
                                </a:lnTo>
                                <a:lnTo>
                                  <a:pt x="95123" y="66039"/>
                                </a:lnTo>
                                <a:lnTo>
                                  <a:pt x="48183" y="46481"/>
                                </a:lnTo>
                                <a:lnTo>
                                  <a:pt x="16510" y="46481"/>
                                </a:lnTo>
                                <a:lnTo>
                                  <a:pt x="16510" y="33781"/>
                                </a:lnTo>
                                <a:lnTo>
                                  <a:pt x="48183" y="33781"/>
                                </a:lnTo>
                                <a:lnTo>
                                  <a:pt x="98425" y="12826"/>
                                </a:lnTo>
                                <a:lnTo>
                                  <a:pt x="99949" y="9143"/>
                                </a:lnTo>
                                <a:lnTo>
                                  <a:pt x="98551" y="5841"/>
                                </a:lnTo>
                                <a:lnTo>
                                  <a:pt x="97154" y="2666"/>
                                </a:lnTo>
                                <a:lnTo>
                                  <a:pt x="93778" y="1269"/>
                                </a:lnTo>
                                <a:close/>
                              </a:path>
                              <a:path w="3369945" h="79375">
                                <a:moveTo>
                                  <a:pt x="3337001" y="38861"/>
                                </a:moveTo>
                                <a:lnTo>
                                  <a:pt x="3271519" y="66166"/>
                                </a:lnTo>
                                <a:lnTo>
                                  <a:pt x="3269995" y="69849"/>
                                </a:lnTo>
                                <a:lnTo>
                                  <a:pt x="3271392" y="73151"/>
                                </a:lnTo>
                                <a:lnTo>
                                  <a:pt x="3272790" y="76326"/>
                                </a:lnTo>
                                <a:lnTo>
                                  <a:pt x="3276472" y="77850"/>
                                </a:lnTo>
                                <a:lnTo>
                                  <a:pt x="3279647" y="76453"/>
                                </a:lnTo>
                                <a:lnTo>
                                  <a:pt x="3354663" y="45224"/>
                                </a:lnTo>
                                <a:lnTo>
                                  <a:pt x="3353435" y="45224"/>
                                </a:lnTo>
                                <a:lnTo>
                                  <a:pt x="3353435" y="44703"/>
                                </a:lnTo>
                                <a:lnTo>
                                  <a:pt x="3351021" y="44703"/>
                                </a:lnTo>
                                <a:lnTo>
                                  <a:pt x="3337001" y="38861"/>
                                </a:lnTo>
                                <a:close/>
                              </a:path>
                              <a:path w="3369945" h="79375">
                                <a:moveTo>
                                  <a:pt x="3321790" y="32524"/>
                                </a:moveTo>
                                <a:lnTo>
                                  <a:pt x="16510" y="33781"/>
                                </a:lnTo>
                                <a:lnTo>
                                  <a:pt x="16510" y="46481"/>
                                </a:lnTo>
                                <a:lnTo>
                                  <a:pt x="48183" y="46481"/>
                                </a:lnTo>
                                <a:lnTo>
                                  <a:pt x="46964" y="45973"/>
                                </a:lnTo>
                                <a:lnTo>
                                  <a:pt x="18923" y="45973"/>
                                </a:lnTo>
                                <a:lnTo>
                                  <a:pt x="18923" y="34289"/>
                                </a:lnTo>
                                <a:lnTo>
                                  <a:pt x="46964" y="34289"/>
                                </a:lnTo>
                                <a:lnTo>
                                  <a:pt x="48183" y="33781"/>
                                </a:lnTo>
                                <a:lnTo>
                                  <a:pt x="3324809" y="33781"/>
                                </a:lnTo>
                                <a:lnTo>
                                  <a:pt x="3321790" y="32524"/>
                                </a:lnTo>
                                <a:close/>
                              </a:path>
                              <a:path w="3369945" h="79375">
                                <a:moveTo>
                                  <a:pt x="3324809" y="33781"/>
                                </a:moveTo>
                                <a:lnTo>
                                  <a:pt x="48183" y="33781"/>
                                </a:lnTo>
                                <a:lnTo>
                                  <a:pt x="32943" y="40131"/>
                                </a:lnTo>
                                <a:lnTo>
                                  <a:pt x="48183" y="46481"/>
                                </a:lnTo>
                                <a:lnTo>
                                  <a:pt x="16509" y="46481"/>
                                </a:lnTo>
                                <a:lnTo>
                                  <a:pt x="3321732" y="45224"/>
                                </a:lnTo>
                                <a:lnTo>
                                  <a:pt x="3337001" y="38861"/>
                                </a:lnTo>
                                <a:lnTo>
                                  <a:pt x="3324809" y="33781"/>
                                </a:lnTo>
                                <a:close/>
                              </a:path>
                              <a:path w="3369945" h="79375">
                                <a:moveTo>
                                  <a:pt x="18923" y="34289"/>
                                </a:moveTo>
                                <a:lnTo>
                                  <a:pt x="18923" y="45973"/>
                                </a:lnTo>
                                <a:lnTo>
                                  <a:pt x="32943" y="40131"/>
                                </a:lnTo>
                                <a:lnTo>
                                  <a:pt x="18923" y="34289"/>
                                </a:lnTo>
                                <a:close/>
                              </a:path>
                              <a:path w="3369945" h="79375">
                                <a:moveTo>
                                  <a:pt x="32943" y="40131"/>
                                </a:moveTo>
                                <a:lnTo>
                                  <a:pt x="18923" y="45973"/>
                                </a:lnTo>
                                <a:lnTo>
                                  <a:pt x="46964" y="45973"/>
                                </a:lnTo>
                                <a:lnTo>
                                  <a:pt x="32943" y="40131"/>
                                </a:lnTo>
                                <a:close/>
                              </a:path>
                              <a:path w="3369945" h="79375">
                                <a:moveTo>
                                  <a:pt x="3354721" y="32524"/>
                                </a:moveTo>
                                <a:lnTo>
                                  <a:pt x="3353435" y="32524"/>
                                </a:lnTo>
                                <a:lnTo>
                                  <a:pt x="3353435" y="45224"/>
                                </a:lnTo>
                                <a:lnTo>
                                  <a:pt x="3354663" y="45224"/>
                                </a:lnTo>
                                <a:lnTo>
                                  <a:pt x="3369944" y="38861"/>
                                </a:lnTo>
                                <a:lnTo>
                                  <a:pt x="3354721" y="32524"/>
                                </a:lnTo>
                                <a:close/>
                              </a:path>
                              <a:path w="3369945" h="79375">
                                <a:moveTo>
                                  <a:pt x="3351021" y="33019"/>
                                </a:moveTo>
                                <a:lnTo>
                                  <a:pt x="3337001" y="38861"/>
                                </a:lnTo>
                                <a:lnTo>
                                  <a:pt x="3351021" y="44703"/>
                                </a:lnTo>
                                <a:lnTo>
                                  <a:pt x="3351021" y="33019"/>
                                </a:lnTo>
                                <a:close/>
                              </a:path>
                              <a:path w="3369945" h="79375">
                                <a:moveTo>
                                  <a:pt x="3353435" y="33019"/>
                                </a:moveTo>
                                <a:lnTo>
                                  <a:pt x="3351021" y="33019"/>
                                </a:lnTo>
                                <a:lnTo>
                                  <a:pt x="3351021" y="44703"/>
                                </a:lnTo>
                                <a:lnTo>
                                  <a:pt x="3353435" y="44703"/>
                                </a:lnTo>
                                <a:lnTo>
                                  <a:pt x="3353435" y="33019"/>
                                </a:lnTo>
                                <a:close/>
                              </a:path>
                              <a:path w="3369945" h="79375">
                                <a:moveTo>
                                  <a:pt x="46964" y="34289"/>
                                </a:moveTo>
                                <a:lnTo>
                                  <a:pt x="18923" y="34289"/>
                                </a:lnTo>
                                <a:lnTo>
                                  <a:pt x="32943" y="40131"/>
                                </a:lnTo>
                                <a:lnTo>
                                  <a:pt x="46964" y="34289"/>
                                </a:lnTo>
                                <a:close/>
                              </a:path>
                              <a:path w="3369945" h="79375">
                                <a:moveTo>
                                  <a:pt x="3276472" y="0"/>
                                </a:moveTo>
                                <a:lnTo>
                                  <a:pt x="3272663" y="1523"/>
                                </a:lnTo>
                                <a:lnTo>
                                  <a:pt x="3271392" y="4698"/>
                                </a:lnTo>
                                <a:lnTo>
                                  <a:pt x="3269995" y="8000"/>
                                </a:lnTo>
                                <a:lnTo>
                                  <a:pt x="3271519" y="11683"/>
                                </a:lnTo>
                                <a:lnTo>
                                  <a:pt x="3274821" y="12953"/>
                                </a:lnTo>
                                <a:lnTo>
                                  <a:pt x="3337001" y="38861"/>
                                </a:lnTo>
                                <a:lnTo>
                                  <a:pt x="3351021" y="33019"/>
                                </a:lnTo>
                                <a:lnTo>
                                  <a:pt x="3353435" y="33019"/>
                                </a:lnTo>
                                <a:lnTo>
                                  <a:pt x="3353435" y="32524"/>
                                </a:lnTo>
                                <a:lnTo>
                                  <a:pt x="3354721" y="32524"/>
                                </a:lnTo>
                                <a:lnTo>
                                  <a:pt x="3279647" y="1269"/>
                                </a:lnTo>
                                <a:lnTo>
                                  <a:pt x="3276472" y="0"/>
                                </a:lnTo>
                                <a:close/>
                              </a:path>
                            </a:pathLst>
                          </a:custGeom>
                          <a:solidFill>
                            <a:srgbClr val="000000"/>
                          </a:solidFill>
                        </wps:spPr>
                        <wps:bodyPr wrap="square" lIns="0" tIns="0" rIns="0" bIns="0" rtlCol="0">
                          <a:prstTxWarp prst="textNoShape">
                            <a:avLst/>
                          </a:prstTxWarp>
                          <a:noAutofit/>
                        </wps:bodyPr>
                      </wps:wsp>
                      <wps:wsp>
                        <wps:cNvPr id="139" name="Graphic 139"/>
                        <wps:cNvSpPr/>
                        <wps:spPr>
                          <a:xfrm>
                            <a:off x="3424237" y="1587"/>
                            <a:ext cx="1270" cy="163830"/>
                          </a:xfrm>
                          <a:custGeom>
                            <a:avLst/>
                            <a:gdLst/>
                            <a:ahLst/>
                            <a:cxnLst/>
                            <a:rect l="l" t="t" r="r" b="b"/>
                            <a:pathLst>
                              <a:path w="635" h="163830">
                                <a:moveTo>
                                  <a:pt x="0" y="163830"/>
                                </a:moveTo>
                                <a:lnTo>
                                  <a:pt x="634" y="0"/>
                                </a:lnTo>
                              </a:path>
                            </a:pathLst>
                          </a:custGeom>
                          <a:ln w="31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52.824997pt;margin-top:-11.050738pt;width:269.8pt;height:13.6pt;mso-position-horizontal-relative:page;mso-position-vertical-relative:paragraph;z-index:-18050048" id="docshapegroup109" coordorigin="5056,-221" coordsize="5396,272">
                <v:line style="position:absolute" from="5059,48" to="5060,-210" stroked="true" strokeweight=".25pt" strokecolor="#000000">
                  <v:stroke dashstyle="solid"/>
                </v:line>
                <v:shape style="position:absolute;left:5101;top:-141;width:5307;height:125" id="docshape110" coordorigin="5101,-141" coordsize="5307,125" path="m5249,-139l5248,-139,5243,-137,5101,-78,5244,-18,5248,-16,5254,-19,5256,-24,5258,-29,5256,-35,5251,-37,5177,-68,5127,-68,5127,-88,5177,-88,5256,-121,5258,-126,5256,-132,5254,-137,5249,-139xm10356,-80l10253,-37,10251,-31,10253,-26,10255,-21,10261,-18,10266,-20,10384,-69,10382,-69,10382,-70,10378,-70,10356,-80xm10332,-89l5127,-88,5127,-68,5177,-68,5175,-68,5131,-68,5131,-87,5175,-87,5177,-88,10337,-88,10332,-89xm10337,-88l5177,-88,5153,-78,5177,-68,5127,-68,10332,-69,10356,-80,10337,-88xm5131,-87l5131,-68,5153,-78,5131,-87xm5153,-78l5131,-68,5175,-68,5153,-78xm10384,-89l10382,-89,10382,-69,10384,-69,10408,-80,10384,-89xm10378,-89l10356,-80,10378,-70,10378,-89xm10382,-89l10378,-89,10378,-70,10382,-70,10382,-89xm5175,-87l5131,-87,5153,-78,5175,-87xm10261,-141l10255,-138,10253,-133,10251,-128,10253,-122,10258,-120,10356,-80,10378,-89,10382,-89,10382,-89,10384,-89,10266,-139,10261,-141xe" filled="true" fillcolor="#000000" stroked="false">
                  <v:path arrowok="t"/>
                  <v:fill type="solid"/>
                </v:shape>
                <v:line style="position:absolute" from="10449,39" to="10450,-219" stroked="true" strokeweight=".25pt" strokecolor="#000000">
                  <v:stroke dashstyle="solid"/>
                </v:line>
                <w10:wrap type="none"/>
              </v:group>
            </w:pict>
          </mc:Fallback>
        </mc:AlternateContent>
      </w:r>
      <w:r>
        <w:rPr>
          <w:rFonts w:ascii="Calibri"/>
          <w:sz w:val="12"/>
        </w:rPr>
        <w:t>830</w:t>
      </w:r>
      <w:r>
        <w:rPr>
          <w:rFonts w:ascii="Calibri"/>
          <w:spacing w:val="-4"/>
          <w:sz w:val="12"/>
        </w:rPr>
        <w:t> </w:t>
      </w:r>
      <w:r>
        <w:rPr>
          <w:rFonts w:ascii="Calibri"/>
          <w:spacing w:val="-5"/>
          <w:sz w:val="12"/>
        </w:rPr>
        <w:t>mm</w:t>
      </w:r>
    </w:p>
    <w:p>
      <w:pPr>
        <w:spacing w:after="0"/>
        <w:jc w:val="left"/>
        <w:rPr>
          <w:rFonts w:ascii="Calibri"/>
          <w:sz w:val="12"/>
        </w:rPr>
        <w:sectPr>
          <w:type w:val="continuous"/>
          <w:pgSz w:w="11910" w:h="16840"/>
          <w:pgMar w:header="0" w:footer="1000" w:top="1380" w:bottom="280" w:left="1080" w:right="360"/>
          <w:cols w:num="2" w:equalWidth="0">
            <w:col w:w="3914" w:space="2094"/>
            <w:col w:w="4462"/>
          </w:cols>
        </w:sectPr>
      </w:pPr>
    </w:p>
    <w:p>
      <w:pPr>
        <w:pStyle w:val="BodyText"/>
        <w:spacing w:before="275"/>
        <w:ind w:left="360"/>
      </w:pPr>
      <w:r>
        <w:rPr>
          <w:rFonts w:ascii="Cambria Math" w:eastAsia="Cambria Math"/>
        </w:rPr>
        <w:t>𝑇</w:t>
      </w:r>
      <w:r>
        <w:rPr>
          <w:rFonts w:ascii="Cambria Math" w:eastAsia="Cambria Math"/>
          <w:vertAlign w:val="subscript"/>
        </w:rPr>
        <w:t>𝑒𝑞</w:t>
      </w:r>
      <w:r>
        <w:rPr>
          <w:rFonts w:ascii="Cambria Math" w:eastAsia="Cambria Math"/>
          <w:spacing w:val="17"/>
          <w:vertAlign w:val="baseline"/>
        </w:rPr>
        <w:t> </w:t>
      </w:r>
      <w:r>
        <w:rPr>
          <w:vertAlign w:val="baseline"/>
        </w:rPr>
        <w:t>=</w:t>
      </w:r>
      <w:r>
        <w:rPr>
          <w:spacing w:val="-3"/>
          <w:vertAlign w:val="baseline"/>
        </w:rPr>
        <w:t> </w:t>
      </w:r>
      <w:r>
        <w:rPr>
          <w:vertAlign w:val="baseline"/>
        </w:rPr>
        <w:t>19.34</w:t>
      </w:r>
      <w:r>
        <w:rPr>
          <w:spacing w:val="-1"/>
          <w:vertAlign w:val="baseline"/>
        </w:rPr>
        <w:t> </w:t>
      </w:r>
      <w:r>
        <w:rPr>
          <w:spacing w:val="-5"/>
          <w:vertAlign w:val="baseline"/>
        </w:rPr>
        <w:t>Nm</w:t>
      </w:r>
    </w:p>
    <w:p>
      <w:pPr>
        <w:pStyle w:val="BodyText"/>
        <w:spacing w:before="57"/>
      </w:pPr>
    </w:p>
    <w:p>
      <w:pPr>
        <w:pStyle w:val="BodyText"/>
        <w:ind w:left="780"/>
      </w:pPr>
      <w:r>
        <w:rPr/>
        <w:t>=</w:t>
      </w:r>
      <w:r>
        <w:rPr>
          <w:spacing w:val="-1"/>
        </w:rPr>
        <w:t> </w:t>
      </w:r>
      <w:r>
        <w:rPr/>
        <w:t>19.34 *</w:t>
      </w:r>
      <w:r>
        <w:rPr>
          <w:spacing w:val="-1"/>
        </w:rPr>
        <w:t> </w:t>
      </w:r>
      <w:r>
        <w:rPr>
          <w:rFonts w:ascii="Cambria Math"/>
          <w:spacing w:val="-2"/>
        </w:rPr>
        <w:t>10</w:t>
      </w:r>
      <w:r>
        <w:rPr>
          <w:rFonts w:ascii="Cambria Math"/>
          <w:spacing w:val="-2"/>
          <w:vertAlign w:val="superscript"/>
        </w:rPr>
        <w:t>3</w:t>
      </w:r>
      <w:r>
        <w:rPr>
          <w:spacing w:val="-2"/>
          <w:vertAlign w:val="baseline"/>
        </w:rPr>
        <w:t>Nmm</w:t>
      </w:r>
    </w:p>
    <w:p>
      <w:pPr>
        <w:pStyle w:val="BodyText"/>
        <w:spacing w:before="20"/>
      </w:pPr>
    </w:p>
    <w:p>
      <w:pPr>
        <w:pStyle w:val="BodyText"/>
        <w:ind w:left="360"/>
      </w:pPr>
      <w:r>
        <w:rPr/>
        <w:t>Now</w:t>
      </w:r>
      <w:r>
        <w:rPr>
          <w:spacing w:val="-4"/>
        </w:rPr>
        <w:t> </w:t>
      </w:r>
      <w:r>
        <w:rPr/>
        <w:t>selecting</w:t>
      </w:r>
      <w:r>
        <w:rPr>
          <w:spacing w:val="-1"/>
        </w:rPr>
        <w:t> </w:t>
      </w:r>
      <w:r>
        <w:rPr/>
        <w:t>EN8 material</w:t>
      </w:r>
      <w:r>
        <w:rPr>
          <w:spacing w:val="-1"/>
        </w:rPr>
        <w:t> </w:t>
      </w:r>
      <w:r>
        <w:rPr/>
        <w:t>for</w:t>
      </w:r>
      <w:r>
        <w:rPr>
          <w:spacing w:val="-1"/>
        </w:rPr>
        <w:t> </w:t>
      </w:r>
      <w:r>
        <w:rPr>
          <w:spacing w:val="-2"/>
        </w:rPr>
        <w:t>shaft.</w:t>
      </w:r>
    </w:p>
    <w:p>
      <w:pPr>
        <w:pStyle w:val="BodyText"/>
        <w:spacing w:after="0"/>
        <w:sectPr>
          <w:type w:val="continuous"/>
          <w:pgSz w:w="11910" w:h="16840"/>
          <w:pgMar w:header="0" w:footer="1000" w:top="1380" w:bottom="280" w:left="1080" w:right="360"/>
        </w:sectPr>
      </w:pPr>
    </w:p>
    <w:p>
      <w:pPr>
        <w:pStyle w:val="BodyText"/>
        <w:spacing w:before="60"/>
        <w:ind w:left="360"/>
      </w:pPr>
      <w:r>
        <w:rPr/>
        <w:t>From</w:t>
      </w:r>
      <w:r>
        <w:rPr>
          <w:spacing w:val="-2"/>
        </w:rPr>
        <w:t> specification,</w:t>
      </w:r>
    </w:p>
    <w:p>
      <w:pPr>
        <w:pStyle w:val="BodyText"/>
        <w:spacing w:before="28"/>
      </w:pPr>
    </w:p>
    <w:p>
      <w:pPr>
        <w:pStyle w:val="BodyText"/>
        <w:ind w:left="360"/>
        <w:rPr>
          <w:rFonts w:ascii="Cambria Math" w:eastAsia="Cambria Math"/>
        </w:rPr>
      </w:pPr>
      <w:r>
        <w:rPr/>
        <w:t>Maximum</w:t>
      </w:r>
      <w:r>
        <w:rPr>
          <w:spacing w:val="-1"/>
        </w:rPr>
        <w:t> </w:t>
      </w:r>
      <w:r>
        <w:rPr/>
        <w:t>stress</w:t>
      </w:r>
      <w:r>
        <w:rPr>
          <w:spacing w:val="-1"/>
        </w:rPr>
        <w:t> </w:t>
      </w:r>
      <w:r>
        <w:rPr/>
        <w:t>(ultimate)</w:t>
      </w:r>
      <w:r>
        <w:rPr>
          <w:spacing w:val="-2"/>
        </w:rPr>
        <w:t> </w:t>
      </w:r>
      <w:r>
        <w:rPr/>
        <w:t>=</w:t>
      </w:r>
      <w:r>
        <w:rPr>
          <w:spacing w:val="-2"/>
        </w:rPr>
        <w:t> </w:t>
      </w:r>
      <w:r>
        <w:rPr/>
        <w:t>700 -850</w:t>
      </w:r>
      <w:r>
        <w:rPr>
          <w:spacing w:val="2"/>
        </w:rPr>
        <w:t> </w:t>
      </w:r>
      <w:r>
        <w:rPr>
          <w:spacing w:val="-4"/>
        </w:rPr>
        <w:t>N/</w:t>
      </w:r>
      <w:r>
        <w:rPr>
          <w:rFonts w:ascii="Cambria Math" w:eastAsia="Cambria Math"/>
          <w:spacing w:val="-4"/>
        </w:rPr>
        <w:t>𝑚𝑚</w:t>
      </w:r>
      <w:r>
        <w:rPr>
          <w:rFonts w:ascii="Cambria Math" w:eastAsia="Cambria Math"/>
          <w:spacing w:val="-4"/>
          <w:vertAlign w:val="superscript"/>
        </w:rPr>
        <w:t>2</w:t>
      </w:r>
    </w:p>
    <w:p>
      <w:pPr>
        <w:pStyle w:val="BodyText"/>
        <w:spacing w:before="23"/>
        <w:rPr>
          <w:rFonts w:ascii="Cambria Math"/>
        </w:rPr>
      </w:pPr>
    </w:p>
    <w:p>
      <w:pPr>
        <w:pStyle w:val="BodyText"/>
        <w:spacing w:line="491" w:lineRule="auto"/>
        <w:ind w:left="360" w:right="5929" w:firstLine="1559"/>
      </w:pPr>
      <w:r>
        <w:rPr/>
        <w:t>Yield</w:t>
      </w:r>
      <w:r>
        <w:rPr>
          <w:spacing w:val="-5"/>
        </w:rPr>
        <w:t> </w:t>
      </w:r>
      <w:r>
        <w:rPr/>
        <w:t>stress</w:t>
      </w:r>
      <w:r>
        <w:rPr>
          <w:spacing w:val="-5"/>
        </w:rPr>
        <w:t> </w:t>
      </w:r>
      <w:r>
        <w:rPr/>
        <w:t>=</w:t>
      </w:r>
      <w:r>
        <w:rPr>
          <w:spacing w:val="-5"/>
        </w:rPr>
        <w:t> </w:t>
      </w:r>
      <w:r>
        <w:rPr/>
        <w:t>465</w:t>
      </w:r>
      <w:r>
        <w:rPr>
          <w:spacing w:val="-5"/>
        </w:rPr>
        <w:t> </w:t>
      </w:r>
      <w:r>
        <w:rPr/>
        <w:t>N/</w:t>
      </w:r>
      <w:r>
        <w:rPr>
          <w:rFonts w:ascii="Cambria Math" w:eastAsia="Cambria Math"/>
        </w:rPr>
        <w:t>𝑚𝑚</w:t>
      </w:r>
      <w:r>
        <w:rPr>
          <w:rFonts w:ascii="Cambria Math" w:eastAsia="Cambria Math"/>
          <w:vertAlign w:val="superscript"/>
        </w:rPr>
        <w:t>2</w:t>
      </w:r>
      <w:r>
        <w:rPr>
          <w:rFonts w:ascii="Cambria Math" w:eastAsia="Cambria Math"/>
          <w:vertAlign w:val="baseline"/>
        </w:rPr>
        <w:t> </w:t>
      </w:r>
      <w:r>
        <w:rPr>
          <w:vertAlign w:val="baseline"/>
        </w:rPr>
        <w:t>Now from ASME code,</w:t>
      </w:r>
    </w:p>
    <w:p>
      <w:pPr>
        <w:pStyle w:val="BodyText"/>
        <w:spacing w:before="9"/>
        <w:ind w:left="360"/>
      </w:pPr>
      <w:r>
        <w:rPr>
          <w:rFonts w:ascii="Cambria Math" w:eastAsia="Cambria Math"/>
        </w:rPr>
        <w:t>𝜏</w:t>
      </w:r>
      <w:r>
        <w:rPr>
          <w:rFonts w:ascii="Cambria Math" w:eastAsia="Cambria Math"/>
          <w:vertAlign w:val="subscript"/>
        </w:rPr>
        <w:t>𝑝𝑒𝑟𝑚𝑖𝑠𝑠𝑖𝑏𝑙𝑒</w:t>
      </w:r>
      <w:r>
        <w:rPr>
          <w:vertAlign w:val="baseline"/>
        </w:rPr>
        <w:t>=</w:t>
      </w:r>
      <w:r>
        <w:rPr>
          <w:spacing w:val="28"/>
          <w:vertAlign w:val="baseline"/>
        </w:rPr>
        <w:t> </w:t>
      </w:r>
      <w:r>
        <w:rPr>
          <w:vertAlign w:val="baseline"/>
        </w:rPr>
        <w:t>30</w:t>
      </w:r>
      <w:r>
        <w:rPr>
          <w:spacing w:val="30"/>
          <w:vertAlign w:val="baseline"/>
        </w:rPr>
        <w:t> </w:t>
      </w:r>
      <w:r>
        <w:rPr>
          <w:vertAlign w:val="baseline"/>
        </w:rPr>
        <w:t>%</w:t>
      </w:r>
      <w:r>
        <w:rPr>
          <w:spacing w:val="28"/>
          <w:vertAlign w:val="baseline"/>
        </w:rPr>
        <w:t> </w:t>
      </w:r>
      <w:r>
        <w:rPr>
          <w:vertAlign w:val="baseline"/>
        </w:rPr>
        <w:t>of</w:t>
      </w:r>
      <w:r>
        <w:rPr>
          <w:spacing w:val="30"/>
          <w:vertAlign w:val="baseline"/>
        </w:rPr>
        <w:t> </w:t>
      </w:r>
      <w:r>
        <w:rPr>
          <w:vertAlign w:val="baseline"/>
        </w:rPr>
        <w:t>yield</w:t>
      </w:r>
      <w:r>
        <w:rPr>
          <w:spacing w:val="30"/>
          <w:vertAlign w:val="baseline"/>
        </w:rPr>
        <w:t> </w:t>
      </w:r>
      <w:r>
        <w:rPr>
          <w:spacing w:val="-2"/>
          <w:vertAlign w:val="baseline"/>
        </w:rPr>
        <w:t>stress</w:t>
      </w:r>
    </w:p>
    <w:p>
      <w:pPr>
        <w:pStyle w:val="BodyText"/>
        <w:spacing w:before="135"/>
        <w:rPr>
          <w:sz w:val="17"/>
        </w:rPr>
      </w:pPr>
    </w:p>
    <w:p>
      <w:pPr>
        <w:pStyle w:val="BodyText"/>
        <w:ind w:left="1800"/>
      </w:pPr>
      <w:r>
        <w:rPr/>
        <w:t>=</w:t>
      </w:r>
      <w:r>
        <w:rPr>
          <w:spacing w:val="-2"/>
        </w:rPr>
        <w:t> </w:t>
      </w:r>
      <w:r>
        <w:rPr/>
        <w:t>18 %</w:t>
      </w:r>
      <w:r>
        <w:rPr>
          <w:spacing w:val="-2"/>
        </w:rPr>
        <w:t> </w:t>
      </w:r>
      <w:r>
        <w:rPr/>
        <w:t>of maximum </w:t>
      </w:r>
      <w:r>
        <w:rPr>
          <w:spacing w:val="-2"/>
        </w:rPr>
        <w:t>stress</w:t>
      </w:r>
    </w:p>
    <w:p>
      <w:pPr>
        <w:pStyle w:val="BodyText"/>
        <w:spacing w:before="24"/>
      </w:pPr>
    </w:p>
    <w:p>
      <w:pPr>
        <w:pStyle w:val="BodyText"/>
        <w:spacing w:before="1"/>
        <w:ind w:left="360"/>
        <w:rPr>
          <w:rFonts w:ascii="Cambria Math" w:eastAsia="Cambria Math"/>
        </w:rPr>
      </w:pPr>
      <w:r>
        <w:rPr>
          <w:rFonts w:ascii="Cambria Math" w:eastAsia="Cambria Math"/>
        </w:rPr>
        <w:t>𝜏</w:t>
      </w:r>
      <w:r>
        <w:rPr>
          <w:rFonts w:ascii="Cambria Math" w:eastAsia="Cambria Math"/>
          <w:vertAlign w:val="subscript"/>
        </w:rPr>
        <w:t>𝑝𝑒𝑟𝑚𝑖𝑠𝑠𝑖𝑏𝑙𝑒</w:t>
      </w:r>
      <w:r>
        <w:rPr>
          <w:vertAlign w:val="baseline"/>
        </w:rPr>
        <w:t>=</w:t>
      </w:r>
      <w:r>
        <w:rPr>
          <w:spacing w:val="23"/>
          <w:vertAlign w:val="baseline"/>
        </w:rPr>
        <w:t> </w:t>
      </w:r>
      <w:r>
        <w:rPr>
          <w:vertAlign w:val="baseline"/>
        </w:rPr>
        <w:t>0.3</w:t>
      </w:r>
      <w:r>
        <w:rPr>
          <w:spacing w:val="25"/>
          <w:vertAlign w:val="baseline"/>
        </w:rPr>
        <w:t> </w:t>
      </w:r>
      <w:r>
        <w:rPr>
          <w:vertAlign w:val="baseline"/>
        </w:rPr>
        <w:t>*</w:t>
      </w:r>
      <w:r>
        <w:rPr>
          <w:spacing w:val="26"/>
          <w:vertAlign w:val="baseline"/>
        </w:rPr>
        <w:t> </w:t>
      </w:r>
      <w:r>
        <w:rPr>
          <w:vertAlign w:val="baseline"/>
        </w:rPr>
        <w:t>465</w:t>
      </w:r>
      <w:r>
        <w:rPr>
          <w:spacing w:val="25"/>
          <w:vertAlign w:val="baseline"/>
        </w:rPr>
        <w:t> </w:t>
      </w:r>
      <w:r>
        <w:rPr>
          <w:vertAlign w:val="baseline"/>
        </w:rPr>
        <w:t>=</w:t>
      </w:r>
      <w:r>
        <w:rPr>
          <w:spacing w:val="23"/>
          <w:vertAlign w:val="baseline"/>
        </w:rPr>
        <w:t> </w:t>
      </w:r>
      <w:r>
        <w:rPr>
          <w:vertAlign w:val="baseline"/>
        </w:rPr>
        <w:t>139.5</w:t>
      </w:r>
      <w:r>
        <w:rPr>
          <w:spacing w:val="26"/>
          <w:vertAlign w:val="baseline"/>
        </w:rPr>
        <w:t> </w:t>
      </w:r>
      <w:r>
        <w:rPr>
          <w:spacing w:val="-4"/>
          <w:vertAlign w:val="baseline"/>
        </w:rPr>
        <w:t>N/</w:t>
      </w:r>
      <w:r>
        <w:rPr>
          <w:rFonts w:ascii="Cambria Math" w:eastAsia="Cambria Math"/>
          <w:spacing w:val="-4"/>
          <w:vertAlign w:val="baseline"/>
        </w:rPr>
        <w:t>𝑚𝑚</w:t>
      </w:r>
      <w:r>
        <w:rPr>
          <w:rFonts w:ascii="Cambria Math" w:eastAsia="Cambria Math"/>
          <w:spacing w:val="-4"/>
          <w:vertAlign w:val="superscript"/>
        </w:rPr>
        <w:t>2</w:t>
      </w:r>
    </w:p>
    <w:p>
      <w:pPr>
        <w:pStyle w:val="BodyText"/>
        <w:spacing w:before="134"/>
        <w:rPr>
          <w:rFonts w:ascii="Cambria Math"/>
          <w:sz w:val="17"/>
        </w:rPr>
      </w:pPr>
    </w:p>
    <w:p>
      <w:pPr>
        <w:pStyle w:val="BodyText"/>
        <w:ind w:left="1800"/>
        <w:rPr>
          <w:rFonts w:ascii="Cambria Math" w:eastAsia="Cambria Math"/>
        </w:rPr>
      </w:pPr>
      <w:r>
        <w:rPr/>
        <w:t>=</w:t>
      </w:r>
      <w:r>
        <w:rPr>
          <w:spacing w:val="-3"/>
        </w:rPr>
        <w:t> </w:t>
      </w:r>
      <w:r>
        <w:rPr/>
        <w:t>0.18 * 700 =</w:t>
      </w:r>
      <w:r>
        <w:rPr>
          <w:spacing w:val="-1"/>
        </w:rPr>
        <w:t> </w:t>
      </w:r>
      <w:r>
        <w:rPr/>
        <w:t>126 </w:t>
      </w:r>
      <w:r>
        <w:rPr>
          <w:spacing w:val="-4"/>
        </w:rPr>
        <w:t>N/</w:t>
      </w:r>
      <w:r>
        <w:rPr>
          <w:rFonts w:ascii="Cambria Math" w:eastAsia="Cambria Math"/>
          <w:spacing w:val="-4"/>
        </w:rPr>
        <w:t>𝑚𝑚</w:t>
      </w:r>
      <w:r>
        <w:rPr>
          <w:rFonts w:ascii="Cambria Math" w:eastAsia="Cambria Math"/>
          <w:spacing w:val="-4"/>
          <w:vertAlign w:val="superscript"/>
        </w:rPr>
        <w:t>2</w:t>
      </w:r>
    </w:p>
    <w:p>
      <w:pPr>
        <w:spacing w:before="274"/>
        <w:ind w:left="360" w:right="0" w:firstLine="0"/>
        <w:jc w:val="left"/>
        <w:rPr>
          <w:rFonts w:ascii="Cambria Math" w:eastAsia="Cambria Math"/>
          <w:position w:val="14"/>
          <w:sz w:val="17"/>
        </w:rPr>
      </w:pPr>
      <w:r>
        <w:rPr>
          <w:rFonts w:ascii="Cambria Math" w:eastAsia="Cambria Math"/>
          <w:w w:val="105"/>
          <w:position w:val="5"/>
          <w:sz w:val="24"/>
        </w:rPr>
        <w:t>𝜏</w:t>
      </w:r>
      <w:r>
        <w:rPr>
          <w:rFonts w:ascii="Cambria Math" w:eastAsia="Cambria Math"/>
          <w:w w:val="105"/>
          <w:sz w:val="17"/>
        </w:rPr>
        <w:t>𝑝𝑒𝑟𝑚𝑖𝑠𝑠𝑖𝑏𝑙𝑒</w:t>
      </w:r>
      <w:r>
        <w:rPr>
          <w:w w:val="105"/>
          <w:position w:val="5"/>
          <w:sz w:val="24"/>
        </w:rPr>
        <w:t>=</w:t>
      </w:r>
      <w:r>
        <w:rPr>
          <w:spacing w:val="6"/>
          <w:w w:val="105"/>
          <w:position w:val="5"/>
          <w:sz w:val="24"/>
        </w:rPr>
        <w:t> </w:t>
      </w:r>
      <w:r>
        <w:rPr>
          <w:w w:val="105"/>
          <w:position w:val="5"/>
          <w:sz w:val="24"/>
        </w:rPr>
        <w:t>126</w:t>
      </w:r>
      <w:r>
        <w:rPr>
          <w:spacing w:val="7"/>
          <w:w w:val="105"/>
          <w:position w:val="5"/>
          <w:sz w:val="24"/>
        </w:rPr>
        <w:t> </w:t>
      </w:r>
      <w:r>
        <w:rPr>
          <w:spacing w:val="-2"/>
          <w:w w:val="105"/>
          <w:position w:val="5"/>
          <w:sz w:val="24"/>
        </w:rPr>
        <w:t>N/</w:t>
      </w:r>
      <w:r>
        <w:rPr>
          <w:rFonts w:ascii="Cambria Math" w:eastAsia="Cambria Math"/>
          <w:spacing w:val="-2"/>
          <w:w w:val="105"/>
          <w:position w:val="5"/>
          <w:sz w:val="24"/>
        </w:rPr>
        <w:t>𝑚𝑚</w:t>
      </w:r>
      <w:r>
        <w:rPr>
          <w:rFonts w:ascii="Cambria Math" w:eastAsia="Cambria Math"/>
          <w:spacing w:val="-2"/>
          <w:w w:val="105"/>
          <w:position w:val="14"/>
          <w:sz w:val="17"/>
        </w:rPr>
        <w:t>2</w:t>
      </w:r>
    </w:p>
    <w:p>
      <w:pPr>
        <w:pStyle w:val="BodyText"/>
        <w:spacing w:before="98"/>
        <w:rPr>
          <w:rFonts w:ascii="Cambria Math"/>
          <w:sz w:val="17"/>
        </w:rPr>
      </w:pPr>
    </w:p>
    <w:p>
      <w:pPr>
        <w:pStyle w:val="BodyText"/>
        <w:spacing w:line="499" w:lineRule="auto"/>
        <w:ind w:left="360" w:right="2506"/>
      </w:pPr>
      <w:r>
        <w:rPr/>
        <w:t>We</w:t>
      </w:r>
      <w:r>
        <w:rPr>
          <w:spacing w:val="-4"/>
        </w:rPr>
        <w:t> </w:t>
      </w:r>
      <w:r>
        <w:rPr/>
        <w:t>are</w:t>
      </w:r>
      <w:r>
        <w:rPr>
          <w:spacing w:val="-4"/>
        </w:rPr>
        <w:t> </w:t>
      </w:r>
      <w:r>
        <w:rPr/>
        <w:t>using</w:t>
      </w:r>
      <w:r>
        <w:rPr>
          <w:spacing w:val="-3"/>
        </w:rPr>
        <w:t> </w:t>
      </w:r>
      <w:r>
        <w:rPr/>
        <w:t>grinder</w:t>
      </w:r>
      <w:r>
        <w:rPr>
          <w:spacing w:val="-3"/>
        </w:rPr>
        <w:t> </w:t>
      </w:r>
      <w:r>
        <w:rPr/>
        <w:t>for</w:t>
      </w:r>
      <w:r>
        <w:rPr>
          <w:spacing w:val="-3"/>
        </w:rPr>
        <w:t> </w:t>
      </w:r>
      <w:r>
        <w:rPr/>
        <w:t>mounting</w:t>
      </w:r>
      <w:r>
        <w:rPr>
          <w:spacing w:val="-3"/>
        </w:rPr>
        <w:t> </w:t>
      </w:r>
      <w:r>
        <w:rPr/>
        <w:t>for</w:t>
      </w:r>
      <w:r>
        <w:rPr>
          <w:spacing w:val="-4"/>
        </w:rPr>
        <w:t> </w:t>
      </w:r>
      <w:r>
        <w:rPr/>
        <w:t>mounting</w:t>
      </w:r>
      <w:r>
        <w:rPr>
          <w:spacing w:val="-3"/>
        </w:rPr>
        <w:t> </w:t>
      </w:r>
      <w:r>
        <w:rPr/>
        <w:t>of</w:t>
      </w:r>
      <w:r>
        <w:rPr>
          <w:spacing w:val="-3"/>
        </w:rPr>
        <w:t> </w:t>
      </w:r>
      <w:r>
        <w:rPr/>
        <w:t>flywheel</w:t>
      </w:r>
      <w:r>
        <w:rPr>
          <w:spacing w:val="-1"/>
        </w:rPr>
        <w:t> </w:t>
      </w:r>
      <w:r>
        <w:rPr/>
        <w:t>and</w:t>
      </w:r>
      <w:r>
        <w:rPr>
          <w:spacing w:val="-3"/>
        </w:rPr>
        <w:t> </w:t>
      </w:r>
      <w:r>
        <w:rPr/>
        <w:t>extra</w:t>
      </w:r>
      <w:r>
        <w:rPr>
          <w:spacing w:val="-5"/>
        </w:rPr>
        <w:t> </w:t>
      </w:r>
      <w:r>
        <w:rPr/>
        <w:t>shaft</w:t>
      </w:r>
      <w:r>
        <w:rPr>
          <w:spacing w:val="-2"/>
        </w:rPr>
        <w:t> </w:t>
      </w:r>
      <w:r>
        <w:rPr/>
        <w:t>. So the strength is reduced by 25%.</w:t>
      </w:r>
    </w:p>
    <w:p>
      <w:pPr>
        <w:spacing w:line="314" w:lineRule="exact" w:before="0"/>
        <w:ind w:left="360" w:right="0" w:firstLine="0"/>
        <w:jc w:val="left"/>
        <w:rPr>
          <w:rFonts w:ascii="Cambria Math" w:hAnsi="Cambria Math" w:eastAsia="Cambria Math"/>
          <w:sz w:val="17"/>
        </w:rPr>
      </w:pPr>
      <w:r>
        <w:rPr>
          <w:rFonts w:ascii="Cambria Math" w:hAnsi="Cambria Math" w:eastAsia="Cambria Math"/>
          <w:w w:val="105"/>
          <w:position w:val="5"/>
          <w:sz w:val="24"/>
        </w:rPr>
        <w:t>𝜏</w:t>
      </w:r>
      <w:r>
        <w:rPr>
          <w:rFonts w:ascii="Cambria Math" w:hAnsi="Cambria Math" w:eastAsia="Cambria Math"/>
          <w:w w:val="105"/>
          <w:sz w:val="17"/>
        </w:rPr>
        <w:t>𝑓𝑖𝑛𝑎𝑙</w:t>
      </w:r>
      <w:r>
        <w:rPr>
          <w:w w:val="105"/>
          <w:position w:val="5"/>
          <w:sz w:val="24"/>
        </w:rPr>
        <w:t>=</w:t>
      </w:r>
      <w:r>
        <w:rPr>
          <w:spacing w:val="-10"/>
          <w:w w:val="105"/>
          <w:position w:val="5"/>
          <w:sz w:val="24"/>
        </w:rPr>
        <w:t> </w:t>
      </w:r>
      <w:r>
        <w:rPr>
          <w:w w:val="105"/>
          <w:position w:val="5"/>
          <w:sz w:val="24"/>
        </w:rPr>
        <w:t>0.75</w:t>
      </w:r>
      <w:r>
        <w:rPr>
          <w:spacing w:val="-10"/>
          <w:w w:val="105"/>
          <w:position w:val="5"/>
          <w:sz w:val="24"/>
        </w:rPr>
        <w:t> </w:t>
      </w:r>
      <w:r>
        <w:rPr>
          <w:rFonts w:ascii="Cambria Math" w:hAnsi="Cambria Math" w:eastAsia="Cambria Math"/>
          <w:w w:val="105"/>
          <w:position w:val="5"/>
          <w:sz w:val="24"/>
        </w:rPr>
        <w:t>∗</w:t>
      </w:r>
      <w:r>
        <w:rPr>
          <w:rFonts w:ascii="Cambria Math" w:hAnsi="Cambria Math" w:eastAsia="Cambria Math"/>
          <w:spacing w:val="-7"/>
          <w:w w:val="105"/>
          <w:position w:val="5"/>
          <w:sz w:val="24"/>
        </w:rPr>
        <w:t> </w:t>
      </w:r>
      <w:r>
        <w:rPr>
          <w:rFonts w:ascii="Cambria Math" w:hAnsi="Cambria Math" w:eastAsia="Cambria Math"/>
          <w:spacing w:val="-2"/>
          <w:w w:val="105"/>
          <w:position w:val="5"/>
          <w:sz w:val="24"/>
        </w:rPr>
        <w:t>𝜏</w:t>
      </w:r>
      <w:r>
        <w:rPr>
          <w:rFonts w:ascii="Cambria Math" w:hAnsi="Cambria Math" w:eastAsia="Cambria Math"/>
          <w:spacing w:val="-2"/>
          <w:w w:val="105"/>
          <w:sz w:val="17"/>
        </w:rPr>
        <w:t>𝑝𝑒𝑟𝑚𝑖𝑠𝑠𝑖𝑏𝑙𝑒</w:t>
      </w:r>
    </w:p>
    <w:p>
      <w:pPr>
        <w:pStyle w:val="BodyText"/>
        <w:spacing w:before="96"/>
        <w:rPr>
          <w:rFonts w:ascii="Cambria Math"/>
          <w:sz w:val="17"/>
        </w:rPr>
      </w:pPr>
    </w:p>
    <w:p>
      <w:pPr>
        <w:pStyle w:val="BodyText"/>
        <w:ind w:left="360"/>
      </w:pPr>
      <w:r>
        <w:rPr>
          <w:rFonts w:ascii="Cambria Math" w:eastAsia="Cambria Math"/>
          <w:w w:val="105"/>
        </w:rPr>
        <w:t>𝜏</w:t>
      </w:r>
      <w:r>
        <w:rPr>
          <w:rFonts w:ascii="Cambria Math" w:eastAsia="Cambria Math"/>
          <w:w w:val="105"/>
          <w:vertAlign w:val="subscript"/>
        </w:rPr>
        <w:t>𝑓𝑖𝑛𝑎𝑙</w:t>
      </w:r>
      <w:r>
        <w:rPr>
          <w:w w:val="105"/>
          <w:vertAlign w:val="baseline"/>
        </w:rPr>
        <w:t>=</w:t>
      </w:r>
      <w:r>
        <w:rPr>
          <w:spacing w:val="59"/>
          <w:w w:val="105"/>
          <w:vertAlign w:val="baseline"/>
        </w:rPr>
        <w:t> </w:t>
      </w:r>
      <w:r>
        <w:rPr>
          <w:w w:val="105"/>
          <w:vertAlign w:val="baseline"/>
        </w:rPr>
        <w:t>0.75</w:t>
      </w:r>
      <w:r>
        <w:rPr>
          <w:spacing w:val="-1"/>
          <w:w w:val="105"/>
          <w:vertAlign w:val="baseline"/>
        </w:rPr>
        <w:t> </w:t>
      </w:r>
      <w:r>
        <w:rPr>
          <w:w w:val="105"/>
          <w:vertAlign w:val="baseline"/>
        </w:rPr>
        <w:t>*</w:t>
      </w:r>
      <w:r>
        <w:rPr>
          <w:spacing w:val="-1"/>
          <w:w w:val="105"/>
          <w:vertAlign w:val="baseline"/>
        </w:rPr>
        <w:t> </w:t>
      </w:r>
      <w:r>
        <w:rPr>
          <w:spacing w:val="-5"/>
          <w:w w:val="105"/>
          <w:vertAlign w:val="baseline"/>
        </w:rPr>
        <w:t>126</w:t>
      </w:r>
    </w:p>
    <w:p>
      <w:pPr>
        <w:pStyle w:val="BodyText"/>
        <w:spacing w:before="60"/>
      </w:pPr>
    </w:p>
    <w:p>
      <w:pPr>
        <w:pStyle w:val="BodyText"/>
        <w:ind w:left="360"/>
        <w:rPr>
          <w:rFonts w:ascii="Cambria Math" w:eastAsia="Cambria Math"/>
        </w:rPr>
      </w:pPr>
      <w:r>
        <w:rPr>
          <w:rFonts w:ascii="Cambria Math" w:eastAsia="Cambria Math"/>
          <w:w w:val="105"/>
        </w:rPr>
        <w:t>𝜏</w:t>
      </w:r>
      <w:r>
        <w:rPr>
          <w:rFonts w:ascii="Cambria Math" w:eastAsia="Cambria Math"/>
          <w:w w:val="105"/>
          <w:vertAlign w:val="subscript"/>
        </w:rPr>
        <w:t>𝑓𝑖𝑛𝑎𝑙</w:t>
      </w:r>
      <w:r>
        <w:rPr>
          <w:rFonts w:ascii="Cambria Math" w:eastAsia="Cambria Math"/>
          <w:spacing w:val="35"/>
          <w:w w:val="105"/>
          <w:vertAlign w:val="baseline"/>
        </w:rPr>
        <w:t>  </w:t>
      </w:r>
      <w:r>
        <w:rPr>
          <w:w w:val="105"/>
          <w:vertAlign w:val="baseline"/>
        </w:rPr>
        <w:t>=</w:t>
      </w:r>
      <w:r>
        <w:rPr>
          <w:spacing w:val="-3"/>
          <w:w w:val="105"/>
          <w:vertAlign w:val="baseline"/>
        </w:rPr>
        <w:t> </w:t>
      </w:r>
      <w:r>
        <w:rPr>
          <w:w w:val="105"/>
          <w:vertAlign w:val="baseline"/>
        </w:rPr>
        <w:t>94.5</w:t>
      </w:r>
      <w:r>
        <w:rPr>
          <w:spacing w:val="-3"/>
          <w:w w:val="105"/>
          <w:vertAlign w:val="baseline"/>
        </w:rPr>
        <w:t> </w:t>
      </w:r>
      <w:r>
        <w:rPr>
          <w:spacing w:val="-2"/>
          <w:w w:val="105"/>
          <w:vertAlign w:val="baseline"/>
        </w:rPr>
        <w:t>N/</w:t>
      </w:r>
      <w:r>
        <w:rPr>
          <w:rFonts w:ascii="Cambria Math" w:eastAsia="Cambria Math"/>
          <w:spacing w:val="-2"/>
          <w:w w:val="105"/>
          <w:vertAlign w:val="baseline"/>
        </w:rPr>
        <w:t>𝑚𝑚</w:t>
      </w:r>
      <w:r>
        <w:rPr>
          <w:rFonts w:ascii="Cambria Math" w:eastAsia="Cambria Math"/>
          <w:spacing w:val="-2"/>
          <w:w w:val="105"/>
          <w:vertAlign w:val="superscript"/>
        </w:rPr>
        <w:t>2</w:t>
      </w:r>
    </w:p>
    <w:p>
      <w:pPr>
        <w:pStyle w:val="BodyText"/>
        <w:spacing w:before="19"/>
        <w:rPr>
          <w:rFonts w:ascii="Cambria Math"/>
        </w:rPr>
      </w:pPr>
    </w:p>
    <w:p>
      <w:pPr>
        <w:pStyle w:val="BodyText"/>
        <w:spacing w:line="518" w:lineRule="auto"/>
        <w:ind w:left="360" w:right="7814"/>
      </w:pPr>
      <w:r>
        <w:rPr>
          <w:rFonts w:ascii="Cambria Math" w:eastAsia="Cambria Math"/>
        </w:rPr>
        <w:t>𝜏</w:t>
      </w:r>
      <w:r>
        <w:rPr>
          <w:rFonts w:ascii="Cambria Math" w:eastAsia="Cambria Math"/>
          <w:vertAlign w:val="subscript"/>
        </w:rPr>
        <w:t>𝑓𝑖𝑛𝑎𝑙</w:t>
      </w:r>
      <w:r>
        <w:rPr>
          <w:rFonts w:ascii="Cambria Math" w:eastAsia="Cambria Math"/>
          <w:spacing w:val="80"/>
          <w:vertAlign w:val="baseline"/>
        </w:rPr>
        <w:t> </w:t>
      </w:r>
      <w:r>
        <w:rPr>
          <w:vertAlign w:val="baseline"/>
        </w:rPr>
        <w:t>= 95 N/</w:t>
      </w:r>
      <w:r>
        <w:rPr>
          <w:rFonts w:ascii="Cambria Math" w:eastAsia="Cambria Math"/>
          <w:vertAlign w:val="baseline"/>
        </w:rPr>
        <w:t>𝑚𝑚</w:t>
      </w:r>
      <w:r>
        <w:rPr>
          <w:rFonts w:ascii="Cambria Math" w:eastAsia="Cambria Math"/>
          <w:vertAlign w:val="superscript"/>
        </w:rPr>
        <w:t>2</w:t>
      </w:r>
      <w:r>
        <w:rPr>
          <w:rFonts w:ascii="Cambria Math" w:eastAsia="Cambria Math"/>
          <w:vertAlign w:val="baseline"/>
        </w:rPr>
        <w:t> </w:t>
      </w:r>
      <w:r>
        <w:rPr>
          <w:vertAlign w:val="baseline"/>
        </w:rPr>
        <w:t>Now</w:t>
      </w:r>
      <w:r>
        <w:rPr>
          <w:spacing w:val="-13"/>
          <w:vertAlign w:val="baseline"/>
        </w:rPr>
        <w:t> </w:t>
      </w:r>
      <w:r>
        <w:rPr>
          <w:vertAlign w:val="baseline"/>
        </w:rPr>
        <w:t>for</w:t>
      </w:r>
      <w:r>
        <w:rPr>
          <w:spacing w:val="-14"/>
          <w:vertAlign w:val="baseline"/>
        </w:rPr>
        <w:t> </w:t>
      </w:r>
      <w:r>
        <w:rPr>
          <w:vertAlign w:val="baseline"/>
        </w:rPr>
        <w:t>shaft</w:t>
      </w:r>
      <w:r>
        <w:rPr>
          <w:spacing w:val="-12"/>
          <w:vertAlign w:val="baseline"/>
        </w:rPr>
        <w:t> </w:t>
      </w:r>
      <w:r>
        <w:rPr>
          <w:vertAlign w:val="baseline"/>
        </w:rPr>
        <w:t>diameter,</w:t>
      </w:r>
    </w:p>
    <w:p>
      <w:pPr>
        <w:pStyle w:val="BodyText"/>
        <w:spacing w:line="144" w:lineRule="exact" w:before="65"/>
        <w:ind w:left="360"/>
        <w:rPr>
          <w:rFonts w:ascii="Cambria Math" w:hAnsi="Cambria Math" w:eastAsia="Cambria Math"/>
        </w:rPr>
      </w:pPr>
      <w:r>
        <w:rPr>
          <w:rFonts w:ascii="Cambria Math" w:hAnsi="Cambria Math" w:eastAsia="Cambria Math"/>
          <w:w w:val="105"/>
        </w:rPr>
        <w:t>𝑇</w:t>
      </w:r>
      <w:r>
        <w:rPr>
          <w:rFonts w:ascii="Cambria Math" w:hAnsi="Cambria Math" w:eastAsia="Cambria Math"/>
          <w:spacing w:val="28"/>
          <w:w w:val="105"/>
        </w:rPr>
        <w:t>  </w:t>
      </w:r>
      <w:r>
        <w:rPr>
          <w:w w:val="105"/>
        </w:rPr>
        <w:t>=</w:t>
      </w:r>
      <w:r>
        <w:rPr>
          <w:spacing w:val="-11"/>
          <w:w w:val="105"/>
          <w:u w:val="single"/>
          <w:vertAlign w:val="superscript"/>
        </w:rPr>
        <w:t> </w:t>
      </w:r>
      <w:r>
        <w:rPr>
          <w:rFonts w:ascii="Cambria Math" w:hAnsi="Cambria Math" w:eastAsia="Cambria Math"/>
          <w:w w:val="105"/>
          <w:u w:val="single"/>
          <w:vertAlign w:val="superscript"/>
        </w:rPr>
        <w:t>𝛱</w:t>
      </w:r>
      <w:r>
        <w:rPr>
          <w:rFonts w:ascii="Cambria Math" w:hAnsi="Cambria Math" w:eastAsia="Cambria Math"/>
          <w:spacing w:val="34"/>
          <w:w w:val="105"/>
          <w:vertAlign w:val="baseline"/>
        </w:rPr>
        <w:t> </w:t>
      </w:r>
      <w:r>
        <w:rPr>
          <w:rFonts w:ascii="Cambria Math" w:hAnsi="Cambria Math" w:eastAsia="Cambria Math"/>
          <w:w w:val="105"/>
          <w:vertAlign w:val="baseline"/>
        </w:rPr>
        <w:t>∗</w:t>
      </w:r>
      <w:r>
        <w:rPr>
          <w:rFonts w:ascii="Cambria Math" w:hAnsi="Cambria Math" w:eastAsia="Cambria Math"/>
          <w:spacing w:val="-5"/>
          <w:w w:val="105"/>
          <w:vertAlign w:val="baseline"/>
        </w:rPr>
        <w:t> </w:t>
      </w:r>
      <w:r>
        <w:rPr>
          <w:rFonts w:ascii="Cambria Math" w:hAnsi="Cambria Math" w:eastAsia="Cambria Math"/>
          <w:w w:val="105"/>
          <w:vertAlign w:val="baseline"/>
        </w:rPr>
        <w:t>𝑑</w:t>
      </w:r>
      <w:r>
        <w:rPr>
          <w:rFonts w:ascii="Cambria Math" w:hAnsi="Cambria Math" w:eastAsia="Cambria Math"/>
          <w:w w:val="105"/>
          <w:vertAlign w:val="superscript"/>
        </w:rPr>
        <w:t>3</w:t>
      </w:r>
      <w:r>
        <w:rPr>
          <w:rFonts w:ascii="Cambria Math" w:hAnsi="Cambria Math" w:eastAsia="Cambria Math"/>
          <w:spacing w:val="6"/>
          <w:w w:val="105"/>
          <w:vertAlign w:val="baseline"/>
        </w:rPr>
        <w:t> </w:t>
      </w:r>
      <w:r>
        <w:rPr>
          <w:rFonts w:ascii="Cambria Math" w:hAnsi="Cambria Math" w:eastAsia="Cambria Math"/>
          <w:w w:val="105"/>
          <w:vertAlign w:val="baseline"/>
        </w:rPr>
        <w:t>∗</w:t>
      </w:r>
      <w:r>
        <w:rPr>
          <w:rFonts w:ascii="Cambria Math" w:hAnsi="Cambria Math" w:eastAsia="Cambria Math"/>
          <w:spacing w:val="-5"/>
          <w:w w:val="105"/>
          <w:vertAlign w:val="baseline"/>
        </w:rPr>
        <w:t> </w:t>
      </w:r>
      <w:r>
        <w:rPr>
          <w:rFonts w:ascii="Cambria Math" w:hAnsi="Cambria Math" w:eastAsia="Cambria Math"/>
          <w:spacing w:val="-10"/>
          <w:w w:val="105"/>
          <w:vertAlign w:val="baseline"/>
        </w:rPr>
        <w:t>𝜏</w:t>
      </w:r>
    </w:p>
    <w:p>
      <w:pPr>
        <w:pStyle w:val="BodyText"/>
        <w:spacing w:after="0" w:line="144" w:lineRule="exact"/>
        <w:rPr>
          <w:rFonts w:ascii="Cambria Math" w:hAnsi="Cambria Math" w:eastAsia="Cambria Math"/>
        </w:rPr>
        <w:sectPr>
          <w:pgSz w:w="11910" w:h="16840"/>
          <w:pgMar w:header="0" w:footer="1000" w:top="1360" w:bottom="1200" w:left="1080" w:right="360"/>
        </w:sectPr>
      </w:pPr>
    </w:p>
    <w:p>
      <w:pPr>
        <w:spacing w:line="196" w:lineRule="auto" w:before="0"/>
        <w:ind w:left="470" w:right="0" w:firstLine="0"/>
        <w:jc w:val="left"/>
        <w:rPr>
          <w:rFonts w:ascii="Cambria Math" w:eastAsia="Cambria Math"/>
          <w:position w:val="-6"/>
          <w:sz w:val="17"/>
        </w:rPr>
      </w:pPr>
      <w:r>
        <w:rPr>
          <w:rFonts w:ascii="Cambria Math" w:eastAsia="Cambria Math"/>
          <w:w w:val="105"/>
          <w:sz w:val="17"/>
        </w:rPr>
        <w:t>𝑒𝑞</w:t>
      </w:r>
      <w:r>
        <w:rPr>
          <w:rFonts w:ascii="Cambria Math" w:eastAsia="Cambria Math"/>
          <w:spacing w:val="38"/>
          <w:w w:val="105"/>
          <w:sz w:val="17"/>
        </w:rPr>
        <w:t>  </w:t>
      </w:r>
      <w:r>
        <w:rPr>
          <w:rFonts w:ascii="Cambria Math" w:eastAsia="Cambria Math"/>
          <w:spacing w:val="-5"/>
          <w:w w:val="105"/>
          <w:position w:val="-6"/>
          <w:sz w:val="17"/>
        </w:rPr>
        <w:t>16</w:t>
      </w:r>
    </w:p>
    <w:p>
      <w:pPr>
        <w:spacing w:line="171" w:lineRule="exact" w:before="0"/>
        <w:ind w:left="470" w:right="0" w:firstLine="0"/>
        <w:jc w:val="left"/>
        <w:rPr>
          <w:rFonts w:ascii="Cambria Math" w:eastAsia="Cambria Math"/>
          <w:sz w:val="17"/>
        </w:rPr>
      </w:pPr>
      <w:r>
        <w:rPr/>
        <w:br w:type="column"/>
      </w:r>
      <w:r>
        <w:rPr>
          <w:rFonts w:ascii="Cambria Math" w:eastAsia="Cambria Math"/>
          <w:spacing w:val="-4"/>
          <w:w w:val="110"/>
          <w:sz w:val="17"/>
        </w:rPr>
        <w:t>𝑓𝑖𝑛𝑎𝑙</w:t>
      </w:r>
    </w:p>
    <w:p>
      <w:pPr>
        <w:spacing w:after="0" w:line="171" w:lineRule="exact"/>
        <w:jc w:val="left"/>
        <w:rPr>
          <w:rFonts w:ascii="Cambria Math" w:eastAsia="Cambria Math"/>
          <w:sz w:val="17"/>
        </w:rPr>
        <w:sectPr>
          <w:type w:val="continuous"/>
          <w:pgSz w:w="11910" w:h="16840"/>
          <w:pgMar w:header="0" w:footer="1000" w:top="1380" w:bottom="280" w:left="1080" w:right="360"/>
          <w:cols w:num="2" w:equalWidth="0">
            <w:col w:w="1051" w:space="285"/>
            <w:col w:w="9134"/>
          </w:cols>
        </w:sectPr>
      </w:pPr>
    </w:p>
    <w:p>
      <w:pPr>
        <w:pStyle w:val="BodyText"/>
        <w:spacing w:before="47"/>
        <w:rPr>
          <w:rFonts w:ascii="Cambria Math"/>
        </w:rPr>
      </w:pPr>
    </w:p>
    <w:p>
      <w:pPr>
        <w:pStyle w:val="BodyText"/>
        <w:spacing w:line="234" w:lineRule="exact"/>
        <w:ind w:left="360"/>
        <w:rPr>
          <w:rFonts w:ascii="Cambria Math" w:hAnsi="Cambria Math" w:eastAsia="Cambria Math"/>
        </w:rPr>
      </w:pPr>
      <w:r>
        <w:rPr/>
        <w:t>19.34*</w:t>
      </w:r>
      <w:r>
        <w:rPr>
          <w:rFonts w:ascii="Cambria Math" w:hAnsi="Cambria Math" w:eastAsia="Cambria Math"/>
        </w:rPr>
        <w:t>10</w:t>
      </w:r>
      <w:r>
        <w:rPr>
          <w:rFonts w:ascii="Cambria Math" w:hAnsi="Cambria Math" w:eastAsia="Cambria Math"/>
          <w:vertAlign w:val="superscript"/>
        </w:rPr>
        <w:t>3</w:t>
      </w:r>
      <w:r>
        <w:rPr>
          <w:vertAlign w:val="baseline"/>
        </w:rPr>
        <w:t>=</w:t>
      </w:r>
      <w:r>
        <w:rPr>
          <w:spacing w:val="-5"/>
          <w:u w:val="single"/>
          <w:vertAlign w:val="superscript"/>
        </w:rPr>
        <w:t> </w:t>
      </w:r>
      <w:r>
        <w:rPr>
          <w:rFonts w:ascii="Cambria Math" w:hAnsi="Cambria Math" w:eastAsia="Cambria Math"/>
          <w:u w:val="single"/>
          <w:vertAlign w:val="superscript"/>
        </w:rPr>
        <w:t>𝛱</w:t>
      </w:r>
      <w:r>
        <w:rPr>
          <w:rFonts w:ascii="Cambria Math" w:hAnsi="Cambria Math" w:eastAsia="Cambria Math"/>
          <w:spacing w:val="51"/>
          <w:vertAlign w:val="baseline"/>
        </w:rPr>
        <w:t> </w:t>
      </w:r>
      <w:r>
        <w:rPr>
          <w:rFonts w:ascii="Cambria Math" w:hAnsi="Cambria Math" w:eastAsia="Cambria Math"/>
          <w:vertAlign w:val="baseline"/>
        </w:rPr>
        <w:t>∗</w:t>
      </w:r>
      <w:r>
        <w:rPr>
          <w:rFonts w:ascii="Cambria Math" w:hAnsi="Cambria Math" w:eastAsia="Cambria Math"/>
          <w:spacing w:val="10"/>
          <w:vertAlign w:val="baseline"/>
        </w:rPr>
        <w:t> </w:t>
      </w:r>
      <w:r>
        <w:rPr>
          <w:rFonts w:ascii="Cambria Math" w:hAnsi="Cambria Math" w:eastAsia="Cambria Math"/>
          <w:vertAlign w:val="baseline"/>
        </w:rPr>
        <w:t>𝑑</w:t>
      </w:r>
      <w:r>
        <w:rPr>
          <w:rFonts w:ascii="Cambria Math" w:hAnsi="Cambria Math" w:eastAsia="Cambria Math"/>
          <w:vertAlign w:val="superscript"/>
        </w:rPr>
        <w:t>3</w:t>
      </w:r>
      <w:r>
        <w:rPr>
          <w:rFonts w:ascii="Cambria Math" w:hAnsi="Cambria Math" w:eastAsia="Cambria Math"/>
          <w:spacing w:val="18"/>
          <w:vertAlign w:val="baseline"/>
        </w:rPr>
        <w:t> </w:t>
      </w:r>
      <w:r>
        <w:rPr>
          <w:rFonts w:ascii="Cambria Math" w:hAnsi="Cambria Math" w:eastAsia="Cambria Math"/>
          <w:vertAlign w:val="baseline"/>
        </w:rPr>
        <w:t>∗</w:t>
      </w:r>
      <w:r>
        <w:rPr>
          <w:rFonts w:ascii="Cambria Math" w:hAnsi="Cambria Math" w:eastAsia="Cambria Math"/>
          <w:spacing w:val="10"/>
          <w:vertAlign w:val="baseline"/>
        </w:rPr>
        <w:t> </w:t>
      </w:r>
      <w:r>
        <w:rPr>
          <w:rFonts w:ascii="Cambria Math" w:hAnsi="Cambria Math" w:eastAsia="Cambria Math"/>
          <w:spacing w:val="-7"/>
          <w:vertAlign w:val="baseline"/>
        </w:rPr>
        <w:t>95</w:t>
      </w:r>
    </w:p>
    <w:p>
      <w:pPr>
        <w:spacing w:line="152" w:lineRule="exact" w:before="0"/>
        <w:ind w:left="1529" w:right="0" w:firstLine="0"/>
        <w:jc w:val="left"/>
        <w:rPr>
          <w:rFonts w:ascii="Cambria Math"/>
          <w:sz w:val="17"/>
        </w:rPr>
      </w:pPr>
      <w:r>
        <w:rPr>
          <w:rFonts w:ascii="Cambria Math"/>
          <w:spacing w:val="-5"/>
          <w:w w:val="105"/>
          <w:sz w:val="17"/>
        </w:rPr>
        <w:t>16</w:t>
      </w:r>
    </w:p>
    <w:p>
      <w:pPr>
        <w:pStyle w:val="BodyText"/>
        <w:spacing w:before="273"/>
        <w:ind w:left="360"/>
      </w:pPr>
      <w:r>
        <w:rPr>
          <w:rFonts w:ascii="Cambria Math" w:eastAsia="Cambria Math"/>
          <w:spacing w:val="-2"/>
        </w:rPr>
        <w:t>𝑑</w:t>
      </w:r>
      <w:r>
        <w:rPr>
          <w:rFonts w:ascii="Cambria Math" w:eastAsia="Cambria Math"/>
          <w:spacing w:val="-2"/>
          <w:vertAlign w:val="superscript"/>
        </w:rPr>
        <w:t>3</w:t>
      </w:r>
      <w:r>
        <w:rPr>
          <w:spacing w:val="-2"/>
          <w:vertAlign w:val="baseline"/>
        </w:rPr>
        <w:t>=1036.82</w:t>
      </w:r>
    </w:p>
    <w:p>
      <w:pPr>
        <w:pStyle w:val="BodyText"/>
        <w:spacing w:before="20"/>
      </w:pPr>
    </w:p>
    <w:p>
      <w:pPr>
        <w:pStyle w:val="BodyText"/>
        <w:ind w:left="360"/>
      </w:pPr>
      <w:r>
        <w:rPr/>
        <w:t>d=10.12</w:t>
      </w:r>
      <w:r>
        <w:rPr>
          <w:spacing w:val="-1"/>
        </w:rPr>
        <w:t> </w:t>
      </w:r>
      <w:r>
        <w:rPr>
          <w:spacing w:val="-5"/>
        </w:rPr>
        <w:t>mm</w:t>
      </w:r>
    </w:p>
    <w:p>
      <w:pPr>
        <w:pStyle w:val="BodyText"/>
        <w:spacing w:before="24"/>
      </w:pPr>
    </w:p>
    <w:p>
      <w:pPr>
        <w:pStyle w:val="BodyText"/>
        <w:ind w:left="360"/>
      </w:pPr>
      <w:r>
        <w:rPr/>
        <w:t>for</w:t>
      </w:r>
      <w:r>
        <w:rPr>
          <w:spacing w:val="-3"/>
        </w:rPr>
        <w:t> </w:t>
      </w:r>
      <w:r>
        <w:rPr/>
        <w:t>safety purpose</w:t>
      </w:r>
      <w:r>
        <w:rPr>
          <w:spacing w:val="-1"/>
        </w:rPr>
        <w:t> </w:t>
      </w:r>
      <w:r>
        <w:rPr/>
        <w:t>we</w:t>
      </w:r>
      <w:r>
        <w:rPr>
          <w:spacing w:val="-1"/>
        </w:rPr>
        <w:t> </w:t>
      </w:r>
      <w:r>
        <w:rPr/>
        <w:t>are</w:t>
      </w:r>
      <w:r>
        <w:rPr>
          <w:spacing w:val="1"/>
        </w:rPr>
        <w:t> </w:t>
      </w:r>
      <w:r>
        <w:rPr/>
        <w:t>taking diameter</w:t>
      </w:r>
      <w:r>
        <w:rPr>
          <w:spacing w:val="-2"/>
        </w:rPr>
        <w:t> </w:t>
      </w:r>
      <w:r>
        <w:rPr/>
        <w:t>of shaft</w:t>
      </w:r>
      <w:r>
        <w:rPr>
          <w:spacing w:val="1"/>
        </w:rPr>
        <w:t> </w:t>
      </w:r>
      <w:r>
        <w:rPr/>
        <w:t>20 </w:t>
      </w:r>
      <w:r>
        <w:rPr>
          <w:spacing w:val="-5"/>
        </w:rPr>
        <w:t>mm.</w:t>
      </w:r>
    </w:p>
    <w:p>
      <w:pPr>
        <w:pStyle w:val="BodyText"/>
        <w:spacing w:before="62"/>
      </w:pPr>
    </w:p>
    <w:p>
      <w:pPr>
        <w:pStyle w:val="Heading2"/>
      </w:pPr>
      <w:bookmarkStart w:name="_bookmark64" w:id="65"/>
      <w:bookmarkEnd w:id="65"/>
      <w:r>
        <w:rPr>
          <w:b w:val="0"/>
        </w:rPr>
      </w:r>
      <w:r>
        <w:rPr/>
        <w:t>9.5-Bearing</w:t>
      </w:r>
      <w:r>
        <w:rPr>
          <w:spacing w:val="-16"/>
        </w:rPr>
        <w:t> </w:t>
      </w:r>
      <w:r>
        <w:rPr>
          <w:spacing w:val="-2"/>
        </w:rPr>
        <w:t>Selection</w:t>
      </w:r>
    </w:p>
    <w:p>
      <w:pPr>
        <w:pStyle w:val="BodyText"/>
        <w:spacing w:line="499" w:lineRule="auto" w:before="15"/>
        <w:ind w:left="360" w:right="6493"/>
      </w:pPr>
      <w:r>
        <w:rPr/>
        <w:t>We</w:t>
      </w:r>
      <w:r>
        <w:rPr>
          <w:spacing w:val="-7"/>
        </w:rPr>
        <w:t> </w:t>
      </w:r>
      <w:r>
        <w:rPr/>
        <w:t>have</w:t>
      </w:r>
      <w:r>
        <w:rPr>
          <w:spacing w:val="-7"/>
        </w:rPr>
        <w:t> </w:t>
      </w:r>
      <w:r>
        <w:rPr/>
        <w:t>shaft</w:t>
      </w:r>
      <w:r>
        <w:rPr>
          <w:spacing w:val="-6"/>
        </w:rPr>
        <w:t> </w:t>
      </w:r>
      <w:r>
        <w:rPr/>
        <w:t>diameter</w:t>
      </w:r>
      <w:r>
        <w:rPr>
          <w:spacing w:val="-6"/>
        </w:rPr>
        <w:t> </w:t>
      </w:r>
      <w:r>
        <w:rPr/>
        <w:t>is</w:t>
      </w:r>
      <w:r>
        <w:rPr>
          <w:spacing w:val="-6"/>
        </w:rPr>
        <w:t> </w:t>
      </w:r>
      <w:r>
        <w:rPr/>
        <w:t>20</w:t>
      </w:r>
      <w:r>
        <w:rPr>
          <w:spacing w:val="-6"/>
        </w:rPr>
        <w:t> </w:t>
      </w:r>
      <w:r>
        <w:rPr/>
        <w:t>mm. Hence we</w:t>
      </w:r>
      <w:r>
        <w:rPr>
          <w:spacing w:val="-2"/>
        </w:rPr>
        <w:t> </w:t>
      </w:r>
      <w:r>
        <w:rPr/>
        <w:t>are</w:t>
      </w:r>
      <w:r>
        <w:rPr>
          <w:spacing w:val="-3"/>
        </w:rPr>
        <w:t> </w:t>
      </w:r>
      <w:r>
        <w:rPr/>
        <w:t>using P204 </w:t>
      </w:r>
      <w:r>
        <w:rPr>
          <w:spacing w:val="-2"/>
        </w:rPr>
        <w:t>bearing.</w:t>
      </w:r>
    </w:p>
    <w:p>
      <w:pPr>
        <w:pStyle w:val="BodyText"/>
        <w:spacing w:after="0" w:line="499" w:lineRule="auto"/>
        <w:sectPr>
          <w:type w:val="continuous"/>
          <w:pgSz w:w="11910" w:h="16840"/>
          <w:pgMar w:header="0" w:footer="1000" w:top="1380" w:bottom="280" w:left="1080" w:right="360"/>
        </w:sectPr>
      </w:pPr>
    </w:p>
    <w:p>
      <w:pPr>
        <w:pStyle w:val="BodyText"/>
        <w:spacing w:before="60"/>
        <w:ind w:left="360"/>
      </w:pPr>
      <w:r>
        <w:rPr>
          <w:spacing w:val="-2"/>
        </w:rPr>
        <w:t>Where,</w:t>
      </w:r>
    </w:p>
    <w:p>
      <w:pPr>
        <w:pStyle w:val="BodyText"/>
        <w:spacing w:before="22"/>
      </w:pPr>
    </w:p>
    <w:p>
      <w:pPr>
        <w:pStyle w:val="BodyText"/>
        <w:spacing w:line="499" w:lineRule="auto"/>
        <w:ind w:left="360" w:right="7164"/>
      </w:pPr>
      <w:r>
        <w:rPr/>
        <w:t>P= Pedestal bearing 2=Spherical</w:t>
      </w:r>
      <w:r>
        <w:rPr>
          <w:spacing w:val="-13"/>
        </w:rPr>
        <w:t> </w:t>
      </w:r>
      <w:r>
        <w:rPr/>
        <w:t>ball</w:t>
      </w:r>
      <w:r>
        <w:rPr>
          <w:spacing w:val="-13"/>
        </w:rPr>
        <w:t> </w:t>
      </w:r>
      <w:r>
        <w:rPr/>
        <w:t>/</w:t>
      </w:r>
      <w:r>
        <w:rPr>
          <w:spacing w:val="-13"/>
        </w:rPr>
        <w:t> </w:t>
      </w:r>
      <w:r>
        <w:rPr/>
        <w:t>DGBB</w:t>
      </w:r>
    </w:p>
    <w:p>
      <w:pPr>
        <w:pStyle w:val="BodyText"/>
        <w:spacing w:line="275" w:lineRule="exact"/>
        <w:ind w:left="360"/>
      </w:pPr>
      <w:r>
        <w:rPr/>
        <w:t>04=5*04</w:t>
      </w:r>
      <w:r>
        <w:rPr>
          <w:spacing w:val="-1"/>
        </w:rPr>
        <w:t> </w:t>
      </w:r>
      <w:r>
        <w:rPr/>
        <w:t>=20 mm</w:t>
      </w:r>
      <w:r>
        <w:rPr>
          <w:spacing w:val="60"/>
        </w:rPr>
        <w:t> </w:t>
      </w:r>
      <w:r>
        <w:rPr/>
        <w:t>…..(bore</w:t>
      </w:r>
      <w:r>
        <w:rPr>
          <w:spacing w:val="-2"/>
        </w:rPr>
        <w:t> diameter)</w:t>
      </w:r>
    </w:p>
    <w:p>
      <w:pPr>
        <w:pStyle w:val="BodyText"/>
      </w:pPr>
    </w:p>
    <w:p>
      <w:pPr>
        <w:pStyle w:val="BodyText"/>
      </w:pPr>
    </w:p>
    <w:p>
      <w:pPr>
        <w:pStyle w:val="BodyText"/>
        <w:spacing w:before="87"/>
      </w:pPr>
    </w:p>
    <w:p>
      <w:pPr>
        <w:pStyle w:val="Heading2"/>
      </w:pPr>
      <w:bookmarkStart w:name="_bookmark65" w:id="66"/>
      <w:bookmarkEnd w:id="66"/>
      <w:r>
        <w:rPr>
          <w:b w:val="0"/>
        </w:rPr>
      </w:r>
      <w:r>
        <w:rPr/>
        <w:t>9.6-Design</w:t>
      </w:r>
      <w:r>
        <w:rPr>
          <w:spacing w:val="-10"/>
        </w:rPr>
        <w:t> </w:t>
      </w:r>
      <w:r>
        <w:rPr/>
        <w:t>of</w:t>
      </w:r>
      <w:r>
        <w:rPr>
          <w:spacing w:val="-9"/>
        </w:rPr>
        <w:t> </w:t>
      </w:r>
      <w:r>
        <w:rPr/>
        <w:t>Transverse</w:t>
      </w:r>
      <w:r>
        <w:rPr>
          <w:spacing w:val="-9"/>
        </w:rPr>
        <w:t> </w:t>
      </w:r>
      <w:r>
        <w:rPr/>
        <w:t>Fillet</w:t>
      </w:r>
      <w:r>
        <w:rPr>
          <w:spacing w:val="-10"/>
        </w:rPr>
        <w:t> </w:t>
      </w:r>
      <w:r>
        <w:rPr/>
        <w:t>Welded</w:t>
      </w:r>
      <w:r>
        <w:rPr>
          <w:spacing w:val="-9"/>
        </w:rPr>
        <w:t> </w:t>
      </w:r>
      <w:r>
        <w:rPr>
          <w:spacing w:val="-4"/>
        </w:rPr>
        <w:t>Part</w:t>
      </w:r>
    </w:p>
    <w:p>
      <w:pPr>
        <w:pStyle w:val="BodyText"/>
        <w:spacing w:before="54"/>
        <w:ind w:left="360"/>
      </w:pPr>
      <w:r>
        <w:rPr/>
        <w:t>From</w:t>
      </w:r>
      <w:r>
        <w:rPr>
          <w:spacing w:val="-1"/>
        </w:rPr>
        <w:t> </w:t>
      </w:r>
      <w:r>
        <w:rPr/>
        <w:t>PSG</w:t>
      </w:r>
      <w:r>
        <w:rPr>
          <w:spacing w:val="-1"/>
        </w:rPr>
        <w:t> </w:t>
      </w:r>
      <w:r>
        <w:rPr>
          <w:spacing w:val="-2"/>
        </w:rPr>
        <w:t>11.4,</w:t>
      </w:r>
    </w:p>
    <w:p>
      <w:pPr>
        <w:pStyle w:val="BodyText"/>
        <w:spacing w:before="22"/>
      </w:pPr>
    </w:p>
    <w:p>
      <w:pPr>
        <w:pStyle w:val="BodyText"/>
        <w:spacing w:before="1"/>
        <w:ind w:left="360"/>
      </w:pPr>
      <w:r>
        <w:rPr/>
        <w:t>For</w:t>
      </w:r>
      <w:r>
        <w:rPr>
          <w:spacing w:val="-1"/>
        </w:rPr>
        <w:t> </w:t>
      </w:r>
      <w:r>
        <w:rPr/>
        <w:t>5 mm</w:t>
      </w:r>
      <w:r>
        <w:rPr>
          <w:spacing w:val="-1"/>
        </w:rPr>
        <w:t> </w:t>
      </w:r>
      <w:r>
        <w:rPr/>
        <w:t>thick </w:t>
      </w:r>
      <w:r>
        <w:rPr>
          <w:spacing w:val="-2"/>
        </w:rPr>
        <w:t>plate,</w:t>
      </w:r>
    </w:p>
    <w:p>
      <w:pPr>
        <w:pStyle w:val="BodyText"/>
        <w:spacing w:before="21"/>
      </w:pPr>
    </w:p>
    <w:p>
      <w:pPr>
        <w:pStyle w:val="BodyText"/>
        <w:ind w:left="360"/>
      </w:pPr>
      <w:r>
        <w:rPr/>
        <w:t>Weld</w:t>
      </w:r>
      <w:r>
        <w:rPr>
          <w:spacing w:val="-3"/>
        </w:rPr>
        <w:t> </w:t>
      </w:r>
      <w:r>
        <w:rPr/>
        <w:t>size</w:t>
      </w:r>
      <w:r>
        <w:rPr>
          <w:spacing w:val="-2"/>
        </w:rPr>
        <w:t> </w:t>
      </w:r>
      <w:r>
        <w:rPr/>
        <w:t>=</w:t>
      </w:r>
      <w:r>
        <w:rPr>
          <w:spacing w:val="-1"/>
        </w:rPr>
        <w:t> </w:t>
      </w:r>
      <w:r>
        <w:rPr/>
        <w:t>3</w:t>
      </w:r>
      <w:r>
        <w:rPr>
          <w:spacing w:val="-1"/>
        </w:rPr>
        <w:t> </w:t>
      </w:r>
      <w:r>
        <w:rPr/>
        <w:t>mm</w:t>
      </w:r>
      <w:r>
        <w:rPr>
          <w:spacing w:val="-1"/>
        </w:rPr>
        <w:t> </w:t>
      </w:r>
      <w:r>
        <w:rPr/>
        <w:t>(diameter </w:t>
      </w:r>
      <w:r>
        <w:rPr>
          <w:spacing w:val="-10"/>
        </w:rPr>
        <w:t>)</w:t>
      </w:r>
    </w:p>
    <w:p>
      <w:pPr>
        <w:pStyle w:val="BodyText"/>
        <w:spacing w:before="22"/>
      </w:pPr>
    </w:p>
    <w:p>
      <w:pPr>
        <w:pStyle w:val="BodyText"/>
        <w:ind w:left="360"/>
      </w:pPr>
      <w:r>
        <w:rPr/>
        <w:t>In</w:t>
      </w:r>
      <w:r>
        <w:rPr>
          <w:spacing w:val="-3"/>
        </w:rPr>
        <w:t> </w:t>
      </w:r>
      <w:r>
        <w:rPr/>
        <w:t>practical</w:t>
      </w:r>
      <w:r>
        <w:rPr>
          <w:spacing w:val="-1"/>
        </w:rPr>
        <w:t> </w:t>
      </w:r>
      <w:r>
        <w:rPr/>
        <w:t>model</w:t>
      </w:r>
      <w:r>
        <w:rPr>
          <w:spacing w:val="-1"/>
        </w:rPr>
        <w:t> </w:t>
      </w:r>
      <w:r>
        <w:rPr/>
        <w:t>weld size</w:t>
      </w:r>
      <w:r>
        <w:rPr>
          <w:spacing w:val="-3"/>
        </w:rPr>
        <w:t> </w:t>
      </w:r>
      <w:r>
        <w:rPr/>
        <w:t>=</w:t>
      </w:r>
      <w:r>
        <w:rPr>
          <w:spacing w:val="-2"/>
        </w:rPr>
        <w:t> </w:t>
      </w:r>
      <w:r>
        <w:rPr/>
        <w:t>3.2 </w:t>
      </w:r>
      <w:r>
        <w:rPr>
          <w:spacing w:val="-2"/>
        </w:rPr>
        <w:t>mm(diameter)</w:t>
      </w:r>
    </w:p>
    <w:p>
      <w:pPr>
        <w:pStyle w:val="BodyText"/>
        <w:spacing w:before="21"/>
      </w:pPr>
    </w:p>
    <w:p>
      <w:pPr>
        <w:pStyle w:val="BodyText"/>
        <w:spacing w:before="1"/>
        <w:ind w:left="360"/>
      </w:pPr>
      <w:r>
        <w:rPr/>
        <mc:AlternateContent>
          <mc:Choice Requires="wps">
            <w:drawing>
              <wp:anchor distT="0" distB="0" distL="0" distR="0" allowOverlap="1" layoutInCell="1" locked="0" behindDoc="1" simplePos="0" relativeHeight="485267456">
                <wp:simplePos x="0" y="0"/>
                <wp:positionH relativeFrom="page">
                  <wp:posOffset>6477000</wp:posOffset>
                </wp:positionH>
                <wp:positionV relativeFrom="paragraph">
                  <wp:posOffset>13817</wp:posOffset>
                </wp:positionV>
                <wp:extent cx="295910" cy="1161415"/>
                <wp:effectExtent l="0" t="0" r="0" b="0"/>
                <wp:wrapNone/>
                <wp:docPr id="141" name="Graphic 141"/>
                <wp:cNvGraphicFramePr>
                  <a:graphicFrameLocks/>
                </wp:cNvGraphicFramePr>
                <a:graphic>
                  <a:graphicData uri="http://schemas.microsoft.com/office/word/2010/wordprocessingShape">
                    <wps:wsp>
                      <wps:cNvPr id="141" name="Graphic 141"/>
                      <wps:cNvSpPr/>
                      <wps:spPr>
                        <a:xfrm>
                          <a:off x="0" y="0"/>
                          <a:ext cx="295910" cy="1161415"/>
                        </a:xfrm>
                        <a:custGeom>
                          <a:avLst/>
                          <a:gdLst/>
                          <a:ahLst/>
                          <a:cxnLst/>
                          <a:rect l="l" t="t" r="r" b="b"/>
                          <a:pathLst>
                            <a:path w="295910" h="1161415">
                              <a:moveTo>
                                <a:pt x="0" y="1161414"/>
                              </a:moveTo>
                              <a:lnTo>
                                <a:pt x="295909" y="1161414"/>
                              </a:lnTo>
                              <a:lnTo>
                                <a:pt x="295909" y="0"/>
                              </a:lnTo>
                              <a:lnTo>
                                <a:pt x="0" y="0"/>
                              </a:lnTo>
                              <a:lnTo>
                                <a:pt x="0" y="1161414"/>
                              </a:lnTo>
                              <a:close/>
                            </a:path>
                          </a:pathLst>
                        </a:custGeom>
                        <a:ln w="25400">
                          <a:solidFill>
                            <a:srgbClr val="000000"/>
                          </a:solidFill>
                          <a:prstDash val="solid"/>
                        </a:ln>
                      </wps:spPr>
                      <wps:bodyPr wrap="square" lIns="0" tIns="0" rIns="0" bIns="0" rtlCol="0">
                        <a:prstTxWarp prst="textNoShape">
                          <a:avLst/>
                        </a:prstTxWarp>
                        <a:noAutofit/>
                      </wps:bodyPr>
                    </wps:wsp>
                  </a:graphicData>
                </a:graphic>
              </wp:anchor>
            </w:drawing>
          </mc:Choice>
          <mc:Fallback>
            <w:pict>
              <v:rect style="position:absolute;margin-left:510pt;margin-top:1.087983pt;width:23.3pt;height:91.45pt;mso-position-horizontal-relative:page;mso-position-vertical-relative:paragraph;z-index:-18049024" id="docshape112" filled="false" stroked="true" strokeweight="2pt" strokecolor="#000000">
                <v:stroke dashstyle="solid"/>
                <w10:wrap type="none"/>
              </v:rect>
            </w:pict>
          </mc:Fallback>
        </mc:AlternateContent>
      </w:r>
      <w:r>
        <w:rPr/>
        <mc:AlternateContent>
          <mc:Choice Requires="wps">
            <w:drawing>
              <wp:anchor distT="0" distB="0" distL="0" distR="0" allowOverlap="1" layoutInCell="1" locked="0" behindDoc="1" simplePos="0" relativeHeight="485267968">
                <wp:simplePos x="0" y="0"/>
                <wp:positionH relativeFrom="page">
                  <wp:posOffset>6090602</wp:posOffset>
                </wp:positionH>
                <wp:positionV relativeFrom="paragraph">
                  <wp:posOffset>17309</wp:posOffset>
                </wp:positionV>
                <wp:extent cx="222250" cy="1153795"/>
                <wp:effectExtent l="0" t="0" r="0" b="0"/>
                <wp:wrapNone/>
                <wp:docPr id="142" name="Group 142"/>
                <wp:cNvGraphicFramePr>
                  <a:graphicFrameLocks/>
                </wp:cNvGraphicFramePr>
                <a:graphic>
                  <a:graphicData uri="http://schemas.microsoft.com/office/word/2010/wordprocessingGroup">
                    <wpg:wgp>
                      <wpg:cNvPr id="142" name="Group 142"/>
                      <wpg:cNvGrpSpPr/>
                      <wpg:grpSpPr>
                        <a:xfrm>
                          <a:off x="0" y="0"/>
                          <a:ext cx="222250" cy="1153795"/>
                          <a:chExt cx="222250" cy="1153795"/>
                        </a:xfrm>
                      </wpg:grpSpPr>
                      <wps:wsp>
                        <wps:cNvPr id="143" name="Graphic 143"/>
                        <wps:cNvSpPr/>
                        <wps:spPr>
                          <a:xfrm>
                            <a:off x="1587" y="1587"/>
                            <a:ext cx="200660" cy="1905"/>
                          </a:xfrm>
                          <a:custGeom>
                            <a:avLst/>
                            <a:gdLst/>
                            <a:ahLst/>
                            <a:cxnLst/>
                            <a:rect l="l" t="t" r="r" b="b"/>
                            <a:pathLst>
                              <a:path w="200660" h="1905">
                                <a:moveTo>
                                  <a:pt x="0" y="1904"/>
                                </a:moveTo>
                                <a:lnTo>
                                  <a:pt x="200660" y="0"/>
                                </a:lnTo>
                              </a:path>
                            </a:pathLst>
                          </a:custGeom>
                          <a:ln w="3175">
                            <a:solidFill>
                              <a:srgbClr val="000000"/>
                            </a:solidFill>
                            <a:prstDash val="solid"/>
                          </a:ln>
                        </wps:spPr>
                        <wps:bodyPr wrap="square" lIns="0" tIns="0" rIns="0" bIns="0" rtlCol="0">
                          <a:prstTxWarp prst="textNoShape">
                            <a:avLst/>
                          </a:prstTxWarp>
                          <a:noAutofit/>
                        </wps:bodyPr>
                      </wps:wsp>
                      <wps:wsp>
                        <wps:cNvPr id="144" name="Graphic 144"/>
                        <wps:cNvSpPr/>
                        <wps:spPr>
                          <a:xfrm>
                            <a:off x="65849" y="9207"/>
                            <a:ext cx="81280" cy="1113790"/>
                          </a:xfrm>
                          <a:custGeom>
                            <a:avLst/>
                            <a:gdLst/>
                            <a:ahLst/>
                            <a:cxnLst/>
                            <a:rect l="l" t="t" r="r" b="b"/>
                            <a:pathLst>
                              <a:path w="81280" h="1113790">
                                <a:moveTo>
                                  <a:pt x="11049" y="1013968"/>
                                </a:moveTo>
                                <a:lnTo>
                                  <a:pt x="7543" y="1015492"/>
                                </a:lnTo>
                                <a:lnTo>
                                  <a:pt x="4572" y="1016635"/>
                                </a:lnTo>
                                <a:lnTo>
                                  <a:pt x="3268" y="1020191"/>
                                </a:lnTo>
                                <a:lnTo>
                                  <a:pt x="3175" y="1020445"/>
                                </a:lnTo>
                                <a:lnTo>
                                  <a:pt x="4343" y="1023366"/>
                                </a:lnTo>
                                <a:lnTo>
                                  <a:pt x="42418" y="1113790"/>
                                </a:lnTo>
                                <a:lnTo>
                                  <a:pt x="49235" y="1097280"/>
                                </a:lnTo>
                                <a:lnTo>
                                  <a:pt x="35940" y="1097280"/>
                                </a:lnTo>
                                <a:lnTo>
                                  <a:pt x="35836" y="1065590"/>
                                </a:lnTo>
                                <a:lnTo>
                                  <a:pt x="16128" y="1018667"/>
                                </a:lnTo>
                                <a:lnTo>
                                  <a:pt x="14859" y="1015492"/>
                                </a:lnTo>
                                <a:lnTo>
                                  <a:pt x="11049" y="1013968"/>
                                </a:lnTo>
                                <a:close/>
                              </a:path>
                              <a:path w="81280" h="1113790">
                                <a:moveTo>
                                  <a:pt x="35836" y="1065590"/>
                                </a:moveTo>
                                <a:lnTo>
                                  <a:pt x="35940" y="1097280"/>
                                </a:lnTo>
                                <a:lnTo>
                                  <a:pt x="48640" y="1097280"/>
                                </a:lnTo>
                                <a:lnTo>
                                  <a:pt x="48633" y="1094867"/>
                                </a:lnTo>
                                <a:lnTo>
                                  <a:pt x="36449" y="1094867"/>
                                </a:lnTo>
                                <a:lnTo>
                                  <a:pt x="42239" y="1080834"/>
                                </a:lnTo>
                                <a:lnTo>
                                  <a:pt x="35836" y="1065590"/>
                                </a:lnTo>
                                <a:close/>
                              </a:path>
                              <a:path w="81280" h="1113790">
                                <a:moveTo>
                                  <a:pt x="73025" y="1013714"/>
                                </a:moveTo>
                                <a:lnTo>
                                  <a:pt x="69058" y="1015492"/>
                                </a:lnTo>
                                <a:lnTo>
                                  <a:pt x="69286" y="1015492"/>
                                </a:lnTo>
                                <a:lnTo>
                                  <a:pt x="67892" y="1018667"/>
                                </a:lnTo>
                                <a:lnTo>
                                  <a:pt x="48536" y="1065590"/>
                                </a:lnTo>
                                <a:lnTo>
                                  <a:pt x="48640" y="1097280"/>
                                </a:lnTo>
                                <a:lnTo>
                                  <a:pt x="49235" y="1097280"/>
                                </a:lnTo>
                                <a:lnTo>
                                  <a:pt x="79651" y="1023620"/>
                                </a:lnTo>
                                <a:lnTo>
                                  <a:pt x="80924" y="1020445"/>
                                </a:lnTo>
                                <a:lnTo>
                                  <a:pt x="81025" y="1020191"/>
                                </a:lnTo>
                                <a:lnTo>
                                  <a:pt x="79603" y="1016635"/>
                                </a:lnTo>
                                <a:lnTo>
                                  <a:pt x="79501" y="1016381"/>
                                </a:lnTo>
                                <a:lnTo>
                                  <a:pt x="76200" y="1015111"/>
                                </a:lnTo>
                                <a:lnTo>
                                  <a:pt x="73025" y="1013714"/>
                                </a:lnTo>
                                <a:close/>
                              </a:path>
                              <a:path w="81280" h="1113790">
                                <a:moveTo>
                                  <a:pt x="42239" y="1080834"/>
                                </a:moveTo>
                                <a:lnTo>
                                  <a:pt x="36449" y="1094867"/>
                                </a:lnTo>
                                <a:lnTo>
                                  <a:pt x="48133" y="1094867"/>
                                </a:lnTo>
                                <a:lnTo>
                                  <a:pt x="42239" y="1080834"/>
                                </a:lnTo>
                                <a:close/>
                              </a:path>
                              <a:path w="81280" h="1113790">
                                <a:moveTo>
                                  <a:pt x="48536" y="1065590"/>
                                </a:moveTo>
                                <a:lnTo>
                                  <a:pt x="42239" y="1080834"/>
                                </a:lnTo>
                                <a:lnTo>
                                  <a:pt x="48133" y="1094867"/>
                                </a:lnTo>
                                <a:lnTo>
                                  <a:pt x="48633" y="1094867"/>
                                </a:lnTo>
                                <a:lnTo>
                                  <a:pt x="48536" y="1065590"/>
                                </a:lnTo>
                                <a:close/>
                              </a:path>
                              <a:path w="81280" h="1113790">
                                <a:moveTo>
                                  <a:pt x="38786" y="32955"/>
                                </a:moveTo>
                                <a:lnTo>
                                  <a:pt x="32489" y="48216"/>
                                </a:lnTo>
                                <a:lnTo>
                                  <a:pt x="35836" y="1065590"/>
                                </a:lnTo>
                                <a:lnTo>
                                  <a:pt x="42239" y="1080834"/>
                                </a:lnTo>
                                <a:lnTo>
                                  <a:pt x="48529" y="1065590"/>
                                </a:lnTo>
                                <a:lnTo>
                                  <a:pt x="45189" y="48216"/>
                                </a:lnTo>
                                <a:lnTo>
                                  <a:pt x="38786" y="32955"/>
                                </a:lnTo>
                                <a:close/>
                              </a:path>
                              <a:path w="81280" h="1113790">
                                <a:moveTo>
                                  <a:pt x="38608" y="0"/>
                                </a:moveTo>
                                <a:lnTo>
                                  <a:pt x="1374" y="90170"/>
                                </a:lnTo>
                                <a:lnTo>
                                  <a:pt x="101" y="93345"/>
                                </a:lnTo>
                                <a:lnTo>
                                  <a:pt x="0" y="93599"/>
                                </a:lnTo>
                                <a:lnTo>
                                  <a:pt x="1422" y="97155"/>
                                </a:lnTo>
                                <a:lnTo>
                                  <a:pt x="1524" y="97409"/>
                                </a:lnTo>
                                <a:lnTo>
                                  <a:pt x="4825" y="98679"/>
                                </a:lnTo>
                                <a:lnTo>
                                  <a:pt x="8000" y="100076"/>
                                </a:lnTo>
                                <a:lnTo>
                                  <a:pt x="11684" y="98425"/>
                                </a:lnTo>
                                <a:lnTo>
                                  <a:pt x="13081" y="95250"/>
                                </a:lnTo>
                                <a:lnTo>
                                  <a:pt x="32489" y="48216"/>
                                </a:lnTo>
                                <a:lnTo>
                                  <a:pt x="32385" y="16510"/>
                                </a:lnTo>
                                <a:lnTo>
                                  <a:pt x="45560" y="16510"/>
                                </a:lnTo>
                                <a:lnTo>
                                  <a:pt x="38608" y="0"/>
                                </a:lnTo>
                                <a:close/>
                              </a:path>
                              <a:path w="81280" h="1113790">
                                <a:moveTo>
                                  <a:pt x="45560" y="16510"/>
                                </a:moveTo>
                                <a:lnTo>
                                  <a:pt x="45085" y="16510"/>
                                </a:lnTo>
                                <a:lnTo>
                                  <a:pt x="45196" y="48216"/>
                                </a:lnTo>
                                <a:lnTo>
                                  <a:pt x="64947" y="95250"/>
                                </a:lnTo>
                                <a:lnTo>
                                  <a:pt x="66217" y="98425"/>
                                </a:lnTo>
                                <a:lnTo>
                                  <a:pt x="66484" y="98425"/>
                                </a:lnTo>
                                <a:lnTo>
                                  <a:pt x="69976" y="99822"/>
                                </a:lnTo>
                                <a:lnTo>
                                  <a:pt x="73151" y="98425"/>
                                </a:lnTo>
                                <a:lnTo>
                                  <a:pt x="76453" y="97155"/>
                                </a:lnTo>
                                <a:lnTo>
                                  <a:pt x="77757" y="93599"/>
                                </a:lnTo>
                                <a:lnTo>
                                  <a:pt x="77850" y="93345"/>
                                </a:lnTo>
                                <a:lnTo>
                                  <a:pt x="76682" y="90424"/>
                                </a:lnTo>
                                <a:lnTo>
                                  <a:pt x="45560" y="16510"/>
                                </a:lnTo>
                                <a:close/>
                              </a:path>
                              <a:path w="81280" h="1113790">
                                <a:moveTo>
                                  <a:pt x="45085" y="16510"/>
                                </a:moveTo>
                                <a:lnTo>
                                  <a:pt x="32385" y="16510"/>
                                </a:lnTo>
                                <a:lnTo>
                                  <a:pt x="32489" y="48216"/>
                                </a:lnTo>
                                <a:lnTo>
                                  <a:pt x="38786" y="32955"/>
                                </a:lnTo>
                                <a:lnTo>
                                  <a:pt x="32893" y="18923"/>
                                </a:lnTo>
                                <a:lnTo>
                                  <a:pt x="45092" y="18923"/>
                                </a:lnTo>
                                <a:lnTo>
                                  <a:pt x="45085" y="16510"/>
                                </a:lnTo>
                                <a:close/>
                              </a:path>
                              <a:path w="81280" h="1113790">
                                <a:moveTo>
                                  <a:pt x="45092" y="18923"/>
                                </a:moveTo>
                                <a:lnTo>
                                  <a:pt x="44576" y="18923"/>
                                </a:lnTo>
                                <a:lnTo>
                                  <a:pt x="38786" y="32955"/>
                                </a:lnTo>
                                <a:lnTo>
                                  <a:pt x="45196" y="48216"/>
                                </a:lnTo>
                                <a:lnTo>
                                  <a:pt x="45092" y="18923"/>
                                </a:lnTo>
                                <a:close/>
                              </a:path>
                              <a:path w="81280" h="1113790">
                                <a:moveTo>
                                  <a:pt x="44576" y="18923"/>
                                </a:moveTo>
                                <a:lnTo>
                                  <a:pt x="32893" y="18923"/>
                                </a:lnTo>
                                <a:lnTo>
                                  <a:pt x="38786" y="32955"/>
                                </a:lnTo>
                                <a:lnTo>
                                  <a:pt x="44576" y="18923"/>
                                </a:lnTo>
                                <a:close/>
                              </a:path>
                            </a:pathLst>
                          </a:custGeom>
                          <a:solidFill>
                            <a:srgbClr val="000000"/>
                          </a:solidFill>
                        </wps:spPr>
                        <wps:bodyPr wrap="square" lIns="0" tIns="0" rIns="0" bIns="0" rtlCol="0">
                          <a:prstTxWarp prst="textNoShape">
                            <a:avLst/>
                          </a:prstTxWarp>
                          <a:noAutofit/>
                        </wps:bodyPr>
                      </wps:wsp>
                      <wps:wsp>
                        <wps:cNvPr id="145" name="Graphic 145"/>
                        <wps:cNvSpPr/>
                        <wps:spPr>
                          <a:xfrm>
                            <a:off x="17462" y="1149667"/>
                            <a:ext cx="203200" cy="2540"/>
                          </a:xfrm>
                          <a:custGeom>
                            <a:avLst/>
                            <a:gdLst/>
                            <a:ahLst/>
                            <a:cxnLst/>
                            <a:rect l="l" t="t" r="r" b="b"/>
                            <a:pathLst>
                              <a:path w="203200" h="2540">
                                <a:moveTo>
                                  <a:pt x="0" y="0"/>
                                </a:moveTo>
                                <a:lnTo>
                                  <a:pt x="203200" y="2539"/>
                                </a:lnTo>
                              </a:path>
                            </a:pathLst>
                          </a:custGeom>
                          <a:ln w="317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79.575012pt;margin-top:1.362983pt;width:17.5pt;height:90.85pt;mso-position-horizontal-relative:page;mso-position-vertical-relative:paragraph;z-index:-18048512" id="docshapegroup113" coordorigin="9592,27" coordsize="350,1817">
                <v:line style="position:absolute" from="9594,33" to="9910,30" stroked="true" strokeweight=".25pt" strokecolor="#000000">
                  <v:stroke dashstyle="solid"/>
                </v:line>
                <v:shape style="position:absolute;left:9695;top:41;width:128;height:1754" id="docshape114" coordorigin="9695,42" coordsize="128,1754" path="m9713,1639l9707,1641,9702,1643,9700,1648,9700,1649,9702,1653,9762,1796,9773,1770,9752,1770,9752,1720,9721,1646,9719,1641,9713,1639xm9752,1720l9752,1770,9772,1770,9772,1766,9753,1766,9762,1744,9752,1720xm9810,1638l9804,1641,9804,1641,9802,1646,9772,1720,9772,1770,9773,1770,9821,1654,9823,1649,9823,1648,9821,1643,9820,1642,9815,1640,9810,1638xm9762,1744l9753,1766,9771,1766,9762,1744xm9772,1720l9762,1744,9771,1766,9772,1766,9772,1720xm9756,94l9746,118,9752,1720,9762,1744,9772,1720,9766,118,9756,94xm9756,42l9697,184,9695,189,9695,189,9697,195,9698,195,9703,197,9708,199,9714,197,9716,192,9746,118,9746,68,9767,68,9756,42xm9767,68l9766,68,9766,118,9797,192,9799,197,9800,197,9805,199,9810,197,9816,195,9818,189,9818,189,9816,184,9767,68xm9766,68l9746,68,9746,118,9756,94,9747,72,9766,72,9766,68xm9766,72l9765,72,9756,94,9766,118,9766,72xm9765,72l9747,72,9756,94,9765,72xe" filled="true" fillcolor="#000000" stroked="false">
                  <v:path arrowok="t"/>
                  <v:fill type="solid"/>
                </v:shape>
                <v:line style="position:absolute" from="9619,1838" to="9939,1842" stroked="true" strokeweight=".25pt" strokecolor="#000000">
                  <v:stroke dashstyle="solid"/>
                </v:line>
                <w10:wrap type="none"/>
              </v:group>
            </w:pict>
          </mc:Fallback>
        </mc:AlternateContent>
      </w:r>
      <w:r>
        <w:rPr/>
        <w:t>Area</w:t>
      </w:r>
      <w:r>
        <w:rPr>
          <w:spacing w:val="-2"/>
        </w:rPr>
        <w:t> </w:t>
      </w:r>
      <w:r>
        <w:rPr/>
        <w:t>of</w:t>
      </w:r>
      <w:r>
        <w:rPr>
          <w:spacing w:val="-1"/>
        </w:rPr>
        <w:t> </w:t>
      </w:r>
      <w:r>
        <w:rPr/>
        <w:t>weld</w:t>
      </w:r>
      <w:r>
        <w:rPr>
          <w:spacing w:val="-1"/>
        </w:rPr>
        <w:t> </w:t>
      </w:r>
      <w:r>
        <w:rPr/>
        <w:t>( for</w:t>
      </w:r>
      <w:r>
        <w:rPr>
          <w:spacing w:val="-3"/>
        </w:rPr>
        <w:t> </w:t>
      </w:r>
      <w:r>
        <w:rPr/>
        <w:t>single</w:t>
      </w:r>
      <w:r>
        <w:rPr>
          <w:spacing w:val="1"/>
        </w:rPr>
        <w:t> </w:t>
      </w:r>
      <w:r>
        <w:rPr/>
        <w:t>fillet</w:t>
      </w:r>
      <w:r>
        <w:rPr>
          <w:spacing w:val="-1"/>
        </w:rPr>
        <w:t> </w:t>
      </w:r>
      <w:r>
        <w:rPr/>
        <w:t>weld</w:t>
      </w:r>
      <w:r>
        <w:rPr>
          <w:spacing w:val="-1"/>
        </w:rPr>
        <w:t> </w:t>
      </w:r>
      <w:r>
        <w:rPr/>
        <w:t>)=0.707*</w:t>
      </w:r>
      <w:r>
        <w:rPr>
          <w:spacing w:val="-1"/>
        </w:rPr>
        <w:t> </w:t>
      </w:r>
      <w:r>
        <w:rPr/>
        <w:t>weld</w:t>
      </w:r>
      <w:r>
        <w:rPr>
          <w:spacing w:val="-1"/>
        </w:rPr>
        <w:t> </w:t>
      </w:r>
      <w:r>
        <w:rPr/>
        <w:t>size</w:t>
      </w:r>
      <w:r>
        <w:rPr>
          <w:spacing w:val="-1"/>
        </w:rPr>
        <w:t> </w:t>
      </w:r>
      <w:r>
        <w:rPr>
          <w:spacing w:val="-5"/>
        </w:rPr>
        <w:t>*L</w:t>
      </w:r>
    </w:p>
    <w:p>
      <w:pPr>
        <w:pStyle w:val="BodyText"/>
        <w:spacing w:before="3"/>
        <w:rPr>
          <w:sz w:val="18"/>
        </w:rPr>
      </w:pPr>
    </w:p>
    <w:p>
      <w:pPr>
        <w:pStyle w:val="BodyText"/>
        <w:spacing w:after="0"/>
        <w:rPr>
          <w:sz w:val="18"/>
        </w:rPr>
        <w:sectPr>
          <w:footerReference w:type="default" r:id="rId69"/>
          <w:pgSz w:w="11910" w:h="16840"/>
          <w:pgMar w:header="0" w:footer="1000" w:top="1360" w:bottom="1200" w:left="1080" w:right="360"/>
        </w:sectPr>
      </w:pPr>
    </w:p>
    <w:p>
      <w:pPr>
        <w:pStyle w:val="BodyText"/>
        <w:spacing w:before="90"/>
        <w:ind w:left="3880"/>
        <w:jc w:val="center"/>
      </w:pPr>
      <w:r>
        <w:rPr/>
        <w:t>A=</w:t>
      </w:r>
      <w:r>
        <w:rPr>
          <w:spacing w:val="-2"/>
        </w:rPr>
        <w:t> 0.707*3.2*25</w:t>
      </w:r>
    </w:p>
    <w:p>
      <w:pPr>
        <w:pStyle w:val="BodyText"/>
        <w:spacing w:before="27"/>
      </w:pPr>
    </w:p>
    <w:p>
      <w:pPr>
        <w:pStyle w:val="BodyText"/>
        <w:ind w:left="3880" w:right="25"/>
        <w:jc w:val="center"/>
        <w:rPr>
          <w:rFonts w:ascii="Cambria Math" w:eastAsia="Cambria Math"/>
        </w:rPr>
      </w:pPr>
      <w:r>
        <w:rPr/>
        <w:t>=</w:t>
      </w:r>
      <w:r>
        <w:rPr>
          <w:spacing w:val="-1"/>
        </w:rPr>
        <w:t> </w:t>
      </w:r>
      <w:r>
        <w:rPr/>
        <w:t>56.56 </w:t>
      </w:r>
      <w:r>
        <w:rPr>
          <w:rFonts w:ascii="Cambria Math" w:eastAsia="Cambria Math"/>
          <w:spacing w:val="-5"/>
        </w:rPr>
        <w:t>𝑚𝑚</w:t>
      </w:r>
      <w:r>
        <w:rPr>
          <w:rFonts w:ascii="Cambria Math" w:eastAsia="Cambria Math"/>
          <w:spacing w:val="-5"/>
          <w:vertAlign w:val="superscript"/>
        </w:rPr>
        <w:t>2</w:t>
      </w:r>
    </w:p>
    <w:p>
      <w:pPr>
        <w:pStyle w:val="BodyText"/>
        <w:spacing w:before="15"/>
        <w:rPr>
          <w:rFonts w:ascii="Cambria Math"/>
        </w:rPr>
      </w:pPr>
    </w:p>
    <w:p>
      <w:pPr>
        <w:pStyle w:val="BodyText"/>
        <w:ind w:left="360"/>
      </w:pPr>
      <w:r>
        <w:rPr/>
        <mc:AlternateContent>
          <mc:Choice Requires="wps">
            <w:drawing>
              <wp:anchor distT="0" distB="0" distL="0" distR="0" allowOverlap="1" layoutInCell="1" locked="0" behindDoc="1" simplePos="0" relativeHeight="485268992">
                <wp:simplePos x="0" y="0"/>
                <wp:positionH relativeFrom="page">
                  <wp:posOffset>3382009</wp:posOffset>
                </wp:positionH>
                <wp:positionV relativeFrom="paragraph">
                  <wp:posOffset>29916</wp:posOffset>
                </wp:positionV>
                <wp:extent cx="3957954" cy="2123440"/>
                <wp:effectExtent l="0" t="0" r="0" b="0"/>
                <wp:wrapNone/>
                <wp:docPr id="146" name="Group 146"/>
                <wp:cNvGraphicFramePr>
                  <a:graphicFrameLocks/>
                </wp:cNvGraphicFramePr>
                <a:graphic>
                  <a:graphicData uri="http://schemas.microsoft.com/office/word/2010/wordprocessingGroup">
                    <wpg:wgp>
                      <wpg:cNvPr id="146" name="Group 146"/>
                      <wpg:cNvGrpSpPr/>
                      <wpg:grpSpPr>
                        <a:xfrm>
                          <a:off x="0" y="0"/>
                          <a:ext cx="3957954" cy="2123440"/>
                          <a:chExt cx="3957954" cy="2123440"/>
                        </a:xfrm>
                      </wpg:grpSpPr>
                      <wps:wsp>
                        <wps:cNvPr id="147" name="Graphic 147"/>
                        <wps:cNvSpPr/>
                        <wps:spPr>
                          <a:xfrm>
                            <a:off x="1670811" y="863853"/>
                            <a:ext cx="859155" cy="744220"/>
                          </a:xfrm>
                          <a:custGeom>
                            <a:avLst/>
                            <a:gdLst/>
                            <a:ahLst/>
                            <a:cxnLst/>
                            <a:rect l="l" t="t" r="r" b="b"/>
                            <a:pathLst>
                              <a:path w="859155" h="744220">
                                <a:moveTo>
                                  <a:pt x="766063" y="0"/>
                                </a:moveTo>
                                <a:lnTo>
                                  <a:pt x="0" y="631063"/>
                                </a:lnTo>
                                <a:lnTo>
                                  <a:pt x="92837" y="743712"/>
                                </a:lnTo>
                                <a:lnTo>
                                  <a:pt x="858901" y="112649"/>
                                </a:lnTo>
                                <a:lnTo>
                                  <a:pt x="766063" y="0"/>
                                </a:lnTo>
                                <a:close/>
                              </a:path>
                            </a:pathLst>
                          </a:custGeom>
                          <a:solidFill>
                            <a:srgbClr val="000000"/>
                          </a:solidFill>
                        </wps:spPr>
                        <wps:bodyPr wrap="square" lIns="0" tIns="0" rIns="0" bIns="0" rtlCol="0">
                          <a:prstTxWarp prst="textNoShape">
                            <a:avLst/>
                          </a:prstTxWarp>
                          <a:noAutofit/>
                        </wps:bodyPr>
                      </wps:wsp>
                      <wps:wsp>
                        <wps:cNvPr id="148" name="Graphic 148"/>
                        <wps:cNvSpPr/>
                        <wps:spPr>
                          <a:xfrm>
                            <a:off x="1670811" y="863853"/>
                            <a:ext cx="859155" cy="744220"/>
                          </a:xfrm>
                          <a:custGeom>
                            <a:avLst/>
                            <a:gdLst/>
                            <a:ahLst/>
                            <a:cxnLst/>
                            <a:rect l="l" t="t" r="r" b="b"/>
                            <a:pathLst>
                              <a:path w="859155" h="744220">
                                <a:moveTo>
                                  <a:pt x="0" y="631063"/>
                                </a:moveTo>
                                <a:lnTo>
                                  <a:pt x="92837" y="743712"/>
                                </a:lnTo>
                                <a:lnTo>
                                  <a:pt x="858901" y="112649"/>
                                </a:lnTo>
                                <a:lnTo>
                                  <a:pt x="766063" y="0"/>
                                </a:lnTo>
                                <a:lnTo>
                                  <a:pt x="0" y="631063"/>
                                </a:lnTo>
                                <a:close/>
                              </a:path>
                            </a:pathLst>
                          </a:custGeom>
                          <a:ln w="25400">
                            <a:solidFill>
                              <a:srgbClr val="000000"/>
                            </a:solidFill>
                            <a:prstDash val="solid"/>
                          </a:ln>
                        </wps:spPr>
                        <wps:bodyPr wrap="square" lIns="0" tIns="0" rIns="0" bIns="0" rtlCol="0">
                          <a:prstTxWarp prst="textNoShape">
                            <a:avLst/>
                          </a:prstTxWarp>
                          <a:noAutofit/>
                        </wps:bodyPr>
                      </wps:wsp>
                      <wps:wsp>
                        <wps:cNvPr id="149" name="Graphic 149"/>
                        <wps:cNvSpPr/>
                        <wps:spPr>
                          <a:xfrm>
                            <a:off x="161289" y="6350"/>
                            <a:ext cx="3790315" cy="2110740"/>
                          </a:xfrm>
                          <a:custGeom>
                            <a:avLst/>
                            <a:gdLst/>
                            <a:ahLst/>
                            <a:cxnLst/>
                            <a:rect l="l" t="t" r="r" b="b"/>
                            <a:pathLst>
                              <a:path w="3790315" h="2110740">
                                <a:moveTo>
                                  <a:pt x="10160" y="1264919"/>
                                </a:moveTo>
                                <a:lnTo>
                                  <a:pt x="798829" y="699769"/>
                                </a:lnTo>
                              </a:path>
                              <a:path w="3790315" h="2110740">
                                <a:moveTo>
                                  <a:pt x="3790315" y="1214754"/>
                                </a:moveTo>
                                <a:lnTo>
                                  <a:pt x="2283460" y="958850"/>
                                </a:lnTo>
                              </a:path>
                              <a:path w="3790315" h="2110740">
                                <a:moveTo>
                                  <a:pt x="3788409" y="1209039"/>
                                </a:moveTo>
                                <a:lnTo>
                                  <a:pt x="3773170" y="1482089"/>
                                </a:lnTo>
                              </a:path>
                              <a:path w="3790315" h="2110740">
                                <a:moveTo>
                                  <a:pt x="1250314" y="1473834"/>
                                </a:moveTo>
                                <a:lnTo>
                                  <a:pt x="1313179" y="456564"/>
                                </a:lnTo>
                              </a:path>
                              <a:path w="3790315" h="2110740">
                                <a:moveTo>
                                  <a:pt x="1495425" y="1531619"/>
                                </a:moveTo>
                                <a:lnTo>
                                  <a:pt x="1558289" y="514350"/>
                                </a:lnTo>
                              </a:path>
                              <a:path w="3790315" h="2110740">
                                <a:moveTo>
                                  <a:pt x="1304925" y="457834"/>
                                </a:moveTo>
                                <a:lnTo>
                                  <a:pt x="1557654" y="516254"/>
                                </a:lnTo>
                              </a:path>
                              <a:path w="3790315" h="2110740">
                                <a:moveTo>
                                  <a:pt x="1330960" y="446404"/>
                                </a:moveTo>
                                <a:lnTo>
                                  <a:pt x="2092325" y="0"/>
                                </a:lnTo>
                              </a:path>
                              <a:path w="3790315" h="2110740">
                                <a:moveTo>
                                  <a:pt x="1554479" y="525144"/>
                                </a:moveTo>
                                <a:lnTo>
                                  <a:pt x="2352040" y="32384"/>
                                </a:lnTo>
                              </a:path>
                              <a:path w="3790315" h="2110740">
                                <a:moveTo>
                                  <a:pt x="2279015" y="953134"/>
                                </a:moveTo>
                                <a:lnTo>
                                  <a:pt x="2340610" y="27304"/>
                                </a:lnTo>
                              </a:path>
                              <a:path w="3790315" h="2110740">
                                <a:moveTo>
                                  <a:pt x="2341245" y="41909"/>
                                </a:moveTo>
                                <a:lnTo>
                                  <a:pt x="2075179" y="0"/>
                                </a:lnTo>
                              </a:path>
                              <a:path w="3790315" h="2110740">
                                <a:moveTo>
                                  <a:pt x="1318260" y="798829"/>
                                </a:moveTo>
                                <a:lnTo>
                                  <a:pt x="771525" y="709929"/>
                                </a:lnTo>
                              </a:path>
                              <a:path w="3790315" h="2110740">
                                <a:moveTo>
                                  <a:pt x="2947035" y="1807844"/>
                                </a:moveTo>
                                <a:lnTo>
                                  <a:pt x="4445" y="1259204"/>
                                </a:lnTo>
                              </a:path>
                              <a:path w="3790315" h="2110740">
                                <a:moveTo>
                                  <a:pt x="2945129" y="2091054"/>
                                </a:moveTo>
                                <a:lnTo>
                                  <a:pt x="1904" y="1541144"/>
                                </a:lnTo>
                              </a:path>
                              <a:path w="3790315" h="2110740">
                                <a:moveTo>
                                  <a:pt x="2947035" y="1798954"/>
                                </a:moveTo>
                                <a:lnTo>
                                  <a:pt x="2929890" y="2110740"/>
                                </a:lnTo>
                              </a:path>
                              <a:path w="3790315" h="2110740">
                                <a:moveTo>
                                  <a:pt x="17145" y="1242694"/>
                                </a:moveTo>
                                <a:lnTo>
                                  <a:pt x="0" y="1554479"/>
                                </a:lnTo>
                              </a:path>
                              <a:path w="3790315" h="2110740">
                                <a:moveTo>
                                  <a:pt x="2934970" y="1817370"/>
                                </a:moveTo>
                                <a:lnTo>
                                  <a:pt x="3784600" y="1219200"/>
                                </a:lnTo>
                              </a:path>
                              <a:path w="3790315" h="2110740">
                                <a:moveTo>
                                  <a:pt x="2915285" y="2099310"/>
                                </a:moveTo>
                                <a:lnTo>
                                  <a:pt x="3773170" y="1470659"/>
                                </a:lnTo>
                              </a:path>
                            </a:pathLst>
                          </a:custGeom>
                          <a:ln w="12700">
                            <a:solidFill>
                              <a:srgbClr val="000000"/>
                            </a:solidFill>
                            <a:prstDash val="solid"/>
                          </a:ln>
                        </wps:spPr>
                        <wps:bodyPr wrap="square" lIns="0" tIns="0" rIns="0" bIns="0" rtlCol="0">
                          <a:prstTxWarp prst="textNoShape">
                            <a:avLst/>
                          </a:prstTxWarp>
                          <a:noAutofit/>
                        </wps:bodyPr>
                      </wps:wsp>
                      <pic:pic>
                        <pic:nvPicPr>
                          <pic:cNvPr id="150" name="Image 150"/>
                          <pic:cNvPicPr/>
                        </pic:nvPicPr>
                        <pic:blipFill>
                          <a:blip r:embed="rId70" cstate="print"/>
                          <a:stretch>
                            <a:fillRect/>
                          </a:stretch>
                        </pic:blipFill>
                        <pic:spPr>
                          <a:xfrm>
                            <a:off x="1648205" y="1389252"/>
                            <a:ext cx="141398" cy="188595"/>
                          </a:xfrm>
                          <a:prstGeom prst="rect">
                            <a:avLst/>
                          </a:prstGeom>
                        </pic:spPr>
                      </pic:pic>
                      <pic:pic>
                        <pic:nvPicPr>
                          <pic:cNvPr id="151" name="Image 151"/>
                          <pic:cNvPicPr/>
                        </pic:nvPicPr>
                        <pic:blipFill>
                          <a:blip r:embed="rId71" cstate="print"/>
                          <a:stretch>
                            <a:fillRect/>
                          </a:stretch>
                        </pic:blipFill>
                        <pic:spPr>
                          <a:xfrm>
                            <a:off x="2399029" y="886078"/>
                            <a:ext cx="141477" cy="162560"/>
                          </a:xfrm>
                          <a:prstGeom prst="rect">
                            <a:avLst/>
                          </a:prstGeom>
                        </pic:spPr>
                      </pic:pic>
                      <wps:wsp>
                        <wps:cNvPr id="152" name="Graphic 152"/>
                        <wps:cNvSpPr/>
                        <wps:spPr>
                          <a:xfrm>
                            <a:off x="0" y="637539"/>
                            <a:ext cx="2409190" cy="1193165"/>
                          </a:xfrm>
                          <a:custGeom>
                            <a:avLst/>
                            <a:gdLst/>
                            <a:ahLst/>
                            <a:cxnLst/>
                            <a:rect l="l" t="t" r="r" b="b"/>
                            <a:pathLst>
                              <a:path w="2409190" h="1193165">
                                <a:moveTo>
                                  <a:pt x="843915" y="0"/>
                                </a:moveTo>
                                <a:lnTo>
                                  <a:pt x="759460" y="11684"/>
                                </a:lnTo>
                                <a:lnTo>
                                  <a:pt x="777392" y="37820"/>
                                </a:lnTo>
                                <a:lnTo>
                                  <a:pt x="59270" y="530148"/>
                                </a:lnTo>
                                <a:lnTo>
                                  <a:pt x="41275" y="503936"/>
                                </a:lnTo>
                                <a:lnTo>
                                  <a:pt x="0" y="578485"/>
                                </a:lnTo>
                                <a:lnTo>
                                  <a:pt x="84455" y="566801"/>
                                </a:lnTo>
                                <a:lnTo>
                                  <a:pt x="71450" y="547878"/>
                                </a:lnTo>
                                <a:lnTo>
                                  <a:pt x="66509" y="540677"/>
                                </a:lnTo>
                                <a:lnTo>
                                  <a:pt x="784631" y="48348"/>
                                </a:lnTo>
                                <a:lnTo>
                                  <a:pt x="802640" y="74549"/>
                                </a:lnTo>
                                <a:lnTo>
                                  <a:pt x="826960" y="30607"/>
                                </a:lnTo>
                                <a:lnTo>
                                  <a:pt x="843915" y="0"/>
                                </a:lnTo>
                                <a:close/>
                              </a:path>
                              <a:path w="2409190" h="1193165">
                                <a:moveTo>
                                  <a:pt x="1203325" y="937895"/>
                                </a:moveTo>
                                <a:lnTo>
                                  <a:pt x="1198816" y="934720"/>
                                </a:lnTo>
                                <a:lnTo>
                                  <a:pt x="1133729" y="888873"/>
                                </a:lnTo>
                                <a:lnTo>
                                  <a:pt x="1128953" y="920254"/>
                                </a:lnTo>
                                <a:lnTo>
                                  <a:pt x="571119" y="835787"/>
                                </a:lnTo>
                                <a:lnTo>
                                  <a:pt x="569341" y="848233"/>
                                </a:lnTo>
                                <a:lnTo>
                                  <a:pt x="1127048" y="932827"/>
                                </a:lnTo>
                                <a:lnTo>
                                  <a:pt x="1122299" y="964184"/>
                                </a:lnTo>
                                <a:lnTo>
                                  <a:pt x="1203325" y="937895"/>
                                </a:lnTo>
                                <a:close/>
                              </a:path>
                              <a:path w="2409190" h="1193165">
                                <a:moveTo>
                                  <a:pt x="2409190" y="1180592"/>
                                </a:moveTo>
                                <a:lnTo>
                                  <a:pt x="1834921" y="1065999"/>
                                </a:lnTo>
                                <a:lnTo>
                                  <a:pt x="1835416" y="1063498"/>
                                </a:lnTo>
                                <a:lnTo>
                                  <a:pt x="1841119" y="1034796"/>
                                </a:lnTo>
                                <a:lnTo>
                                  <a:pt x="1758950" y="1057275"/>
                                </a:lnTo>
                                <a:lnTo>
                                  <a:pt x="1826260" y="1109599"/>
                                </a:lnTo>
                                <a:lnTo>
                                  <a:pt x="1832444" y="1078433"/>
                                </a:lnTo>
                                <a:lnTo>
                                  <a:pt x="2406650" y="1193038"/>
                                </a:lnTo>
                                <a:lnTo>
                                  <a:pt x="2409190" y="1180592"/>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66.299988pt;margin-top:2.355659pt;width:311.650pt;height:167.2pt;mso-position-horizontal-relative:page;mso-position-vertical-relative:paragraph;z-index:-18047488" id="docshapegroup115" coordorigin="5326,47" coordsize="6233,3344">
                <v:shape style="position:absolute;left:7957;top:1407;width:1353;height:1172" id="docshape116" coordorigin="7957,1408" coordsize="1353,1172" path="m9164,1408l7957,2401,8103,2579,9310,1585,9164,1408xe" filled="true" fillcolor="#000000" stroked="false">
                  <v:path arrowok="t"/>
                  <v:fill type="solid"/>
                </v:shape>
                <v:shape style="position:absolute;left:7957;top:1407;width:1353;height:1172" id="docshape117" coordorigin="7957,1408" coordsize="1353,1172" path="m7957,2401l8103,2579,9310,1585,9164,1408,7957,2401xe" filled="false" stroked="true" strokeweight="2pt" strokecolor="#000000">
                  <v:path arrowok="t"/>
                  <v:stroke dashstyle="solid"/>
                </v:shape>
                <v:shape style="position:absolute;left:5580;top:57;width:5969;height:3324" id="docshape118" coordorigin="5580,57" coordsize="5969,3324" path="m5596,2049l6838,1159m11549,1970l9176,1567m11546,1961l11522,2391m7549,2378l7648,776m7935,2469l8034,867m7635,778l8033,870m7676,760l8875,57m8028,884l9284,108m9169,1558l9266,100m9267,123l8848,57m7656,1315l6795,1175m10221,2904l5587,2040m10218,3350l5583,2484m10221,2890l10194,3381m5607,2014l5580,2505m10202,2919l11540,1977m10171,3363l11522,2373e" filled="false" stroked="true" strokeweight="1pt" strokecolor="#000000">
                  <v:path arrowok="t"/>
                  <v:stroke dashstyle="solid"/>
                </v:shape>
                <v:shape style="position:absolute;left:7921;top:2234;width:223;height:297" type="#_x0000_t75" id="docshape119" stroked="false">
                  <v:imagedata r:id="rId70" o:title=""/>
                </v:shape>
                <v:shape style="position:absolute;left:9104;top:1442;width:223;height:256" type="#_x0000_t75" id="docshape120" stroked="false">
                  <v:imagedata r:id="rId71" o:title=""/>
                </v:shape>
                <v:shape style="position:absolute;left:5326;top:1051;width:3794;height:1879" id="docshape121" coordorigin="5326,1051" coordsize="3794,1879" path="m6655,1051l6522,1070,6550,1111,5419,1886,5391,1845,5326,1962,5459,1944,5439,1914,5431,1903,6562,1127,6590,1169,6628,1099,6655,1051xm7221,2528l7214,2523,7111,2451,7104,2500,6225,2367,6223,2387,7101,2520,7093,2570,7221,2528xm9120,2910l8216,2730,8216,2726,8225,2681,8096,2716,8202,2799,8212,2749,9116,2930,9120,2910xe" filled="true" fillcolor="#000000" stroked="false">
                  <v:path arrowok="t"/>
                  <v:fill type="solid"/>
                </v:shape>
                <w10:wrap type="none"/>
              </v:group>
            </w:pict>
          </mc:Fallback>
        </mc:AlternateContent>
      </w:r>
      <w:r>
        <w:rPr/>
        <w:t>Here</w:t>
      </w:r>
      <w:r>
        <w:rPr>
          <w:spacing w:val="-1"/>
        </w:rPr>
        <w:t> </w:t>
      </w:r>
      <w:r>
        <w:rPr/>
        <w:t>we</w:t>
      </w:r>
      <w:r>
        <w:rPr>
          <w:spacing w:val="-3"/>
        </w:rPr>
        <w:t> </w:t>
      </w:r>
      <w:r>
        <w:rPr/>
        <w:t>use</w:t>
      </w:r>
      <w:r>
        <w:rPr>
          <w:spacing w:val="-2"/>
        </w:rPr>
        <w:t> </w:t>
      </w:r>
      <w:r>
        <w:rPr/>
        <w:t>bare</w:t>
      </w:r>
      <w:r>
        <w:rPr>
          <w:spacing w:val="-1"/>
        </w:rPr>
        <w:t> </w:t>
      </w:r>
      <w:r>
        <w:rPr/>
        <w:t>electrodes and</w:t>
      </w:r>
      <w:r>
        <w:rPr>
          <w:spacing w:val="-1"/>
        </w:rPr>
        <w:t> </w:t>
      </w:r>
      <w:r>
        <w:rPr/>
        <w:t>reversed</w:t>
      </w:r>
      <w:r>
        <w:rPr>
          <w:spacing w:val="-1"/>
        </w:rPr>
        <w:t> </w:t>
      </w:r>
      <w:r>
        <w:rPr/>
        <w:t>loading</w:t>
      </w:r>
      <w:r>
        <w:rPr>
          <w:spacing w:val="-1"/>
        </w:rPr>
        <w:t> </w:t>
      </w:r>
      <w:r>
        <w:rPr/>
        <w:t>conditions </w:t>
      </w:r>
      <w:r>
        <w:rPr>
          <w:spacing w:val="-10"/>
        </w:rPr>
        <w:t>.</w:t>
      </w:r>
    </w:p>
    <w:p>
      <w:pPr>
        <w:spacing w:line="240" w:lineRule="auto" w:before="0"/>
        <w:rPr>
          <w:sz w:val="12"/>
        </w:rPr>
      </w:pPr>
      <w:r>
        <w:rPr/>
        <w:br w:type="column"/>
      </w:r>
      <w:r>
        <w:rPr>
          <w:sz w:val="12"/>
        </w:rPr>
      </w:r>
    </w:p>
    <w:p>
      <w:pPr>
        <w:pStyle w:val="BodyText"/>
        <w:spacing w:before="62"/>
        <w:rPr>
          <w:sz w:val="12"/>
        </w:rPr>
      </w:pPr>
    </w:p>
    <w:p>
      <w:pPr>
        <w:spacing w:before="1"/>
        <w:ind w:left="360" w:right="0" w:firstLine="0"/>
        <w:jc w:val="left"/>
        <w:rPr>
          <w:rFonts w:ascii="Calibri"/>
          <w:sz w:val="12"/>
        </w:rPr>
      </w:pPr>
      <w:r>
        <w:rPr>
          <w:rFonts w:ascii="Calibri"/>
          <w:sz w:val="12"/>
        </w:rPr>
        <w:t>25</w:t>
      </w:r>
      <w:r>
        <w:rPr>
          <w:rFonts w:ascii="Calibri"/>
          <w:spacing w:val="-3"/>
          <w:sz w:val="12"/>
        </w:rPr>
        <w:t> </w:t>
      </w:r>
      <w:r>
        <w:rPr>
          <w:rFonts w:ascii="Calibri"/>
          <w:spacing w:val="-5"/>
          <w:sz w:val="12"/>
        </w:rPr>
        <w:t>mm</w:t>
      </w:r>
    </w:p>
    <w:p>
      <w:pPr>
        <w:spacing w:after="0"/>
        <w:jc w:val="left"/>
        <w:rPr>
          <w:rFonts w:ascii="Calibri"/>
          <w:sz w:val="12"/>
        </w:rPr>
        <w:sectPr>
          <w:type w:val="continuous"/>
          <w:pgSz w:w="11910" w:h="16840"/>
          <w:pgMar w:header="0" w:footer="1000" w:top="1380" w:bottom="280" w:left="1080" w:right="360"/>
          <w:cols w:num="2" w:equalWidth="0">
            <w:col w:w="6329" w:space="1117"/>
            <w:col w:w="3024"/>
          </w:cols>
        </w:sectPr>
      </w:pPr>
    </w:p>
    <w:p>
      <w:pPr>
        <w:pStyle w:val="BodyText"/>
        <w:spacing w:before="23"/>
        <w:rPr>
          <w:rFonts w:ascii="Calibri"/>
          <w:sz w:val="12"/>
        </w:rPr>
      </w:pPr>
    </w:p>
    <w:p>
      <w:pPr>
        <w:spacing w:before="0"/>
        <w:ind w:left="0" w:right="920" w:firstLine="0"/>
        <w:jc w:val="right"/>
        <w:rPr>
          <w:rFonts w:ascii="Calibri"/>
          <w:sz w:val="12"/>
        </w:rPr>
      </w:pPr>
      <w:r>
        <w:rPr>
          <w:rFonts w:ascii="Calibri"/>
          <w:sz w:val="12"/>
        </w:rPr>
        <mc:AlternateContent>
          <mc:Choice Requires="wps">
            <w:drawing>
              <wp:anchor distT="0" distB="0" distL="0" distR="0" allowOverlap="1" layoutInCell="1" locked="0" behindDoc="1" simplePos="0" relativeHeight="485268480">
                <wp:simplePos x="0" y="0"/>
                <wp:positionH relativeFrom="page">
                  <wp:posOffset>6481127</wp:posOffset>
                </wp:positionH>
                <wp:positionV relativeFrom="paragraph">
                  <wp:posOffset>-145000</wp:posOffset>
                </wp:positionV>
                <wp:extent cx="302260" cy="118110"/>
                <wp:effectExtent l="0" t="0" r="0" b="0"/>
                <wp:wrapNone/>
                <wp:docPr id="153" name="Group 153"/>
                <wp:cNvGraphicFramePr>
                  <a:graphicFrameLocks/>
                </wp:cNvGraphicFramePr>
                <a:graphic>
                  <a:graphicData uri="http://schemas.microsoft.com/office/word/2010/wordprocessingGroup">
                    <wpg:wgp>
                      <wpg:cNvPr id="153" name="Group 153"/>
                      <wpg:cNvGrpSpPr/>
                      <wpg:grpSpPr>
                        <a:xfrm>
                          <a:off x="0" y="0"/>
                          <a:ext cx="302260" cy="118110"/>
                          <a:chExt cx="302260" cy="118110"/>
                        </a:xfrm>
                      </wpg:grpSpPr>
                      <wps:wsp>
                        <wps:cNvPr id="154" name="Graphic 154"/>
                        <wps:cNvSpPr/>
                        <wps:spPr>
                          <a:xfrm>
                            <a:off x="14922" y="13970"/>
                            <a:ext cx="285750" cy="79375"/>
                          </a:xfrm>
                          <a:custGeom>
                            <a:avLst/>
                            <a:gdLst/>
                            <a:ahLst/>
                            <a:cxnLst/>
                            <a:rect l="l" t="t" r="r" b="b"/>
                            <a:pathLst>
                              <a:path w="285750" h="79375">
                                <a:moveTo>
                                  <a:pt x="92964" y="1397"/>
                                </a:moveTo>
                                <a:lnTo>
                                  <a:pt x="89369" y="2921"/>
                                </a:lnTo>
                                <a:lnTo>
                                  <a:pt x="0" y="41783"/>
                                </a:lnTo>
                                <a:lnTo>
                                  <a:pt x="90804" y="78105"/>
                                </a:lnTo>
                                <a:lnTo>
                                  <a:pt x="94106" y="79375"/>
                                </a:lnTo>
                                <a:lnTo>
                                  <a:pt x="97790" y="77724"/>
                                </a:lnTo>
                                <a:lnTo>
                                  <a:pt x="99059" y="74549"/>
                                </a:lnTo>
                                <a:lnTo>
                                  <a:pt x="100329" y="71247"/>
                                </a:lnTo>
                                <a:lnTo>
                                  <a:pt x="98805" y="67563"/>
                                </a:lnTo>
                                <a:lnTo>
                                  <a:pt x="95503" y="66294"/>
                                </a:lnTo>
                                <a:lnTo>
                                  <a:pt x="49428" y="47879"/>
                                </a:lnTo>
                                <a:lnTo>
                                  <a:pt x="16636" y="47879"/>
                                </a:lnTo>
                                <a:lnTo>
                                  <a:pt x="16515" y="41783"/>
                                </a:lnTo>
                                <a:lnTo>
                                  <a:pt x="16393" y="35687"/>
                                </a:lnTo>
                                <a:lnTo>
                                  <a:pt x="16382" y="35179"/>
                                </a:lnTo>
                                <a:lnTo>
                                  <a:pt x="48171" y="34715"/>
                                </a:lnTo>
                                <a:lnTo>
                                  <a:pt x="97917" y="13081"/>
                                </a:lnTo>
                                <a:lnTo>
                                  <a:pt x="99441" y="9398"/>
                                </a:lnTo>
                                <a:lnTo>
                                  <a:pt x="98044" y="6096"/>
                                </a:lnTo>
                                <a:lnTo>
                                  <a:pt x="96647" y="2921"/>
                                </a:lnTo>
                                <a:lnTo>
                                  <a:pt x="92964" y="1397"/>
                                </a:lnTo>
                                <a:close/>
                              </a:path>
                              <a:path w="285750" h="79375">
                                <a:moveTo>
                                  <a:pt x="270509" y="31496"/>
                                </a:moveTo>
                                <a:lnTo>
                                  <a:pt x="269113" y="31496"/>
                                </a:lnTo>
                                <a:lnTo>
                                  <a:pt x="269123" y="32004"/>
                                </a:lnTo>
                                <a:lnTo>
                                  <a:pt x="269244" y="38063"/>
                                </a:lnTo>
                                <a:lnTo>
                                  <a:pt x="269367" y="44196"/>
                                </a:lnTo>
                                <a:lnTo>
                                  <a:pt x="237578" y="44659"/>
                                </a:lnTo>
                                <a:lnTo>
                                  <a:pt x="191007" y="64897"/>
                                </a:lnTo>
                                <a:lnTo>
                                  <a:pt x="187705" y="66294"/>
                                </a:lnTo>
                                <a:lnTo>
                                  <a:pt x="186308" y="69976"/>
                                </a:lnTo>
                                <a:lnTo>
                                  <a:pt x="187705" y="73279"/>
                                </a:lnTo>
                                <a:lnTo>
                                  <a:pt x="189158" y="76581"/>
                                </a:lnTo>
                                <a:lnTo>
                                  <a:pt x="189409" y="76581"/>
                                </a:lnTo>
                                <a:lnTo>
                                  <a:pt x="193092" y="78105"/>
                                </a:lnTo>
                                <a:lnTo>
                                  <a:pt x="192485" y="78105"/>
                                </a:lnTo>
                                <a:lnTo>
                                  <a:pt x="196088" y="76581"/>
                                </a:lnTo>
                                <a:lnTo>
                                  <a:pt x="285750" y="37592"/>
                                </a:lnTo>
                                <a:lnTo>
                                  <a:pt x="270509" y="31496"/>
                                </a:lnTo>
                                <a:close/>
                              </a:path>
                              <a:path w="285750" h="79375">
                                <a:moveTo>
                                  <a:pt x="48171" y="34715"/>
                                </a:moveTo>
                                <a:lnTo>
                                  <a:pt x="16382" y="35179"/>
                                </a:lnTo>
                                <a:lnTo>
                                  <a:pt x="16393" y="35687"/>
                                </a:lnTo>
                                <a:lnTo>
                                  <a:pt x="16515" y="41783"/>
                                </a:lnTo>
                                <a:lnTo>
                                  <a:pt x="16636" y="47879"/>
                                </a:lnTo>
                                <a:lnTo>
                                  <a:pt x="48274" y="47417"/>
                                </a:lnTo>
                                <a:lnTo>
                                  <a:pt x="19050" y="47417"/>
                                </a:lnTo>
                                <a:lnTo>
                                  <a:pt x="18943" y="37592"/>
                                </a:lnTo>
                                <a:lnTo>
                                  <a:pt x="18923" y="35687"/>
                                </a:lnTo>
                                <a:lnTo>
                                  <a:pt x="45936" y="35687"/>
                                </a:lnTo>
                                <a:lnTo>
                                  <a:pt x="48171" y="34715"/>
                                </a:lnTo>
                                <a:close/>
                              </a:path>
                              <a:path w="285750" h="79375">
                                <a:moveTo>
                                  <a:pt x="48274" y="47417"/>
                                </a:moveTo>
                                <a:lnTo>
                                  <a:pt x="16636" y="47879"/>
                                </a:lnTo>
                                <a:lnTo>
                                  <a:pt x="49428" y="47879"/>
                                </a:lnTo>
                                <a:lnTo>
                                  <a:pt x="48274" y="47417"/>
                                </a:lnTo>
                                <a:close/>
                              </a:path>
                              <a:path w="285750" h="79375">
                                <a:moveTo>
                                  <a:pt x="18923" y="35687"/>
                                </a:moveTo>
                                <a:lnTo>
                                  <a:pt x="18943" y="37592"/>
                                </a:lnTo>
                                <a:lnTo>
                                  <a:pt x="19050" y="47417"/>
                                </a:lnTo>
                                <a:lnTo>
                                  <a:pt x="32994" y="41311"/>
                                </a:lnTo>
                                <a:lnTo>
                                  <a:pt x="18923" y="35687"/>
                                </a:lnTo>
                                <a:close/>
                              </a:path>
                              <a:path w="285750" h="79375">
                                <a:moveTo>
                                  <a:pt x="32994" y="41311"/>
                                </a:moveTo>
                                <a:lnTo>
                                  <a:pt x="18941" y="47417"/>
                                </a:lnTo>
                                <a:lnTo>
                                  <a:pt x="48274" y="47417"/>
                                </a:lnTo>
                                <a:lnTo>
                                  <a:pt x="32994" y="41311"/>
                                </a:lnTo>
                                <a:close/>
                              </a:path>
                              <a:path w="285750" h="79375">
                                <a:moveTo>
                                  <a:pt x="269113" y="31496"/>
                                </a:moveTo>
                                <a:lnTo>
                                  <a:pt x="48171" y="34715"/>
                                </a:lnTo>
                                <a:lnTo>
                                  <a:pt x="32994" y="41311"/>
                                </a:lnTo>
                                <a:lnTo>
                                  <a:pt x="48274" y="47417"/>
                                </a:lnTo>
                                <a:lnTo>
                                  <a:pt x="237578" y="44659"/>
                                </a:lnTo>
                                <a:lnTo>
                                  <a:pt x="252755" y="38063"/>
                                </a:lnTo>
                                <a:lnTo>
                                  <a:pt x="237592" y="32004"/>
                                </a:lnTo>
                                <a:lnTo>
                                  <a:pt x="269123" y="32004"/>
                                </a:lnTo>
                                <a:lnTo>
                                  <a:pt x="269113" y="31496"/>
                                </a:lnTo>
                                <a:close/>
                              </a:path>
                              <a:path w="285750" h="79375">
                                <a:moveTo>
                                  <a:pt x="252755" y="38063"/>
                                </a:moveTo>
                                <a:lnTo>
                                  <a:pt x="237578" y="44659"/>
                                </a:lnTo>
                                <a:lnTo>
                                  <a:pt x="269367" y="44196"/>
                                </a:lnTo>
                                <a:lnTo>
                                  <a:pt x="269356" y="43687"/>
                                </a:lnTo>
                                <a:lnTo>
                                  <a:pt x="266826" y="43687"/>
                                </a:lnTo>
                                <a:lnTo>
                                  <a:pt x="252755" y="38063"/>
                                </a:lnTo>
                                <a:close/>
                              </a:path>
                              <a:path w="285750" h="79375">
                                <a:moveTo>
                                  <a:pt x="266700" y="32004"/>
                                </a:moveTo>
                                <a:lnTo>
                                  <a:pt x="252755" y="38063"/>
                                </a:lnTo>
                                <a:lnTo>
                                  <a:pt x="266826" y="43687"/>
                                </a:lnTo>
                                <a:lnTo>
                                  <a:pt x="266700" y="32004"/>
                                </a:lnTo>
                                <a:close/>
                              </a:path>
                              <a:path w="285750" h="79375">
                                <a:moveTo>
                                  <a:pt x="269123" y="32004"/>
                                </a:moveTo>
                                <a:lnTo>
                                  <a:pt x="266700" y="32004"/>
                                </a:lnTo>
                                <a:lnTo>
                                  <a:pt x="266826" y="43687"/>
                                </a:lnTo>
                                <a:lnTo>
                                  <a:pt x="269356" y="43687"/>
                                </a:lnTo>
                                <a:lnTo>
                                  <a:pt x="269234" y="37592"/>
                                </a:lnTo>
                                <a:lnTo>
                                  <a:pt x="269123" y="32004"/>
                                </a:lnTo>
                                <a:close/>
                              </a:path>
                              <a:path w="285750" h="79375">
                                <a:moveTo>
                                  <a:pt x="45936" y="35687"/>
                                </a:moveTo>
                                <a:lnTo>
                                  <a:pt x="18923" y="35687"/>
                                </a:lnTo>
                                <a:lnTo>
                                  <a:pt x="32994" y="41311"/>
                                </a:lnTo>
                                <a:lnTo>
                                  <a:pt x="45936" y="35687"/>
                                </a:lnTo>
                                <a:close/>
                              </a:path>
                              <a:path w="285750" h="79375">
                                <a:moveTo>
                                  <a:pt x="191643" y="0"/>
                                </a:moveTo>
                                <a:lnTo>
                                  <a:pt x="187959" y="1650"/>
                                </a:lnTo>
                                <a:lnTo>
                                  <a:pt x="186690" y="4825"/>
                                </a:lnTo>
                                <a:lnTo>
                                  <a:pt x="185420" y="8128"/>
                                </a:lnTo>
                                <a:lnTo>
                                  <a:pt x="186944" y="11811"/>
                                </a:lnTo>
                                <a:lnTo>
                                  <a:pt x="190246" y="13081"/>
                                </a:lnTo>
                                <a:lnTo>
                                  <a:pt x="252755" y="38063"/>
                                </a:lnTo>
                                <a:lnTo>
                                  <a:pt x="266700" y="32004"/>
                                </a:lnTo>
                                <a:lnTo>
                                  <a:pt x="234253" y="32004"/>
                                </a:lnTo>
                                <a:lnTo>
                                  <a:pt x="269113" y="31496"/>
                                </a:lnTo>
                                <a:lnTo>
                                  <a:pt x="270509" y="31496"/>
                                </a:lnTo>
                                <a:lnTo>
                                  <a:pt x="195262" y="1397"/>
                                </a:lnTo>
                                <a:lnTo>
                                  <a:pt x="191643" y="0"/>
                                </a:lnTo>
                                <a:close/>
                              </a:path>
                            </a:pathLst>
                          </a:custGeom>
                          <a:solidFill>
                            <a:srgbClr val="000000"/>
                          </a:solidFill>
                        </wps:spPr>
                        <wps:bodyPr wrap="square" lIns="0" tIns="0" rIns="0" bIns="0" rtlCol="0">
                          <a:prstTxWarp prst="textNoShape">
                            <a:avLst/>
                          </a:prstTxWarp>
                          <a:noAutofit/>
                        </wps:bodyPr>
                      </wps:wsp>
                      <wps:wsp>
                        <wps:cNvPr id="155" name="Graphic 155"/>
                        <wps:cNvSpPr/>
                        <wps:spPr>
                          <a:xfrm>
                            <a:off x="1587" y="0"/>
                            <a:ext cx="299085" cy="116205"/>
                          </a:xfrm>
                          <a:custGeom>
                            <a:avLst/>
                            <a:gdLst/>
                            <a:ahLst/>
                            <a:cxnLst/>
                            <a:rect l="l" t="t" r="r" b="b"/>
                            <a:pathLst>
                              <a:path w="299085" h="116205">
                                <a:moveTo>
                                  <a:pt x="299085" y="111759"/>
                                </a:moveTo>
                                <a:lnTo>
                                  <a:pt x="299085" y="0"/>
                                </a:lnTo>
                              </a:path>
                              <a:path w="299085" h="116205">
                                <a:moveTo>
                                  <a:pt x="0" y="116204"/>
                                </a:moveTo>
                                <a:lnTo>
                                  <a:pt x="635" y="4444"/>
                                </a:lnTo>
                              </a:path>
                            </a:pathLst>
                          </a:custGeom>
                          <a:ln w="31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10.325012pt;margin-top:-11.417388pt;width:23.8pt;height:9.3pt;mso-position-horizontal-relative:page;mso-position-vertical-relative:paragraph;z-index:-18048000" id="docshapegroup122" coordorigin="10207,-228" coordsize="476,186">
                <v:shape style="position:absolute;left:10230;top:-207;width:450;height:125" id="docshape123" coordorigin="10230,-206" coordsize="450,125" path="m10376,-204l10371,-202,10230,-141,10373,-83,10378,-81,10384,-84,10386,-89,10388,-94,10386,-100,10380,-102,10308,-131,10256,-131,10256,-141,10256,-150,10256,-151,10306,-152,10384,-186,10387,-192,10384,-197,10382,-202,10376,-204xm10656,-157l10654,-157,10654,-156,10654,-146,10654,-137,10604,-136,10531,-104,10526,-102,10523,-96,10526,-91,10528,-86,10528,-86,10534,-83,10533,-83,10539,-86,10680,-147,10656,-157xm10306,-152l10256,-151,10256,-150,10256,-141,10256,-131,10306,-132,10260,-132,10260,-147,10260,-150,10302,-150,10306,-152xm10306,-132l10256,-131,10308,-131,10306,-132xm10260,-150l10260,-147,10260,-132,10282,-141,10260,-150xm10282,-141l10260,-132,10306,-132,10282,-141xm10654,-157l10306,-152,10282,-141,10306,-132,10604,-136,10628,-146,10604,-156,10654,-156,10654,-157xm10628,-146l10604,-136,10654,-137,10654,-138,10650,-138,10628,-146xm10650,-156l10628,-146,10650,-138,10650,-156xm10654,-156l10650,-156,10650,-138,10654,-138,10654,-147,10654,-156xm10302,-150l10260,-150,10282,-141,10302,-150xm10532,-206l10526,-204,10524,-199,10522,-194,10524,-188,10530,-186,10628,-146,10650,-156,10599,-156,10654,-157,10656,-157,10538,-204,10532,-206xe" filled="true" fillcolor="#000000" stroked="false">
                  <v:path arrowok="t"/>
                  <v:fill type="solid"/>
                </v:shape>
                <v:shape style="position:absolute;left:10209;top:-229;width:471;height:183" id="docshape124" coordorigin="10209,-228" coordsize="471,183" path="m10680,-52l10680,-228m10209,-45l10210,-221e" filled="false" stroked="true" strokeweight=".25pt" strokecolor="#000000">
                  <v:path arrowok="t"/>
                  <v:stroke dashstyle="solid"/>
                </v:shape>
                <w10:wrap type="none"/>
              </v:group>
            </w:pict>
          </mc:Fallback>
        </mc:AlternateContent>
      </w:r>
      <w:r>
        <w:rPr>
          <w:rFonts w:ascii="Calibri"/>
          <w:sz w:val="12"/>
        </w:rPr>
        <w:t>5</w:t>
      </w:r>
      <w:r>
        <w:rPr>
          <w:rFonts w:ascii="Calibri"/>
          <w:spacing w:val="-2"/>
          <w:sz w:val="12"/>
        </w:rPr>
        <w:t> </w:t>
      </w:r>
      <w:r>
        <w:rPr>
          <w:rFonts w:ascii="Calibri"/>
          <w:spacing w:val="-5"/>
          <w:sz w:val="12"/>
        </w:rPr>
        <w:t>mm</w:t>
      </w:r>
    </w:p>
    <w:p>
      <w:pPr>
        <w:pStyle w:val="BodyText"/>
        <w:spacing w:before="187"/>
        <w:rPr>
          <w:rFonts w:ascii="Calibri"/>
          <w:sz w:val="20"/>
        </w:rPr>
      </w:pPr>
    </w:p>
    <w:p>
      <w:pPr>
        <w:pStyle w:val="BodyText"/>
        <w:spacing w:after="0"/>
        <w:rPr>
          <w:rFonts w:ascii="Calibri"/>
          <w:sz w:val="20"/>
        </w:rPr>
        <w:sectPr>
          <w:type w:val="continuous"/>
          <w:pgSz w:w="11910" w:h="16840"/>
          <w:pgMar w:header="0" w:footer="1000" w:top="1380" w:bottom="280" w:left="1080" w:right="360"/>
        </w:sectPr>
      </w:pPr>
    </w:p>
    <w:p>
      <w:pPr>
        <w:spacing w:before="128"/>
        <w:ind w:left="360" w:right="0" w:firstLine="0"/>
        <w:jc w:val="left"/>
        <w:rPr>
          <w:rFonts w:ascii="Cambria Math" w:eastAsia="Cambria Math"/>
          <w:sz w:val="17"/>
        </w:rPr>
      </w:pPr>
      <w:r>
        <w:rPr>
          <w:rFonts w:ascii="Cambria Math" w:eastAsia="Cambria Math"/>
          <w:spacing w:val="-4"/>
          <w:w w:val="110"/>
          <w:position w:val="5"/>
          <w:sz w:val="24"/>
        </w:rPr>
        <w:t>𝜎</w:t>
      </w:r>
      <w:r>
        <w:rPr>
          <w:rFonts w:ascii="Cambria Math" w:eastAsia="Cambria Math"/>
          <w:spacing w:val="-4"/>
          <w:w w:val="110"/>
          <w:sz w:val="17"/>
        </w:rPr>
        <w:t>𝑓𝑜𝑟𝑤𝑒𝑙𝑑𝑗𝑜𝑖𝑛𝑡</w:t>
      </w:r>
    </w:p>
    <w:p>
      <w:pPr>
        <w:pStyle w:val="BodyText"/>
        <w:spacing w:before="87"/>
        <w:rPr>
          <w:rFonts w:ascii="Cambria Math"/>
          <w:sz w:val="17"/>
        </w:rPr>
      </w:pPr>
    </w:p>
    <w:p>
      <w:pPr>
        <w:spacing w:line="234" w:lineRule="exact" w:before="0"/>
        <w:ind w:left="360" w:right="0" w:firstLine="0"/>
        <w:jc w:val="left"/>
        <w:rPr>
          <w:rFonts w:ascii="Cambria Math" w:eastAsia="Cambria Math"/>
          <w:sz w:val="24"/>
        </w:rPr>
      </w:pPr>
      <w:r>
        <w:rPr>
          <w:rFonts w:ascii="Cambria Math" w:eastAsia="Cambria Math"/>
          <w:spacing w:val="-5"/>
          <w:w w:val="105"/>
          <w:sz w:val="24"/>
        </w:rPr>
        <w:t>𝜎</w:t>
      </w:r>
      <w:r>
        <w:rPr>
          <w:spacing w:val="-5"/>
          <w:w w:val="105"/>
          <w:sz w:val="24"/>
        </w:rPr>
        <w:t>=</w:t>
      </w:r>
      <w:r>
        <w:rPr>
          <w:rFonts w:ascii="Cambria Math" w:eastAsia="Cambria Math"/>
          <w:spacing w:val="-5"/>
          <w:w w:val="105"/>
          <w:sz w:val="24"/>
          <w:u w:val="single"/>
          <w:vertAlign w:val="superscript"/>
        </w:rPr>
        <w:t>𝐹</w:t>
      </w:r>
    </w:p>
    <w:p>
      <w:pPr>
        <w:spacing w:line="152" w:lineRule="exact" w:before="0"/>
        <w:ind w:left="0" w:right="192" w:firstLine="0"/>
        <w:jc w:val="center"/>
        <w:rPr>
          <w:rFonts w:ascii="Cambria Math" w:eastAsia="Cambria Math"/>
          <w:sz w:val="17"/>
        </w:rPr>
      </w:pPr>
      <w:r>
        <w:rPr>
          <w:rFonts w:ascii="Cambria Math" w:eastAsia="Cambria Math"/>
          <w:spacing w:val="-10"/>
          <w:w w:val="105"/>
          <w:sz w:val="17"/>
        </w:rPr>
        <w:t>𝐴</w:t>
      </w:r>
    </w:p>
    <w:p>
      <w:pPr>
        <w:pStyle w:val="BodyText"/>
        <w:spacing w:before="129"/>
        <w:rPr>
          <w:rFonts w:ascii="Calibri" w:hAnsi="Calibri" w:eastAsia="Calibri"/>
        </w:rPr>
      </w:pPr>
      <w:r>
        <w:rPr/>
        <w:br w:type="column"/>
      </w:r>
      <w:r>
        <w:rPr>
          <w:spacing w:val="-4"/>
        </w:rPr>
        <w:t>=20.60</w:t>
      </w:r>
      <w:r>
        <w:rPr/>
        <w:t> </w:t>
      </w:r>
      <w:r>
        <w:rPr>
          <w:spacing w:val="-4"/>
        </w:rPr>
        <w:t>N/</w:t>
      </w:r>
      <w:r>
        <w:rPr>
          <w:rFonts w:ascii="Cambria Math" w:hAnsi="Cambria Math" w:eastAsia="Cambria Math"/>
          <w:spacing w:val="-4"/>
        </w:rPr>
        <w:t>𝑚𝑚</w:t>
      </w:r>
      <w:r>
        <w:rPr>
          <w:rFonts w:ascii="Cambria Math" w:hAnsi="Cambria Math" w:eastAsia="Cambria Math"/>
          <w:spacing w:val="-4"/>
          <w:vertAlign w:val="superscript"/>
        </w:rPr>
        <w:t>2</w:t>
      </w:r>
      <w:r>
        <w:rPr>
          <w:spacing w:val="-4"/>
          <w:vertAlign w:val="baseline"/>
        </w:rPr>
        <w:t>…(</w:t>
      </w:r>
      <w:r>
        <w:rPr>
          <w:spacing w:val="1"/>
          <w:vertAlign w:val="baseline"/>
        </w:rPr>
        <w:t> </w:t>
      </w:r>
      <w:r>
        <w:rPr>
          <w:spacing w:val="-4"/>
          <w:vertAlign w:val="baseline"/>
        </w:rPr>
        <w:t>PSG</w:t>
      </w:r>
      <w:r>
        <w:rPr>
          <w:spacing w:val="-1"/>
          <w:vertAlign w:val="baseline"/>
        </w:rPr>
        <w:t> </w:t>
      </w:r>
      <w:r>
        <w:rPr>
          <w:spacing w:val="-4"/>
          <w:vertAlign w:val="baseline"/>
        </w:rPr>
        <w:t>11.4</w:t>
      </w:r>
      <w:r>
        <w:rPr>
          <w:rFonts w:ascii="Calibri" w:hAnsi="Calibri" w:eastAsia="Calibri"/>
          <w:spacing w:val="-4"/>
          <w:vertAlign w:val="superscript"/>
        </w:rPr>
        <w:t>2</w:t>
      </w:r>
      <w:r>
        <w:rPr>
          <w:spacing w:val="-4"/>
          <w:vertAlign w:val="baseline"/>
        </w:rPr>
        <w:t>)</w:t>
      </w:r>
      <w:r>
        <w:rPr>
          <w:rFonts w:ascii="Calibri" w:hAnsi="Calibri" w:eastAsia="Calibri"/>
          <w:spacing w:val="-4"/>
          <w:vertAlign w:val="superscript"/>
        </w:rPr>
        <w:t>5</w:t>
      </w:r>
      <w:r>
        <w:rPr>
          <w:rFonts w:ascii="Calibri" w:hAnsi="Calibri" w:eastAsia="Calibri"/>
          <w:spacing w:val="-17"/>
          <w:vertAlign w:val="baseline"/>
        </w:rPr>
        <w:t> </w:t>
      </w:r>
      <w:r>
        <w:rPr>
          <w:rFonts w:ascii="Calibri" w:hAnsi="Calibri" w:eastAsia="Calibri"/>
          <w:spacing w:val="-5"/>
          <w:vertAlign w:val="superscript"/>
        </w:rPr>
        <w:t>mm</w:t>
      </w:r>
    </w:p>
    <w:p>
      <w:pPr>
        <w:pStyle w:val="BodyText"/>
        <w:spacing w:after="0"/>
        <w:rPr>
          <w:rFonts w:ascii="Calibri" w:hAnsi="Calibri" w:eastAsia="Calibri"/>
        </w:rPr>
        <w:sectPr>
          <w:type w:val="continuous"/>
          <w:pgSz w:w="11910" w:h="16840"/>
          <w:pgMar w:header="0" w:footer="1000" w:top="1380" w:bottom="280" w:left="1080" w:right="360"/>
          <w:cols w:num="2" w:equalWidth="0">
            <w:col w:w="1590" w:space="11"/>
            <w:col w:w="8869"/>
          </w:cols>
        </w:sectPr>
      </w:pPr>
    </w:p>
    <w:p>
      <w:pPr>
        <w:pStyle w:val="BodyText"/>
        <w:spacing w:before="11"/>
        <w:rPr>
          <w:rFonts w:ascii="Calibri"/>
          <w:sz w:val="8"/>
        </w:rPr>
      </w:pPr>
    </w:p>
    <w:p>
      <w:pPr>
        <w:pStyle w:val="BodyText"/>
        <w:spacing w:after="0"/>
        <w:rPr>
          <w:rFonts w:ascii="Calibri"/>
          <w:sz w:val="8"/>
        </w:rPr>
        <w:sectPr>
          <w:type w:val="continuous"/>
          <w:pgSz w:w="11910" w:h="16840"/>
          <w:pgMar w:header="0" w:footer="1000" w:top="1380" w:bottom="280" w:left="1080" w:right="360"/>
        </w:sectPr>
      </w:pPr>
    </w:p>
    <w:p>
      <w:pPr>
        <w:pStyle w:val="BodyText"/>
        <w:spacing w:line="444" w:lineRule="auto" w:before="90"/>
        <w:ind w:left="360" w:right="38"/>
      </w:pPr>
      <w:r>
        <w:rPr>
          <w:spacing w:val="-2"/>
        </w:rPr>
        <w:t>F=20.60*56.56</w:t>
      </w:r>
      <w:r>
        <w:rPr>
          <w:spacing w:val="40"/>
        </w:rPr>
        <w:t> </w:t>
      </w:r>
      <w:r>
        <w:rPr/>
        <w:t>F=1185.136</w:t>
      </w:r>
      <w:r>
        <w:rPr>
          <w:spacing w:val="-15"/>
        </w:rPr>
        <w:t> </w:t>
      </w:r>
      <w:r>
        <w:rPr/>
        <w:t>N=118.77</w:t>
      </w:r>
      <w:r>
        <w:rPr>
          <w:spacing w:val="-15"/>
        </w:rPr>
        <w:t> </w:t>
      </w:r>
      <w:r>
        <w:rPr/>
        <w:t>Kgf</w:t>
      </w:r>
    </w:p>
    <w:p>
      <w:pPr>
        <w:spacing w:before="140"/>
        <w:ind w:left="360" w:right="0" w:firstLine="0"/>
        <w:jc w:val="left"/>
        <w:rPr>
          <w:rFonts w:ascii="Calibri"/>
          <w:sz w:val="16"/>
        </w:rPr>
      </w:pPr>
      <w:r>
        <w:rPr/>
        <w:br w:type="column"/>
      </w:r>
      <w:r>
        <w:rPr>
          <w:rFonts w:ascii="Calibri"/>
          <w:sz w:val="16"/>
        </w:rPr>
        <w:t>5 </w:t>
      </w:r>
      <w:r>
        <w:rPr>
          <w:rFonts w:ascii="Calibri"/>
          <w:spacing w:val="-5"/>
          <w:sz w:val="16"/>
        </w:rPr>
        <w:t>mm</w:t>
      </w:r>
    </w:p>
    <w:p>
      <w:pPr>
        <w:spacing w:after="0"/>
        <w:jc w:val="left"/>
        <w:rPr>
          <w:rFonts w:ascii="Calibri"/>
          <w:sz w:val="16"/>
        </w:rPr>
        <w:sectPr>
          <w:type w:val="continuous"/>
          <w:pgSz w:w="11910" w:h="16840"/>
          <w:pgMar w:header="0" w:footer="1000" w:top="1380" w:bottom="280" w:left="1080" w:right="360"/>
          <w:cols w:num="2" w:equalWidth="0">
            <w:col w:w="3032" w:space="2806"/>
            <w:col w:w="4632"/>
          </w:cols>
        </w:sectPr>
      </w:pPr>
    </w:p>
    <w:p>
      <w:pPr>
        <w:pStyle w:val="BodyText"/>
        <w:ind w:left="360"/>
      </w:pPr>
      <w:r>
        <w:rPr/>
        <w:t>F/L</w:t>
      </w:r>
      <w:r>
        <w:rPr>
          <w:spacing w:val="-1"/>
        </w:rPr>
        <w:t> </w:t>
      </w:r>
      <w:r>
        <w:rPr/>
        <w:t>=118.75/2.5</w:t>
      </w:r>
      <w:r>
        <w:rPr>
          <w:spacing w:val="-1"/>
        </w:rPr>
        <w:t> </w:t>
      </w:r>
      <w:r>
        <w:rPr/>
        <w:t>=47.508 Kgf/cm</w:t>
      </w:r>
      <w:r>
        <w:rPr>
          <w:spacing w:val="-1"/>
        </w:rPr>
        <w:t> </w:t>
      </w:r>
      <w:r>
        <w:rPr>
          <w:rFonts w:ascii="Cambria Math" w:hAnsi="Cambria Math"/>
        </w:rPr>
        <w:t>&lt;</w:t>
      </w:r>
      <w:r>
        <w:rPr>
          <w:rFonts w:ascii="Cambria Math" w:hAnsi="Cambria Math"/>
          <w:spacing w:val="7"/>
        </w:rPr>
        <w:t> </w:t>
      </w:r>
      <w:r>
        <w:rPr/>
        <w:t>170</w:t>
      </w:r>
      <w:r>
        <w:rPr>
          <w:spacing w:val="-1"/>
        </w:rPr>
        <w:t> </w:t>
      </w:r>
      <w:r>
        <w:rPr/>
        <w:t>Kgf/cm</w:t>
      </w:r>
      <w:r>
        <w:rPr>
          <w:spacing w:val="58"/>
        </w:rPr>
        <w:t> </w:t>
      </w:r>
      <w:r>
        <w:rPr/>
        <w:t>…(PSG</w:t>
      </w:r>
      <w:r>
        <w:rPr>
          <w:spacing w:val="-1"/>
        </w:rPr>
        <w:t> </w:t>
      </w:r>
      <w:r>
        <w:rPr>
          <w:spacing w:val="-2"/>
        </w:rPr>
        <w:t>11.4)</w:t>
      </w:r>
    </w:p>
    <w:p>
      <w:pPr>
        <w:pStyle w:val="BodyText"/>
        <w:spacing w:before="237"/>
        <w:ind w:left="360"/>
      </w:pPr>
      <w:r>
        <w:rPr/>
        <w:t>Hence</w:t>
      </w:r>
      <w:r>
        <w:rPr>
          <w:spacing w:val="-2"/>
        </w:rPr>
        <w:t> </w:t>
      </w:r>
      <w:r>
        <w:rPr/>
        <w:t>welding</w:t>
      </w:r>
      <w:r>
        <w:rPr>
          <w:spacing w:val="-1"/>
        </w:rPr>
        <w:t> </w:t>
      </w:r>
      <w:r>
        <w:rPr/>
        <w:t>is</w:t>
      </w:r>
      <w:r>
        <w:rPr>
          <w:spacing w:val="-1"/>
        </w:rPr>
        <w:t> </w:t>
      </w:r>
      <w:r>
        <w:rPr/>
        <w:t>safe</w:t>
      </w:r>
      <w:r>
        <w:rPr>
          <w:spacing w:val="-1"/>
        </w:rPr>
        <w:t> </w:t>
      </w:r>
      <w:r>
        <w:rPr/>
        <w:t>and </w:t>
      </w:r>
      <w:r>
        <w:rPr>
          <w:spacing w:val="-2"/>
        </w:rPr>
        <w:t>applicable.</w:t>
      </w:r>
    </w:p>
    <w:p>
      <w:pPr>
        <w:pStyle w:val="BodyText"/>
        <w:spacing w:before="24"/>
        <w:rPr>
          <w:sz w:val="20"/>
        </w:rPr>
      </w:pPr>
    </w:p>
    <w:p>
      <w:pPr>
        <w:pStyle w:val="BodyText"/>
        <w:spacing w:after="0"/>
        <w:rPr>
          <w:sz w:val="20"/>
        </w:rPr>
        <w:sectPr>
          <w:type w:val="continuous"/>
          <w:pgSz w:w="11910" w:h="16840"/>
          <w:pgMar w:header="0" w:footer="1000" w:top="1380" w:bottom="280" w:left="1080" w:right="360"/>
        </w:sectPr>
      </w:pPr>
    </w:p>
    <w:p>
      <w:pPr>
        <w:pStyle w:val="Heading2"/>
        <w:spacing w:before="86"/>
      </w:pPr>
      <w:bookmarkStart w:name="_bookmark66" w:id="67"/>
      <w:bookmarkEnd w:id="67"/>
      <w:r>
        <w:rPr>
          <w:b w:val="0"/>
        </w:rPr>
      </w:r>
      <w:r>
        <w:rPr/>
        <w:t>9.7-Design</w:t>
      </w:r>
      <w:r>
        <w:rPr>
          <w:spacing w:val="-10"/>
        </w:rPr>
        <w:t> </w:t>
      </w:r>
      <w:r>
        <w:rPr/>
        <w:t>of</w:t>
      </w:r>
      <w:r>
        <w:rPr>
          <w:spacing w:val="-9"/>
        </w:rPr>
        <w:t> </w:t>
      </w:r>
      <w:r>
        <w:rPr/>
        <w:t>Angle</w:t>
      </w:r>
      <w:r>
        <w:rPr>
          <w:spacing w:val="-9"/>
        </w:rPr>
        <w:t> </w:t>
      </w:r>
      <w:r>
        <w:rPr>
          <w:spacing w:val="-2"/>
        </w:rPr>
        <w:t>Stand</w:t>
      </w:r>
    </w:p>
    <w:p>
      <w:pPr>
        <w:pStyle w:val="BodyText"/>
        <w:spacing w:before="148"/>
        <w:ind w:left="360"/>
      </w:pPr>
      <w:r>
        <w:rPr/>
        <w:t>Now</w:t>
      </w:r>
      <w:r>
        <w:rPr>
          <w:spacing w:val="-2"/>
        </w:rPr>
        <w:t> </w:t>
      </w:r>
      <w:r>
        <w:rPr/>
        <w:t>weight</w:t>
      </w:r>
      <w:r>
        <w:rPr>
          <w:spacing w:val="-1"/>
        </w:rPr>
        <w:t> </w:t>
      </w:r>
      <w:r>
        <w:rPr/>
        <w:t>of</w:t>
      </w:r>
      <w:r>
        <w:rPr>
          <w:spacing w:val="-1"/>
        </w:rPr>
        <w:t> </w:t>
      </w:r>
      <w:r>
        <w:rPr/>
        <w:t>our project/machine</w:t>
      </w:r>
      <w:r>
        <w:rPr>
          <w:spacing w:val="-1"/>
        </w:rPr>
        <w:t> </w:t>
      </w:r>
      <w:r>
        <w:rPr/>
        <w:t>is</w:t>
      </w:r>
      <w:r>
        <w:rPr>
          <w:spacing w:val="-1"/>
        </w:rPr>
        <w:t> </w:t>
      </w:r>
      <w:r>
        <w:rPr/>
        <w:t>40 </w:t>
      </w:r>
      <w:r>
        <w:rPr>
          <w:spacing w:val="-5"/>
        </w:rPr>
        <w:t>kg</w:t>
      </w:r>
    </w:p>
    <w:p>
      <w:pPr>
        <w:pStyle w:val="BodyText"/>
        <w:spacing w:line="436" w:lineRule="auto" w:before="238"/>
        <w:ind w:left="360" w:right="2417"/>
      </w:pPr>
      <w:r>
        <w:rPr>
          <w:rFonts w:ascii="Symbol" w:hAnsi="Symbol"/>
        </w:rPr>
        <w:t></w:t>
      </w:r>
      <w:r>
        <w:rPr/>
        <w:t>W=</w:t>
      </w:r>
      <w:r>
        <w:rPr>
          <w:spacing w:val="-15"/>
        </w:rPr>
        <w:t> </w:t>
      </w:r>
      <w:r>
        <w:rPr/>
        <w:t>40</w:t>
      </w:r>
      <w:r>
        <w:rPr>
          <w:spacing w:val="-15"/>
        </w:rPr>
        <w:t> </w:t>
      </w:r>
      <w:r>
        <w:rPr/>
        <w:t>kg/leg M= W *L</w:t>
      </w:r>
    </w:p>
    <w:p>
      <w:pPr>
        <w:spacing w:line="240" w:lineRule="auto" w:before="0"/>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16"/>
        <w:rPr>
          <w:sz w:val="12"/>
        </w:rPr>
      </w:pPr>
    </w:p>
    <w:p>
      <w:pPr>
        <w:spacing w:before="0"/>
        <w:ind w:left="7" w:right="0" w:firstLine="0"/>
        <w:jc w:val="left"/>
        <w:rPr>
          <w:rFonts w:ascii="Calibri"/>
          <w:sz w:val="12"/>
        </w:rPr>
      </w:pPr>
      <w:r>
        <w:rPr>
          <w:rFonts w:ascii="Calibri"/>
          <w:sz w:val="12"/>
        </w:rPr>
        <mc:AlternateContent>
          <mc:Choice Requires="wps">
            <w:drawing>
              <wp:anchor distT="0" distB="0" distL="0" distR="0" allowOverlap="1" layoutInCell="1" locked="0" behindDoc="1" simplePos="0" relativeHeight="485270016">
                <wp:simplePos x="0" y="0"/>
                <wp:positionH relativeFrom="page">
                  <wp:posOffset>4027296</wp:posOffset>
                </wp:positionH>
                <wp:positionV relativeFrom="paragraph">
                  <wp:posOffset>-546349</wp:posOffset>
                </wp:positionV>
                <wp:extent cx="311150" cy="1316355"/>
                <wp:effectExtent l="0" t="0" r="0" b="0"/>
                <wp:wrapNone/>
                <wp:docPr id="156" name="Group 156"/>
                <wp:cNvGraphicFramePr>
                  <a:graphicFrameLocks/>
                </wp:cNvGraphicFramePr>
                <a:graphic>
                  <a:graphicData uri="http://schemas.microsoft.com/office/word/2010/wordprocessingGroup">
                    <wpg:wgp>
                      <wpg:cNvPr id="156" name="Group 156"/>
                      <wpg:cNvGrpSpPr/>
                      <wpg:grpSpPr>
                        <a:xfrm>
                          <a:off x="0" y="0"/>
                          <a:ext cx="311150" cy="1316355"/>
                          <a:chExt cx="311150" cy="1316355"/>
                        </a:xfrm>
                      </wpg:grpSpPr>
                      <wps:wsp>
                        <wps:cNvPr id="157" name="Graphic 157"/>
                        <wps:cNvSpPr/>
                        <wps:spPr>
                          <a:xfrm>
                            <a:off x="27178" y="1587"/>
                            <a:ext cx="281940" cy="1270"/>
                          </a:xfrm>
                          <a:custGeom>
                            <a:avLst/>
                            <a:gdLst/>
                            <a:ahLst/>
                            <a:cxnLst/>
                            <a:rect l="l" t="t" r="r" b="b"/>
                            <a:pathLst>
                              <a:path w="281940" h="1270">
                                <a:moveTo>
                                  <a:pt x="0" y="1269"/>
                                </a:moveTo>
                                <a:lnTo>
                                  <a:pt x="281939" y="0"/>
                                </a:lnTo>
                              </a:path>
                            </a:pathLst>
                          </a:custGeom>
                          <a:ln w="3175">
                            <a:solidFill>
                              <a:srgbClr val="000000"/>
                            </a:solidFill>
                            <a:prstDash val="solid"/>
                          </a:ln>
                        </wps:spPr>
                        <wps:bodyPr wrap="square" lIns="0" tIns="0" rIns="0" bIns="0" rtlCol="0">
                          <a:prstTxWarp prst="textNoShape">
                            <a:avLst/>
                          </a:prstTxWarp>
                          <a:noAutofit/>
                        </wps:bodyPr>
                      </wps:wsp>
                      <wps:wsp>
                        <wps:cNvPr id="158" name="Graphic 158"/>
                        <wps:cNvSpPr/>
                        <wps:spPr>
                          <a:xfrm>
                            <a:off x="0" y="14287"/>
                            <a:ext cx="82550" cy="1301750"/>
                          </a:xfrm>
                          <a:custGeom>
                            <a:avLst/>
                            <a:gdLst/>
                            <a:ahLst/>
                            <a:cxnLst/>
                            <a:rect l="l" t="t" r="r" b="b"/>
                            <a:pathLst>
                              <a:path w="82550" h="1301750">
                                <a:moveTo>
                                  <a:pt x="12318" y="1201953"/>
                                </a:moveTo>
                                <a:lnTo>
                                  <a:pt x="9143" y="1203312"/>
                                </a:lnTo>
                                <a:lnTo>
                                  <a:pt x="5841" y="1204671"/>
                                </a:lnTo>
                                <a:lnTo>
                                  <a:pt x="4437" y="1208100"/>
                                </a:lnTo>
                                <a:lnTo>
                                  <a:pt x="4317" y="1208392"/>
                                </a:lnTo>
                                <a:lnTo>
                                  <a:pt x="5588" y="1211338"/>
                                </a:lnTo>
                                <a:lnTo>
                                  <a:pt x="43687" y="1301749"/>
                                </a:lnTo>
                                <a:lnTo>
                                  <a:pt x="50472" y="1285265"/>
                                </a:lnTo>
                                <a:lnTo>
                                  <a:pt x="37211" y="1285265"/>
                                </a:lnTo>
                                <a:lnTo>
                                  <a:pt x="37090" y="1253565"/>
                                </a:lnTo>
                                <a:lnTo>
                                  <a:pt x="17399" y="1206703"/>
                                </a:lnTo>
                                <a:lnTo>
                                  <a:pt x="16001" y="1203464"/>
                                </a:lnTo>
                                <a:lnTo>
                                  <a:pt x="12318" y="1201953"/>
                                </a:lnTo>
                                <a:close/>
                              </a:path>
                              <a:path w="82550" h="1301750">
                                <a:moveTo>
                                  <a:pt x="37113" y="1253565"/>
                                </a:moveTo>
                                <a:lnTo>
                                  <a:pt x="37211" y="1285265"/>
                                </a:lnTo>
                                <a:lnTo>
                                  <a:pt x="49911" y="1285265"/>
                                </a:lnTo>
                                <a:lnTo>
                                  <a:pt x="49901" y="1282814"/>
                                </a:lnTo>
                                <a:lnTo>
                                  <a:pt x="37718" y="1282814"/>
                                </a:lnTo>
                                <a:lnTo>
                                  <a:pt x="43512" y="1268775"/>
                                </a:lnTo>
                                <a:lnTo>
                                  <a:pt x="37113" y="1253565"/>
                                </a:lnTo>
                                <a:close/>
                              </a:path>
                              <a:path w="82550" h="1301750">
                                <a:moveTo>
                                  <a:pt x="74167" y="1201712"/>
                                </a:moveTo>
                                <a:lnTo>
                                  <a:pt x="70998" y="1203045"/>
                                </a:lnTo>
                                <a:lnTo>
                                  <a:pt x="70465" y="1203312"/>
                                </a:lnTo>
                                <a:lnTo>
                                  <a:pt x="69214" y="1206499"/>
                                </a:lnTo>
                                <a:lnTo>
                                  <a:pt x="49790" y="1253565"/>
                                </a:lnTo>
                                <a:lnTo>
                                  <a:pt x="49911" y="1285265"/>
                                </a:lnTo>
                                <a:lnTo>
                                  <a:pt x="50472" y="1285265"/>
                                </a:lnTo>
                                <a:lnTo>
                                  <a:pt x="80778" y="1211630"/>
                                </a:lnTo>
                                <a:lnTo>
                                  <a:pt x="82169" y="1208392"/>
                                </a:lnTo>
                                <a:lnTo>
                                  <a:pt x="82295" y="1208100"/>
                                </a:lnTo>
                                <a:lnTo>
                                  <a:pt x="80644" y="1204379"/>
                                </a:lnTo>
                                <a:lnTo>
                                  <a:pt x="77469" y="1203045"/>
                                </a:lnTo>
                                <a:lnTo>
                                  <a:pt x="74167" y="1201712"/>
                                </a:lnTo>
                                <a:close/>
                              </a:path>
                              <a:path w="82550" h="1301750">
                                <a:moveTo>
                                  <a:pt x="43512" y="1268775"/>
                                </a:moveTo>
                                <a:lnTo>
                                  <a:pt x="37718" y="1282814"/>
                                </a:lnTo>
                                <a:lnTo>
                                  <a:pt x="49419" y="1282814"/>
                                </a:lnTo>
                                <a:lnTo>
                                  <a:pt x="43512" y="1268775"/>
                                </a:lnTo>
                                <a:close/>
                              </a:path>
                              <a:path w="82550" h="1301750">
                                <a:moveTo>
                                  <a:pt x="49790" y="1253565"/>
                                </a:moveTo>
                                <a:lnTo>
                                  <a:pt x="43512" y="1268775"/>
                                </a:lnTo>
                                <a:lnTo>
                                  <a:pt x="49419" y="1282814"/>
                                </a:lnTo>
                                <a:lnTo>
                                  <a:pt x="49901" y="1282814"/>
                                </a:lnTo>
                                <a:lnTo>
                                  <a:pt x="49790" y="1253565"/>
                                </a:lnTo>
                                <a:close/>
                              </a:path>
                              <a:path w="82550" h="1301750">
                                <a:moveTo>
                                  <a:pt x="45397" y="98678"/>
                                </a:moveTo>
                                <a:lnTo>
                                  <a:pt x="32697" y="98678"/>
                                </a:lnTo>
                                <a:lnTo>
                                  <a:pt x="36893" y="1201712"/>
                                </a:lnTo>
                                <a:lnTo>
                                  <a:pt x="37113" y="1253565"/>
                                </a:lnTo>
                                <a:lnTo>
                                  <a:pt x="43512" y="1268775"/>
                                </a:lnTo>
                                <a:lnTo>
                                  <a:pt x="49790" y="1253565"/>
                                </a:lnTo>
                                <a:lnTo>
                                  <a:pt x="45402" y="100075"/>
                                </a:lnTo>
                                <a:lnTo>
                                  <a:pt x="45397" y="98678"/>
                                </a:lnTo>
                                <a:close/>
                              </a:path>
                              <a:path w="82550" h="1301750">
                                <a:moveTo>
                                  <a:pt x="38607" y="0"/>
                                </a:moveTo>
                                <a:lnTo>
                                  <a:pt x="1501" y="90169"/>
                                </a:lnTo>
                                <a:lnTo>
                                  <a:pt x="111" y="93344"/>
                                </a:lnTo>
                                <a:lnTo>
                                  <a:pt x="0" y="93598"/>
                                </a:lnTo>
                                <a:lnTo>
                                  <a:pt x="1524" y="97408"/>
                                </a:lnTo>
                                <a:lnTo>
                                  <a:pt x="4825" y="98678"/>
                                </a:lnTo>
                                <a:lnTo>
                                  <a:pt x="8127" y="100075"/>
                                </a:lnTo>
                                <a:lnTo>
                                  <a:pt x="11504" y="98678"/>
                                </a:lnTo>
                                <a:lnTo>
                                  <a:pt x="11762" y="98678"/>
                                </a:lnTo>
                                <a:lnTo>
                                  <a:pt x="13080" y="95249"/>
                                </a:lnTo>
                                <a:lnTo>
                                  <a:pt x="32503" y="48182"/>
                                </a:lnTo>
                                <a:lnTo>
                                  <a:pt x="32385" y="16509"/>
                                </a:lnTo>
                                <a:lnTo>
                                  <a:pt x="45560" y="16509"/>
                                </a:lnTo>
                                <a:lnTo>
                                  <a:pt x="38607" y="0"/>
                                </a:lnTo>
                                <a:close/>
                              </a:path>
                              <a:path w="82550" h="1301750">
                                <a:moveTo>
                                  <a:pt x="72574" y="98678"/>
                                </a:moveTo>
                                <a:lnTo>
                                  <a:pt x="67214" y="98678"/>
                                </a:lnTo>
                                <a:lnTo>
                                  <a:pt x="69976" y="99821"/>
                                </a:lnTo>
                                <a:lnTo>
                                  <a:pt x="72574" y="98678"/>
                                </a:lnTo>
                                <a:close/>
                              </a:path>
                              <a:path w="82550" h="1301750">
                                <a:moveTo>
                                  <a:pt x="32696" y="98424"/>
                                </a:moveTo>
                                <a:lnTo>
                                  <a:pt x="12117" y="98424"/>
                                </a:lnTo>
                                <a:lnTo>
                                  <a:pt x="11504" y="98678"/>
                                </a:lnTo>
                                <a:lnTo>
                                  <a:pt x="32697" y="98678"/>
                                </a:lnTo>
                                <a:lnTo>
                                  <a:pt x="32696" y="98424"/>
                                </a:lnTo>
                                <a:close/>
                              </a:path>
                              <a:path w="82550" h="1301750">
                                <a:moveTo>
                                  <a:pt x="66600" y="98424"/>
                                </a:moveTo>
                                <a:lnTo>
                                  <a:pt x="45396" y="98424"/>
                                </a:lnTo>
                                <a:lnTo>
                                  <a:pt x="45397" y="98678"/>
                                </a:lnTo>
                                <a:lnTo>
                                  <a:pt x="67214" y="98678"/>
                                </a:lnTo>
                                <a:lnTo>
                                  <a:pt x="66600" y="98424"/>
                                </a:lnTo>
                                <a:close/>
                              </a:path>
                              <a:path w="82550" h="1301750">
                                <a:moveTo>
                                  <a:pt x="38792" y="32941"/>
                                </a:moveTo>
                                <a:lnTo>
                                  <a:pt x="32505" y="48182"/>
                                </a:lnTo>
                                <a:lnTo>
                                  <a:pt x="32665" y="90169"/>
                                </a:lnTo>
                                <a:lnTo>
                                  <a:pt x="32696" y="98424"/>
                                </a:lnTo>
                                <a:lnTo>
                                  <a:pt x="45396" y="98424"/>
                                </a:lnTo>
                                <a:lnTo>
                                  <a:pt x="45205" y="48182"/>
                                </a:lnTo>
                                <a:lnTo>
                                  <a:pt x="38792" y="32941"/>
                                </a:lnTo>
                                <a:close/>
                              </a:path>
                              <a:path w="82550" h="1301750">
                                <a:moveTo>
                                  <a:pt x="45560" y="16509"/>
                                </a:moveTo>
                                <a:lnTo>
                                  <a:pt x="45085" y="16509"/>
                                </a:lnTo>
                                <a:lnTo>
                                  <a:pt x="45205" y="48182"/>
                                </a:lnTo>
                                <a:lnTo>
                                  <a:pt x="66347" y="98424"/>
                                </a:lnTo>
                                <a:lnTo>
                                  <a:pt x="73151" y="98424"/>
                                </a:lnTo>
                                <a:lnTo>
                                  <a:pt x="76453" y="97027"/>
                                </a:lnTo>
                                <a:lnTo>
                                  <a:pt x="77872" y="93598"/>
                                </a:lnTo>
                                <a:lnTo>
                                  <a:pt x="77977" y="93344"/>
                                </a:lnTo>
                                <a:lnTo>
                                  <a:pt x="76692" y="90423"/>
                                </a:lnTo>
                                <a:lnTo>
                                  <a:pt x="45560" y="16509"/>
                                </a:lnTo>
                                <a:close/>
                              </a:path>
                              <a:path w="82550" h="1301750">
                                <a:moveTo>
                                  <a:pt x="45085" y="16509"/>
                                </a:moveTo>
                                <a:lnTo>
                                  <a:pt x="32385" y="16509"/>
                                </a:lnTo>
                                <a:lnTo>
                                  <a:pt x="32505" y="48182"/>
                                </a:lnTo>
                                <a:lnTo>
                                  <a:pt x="38792" y="32941"/>
                                </a:lnTo>
                                <a:lnTo>
                                  <a:pt x="32892" y="18922"/>
                                </a:lnTo>
                                <a:lnTo>
                                  <a:pt x="45094" y="18922"/>
                                </a:lnTo>
                                <a:lnTo>
                                  <a:pt x="45085" y="16509"/>
                                </a:lnTo>
                                <a:close/>
                              </a:path>
                              <a:path w="82550" h="1301750">
                                <a:moveTo>
                                  <a:pt x="45094" y="18922"/>
                                </a:moveTo>
                                <a:lnTo>
                                  <a:pt x="44576" y="18922"/>
                                </a:lnTo>
                                <a:lnTo>
                                  <a:pt x="38792" y="32941"/>
                                </a:lnTo>
                                <a:lnTo>
                                  <a:pt x="45205" y="48182"/>
                                </a:lnTo>
                                <a:lnTo>
                                  <a:pt x="45094" y="18922"/>
                                </a:lnTo>
                                <a:close/>
                              </a:path>
                              <a:path w="82550" h="1301750">
                                <a:moveTo>
                                  <a:pt x="44576" y="18922"/>
                                </a:moveTo>
                                <a:lnTo>
                                  <a:pt x="32892" y="18922"/>
                                </a:lnTo>
                                <a:lnTo>
                                  <a:pt x="38792" y="32941"/>
                                </a:lnTo>
                                <a:lnTo>
                                  <a:pt x="44576" y="18922"/>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17.109985pt;margin-top:-43.019684pt;width:24.5pt;height:103.65pt;mso-position-horizontal-relative:page;mso-position-vertical-relative:paragraph;z-index:-18046464" id="docshapegroup125" coordorigin="6342,-860" coordsize="490,2073">
                <v:line style="position:absolute" from="6385,-856" to="6829,-858" stroked="true" strokeweight=".25pt" strokecolor="#000000">
                  <v:stroke dashstyle="solid"/>
                </v:line>
                <v:shape style="position:absolute;left:6342;top:-838;width:130;height:2050" id="docshape126" coordorigin="6342,-838" coordsize="130,2050" path="m6362,1055l6357,1057,6351,1059,6349,1065,6349,1065,6351,1070,6411,1212,6422,1186,6401,1186,6401,1136,6370,1062,6367,1057,6362,1055xm6401,1136l6401,1186,6421,1186,6421,1182,6402,1182,6411,1160,6401,1136xm6459,1055l6454,1057,6453,1057,6451,1062,6421,1136,6421,1186,6422,1186,6469,1070,6472,1065,6472,1065,6469,1059,6464,1057,6459,1055xm6411,1160l6402,1182,6420,1182,6411,1160xm6421,1136l6411,1160,6420,1182,6421,1182,6421,1136xm6414,-682l6394,-682,6400,1055,6401,1136,6411,1160,6421,1136,6414,-680,6414,-682xm6403,-838l6345,-696,6342,-691,6342,-690,6345,-684,6350,-682,6355,-680,6360,-682,6361,-682,6363,-688,6393,-762,6393,-812,6414,-812,6403,-838xm6456,-682l6448,-682,6452,-681,6456,-682xm6394,-683l6361,-683,6360,-682,6394,-682,6394,-683xm6447,-683l6414,-683,6414,-682,6448,-682,6447,-683xm6403,-786l6393,-762,6394,-696,6394,-683,6414,-683,6413,-762,6403,-786xm6414,-812l6413,-812,6413,-762,6447,-683,6457,-683,6463,-685,6465,-690,6465,-691,6463,-695,6414,-812xm6413,-812l6393,-812,6393,-762,6403,-786,6394,-808,6413,-808,6413,-812xm6413,-808l6412,-808,6403,-786,6413,-762,6413,-808xm6412,-808l6394,-808,6403,-786,6412,-808xe" filled="true" fillcolor="#000000" stroked="false">
                  <v:path arrowok="t"/>
                  <v:fill type="solid"/>
                </v:shape>
                <w10:wrap type="none"/>
              </v:group>
            </w:pict>
          </mc:Fallback>
        </mc:AlternateContent>
      </w:r>
      <w:r>
        <w:rPr>
          <w:rFonts w:ascii="Calibri"/>
          <w:sz w:val="12"/>
        </w:rPr>
        <w:t>20</w:t>
      </w:r>
      <w:r>
        <w:rPr>
          <w:rFonts w:ascii="Calibri"/>
          <w:spacing w:val="-3"/>
          <w:sz w:val="12"/>
        </w:rPr>
        <w:t> </w:t>
      </w:r>
      <w:r>
        <w:rPr>
          <w:rFonts w:ascii="Calibri"/>
          <w:spacing w:val="-5"/>
          <w:sz w:val="12"/>
        </w:rPr>
        <w:t>mm</w:t>
      </w:r>
    </w:p>
    <w:p>
      <w:pPr>
        <w:spacing w:after="0"/>
        <w:jc w:val="left"/>
        <w:rPr>
          <w:rFonts w:ascii="Calibri"/>
          <w:sz w:val="12"/>
        </w:rPr>
        <w:sectPr>
          <w:type w:val="continuous"/>
          <w:pgSz w:w="11910" w:h="16840"/>
          <w:pgMar w:header="0" w:footer="1000" w:top="1380" w:bottom="280" w:left="1080" w:right="360"/>
          <w:cols w:num="2" w:equalWidth="0">
            <w:col w:w="4605" w:space="40"/>
            <w:col w:w="5825"/>
          </w:cols>
        </w:sectPr>
      </w:pPr>
    </w:p>
    <w:p>
      <w:pPr>
        <w:tabs>
          <w:tab w:pos="5336" w:val="left" w:leader="none"/>
          <w:tab w:pos="5836" w:val="left" w:leader="none"/>
        </w:tabs>
        <w:spacing w:line="44" w:lineRule="exact" w:before="232"/>
        <w:ind w:left="4762" w:right="0" w:firstLine="0"/>
        <w:jc w:val="left"/>
        <w:rPr>
          <w:rFonts w:ascii="Calibri"/>
          <w:sz w:val="22"/>
        </w:rPr>
      </w:pPr>
      <w:r>
        <w:rPr>
          <w:rFonts w:ascii="Calibri"/>
          <w:sz w:val="22"/>
        </w:rPr>
        <mc:AlternateContent>
          <mc:Choice Requires="wps">
            <w:drawing>
              <wp:anchor distT="0" distB="0" distL="0" distR="0" allowOverlap="1" layoutInCell="1" locked="0" behindDoc="0" simplePos="0" relativeHeight="15755776">
                <wp:simplePos x="0" y="0"/>
                <wp:positionH relativeFrom="page">
                  <wp:posOffset>4523104</wp:posOffset>
                </wp:positionH>
                <wp:positionV relativeFrom="page">
                  <wp:posOffset>8685529</wp:posOffset>
                </wp:positionV>
                <wp:extent cx="1877060" cy="1379220"/>
                <wp:effectExtent l="0" t="0" r="0" b="0"/>
                <wp:wrapNone/>
                <wp:docPr id="159" name="Group 159"/>
                <wp:cNvGraphicFramePr>
                  <a:graphicFrameLocks/>
                </wp:cNvGraphicFramePr>
                <a:graphic>
                  <a:graphicData uri="http://schemas.microsoft.com/office/word/2010/wordprocessingGroup">
                    <wpg:wgp>
                      <wpg:cNvPr id="159" name="Group 159"/>
                      <wpg:cNvGrpSpPr/>
                      <wpg:grpSpPr>
                        <a:xfrm>
                          <a:off x="0" y="0"/>
                          <a:ext cx="1877060" cy="1379220"/>
                          <a:chExt cx="1877060" cy="1379220"/>
                        </a:xfrm>
                      </wpg:grpSpPr>
                      <wps:wsp>
                        <wps:cNvPr id="160" name="Graphic 160"/>
                        <wps:cNvSpPr/>
                        <wps:spPr>
                          <a:xfrm>
                            <a:off x="12700" y="1062989"/>
                            <a:ext cx="1851660" cy="303530"/>
                          </a:xfrm>
                          <a:custGeom>
                            <a:avLst/>
                            <a:gdLst/>
                            <a:ahLst/>
                            <a:cxnLst/>
                            <a:rect l="l" t="t" r="r" b="b"/>
                            <a:pathLst>
                              <a:path w="1851660" h="303530">
                                <a:moveTo>
                                  <a:pt x="0" y="303529"/>
                                </a:moveTo>
                                <a:lnTo>
                                  <a:pt x="1851660" y="303529"/>
                                </a:lnTo>
                                <a:lnTo>
                                  <a:pt x="1851660" y="0"/>
                                </a:lnTo>
                                <a:lnTo>
                                  <a:pt x="0" y="0"/>
                                </a:lnTo>
                                <a:lnTo>
                                  <a:pt x="0" y="303529"/>
                                </a:lnTo>
                                <a:close/>
                              </a:path>
                            </a:pathLst>
                          </a:custGeom>
                          <a:ln w="25400">
                            <a:solidFill>
                              <a:srgbClr val="000000"/>
                            </a:solidFill>
                            <a:prstDash val="solid"/>
                          </a:ln>
                        </wps:spPr>
                        <wps:bodyPr wrap="square" lIns="0" tIns="0" rIns="0" bIns="0" rtlCol="0">
                          <a:prstTxWarp prst="textNoShape">
                            <a:avLst/>
                          </a:prstTxWarp>
                          <a:noAutofit/>
                        </wps:bodyPr>
                      </wps:wsp>
                      <wps:wsp>
                        <wps:cNvPr id="161" name="Graphic 161"/>
                        <wps:cNvSpPr/>
                        <wps:spPr>
                          <a:xfrm>
                            <a:off x="12700" y="12700"/>
                            <a:ext cx="415290" cy="1353820"/>
                          </a:xfrm>
                          <a:custGeom>
                            <a:avLst/>
                            <a:gdLst/>
                            <a:ahLst/>
                            <a:cxnLst/>
                            <a:rect l="l" t="t" r="r" b="b"/>
                            <a:pathLst>
                              <a:path w="415290" h="1353820">
                                <a:moveTo>
                                  <a:pt x="415289" y="0"/>
                                </a:moveTo>
                                <a:lnTo>
                                  <a:pt x="0" y="0"/>
                                </a:lnTo>
                                <a:lnTo>
                                  <a:pt x="0" y="1353819"/>
                                </a:lnTo>
                                <a:lnTo>
                                  <a:pt x="415289" y="1353819"/>
                                </a:lnTo>
                                <a:lnTo>
                                  <a:pt x="415289" y="0"/>
                                </a:lnTo>
                                <a:close/>
                              </a:path>
                            </a:pathLst>
                          </a:custGeom>
                          <a:solidFill>
                            <a:srgbClr val="FFFFFF"/>
                          </a:solidFill>
                        </wps:spPr>
                        <wps:bodyPr wrap="square" lIns="0" tIns="0" rIns="0" bIns="0" rtlCol="0">
                          <a:prstTxWarp prst="textNoShape">
                            <a:avLst/>
                          </a:prstTxWarp>
                          <a:noAutofit/>
                        </wps:bodyPr>
                      </wps:wsp>
                      <wps:wsp>
                        <wps:cNvPr id="162" name="Graphic 162"/>
                        <wps:cNvSpPr/>
                        <wps:spPr>
                          <a:xfrm>
                            <a:off x="12700" y="12700"/>
                            <a:ext cx="415290" cy="1353820"/>
                          </a:xfrm>
                          <a:custGeom>
                            <a:avLst/>
                            <a:gdLst/>
                            <a:ahLst/>
                            <a:cxnLst/>
                            <a:rect l="l" t="t" r="r" b="b"/>
                            <a:pathLst>
                              <a:path w="415290" h="1353820">
                                <a:moveTo>
                                  <a:pt x="0" y="1353819"/>
                                </a:moveTo>
                                <a:lnTo>
                                  <a:pt x="415289" y="1353819"/>
                                </a:lnTo>
                                <a:lnTo>
                                  <a:pt x="415289" y="0"/>
                                </a:lnTo>
                                <a:lnTo>
                                  <a:pt x="0" y="0"/>
                                </a:lnTo>
                                <a:lnTo>
                                  <a:pt x="0" y="1353819"/>
                                </a:lnTo>
                                <a:close/>
                              </a:path>
                            </a:pathLst>
                          </a:custGeom>
                          <a:ln w="25400">
                            <a:solidFill>
                              <a:srgbClr val="000000"/>
                            </a:solidFill>
                            <a:prstDash val="solid"/>
                          </a:ln>
                        </wps:spPr>
                        <wps:bodyPr wrap="square" lIns="0" tIns="0" rIns="0" bIns="0" rtlCol="0">
                          <a:prstTxWarp prst="textNoShape">
                            <a:avLst/>
                          </a:prstTxWarp>
                          <a:noAutofit/>
                        </wps:bodyPr>
                      </wps:wsp>
                      <wps:wsp>
                        <wps:cNvPr id="163" name="Graphic 163"/>
                        <wps:cNvSpPr/>
                        <wps:spPr>
                          <a:xfrm>
                            <a:off x="314325" y="1078864"/>
                            <a:ext cx="456565" cy="279400"/>
                          </a:xfrm>
                          <a:custGeom>
                            <a:avLst/>
                            <a:gdLst/>
                            <a:ahLst/>
                            <a:cxnLst/>
                            <a:rect l="l" t="t" r="r" b="b"/>
                            <a:pathLst>
                              <a:path w="456565" h="279400">
                                <a:moveTo>
                                  <a:pt x="456564" y="0"/>
                                </a:moveTo>
                                <a:lnTo>
                                  <a:pt x="0" y="0"/>
                                </a:lnTo>
                                <a:lnTo>
                                  <a:pt x="0" y="279399"/>
                                </a:lnTo>
                                <a:lnTo>
                                  <a:pt x="456564" y="279399"/>
                                </a:lnTo>
                                <a:lnTo>
                                  <a:pt x="456564"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356.149994pt;margin-top:683.899963pt;width:147.8pt;height:108.6pt;mso-position-horizontal-relative:page;mso-position-vertical-relative:page;z-index:15755776" id="docshapegroup127" coordorigin="7123,13678" coordsize="2956,2172">
                <v:rect style="position:absolute;left:7143;top:15352;width:2916;height:478" id="docshape128" filled="false" stroked="true" strokeweight="2pt" strokecolor="#000000">
                  <v:stroke dashstyle="solid"/>
                </v:rect>
                <v:rect style="position:absolute;left:7143;top:13698;width:654;height:2132" id="docshape129" filled="true" fillcolor="#ffffff" stroked="false">
                  <v:fill type="solid"/>
                </v:rect>
                <v:rect style="position:absolute;left:7143;top:13698;width:654;height:2132" id="docshape130" filled="false" stroked="true" strokeweight="2pt" strokecolor="#000000">
                  <v:stroke dashstyle="solid"/>
                </v:rect>
                <v:rect style="position:absolute;left:7618;top:15377;width:719;height:440" id="docshape131" filled="true" fillcolor="#ffffff" stroked="false">
                  <v:fill type="solid"/>
                </v:rect>
                <w10:wrap type="none"/>
              </v:group>
            </w:pict>
          </mc:Fallback>
        </mc:AlternateContent>
      </w:r>
      <w:r>
        <w:rPr>
          <w:rFonts w:ascii="Calibri"/>
          <w:sz w:val="22"/>
        </w:rPr>
        <mc:AlternateContent>
          <mc:Choice Requires="wps">
            <w:drawing>
              <wp:anchor distT="0" distB="0" distL="0" distR="0" allowOverlap="1" layoutInCell="1" locked="0" behindDoc="0" simplePos="0" relativeHeight="15756800">
                <wp:simplePos x="0" y="0"/>
                <wp:positionH relativeFrom="page">
                  <wp:posOffset>6590347</wp:posOffset>
                </wp:positionH>
                <wp:positionV relativeFrom="page">
                  <wp:posOffset>8702992</wp:posOffset>
                </wp:positionV>
                <wp:extent cx="541020" cy="1355725"/>
                <wp:effectExtent l="0" t="0" r="0" b="0"/>
                <wp:wrapNone/>
                <wp:docPr id="164" name="Group 164"/>
                <wp:cNvGraphicFramePr>
                  <a:graphicFrameLocks/>
                </wp:cNvGraphicFramePr>
                <a:graphic>
                  <a:graphicData uri="http://schemas.microsoft.com/office/word/2010/wordprocessingGroup">
                    <wpg:wgp>
                      <wpg:cNvPr id="164" name="Group 164"/>
                      <wpg:cNvGrpSpPr/>
                      <wpg:grpSpPr>
                        <a:xfrm>
                          <a:off x="0" y="0"/>
                          <a:ext cx="541020" cy="1355725"/>
                          <a:chExt cx="541020" cy="1355725"/>
                        </a:xfrm>
                      </wpg:grpSpPr>
                      <wps:wsp>
                        <wps:cNvPr id="165" name="Graphic 165"/>
                        <wps:cNvSpPr/>
                        <wps:spPr>
                          <a:xfrm>
                            <a:off x="70802" y="1587"/>
                            <a:ext cx="282575" cy="1270"/>
                          </a:xfrm>
                          <a:custGeom>
                            <a:avLst/>
                            <a:gdLst/>
                            <a:ahLst/>
                            <a:cxnLst/>
                            <a:rect l="l" t="t" r="r" b="b"/>
                            <a:pathLst>
                              <a:path w="282575" h="1270">
                                <a:moveTo>
                                  <a:pt x="0" y="1269"/>
                                </a:moveTo>
                                <a:lnTo>
                                  <a:pt x="282575" y="0"/>
                                </a:lnTo>
                              </a:path>
                            </a:pathLst>
                          </a:custGeom>
                          <a:ln w="3175">
                            <a:solidFill>
                              <a:srgbClr val="000000"/>
                            </a:solidFill>
                            <a:prstDash val="solid"/>
                          </a:ln>
                        </wps:spPr>
                        <wps:bodyPr wrap="square" lIns="0" tIns="0" rIns="0" bIns="0" rtlCol="0">
                          <a:prstTxWarp prst="textNoShape">
                            <a:avLst/>
                          </a:prstTxWarp>
                          <a:noAutofit/>
                        </wps:bodyPr>
                      </wps:wsp>
                      <wps:wsp>
                        <wps:cNvPr id="166" name="Graphic 166"/>
                        <wps:cNvSpPr/>
                        <wps:spPr>
                          <a:xfrm>
                            <a:off x="133540" y="14287"/>
                            <a:ext cx="93980" cy="1004569"/>
                          </a:xfrm>
                          <a:custGeom>
                            <a:avLst/>
                            <a:gdLst/>
                            <a:ahLst/>
                            <a:cxnLst/>
                            <a:rect l="l" t="t" r="r" b="b"/>
                            <a:pathLst>
                              <a:path w="93980" h="1004569">
                                <a:moveTo>
                                  <a:pt x="8127" y="904074"/>
                                </a:moveTo>
                                <a:lnTo>
                                  <a:pt x="1295" y="906729"/>
                                </a:lnTo>
                                <a:lnTo>
                                  <a:pt x="1487" y="906729"/>
                                </a:lnTo>
                                <a:lnTo>
                                  <a:pt x="0" y="910335"/>
                                </a:lnTo>
                                <a:lnTo>
                                  <a:pt x="1269" y="913599"/>
                                </a:lnTo>
                                <a:lnTo>
                                  <a:pt x="37083" y="1004569"/>
                                </a:lnTo>
                                <a:lnTo>
                                  <a:pt x="44288" y="988186"/>
                                </a:lnTo>
                                <a:lnTo>
                                  <a:pt x="31114" y="987945"/>
                                </a:lnTo>
                                <a:lnTo>
                                  <a:pt x="31720" y="956418"/>
                                </a:lnTo>
                                <a:lnTo>
                                  <a:pt x="11810" y="905675"/>
                                </a:lnTo>
                                <a:lnTo>
                                  <a:pt x="8127" y="904074"/>
                                </a:lnTo>
                                <a:close/>
                              </a:path>
                              <a:path w="93980" h="1004569">
                                <a:moveTo>
                                  <a:pt x="31767" y="956418"/>
                                </a:moveTo>
                                <a:lnTo>
                                  <a:pt x="31429" y="971600"/>
                                </a:lnTo>
                                <a:lnTo>
                                  <a:pt x="31161" y="985507"/>
                                </a:lnTo>
                                <a:lnTo>
                                  <a:pt x="31114" y="987945"/>
                                </a:lnTo>
                                <a:lnTo>
                                  <a:pt x="43814" y="988186"/>
                                </a:lnTo>
                                <a:lnTo>
                                  <a:pt x="43862" y="985735"/>
                                </a:lnTo>
                                <a:lnTo>
                                  <a:pt x="31622" y="985507"/>
                                </a:lnTo>
                                <a:lnTo>
                                  <a:pt x="37743" y="971600"/>
                                </a:lnTo>
                                <a:lnTo>
                                  <a:pt x="31767" y="956418"/>
                                </a:lnTo>
                                <a:close/>
                              </a:path>
                              <a:path w="93980" h="1004569">
                                <a:moveTo>
                                  <a:pt x="69976" y="905268"/>
                                </a:moveTo>
                                <a:lnTo>
                                  <a:pt x="66293" y="906729"/>
                                </a:lnTo>
                                <a:lnTo>
                                  <a:pt x="44425" y="956418"/>
                                </a:lnTo>
                                <a:lnTo>
                                  <a:pt x="43866" y="985507"/>
                                </a:lnTo>
                                <a:lnTo>
                                  <a:pt x="43814" y="988186"/>
                                </a:lnTo>
                                <a:lnTo>
                                  <a:pt x="44288" y="988186"/>
                                </a:lnTo>
                                <a:lnTo>
                                  <a:pt x="76453" y="915047"/>
                                </a:lnTo>
                                <a:lnTo>
                                  <a:pt x="77850" y="911834"/>
                                </a:lnTo>
                                <a:lnTo>
                                  <a:pt x="76453" y="908088"/>
                                </a:lnTo>
                                <a:lnTo>
                                  <a:pt x="73270" y="906729"/>
                                </a:lnTo>
                                <a:lnTo>
                                  <a:pt x="69976" y="905268"/>
                                </a:lnTo>
                                <a:close/>
                              </a:path>
                              <a:path w="93980" h="1004569">
                                <a:moveTo>
                                  <a:pt x="37743" y="971600"/>
                                </a:moveTo>
                                <a:lnTo>
                                  <a:pt x="31622" y="985507"/>
                                </a:lnTo>
                                <a:lnTo>
                                  <a:pt x="43306" y="985735"/>
                                </a:lnTo>
                                <a:lnTo>
                                  <a:pt x="37743" y="971600"/>
                                </a:lnTo>
                                <a:close/>
                              </a:path>
                              <a:path w="93980" h="1004569">
                                <a:moveTo>
                                  <a:pt x="44425" y="956418"/>
                                </a:moveTo>
                                <a:lnTo>
                                  <a:pt x="37743" y="971600"/>
                                </a:lnTo>
                                <a:lnTo>
                                  <a:pt x="43217" y="985507"/>
                                </a:lnTo>
                                <a:lnTo>
                                  <a:pt x="43306" y="985735"/>
                                </a:lnTo>
                                <a:lnTo>
                                  <a:pt x="43862" y="985735"/>
                                </a:lnTo>
                                <a:lnTo>
                                  <a:pt x="44425" y="956418"/>
                                </a:lnTo>
                                <a:close/>
                              </a:path>
                              <a:path w="93980" h="1004569">
                                <a:moveTo>
                                  <a:pt x="55857" y="32944"/>
                                </a:moveTo>
                                <a:lnTo>
                                  <a:pt x="49171" y="48244"/>
                                </a:lnTo>
                                <a:lnTo>
                                  <a:pt x="32726" y="904074"/>
                                </a:lnTo>
                                <a:lnTo>
                                  <a:pt x="31767" y="956418"/>
                                </a:lnTo>
                                <a:lnTo>
                                  <a:pt x="37743" y="971600"/>
                                </a:lnTo>
                                <a:lnTo>
                                  <a:pt x="44425" y="956418"/>
                                </a:lnTo>
                                <a:lnTo>
                                  <a:pt x="61876" y="48244"/>
                                </a:lnTo>
                                <a:lnTo>
                                  <a:pt x="55857" y="32944"/>
                                </a:lnTo>
                                <a:close/>
                              </a:path>
                              <a:path w="93980" h="1004569">
                                <a:moveTo>
                                  <a:pt x="62967" y="16382"/>
                                </a:moveTo>
                                <a:lnTo>
                                  <a:pt x="49783" y="16382"/>
                                </a:lnTo>
                                <a:lnTo>
                                  <a:pt x="62483" y="16636"/>
                                </a:lnTo>
                                <a:lnTo>
                                  <a:pt x="61876" y="48244"/>
                                </a:lnTo>
                                <a:lnTo>
                                  <a:pt x="80517" y="95630"/>
                                </a:lnTo>
                                <a:lnTo>
                                  <a:pt x="81787" y="98932"/>
                                </a:lnTo>
                                <a:lnTo>
                                  <a:pt x="85470" y="100456"/>
                                </a:lnTo>
                                <a:lnTo>
                                  <a:pt x="92075" y="97916"/>
                                </a:lnTo>
                                <a:lnTo>
                                  <a:pt x="93598" y="94233"/>
                                </a:lnTo>
                                <a:lnTo>
                                  <a:pt x="92328" y="90931"/>
                                </a:lnTo>
                                <a:lnTo>
                                  <a:pt x="63067" y="16636"/>
                                </a:lnTo>
                                <a:lnTo>
                                  <a:pt x="62967" y="16382"/>
                                </a:lnTo>
                                <a:close/>
                              </a:path>
                              <a:path w="93980" h="1004569">
                                <a:moveTo>
                                  <a:pt x="56514" y="0"/>
                                </a:moveTo>
                                <a:lnTo>
                                  <a:pt x="15747" y="92709"/>
                                </a:lnTo>
                                <a:lnTo>
                                  <a:pt x="17144" y="96519"/>
                                </a:lnTo>
                                <a:lnTo>
                                  <a:pt x="20446" y="97916"/>
                                </a:lnTo>
                                <a:lnTo>
                                  <a:pt x="23621" y="99313"/>
                                </a:lnTo>
                                <a:lnTo>
                                  <a:pt x="26998" y="97916"/>
                                </a:lnTo>
                                <a:lnTo>
                                  <a:pt x="27249" y="97916"/>
                                </a:lnTo>
                                <a:lnTo>
                                  <a:pt x="49121" y="48244"/>
                                </a:lnTo>
                                <a:lnTo>
                                  <a:pt x="49465" y="32944"/>
                                </a:lnTo>
                                <a:lnTo>
                                  <a:pt x="49732" y="19049"/>
                                </a:lnTo>
                                <a:lnTo>
                                  <a:pt x="49783" y="16382"/>
                                </a:lnTo>
                                <a:lnTo>
                                  <a:pt x="62967" y="16382"/>
                                </a:lnTo>
                                <a:lnTo>
                                  <a:pt x="56514" y="0"/>
                                </a:lnTo>
                                <a:close/>
                              </a:path>
                              <a:path w="93980" h="1004569">
                                <a:moveTo>
                                  <a:pt x="49783" y="16382"/>
                                </a:moveTo>
                                <a:lnTo>
                                  <a:pt x="49171" y="48244"/>
                                </a:lnTo>
                                <a:lnTo>
                                  <a:pt x="55857" y="32944"/>
                                </a:lnTo>
                                <a:lnTo>
                                  <a:pt x="50391" y="19049"/>
                                </a:lnTo>
                                <a:lnTo>
                                  <a:pt x="50291" y="18795"/>
                                </a:lnTo>
                                <a:lnTo>
                                  <a:pt x="62442" y="18795"/>
                                </a:lnTo>
                                <a:lnTo>
                                  <a:pt x="62483" y="16636"/>
                                </a:lnTo>
                                <a:lnTo>
                                  <a:pt x="49783" y="16382"/>
                                </a:lnTo>
                                <a:close/>
                              </a:path>
                              <a:path w="93980" h="1004569">
                                <a:moveTo>
                                  <a:pt x="62442" y="18795"/>
                                </a:moveTo>
                                <a:lnTo>
                                  <a:pt x="50291" y="18795"/>
                                </a:lnTo>
                                <a:lnTo>
                                  <a:pt x="61975" y="19049"/>
                                </a:lnTo>
                                <a:lnTo>
                                  <a:pt x="55857" y="32944"/>
                                </a:lnTo>
                                <a:lnTo>
                                  <a:pt x="61876" y="48244"/>
                                </a:lnTo>
                                <a:lnTo>
                                  <a:pt x="62437" y="19049"/>
                                </a:lnTo>
                                <a:lnTo>
                                  <a:pt x="62442" y="18795"/>
                                </a:lnTo>
                                <a:close/>
                              </a:path>
                              <a:path w="93980" h="1004569">
                                <a:moveTo>
                                  <a:pt x="50291" y="18795"/>
                                </a:moveTo>
                                <a:lnTo>
                                  <a:pt x="55857" y="32944"/>
                                </a:lnTo>
                                <a:lnTo>
                                  <a:pt x="61975" y="19049"/>
                                </a:lnTo>
                                <a:lnTo>
                                  <a:pt x="50291" y="18795"/>
                                </a:lnTo>
                                <a:close/>
                              </a:path>
                            </a:pathLst>
                          </a:custGeom>
                          <a:solidFill>
                            <a:srgbClr val="000000"/>
                          </a:solidFill>
                        </wps:spPr>
                        <wps:bodyPr wrap="square" lIns="0" tIns="0" rIns="0" bIns="0" rtlCol="0">
                          <a:prstTxWarp prst="textNoShape">
                            <a:avLst/>
                          </a:prstTxWarp>
                          <a:noAutofit/>
                        </wps:bodyPr>
                      </wps:wsp>
                      <wps:wsp>
                        <wps:cNvPr id="167" name="Graphic 167"/>
                        <wps:cNvSpPr/>
                        <wps:spPr>
                          <a:xfrm>
                            <a:off x="26352" y="1029652"/>
                            <a:ext cx="285750" cy="2540"/>
                          </a:xfrm>
                          <a:custGeom>
                            <a:avLst/>
                            <a:gdLst/>
                            <a:ahLst/>
                            <a:cxnLst/>
                            <a:rect l="l" t="t" r="r" b="b"/>
                            <a:pathLst>
                              <a:path w="285750" h="2540">
                                <a:moveTo>
                                  <a:pt x="0" y="0"/>
                                </a:moveTo>
                                <a:lnTo>
                                  <a:pt x="285750" y="2539"/>
                                </a:lnTo>
                              </a:path>
                            </a:pathLst>
                          </a:custGeom>
                          <a:ln w="3174">
                            <a:solidFill>
                              <a:srgbClr val="000000"/>
                            </a:solidFill>
                            <a:prstDash val="solid"/>
                          </a:ln>
                        </wps:spPr>
                        <wps:bodyPr wrap="square" lIns="0" tIns="0" rIns="0" bIns="0" rtlCol="0">
                          <a:prstTxWarp prst="textNoShape">
                            <a:avLst/>
                          </a:prstTxWarp>
                          <a:noAutofit/>
                        </wps:bodyPr>
                      </wps:wsp>
                      <wps:wsp>
                        <wps:cNvPr id="168" name="Graphic 168"/>
                        <wps:cNvSpPr/>
                        <wps:spPr>
                          <a:xfrm>
                            <a:off x="127190" y="1065199"/>
                            <a:ext cx="81915" cy="281940"/>
                          </a:xfrm>
                          <a:custGeom>
                            <a:avLst/>
                            <a:gdLst/>
                            <a:ahLst/>
                            <a:cxnLst/>
                            <a:rect l="l" t="t" r="r" b="b"/>
                            <a:pathLst>
                              <a:path w="81915" h="281940">
                                <a:moveTo>
                                  <a:pt x="8254" y="180289"/>
                                </a:moveTo>
                                <a:lnTo>
                                  <a:pt x="1650" y="182740"/>
                                </a:lnTo>
                                <a:lnTo>
                                  <a:pt x="0" y="186397"/>
                                </a:lnTo>
                                <a:lnTo>
                                  <a:pt x="1147" y="189369"/>
                                </a:lnTo>
                                <a:lnTo>
                                  <a:pt x="35432" y="281317"/>
                                </a:lnTo>
                                <a:lnTo>
                                  <a:pt x="42939" y="265074"/>
                                </a:lnTo>
                                <a:lnTo>
                                  <a:pt x="42417" y="265074"/>
                                </a:lnTo>
                                <a:lnTo>
                                  <a:pt x="29717" y="264579"/>
                                </a:lnTo>
                                <a:lnTo>
                                  <a:pt x="30905" y="233205"/>
                                </a:lnTo>
                                <a:lnTo>
                                  <a:pt x="30914" y="232975"/>
                                </a:lnTo>
                                <a:lnTo>
                                  <a:pt x="13207" y="185254"/>
                                </a:lnTo>
                                <a:lnTo>
                                  <a:pt x="11937" y="181965"/>
                                </a:lnTo>
                                <a:lnTo>
                                  <a:pt x="8254" y="180289"/>
                                </a:lnTo>
                                <a:close/>
                              </a:path>
                              <a:path w="81915" h="281940">
                                <a:moveTo>
                                  <a:pt x="30999" y="233205"/>
                                </a:moveTo>
                                <a:lnTo>
                                  <a:pt x="30332" y="248348"/>
                                </a:lnTo>
                                <a:lnTo>
                                  <a:pt x="29809" y="262166"/>
                                </a:lnTo>
                                <a:lnTo>
                                  <a:pt x="29717" y="264579"/>
                                </a:lnTo>
                                <a:lnTo>
                                  <a:pt x="42417" y="265074"/>
                                </a:lnTo>
                                <a:lnTo>
                                  <a:pt x="42511" y="262610"/>
                                </a:lnTo>
                                <a:lnTo>
                                  <a:pt x="41909" y="262610"/>
                                </a:lnTo>
                                <a:lnTo>
                                  <a:pt x="30225" y="262166"/>
                                </a:lnTo>
                                <a:lnTo>
                                  <a:pt x="36618" y="248348"/>
                                </a:lnTo>
                                <a:lnTo>
                                  <a:pt x="30999" y="233205"/>
                                </a:lnTo>
                                <a:close/>
                              </a:path>
                              <a:path w="81915" h="281940">
                                <a:moveTo>
                                  <a:pt x="70268" y="182740"/>
                                </a:moveTo>
                                <a:lnTo>
                                  <a:pt x="69901" y="182740"/>
                                </a:lnTo>
                                <a:lnTo>
                                  <a:pt x="66420" y="184048"/>
                                </a:lnTo>
                                <a:lnTo>
                                  <a:pt x="64896" y="187223"/>
                                </a:lnTo>
                                <a:lnTo>
                                  <a:pt x="43730" y="232975"/>
                                </a:lnTo>
                                <a:lnTo>
                                  <a:pt x="43624" y="233205"/>
                                </a:lnTo>
                                <a:lnTo>
                                  <a:pt x="42528" y="262166"/>
                                </a:lnTo>
                                <a:lnTo>
                                  <a:pt x="42417" y="265074"/>
                                </a:lnTo>
                                <a:lnTo>
                                  <a:pt x="42939" y="265074"/>
                                </a:lnTo>
                                <a:lnTo>
                                  <a:pt x="76453" y="192557"/>
                                </a:lnTo>
                                <a:lnTo>
                                  <a:pt x="77850" y="189369"/>
                                </a:lnTo>
                                <a:lnTo>
                                  <a:pt x="76453" y="185597"/>
                                </a:lnTo>
                                <a:lnTo>
                                  <a:pt x="70268" y="182740"/>
                                </a:lnTo>
                                <a:close/>
                              </a:path>
                              <a:path w="81915" h="281940">
                                <a:moveTo>
                                  <a:pt x="36618" y="248348"/>
                                </a:moveTo>
                                <a:lnTo>
                                  <a:pt x="30225" y="262166"/>
                                </a:lnTo>
                                <a:lnTo>
                                  <a:pt x="41909" y="262610"/>
                                </a:lnTo>
                                <a:lnTo>
                                  <a:pt x="36618" y="248348"/>
                                </a:lnTo>
                                <a:close/>
                              </a:path>
                              <a:path w="81915" h="281940">
                                <a:moveTo>
                                  <a:pt x="43624" y="233205"/>
                                </a:moveTo>
                                <a:lnTo>
                                  <a:pt x="36618" y="248348"/>
                                </a:lnTo>
                                <a:lnTo>
                                  <a:pt x="41909" y="262610"/>
                                </a:lnTo>
                                <a:lnTo>
                                  <a:pt x="42511" y="262610"/>
                                </a:lnTo>
                                <a:lnTo>
                                  <a:pt x="43624" y="233205"/>
                                </a:lnTo>
                                <a:close/>
                              </a:path>
                              <a:path w="81915" h="281940">
                                <a:moveTo>
                                  <a:pt x="44857" y="33104"/>
                                </a:moveTo>
                                <a:lnTo>
                                  <a:pt x="37910" y="48119"/>
                                </a:lnTo>
                                <a:lnTo>
                                  <a:pt x="30914" y="232975"/>
                                </a:lnTo>
                                <a:lnTo>
                                  <a:pt x="36618" y="248348"/>
                                </a:lnTo>
                                <a:lnTo>
                                  <a:pt x="43624" y="233205"/>
                                </a:lnTo>
                                <a:lnTo>
                                  <a:pt x="50612" y="48546"/>
                                </a:lnTo>
                                <a:lnTo>
                                  <a:pt x="44857" y="33104"/>
                                </a:lnTo>
                                <a:close/>
                              </a:path>
                              <a:path w="81915" h="281940">
                                <a:moveTo>
                                  <a:pt x="52160" y="16255"/>
                                </a:moveTo>
                                <a:lnTo>
                                  <a:pt x="39115" y="16255"/>
                                </a:lnTo>
                                <a:lnTo>
                                  <a:pt x="51815" y="16751"/>
                                </a:lnTo>
                                <a:lnTo>
                                  <a:pt x="50628" y="48119"/>
                                </a:lnTo>
                                <a:lnTo>
                                  <a:pt x="50612" y="48546"/>
                                </a:lnTo>
                                <a:lnTo>
                                  <a:pt x="68325" y="96075"/>
                                </a:lnTo>
                                <a:lnTo>
                                  <a:pt x="69595" y="99364"/>
                                </a:lnTo>
                                <a:lnTo>
                                  <a:pt x="73278" y="101041"/>
                                </a:lnTo>
                                <a:lnTo>
                                  <a:pt x="79677" y="98666"/>
                                </a:lnTo>
                                <a:lnTo>
                                  <a:pt x="79848" y="98666"/>
                                </a:lnTo>
                                <a:lnTo>
                                  <a:pt x="81533" y="94932"/>
                                </a:lnTo>
                                <a:lnTo>
                                  <a:pt x="80381" y="91947"/>
                                </a:lnTo>
                                <a:lnTo>
                                  <a:pt x="52160" y="16255"/>
                                </a:lnTo>
                                <a:close/>
                              </a:path>
                              <a:path w="81915" h="281940">
                                <a:moveTo>
                                  <a:pt x="46100" y="0"/>
                                </a:moveTo>
                                <a:lnTo>
                                  <a:pt x="5079" y="88772"/>
                                </a:lnTo>
                                <a:lnTo>
                                  <a:pt x="3682" y="91947"/>
                                </a:lnTo>
                                <a:lnTo>
                                  <a:pt x="5079" y="95732"/>
                                </a:lnTo>
                                <a:lnTo>
                                  <a:pt x="11429" y="98666"/>
                                </a:lnTo>
                                <a:lnTo>
                                  <a:pt x="15112" y="97281"/>
                                </a:lnTo>
                                <a:lnTo>
                                  <a:pt x="16636" y="94094"/>
                                </a:lnTo>
                                <a:lnTo>
                                  <a:pt x="37910" y="48119"/>
                                </a:lnTo>
                                <a:lnTo>
                                  <a:pt x="39005" y="19164"/>
                                </a:lnTo>
                                <a:lnTo>
                                  <a:pt x="39115" y="16255"/>
                                </a:lnTo>
                                <a:lnTo>
                                  <a:pt x="52160" y="16255"/>
                                </a:lnTo>
                                <a:lnTo>
                                  <a:pt x="46100" y="0"/>
                                </a:lnTo>
                                <a:close/>
                              </a:path>
                              <a:path w="81915" h="281940">
                                <a:moveTo>
                                  <a:pt x="51741" y="18719"/>
                                </a:moveTo>
                                <a:lnTo>
                                  <a:pt x="39496" y="18719"/>
                                </a:lnTo>
                                <a:lnTo>
                                  <a:pt x="51307" y="19164"/>
                                </a:lnTo>
                                <a:lnTo>
                                  <a:pt x="44857" y="33104"/>
                                </a:lnTo>
                                <a:lnTo>
                                  <a:pt x="50612" y="48546"/>
                                </a:lnTo>
                                <a:lnTo>
                                  <a:pt x="51724" y="19164"/>
                                </a:lnTo>
                                <a:lnTo>
                                  <a:pt x="51741" y="18719"/>
                                </a:lnTo>
                                <a:close/>
                              </a:path>
                              <a:path w="81915" h="281940">
                                <a:moveTo>
                                  <a:pt x="39115" y="16255"/>
                                </a:moveTo>
                                <a:lnTo>
                                  <a:pt x="37910" y="48119"/>
                                </a:lnTo>
                                <a:lnTo>
                                  <a:pt x="44857" y="33104"/>
                                </a:lnTo>
                                <a:lnTo>
                                  <a:pt x="39496" y="18719"/>
                                </a:lnTo>
                                <a:lnTo>
                                  <a:pt x="51741" y="18719"/>
                                </a:lnTo>
                                <a:lnTo>
                                  <a:pt x="51815" y="16751"/>
                                </a:lnTo>
                                <a:lnTo>
                                  <a:pt x="39115" y="16255"/>
                                </a:lnTo>
                                <a:close/>
                              </a:path>
                              <a:path w="81915" h="281940">
                                <a:moveTo>
                                  <a:pt x="39496" y="18719"/>
                                </a:moveTo>
                                <a:lnTo>
                                  <a:pt x="44857" y="33104"/>
                                </a:lnTo>
                                <a:lnTo>
                                  <a:pt x="51307" y="19164"/>
                                </a:lnTo>
                                <a:lnTo>
                                  <a:pt x="39496" y="18719"/>
                                </a:lnTo>
                                <a:close/>
                              </a:path>
                            </a:pathLst>
                          </a:custGeom>
                          <a:solidFill>
                            <a:srgbClr val="000000"/>
                          </a:solidFill>
                        </wps:spPr>
                        <wps:bodyPr wrap="square" lIns="0" tIns="0" rIns="0" bIns="0" rtlCol="0">
                          <a:prstTxWarp prst="textNoShape">
                            <a:avLst/>
                          </a:prstTxWarp>
                          <a:noAutofit/>
                        </wps:bodyPr>
                      </wps:wsp>
                      <wps:wsp>
                        <wps:cNvPr id="169" name="Graphic 169"/>
                        <wps:cNvSpPr/>
                        <wps:spPr>
                          <a:xfrm>
                            <a:off x="1587" y="1351597"/>
                            <a:ext cx="285750" cy="2540"/>
                          </a:xfrm>
                          <a:custGeom>
                            <a:avLst/>
                            <a:gdLst/>
                            <a:ahLst/>
                            <a:cxnLst/>
                            <a:rect l="l" t="t" r="r" b="b"/>
                            <a:pathLst>
                              <a:path w="285750" h="2540">
                                <a:moveTo>
                                  <a:pt x="0" y="0"/>
                                </a:moveTo>
                                <a:lnTo>
                                  <a:pt x="285750" y="2540"/>
                                </a:lnTo>
                              </a:path>
                            </a:pathLst>
                          </a:custGeom>
                          <a:ln w="3174">
                            <a:solidFill>
                              <a:srgbClr val="000000"/>
                            </a:solidFill>
                            <a:prstDash val="solid"/>
                          </a:ln>
                        </wps:spPr>
                        <wps:bodyPr wrap="square" lIns="0" tIns="0" rIns="0" bIns="0" rtlCol="0">
                          <a:prstTxWarp prst="textNoShape">
                            <a:avLst/>
                          </a:prstTxWarp>
                          <a:noAutofit/>
                        </wps:bodyPr>
                      </wps:wsp>
                      <wps:wsp>
                        <wps:cNvPr id="170" name="Textbox 170"/>
                        <wps:cNvSpPr txBox="1"/>
                        <wps:spPr>
                          <a:xfrm>
                            <a:off x="313118" y="525335"/>
                            <a:ext cx="227965" cy="76200"/>
                          </a:xfrm>
                          <a:prstGeom prst="rect">
                            <a:avLst/>
                          </a:prstGeom>
                        </wps:spPr>
                        <wps:txbx>
                          <w:txbxContent>
                            <w:p>
                              <w:pPr>
                                <w:spacing w:line="120" w:lineRule="exact" w:before="0"/>
                                <w:ind w:left="0" w:right="0" w:firstLine="0"/>
                                <w:jc w:val="left"/>
                                <w:rPr>
                                  <w:rFonts w:ascii="Calibri"/>
                                  <w:sz w:val="12"/>
                                </w:rPr>
                              </w:pPr>
                              <w:r>
                                <w:rPr>
                                  <w:rFonts w:ascii="Calibri"/>
                                  <w:sz w:val="12"/>
                                </w:rPr>
                                <w:t>16</w:t>
                              </w:r>
                              <w:r>
                                <w:rPr>
                                  <w:rFonts w:ascii="Calibri"/>
                                  <w:spacing w:val="-3"/>
                                  <w:sz w:val="12"/>
                                </w:rPr>
                                <w:t> </w:t>
                              </w:r>
                              <w:r>
                                <w:rPr>
                                  <w:rFonts w:ascii="Calibri"/>
                                  <w:spacing w:val="-5"/>
                                  <w:sz w:val="12"/>
                                </w:rPr>
                                <w:t>mm</w:t>
                              </w:r>
                            </w:p>
                          </w:txbxContent>
                        </wps:txbx>
                        <wps:bodyPr wrap="square" lIns="0" tIns="0" rIns="0" bIns="0" rtlCol="0">
                          <a:noAutofit/>
                        </wps:bodyPr>
                      </wps:wsp>
                      <wps:wsp>
                        <wps:cNvPr id="171" name="Textbox 171"/>
                        <wps:cNvSpPr txBox="1"/>
                        <wps:spPr>
                          <a:xfrm>
                            <a:off x="305498" y="1169936"/>
                            <a:ext cx="189865" cy="76200"/>
                          </a:xfrm>
                          <a:prstGeom prst="rect">
                            <a:avLst/>
                          </a:prstGeom>
                        </wps:spPr>
                        <wps:txbx>
                          <w:txbxContent>
                            <w:p>
                              <w:pPr>
                                <w:spacing w:line="120" w:lineRule="exact" w:before="0"/>
                                <w:ind w:left="0" w:right="0" w:firstLine="0"/>
                                <w:jc w:val="left"/>
                                <w:rPr>
                                  <w:rFonts w:ascii="Calibri"/>
                                  <w:sz w:val="12"/>
                                </w:rPr>
                              </w:pPr>
                              <w:r>
                                <w:rPr>
                                  <w:rFonts w:ascii="Calibri"/>
                                  <w:sz w:val="12"/>
                                </w:rPr>
                                <w:t>4</w:t>
                              </w:r>
                              <w:r>
                                <w:rPr>
                                  <w:rFonts w:ascii="Calibri"/>
                                  <w:spacing w:val="-2"/>
                                  <w:sz w:val="12"/>
                                </w:rPr>
                                <w:t> </w:t>
                              </w:r>
                              <w:r>
                                <w:rPr>
                                  <w:rFonts w:ascii="Calibri"/>
                                  <w:spacing w:val="-5"/>
                                  <w:sz w:val="12"/>
                                </w:rPr>
                                <w:t>mm</w:t>
                              </w:r>
                            </w:p>
                          </w:txbxContent>
                        </wps:txbx>
                        <wps:bodyPr wrap="square" lIns="0" tIns="0" rIns="0" bIns="0" rtlCol="0">
                          <a:noAutofit/>
                        </wps:bodyPr>
                      </wps:wsp>
                    </wpg:wgp>
                  </a:graphicData>
                </a:graphic>
              </wp:anchor>
            </w:drawing>
          </mc:Choice>
          <mc:Fallback>
            <w:pict>
              <v:group style="position:absolute;margin-left:518.924988pt;margin-top:685.274963pt;width:42.6pt;height:106.75pt;mso-position-horizontal-relative:page;mso-position-vertical-relative:page;z-index:15756800" id="docshapegroup132" coordorigin="10378,13705" coordsize="852,2135">
                <v:line style="position:absolute" from="10490,13710" to="10935,13708" stroked="true" strokeweight=".25pt" strokecolor="#000000">
                  <v:stroke dashstyle="solid"/>
                </v:line>
                <v:shape style="position:absolute;left:10588;top:13728;width:148;height:1582" id="docshape133" coordorigin="10589,13728" coordsize="148,1582" path="m10602,15152l10591,15156,10591,15156,10589,15162,10591,15167,10647,15310,10659,15284,10638,15284,10639,15234,10607,15154,10602,15152xm10639,15234l10638,15258,10638,15280,10638,15284,10658,15284,10658,15280,10639,15280,10648,15258,10639,15234xm10699,15154l10693,15156,10659,15234,10658,15280,10658,15284,10659,15284,10709,15169,10711,15164,10709,15158,10704,15156,10699,15154xm10648,15258l10639,15280,10657,15280,10648,15258xm10659,15234l10648,15258,10657,15280,10657,15280,10658,15280,10659,15234xm10677,13780l10666,13804,10640,15152,10639,15234,10648,15258,10659,15234,10686,13804,10677,13780xm10688,13754l10667,13754,10687,13754,10686,13804,10716,13879,10718,13884,10723,13886,10734,13882,10736,13876,10734,13871,10688,13754,10688,13754xm10678,13728l10614,13874,10616,13880,10621,13882,10626,13884,10631,13882,10632,13882,10666,13804,10667,13780,10667,13758,10667,13754,10688,13754,10678,13728xm10667,13754l10666,13804,10677,13780,10668,13758,10668,13758,10687,13758,10687,13754,10667,13754xm10687,13758l10668,13758,10686,13758,10677,13780,10686,13804,10687,13758,10687,13758xm10668,13758l10677,13780,10686,13758,10668,13758xe" filled="true" fillcolor="#000000" stroked="false">
                  <v:path arrowok="t"/>
                  <v:fill type="solid"/>
                </v:shape>
                <v:line style="position:absolute" from="10420,15327" to="10870,15331" stroked="true" strokeweight=".25pt" strokecolor="#000000">
                  <v:stroke dashstyle="solid"/>
                </v:line>
                <v:shape style="position:absolute;left:10578;top:15382;width:129;height:444" id="docshape134" coordorigin="10579,15383" coordsize="129,444" path="m10592,15667l10581,15671,10579,15677,10581,15681,10635,15826,10646,15800,10646,15800,10626,15800,10627,15750,10627,15750,10600,15675,10598,15670,10592,15667xm10628,15750l10627,15774,10626,15796,10626,15800,10646,15800,10646,15797,10645,15797,10626,15796,10636,15774,10628,15750xm10689,15671l10689,15671,10683,15673,10681,15678,10648,15750,10647,15750,10646,15796,10646,15800,10646,15800,10699,15686,10701,15681,10699,15675,10689,15671xm10636,15774l10626,15796,10645,15797,10636,15774xm10647,15750l10636,15774,10645,15797,10646,15797,10647,15750xm10649,15435l10639,15459,10627,15750,10636,15774,10647,15750,10659,15459,10649,15435xm10661,15409l10640,15409,10660,15409,10659,15459,10659,15459,10686,15534,10688,15539,10694,15542,10704,15538,10705,15538,10707,15532,10705,15528,10661,15409xm10651,15383l10587,15523,10585,15528,10587,15534,10597,15538,10603,15536,10605,15531,10639,15459,10640,15413,10640,15409,10661,15409,10651,15383xm10660,15412l10641,15412,10660,15413,10649,15435,10659,15459,10660,15413,10660,15412xm10640,15409l10639,15459,10649,15435,10641,15412,10660,15412,10660,15409,10640,15409xm10641,15412l10649,15435,10660,15413,10641,15412xe" filled="true" fillcolor="#000000" stroked="false">
                  <v:path arrowok="t"/>
                  <v:fill type="solid"/>
                </v:shape>
                <v:line style="position:absolute" from="10381,15834" to="10831,15838" stroked="true" strokeweight=".25pt" strokecolor="#000000">
                  <v:stroke dashstyle="solid"/>
                </v:line>
                <v:shape style="position:absolute;left:10871;top:14532;width:359;height:120" type="#_x0000_t202" id="docshape135" filled="false" stroked="false">
                  <v:textbox inset="0,0,0,0">
                    <w:txbxContent>
                      <w:p>
                        <w:pPr>
                          <w:spacing w:line="120" w:lineRule="exact" w:before="0"/>
                          <w:ind w:left="0" w:right="0" w:firstLine="0"/>
                          <w:jc w:val="left"/>
                          <w:rPr>
                            <w:rFonts w:ascii="Calibri"/>
                            <w:sz w:val="12"/>
                          </w:rPr>
                        </w:pPr>
                        <w:r>
                          <w:rPr>
                            <w:rFonts w:ascii="Calibri"/>
                            <w:sz w:val="12"/>
                          </w:rPr>
                          <w:t>16</w:t>
                        </w:r>
                        <w:r>
                          <w:rPr>
                            <w:rFonts w:ascii="Calibri"/>
                            <w:spacing w:val="-3"/>
                            <w:sz w:val="12"/>
                          </w:rPr>
                          <w:t> </w:t>
                        </w:r>
                        <w:r>
                          <w:rPr>
                            <w:rFonts w:ascii="Calibri"/>
                            <w:spacing w:val="-5"/>
                            <w:sz w:val="12"/>
                          </w:rPr>
                          <w:t>mm</w:t>
                        </w:r>
                      </w:p>
                    </w:txbxContent>
                  </v:textbox>
                  <w10:wrap type="none"/>
                </v:shape>
                <v:shape style="position:absolute;left:10859;top:15547;width:299;height:120" type="#_x0000_t202" id="docshape136" filled="false" stroked="false">
                  <v:textbox inset="0,0,0,0">
                    <w:txbxContent>
                      <w:p>
                        <w:pPr>
                          <w:spacing w:line="120" w:lineRule="exact" w:before="0"/>
                          <w:ind w:left="0" w:right="0" w:firstLine="0"/>
                          <w:jc w:val="left"/>
                          <w:rPr>
                            <w:rFonts w:ascii="Calibri"/>
                            <w:sz w:val="12"/>
                          </w:rPr>
                        </w:pPr>
                        <w:r>
                          <w:rPr>
                            <w:rFonts w:ascii="Calibri"/>
                            <w:sz w:val="12"/>
                          </w:rPr>
                          <w:t>4</w:t>
                        </w:r>
                        <w:r>
                          <w:rPr>
                            <w:rFonts w:ascii="Calibri"/>
                            <w:spacing w:val="-2"/>
                            <w:sz w:val="12"/>
                          </w:rPr>
                          <w:t> </w:t>
                        </w:r>
                        <w:r>
                          <w:rPr>
                            <w:rFonts w:ascii="Calibri"/>
                            <w:spacing w:val="-5"/>
                            <w:sz w:val="12"/>
                          </w:rPr>
                          <w:t>mm</w:t>
                        </w:r>
                      </w:p>
                    </w:txbxContent>
                  </v:textbox>
                  <w10:wrap type="none"/>
                </v:shape>
                <w10:wrap type="none"/>
              </v:group>
            </w:pict>
          </mc:Fallback>
        </mc:AlternateContent>
      </w:r>
      <w:r>
        <w:rPr>
          <w:rFonts w:ascii="Calibri"/>
          <w:sz w:val="22"/>
        </w:rPr>
        <mc:AlternateContent>
          <mc:Choice Requires="wps">
            <w:drawing>
              <wp:anchor distT="0" distB="0" distL="0" distR="0" allowOverlap="1" layoutInCell="1" locked="0" behindDoc="1" simplePos="0" relativeHeight="485271040">
                <wp:simplePos x="0" y="0"/>
                <wp:positionH relativeFrom="page">
                  <wp:posOffset>4541202</wp:posOffset>
                </wp:positionH>
                <wp:positionV relativeFrom="page">
                  <wp:posOffset>10168572</wp:posOffset>
                </wp:positionV>
                <wp:extent cx="1790700" cy="213995"/>
                <wp:effectExtent l="0" t="0" r="0" b="0"/>
                <wp:wrapNone/>
                <wp:docPr id="172" name="Group 172"/>
                <wp:cNvGraphicFramePr>
                  <a:graphicFrameLocks/>
                </wp:cNvGraphicFramePr>
                <a:graphic>
                  <a:graphicData uri="http://schemas.microsoft.com/office/word/2010/wordprocessingGroup">
                    <wpg:wgp>
                      <wpg:cNvPr id="172" name="Group 172"/>
                      <wpg:cNvGrpSpPr/>
                      <wpg:grpSpPr>
                        <a:xfrm>
                          <a:off x="0" y="0"/>
                          <a:ext cx="1790700" cy="213995"/>
                          <a:chExt cx="1790700" cy="213995"/>
                        </a:xfrm>
                      </wpg:grpSpPr>
                      <wps:wsp>
                        <wps:cNvPr id="173" name="Graphic 173"/>
                        <wps:cNvSpPr/>
                        <wps:spPr>
                          <a:xfrm>
                            <a:off x="1587" y="6032"/>
                            <a:ext cx="2540" cy="206375"/>
                          </a:xfrm>
                          <a:custGeom>
                            <a:avLst/>
                            <a:gdLst/>
                            <a:ahLst/>
                            <a:cxnLst/>
                            <a:rect l="l" t="t" r="r" b="b"/>
                            <a:pathLst>
                              <a:path w="2540" h="206375">
                                <a:moveTo>
                                  <a:pt x="0" y="0"/>
                                </a:moveTo>
                                <a:lnTo>
                                  <a:pt x="2539" y="206374"/>
                                </a:lnTo>
                              </a:path>
                            </a:pathLst>
                          </a:custGeom>
                          <a:ln w="3174">
                            <a:solidFill>
                              <a:srgbClr val="000000"/>
                            </a:solidFill>
                            <a:prstDash val="solid"/>
                          </a:ln>
                        </wps:spPr>
                        <wps:bodyPr wrap="square" lIns="0" tIns="0" rIns="0" bIns="0" rtlCol="0">
                          <a:prstTxWarp prst="textNoShape">
                            <a:avLst/>
                          </a:prstTxWarp>
                          <a:noAutofit/>
                        </wps:bodyPr>
                      </wps:wsp>
                      <wps:wsp>
                        <wps:cNvPr id="174" name="Graphic 174"/>
                        <wps:cNvSpPr/>
                        <wps:spPr>
                          <a:xfrm>
                            <a:off x="4127" y="45389"/>
                            <a:ext cx="1786889" cy="81915"/>
                          </a:xfrm>
                          <a:custGeom>
                            <a:avLst/>
                            <a:gdLst/>
                            <a:ahLst/>
                            <a:cxnLst/>
                            <a:rect l="l" t="t" r="r" b="b"/>
                            <a:pathLst>
                              <a:path w="1786889" h="81915">
                                <a:moveTo>
                                  <a:pt x="93472" y="3378"/>
                                </a:moveTo>
                                <a:lnTo>
                                  <a:pt x="0" y="42532"/>
                                </a:lnTo>
                                <a:lnTo>
                                  <a:pt x="90297" y="79959"/>
                                </a:lnTo>
                                <a:lnTo>
                                  <a:pt x="93599" y="81292"/>
                                </a:lnTo>
                                <a:lnTo>
                                  <a:pt x="97282" y="79756"/>
                                </a:lnTo>
                                <a:lnTo>
                                  <a:pt x="98657" y="76568"/>
                                </a:lnTo>
                                <a:lnTo>
                                  <a:pt x="99949" y="73279"/>
                                </a:lnTo>
                                <a:lnTo>
                                  <a:pt x="98425" y="69570"/>
                                </a:lnTo>
                                <a:lnTo>
                                  <a:pt x="95250" y="68224"/>
                                </a:lnTo>
                                <a:lnTo>
                                  <a:pt x="48447" y="48856"/>
                                </a:lnTo>
                                <a:lnTo>
                                  <a:pt x="16510" y="48856"/>
                                </a:lnTo>
                                <a:lnTo>
                                  <a:pt x="16510" y="36156"/>
                                </a:lnTo>
                                <a:lnTo>
                                  <a:pt x="48062" y="36156"/>
                                </a:lnTo>
                                <a:lnTo>
                                  <a:pt x="98298" y="15087"/>
                                </a:lnTo>
                                <a:lnTo>
                                  <a:pt x="99822" y="11366"/>
                                </a:lnTo>
                                <a:lnTo>
                                  <a:pt x="98552" y="8140"/>
                                </a:lnTo>
                                <a:lnTo>
                                  <a:pt x="97155" y="4902"/>
                                </a:lnTo>
                                <a:lnTo>
                                  <a:pt x="93472" y="3378"/>
                                </a:lnTo>
                                <a:close/>
                              </a:path>
                              <a:path w="1786889" h="81915">
                                <a:moveTo>
                                  <a:pt x="1753253" y="38840"/>
                                </a:moveTo>
                                <a:lnTo>
                                  <a:pt x="1687957" y="66205"/>
                                </a:lnTo>
                                <a:lnTo>
                                  <a:pt x="1686433" y="69926"/>
                                </a:lnTo>
                                <a:lnTo>
                                  <a:pt x="1687752" y="73279"/>
                                </a:lnTo>
                                <a:lnTo>
                                  <a:pt x="1689171" y="76568"/>
                                </a:lnTo>
                                <a:lnTo>
                                  <a:pt x="1689498" y="76568"/>
                                </a:lnTo>
                                <a:lnTo>
                                  <a:pt x="1692783" y="77927"/>
                                </a:lnTo>
                                <a:lnTo>
                                  <a:pt x="1770884" y="45215"/>
                                </a:lnTo>
                                <a:lnTo>
                                  <a:pt x="1769745" y="45215"/>
                                </a:lnTo>
                                <a:lnTo>
                                  <a:pt x="1769745" y="44665"/>
                                </a:lnTo>
                                <a:lnTo>
                                  <a:pt x="1767332" y="44665"/>
                                </a:lnTo>
                                <a:lnTo>
                                  <a:pt x="1753253" y="38840"/>
                                </a:lnTo>
                                <a:close/>
                              </a:path>
                              <a:path w="1786889" h="81915">
                                <a:moveTo>
                                  <a:pt x="1737970" y="32515"/>
                                </a:moveTo>
                                <a:lnTo>
                                  <a:pt x="16510" y="36156"/>
                                </a:lnTo>
                                <a:lnTo>
                                  <a:pt x="16510" y="48856"/>
                                </a:lnTo>
                                <a:lnTo>
                                  <a:pt x="48447" y="48856"/>
                                </a:lnTo>
                                <a:lnTo>
                                  <a:pt x="47250" y="48361"/>
                                </a:lnTo>
                                <a:lnTo>
                                  <a:pt x="18923" y="48361"/>
                                </a:lnTo>
                                <a:lnTo>
                                  <a:pt x="18923" y="36639"/>
                                </a:lnTo>
                                <a:lnTo>
                                  <a:pt x="46910" y="36639"/>
                                </a:lnTo>
                                <a:lnTo>
                                  <a:pt x="48062" y="36156"/>
                                </a:lnTo>
                                <a:lnTo>
                                  <a:pt x="1746769" y="36156"/>
                                </a:lnTo>
                                <a:lnTo>
                                  <a:pt x="1737970" y="32515"/>
                                </a:lnTo>
                                <a:close/>
                              </a:path>
                              <a:path w="1786889" h="81915">
                                <a:moveTo>
                                  <a:pt x="1744438" y="42532"/>
                                </a:moveTo>
                                <a:lnTo>
                                  <a:pt x="33163" y="42532"/>
                                </a:lnTo>
                                <a:lnTo>
                                  <a:pt x="48447" y="48856"/>
                                </a:lnTo>
                                <a:lnTo>
                                  <a:pt x="16510" y="48856"/>
                                </a:lnTo>
                                <a:lnTo>
                                  <a:pt x="1738032" y="45215"/>
                                </a:lnTo>
                                <a:lnTo>
                                  <a:pt x="1744438" y="42532"/>
                                </a:lnTo>
                                <a:close/>
                              </a:path>
                              <a:path w="1786889" h="81915">
                                <a:moveTo>
                                  <a:pt x="18923" y="36639"/>
                                </a:moveTo>
                                <a:lnTo>
                                  <a:pt x="18923" y="48361"/>
                                </a:lnTo>
                                <a:lnTo>
                                  <a:pt x="32840" y="42532"/>
                                </a:lnTo>
                                <a:lnTo>
                                  <a:pt x="33163" y="42532"/>
                                </a:lnTo>
                                <a:lnTo>
                                  <a:pt x="18923" y="36639"/>
                                </a:lnTo>
                                <a:close/>
                              </a:path>
                              <a:path w="1786889" h="81915">
                                <a:moveTo>
                                  <a:pt x="1746769" y="36156"/>
                                </a:moveTo>
                                <a:lnTo>
                                  <a:pt x="48062" y="36156"/>
                                </a:lnTo>
                                <a:lnTo>
                                  <a:pt x="18923" y="48361"/>
                                </a:lnTo>
                                <a:lnTo>
                                  <a:pt x="47250" y="48361"/>
                                </a:lnTo>
                                <a:lnTo>
                                  <a:pt x="33163" y="42532"/>
                                </a:lnTo>
                                <a:lnTo>
                                  <a:pt x="1744438" y="42532"/>
                                </a:lnTo>
                                <a:lnTo>
                                  <a:pt x="1753253" y="38840"/>
                                </a:lnTo>
                                <a:lnTo>
                                  <a:pt x="1746769" y="36156"/>
                                </a:lnTo>
                                <a:close/>
                              </a:path>
                              <a:path w="1786889" h="81915">
                                <a:moveTo>
                                  <a:pt x="1771158" y="32515"/>
                                </a:moveTo>
                                <a:lnTo>
                                  <a:pt x="1769745" y="32515"/>
                                </a:lnTo>
                                <a:lnTo>
                                  <a:pt x="1769745" y="45215"/>
                                </a:lnTo>
                                <a:lnTo>
                                  <a:pt x="1770884" y="45215"/>
                                </a:lnTo>
                                <a:lnTo>
                                  <a:pt x="1786094" y="38840"/>
                                </a:lnTo>
                                <a:lnTo>
                                  <a:pt x="1786416" y="38840"/>
                                </a:lnTo>
                                <a:lnTo>
                                  <a:pt x="1771158" y="32515"/>
                                </a:lnTo>
                                <a:close/>
                              </a:path>
                              <a:path w="1786889" h="81915">
                                <a:moveTo>
                                  <a:pt x="1767332" y="32943"/>
                                </a:moveTo>
                                <a:lnTo>
                                  <a:pt x="1753253" y="38840"/>
                                </a:lnTo>
                                <a:lnTo>
                                  <a:pt x="1767332" y="44665"/>
                                </a:lnTo>
                                <a:lnTo>
                                  <a:pt x="1767332" y="32943"/>
                                </a:lnTo>
                                <a:close/>
                              </a:path>
                              <a:path w="1786889" h="81915">
                                <a:moveTo>
                                  <a:pt x="1769745" y="32943"/>
                                </a:moveTo>
                                <a:lnTo>
                                  <a:pt x="1767332" y="32943"/>
                                </a:lnTo>
                                <a:lnTo>
                                  <a:pt x="1767332" y="44665"/>
                                </a:lnTo>
                                <a:lnTo>
                                  <a:pt x="1769745" y="44665"/>
                                </a:lnTo>
                                <a:lnTo>
                                  <a:pt x="1769745" y="32943"/>
                                </a:lnTo>
                                <a:close/>
                              </a:path>
                              <a:path w="1786889" h="81915">
                                <a:moveTo>
                                  <a:pt x="46910" y="36639"/>
                                </a:moveTo>
                                <a:lnTo>
                                  <a:pt x="18923" y="36639"/>
                                </a:lnTo>
                                <a:lnTo>
                                  <a:pt x="33163" y="42532"/>
                                </a:lnTo>
                                <a:lnTo>
                                  <a:pt x="32840" y="42532"/>
                                </a:lnTo>
                                <a:lnTo>
                                  <a:pt x="46910" y="36639"/>
                                </a:lnTo>
                                <a:close/>
                              </a:path>
                              <a:path w="1786889" h="81915">
                                <a:moveTo>
                                  <a:pt x="1692656" y="0"/>
                                </a:moveTo>
                                <a:lnTo>
                                  <a:pt x="1688973" y="1536"/>
                                </a:lnTo>
                                <a:lnTo>
                                  <a:pt x="1687531" y="4902"/>
                                </a:lnTo>
                                <a:lnTo>
                                  <a:pt x="1686352" y="8140"/>
                                </a:lnTo>
                                <a:lnTo>
                                  <a:pt x="1687830" y="11734"/>
                                </a:lnTo>
                                <a:lnTo>
                                  <a:pt x="1691005" y="13081"/>
                                </a:lnTo>
                                <a:lnTo>
                                  <a:pt x="1753253" y="38840"/>
                                </a:lnTo>
                                <a:lnTo>
                                  <a:pt x="1767332" y="32943"/>
                                </a:lnTo>
                                <a:lnTo>
                                  <a:pt x="1769745" y="32943"/>
                                </a:lnTo>
                                <a:lnTo>
                                  <a:pt x="1769745" y="32515"/>
                                </a:lnTo>
                                <a:lnTo>
                                  <a:pt x="1771158" y="32515"/>
                                </a:lnTo>
                                <a:lnTo>
                                  <a:pt x="1692656" y="0"/>
                                </a:lnTo>
                                <a:close/>
                              </a:path>
                            </a:pathLst>
                          </a:custGeom>
                          <a:solidFill>
                            <a:srgbClr val="000000"/>
                          </a:solidFill>
                        </wps:spPr>
                        <wps:bodyPr wrap="square" lIns="0" tIns="0" rIns="0" bIns="0" rtlCol="0">
                          <a:prstTxWarp prst="textNoShape">
                            <a:avLst/>
                          </a:prstTxWarp>
                          <a:noAutofit/>
                        </wps:bodyPr>
                      </wps:wsp>
                      <wps:wsp>
                        <wps:cNvPr id="175" name="Graphic 175"/>
                        <wps:cNvSpPr/>
                        <wps:spPr>
                          <a:xfrm>
                            <a:off x="1784667" y="1587"/>
                            <a:ext cx="3810" cy="208915"/>
                          </a:xfrm>
                          <a:custGeom>
                            <a:avLst/>
                            <a:gdLst/>
                            <a:ahLst/>
                            <a:cxnLst/>
                            <a:rect l="l" t="t" r="r" b="b"/>
                            <a:pathLst>
                              <a:path w="3810" h="208915">
                                <a:moveTo>
                                  <a:pt x="3809" y="0"/>
                                </a:moveTo>
                                <a:lnTo>
                                  <a:pt x="0" y="208915"/>
                                </a:lnTo>
                              </a:path>
                            </a:pathLst>
                          </a:custGeom>
                          <a:ln w="31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57.575012pt;margin-top:800.674988pt;width:141pt;height:16.850pt;mso-position-horizontal-relative:page;mso-position-vertical-relative:page;z-index:-18045440" id="docshapegroup137" coordorigin="7152,16013" coordsize="2820,337">
                <v:line style="position:absolute" from="7154,16023" to="7158,16348" stroked="true" strokeweight=".25pt" strokecolor="#000000">
                  <v:stroke dashstyle="solid"/>
                </v:line>
                <v:shape style="position:absolute;left:7158;top:16084;width:2814;height:129" id="docshape138" coordorigin="7158,16085" coordsize="2814,129" path="m7305,16090l7158,16152,7300,16211,7305,16213,7311,16211,7313,16206,7315,16200,7313,16195,7308,16192,7234,16162,7184,16162,7184,16142,7234,16142,7313,16109,7315,16103,7313,16098,7311,16093,7305,16090xm9919,16146l9816,16189,9814,16195,9816,16200,9818,16206,9819,16206,9824,16208,9947,16156,9945,16156,9945,16155,9941,16155,9919,16146xm9895,16136l7184,16142,7184,16162,7234,16162,7232,16161,7188,16161,7188,16143,7232,16143,7234,16142,9909,16142,9895,16136xm9905,16152l7210,16152,7234,16162,7184,16162,9895,16156,9905,16152xm7188,16143l7188,16161,7210,16152,7210,16152,7188,16143xm9909,16142l7234,16142,7188,16161,7232,16161,7210,16152,9905,16152,9919,16146,9909,16142xm9947,16136l9945,16136,9945,16156,9947,16156,9971,16146,9971,16146,9947,16136xm9941,16137l9919,16146,9941,16155,9941,16137xm9945,16137l9941,16137,9941,16155,9945,16155,9945,16137xm7232,16143l7188,16143,7210,16152,7210,16152,7232,16143xm9824,16085l9818,16087,9816,16093,9814,16098,9816,16103,9821,16106,9919,16146,9941,16137,9945,16137,9945,16136,9947,16136,9824,16085xe" filled="true" fillcolor="#000000" stroked="false">
                  <v:path arrowok="t"/>
                  <v:fill type="solid"/>
                </v:shape>
                <v:line style="position:absolute" from="9968,16016" to="9962,16345" stroked="true" strokeweight=".25pt" strokecolor="#000000">
                  <v:stroke dashstyle="solid"/>
                </v:line>
                <w10:wrap type="none"/>
              </v:group>
            </w:pict>
          </mc:Fallback>
        </mc:AlternateContent>
      </w:r>
      <w:r>
        <w:rPr>
          <w:rFonts w:ascii="Calibri"/>
          <w:spacing w:val="-5"/>
          <w:sz w:val="22"/>
        </w:rPr>
        <w:t>49</w:t>
      </w:r>
      <w:r>
        <w:rPr>
          <w:rFonts w:ascii="Calibri"/>
          <w:sz w:val="22"/>
        </w:rPr>
        <w:tab/>
      </w:r>
      <w:r>
        <w:rPr>
          <w:rFonts w:ascii="Calibri"/>
          <w:sz w:val="22"/>
          <w:u w:val="single"/>
        </w:rPr>
        <w:tab/>
      </w:r>
    </w:p>
    <w:p>
      <w:pPr>
        <w:spacing w:after="0" w:line="44" w:lineRule="exact"/>
        <w:jc w:val="left"/>
        <w:rPr>
          <w:rFonts w:ascii="Calibri"/>
          <w:sz w:val="22"/>
        </w:rPr>
        <w:sectPr>
          <w:type w:val="continuous"/>
          <w:pgSz w:w="11910" w:h="16840"/>
          <w:pgMar w:header="0" w:footer="1000" w:top="1380" w:bottom="280" w:left="1080" w:right="360"/>
        </w:sectPr>
      </w:pPr>
    </w:p>
    <w:p>
      <w:pPr>
        <w:pStyle w:val="BodyText"/>
        <w:spacing w:before="60"/>
        <w:ind w:left="600"/>
      </w:pPr>
      <w:r>
        <w:rPr/>
        <w:t>=</w:t>
      </w:r>
      <w:r>
        <w:rPr>
          <w:spacing w:val="-1"/>
        </w:rPr>
        <w:t> </w:t>
      </w:r>
      <w:r>
        <w:rPr>
          <w:spacing w:val="-2"/>
        </w:rPr>
        <w:t>10*560*9.81</w:t>
      </w:r>
    </w:p>
    <w:p>
      <w:pPr>
        <w:pStyle w:val="BodyText"/>
        <w:spacing w:before="234"/>
        <w:ind w:left="600"/>
      </w:pPr>
      <w:r>
        <w:rPr/>
        <w:t>=</w:t>
      </w:r>
      <w:r>
        <w:rPr>
          <w:spacing w:val="-1"/>
        </w:rPr>
        <w:t> </w:t>
      </w:r>
      <w:r>
        <w:rPr/>
        <w:t>54938 </w:t>
      </w:r>
      <w:r>
        <w:rPr>
          <w:spacing w:val="-5"/>
        </w:rPr>
        <w:t>Nmm</w:t>
      </w:r>
    </w:p>
    <w:p>
      <w:pPr>
        <w:spacing w:line="320" w:lineRule="exact" w:before="224"/>
        <w:ind w:left="360" w:right="0" w:firstLine="0"/>
        <w:jc w:val="left"/>
        <w:rPr>
          <w:rFonts w:ascii="Cambria Math" w:hAnsi="Cambria Math" w:eastAsia="Cambria Math"/>
          <w:position w:val="20"/>
          <w:sz w:val="14"/>
        </w:rPr>
      </w:pPr>
      <w:r>
        <w:rPr>
          <w:rFonts w:ascii="Cambria Math" w:hAnsi="Cambria Math" w:eastAsia="Cambria Math"/>
          <w:position w:val="20"/>
          <w:sz w:val="14"/>
        </w:rPr>
        <mc:AlternateContent>
          <mc:Choice Requires="wps">
            <w:drawing>
              <wp:anchor distT="0" distB="0" distL="0" distR="0" allowOverlap="1" layoutInCell="1" locked="0" behindDoc="1" simplePos="0" relativeHeight="485271552">
                <wp:simplePos x="0" y="0"/>
                <wp:positionH relativeFrom="page">
                  <wp:posOffset>1093012</wp:posOffset>
                </wp:positionH>
                <wp:positionV relativeFrom="paragraph">
                  <wp:posOffset>305337</wp:posOffset>
                </wp:positionV>
                <wp:extent cx="134620" cy="10795"/>
                <wp:effectExtent l="0" t="0" r="0" b="0"/>
                <wp:wrapNone/>
                <wp:docPr id="177" name="Graphic 177"/>
                <wp:cNvGraphicFramePr>
                  <a:graphicFrameLocks/>
                </wp:cNvGraphicFramePr>
                <a:graphic>
                  <a:graphicData uri="http://schemas.microsoft.com/office/word/2010/wordprocessingShape">
                    <wps:wsp>
                      <wps:cNvPr id="177" name="Graphic 177"/>
                      <wps:cNvSpPr/>
                      <wps:spPr>
                        <a:xfrm>
                          <a:off x="0" y="0"/>
                          <a:ext cx="134620" cy="10795"/>
                        </a:xfrm>
                        <a:custGeom>
                          <a:avLst/>
                          <a:gdLst/>
                          <a:ahLst/>
                          <a:cxnLst/>
                          <a:rect l="l" t="t" r="r" b="b"/>
                          <a:pathLst>
                            <a:path w="134620" h="10795">
                              <a:moveTo>
                                <a:pt x="134112" y="0"/>
                              </a:moveTo>
                              <a:lnTo>
                                <a:pt x="0" y="0"/>
                              </a:lnTo>
                              <a:lnTo>
                                <a:pt x="0" y="10668"/>
                              </a:lnTo>
                              <a:lnTo>
                                <a:pt x="134112" y="10668"/>
                              </a:lnTo>
                              <a:lnTo>
                                <a:pt x="13411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6.064003pt;margin-top:24.042343pt;width:10.56pt;height:.84pt;mso-position-horizontal-relative:page;mso-position-vertical-relative:paragraph;z-index:-18044928" id="docshape140" filled="true" fillcolor="#000000" stroked="false">
                <v:fill type="solid"/>
                <w10:wrap type="none"/>
              </v:rect>
            </w:pict>
          </mc:Fallback>
        </mc:AlternateContent>
      </w:r>
      <w:r>
        <w:rPr>
          <w:rFonts w:ascii="Cambria Math" w:hAnsi="Cambria Math" w:eastAsia="Cambria Math"/>
          <w:position w:val="20"/>
          <w:sz w:val="14"/>
        </w:rPr>
        <mc:AlternateContent>
          <mc:Choice Requires="wps">
            <w:drawing>
              <wp:anchor distT="0" distB="0" distL="0" distR="0" allowOverlap="1" layoutInCell="1" locked="0" behindDoc="1" simplePos="0" relativeHeight="485272064">
                <wp:simplePos x="0" y="0"/>
                <wp:positionH relativeFrom="page">
                  <wp:posOffset>1408430</wp:posOffset>
                </wp:positionH>
                <wp:positionV relativeFrom="paragraph">
                  <wp:posOffset>305337</wp:posOffset>
                </wp:positionV>
                <wp:extent cx="190500" cy="10795"/>
                <wp:effectExtent l="0" t="0" r="0" b="0"/>
                <wp:wrapNone/>
                <wp:docPr id="178" name="Graphic 178"/>
                <wp:cNvGraphicFramePr>
                  <a:graphicFrameLocks/>
                </wp:cNvGraphicFramePr>
                <a:graphic>
                  <a:graphicData uri="http://schemas.microsoft.com/office/word/2010/wordprocessingShape">
                    <wps:wsp>
                      <wps:cNvPr id="178" name="Graphic 178"/>
                      <wps:cNvSpPr/>
                      <wps:spPr>
                        <a:xfrm>
                          <a:off x="0" y="0"/>
                          <a:ext cx="190500" cy="10795"/>
                        </a:xfrm>
                        <a:custGeom>
                          <a:avLst/>
                          <a:gdLst/>
                          <a:ahLst/>
                          <a:cxnLst/>
                          <a:rect l="l" t="t" r="r" b="b"/>
                          <a:pathLst>
                            <a:path w="190500" h="10795">
                              <a:moveTo>
                                <a:pt x="190500" y="0"/>
                              </a:moveTo>
                              <a:lnTo>
                                <a:pt x="0" y="0"/>
                              </a:lnTo>
                              <a:lnTo>
                                <a:pt x="0" y="10668"/>
                              </a:lnTo>
                              <a:lnTo>
                                <a:pt x="190500" y="10668"/>
                              </a:lnTo>
                              <a:lnTo>
                                <a:pt x="1905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10.900002pt;margin-top:24.042343pt;width:15pt;height:.84pt;mso-position-horizontal-relative:page;mso-position-vertical-relative:paragraph;z-index:-18044416" id="docshape141" filled="true" fillcolor="#000000" stroked="false">
                <v:fill type="solid"/>
                <w10:wrap type="none"/>
              </v:rect>
            </w:pict>
          </mc:Fallback>
        </mc:AlternateContent>
      </w:r>
      <w:r>
        <w:rPr>
          <w:w w:val="105"/>
          <w:sz w:val="24"/>
        </w:rPr>
        <w:t>Z=</w:t>
      </w:r>
      <w:r>
        <w:rPr>
          <w:rFonts w:ascii="Cambria Math" w:hAnsi="Cambria Math" w:eastAsia="Cambria Math"/>
          <w:w w:val="105"/>
          <w:sz w:val="24"/>
          <w:vertAlign w:val="superscript"/>
        </w:rPr>
        <w:t>𝐵</w:t>
      </w:r>
      <w:r>
        <w:rPr>
          <w:rFonts w:ascii="Cambria Math" w:hAnsi="Cambria Math" w:eastAsia="Cambria Math"/>
          <w:w w:val="105"/>
          <w:position w:val="20"/>
          <w:sz w:val="14"/>
          <w:vertAlign w:val="baseline"/>
        </w:rPr>
        <w:t>3</w:t>
      </w:r>
      <w:r>
        <w:rPr>
          <w:rFonts w:ascii="Cambria Math" w:hAnsi="Cambria Math" w:eastAsia="Cambria Math"/>
          <w:spacing w:val="22"/>
          <w:w w:val="105"/>
          <w:position w:val="20"/>
          <w:sz w:val="14"/>
          <w:vertAlign w:val="baseline"/>
        </w:rPr>
        <w:t> </w:t>
      </w:r>
      <w:r>
        <w:rPr>
          <w:rFonts w:ascii="Cambria Math" w:hAnsi="Cambria Math" w:eastAsia="Cambria Math"/>
          <w:w w:val="105"/>
          <w:sz w:val="24"/>
          <w:vertAlign w:val="baseline"/>
        </w:rPr>
        <w:t>−</w:t>
      </w:r>
      <w:r>
        <w:rPr>
          <w:rFonts w:ascii="Cambria Math" w:hAnsi="Cambria Math" w:eastAsia="Cambria Math"/>
          <w:spacing w:val="40"/>
          <w:w w:val="105"/>
          <w:sz w:val="24"/>
          <w:vertAlign w:val="baseline"/>
        </w:rPr>
        <w:t> </w:t>
      </w:r>
      <w:r>
        <w:rPr>
          <w:rFonts w:ascii="Cambria Math" w:hAnsi="Cambria Math" w:eastAsia="Cambria Math"/>
          <w:spacing w:val="-5"/>
          <w:w w:val="105"/>
          <w:position w:val="14"/>
          <w:sz w:val="17"/>
          <w:vertAlign w:val="baseline"/>
        </w:rPr>
        <w:t>𝑏</w:t>
      </w:r>
      <w:r>
        <w:rPr>
          <w:rFonts w:ascii="Cambria Math" w:hAnsi="Cambria Math" w:eastAsia="Cambria Math"/>
          <w:spacing w:val="-5"/>
          <w:w w:val="105"/>
          <w:position w:val="20"/>
          <w:sz w:val="14"/>
          <w:vertAlign w:val="baseline"/>
        </w:rPr>
        <w:t>4</w:t>
      </w:r>
    </w:p>
    <w:p>
      <w:pPr>
        <w:tabs>
          <w:tab w:pos="1137" w:val="left" w:leader="none"/>
        </w:tabs>
        <w:spacing w:line="171" w:lineRule="exact" w:before="0"/>
        <w:ind w:left="696" w:right="0" w:firstLine="0"/>
        <w:jc w:val="left"/>
        <w:rPr>
          <w:rFonts w:ascii="Cambria Math" w:hAnsi="Cambria Math" w:eastAsia="Cambria Math"/>
          <w:sz w:val="17"/>
        </w:rPr>
      </w:pPr>
      <w:r>
        <w:rPr>
          <w:rFonts w:ascii="Cambria Math" w:hAnsi="Cambria Math" w:eastAsia="Cambria Math"/>
          <w:spacing w:val="-10"/>
          <w:w w:val="105"/>
          <w:sz w:val="17"/>
        </w:rPr>
        <w:t>6</w:t>
      </w:r>
      <w:r>
        <w:rPr>
          <w:rFonts w:ascii="Cambria Math" w:hAnsi="Cambria Math" w:eastAsia="Cambria Math"/>
          <w:sz w:val="17"/>
        </w:rPr>
        <w:tab/>
      </w:r>
      <w:r>
        <w:rPr>
          <w:rFonts w:ascii="Cambria Math" w:hAnsi="Cambria Math" w:eastAsia="Cambria Math"/>
          <w:spacing w:val="-5"/>
          <w:w w:val="105"/>
          <w:sz w:val="17"/>
        </w:rPr>
        <w:t>6∗𝐵</w:t>
      </w:r>
    </w:p>
    <w:p>
      <w:pPr>
        <w:pStyle w:val="BodyText"/>
        <w:spacing w:before="18"/>
        <w:rPr>
          <w:rFonts w:ascii="Cambria Math"/>
          <w:sz w:val="17"/>
        </w:rPr>
      </w:pPr>
    </w:p>
    <w:p>
      <w:pPr>
        <w:spacing w:line="158" w:lineRule="auto" w:before="0"/>
        <w:ind w:left="360" w:right="0" w:firstLine="0"/>
        <w:jc w:val="left"/>
        <w:rPr>
          <w:rFonts w:ascii="Cambria Math" w:hAnsi="Cambria Math"/>
          <w:position w:val="6"/>
          <w:sz w:val="14"/>
        </w:rPr>
      </w:pPr>
      <w:r>
        <w:rPr>
          <w:rFonts w:ascii="Cambria Math" w:hAnsi="Cambria Math"/>
          <w:position w:val="6"/>
          <w:sz w:val="14"/>
        </w:rPr>
        <mc:AlternateContent>
          <mc:Choice Requires="wps">
            <w:drawing>
              <wp:anchor distT="0" distB="0" distL="0" distR="0" allowOverlap="1" layoutInCell="1" locked="0" behindDoc="1" simplePos="0" relativeHeight="485272576">
                <wp:simplePos x="0" y="0"/>
                <wp:positionH relativeFrom="page">
                  <wp:posOffset>1131112</wp:posOffset>
                </wp:positionH>
                <wp:positionV relativeFrom="paragraph">
                  <wp:posOffset>145878</wp:posOffset>
                </wp:positionV>
                <wp:extent cx="182880" cy="10795"/>
                <wp:effectExtent l="0" t="0" r="0" b="0"/>
                <wp:wrapNone/>
                <wp:docPr id="179" name="Graphic 179"/>
                <wp:cNvGraphicFramePr>
                  <a:graphicFrameLocks/>
                </wp:cNvGraphicFramePr>
                <a:graphic>
                  <a:graphicData uri="http://schemas.microsoft.com/office/word/2010/wordprocessingShape">
                    <wps:wsp>
                      <wps:cNvPr id="179" name="Graphic 179"/>
                      <wps:cNvSpPr/>
                      <wps:spPr>
                        <a:xfrm>
                          <a:off x="0" y="0"/>
                          <a:ext cx="182880" cy="10795"/>
                        </a:xfrm>
                        <a:custGeom>
                          <a:avLst/>
                          <a:gdLst/>
                          <a:ahLst/>
                          <a:cxnLst/>
                          <a:rect l="l" t="t" r="r" b="b"/>
                          <a:pathLst>
                            <a:path w="182880" h="10795">
                              <a:moveTo>
                                <a:pt x="182880" y="0"/>
                              </a:moveTo>
                              <a:lnTo>
                                <a:pt x="0" y="0"/>
                              </a:lnTo>
                              <a:lnTo>
                                <a:pt x="0" y="10668"/>
                              </a:lnTo>
                              <a:lnTo>
                                <a:pt x="182880" y="10668"/>
                              </a:lnTo>
                              <a:lnTo>
                                <a:pt x="1828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9.064003pt;margin-top:11.486482pt;width:14.4pt;height:.84001pt;mso-position-horizontal-relative:page;mso-position-vertical-relative:paragraph;z-index:-18043904" id="docshape142" filled="true" fillcolor="#000000" stroked="false">
                <v:fill type="solid"/>
                <w10:wrap type="none"/>
              </v:rect>
            </w:pict>
          </mc:Fallback>
        </mc:AlternateContent>
      </w:r>
      <w:r>
        <w:rPr>
          <w:rFonts w:ascii="Cambria Math" w:hAnsi="Cambria Math"/>
          <w:position w:val="6"/>
          <w:sz w:val="14"/>
        </w:rPr>
        <mc:AlternateContent>
          <mc:Choice Requires="wps">
            <w:drawing>
              <wp:anchor distT="0" distB="0" distL="0" distR="0" allowOverlap="1" layoutInCell="1" locked="0" behindDoc="1" simplePos="0" relativeHeight="485273088">
                <wp:simplePos x="0" y="0"/>
                <wp:positionH relativeFrom="page">
                  <wp:posOffset>1495297</wp:posOffset>
                </wp:positionH>
                <wp:positionV relativeFrom="paragraph">
                  <wp:posOffset>145878</wp:posOffset>
                </wp:positionV>
                <wp:extent cx="239395" cy="10795"/>
                <wp:effectExtent l="0" t="0" r="0" b="0"/>
                <wp:wrapNone/>
                <wp:docPr id="180" name="Graphic 180"/>
                <wp:cNvGraphicFramePr>
                  <a:graphicFrameLocks/>
                </wp:cNvGraphicFramePr>
                <a:graphic>
                  <a:graphicData uri="http://schemas.microsoft.com/office/word/2010/wordprocessingShape">
                    <wps:wsp>
                      <wps:cNvPr id="180" name="Graphic 180"/>
                      <wps:cNvSpPr/>
                      <wps:spPr>
                        <a:xfrm>
                          <a:off x="0" y="0"/>
                          <a:ext cx="239395" cy="10795"/>
                        </a:xfrm>
                        <a:custGeom>
                          <a:avLst/>
                          <a:gdLst/>
                          <a:ahLst/>
                          <a:cxnLst/>
                          <a:rect l="l" t="t" r="r" b="b"/>
                          <a:pathLst>
                            <a:path w="239395" h="10795">
                              <a:moveTo>
                                <a:pt x="239267" y="0"/>
                              </a:moveTo>
                              <a:lnTo>
                                <a:pt x="0" y="0"/>
                              </a:lnTo>
                              <a:lnTo>
                                <a:pt x="0" y="10668"/>
                              </a:lnTo>
                              <a:lnTo>
                                <a:pt x="239267" y="10668"/>
                              </a:lnTo>
                              <a:lnTo>
                                <a:pt x="23926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17.739998pt;margin-top:11.486482pt;width:18.84pt;height:.84001pt;mso-position-horizontal-relative:page;mso-position-vertical-relative:paragraph;z-index:-18043392" id="docshape143" filled="true" fillcolor="#000000" stroked="false">
                <v:fill type="solid"/>
                <w10:wrap type="none"/>
              </v:rect>
            </w:pict>
          </mc:Fallback>
        </mc:AlternateContent>
      </w:r>
      <w:r>
        <w:rPr>
          <w:position w:val="-13"/>
          <w:sz w:val="24"/>
        </w:rPr>
        <w:t>Z= </w:t>
      </w:r>
      <w:r>
        <w:rPr>
          <w:rFonts w:ascii="Cambria Math" w:hAnsi="Cambria Math"/>
          <w:sz w:val="17"/>
        </w:rPr>
        <w:t>20</w:t>
      </w:r>
      <w:r>
        <w:rPr>
          <w:rFonts w:ascii="Cambria Math" w:hAnsi="Cambria Math"/>
          <w:position w:val="6"/>
          <w:sz w:val="14"/>
        </w:rPr>
        <w:t>3</w:t>
      </w:r>
      <w:r>
        <w:rPr>
          <w:rFonts w:ascii="Cambria Math" w:hAnsi="Cambria Math"/>
          <w:spacing w:val="32"/>
          <w:position w:val="6"/>
          <w:sz w:val="14"/>
        </w:rPr>
        <w:t> </w:t>
      </w:r>
      <w:r>
        <w:rPr>
          <w:rFonts w:ascii="Cambria Math" w:hAnsi="Cambria Math"/>
          <w:position w:val="-13"/>
          <w:sz w:val="24"/>
        </w:rPr>
        <w:t>−</w:t>
      </w:r>
      <w:r>
        <w:rPr>
          <w:rFonts w:ascii="Cambria Math" w:hAnsi="Cambria Math"/>
          <w:spacing w:val="50"/>
          <w:position w:val="-13"/>
          <w:sz w:val="24"/>
        </w:rPr>
        <w:t> </w:t>
      </w:r>
      <w:r>
        <w:rPr>
          <w:rFonts w:ascii="Cambria Math" w:hAnsi="Cambria Math"/>
          <w:spacing w:val="-5"/>
          <w:sz w:val="17"/>
        </w:rPr>
        <w:t>16</w:t>
      </w:r>
      <w:r>
        <w:rPr>
          <w:rFonts w:ascii="Cambria Math" w:hAnsi="Cambria Math"/>
          <w:spacing w:val="-5"/>
          <w:position w:val="6"/>
          <w:sz w:val="14"/>
        </w:rPr>
        <w:t>4</w:t>
      </w:r>
    </w:p>
    <w:p>
      <w:pPr>
        <w:tabs>
          <w:tab w:pos="1274" w:val="left" w:leader="none"/>
        </w:tabs>
        <w:spacing w:line="171" w:lineRule="exact" w:before="0"/>
        <w:ind w:left="794" w:right="0" w:firstLine="0"/>
        <w:jc w:val="left"/>
        <w:rPr>
          <w:rFonts w:ascii="Cambria Math" w:hAnsi="Cambria Math"/>
          <w:sz w:val="17"/>
        </w:rPr>
      </w:pPr>
      <w:r>
        <w:rPr>
          <w:rFonts w:ascii="Cambria Math" w:hAnsi="Cambria Math"/>
          <w:spacing w:val="-10"/>
          <w:w w:val="105"/>
          <w:sz w:val="17"/>
        </w:rPr>
        <w:t>6</w:t>
      </w:r>
      <w:r>
        <w:rPr>
          <w:rFonts w:ascii="Cambria Math" w:hAnsi="Cambria Math"/>
          <w:sz w:val="17"/>
        </w:rPr>
        <w:tab/>
      </w:r>
      <w:r>
        <w:rPr>
          <w:rFonts w:ascii="Cambria Math" w:hAnsi="Cambria Math"/>
          <w:spacing w:val="-4"/>
          <w:w w:val="105"/>
          <w:sz w:val="17"/>
        </w:rPr>
        <w:t>6∗20</w:t>
      </w:r>
    </w:p>
    <w:p>
      <w:pPr>
        <w:pStyle w:val="BodyText"/>
        <w:spacing w:before="201"/>
        <w:ind w:left="360"/>
      </w:pPr>
      <w:r>
        <w:rPr/>
        <w:t>Z=787.2</w:t>
      </w:r>
      <w:r>
        <w:rPr>
          <w:spacing w:val="-2"/>
        </w:rPr>
        <w:t> </w:t>
      </w:r>
      <w:r>
        <w:rPr>
          <w:spacing w:val="-5"/>
        </w:rPr>
        <w:t>mm</w:t>
      </w:r>
    </w:p>
    <w:p>
      <w:pPr>
        <w:pStyle w:val="BodyText"/>
        <w:spacing w:before="15"/>
      </w:pPr>
    </w:p>
    <w:p>
      <w:pPr>
        <w:spacing w:line="144" w:lineRule="exact" w:before="0"/>
        <w:ind w:left="360" w:right="0" w:firstLine="0"/>
        <w:jc w:val="left"/>
        <w:rPr>
          <w:rFonts w:ascii="Cambria Math" w:eastAsia="Cambria Math"/>
          <w:sz w:val="24"/>
        </w:rPr>
      </w:pPr>
      <w:r>
        <w:rPr>
          <w:rFonts w:ascii="Cambria Math" w:eastAsia="Cambria Math"/>
          <w:w w:val="105"/>
          <w:sz w:val="24"/>
        </w:rPr>
        <w:t>𝜎</w:t>
      </w:r>
      <w:r>
        <w:rPr>
          <w:rFonts w:ascii="Cambria Math" w:eastAsia="Cambria Math"/>
          <w:spacing w:val="35"/>
          <w:w w:val="105"/>
          <w:sz w:val="24"/>
        </w:rPr>
        <w:t> </w:t>
      </w:r>
      <w:r>
        <w:rPr>
          <w:spacing w:val="-5"/>
          <w:w w:val="105"/>
          <w:sz w:val="24"/>
        </w:rPr>
        <w:t>=</w:t>
      </w:r>
      <w:r>
        <w:rPr>
          <w:rFonts w:ascii="Cambria Math" w:eastAsia="Cambria Math"/>
          <w:spacing w:val="-5"/>
          <w:w w:val="105"/>
          <w:sz w:val="24"/>
          <w:u w:val="single"/>
          <w:vertAlign w:val="superscript"/>
        </w:rPr>
        <w:t>𝑀</w:t>
      </w:r>
    </w:p>
    <w:p>
      <w:pPr>
        <w:spacing w:line="196" w:lineRule="auto" w:before="0"/>
        <w:ind w:left="482" w:right="0" w:firstLine="0"/>
        <w:jc w:val="left"/>
        <w:rPr>
          <w:rFonts w:ascii="Cambria Math" w:eastAsia="Cambria Math"/>
          <w:position w:val="-6"/>
          <w:sz w:val="17"/>
        </w:rPr>
      </w:pPr>
      <w:r>
        <w:rPr>
          <w:rFonts w:ascii="Cambria Math" w:eastAsia="Cambria Math"/>
          <w:w w:val="110"/>
          <w:sz w:val="17"/>
        </w:rPr>
        <w:t>𝑏</w:t>
      </w:r>
      <w:r>
        <w:rPr>
          <w:rFonts w:ascii="Cambria Math" w:eastAsia="Cambria Math"/>
          <w:spacing w:val="44"/>
          <w:w w:val="110"/>
          <w:sz w:val="17"/>
        </w:rPr>
        <w:t>  </w:t>
      </w:r>
      <w:r>
        <w:rPr>
          <w:rFonts w:ascii="Cambria Math" w:eastAsia="Cambria Math"/>
          <w:spacing w:val="-10"/>
          <w:w w:val="110"/>
          <w:position w:val="-6"/>
          <w:sz w:val="17"/>
        </w:rPr>
        <w:t>𝑍</w:t>
      </w:r>
    </w:p>
    <w:p>
      <w:pPr>
        <w:pStyle w:val="BodyText"/>
        <w:spacing w:before="18"/>
        <w:rPr>
          <w:rFonts w:ascii="Cambria Math"/>
          <w:sz w:val="17"/>
        </w:rPr>
      </w:pPr>
    </w:p>
    <w:p>
      <w:pPr>
        <w:spacing w:line="172" w:lineRule="auto" w:before="0"/>
        <w:ind w:left="600" w:right="0" w:firstLine="0"/>
        <w:jc w:val="left"/>
        <w:rPr>
          <w:rFonts w:ascii="Cambria Math"/>
          <w:sz w:val="17"/>
        </w:rPr>
      </w:pPr>
      <w:r>
        <w:rPr>
          <w:rFonts w:ascii="Cambria Math"/>
          <w:sz w:val="17"/>
        </w:rPr>
        <mc:AlternateContent>
          <mc:Choice Requires="wps">
            <w:drawing>
              <wp:anchor distT="0" distB="0" distL="0" distR="0" allowOverlap="1" layoutInCell="1" locked="0" behindDoc="1" simplePos="0" relativeHeight="485273600">
                <wp:simplePos x="0" y="0"/>
                <wp:positionH relativeFrom="page">
                  <wp:posOffset>1190548</wp:posOffset>
                </wp:positionH>
                <wp:positionV relativeFrom="paragraph">
                  <wp:posOffset>129060</wp:posOffset>
                </wp:positionV>
                <wp:extent cx="309880" cy="10795"/>
                <wp:effectExtent l="0" t="0" r="0" b="0"/>
                <wp:wrapNone/>
                <wp:docPr id="181" name="Graphic 181"/>
                <wp:cNvGraphicFramePr>
                  <a:graphicFrameLocks/>
                </wp:cNvGraphicFramePr>
                <a:graphic>
                  <a:graphicData uri="http://schemas.microsoft.com/office/word/2010/wordprocessingShape">
                    <wps:wsp>
                      <wps:cNvPr id="181" name="Graphic 181"/>
                      <wps:cNvSpPr/>
                      <wps:spPr>
                        <a:xfrm>
                          <a:off x="0" y="0"/>
                          <a:ext cx="309880" cy="10795"/>
                        </a:xfrm>
                        <a:custGeom>
                          <a:avLst/>
                          <a:gdLst/>
                          <a:ahLst/>
                          <a:cxnLst/>
                          <a:rect l="l" t="t" r="r" b="b"/>
                          <a:pathLst>
                            <a:path w="309880" h="10795">
                              <a:moveTo>
                                <a:pt x="309372" y="0"/>
                              </a:moveTo>
                              <a:lnTo>
                                <a:pt x="0" y="0"/>
                              </a:lnTo>
                              <a:lnTo>
                                <a:pt x="0" y="10668"/>
                              </a:lnTo>
                              <a:lnTo>
                                <a:pt x="309372" y="10668"/>
                              </a:lnTo>
                              <a:lnTo>
                                <a:pt x="30937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93.744003pt;margin-top:10.162212pt;width:24.36pt;height:.84pt;mso-position-horizontal-relative:page;mso-position-vertical-relative:paragraph;z-index:-18042880" id="docshape144" filled="true" fillcolor="#000000" stroked="false">
                <v:fill type="solid"/>
                <w10:wrap type="none"/>
              </v:rect>
            </w:pict>
          </mc:Fallback>
        </mc:AlternateContent>
      </w:r>
      <w:r>
        <w:rPr>
          <w:position w:val="-13"/>
          <w:sz w:val="24"/>
        </w:rPr>
        <w:t>=</w:t>
      </w:r>
      <w:r>
        <w:rPr>
          <w:spacing w:val="-1"/>
          <w:position w:val="-13"/>
          <w:sz w:val="24"/>
        </w:rPr>
        <w:t> </w:t>
      </w:r>
      <w:r>
        <w:rPr>
          <w:rFonts w:ascii="Cambria Math"/>
          <w:spacing w:val="-4"/>
          <w:sz w:val="17"/>
        </w:rPr>
        <w:t>54938</w:t>
      </w:r>
    </w:p>
    <w:p>
      <w:pPr>
        <w:spacing w:line="162" w:lineRule="exact" w:before="0"/>
        <w:ind w:left="823" w:right="0" w:firstLine="0"/>
        <w:jc w:val="left"/>
        <w:rPr>
          <w:rFonts w:ascii="Cambria Math"/>
          <w:sz w:val="17"/>
        </w:rPr>
      </w:pPr>
      <w:r>
        <w:rPr>
          <w:rFonts w:ascii="Cambria Math"/>
          <w:spacing w:val="-2"/>
          <w:w w:val="105"/>
          <w:sz w:val="17"/>
        </w:rPr>
        <w:t>787.2</w:t>
      </w:r>
    </w:p>
    <w:p>
      <w:pPr>
        <w:pStyle w:val="BodyText"/>
        <w:spacing w:before="3"/>
        <w:rPr>
          <w:rFonts w:ascii="Cambria Math"/>
          <w:sz w:val="17"/>
        </w:rPr>
      </w:pPr>
    </w:p>
    <w:p>
      <w:pPr>
        <w:pStyle w:val="BodyText"/>
        <w:ind w:left="600"/>
        <w:rPr>
          <w:rFonts w:ascii="Cambria Math" w:eastAsia="Cambria Math"/>
        </w:rPr>
      </w:pPr>
      <w:r>
        <w:rPr/>
        <w:t>=</w:t>
      </w:r>
      <w:r>
        <w:rPr>
          <w:spacing w:val="1"/>
        </w:rPr>
        <w:t> </w:t>
      </w:r>
      <w:r>
        <w:rPr/>
        <w:t>69.789</w:t>
      </w:r>
      <w:r>
        <w:rPr>
          <w:spacing w:val="2"/>
        </w:rPr>
        <w:t> </w:t>
      </w:r>
      <w:r>
        <w:rPr/>
        <w:t>N/</w:t>
      </w:r>
      <w:r>
        <w:rPr>
          <w:rFonts w:ascii="Cambria Math" w:eastAsia="Cambria Math"/>
        </w:rPr>
        <w:t>𝑚𝑚</w:t>
      </w:r>
      <w:r>
        <w:rPr>
          <w:rFonts w:ascii="Cambria Math" w:eastAsia="Cambria Math"/>
          <w:vertAlign w:val="superscript"/>
        </w:rPr>
        <w:t>2</w:t>
      </w:r>
      <w:r>
        <w:rPr>
          <w:rFonts w:ascii="Cambria Math" w:eastAsia="Cambria Math"/>
          <w:spacing w:val="26"/>
          <w:vertAlign w:val="baseline"/>
        </w:rPr>
        <w:t> </w:t>
      </w:r>
      <w:r>
        <w:rPr>
          <w:rFonts w:ascii="Cambria Math" w:eastAsia="Cambria Math"/>
          <w:vertAlign w:val="baseline"/>
        </w:rPr>
        <w:t>&lt;</w:t>
      </w:r>
      <w:r>
        <w:rPr>
          <w:rFonts w:ascii="Cambria Math" w:eastAsia="Cambria Math"/>
          <w:spacing w:val="68"/>
          <w:vertAlign w:val="baseline"/>
        </w:rPr>
        <w:t> </w:t>
      </w:r>
      <w:r>
        <w:rPr>
          <w:vertAlign w:val="baseline"/>
        </w:rPr>
        <w:t>90</w:t>
      </w:r>
      <w:r>
        <w:rPr>
          <w:spacing w:val="2"/>
          <w:vertAlign w:val="baseline"/>
        </w:rPr>
        <w:t> </w:t>
      </w:r>
      <w:r>
        <w:rPr>
          <w:spacing w:val="-2"/>
          <w:vertAlign w:val="baseline"/>
        </w:rPr>
        <w:t>N/</w:t>
      </w:r>
      <w:r>
        <w:rPr>
          <w:rFonts w:ascii="Cambria Math" w:eastAsia="Cambria Math"/>
          <w:spacing w:val="-2"/>
          <w:vertAlign w:val="baseline"/>
        </w:rPr>
        <w:t>𝑚𝑚</w:t>
      </w:r>
      <w:r>
        <w:rPr>
          <w:rFonts w:ascii="Cambria Math" w:eastAsia="Cambria Math"/>
          <w:spacing w:val="-2"/>
          <w:vertAlign w:val="superscript"/>
        </w:rPr>
        <w:t>2</w:t>
      </w:r>
    </w:p>
    <w:p>
      <w:pPr>
        <w:pStyle w:val="BodyText"/>
        <w:spacing w:before="236"/>
        <w:ind w:left="360"/>
      </w:pPr>
      <w:r>
        <w:rPr/>
        <w:t>Hence</w:t>
      </w:r>
      <w:r>
        <w:rPr>
          <w:spacing w:val="-4"/>
        </w:rPr>
        <w:t> </w:t>
      </w:r>
      <w:r>
        <w:rPr/>
        <w:t>design</w:t>
      </w:r>
      <w:r>
        <w:rPr>
          <w:spacing w:val="-1"/>
        </w:rPr>
        <w:t> </w:t>
      </w:r>
      <w:r>
        <w:rPr/>
        <w:t>is </w:t>
      </w:r>
      <w:r>
        <w:rPr>
          <w:spacing w:val="-4"/>
        </w:rPr>
        <w:t>safe.</w:t>
      </w:r>
    </w:p>
    <w:p>
      <w:pPr>
        <w:pStyle w:val="BodyText"/>
        <w:rPr>
          <w:sz w:val="32"/>
        </w:rPr>
      </w:pPr>
    </w:p>
    <w:p>
      <w:pPr>
        <w:pStyle w:val="BodyText"/>
        <w:spacing w:before="113"/>
        <w:rPr>
          <w:sz w:val="32"/>
        </w:rPr>
      </w:pPr>
    </w:p>
    <w:p>
      <w:pPr>
        <w:pStyle w:val="Heading2"/>
        <w:spacing w:before="1"/>
      </w:pPr>
      <w:bookmarkStart w:name="_bookmark67" w:id="68"/>
      <w:bookmarkEnd w:id="68"/>
      <w:r>
        <w:rPr>
          <w:b w:val="0"/>
        </w:rPr>
      </w:r>
      <w:r>
        <w:rPr/>
        <w:t>9.8-Design</w:t>
      </w:r>
      <w:r>
        <w:rPr>
          <w:spacing w:val="-10"/>
        </w:rPr>
        <w:t> </w:t>
      </w:r>
      <w:r>
        <w:rPr/>
        <w:t>of</w:t>
      </w:r>
      <w:r>
        <w:rPr>
          <w:spacing w:val="-10"/>
        </w:rPr>
        <w:t> </w:t>
      </w:r>
      <w:r>
        <w:rPr>
          <w:spacing w:val="-4"/>
        </w:rPr>
        <w:t>Bolt</w:t>
      </w:r>
    </w:p>
    <w:p>
      <w:pPr>
        <w:pStyle w:val="BodyText"/>
        <w:spacing w:line="441" w:lineRule="auto" w:before="150"/>
        <w:ind w:left="360" w:right="7164"/>
      </w:pPr>
      <w:r>
        <w:rPr/>
        <w:t>Selecting</w:t>
      </w:r>
      <w:r>
        <w:rPr>
          <w:spacing w:val="-15"/>
        </w:rPr>
        <w:t> </w:t>
      </w:r>
      <w:r>
        <w:rPr/>
        <w:t>hexagonal</w:t>
      </w:r>
      <w:r>
        <w:rPr>
          <w:spacing w:val="-15"/>
        </w:rPr>
        <w:t> </w:t>
      </w:r>
      <w:r>
        <w:rPr/>
        <w:t>bolt, Material = C45</w:t>
      </w:r>
    </w:p>
    <w:p>
      <w:pPr>
        <w:pStyle w:val="BodyText"/>
        <w:spacing w:line="470" w:lineRule="auto" w:before="8"/>
        <w:ind w:left="360" w:right="6605"/>
        <w:rPr>
          <w:rFonts w:ascii="Cambria Math" w:eastAsia="Cambria Math"/>
        </w:rPr>
      </w:pPr>
      <w:r>
        <w:rPr>
          <w:rFonts w:ascii="Cambria Math" w:eastAsia="Cambria Math"/>
        </w:rPr>
        <mc:AlternateContent>
          <mc:Choice Requires="wps">
            <w:drawing>
              <wp:anchor distT="0" distB="0" distL="0" distR="0" allowOverlap="1" layoutInCell="1" locked="0" behindDoc="0" simplePos="0" relativeHeight="15761408">
                <wp:simplePos x="0" y="0"/>
                <wp:positionH relativeFrom="page">
                  <wp:posOffset>4572000</wp:posOffset>
                </wp:positionH>
                <wp:positionV relativeFrom="paragraph">
                  <wp:posOffset>51774</wp:posOffset>
                </wp:positionV>
                <wp:extent cx="1475105" cy="1851025"/>
                <wp:effectExtent l="0" t="0" r="0" b="0"/>
                <wp:wrapNone/>
                <wp:docPr id="182" name="Group 182"/>
                <wp:cNvGraphicFramePr>
                  <a:graphicFrameLocks/>
                </wp:cNvGraphicFramePr>
                <a:graphic>
                  <a:graphicData uri="http://schemas.microsoft.com/office/word/2010/wordprocessingGroup">
                    <wpg:wgp>
                      <wpg:cNvPr id="182" name="Group 182"/>
                      <wpg:cNvGrpSpPr/>
                      <wpg:grpSpPr>
                        <a:xfrm>
                          <a:off x="0" y="0"/>
                          <a:ext cx="1475105" cy="1851025"/>
                          <a:chExt cx="1475105" cy="1851025"/>
                        </a:xfrm>
                      </wpg:grpSpPr>
                      <wps:wsp>
                        <wps:cNvPr id="183" name="Graphic 183"/>
                        <wps:cNvSpPr/>
                        <wps:spPr>
                          <a:xfrm>
                            <a:off x="113664" y="207518"/>
                            <a:ext cx="1109980" cy="317500"/>
                          </a:xfrm>
                          <a:custGeom>
                            <a:avLst/>
                            <a:gdLst/>
                            <a:ahLst/>
                            <a:cxnLst/>
                            <a:rect l="l" t="t" r="r" b="b"/>
                            <a:pathLst>
                              <a:path w="1109980" h="317500">
                                <a:moveTo>
                                  <a:pt x="183134" y="5080"/>
                                </a:moveTo>
                                <a:lnTo>
                                  <a:pt x="134467" y="10612"/>
                                </a:lnTo>
                                <a:lnTo>
                                  <a:pt x="90725" y="26227"/>
                                </a:lnTo>
                                <a:lnTo>
                                  <a:pt x="53657" y="50450"/>
                                </a:lnTo>
                                <a:lnTo>
                                  <a:pt x="25014" y="81806"/>
                                </a:lnTo>
                                <a:lnTo>
                                  <a:pt x="6545" y="118821"/>
                                </a:lnTo>
                                <a:lnTo>
                                  <a:pt x="0" y="160020"/>
                                </a:lnTo>
                                <a:lnTo>
                                  <a:pt x="6545" y="201218"/>
                                </a:lnTo>
                                <a:lnTo>
                                  <a:pt x="25014" y="238233"/>
                                </a:lnTo>
                                <a:lnTo>
                                  <a:pt x="53657" y="269589"/>
                                </a:lnTo>
                                <a:lnTo>
                                  <a:pt x="90725" y="293812"/>
                                </a:lnTo>
                                <a:lnTo>
                                  <a:pt x="134467" y="309427"/>
                                </a:lnTo>
                                <a:lnTo>
                                  <a:pt x="183134" y="314960"/>
                                </a:lnTo>
                                <a:lnTo>
                                  <a:pt x="231854" y="309427"/>
                                </a:lnTo>
                                <a:lnTo>
                                  <a:pt x="275632" y="293812"/>
                                </a:lnTo>
                                <a:lnTo>
                                  <a:pt x="312721" y="269589"/>
                                </a:lnTo>
                                <a:lnTo>
                                  <a:pt x="341376" y="238233"/>
                                </a:lnTo>
                                <a:lnTo>
                                  <a:pt x="359849" y="201218"/>
                                </a:lnTo>
                                <a:lnTo>
                                  <a:pt x="366395" y="160020"/>
                                </a:lnTo>
                                <a:lnTo>
                                  <a:pt x="359849" y="118821"/>
                                </a:lnTo>
                                <a:lnTo>
                                  <a:pt x="341375" y="81806"/>
                                </a:lnTo>
                                <a:lnTo>
                                  <a:pt x="312721" y="50450"/>
                                </a:lnTo>
                                <a:lnTo>
                                  <a:pt x="275632" y="26227"/>
                                </a:lnTo>
                                <a:lnTo>
                                  <a:pt x="231854" y="10612"/>
                                </a:lnTo>
                                <a:lnTo>
                                  <a:pt x="183134" y="5080"/>
                                </a:lnTo>
                                <a:close/>
                              </a:path>
                              <a:path w="1109980" h="317500">
                                <a:moveTo>
                                  <a:pt x="926464" y="0"/>
                                </a:moveTo>
                                <a:lnTo>
                                  <a:pt x="877681" y="5582"/>
                                </a:lnTo>
                                <a:lnTo>
                                  <a:pt x="833844" y="21336"/>
                                </a:lnTo>
                                <a:lnTo>
                                  <a:pt x="796702" y="45767"/>
                                </a:lnTo>
                                <a:lnTo>
                                  <a:pt x="768006" y="77385"/>
                                </a:lnTo>
                                <a:lnTo>
                                  <a:pt x="749505" y="114696"/>
                                </a:lnTo>
                                <a:lnTo>
                                  <a:pt x="742950" y="156210"/>
                                </a:lnTo>
                                <a:lnTo>
                                  <a:pt x="749505" y="197723"/>
                                </a:lnTo>
                                <a:lnTo>
                                  <a:pt x="768006" y="235034"/>
                                </a:lnTo>
                                <a:lnTo>
                                  <a:pt x="796702" y="266652"/>
                                </a:lnTo>
                                <a:lnTo>
                                  <a:pt x="833844" y="291084"/>
                                </a:lnTo>
                                <a:lnTo>
                                  <a:pt x="877681" y="306837"/>
                                </a:lnTo>
                                <a:lnTo>
                                  <a:pt x="926464" y="312420"/>
                                </a:lnTo>
                                <a:lnTo>
                                  <a:pt x="975248" y="306837"/>
                                </a:lnTo>
                                <a:lnTo>
                                  <a:pt x="1019085" y="291084"/>
                                </a:lnTo>
                                <a:lnTo>
                                  <a:pt x="1056227" y="266652"/>
                                </a:lnTo>
                                <a:lnTo>
                                  <a:pt x="1084923" y="235034"/>
                                </a:lnTo>
                                <a:lnTo>
                                  <a:pt x="1103424" y="197723"/>
                                </a:lnTo>
                                <a:lnTo>
                                  <a:pt x="1109980" y="156210"/>
                                </a:lnTo>
                                <a:lnTo>
                                  <a:pt x="1103424" y="114696"/>
                                </a:lnTo>
                                <a:lnTo>
                                  <a:pt x="1084923" y="77385"/>
                                </a:lnTo>
                                <a:lnTo>
                                  <a:pt x="1056227" y="45767"/>
                                </a:lnTo>
                                <a:lnTo>
                                  <a:pt x="1019085" y="21336"/>
                                </a:lnTo>
                                <a:lnTo>
                                  <a:pt x="975248" y="5582"/>
                                </a:lnTo>
                                <a:lnTo>
                                  <a:pt x="926464" y="0"/>
                                </a:lnTo>
                                <a:close/>
                              </a:path>
                              <a:path w="1109980" h="317500">
                                <a:moveTo>
                                  <a:pt x="561594" y="5715"/>
                                </a:moveTo>
                                <a:lnTo>
                                  <a:pt x="512747" y="11287"/>
                                </a:lnTo>
                                <a:lnTo>
                                  <a:pt x="468851" y="27008"/>
                                </a:lnTo>
                                <a:lnTo>
                                  <a:pt x="431657" y="51387"/>
                                </a:lnTo>
                                <a:lnTo>
                                  <a:pt x="402919" y="82931"/>
                                </a:lnTo>
                                <a:lnTo>
                                  <a:pt x="384390" y="120147"/>
                                </a:lnTo>
                                <a:lnTo>
                                  <a:pt x="377825" y="161544"/>
                                </a:lnTo>
                                <a:lnTo>
                                  <a:pt x="384390" y="202994"/>
                                </a:lnTo>
                                <a:lnTo>
                                  <a:pt x="402919" y="240246"/>
                                </a:lnTo>
                                <a:lnTo>
                                  <a:pt x="431657" y="271811"/>
                                </a:lnTo>
                                <a:lnTo>
                                  <a:pt x="468851" y="296201"/>
                                </a:lnTo>
                                <a:lnTo>
                                  <a:pt x="512747" y="311927"/>
                                </a:lnTo>
                                <a:lnTo>
                                  <a:pt x="561594" y="317500"/>
                                </a:lnTo>
                                <a:lnTo>
                                  <a:pt x="610493" y="311927"/>
                                </a:lnTo>
                                <a:lnTo>
                                  <a:pt x="654426" y="296201"/>
                                </a:lnTo>
                                <a:lnTo>
                                  <a:pt x="691641" y="271811"/>
                                </a:lnTo>
                                <a:lnTo>
                                  <a:pt x="720391" y="240246"/>
                                </a:lnTo>
                                <a:lnTo>
                                  <a:pt x="738923" y="202994"/>
                                </a:lnTo>
                                <a:lnTo>
                                  <a:pt x="745489" y="161544"/>
                                </a:lnTo>
                                <a:lnTo>
                                  <a:pt x="738923" y="120147"/>
                                </a:lnTo>
                                <a:lnTo>
                                  <a:pt x="720391" y="82931"/>
                                </a:lnTo>
                                <a:lnTo>
                                  <a:pt x="691642" y="51387"/>
                                </a:lnTo>
                                <a:lnTo>
                                  <a:pt x="654426" y="27008"/>
                                </a:lnTo>
                                <a:lnTo>
                                  <a:pt x="610493" y="11287"/>
                                </a:lnTo>
                                <a:lnTo>
                                  <a:pt x="561594" y="5715"/>
                                </a:lnTo>
                                <a:close/>
                              </a:path>
                            </a:pathLst>
                          </a:custGeom>
                          <a:ln w="25400">
                            <a:solidFill>
                              <a:srgbClr val="000000"/>
                            </a:solidFill>
                            <a:prstDash val="solid"/>
                          </a:ln>
                        </wps:spPr>
                        <wps:bodyPr wrap="square" lIns="0" tIns="0" rIns="0" bIns="0" rtlCol="0">
                          <a:prstTxWarp prst="textNoShape">
                            <a:avLst/>
                          </a:prstTxWarp>
                          <a:noAutofit/>
                        </wps:bodyPr>
                      </wps:wsp>
                      <wps:wsp>
                        <wps:cNvPr id="184" name="Graphic 184"/>
                        <wps:cNvSpPr/>
                        <wps:spPr>
                          <a:xfrm>
                            <a:off x="181610" y="199262"/>
                            <a:ext cx="999490" cy="8255"/>
                          </a:xfrm>
                          <a:custGeom>
                            <a:avLst/>
                            <a:gdLst/>
                            <a:ahLst/>
                            <a:cxnLst/>
                            <a:rect l="l" t="t" r="r" b="b"/>
                            <a:pathLst>
                              <a:path w="999490" h="8255">
                                <a:moveTo>
                                  <a:pt x="0" y="8254"/>
                                </a:moveTo>
                                <a:lnTo>
                                  <a:pt x="999489" y="0"/>
                                </a:lnTo>
                              </a:path>
                            </a:pathLst>
                          </a:custGeom>
                          <a:ln w="12700">
                            <a:solidFill>
                              <a:srgbClr val="000000"/>
                            </a:solidFill>
                            <a:prstDash val="solid"/>
                          </a:ln>
                        </wps:spPr>
                        <wps:bodyPr wrap="square" lIns="0" tIns="0" rIns="0" bIns="0" rtlCol="0">
                          <a:prstTxWarp prst="textNoShape">
                            <a:avLst/>
                          </a:prstTxWarp>
                          <a:noAutofit/>
                        </wps:bodyPr>
                      </wps:wsp>
                      <wps:wsp>
                        <wps:cNvPr id="185" name="Graphic 185"/>
                        <wps:cNvSpPr/>
                        <wps:spPr>
                          <a:xfrm>
                            <a:off x="0" y="0"/>
                            <a:ext cx="1475105" cy="662940"/>
                          </a:xfrm>
                          <a:custGeom>
                            <a:avLst/>
                            <a:gdLst/>
                            <a:ahLst/>
                            <a:cxnLst/>
                            <a:rect l="l" t="t" r="r" b="b"/>
                            <a:pathLst>
                              <a:path w="1475105" h="662940">
                                <a:moveTo>
                                  <a:pt x="310388" y="173609"/>
                                </a:moveTo>
                                <a:lnTo>
                                  <a:pt x="99568" y="0"/>
                                </a:lnTo>
                                <a:lnTo>
                                  <a:pt x="91186" y="272923"/>
                                </a:lnTo>
                                <a:lnTo>
                                  <a:pt x="310388" y="173609"/>
                                </a:lnTo>
                                <a:close/>
                              </a:path>
                              <a:path w="1475105" h="662940">
                                <a:moveTo>
                                  <a:pt x="1206500" y="42418"/>
                                </a:moveTo>
                                <a:lnTo>
                                  <a:pt x="918210" y="144907"/>
                                </a:lnTo>
                                <a:lnTo>
                                  <a:pt x="1206500" y="247523"/>
                                </a:lnTo>
                                <a:lnTo>
                                  <a:pt x="1206500" y="42418"/>
                                </a:lnTo>
                                <a:close/>
                              </a:path>
                              <a:path w="1475105" h="662940">
                                <a:moveTo>
                                  <a:pt x="1475105" y="360553"/>
                                </a:moveTo>
                                <a:lnTo>
                                  <a:pt x="0" y="360553"/>
                                </a:lnTo>
                                <a:lnTo>
                                  <a:pt x="0" y="662813"/>
                                </a:lnTo>
                                <a:lnTo>
                                  <a:pt x="1475105" y="662813"/>
                                </a:lnTo>
                                <a:lnTo>
                                  <a:pt x="1475105" y="360553"/>
                                </a:lnTo>
                                <a:close/>
                              </a:path>
                            </a:pathLst>
                          </a:custGeom>
                          <a:solidFill>
                            <a:srgbClr val="FFFFFF"/>
                          </a:solidFill>
                        </wps:spPr>
                        <wps:bodyPr wrap="square" lIns="0" tIns="0" rIns="0" bIns="0" rtlCol="0">
                          <a:prstTxWarp prst="textNoShape">
                            <a:avLst/>
                          </a:prstTxWarp>
                          <a:noAutofit/>
                        </wps:bodyPr>
                      </wps:wsp>
                      <wps:wsp>
                        <wps:cNvPr id="186" name="Graphic 186"/>
                        <wps:cNvSpPr/>
                        <wps:spPr>
                          <a:xfrm>
                            <a:off x="113664" y="356108"/>
                            <a:ext cx="1270" cy="199390"/>
                          </a:xfrm>
                          <a:custGeom>
                            <a:avLst/>
                            <a:gdLst/>
                            <a:ahLst/>
                            <a:cxnLst/>
                            <a:rect l="l" t="t" r="r" b="b"/>
                            <a:pathLst>
                              <a:path w="1270" h="199390">
                                <a:moveTo>
                                  <a:pt x="0" y="0"/>
                                </a:moveTo>
                                <a:lnTo>
                                  <a:pt x="1270" y="199389"/>
                                </a:lnTo>
                              </a:path>
                            </a:pathLst>
                          </a:custGeom>
                          <a:ln w="12700">
                            <a:solidFill>
                              <a:srgbClr val="000000"/>
                            </a:solidFill>
                            <a:prstDash val="solid"/>
                          </a:ln>
                        </wps:spPr>
                        <wps:bodyPr wrap="square" lIns="0" tIns="0" rIns="0" bIns="0" rtlCol="0">
                          <a:prstTxWarp prst="textNoShape">
                            <a:avLst/>
                          </a:prstTxWarp>
                          <a:noAutofit/>
                        </wps:bodyPr>
                      </wps:wsp>
                      <wps:wsp>
                        <wps:cNvPr id="187" name="Graphic 187"/>
                        <wps:cNvSpPr/>
                        <wps:spPr>
                          <a:xfrm>
                            <a:off x="484822" y="343408"/>
                            <a:ext cx="1270" cy="199390"/>
                          </a:xfrm>
                          <a:custGeom>
                            <a:avLst/>
                            <a:gdLst/>
                            <a:ahLst/>
                            <a:cxnLst/>
                            <a:rect l="l" t="t" r="r" b="b"/>
                            <a:pathLst>
                              <a:path w="0" h="199390">
                                <a:moveTo>
                                  <a:pt x="0" y="0"/>
                                </a:moveTo>
                                <a:lnTo>
                                  <a:pt x="0" y="199389"/>
                                </a:lnTo>
                              </a:path>
                            </a:pathLst>
                          </a:custGeom>
                          <a:ln w="13335">
                            <a:solidFill>
                              <a:srgbClr val="000000"/>
                            </a:solidFill>
                            <a:prstDash val="solid"/>
                          </a:ln>
                        </wps:spPr>
                        <wps:bodyPr wrap="square" lIns="0" tIns="0" rIns="0" bIns="0" rtlCol="0">
                          <a:prstTxWarp prst="textNoShape">
                            <a:avLst/>
                          </a:prstTxWarp>
                          <a:noAutofit/>
                        </wps:bodyPr>
                      </wps:wsp>
                      <wps:wsp>
                        <wps:cNvPr id="188" name="Graphic 188"/>
                        <wps:cNvSpPr/>
                        <wps:spPr>
                          <a:xfrm>
                            <a:off x="859155" y="343408"/>
                            <a:ext cx="1270" cy="199390"/>
                          </a:xfrm>
                          <a:custGeom>
                            <a:avLst/>
                            <a:gdLst/>
                            <a:ahLst/>
                            <a:cxnLst/>
                            <a:rect l="l" t="t" r="r" b="b"/>
                            <a:pathLst>
                              <a:path w="0" h="199390">
                                <a:moveTo>
                                  <a:pt x="0" y="0"/>
                                </a:moveTo>
                                <a:lnTo>
                                  <a:pt x="0" y="199389"/>
                                </a:lnTo>
                              </a:path>
                            </a:pathLst>
                          </a:custGeom>
                          <a:ln w="13969">
                            <a:solidFill>
                              <a:srgbClr val="000000"/>
                            </a:solidFill>
                            <a:prstDash val="solid"/>
                          </a:ln>
                        </wps:spPr>
                        <wps:bodyPr wrap="square" lIns="0" tIns="0" rIns="0" bIns="0" rtlCol="0">
                          <a:prstTxWarp prst="textNoShape">
                            <a:avLst/>
                          </a:prstTxWarp>
                          <a:noAutofit/>
                        </wps:bodyPr>
                      </wps:wsp>
                      <wps:wsp>
                        <wps:cNvPr id="189" name="Graphic 189"/>
                        <wps:cNvSpPr/>
                        <wps:spPr>
                          <a:xfrm>
                            <a:off x="107314" y="341502"/>
                            <a:ext cx="1123315" cy="207645"/>
                          </a:xfrm>
                          <a:custGeom>
                            <a:avLst/>
                            <a:gdLst/>
                            <a:ahLst/>
                            <a:cxnLst/>
                            <a:rect l="l" t="t" r="r" b="b"/>
                            <a:pathLst>
                              <a:path w="1123315" h="207645">
                                <a:moveTo>
                                  <a:pt x="1116330" y="0"/>
                                </a:moveTo>
                                <a:lnTo>
                                  <a:pt x="1117600" y="199389"/>
                                </a:lnTo>
                              </a:path>
                              <a:path w="1123315" h="207645">
                                <a:moveTo>
                                  <a:pt x="0" y="207645"/>
                                </a:moveTo>
                                <a:lnTo>
                                  <a:pt x="1123314" y="197485"/>
                                </a:lnTo>
                              </a:path>
                            </a:pathLst>
                          </a:custGeom>
                          <a:ln w="12700">
                            <a:solidFill>
                              <a:srgbClr val="000000"/>
                            </a:solidFill>
                            <a:prstDash val="solid"/>
                          </a:ln>
                        </wps:spPr>
                        <wps:bodyPr wrap="square" lIns="0" tIns="0" rIns="0" bIns="0" rtlCol="0">
                          <a:prstTxWarp prst="textNoShape">
                            <a:avLst/>
                          </a:prstTxWarp>
                          <a:noAutofit/>
                        </wps:bodyPr>
                      </wps:wsp>
                      <wps:wsp>
                        <wps:cNvPr id="190" name="Graphic 190"/>
                        <wps:cNvSpPr/>
                        <wps:spPr>
                          <a:xfrm>
                            <a:off x="387350" y="542798"/>
                            <a:ext cx="551815" cy="1301750"/>
                          </a:xfrm>
                          <a:custGeom>
                            <a:avLst/>
                            <a:gdLst/>
                            <a:ahLst/>
                            <a:cxnLst/>
                            <a:rect l="l" t="t" r="r" b="b"/>
                            <a:pathLst>
                              <a:path w="551815" h="1301750">
                                <a:moveTo>
                                  <a:pt x="551814" y="0"/>
                                </a:moveTo>
                                <a:lnTo>
                                  <a:pt x="0" y="0"/>
                                </a:lnTo>
                                <a:lnTo>
                                  <a:pt x="0" y="1301750"/>
                                </a:lnTo>
                                <a:lnTo>
                                  <a:pt x="551814" y="1301750"/>
                                </a:lnTo>
                                <a:lnTo>
                                  <a:pt x="551814" y="0"/>
                                </a:lnTo>
                                <a:close/>
                              </a:path>
                            </a:pathLst>
                          </a:custGeom>
                          <a:solidFill>
                            <a:srgbClr val="FFFFFF"/>
                          </a:solidFill>
                        </wps:spPr>
                        <wps:bodyPr wrap="square" lIns="0" tIns="0" rIns="0" bIns="0" rtlCol="0">
                          <a:prstTxWarp prst="textNoShape">
                            <a:avLst/>
                          </a:prstTxWarp>
                          <a:noAutofit/>
                        </wps:bodyPr>
                      </wps:wsp>
                      <wps:wsp>
                        <wps:cNvPr id="191" name="Graphic 191"/>
                        <wps:cNvSpPr/>
                        <wps:spPr>
                          <a:xfrm>
                            <a:off x="387350" y="542798"/>
                            <a:ext cx="551815" cy="1301750"/>
                          </a:xfrm>
                          <a:custGeom>
                            <a:avLst/>
                            <a:gdLst/>
                            <a:ahLst/>
                            <a:cxnLst/>
                            <a:rect l="l" t="t" r="r" b="b"/>
                            <a:pathLst>
                              <a:path w="551815" h="1301750">
                                <a:moveTo>
                                  <a:pt x="0" y="1301750"/>
                                </a:moveTo>
                                <a:lnTo>
                                  <a:pt x="551814" y="1301750"/>
                                </a:lnTo>
                                <a:lnTo>
                                  <a:pt x="551814" y="0"/>
                                </a:lnTo>
                                <a:lnTo>
                                  <a:pt x="0" y="0"/>
                                </a:lnTo>
                                <a:lnTo>
                                  <a:pt x="0" y="1301750"/>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60pt;margin-top:4.076738pt;width:116.15pt;height:145.75pt;mso-position-horizontal-relative:page;mso-position-vertical-relative:paragraph;z-index:15761408" id="docshapegroup145" coordorigin="7200,82" coordsize="2323,2915">
                <v:shape style="position:absolute;left:7379;top:408;width:1748;height:500" id="docshape146" coordorigin="7379,408" coordsize="1748,500" path="m7667,416l7591,425,7522,450,7463,488,7418,537,7389,595,7379,660,7389,725,7418,784,7463,833,7522,871,7591,896,7667,904,7744,896,7813,871,7871,833,7917,784,7946,725,7956,660,7946,595,7917,537,7871,488,7813,450,7744,425,7667,416xm8838,408l8761,417,8692,442,8634,480,8588,530,8559,589,8549,654,8559,720,8588,778,8634,828,8692,867,8761,892,8838,900,8915,892,8984,867,9042,828,9088,778,9117,720,9127,654,9117,589,9088,530,9042,480,8984,442,8915,417,8838,408xm8263,417l8186,426,8117,451,8059,489,8014,539,7984,598,7974,663,7984,728,8014,787,8059,836,8117,875,8186,900,8263,908,8340,900,8410,875,8468,836,8513,787,8543,728,8553,663,8543,598,8513,539,8468,489,8410,451,8340,426,8263,417xe" filled="false" stroked="true" strokeweight="2pt" strokecolor="#000000">
                  <v:path arrowok="t"/>
                  <v:stroke dashstyle="solid"/>
                </v:shape>
                <v:line style="position:absolute" from="7486,408" to="9060,395" stroked="true" strokeweight="1pt" strokecolor="#000000">
                  <v:stroke dashstyle="solid"/>
                </v:line>
                <v:shape style="position:absolute;left:7200;top:81;width:2323;height:1044" id="docshape147" coordorigin="7200,82" coordsize="2323,1044" path="m7689,355l7357,82,7344,511,7689,355xm9100,148l8646,310,9100,471,9100,148xm9523,649l7200,649,7200,1125,9523,1125,9523,649xe" filled="true" fillcolor="#ffffff" stroked="false">
                  <v:path arrowok="t"/>
                  <v:fill type="solid"/>
                </v:shape>
                <v:line style="position:absolute" from="7379,642" to="7381,956" stroked="true" strokeweight="1pt" strokecolor="#000000">
                  <v:stroke dashstyle="solid"/>
                </v:line>
                <v:line style="position:absolute" from="7963,622" to="7963,936" stroked="true" strokeweight="1.05pt" strokecolor="#000000">
                  <v:stroke dashstyle="solid"/>
                </v:line>
                <v:line style="position:absolute" from="8553,622" to="8553,936" stroked="true" strokeweight="1.1pt" strokecolor="#000000">
                  <v:stroke dashstyle="solid"/>
                </v:line>
                <v:shape style="position:absolute;left:7369;top:619;width:1769;height:327" id="docshape148" coordorigin="7369,619" coordsize="1769,327" path="m9127,619l9129,933m7369,946l9138,930e" filled="false" stroked="true" strokeweight="1pt" strokecolor="#000000">
                  <v:path arrowok="t"/>
                  <v:stroke dashstyle="solid"/>
                </v:shape>
                <v:rect style="position:absolute;left:7810;top:936;width:869;height:2050" id="docshape149" filled="true" fillcolor="#ffffff" stroked="false">
                  <v:fill type="solid"/>
                </v:rect>
                <v:rect style="position:absolute;left:7810;top:936;width:869;height:2050" id="docshape150" filled="false" stroked="true" strokeweight="1pt" strokecolor="#000000">
                  <v:stroke dashstyle="solid"/>
                </v:rect>
                <w10:wrap type="none"/>
              </v:group>
            </w:pict>
          </mc:Fallback>
        </mc:AlternateContent>
      </w:r>
      <w:r>
        <w:rPr/>
        <w:t>Shear stress (</w:t>
      </w:r>
      <w:r>
        <w:rPr>
          <w:rFonts w:ascii="Cambria Math" w:eastAsia="Cambria Math"/>
        </w:rPr>
        <w:t>𝜎</w:t>
      </w:r>
      <w:r>
        <w:rPr>
          <w:rFonts w:ascii="Cambria Math" w:eastAsia="Cambria Math"/>
          <w:vertAlign w:val="subscript"/>
        </w:rPr>
        <w:t>𝑠)</w:t>
      </w:r>
      <w:r>
        <w:rPr>
          <w:rFonts w:ascii="Cambria Math" w:eastAsia="Cambria Math"/>
          <w:vertAlign w:val="baseline"/>
        </w:rPr>
        <w:t> </w:t>
      </w:r>
      <w:r>
        <w:rPr>
          <w:vertAlign w:val="baseline"/>
        </w:rPr>
        <w:t>= 45 N/</w:t>
      </w:r>
      <w:r>
        <w:rPr>
          <w:rFonts w:ascii="Cambria Math" w:eastAsia="Cambria Math"/>
          <w:vertAlign w:val="baseline"/>
        </w:rPr>
        <w:t>𝑚𝑚</w:t>
      </w:r>
      <w:r>
        <w:rPr>
          <w:rFonts w:ascii="Cambria Math" w:eastAsia="Cambria Math"/>
          <w:vertAlign w:val="superscript"/>
        </w:rPr>
        <w:t>2</w:t>
      </w:r>
      <w:r>
        <w:rPr>
          <w:rFonts w:ascii="Cambria Math" w:eastAsia="Cambria Math"/>
          <w:vertAlign w:val="baseline"/>
        </w:rPr>
        <w:t> </w:t>
      </w:r>
      <w:r>
        <w:rPr>
          <w:vertAlign w:val="baseline"/>
        </w:rPr>
        <w:t>Tensile</w:t>
      </w:r>
      <w:r>
        <w:rPr>
          <w:spacing w:val="-3"/>
          <w:vertAlign w:val="baseline"/>
        </w:rPr>
        <w:t> </w:t>
      </w:r>
      <w:r>
        <w:rPr>
          <w:vertAlign w:val="baseline"/>
        </w:rPr>
        <w:t>stress</w:t>
      </w:r>
      <w:r>
        <w:rPr>
          <w:spacing w:val="-2"/>
          <w:vertAlign w:val="baseline"/>
        </w:rPr>
        <w:t> </w:t>
      </w:r>
      <w:r>
        <w:rPr>
          <w:vertAlign w:val="baseline"/>
        </w:rPr>
        <w:t>(</w:t>
      </w:r>
      <w:r>
        <w:rPr>
          <w:rFonts w:ascii="Cambria Math" w:eastAsia="Cambria Math"/>
          <w:vertAlign w:val="baseline"/>
        </w:rPr>
        <w:t>𝜎</w:t>
      </w:r>
      <w:r>
        <w:rPr>
          <w:rFonts w:ascii="Cambria Math" w:eastAsia="Cambria Math"/>
          <w:vertAlign w:val="subscript"/>
        </w:rPr>
        <w:t>𝑡</w:t>
      </w:r>
      <w:r>
        <w:rPr>
          <w:rFonts w:ascii="Cambria Math" w:eastAsia="Cambria Math"/>
          <w:vertAlign w:val="baseline"/>
        </w:rPr>
        <w:t>) </w:t>
      </w:r>
      <w:r>
        <w:rPr>
          <w:vertAlign w:val="baseline"/>
        </w:rPr>
        <w:t>=</w:t>
      </w:r>
      <w:r>
        <w:rPr>
          <w:spacing w:val="-3"/>
          <w:vertAlign w:val="baseline"/>
        </w:rPr>
        <w:t> </w:t>
      </w:r>
      <w:r>
        <w:rPr>
          <w:vertAlign w:val="baseline"/>
        </w:rPr>
        <w:t>90</w:t>
      </w:r>
      <w:r>
        <w:rPr>
          <w:spacing w:val="-2"/>
          <w:vertAlign w:val="baseline"/>
        </w:rPr>
        <w:t> </w:t>
      </w:r>
      <w:r>
        <w:rPr>
          <w:vertAlign w:val="baseline"/>
        </w:rPr>
        <w:t>N/</w:t>
      </w:r>
      <w:r>
        <w:rPr>
          <w:rFonts w:ascii="Cambria Math" w:eastAsia="Cambria Math"/>
          <w:vertAlign w:val="baseline"/>
        </w:rPr>
        <w:t>𝑚𝑚</w:t>
      </w:r>
      <w:r>
        <w:rPr>
          <w:rFonts w:ascii="Cambria Math" w:eastAsia="Cambria Math"/>
          <w:vertAlign w:val="superscript"/>
        </w:rPr>
        <w:t>2</w:t>
      </w:r>
    </w:p>
    <w:p>
      <w:pPr>
        <w:pStyle w:val="BodyText"/>
        <w:spacing w:line="243" w:lineRule="exact"/>
        <w:ind w:left="420"/>
      </w:pPr>
      <w:r>
        <w:rPr/>
        <w:t>We</w:t>
      </w:r>
      <w:r>
        <w:rPr>
          <w:spacing w:val="-2"/>
        </w:rPr>
        <w:t> </w:t>
      </w:r>
      <w:r>
        <w:rPr/>
        <w:t>are</w:t>
      </w:r>
      <w:r>
        <w:rPr>
          <w:spacing w:val="-1"/>
        </w:rPr>
        <w:t> </w:t>
      </w:r>
      <w:r>
        <w:rPr/>
        <w:t>taking bolt of</w:t>
      </w:r>
      <w:r>
        <w:rPr>
          <w:spacing w:val="-1"/>
        </w:rPr>
        <w:t> </w:t>
      </w:r>
      <w:r>
        <w:rPr/>
        <w:t>size</w:t>
      </w:r>
      <w:r>
        <w:rPr>
          <w:spacing w:val="-1"/>
        </w:rPr>
        <w:t> </w:t>
      </w:r>
      <w:r>
        <w:rPr/>
        <w:t>9.31 mm.</w:t>
      </w:r>
      <w:r>
        <w:rPr>
          <w:spacing w:val="59"/>
        </w:rPr>
        <w:t> </w:t>
      </w:r>
      <w:r>
        <w:rPr/>
        <w:t>…(</w:t>
      </w:r>
      <w:r>
        <w:rPr>
          <w:spacing w:val="-1"/>
        </w:rPr>
        <w:t> </w:t>
      </w:r>
      <w:r>
        <w:rPr/>
        <w:t>from market </w:t>
      </w:r>
      <w:r>
        <w:rPr>
          <w:spacing w:val="-10"/>
        </w:rPr>
        <w:t>)</w:t>
      </w:r>
    </w:p>
    <w:p>
      <w:pPr>
        <w:pStyle w:val="BodyText"/>
        <w:spacing w:before="236"/>
        <w:ind w:left="360"/>
      </w:pPr>
      <w:r>
        <w:rPr/>
        <w:t>To</w:t>
      </w:r>
      <w:r>
        <w:rPr>
          <w:spacing w:val="-1"/>
        </w:rPr>
        <w:t> </w:t>
      </w:r>
      <w:r>
        <w:rPr/>
        <w:t>check</w:t>
      </w:r>
      <w:r>
        <w:rPr>
          <w:spacing w:val="-1"/>
        </w:rPr>
        <w:t> </w:t>
      </w:r>
      <w:r>
        <w:rPr/>
        <w:t>the</w:t>
      </w:r>
      <w:r>
        <w:rPr>
          <w:spacing w:val="-1"/>
        </w:rPr>
        <w:t> </w:t>
      </w:r>
      <w:r>
        <w:rPr/>
        <w:t>safety</w:t>
      </w:r>
      <w:r>
        <w:rPr>
          <w:spacing w:val="-1"/>
        </w:rPr>
        <w:t> </w:t>
      </w:r>
      <w:r>
        <w:rPr/>
        <w:t>of </w:t>
      </w:r>
      <w:r>
        <w:rPr>
          <w:spacing w:val="-2"/>
        </w:rPr>
        <w:t>bolt,</w:t>
      </w:r>
    </w:p>
    <w:p>
      <w:pPr>
        <w:pStyle w:val="BodyText"/>
        <w:spacing w:before="232"/>
        <w:ind w:left="360"/>
      </w:pPr>
      <w:r>
        <w:rPr/>
        <w:t>From</w:t>
      </w:r>
      <w:r>
        <w:rPr>
          <w:spacing w:val="-4"/>
        </w:rPr>
        <w:t> </w:t>
      </w:r>
      <w:r>
        <w:rPr/>
        <w:t>PSG</w:t>
      </w:r>
      <w:r>
        <w:rPr>
          <w:spacing w:val="-1"/>
        </w:rPr>
        <w:t> </w:t>
      </w:r>
      <w:r>
        <w:rPr/>
        <w:t>data</w:t>
      </w:r>
      <w:r>
        <w:rPr>
          <w:spacing w:val="-1"/>
        </w:rPr>
        <w:t> </w:t>
      </w:r>
      <w:r>
        <w:rPr/>
        <w:t>book</w:t>
      </w:r>
      <w:r>
        <w:rPr>
          <w:spacing w:val="-1"/>
        </w:rPr>
        <w:t> </w:t>
      </w:r>
      <w:r>
        <w:rPr/>
        <w:t>we have</w:t>
      </w:r>
      <w:r>
        <w:rPr>
          <w:spacing w:val="-2"/>
        </w:rPr>
        <w:t> </w:t>
      </w:r>
      <w:r>
        <w:rPr/>
        <w:t>select</w:t>
      </w:r>
      <w:r>
        <w:rPr>
          <w:spacing w:val="-1"/>
        </w:rPr>
        <w:t> </w:t>
      </w:r>
      <w:r>
        <w:rPr/>
        <w:t>the</w:t>
      </w:r>
      <w:r>
        <w:rPr>
          <w:spacing w:val="-2"/>
        </w:rPr>
        <w:t> </w:t>
      </w:r>
      <w:r>
        <w:rPr/>
        <w:t>series</w:t>
      </w:r>
      <w:r>
        <w:rPr>
          <w:spacing w:val="-1"/>
        </w:rPr>
        <w:t> </w:t>
      </w:r>
      <w:r>
        <w:rPr>
          <w:spacing w:val="-7"/>
        </w:rPr>
        <w:t>M8</w:t>
      </w:r>
    </w:p>
    <w:p>
      <w:pPr>
        <w:pStyle w:val="BodyText"/>
        <w:spacing w:before="236"/>
        <w:ind w:left="360"/>
      </w:pPr>
      <w:r>
        <w:rPr>
          <w:rFonts w:ascii="Cambria Math" w:eastAsia="Cambria Math"/>
        </w:rPr>
        <w:t>𝑑</w:t>
      </w:r>
      <w:r>
        <w:rPr>
          <w:rFonts w:ascii="Cambria Math" w:eastAsia="Cambria Math"/>
          <w:vertAlign w:val="subscript"/>
        </w:rPr>
        <w:t>𝑒</w:t>
      </w:r>
      <w:r>
        <w:rPr>
          <w:vertAlign w:val="baseline"/>
        </w:rPr>
        <w:t>=</w:t>
      </w:r>
      <w:r>
        <w:rPr>
          <w:spacing w:val="12"/>
          <w:vertAlign w:val="baseline"/>
        </w:rPr>
        <w:t> </w:t>
      </w:r>
      <w:r>
        <w:rPr>
          <w:vertAlign w:val="baseline"/>
        </w:rPr>
        <w:t>8</w:t>
      </w:r>
      <w:r>
        <w:rPr>
          <w:spacing w:val="14"/>
          <w:vertAlign w:val="baseline"/>
        </w:rPr>
        <w:t> </w:t>
      </w:r>
      <w:r>
        <w:rPr>
          <w:spacing w:val="-5"/>
          <w:vertAlign w:val="baseline"/>
        </w:rPr>
        <w:t>mm</w:t>
      </w:r>
    </w:p>
    <w:p>
      <w:pPr>
        <w:pStyle w:val="BodyText"/>
        <w:tabs>
          <w:tab w:pos="5944" w:val="left" w:leader="none"/>
          <w:tab w:pos="7033" w:val="left" w:leader="none"/>
        </w:tabs>
        <w:spacing w:before="126"/>
        <w:ind w:left="360"/>
        <w:rPr>
          <w:rFonts w:ascii="Calibri"/>
          <w:position w:val="14"/>
          <w:sz w:val="18"/>
        </w:rPr>
      </w:pPr>
      <w:r>
        <w:rPr>
          <w:rFonts w:ascii="Calibri"/>
          <w:position w:val="14"/>
          <w:sz w:val="18"/>
        </w:rPr>
        <mc:AlternateContent>
          <mc:Choice Requires="wps">
            <w:drawing>
              <wp:anchor distT="0" distB="0" distL="0" distR="0" allowOverlap="1" layoutInCell="1" locked="0" behindDoc="0" simplePos="0" relativeHeight="15761920">
                <wp:simplePos x="0" y="0"/>
                <wp:positionH relativeFrom="page">
                  <wp:posOffset>5500052</wp:posOffset>
                </wp:positionH>
                <wp:positionV relativeFrom="paragraph">
                  <wp:posOffset>152688</wp:posOffset>
                </wp:positionV>
                <wp:extent cx="513080" cy="154305"/>
                <wp:effectExtent l="0" t="0" r="0" b="0"/>
                <wp:wrapNone/>
                <wp:docPr id="192" name="Group 192"/>
                <wp:cNvGraphicFramePr>
                  <a:graphicFrameLocks/>
                </wp:cNvGraphicFramePr>
                <a:graphic>
                  <a:graphicData uri="http://schemas.microsoft.com/office/word/2010/wordprocessingGroup">
                    <wpg:wgp>
                      <wpg:cNvPr id="192" name="Group 192"/>
                      <wpg:cNvGrpSpPr/>
                      <wpg:grpSpPr>
                        <a:xfrm>
                          <a:off x="0" y="0"/>
                          <a:ext cx="513080" cy="154305"/>
                          <a:chExt cx="513080" cy="154305"/>
                        </a:xfrm>
                      </wpg:grpSpPr>
                      <wps:wsp>
                        <wps:cNvPr id="193" name="Graphic 193"/>
                        <wps:cNvSpPr/>
                        <wps:spPr>
                          <a:xfrm>
                            <a:off x="4762" y="0"/>
                            <a:ext cx="1270" cy="154305"/>
                          </a:xfrm>
                          <a:custGeom>
                            <a:avLst/>
                            <a:gdLst/>
                            <a:ahLst/>
                            <a:cxnLst/>
                            <a:rect l="l" t="t" r="r" b="b"/>
                            <a:pathLst>
                              <a:path w="0" h="154305">
                                <a:moveTo>
                                  <a:pt x="0" y="0"/>
                                </a:moveTo>
                                <a:lnTo>
                                  <a:pt x="0" y="154304"/>
                                </a:lnTo>
                              </a:path>
                            </a:pathLst>
                          </a:custGeom>
                          <a:ln w="9525">
                            <a:solidFill>
                              <a:srgbClr val="000000"/>
                            </a:solidFill>
                            <a:prstDash val="solid"/>
                          </a:ln>
                        </wps:spPr>
                        <wps:bodyPr wrap="square" lIns="0" tIns="0" rIns="0" bIns="0" rtlCol="0">
                          <a:prstTxWarp prst="textNoShape">
                            <a:avLst/>
                          </a:prstTxWarp>
                          <a:noAutofit/>
                        </wps:bodyPr>
                      </wps:wsp>
                      <wps:wsp>
                        <wps:cNvPr id="194" name="Graphic 194"/>
                        <wps:cNvSpPr/>
                        <wps:spPr>
                          <a:xfrm>
                            <a:off x="16192" y="29209"/>
                            <a:ext cx="496570" cy="76200"/>
                          </a:xfrm>
                          <a:custGeom>
                            <a:avLst/>
                            <a:gdLst/>
                            <a:ahLst/>
                            <a:cxnLst/>
                            <a:rect l="l" t="t" r="r" b="b"/>
                            <a:pathLst>
                              <a:path w="496570" h="76200">
                                <a:moveTo>
                                  <a:pt x="76200" y="0"/>
                                </a:moveTo>
                                <a:lnTo>
                                  <a:pt x="0" y="38099"/>
                                </a:lnTo>
                                <a:lnTo>
                                  <a:pt x="76200" y="76199"/>
                                </a:lnTo>
                                <a:lnTo>
                                  <a:pt x="76200" y="44449"/>
                                </a:lnTo>
                                <a:lnTo>
                                  <a:pt x="63500" y="44449"/>
                                </a:lnTo>
                                <a:lnTo>
                                  <a:pt x="63500" y="31749"/>
                                </a:lnTo>
                                <a:lnTo>
                                  <a:pt x="76200" y="31749"/>
                                </a:lnTo>
                                <a:lnTo>
                                  <a:pt x="76200" y="0"/>
                                </a:lnTo>
                                <a:close/>
                              </a:path>
                              <a:path w="496570" h="76200">
                                <a:moveTo>
                                  <a:pt x="76200" y="31749"/>
                                </a:moveTo>
                                <a:lnTo>
                                  <a:pt x="63500" y="31749"/>
                                </a:lnTo>
                                <a:lnTo>
                                  <a:pt x="63500" y="44449"/>
                                </a:lnTo>
                                <a:lnTo>
                                  <a:pt x="76200" y="44449"/>
                                </a:lnTo>
                                <a:lnTo>
                                  <a:pt x="76200" y="31749"/>
                                </a:lnTo>
                                <a:close/>
                              </a:path>
                              <a:path w="496570" h="76200">
                                <a:moveTo>
                                  <a:pt x="496569" y="31749"/>
                                </a:moveTo>
                                <a:lnTo>
                                  <a:pt x="76200" y="31749"/>
                                </a:lnTo>
                                <a:lnTo>
                                  <a:pt x="76200" y="44449"/>
                                </a:lnTo>
                                <a:lnTo>
                                  <a:pt x="496569" y="44449"/>
                                </a:lnTo>
                                <a:lnTo>
                                  <a:pt x="496569" y="31749"/>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33.075012pt;margin-top:12.022677pt;width:40.4pt;height:12.15pt;mso-position-horizontal-relative:page;mso-position-vertical-relative:paragraph;z-index:15761920" id="docshapegroup151" coordorigin="8662,240" coordsize="808,243">
                <v:line style="position:absolute" from="8669,240" to="8669,483" stroked="true" strokeweight=".75pt" strokecolor="#000000">
                  <v:stroke dashstyle="solid"/>
                </v:line>
                <v:shape style="position:absolute;left:8687;top:286;width:782;height:120" id="docshape152" coordorigin="8687,286" coordsize="782,120" path="m8807,286l8687,346,8807,406,8807,356,8787,356,8787,336,8807,336,8807,286xm8807,336l8787,336,8787,356,8807,356,8807,336xm9469,336l8807,336,8807,356,9469,356,9469,336xe" filled="true" fillcolor="#000000" stroked="false">
                  <v:path arrowok="t"/>
                  <v:fill type="solid"/>
                </v:shape>
                <w10:wrap type="none"/>
              </v:group>
            </w:pict>
          </mc:Fallback>
        </mc:AlternateContent>
      </w:r>
      <w:r>
        <w:rPr>
          <w:position w:val="2"/>
        </w:rPr>
        <w:t>&amp;</w:t>
      </w:r>
      <w:r>
        <w:rPr>
          <w:spacing w:val="-1"/>
          <w:position w:val="2"/>
        </w:rPr>
        <w:t> </w:t>
      </w:r>
      <w:r>
        <w:rPr>
          <w:position w:val="2"/>
        </w:rPr>
        <w:t>for</w:t>
      </w:r>
      <w:r>
        <w:rPr>
          <w:spacing w:val="-1"/>
          <w:position w:val="2"/>
        </w:rPr>
        <w:t> </w:t>
      </w:r>
      <w:r>
        <w:rPr>
          <w:position w:val="2"/>
        </w:rPr>
        <w:t>maximum condition we</w:t>
      </w:r>
      <w:r>
        <w:rPr>
          <w:spacing w:val="-1"/>
          <w:position w:val="2"/>
        </w:rPr>
        <w:t> </w:t>
      </w:r>
      <w:r>
        <w:rPr>
          <w:spacing w:val="-2"/>
          <w:position w:val="2"/>
        </w:rPr>
        <w:t>assume</w:t>
      </w:r>
      <w:r>
        <w:rPr>
          <w:position w:val="2"/>
        </w:rPr>
        <w:tab/>
      </w:r>
      <w:r>
        <w:rPr/>
        <w:drawing>
          <wp:inline distT="0" distB="0" distL="0" distR="0">
            <wp:extent cx="501459" cy="154305"/>
            <wp:effectExtent l="0" t="0" r="0" b="0"/>
            <wp:docPr id="195" name="Image 195"/>
            <wp:cNvGraphicFramePr>
              <a:graphicFrameLocks/>
            </wp:cNvGraphicFramePr>
            <a:graphic>
              <a:graphicData uri="http://schemas.openxmlformats.org/drawingml/2006/picture">
                <pic:pic>
                  <pic:nvPicPr>
                    <pic:cNvPr id="195" name="Image 195"/>
                    <pic:cNvPicPr/>
                  </pic:nvPicPr>
                  <pic:blipFill>
                    <a:blip r:embed="rId73" cstate="print"/>
                    <a:stretch>
                      <a:fillRect/>
                    </a:stretch>
                  </pic:blipFill>
                  <pic:spPr>
                    <a:xfrm>
                      <a:off x="0" y="0"/>
                      <a:ext cx="501459" cy="154305"/>
                    </a:xfrm>
                    <a:prstGeom prst="rect">
                      <a:avLst/>
                    </a:prstGeom>
                  </pic:spPr>
                </pic:pic>
              </a:graphicData>
            </a:graphic>
          </wp:inline>
        </w:drawing>
      </w:r>
      <w:r>
        <w:rPr/>
      </w:r>
      <w:r>
        <w:rPr>
          <w:position w:val="14"/>
        </w:rPr>
        <w:tab/>
      </w:r>
      <w:r>
        <w:rPr>
          <w:rFonts w:ascii="Calibri"/>
          <w:spacing w:val="-5"/>
          <w:position w:val="14"/>
          <w:sz w:val="22"/>
        </w:rPr>
        <w:t>d</w:t>
      </w:r>
      <w:r>
        <w:rPr>
          <w:rFonts w:ascii="Calibri"/>
          <w:spacing w:val="-5"/>
          <w:position w:val="14"/>
          <w:sz w:val="18"/>
        </w:rPr>
        <w:t>c</w:t>
      </w:r>
    </w:p>
    <w:p>
      <w:pPr>
        <w:pStyle w:val="BodyText"/>
        <w:spacing w:before="239"/>
        <w:ind w:left="360"/>
      </w:pPr>
      <w:r>
        <w:rPr/>
        <w:t>P</w:t>
      </w:r>
      <w:r>
        <w:rPr>
          <w:spacing w:val="-1"/>
        </w:rPr>
        <w:t> </w:t>
      </w:r>
      <w:r>
        <w:rPr/>
        <w:t>=</w:t>
      </w:r>
      <w:r>
        <w:rPr>
          <w:spacing w:val="-1"/>
        </w:rPr>
        <w:t> </w:t>
      </w:r>
      <w:r>
        <w:rPr/>
        <w:t>tightening force</w:t>
      </w:r>
      <w:r>
        <w:rPr>
          <w:spacing w:val="-1"/>
        </w:rPr>
        <w:t> </w:t>
      </w:r>
      <w:r>
        <w:rPr/>
        <w:t>=</w:t>
      </w:r>
      <w:r>
        <w:rPr>
          <w:spacing w:val="-1"/>
        </w:rPr>
        <w:t> </w:t>
      </w:r>
      <w:r>
        <w:rPr/>
        <w:t>100 kg =</w:t>
      </w:r>
      <w:r>
        <w:rPr>
          <w:spacing w:val="-1"/>
        </w:rPr>
        <w:t> </w:t>
      </w:r>
      <w:r>
        <w:rPr/>
        <w:t>981 </w:t>
      </w:r>
      <w:r>
        <w:rPr>
          <w:spacing w:val="-10"/>
        </w:rPr>
        <w:t>N</w:t>
      </w:r>
    </w:p>
    <w:p>
      <w:pPr>
        <w:pStyle w:val="BodyText"/>
        <w:rPr>
          <w:sz w:val="20"/>
        </w:rPr>
      </w:pPr>
    </w:p>
    <w:p>
      <w:pPr>
        <w:pStyle w:val="BodyText"/>
        <w:spacing w:before="193"/>
        <w:rPr>
          <w:sz w:val="20"/>
        </w:rPr>
      </w:pPr>
    </w:p>
    <w:p>
      <w:pPr>
        <w:pStyle w:val="BodyText"/>
        <w:spacing w:after="0"/>
        <w:rPr>
          <w:sz w:val="20"/>
        </w:rPr>
        <w:sectPr>
          <w:footerReference w:type="default" r:id="rId72"/>
          <w:pgSz w:w="11910" w:h="16840"/>
          <w:pgMar w:header="0" w:footer="1000" w:top="1360" w:bottom="1200" w:left="1080" w:right="360"/>
          <w:pgNumType w:start="50"/>
        </w:sectPr>
      </w:pPr>
    </w:p>
    <w:p>
      <w:pPr>
        <w:pStyle w:val="BodyText"/>
        <w:spacing w:line="234" w:lineRule="exact" w:before="147"/>
        <w:ind w:left="297" w:right="30"/>
        <w:jc w:val="center"/>
        <w:rPr>
          <w:rFonts w:ascii="Cambria Math" w:hAnsi="Cambria Math" w:eastAsia="Cambria Math"/>
        </w:rPr>
      </w:pPr>
      <w:r>
        <w:rPr>
          <w:rFonts w:ascii="Cambria Math" w:hAnsi="Cambria Math" w:eastAsia="Cambria Math"/>
        </w:rPr>
        <mc:AlternateContent>
          <mc:Choice Requires="wps">
            <w:drawing>
              <wp:anchor distT="0" distB="0" distL="0" distR="0" allowOverlap="1" layoutInCell="1" locked="0" behindDoc="1" simplePos="0" relativeHeight="485274112">
                <wp:simplePos x="0" y="0"/>
                <wp:positionH relativeFrom="page">
                  <wp:posOffset>1161592</wp:posOffset>
                </wp:positionH>
                <wp:positionV relativeFrom="paragraph">
                  <wp:posOffset>189438</wp:posOffset>
                </wp:positionV>
                <wp:extent cx="83820" cy="10795"/>
                <wp:effectExtent l="0" t="0" r="0" b="0"/>
                <wp:wrapNone/>
                <wp:docPr id="196" name="Graphic 196"/>
                <wp:cNvGraphicFramePr>
                  <a:graphicFrameLocks/>
                </wp:cNvGraphicFramePr>
                <a:graphic>
                  <a:graphicData uri="http://schemas.microsoft.com/office/word/2010/wordprocessingShape">
                    <wps:wsp>
                      <wps:cNvPr id="196" name="Graphic 196"/>
                      <wps:cNvSpPr/>
                      <wps:spPr>
                        <a:xfrm>
                          <a:off x="0" y="0"/>
                          <a:ext cx="83820" cy="10795"/>
                        </a:xfrm>
                        <a:custGeom>
                          <a:avLst/>
                          <a:gdLst/>
                          <a:ahLst/>
                          <a:cxnLst/>
                          <a:rect l="l" t="t" r="r" b="b"/>
                          <a:pathLst>
                            <a:path w="83820" h="10795">
                              <a:moveTo>
                                <a:pt x="83819" y="0"/>
                              </a:moveTo>
                              <a:lnTo>
                                <a:pt x="0" y="0"/>
                              </a:lnTo>
                              <a:lnTo>
                                <a:pt x="0" y="10668"/>
                              </a:lnTo>
                              <a:lnTo>
                                <a:pt x="83819" y="10668"/>
                              </a:lnTo>
                              <a:lnTo>
                                <a:pt x="8381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91.463997pt;margin-top:14.916436pt;width:6.6pt;height:.84003pt;mso-position-horizontal-relative:page;mso-position-vertical-relative:paragraph;z-index:-18042368" id="docshape153" filled="true" fillcolor="#000000" stroked="false">
                <v:fill type="solid"/>
                <w10:wrap type="none"/>
              </v:rect>
            </w:pict>
          </mc:Fallback>
        </mc:AlternateContent>
      </w:r>
      <w:r>
        <w:rPr>
          <w:rFonts w:ascii="Cambria Math" w:hAnsi="Cambria Math" w:eastAsia="Cambria Math"/>
        </w:rPr>
        <mc:AlternateContent>
          <mc:Choice Requires="wps">
            <w:drawing>
              <wp:anchor distT="0" distB="0" distL="0" distR="0" allowOverlap="1" layoutInCell="1" locked="0" behindDoc="0" simplePos="0" relativeHeight="15762432">
                <wp:simplePos x="0" y="0"/>
                <wp:positionH relativeFrom="page">
                  <wp:posOffset>1473961</wp:posOffset>
                </wp:positionH>
                <wp:positionV relativeFrom="paragraph">
                  <wp:posOffset>184522</wp:posOffset>
                </wp:positionV>
                <wp:extent cx="59055" cy="108585"/>
                <wp:effectExtent l="0" t="0" r="0" b="0"/>
                <wp:wrapNone/>
                <wp:docPr id="197" name="Textbox 197"/>
                <wp:cNvGraphicFramePr>
                  <a:graphicFrameLocks/>
                </wp:cNvGraphicFramePr>
                <a:graphic>
                  <a:graphicData uri="http://schemas.microsoft.com/office/word/2010/wordprocessingShape">
                    <wps:wsp>
                      <wps:cNvPr id="197" name="Textbox 197"/>
                      <wps:cNvSpPr txBox="1"/>
                      <wps:spPr>
                        <a:xfrm>
                          <a:off x="0" y="0"/>
                          <a:ext cx="59055" cy="108585"/>
                        </a:xfrm>
                        <a:prstGeom prst="rect">
                          <a:avLst/>
                        </a:prstGeom>
                      </wps:spPr>
                      <wps:txbx>
                        <w:txbxContent>
                          <w:p>
                            <w:pPr>
                              <w:spacing w:line="170" w:lineRule="exact" w:before="0"/>
                              <w:ind w:left="0" w:right="0" w:firstLine="0"/>
                              <w:jc w:val="left"/>
                              <w:rPr>
                                <w:rFonts w:ascii="Cambria Math" w:eastAsia="Cambria Math"/>
                                <w:sz w:val="17"/>
                              </w:rPr>
                            </w:pPr>
                            <w:r>
                              <w:rPr>
                                <w:rFonts w:ascii="Cambria Math" w:eastAsia="Cambria Math"/>
                                <w:spacing w:val="-10"/>
                                <w:w w:val="110"/>
                                <w:sz w:val="17"/>
                              </w:rPr>
                              <w:t>𝑒</w:t>
                            </w:r>
                          </w:p>
                        </w:txbxContent>
                      </wps:txbx>
                      <wps:bodyPr wrap="square" lIns="0" tIns="0" rIns="0" bIns="0" rtlCol="0">
                        <a:noAutofit/>
                      </wps:bodyPr>
                    </wps:wsp>
                  </a:graphicData>
                </a:graphic>
              </wp:anchor>
            </w:drawing>
          </mc:Choice>
          <mc:Fallback>
            <w:pict>
              <v:shape style="position:absolute;margin-left:116.059998pt;margin-top:14.529337pt;width:4.650pt;height:8.550pt;mso-position-horizontal-relative:page;mso-position-vertical-relative:paragraph;z-index:15762432" type="#_x0000_t202" id="docshape154" filled="false" stroked="false">
                <v:textbox inset="0,0,0,0">
                  <w:txbxContent>
                    <w:p>
                      <w:pPr>
                        <w:spacing w:line="170" w:lineRule="exact" w:before="0"/>
                        <w:ind w:left="0" w:right="0" w:firstLine="0"/>
                        <w:jc w:val="left"/>
                        <w:rPr>
                          <w:rFonts w:ascii="Cambria Math" w:eastAsia="Cambria Math"/>
                          <w:sz w:val="17"/>
                        </w:rPr>
                      </w:pPr>
                      <w:r>
                        <w:rPr>
                          <w:rFonts w:ascii="Cambria Math" w:eastAsia="Cambria Math"/>
                          <w:spacing w:val="-10"/>
                          <w:w w:val="110"/>
                          <w:sz w:val="17"/>
                        </w:rPr>
                        <w:t>𝑒</w:t>
                      </w:r>
                    </w:p>
                  </w:txbxContent>
                </v:textbox>
                <w10:wrap type="none"/>
              </v:shape>
            </w:pict>
          </mc:Fallback>
        </mc:AlternateContent>
      </w:r>
      <w:r>
        <w:rPr/>
        <w:t>P</w:t>
      </w:r>
      <w:r>
        <w:rPr>
          <w:spacing w:val="3"/>
        </w:rPr>
        <w:t> </w:t>
      </w:r>
      <w:r>
        <w:rPr/>
        <w:t>=</w:t>
      </w:r>
      <w:r>
        <w:rPr>
          <w:spacing w:val="2"/>
        </w:rPr>
        <w:t> </w:t>
      </w:r>
      <w:r>
        <w:rPr>
          <w:rFonts w:ascii="Cambria Math" w:hAnsi="Cambria Math" w:eastAsia="Cambria Math"/>
          <w:vertAlign w:val="superscript"/>
        </w:rPr>
        <w:t>𝛱</w:t>
      </w:r>
      <w:r>
        <w:rPr>
          <w:rFonts w:ascii="Cambria Math" w:hAnsi="Cambria Math" w:eastAsia="Cambria Math"/>
          <w:spacing w:val="7"/>
          <w:vertAlign w:val="baseline"/>
        </w:rPr>
        <w:t> </w:t>
      </w:r>
      <w:r>
        <w:rPr>
          <w:rFonts w:ascii="Cambria Math" w:hAnsi="Cambria Math" w:eastAsia="Cambria Math"/>
          <w:vertAlign w:val="baseline"/>
        </w:rPr>
        <w:t>∗</w:t>
      </w:r>
      <w:r>
        <w:rPr>
          <w:rFonts w:ascii="Cambria Math" w:hAnsi="Cambria Math" w:eastAsia="Cambria Math"/>
          <w:spacing w:val="2"/>
          <w:vertAlign w:val="baseline"/>
        </w:rPr>
        <w:t> </w:t>
      </w:r>
      <w:r>
        <w:rPr>
          <w:rFonts w:ascii="Cambria Math" w:hAnsi="Cambria Math" w:eastAsia="Cambria Math"/>
          <w:spacing w:val="-10"/>
          <w:vertAlign w:val="baseline"/>
        </w:rPr>
        <w:t>𝑑</w:t>
      </w:r>
    </w:p>
    <w:p>
      <w:pPr>
        <w:spacing w:line="152" w:lineRule="exact" w:before="0"/>
        <w:ind w:left="297" w:right="0" w:firstLine="0"/>
        <w:jc w:val="center"/>
        <w:rPr>
          <w:rFonts w:ascii="Cambria Math"/>
          <w:sz w:val="17"/>
        </w:rPr>
      </w:pPr>
      <w:r>
        <w:rPr>
          <w:rFonts w:ascii="Cambria Math"/>
          <w:spacing w:val="-10"/>
          <w:w w:val="105"/>
          <w:sz w:val="17"/>
        </w:rPr>
        <w:t>4</w:t>
      </w:r>
    </w:p>
    <w:p>
      <w:pPr>
        <w:pStyle w:val="BodyText"/>
        <w:spacing w:before="147"/>
        <w:rPr>
          <w:rFonts w:ascii="Cambria Math" w:hAnsi="Cambria Math" w:eastAsia="Cambria Math"/>
        </w:rPr>
      </w:pPr>
      <w:r>
        <w:rPr/>
        <w:br w:type="column"/>
      </w:r>
      <w:r>
        <w:rPr>
          <w:rFonts w:ascii="Cambria Math" w:hAnsi="Cambria Math" w:eastAsia="Cambria Math"/>
          <w:w w:val="110"/>
          <w:vertAlign w:val="superscript"/>
        </w:rPr>
        <w:t>3</w:t>
      </w:r>
      <w:r>
        <w:rPr>
          <w:rFonts w:ascii="Cambria Math" w:hAnsi="Cambria Math" w:eastAsia="Cambria Math"/>
          <w:spacing w:val="-2"/>
          <w:w w:val="110"/>
          <w:vertAlign w:val="baseline"/>
        </w:rPr>
        <w:t> </w:t>
      </w:r>
      <w:r>
        <w:rPr>
          <w:rFonts w:ascii="Cambria Math" w:hAnsi="Cambria Math" w:eastAsia="Cambria Math"/>
          <w:w w:val="110"/>
          <w:vertAlign w:val="baseline"/>
        </w:rPr>
        <w:t>∗</w:t>
      </w:r>
      <w:r>
        <w:rPr>
          <w:rFonts w:ascii="Cambria Math" w:hAnsi="Cambria Math" w:eastAsia="Cambria Math"/>
          <w:spacing w:val="-10"/>
          <w:w w:val="110"/>
          <w:vertAlign w:val="baseline"/>
        </w:rPr>
        <w:t> </w:t>
      </w:r>
      <w:r>
        <w:rPr>
          <w:rFonts w:ascii="Cambria Math" w:hAnsi="Cambria Math" w:eastAsia="Cambria Math"/>
          <w:spacing w:val="-5"/>
          <w:w w:val="110"/>
          <w:vertAlign w:val="baseline"/>
        </w:rPr>
        <w:t>𝜎</w:t>
      </w:r>
      <w:r>
        <w:rPr>
          <w:rFonts w:ascii="Cambria Math" w:hAnsi="Cambria Math" w:eastAsia="Cambria Math"/>
          <w:spacing w:val="-5"/>
          <w:w w:val="110"/>
          <w:vertAlign w:val="subscript"/>
        </w:rPr>
        <w:t>𝑡</w:t>
      </w:r>
    </w:p>
    <w:p>
      <w:pPr>
        <w:pStyle w:val="BodyText"/>
        <w:spacing w:after="0"/>
        <w:rPr>
          <w:rFonts w:ascii="Cambria Math" w:hAnsi="Cambria Math" w:eastAsia="Cambria Math"/>
        </w:rPr>
        <w:sectPr>
          <w:type w:val="continuous"/>
          <w:pgSz w:w="11910" w:h="16840"/>
          <w:pgMar w:header="0" w:footer="1000" w:top="1380" w:bottom="280" w:left="1080" w:right="360"/>
          <w:cols w:num="2" w:equalWidth="0">
            <w:col w:w="1334" w:space="15"/>
            <w:col w:w="9121"/>
          </w:cols>
        </w:sectPr>
      </w:pPr>
    </w:p>
    <w:p>
      <w:pPr>
        <w:pStyle w:val="BodyText"/>
        <w:spacing w:before="41"/>
        <w:rPr>
          <w:rFonts w:ascii="Cambria Math"/>
          <w:sz w:val="17"/>
        </w:rPr>
      </w:pPr>
    </w:p>
    <w:p>
      <w:pPr>
        <w:spacing w:line="69" w:lineRule="auto" w:before="0"/>
        <w:ind w:left="360" w:right="0" w:firstLine="0"/>
        <w:jc w:val="left"/>
        <w:rPr>
          <w:rFonts w:ascii="Cambria Math" w:hAnsi="Cambria Math" w:eastAsia="Cambria Math"/>
          <w:sz w:val="17"/>
        </w:rPr>
      </w:pPr>
      <w:r>
        <w:rPr>
          <w:rFonts w:ascii="Cambria Math" w:hAnsi="Cambria Math" w:eastAsia="Cambria Math"/>
          <w:position w:val="-13"/>
          <w:sz w:val="24"/>
        </w:rPr>
        <w:t>𝜎</w:t>
      </w:r>
      <w:r>
        <w:rPr>
          <w:rFonts w:ascii="Cambria Math" w:hAnsi="Cambria Math" w:eastAsia="Cambria Math"/>
          <w:spacing w:val="20"/>
          <w:position w:val="-13"/>
          <w:sz w:val="24"/>
        </w:rPr>
        <w:t> </w:t>
      </w:r>
      <w:r>
        <w:rPr>
          <w:position w:val="-13"/>
          <w:sz w:val="24"/>
        </w:rPr>
        <w:t>=</w:t>
      </w:r>
      <w:r>
        <w:rPr>
          <w:spacing w:val="-1"/>
          <w:position w:val="-13"/>
          <w:sz w:val="24"/>
        </w:rPr>
        <w:t> </w:t>
      </w:r>
      <w:r>
        <w:rPr>
          <w:rFonts w:ascii="Cambria Math" w:hAnsi="Cambria Math" w:eastAsia="Cambria Math"/>
          <w:spacing w:val="-2"/>
          <w:sz w:val="17"/>
        </w:rPr>
        <w:t>981∗4</w:t>
      </w:r>
    </w:p>
    <w:p>
      <w:pPr>
        <w:tabs>
          <w:tab w:pos="847" w:val="left" w:leader="none"/>
        </w:tabs>
        <w:spacing w:line="243" w:lineRule="exact" w:before="0"/>
        <w:ind w:left="482" w:right="0" w:firstLine="0"/>
        <w:jc w:val="left"/>
        <w:rPr>
          <w:rFonts w:ascii="Cambria Math" w:hAnsi="Cambria Math" w:eastAsia="Cambria Math"/>
          <w:sz w:val="17"/>
        </w:rPr>
      </w:pPr>
      <w:r>
        <w:rPr>
          <w:rFonts w:ascii="Cambria Math" w:hAnsi="Cambria Math" w:eastAsia="Cambria Math"/>
          <w:sz w:val="17"/>
        </w:rPr>
        <mc:AlternateContent>
          <mc:Choice Requires="wps">
            <w:drawing>
              <wp:anchor distT="0" distB="0" distL="0" distR="0" allowOverlap="1" layoutInCell="1" locked="0" behindDoc="0" simplePos="0" relativeHeight="15760896">
                <wp:simplePos x="0" y="0"/>
                <wp:positionH relativeFrom="page">
                  <wp:posOffset>1173784</wp:posOffset>
                </wp:positionH>
                <wp:positionV relativeFrom="paragraph">
                  <wp:posOffset>5153</wp:posOffset>
                </wp:positionV>
                <wp:extent cx="299085" cy="10795"/>
                <wp:effectExtent l="0" t="0" r="0" b="0"/>
                <wp:wrapNone/>
                <wp:docPr id="198" name="Graphic 198"/>
                <wp:cNvGraphicFramePr>
                  <a:graphicFrameLocks/>
                </wp:cNvGraphicFramePr>
                <a:graphic>
                  <a:graphicData uri="http://schemas.microsoft.com/office/word/2010/wordprocessingShape">
                    <wps:wsp>
                      <wps:cNvPr id="198" name="Graphic 198"/>
                      <wps:cNvSpPr/>
                      <wps:spPr>
                        <a:xfrm>
                          <a:off x="0" y="0"/>
                          <a:ext cx="299085" cy="10795"/>
                        </a:xfrm>
                        <a:custGeom>
                          <a:avLst/>
                          <a:gdLst/>
                          <a:ahLst/>
                          <a:cxnLst/>
                          <a:rect l="l" t="t" r="r" b="b"/>
                          <a:pathLst>
                            <a:path w="299085" h="10795">
                              <a:moveTo>
                                <a:pt x="298703" y="0"/>
                              </a:moveTo>
                              <a:lnTo>
                                <a:pt x="0" y="0"/>
                              </a:lnTo>
                              <a:lnTo>
                                <a:pt x="0" y="10667"/>
                              </a:lnTo>
                              <a:lnTo>
                                <a:pt x="298703" y="10667"/>
                              </a:lnTo>
                              <a:lnTo>
                                <a:pt x="29870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92.424004pt;margin-top:.405812pt;width:23.52pt;height:.83997pt;mso-position-horizontal-relative:page;mso-position-vertical-relative:paragraph;z-index:15760896" id="docshape155" filled="true" fillcolor="#000000" stroked="false">
                <v:fill type="solid"/>
                <w10:wrap type="none"/>
              </v:rect>
            </w:pict>
          </mc:Fallback>
        </mc:AlternateContent>
      </w:r>
      <w:r>
        <w:rPr>
          <w:rFonts w:ascii="Cambria Math" w:hAnsi="Cambria Math" w:eastAsia="Cambria Math"/>
          <w:spacing w:val="-10"/>
          <w:w w:val="105"/>
          <w:position w:val="7"/>
          <w:sz w:val="17"/>
        </w:rPr>
        <w:t>𝑡</w:t>
      </w:r>
      <w:r>
        <w:rPr>
          <w:rFonts w:ascii="Cambria Math" w:hAnsi="Cambria Math" w:eastAsia="Cambria Math"/>
          <w:position w:val="7"/>
          <w:sz w:val="17"/>
        </w:rPr>
        <w:tab/>
      </w:r>
      <w:r>
        <w:rPr>
          <w:rFonts w:ascii="Cambria Math" w:hAnsi="Cambria Math" w:eastAsia="Cambria Math"/>
          <w:spacing w:val="-5"/>
          <w:w w:val="105"/>
          <w:sz w:val="17"/>
        </w:rPr>
        <w:t>𝛱∗8</w:t>
      </w:r>
    </w:p>
    <w:p>
      <w:pPr>
        <w:pStyle w:val="BodyText"/>
        <w:spacing w:before="204"/>
        <w:ind w:left="360"/>
        <w:rPr>
          <w:rFonts w:ascii="Cambria Math" w:eastAsia="Cambria Math"/>
        </w:rPr>
      </w:pPr>
      <w:r>
        <w:rPr>
          <w:rFonts w:ascii="Cambria Math" w:eastAsia="Cambria Math"/>
        </w:rPr>
        <w:t>𝜎</w:t>
      </w:r>
      <w:r>
        <w:rPr>
          <w:rFonts w:ascii="Cambria Math" w:eastAsia="Cambria Math"/>
          <w:vertAlign w:val="subscript"/>
        </w:rPr>
        <w:t>𝑡</w:t>
      </w:r>
      <w:r>
        <w:rPr>
          <w:vertAlign w:val="baseline"/>
        </w:rPr>
        <w:t>=</w:t>
      </w:r>
      <w:r>
        <w:rPr>
          <w:spacing w:val="3"/>
          <w:vertAlign w:val="baseline"/>
        </w:rPr>
        <w:t> </w:t>
      </w:r>
      <w:r>
        <w:rPr>
          <w:vertAlign w:val="baseline"/>
        </w:rPr>
        <w:t>19.52</w:t>
      </w:r>
      <w:r>
        <w:rPr>
          <w:spacing w:val="5"/>
          <w:vertAlign w:val="baseline"/>
        </w:rPr>
        <w:t> </w:t>
      </w:r>
      <w:r>
        <w:rPr>
          <w:vertAlign w:val="baseline"/>
        </w:rPr>
        <w:t>N/</w:t>
      </w:r>
      <w:r>
        <w:rPr>
          <w:rFonts w:ascii="Cambria Math" w:eastAsia="Cambria Math"/>
          <w:vertAlign w:val="baseline"/>
        </w:rPr>
        <w:t>𝑚𝑚</w:t>
      </w:r>
      <w:r>
        <w:rPr>
          <w:rFonts w:ascii="Cambria Math" w:eastAsia="Cambria Math"/>
          <w:vertAlign w:val="superscript"/>
        </w:rPr>
        <w:t>2</w:t>
      </w:r>
      <w:r>
        <w:rPr>
          <w:rFonts w:ascii="Cambria Math" w:eastAsia="Cambria Math"/>
          <w:spacing w:val="29"/>
          <w:vertAlign w:val="baseline"/>
        </w:rPr>
        <w:t> </w:t>
      </w:r>
      <w:r>
        <w:rPr>
          <w:rFonts w:ascii="Cambria Math" w:eastAsia="Cambria Math"/>
          <w:vertAlign w:val="baseline"/>
        </w:rPr>
        <w:t>&lt;</w:t>
      </w:r>
      <w:r>
        <w:rPr>
          <w:vertAlign w:val="baseline"/>
        </w:rPr>
        <w:t>90</w:t>
      </w:r>
      <w:r>
        <w:rPr>
          <w:spacing w:val="5"/>
          <w:vertAlign w:val="baseline"/>
        </w:rPr>
        <w:t> </w:t>
      </w:r>
      <w:r>
        <w:rPr>
          <w:spacing w:val="-2"/>
          <w:vertAlign w:val="baseline"/>
        </w:rPr>
        <w:t>N/</w:t>
      </w:r>
      <w:r>
        <w:rPr>
          <w:rFonts w:ascii="Cambria Math" w:eastAsia="Cambria Math"/>
          <w:spacing w:val="-2"/>
          <w:vertAlign w:val="baseline"/>
        </w:rPr>
        <w:t>𝑚𝑚</w:t>
      </w:r>
      <w:r>
        <w:rPr>
          <w:rFonts w:ascii="Cambria Math" w:eastAsia="Cambria Math"/>
          <w:spacing w:val="-2"/>
          <w:vertAlign w:val="superscript"/>
        </w:rPr>
        <w:t>2</w:t>
      </w:r>
    </w:p>
    <w:p>
      <w:pPr>
        <w:pStyle w:val="BodyText"/>
        <w:spacing w:after="0"/>
        <w:rPr>
          <w:rFonts w:ascii="Cambria Math" w:eastAsia="Cambria Math"/>
        </w:rPr>
        <w:sectPr>
          <w:type w:val="continuous"/>
          <w:pgSz w:w="11910" w:h="16840"/>
          <w:pgMar w:header="0" w:footer="1000" w:top="1380" w:bottom="280" w:left="1080" w:right="360"/>
        </w:sectPr>
      </w:pPr>
    </w:p>
    <w:p>
      <w:pPr>
        <w:pStyle w:val="BodyText"/>
        <w:spacing w:before="61"/>
        <w:ind w:left="360"/>
        <w:rPr>
          <w:rFonts w:ascii="Cambria Math" w:hAnsi="Cambria Math" w:eastAsia="Cambria Math"/>
        </w:rPr>
      </w:pPr>
      <w:r>
        <w:rPr>
          <w:w w:val="105"/>
        </w:rPr>
        <w:t>Since</w:t>
      </w:r>
      <w:r>
        <w:rPr>
          <w:spacing w:val="-15"/>
          <w:w w:val="105"/>
        </w:rPr>
        <w:t> </w:t>
      </w:r>
      <w:r>
        <w:rPr>
          <w:rFonts w:ascii="Cambria Math" w:hAnsi="Cambria Math" w:eastAsia="Cambria Math"/>
          <w:w w:val="105"/>
        </w:rPr>
        <w:t>𝜎</w:t>
      </w:r>
      <w:r>
        <w:rPr>
          <w:rFonts w:ascii="Cambria Math" w:hAnsi="Cambria Math" w:eastAsia="Cambria Math"/>
          <w:w w:val="105"/>
          <w:vertAlign w:val="subscript"/>
        </w:rPr>
        <w:t>𝑡𝑒𝑛𝑠𝑖𝑙𝑒</w:t>
      </w:r>
      <w:r>
        <w:rPr>
          <w:rFonts w:ascii="Cambria Math" w:hAnsi="Cambria Math" w:eastAsia="Cambria Math"/>
          <w:spacing w:val="8"/>
          <w:w w:val="105"/>
          <w:vertAlign w:val="baseline"/>
        </w:rPr>
        <w:t> </w:t>
      </w:r>
      <w:r>
        <w:rPr>
          <w:w w:val="105"/>
          <w:vertAlign w:val="baseline"/>
        </w:rPr>
        <w:t>is</w:t>
      </w:r>
      <w:r>
        <w:rPr>
          <w:spacing w:val="-13"/>
          <w:w w:val="105"/>
          <w:vertAlign w:val="baseline"/>
        </w:rPr>
        <w:t> </w:t>
      </w:r>
      <w:r>
        <w:rPr>
          <w:w w:val="105"/>
          <w:vertAlign w:val="baseline"/>
        </w:rPr>
        <w:t>always</w:t>
      </w:r>
      <w:r>
        <w:rPr>
          <w:spacing w:val="-13"/>
          <w:w w:val="105"/>
          <w:vertAlign w:val="baseline"/>
        </w:rPr>
        <w:t> </w:t>
      </w:r>
      <w:r>
        <w:rPr>
          <w:w w:val="105"/>
          <w:vertAlign w:val="baseline"/>
        </w:rPr>
        <w:t>≥</w:t>
      </w:r>
      <w:r>
        <w:rPr>
          <w:spacing w:val="-12"/>
          <w:w w:val="105"/>
          <w:vertAlign w:val="baseline"/>
        </w:rPr>
        <w:t> </w:t>
      </w:r>
      <w:r>
        <w:rPr>
          <w:rFonts w:ascii="Cambria Math" w:hAnsi="Cambria Math" w:eastAsia="Cambria Math"/>
          <w:spacing w:val="-2"/>
          <w:w w:val="105"/>
          <w:vertAlign w:val="baseline"/>
        </w:rPr>
        <w:t>𝜎</w:t>
      </w:r>
      <w:r>
        <w:rPr>
          <w:rFonts w:ascii="Cambria Math" w:hAnsi="Cambria Math" w:eastAsia="Cambria Math"/>
          <w:spacing w:val="-2"/>
          <w:w w:val="105"/>
          <w:vertAlign w:val="subscript"/>
        </w:rPr>
        <w:t>𝑠ℎ𝑒𝑎𝑟</w:t>
      </w:r>
    </w:p>
    <w:p>
      <w:pPr>
        <w:pStyle w:val="BodyText"/>
        <w:spacing w:before="38"/>
        <w:rPr>
          <w:rFonts w:ascii="Cambria Math"/>
          <w:sz w:val="17"/>
        </w:rPr>
      </w:pPr>
    </w:p>
    <w:p>
      <w:pPr>
        <w:pStyle w:val="BodyText"/>
        <w:spacing w:line="441" w:lineRule="auto"/>
        <w:ind w:left="360" w:right="5215"/>
      </w:pPr>
      <w:r>
        <w:rPr/>
        <w:t>Hence bolt will sustain both </w:t>
      </w:r>
      <w:r>
        <w:rPr>
          <w:rFonts w:ascii="Cambria Math" w:hAnsi="Cambria Math" w:eastAsia="Cambria Math"/>
        </w:rPr>
        <w:t>𝜎</w:t>
      </w:r>
      <w:r>
        <w:rPr>
          <w:rFonts w:ascii="Cambria Math" w:hAnsi="Cambria Math" w:eastAsia="Cambria Math"/>
          <w:vertAlign w:val="subscript"/>
        </w:rPr>
        <w:t>𝑡𝑒𝑛𝑠𝑖𝑙𝑒</w:t>
      </w:r>
      <w:r>
        <w:rPr>
          <w:vertAlign w:val="baseline"/>
        </w:rPr>
        <w:t>&amp;</w:t>
      </w:r>
      <w:r>
        <w:rPr>
          <w:rFonts w:ascii="Cambria Math" w:hAnsi="Cambria Math" w:eastAsia="Cambria Math"/>
          <w:vertAlign w:val="baseline"/>
        </w:rPr>
        <w:t>𝜎</w:t>
      </w:r>
      <w:r>
        <w:rPr>
          <w:rFonts w:ascii="Cambria Math" w:hAnsi="Cambria Math" w:eastAsia="Cambria Math"/>
          <w:vertAlign w:val="subscript"/>
        </w:rPr>
        <w:t>𝑠ℎ𝑒𝑎𝑟</w:t>
      </w:r>
      <w:r>
        <w:rPr>
          <w:vertAlign w:val="baseline"/>
        </w:rPr>
        <w:t>. Therefore design is safe.</w:t>
      </w:r>
    </w:p>
    <w:p>
      <w:pPr>
        <w:pStyle w:val="Heading2"/>
        <w:spacing w:before="107"/>
      </w:pPr>
      <w:bookmarkStart w:name="_bookmark68" w:id="69"/>
      <w:bookmarkEnd w:id="69"/>
      <w:r>
        <w:rPr>
          <w:b w:val="0"/>
        </w:rPr>
      </w:r>
      <w:r>
        <w:rPr/>
        <w:t>9.9-Braking</w:t>
      </w:r>
      <w:r>
        <w:rPr>
          <w:spacing w:val="-9"/>
        </w:rPr>
        <w:t> </w:t>
      </w:r>
      <w:r>
        <w:rPr/>
        <w:t>Time</w:t>
      </w:r>
      <w:r>
        <w:rPr>
          <w:spacing w:val="-8"/>
        </w:rPr>
        <w:t> </w:t>
      </w:r>
      <w:r>
        <w:rPr/>
        <w:t>Calculation</w:t>
      </w:r>
      <w:r>
        <w:rPr>
          <w:spacing w:val="-10"/>
        </w:rPr>
        <w:t> </w:t>
      </w:r>
      <w:r>
        <w:rPr/>
        <w:t>For</w:t>
      </w:r>
      <w:r>
        <w:rPr>
          <w:spacing w:val="-7"/>
        </w:rPr>
        <w:t> </w:t>
      </w:r>
      <w:r>
        <w:rPr/>
        <w:t>Disc</w:t>
      </w:r>
      <w:r>
        <w:rPr>
          <w:spacing w:val="-11"/>
        </w:rPr>
        <w:t> </w:t>
      </w:r>
      <w:r>
        <w:rPr>
          <w:spacing w:val="-2"/>
        </w:rPr>
        <w:t>Brake</w:t>
      </w:r>
    </w:p>
    <w:p>
      <w:pPr>
        <w:pStyle w:val="ListParagraph"/>
        <w:numPr>
          <w:ilvl w:val="0"/>
          <w:numId w:val="20"/>
        </w:numPr>
        <w:tabs>
          <w:tab w:pos="1079" w:val="left" w:leader="none"/>
        </w:tabs>
        <w:spacing w:line="240" w:lineRule="auto" w:before="54" w:after="0"/>
        <w:ind w:left="1079" w:right="0" w:hanging="359"/>
        <w:jc w:val="left"/>
        <w:rPr>
          <w:sz w:val="24"/>
        </w:rPr>
      </w:pPr>
      <w:r>
        <w:rPr>
          <w:sz w:val="24"/>
        </w:rPr>
        <w:t>Name</w:t>
      </w:r>
      <w:r>
        <w:rPr>
          <w:spacing w:val="-1"/>
          <w:sz w:val="24"/>
        </w:rPr>
        <w:t> </w:t>
      </w:r>
      <w:r>
        <w:rPr>
          <w:sz w:val="24"/>
        </w:rPr>
        <w:t>of</w:t>
      </w:r>
      <w:r>
        <w:rPr>
          <w:spacing w:val="-2"/>
          <w:sz w:val="24"/>
        </w:rPr>
        <w:t> </w:t>
      </w:r>
      <w:r>
        <w:rPr>
          <w:sz w:val="24"/>
        </w:rPr>
        <w:t>Bike</w:t>
      </w:r>
      <w:r>
        <w:rPr>
          <w:spacing w:val="-1"/>
          <w:sz w:val="24"/>
        </w:rPr>
        <w:t> </w:t>
      </w:r>
      <w:r>
        <w:rPr>
          <w:sz w:val="24"/>
        </w:rPr>
        <w:t>= Honda</w:t>
      </w:r>
      <w:r>
        <w:rPr>
          <w:spacing w:val="-2"/>
          <w:sz w:val="24"/>
        </w:rPr>
        <w:t> Shine</w:t>
      </w:r>
    </w:p>
    <w:p>
      <w:pPr>
        <w:pStyle w:val="ListParagraph"/>
        <w:numPr>
          <w:ilvl w:val="0"/>
          <w:numId w:val="20"/>
        </w:numPr>
        <w:tabs>
          <w:tab w:pos="1079" w:val="left" w:leader="none"/>
        </w:tabs>
        <w:spacing w:line="240" w:lineRule="auto" w:before="137" w:after="0"/>
        <w:ind w:left="1079" w:right="0" w:hanging="359"/>
        <w:jc w:val="left"/>
        <w:rPr>
          <w:sz w:val="24"/>
        </w:rPr>
      </w:pPr>
      <w:r>
        <w:rPr>
          <w:sz w:val="24"/>
        </w:rPr>
        <w:t>Kerb</w:t>
      </w:r>
      <w:r>
        <w:rPr>
          <w:spacing w:val="-3"/>
          <w:sz w:val="24"/>
        </w:rPr>
        <w:t> </w:t>
      </w:r>
      <w:r>
        <w:rPr>
          <w:sz w:val="24"/>
        </w:rPr>
        <w:t>Weight</w:t>
      </w:r>
      <w:r>
        <w:rPr>
          <w:spacing w:val="-1"/>
          <w:sz w:val="24"/>
        </w:rPr>
        <w:t> </w:t>
      </w:r>
      <w:r>
        <w:rPr>
          <w:sz w:val="24"/>
        </w:rPr>
        <w:t>=</w:t>
      </w:r>
      <w:r>
        <w:rPr>
          <w:spacing w:val="-2"/>
          <w:sz w:val="24"/>
        </w:rPr>
        <w:t> </w:t>
      </w:r>
      <w:r>
        <w:rPr>
          <w:sz w:val="24"/>
        </w:rPr>
        <w:t>125 </w:t>
      </w:r>
      <w:r>
        <w:rPr>
          <w:spacing w:val="-5"/>
          <w:sz w:val="24"/>
        </w:rPr>
        <w:t>Kg</w:t>
      </w:r>
    </w:p>
    <w:p>
      <w:pPr>
        <w:pStyle w:val="ListParagraph"/>
        <w:numPr>
          <w:ilvl w:val="0"/>
          <w:numId w:val="20"/>
        </w:numPr>
        <w:tabs>
          <w:tab w:pos="1079" w:val="left" w:leader="none"/>
        </w:tabs>
        <w:spacing w:line="240" w:lineRule="auto" w:before="139" w:after="0"/>
        <w:ind w:left="1079" w:right="0" w:hanging="359"/>
        <w:jc w:val="left"/>
        <w:rPr>
          <w:sz w:val="24"/>
        </w:rPr>
      </w:pPr>
      <w:r>
        <w:rPr>
          <w:sz w:val="24"/>
        </w:rPr>
        <w:t>Weight</w:t>
      </w:r>
      <w:r>
        <w:rPr>
          <w:spacing w:val="-1"/>
          <w:sz w:val="24"/>
        </w:rPr>
        <w:t> </w:t>
      </w:r>
      <w:r>
        <w:rPr>
          <w:sz w:val="24"/>
        </w:rPr>
        <w:t>with</w:t>
      </w:r>
      <w:r>
        <w:rPr>
          <w:spacing w:val="-1"/>
          <w:sz w:val="24"/>
        </w:rPr>
        <w:t> </w:t>
      </w:r>
      <w:r>
        <w:rPr>
          <w:sz w:val="24"/>
        </w:rPr>
        <w:t>driver and</w:t>
      </w:r>
      <w:r>
        <w:rPr>
          <w:spacing w:val="-1"/>
          <w:sz w:val="24"/>
        </w:rPr>
        <w:t> </w:t>
      </w:r>
      <w:r>
        <w:rPr>
          <w:sz w:val="24"/>
        </w:rPr>
        <w:t>pinion with</w:t>
      </w:r>
      <w:r>
        <w:rPr>
          <w:spacing w:val="-1"/>
          <w:sz w:val="24"/>
        </w:rPr>
        <w:t> </w:t>
      </w:r>
      <w:r>
        <w:rPr>
          <w:sz w:val="24"/>
        </w:rPr>
        <w:t>luggage</w:t>
      </w:r>
      <w:r>
        <w:rPr>
          <w:spacing w:val="-1"/>
          <w:sz w:val="24"/>
        </w:rPr>
        <w:t> </w:t>
      </w:r>
      <w:r>
        <w:rPr>
          <w:sz w:val="24"/>
        </w:rPr>
        <w:t>=</w:t>
      </w:r>
      <w:r>
        <w:rPr>
          <w:spacing w:val="-2"/>
          <w:sz w:val="24"/>
        </w:rPr>
        <w:t> </w:t>
      </w:r>
      <w:r>
        <w:rPr>
          <w:sz w:val="24"/>
        </w:rPr>
        <w:t>200 </w:t>
      </w:r>
      <w:r>
        <w:rPr>
          <w:spacing w:val="-5"/>
          <w:sz w:val="24"/>
        </w:rPr>
        <w:t>Kg</w:t>
      </w:r>
    </w:p>
    <w:p>
      <w:pPr>
        <w:pStyle w:val="ListParagraph"/>
        <w:numPr>
          <w:ilvl w:val="0"/>
          <w:numId w:val="20"/>
        </w:numPr>
        <w:tabs>
          <w:tab w:pos="1079" w:val="left" w:leader="none"/>
        </w:tabs>
        <w:spacing w:line="240" w:lineRule="auto" w:before="137" w:after="0"/>
        <w:ind w:left="1079" w:right="0" w:hanging="359"/>
        <w:jc w:val="left"/>
        <w:rPr>
          <w:sz w:val="24"/>
        </w:rPr>
      </w:pPr>
      <w:r>
        <w:rPr>
          <w:sz w:val="24"/>
        </w:rPr>
        <w:t>Total</w:t>
      </w:r>
      <w:r>
        <w:rPr>
          <w:spacing w:val="-3"/>
          <w:sz w:val="24"/>
        </w:rPr>
        <w:t> </w:t>
      </w:r>
      <w:r>
        <w:rPr>
          <w:sz w:val="24"/>
        </w:rPr>
        <w:t>Weight</w:t>
      </w:r>
      <w:r>
        <w:rPr>
          <w:spacing w:val="-1"/>
          <w:sz w:val="24"/>
        </w:rPr>
        <w:t> </w:t>
      </w:r>
      <w:r>
        <w:rPr>
          <w:sz w:val="24"/>
        </w:rPr>
        <w:t>=</w:t>
      </w:r>
      <w:r>
        <w:rPr>
          <w:spacing w:val="-2"/>
          <w:sz w:val="24"/>
        </w:rPr>
        <w:t> </w:t>
      </w:r>
      <w:r>
        <w:rPr>
          <w:sz w:val="24"/>
        </w:rPr>
        <w:t>325 </w:t>
      </w:r>
      <w:r>
        <w:rPr>
          <w:spacing w:val="-5"/>
          <w:sz w:val="24"/>
        </w:rPr>
        <w:t>Kg</w:t>
      </w:r>
    </w:p>
    <w:p>
      <w:pPr>
        <w:pStyle w:val="ListParagraph"/>
        <w:numPr>
          <w:ilvl w:val="0"/>
          <w:numId w:val="20"/>
        </w:numPr>
        <w:tabs>
          <w:tab w:pos="1079" w:val="left" w:leader="none"/>
        </w:tabs>
        <w:spacing w:line="240" w:lineRule="auto" w:before="140" w:after="0"/>
        <w:ind w:left="1079" w:right="0" w:hanging="359"/>
        <w:jc w:val="left"/>
        <w:rPr>
          <w:sz w:val="24"/>
        </w:rPr>
      </w:pPr>
      <w:r>
        <w:rPr>
          <w:sz w:val="24"/>
        </w:rPr>
        <w:t>Diameter</w:t>
      </w:r>
      <w:r>
        <w:rPr>
          <w:spacing w:val="-1"/>
          <w:sz w:val="24"/>
        </w:rPr>
        <w:t> </w:t>
      </w:r>
      <w:r>
        <w:rPr>
          <w:sz w:val="24"/>
        </w:rPr>
        <w:t>of</w:t>
      </w:r>
      <w:r>
        <w:rPr>
          <w:spacing w:val="-2"/>
          <w:sz w:val="24"/>
        </w:rPr>
        <w:t> </w:t>
      </w:r>
      <w:r>
        <w:rPr>
          <w:sz w:val="24"/>
        </w:rPr>
        <w:t>Calliper Piston</w:t>
      </w:r>
      <w:r>
        <w:rPr>
          <w:spacing w:val="-1"/>
          <w:sz w:val="24"/>
        </w:rPr>
        <w:t> </w:t>
      </w:r>
      <w:r>
        <w:rPr>
          <w:sz w:val="24"/>
        </w:rPr>
        <w:t>= 0.032 </w:t>
      </w:r>
      <w:r>
        <w:rPr>
          <w:spacing w:val="-10"/>
          <w:sz w:val="24"/>
        </w:rPr>
        <w:t>m</w:t>
      </w:r>
    </w:p>
    <w:p>
      <w:pPr>
        <w:pStyle w:val="ListParagraph"/>
        <w:numPr>
          <w:ilvl w:val="0"/>
          <w:numId w:val="20"/>
        </w:numPr>
        <w:tabs>
          <w:tab w:pos="1079" w:val="left" w:leader="none"/>
        </w:tabs>
        <w:spacing w:line="240" w:lineRule="auto" w:before="137" w:after="0"/>
        <w:ind w:left="1079" w:right="0" w:hanging="359"/>
        <w:jc w:val="left"/>
        <w:rPr>
          <w:sz w:val="24"/>
        </w:rPr>
      </w:pPr>
      <w:r>
        <w:rPr>
          <w:sz w:val="24"/>
        </w:rPr>
        <w:t>Diameter</w:t>
      </w:r>
      <w:r>
        <w:rPr>
          <w:spacing w:val="-1"/>
          <w:sz w:val="24"/>
        </w:rPr>
        <w:t> </w:t>
      </w:r>
      <w:r>
        <w:rPr>
          <w:sz w:val="24"/>
        </w:rPr>
        <w:t>of</w:t>
      </w:r>
      <w:r>
        <w:rPr>
          <w:spacing w:val="-2"/>
          <w:sz w:val="24"/>
        </w:rPr>
        <w:t> </w:t>
      </w:r>
      <w:r>
        <w:rPr>
          <w:sz w:val="24"/>
        </w:rPr>
        <w:t>master</w:t>
      </w:r>
      <w:r>
        <w:rPr>
          <w:spacing w:val="-1"/>
          <w:sz w:val="24"/>
        </w:rPr>
        <w:t> </w:t>
      </w:r>
      <w:r>
        <w:rPr>
          <w:sz w:val="24"/>
        </w:rPr>
        <w:t>cylinder =</w:t>
      </w:r>
      <w:r>
        <w:rPr>
          <w:spacing w:val="-2"/>
          <w:sz w:val="24"/>
        </w:rPr>
        <w:t> </w:t>
      </w:r>
      <w:r>
        <w:rPr>
          <w:sz w:val="24"/>
        </w:rPr>
        <w:t>0.01905 </w:t>
      </w:r>
      <w:r>
        <w:rPr>
          <w:spacing w:val="-10"/>
          <w:sz w:val="24"/>
        </w:rPr>
        <w:t>m</w:t>
      </w:r>
    </w:p>
    <w:p>
      <w:pPr>
        <w:pStyle w:val="ListParagraph"/>
        <w:numPr>
          <w:ilvl w:val="0"/>
          <w:numId w:val="20"/>
        </w:numPr>
        <w:tabs>
          <w:tab w:pos="1079" w:val="left" w:leader="none"/>
        </w:tabs>
        <w:spacing w:line="240" w:lineRule="auto" w:before="139" w:after="0"/>
        <w:ind w:left="1079" w:right="0" w:hanging="359"/>
        <w:jc w:val="left"/>
        <w:rPr>
          <w:sz w:val="24"/>
        </w:rPr>
      </w:pPr>
      <w:r>
        <w:rPr>
          <w:sz w:val="24"/>
        </w:rPr>
        <w:t>Diameter</w:t>
      </w:r>
      <w:r>
        <w:rPr>
          <w:spacing w:val="-1"/>
          <w:sz w:val="24"/>
        </w:rPr>
        <w:t> </w:t>
      </w:r>
      <w:r>
        <w:rPr>
          <w:sz w:val="24"/>
        </w:rPr>
        <w:t>of Wheel</w:t>
      </w:r>
      <w:r>
        <w:rPr>
          <w:spacing w:val="-1"/>
          <w:sz w:val="24"/>
        </w:rPr>
        <w:t> </w:t>
      </w:r>
      <w:r>
        <w:rPr>
          <w:sz w:val="24"/>
        </w:rPr>
        <w:t>= 0.508 </w:t>
      </w:r>
      <w:r>
        <w:rPr>
          <w:spacing w:val="-10"/>
          <w:sz w:val="24"/>
        </w:rPr>
        <w:t>m</w:t>
      </w:r>
    </w:p>
    <w:p>
      <w:pPr>
        <w:pStyle w:val="ListParagraph"/>
        <w:numPr>
          <w:ilvl w:val="0"/>
          <w:numId w:val="20"/>
        </w:numPr>
        <w:tabs>
          <w:tab w:pos="1079" w:val="left" w:leader="none"/>
        </w:tabs>
        <w:spacing w:line="240" w:lineRule="auto" w:before="137" w:after="0"/>
        <w:ind w:left="1079" w:right="0" w:hanging="359"/>
        <w:jc w:val="left"/>
        <w:rPr>
          <w:sz w:val="24"/>
        </w:rPr>
      </w:pPr>
      <w:r>
        <w:rPr>
          <w:sz w:val="24"/>
        </w:rPr>
        <w:t>Diameter</w:t>
      </w:r>
      <w:r>
        <w:rPr>
          <w:spacing w:val="-1"/>
          <w:sz w:val="24"/>
        </w:rPr>
        <w:t> </w:t>
      </w:r>
      <w:r>
        <w:rPr>
          <w:sz w:val="24"/>
        </w:rPr>
        <w:t>of</w:t>
      </w:r>
      <w:r>
        <w:rPr>
          <w:spacing w:val="-2"/>
          <w:sz w:val="24"/>
        </w:rPr>
        <w:t> </w:t>
      </w:r>
      <w:r>
        <w:rPr>
          <w:sz w:val="24"/>
        </w:rPr>
        <w:t>Brake</w:t>
      </w:r>
      <w:r>
        <w:rPr>
          <w:spacing w:val="-1"/>
          <w:sz w:val="24"/>
        </w:rPr>
        <w:t> </w:t>
      </w:r>
      <w:r>
        <w:rPr>
          <w:sz w:val="24"/>
        </w:rPr>
        <w:t>Disk</w:t>
      </w:r>
      <w:r>
        <w:rPr>
          <w:spacing w:val="1"/>
          <w:sz w:val="24"/>
        </w:rPr>
        <w:t> </w:t>
      </w:r>
      <w:r>
        <w:rPr>
          <w:sz w:val="24"/>
        </w:rPr>
        <w:t>=</w:t>
      </w:r>
      <w:r>
        <w:rPr>
          <w:spacing w:val="-1"/>
          <w:sz w:val="24"/>
        </w:rPr>
        <w:t> </w:t>
      </w:r>
      <w:r>
        <w:rPr>
          <w:sz w:val="24"/>
        </w:rPr>
        <w:t>0.22 </w:t>
      </w:r>
      <w:r>
        <w:rPr>
          <w:spacing w:val="-10"/>
          <w:sz w:val="24"/>
        </w:rPr>
        <w:t>m</w:t>
      </w:r>
    </w:p>
    <w:p>
      <w:pPr>
        <w:pStyle w:val="ListParagraph"/>
        <w:numPr>
          <w:ilvl w:val="0"/>
          <w:numId w:val="20"/>
        </w:numPr>
        <w:tabs>
          <w:tab w:pos="1079" w:val="left" w:leader="none"/>
        </w:tabs>
        <w:spacing w:line="240" w:lineRule="auto" w:before="140" w:after="0"/>
        <w:ind w:left="1079" w:right="0" w:hanging="359"/>
        <w:jc w:val="left"/>
        <w:rPr>
          <w:sz w:val="24"/>
        </w:rPr>
      </w:pPr>
      <w:r>
        <w:rPr>
          <w:sz w:val="24"/>
        </w:rPr>
        <w:t>Rolling</w:t>
      </w:r>
      <w:r>
        <w:rPr>
          <w:spacing w:val="3"/>
          <w:sz w:val="24"/>
        </w:rPr>
        <w:t> </w:t>
      </w:r>
      <w:r>
        <w:rPr>
          <w:sz w:val="24"/>
        </w:rPr>
        <w:t>Friction</w:t>
      </w:r>
      <w:r>
        <w:rPr>
          <w:spacing w:val="3"/>
          <w:sz w:val="24"/>
        </w:rPr>
        <w:t> </w:t>
      </w:r>
      <w:r>
        <w:rPr>
          <w:sz w:val="24"/>
        </w:rPr>
        <w:t>Coefficient</w:t>
      </w:r>
      <w:r>
        <w:rPr>
          <w:spacing w:val="3"/>
          <w:sz w:val="24"/>
        </w:rPr>
        <w:t> </w:t>
      </w:r>
      <w:r>
        <w:rPr>
          <w:sz w:val="24"/>
        </w:rPr>
        <w:t>(</w:t>
      </w:r>
      <w:r>
        <w:rPr>
          <w:rFonts w:ascii="Cambria Math" w:hAnsi="Cambria Math"/>
          <w:sz w:val="24"/>
        </w:rPr>
        <w:t>μ</w:t>
      </w:r>
      <w:r>
        <w:rPr>
          <w:rFonts w:ascii="Cambria Math" w:hAnsi="Cambria Math"/>
          <w:sz w:val="24"/>
          <w:vertAlign w:val="subscript"/>
        </w:rPr>
        <w:t>r</w:t>
      </w:r>
      <w:r>
        <w:rPr>
          <w:sz w:val="24"/>
          <w:vertAlign w:val="baseline"/>
        </w:rPr>
        <w:t>)</w:t>
      </w:r>
      <w:r>
        <w:rPr>
          <w:spacing w:val="3"/>
          <w:sz w:val="24"/>
          <w:vertAlign w:val="baseline"/>
        </w:rPr>
        <w:t> </w:t>
      </w:r>
      <w:r>
        <w:rPr>
          <w:sz w:val="24"/>
          <w:vertAlign w:val="baseline"/>
        </w:rPr>
        <w:t>=</w:t>
      </w:r>
      <w:r>
        <w:rPr>
          <w:spacing w:val="1"/>
          <w:sz w:val="24"/>
          <w:vertAlign w:val="baseline"/>
        </w:rPr>
        <w:t> </w:t>
      </w:r>
      <w:r>
        <w:rPr>
          <w:spacing w:val="-4"/>
          <w:sz w:val="24"/>
          <w:vertAlign w:val="baseline"/>
        </w:rPr>
        <w:t>0.04</w:t>
      </w:r>
    </w:p>
    <w:p>
      <w:pPr>
        <w:pStyle w:val="ListParagraph"/>
        <w:numPr>
          <w:ilvl w:val="0"/>
          <w:numId w:val="20"/>
        </w:numPr>
        <w:tabs>
          <w:tab w:pos="1079" w:val="left" w:leader="none"/>
        </w:tabs>
        <w:spacing w:line="240" w:lineRule="auto" w:before="141" w:after="0"/>
        <w:ind w:left="1079" w:right="0" w:hanging="359"/>
        <w:jc w:val="left"/>
        <w:rPr>
          <w:sz w:val="24"/>
        </w:rPr>
      </w:pPr>
      <w:r>
        <w:rPr>
          <w:sz w:val="24"/>
        </w:rPr>
        <w:t>Coefficient</w:t>
      </w:r>
      <w:r>
        <w:rPr>
          <w:spacing w:val="3"/>
          <w:sz w:val="24"/>
        </w:rPr>
        <w:t> </w:t>
      </w:r>
      <w:r>
        <w:rPr>
          <w:sz w:val="24"/>
        </w:rPr>
        <w:t>of</w:t>
      </w:r>
      <w:r>
        <w:rPr>
          <w:spacing w:val="3"/>
          <w:sz w:val="24"/>
        </w:rPr>
        <w:t> </w:t>
      </w:r>
      <w:r>
        <w:rPr>
          <w:sz w:val="24"/>
        </w:rPr>
        <w:t>friction</w:t>
      </w:r>
      <w:r>
        <w:rPr>
          <w:spacing w:val="3"/>
          <w:sz w:val="24"/>
        </w:rPr>
        <w:t> </w:t>
      </w:r>
      <w:r>
        <w:rPr>
          <w:sz w:val="24"/>
        </w:rPr>
        <w:t>between</w:t>
      </w:r>
      <w:r>
        <w:rPr>
          <w:spacing w:val="3"/>
          <w:sz w:val="24"/>
        </w:rPr>
        <w:t> </w:t>
      </w:r>
      <w:r>
        <w:rPr>
          <w:sz w:val="24"/>
        </w:rPr>
        <w:t>wheel</w:t>
      </w:r>
      <w:r>
        <w:rPr>
          <w:spacing w:val="3"/>
          <w:sz w:val="24"/>
        </w:rPr>
        <w:t> </w:t>
      </w:r>
      <w:r>
        <w:rPr>
          <w:sz w:val="24"/>
        </w:rPr>
        <w:t>and</w:t>
      </w:r>
      <w:r>
        <w:rPr>
          <w:spacing w:val="3"/>
          <w:sz w:val="24"/>
        </w:rPr>
        <w:t> </w:t>
      </w:r>
      <w:r>
        <w:rPr>
          <w:sz w:val="24"/>
        </w:rPr>
        <w:t>road</w:t>
      </w:r>
      <w:r>
        <w:rPr>
          <w:spacing w:val="4"/>
          <w:sz w:val="24"/>
        </w:rPr>
        <w:t> </w:t>
      </w:r>
      <w:r>
        <w:rPr>
          <w:sz w:val="24"/>
        </w:rPr>
        <w:t>with</w:t>
      </w:r>
      <w:r>
        <w:rPr>
          <w:spacing w:val="3"/>
          <w:sz w:val="24"/>
        </w:rPr>
        <w:t> </w:t>
      </w:r>
      <w:r>
        <w:rPr>
          <w:sz w:val="24"/>
        </w:rPr>
        <w:t>dry</w:t>
      </w:r>
      <w:r>
        <w:rPr>
          <w:spacing w:val="3"/>
          <w:sz w:val="24"/>
        </w:rPr>
        <w:t> </w:t>
      </w:r>
      <w:r>
        <w:rPr>
          <w:sz w:val="24"/>
        </w:rPr>
        <w:t>condition</w:t>
      </w:r>
      <w:r>
        <w:rPr>
          <w:spacing w:val="3"/>
          <w:sz w:val="24"/>
        </w:rPr>
        <w:t> </w:t>
      </w:r>
      <w:r>
        <w:rPr>
          <w:sz w:val="24"/>
        </w:rPr>
        <w:t>(</w:t>
      </w:r>
      <w:r>
        <w:rPr>
          <w:rFonts w:ascii="Cambria Math" w:hAnsi="Cambria Math"/>
          <w:sz w:val="24"/>
        </w:rPr>
        <w:t>μ</w:t>
      </w:r>
      <w:r>
        <w:rPr>
          <w:rFonts w:ascii="Cambria Math" w:hAnsi="Cambria Math"/>
          <w:sz w:val="24"/>
          <w:vertAlign w:val="subscript"/>
        </w:rPr>
        <w:t>rw</w:t>
      </w:r>
      <w:r>
        <w:rPr>
          <w:sz w:val="24"/>
          <w:vertAlign w:val="baseline"/>
        </w:rPr>
        <w:t>)</w:t>
      </w:r>
      <w:r>
        <w:rPr>
          <w:spacing w:val="66"/>
          <w:sz w:val="24"/>
          <w:vertAlign w:val="baseline"/>
        </w:rPr>
        <w:t> </w:t>
      </w:r>
      <w:r>
        <w:rPr>
          <w:sz w:val="24"/>
          <w:vertAlign w:val="baseline"/>
        </w:rPr>
        <w:t>=</w:t>
      </w:r>
      <w:r>
        <w:rPr>
          <w:spacing w:val="2"/>
          <w:sz w:val="24"/>
          <w:vertAlign w:val="baseline"/>
        </w:rPr>
        <w:t> </w:t>
      </w:r>
      <w:r>
        <w:rPr>
          <w:spacing w:val="-5"/>
          <w:sz w:val="24"/>
          <w:vertAlign w:val="baseline"/>
        </w:rPr>
        <w:t>0.8</w:t>
      </w:r>
    </w:p>
    <w:p>
      <w:pPr>
        <w:pStyle w:val="ListParagraph"/>
        <w:numPr>
          <w:ilvl w:val="0"/>
          <w:numId w:val="20"/>
        </w:numPr>
        <w:tabs>
          <w:tab w:pos="1079" w:val="left" w:leader="none"/>
        </w:tabs>
        <w:spacing w:line="240" w:lineRule="auto" w:before="138" w:after="0"/>
        <w:ind w:left="1079" w:right="0" w:hanging="359"/>
        <w:jc w:val="left"/>
        <w:rPr>
          <w:sz w:val="24"/>
        </w:rPr>
      </w:pPr>
      <w:r>
        <w:rPr>
          <w:sz w:val="24"/>
        </w:rPr>
        <w:t>Coefficient</w:t>
      </w:r>
      <w:r>
        <w:rPr>
          <w:spacing w:val="-1"/>
          <w:sz w:val="24"/>
        </w:rPr>
        <w:t> </w:t>
      </w:r>
      <w:r>
        <w:rPr>
          <w:sz w:val="24"/>
        </w:rPr>
        <w:t>of</w:t>
      </w:r>
      <w:r>
        <w:rPr>
          <w:spacing w:val="-1"/>
          <w:sz w:val="24"/>
        </w:rPr>
        <w:t> </w:t>
      </w:r>
      <w:r>
        <w:rPr>
          <w:sz w:val="24"/>
        </w:rPr>
        <w:t>friction between</w:t>
      </w:r>
      <w:r>
        <w:rPr>
          <w:spacing w:val="-1"/>
          <w:sz w:val="24"/>
        </w:rPr>
        <w:t> </w:t>
      </w:r>
      <w:r>
        <w:rPr>
          <w:sz w:val="24"/>
        </w:rPr>
        <w:t>wheel</w:t>
      </w:r>
      <w:r>
        <w:rPr>
          <w:spacing w:val="-1"/>
          <w:sz w:val="24"/>
        </w:rPr>
        <w:t> </w:t>
      </w:r>
      <w:r>
        <w:rPr>
          <w:sz w:val="24"/>
        </w:rPr>
        <w:t>and road</w:t>
      </w:r>
      <w:r>
        <w:rPr>
          <w:spacing w:val="-1"/>
          <w:sz w:val="24"/>
        </w:rPr>
        <w:t> </w:t>
      </w:r>
      <w:r>
        <w:rPr>
          <w:sz w:val="24"/>
        </w:rPr>
        <w:t>with</w:t>
      </w:r>
      <w:r>
        <w:rPr>
          <w:spacing w:val="-1"/>
          <w:sz w:val="24"/>
        </w:rPr>
        <w:t> </w:t>
      </w:r>
      <w:r>
        <w:rPr>
          <w:sz w:val="24"/>
        </w:rPr>
        <w:t>wet condition</w:t>
      </w:r>
      <w:r>
        <w:rPr>
          <w:spacing w:val="-1"/>
          <w:sz w:val="24"/>
        </w:rPr>
        <w:t> </w:t>
      </w:r>
      <w:r>
        <w:rPr>
          <w:sz w:val="24"/>
        </w:rPr>
        <w:t>=</w:t>
      </w:r>
      <w:r>
        <w:rPr>
          <w:spacing w:val="-1"/>
          <w:sz w:val="24"/>
        </w:rPr>
        <w:t> </w:t>
      </w:r>
      <w:r>
        <w:rPr>
          <w:spacing w:val="-4"/>
          <w:sz w:val="24"/>
        </w:rPr>
        <w:t>0.45</w:t>
      </w:r>
    </w:p>
    <w:p>
      <w:pPr>
        <w:pStyle w:val="ListParagraph"/>
        <w:numPr>
          <w:ilvl w:val="0"/>
          <w:numId w:val="20"/>
        </w:numPr>
        <w:tabs>
          <w:tab w:pos="1079" w:val="left" w:leader="none"/>
        </w:tabs>
        <w:spacing w:line="491" w:lineRule="auto" w:before="142" w:after="0"/>
        <w:ind w:left="360" w:right="3095" w:firstLine="360"/>
        <w:jc w:val="left"/>
        <w:rPr>
          <w:sz w:val="24"/>
        </w:rPr>
      </w:pPr>
      <w:r>
        <w:rPr>
          <w:sz w:val="24"/>
        </w:rPr>
        <w:t>Coefficient</w:t>
      </w:r>
      <w:r>
        <w:rPr>
          <w:spacing w:val="-4"/>
          <w:sz w:val="24"/>
        </w:rPr>
        <w:t> </w:t>
      </w:r>
      <w:r>
        <w:rPr>
          <w:sz w:val="24"/>
        </w:rPr>
        <w:t>of</w:t>
      </w:r>
      <w:r>
        <w:rPr>
          <w:spacing w:val="-4"/>
          <w:sz w:val="24"/>
        </w:rPr>
        <w:t> </w:t>
      </w:r>
      <w:r>
        <w:rPr>
          <w:sz w:val="24"/>
        </w:rPr>
        <w:t>friction</w:t>
      </w:r>
      <w:r>
        <w:rPr>
          <w:spacing w:val="-4"/>
          <w:sz w:val="24"/>
        </w:rPr>
        <w:t> </w:t>
      </w:r>
      <w:r>
        <w:rPr>
          <w:sz w:val="24"/>
        </w:rPr>
        <w:t>between</w:t>
      </w:r>
      <w:r>
        <w:rPr>
          <w:spacing w:val="-4"/>
          <w:sz w:val="24"/>
        </w:rPr>
        <w:t> </w:t>
      </w:r>
      <w:r>
        <w:rPr>
          <w:sz w:val="24"/>
        </w:rPr>
        <w:t>brake</w:t>
      </w:r>
      <w:r>
        <w:rPr>
          <w:spacing w:val="-5"/>
          <w:sz w:val="24"/>
        </w:rPr>
        <w:t> </w:t>
      </w:r>
      <w:r>
        <w:rPr>
          <w:sz w:val="24"/>
        </w:rPr>
        <w:t>pad</w:t>
      </w:r>
      <w:r>
        <w:rPr>
          <w:spacing w:val="-2"/>
          <w:sz w:val="24"/>
        </w:rPr>
        <w:t> </w:t>
      </w:r>
      <w:r>
        <w:rPr>
          <w:sz w:val="24"/>
        </w:rPr>
        <w:t>and</w:t>
      </w:r>
      <w:r>
        <w:rPr>
          <w:spacing w:val="-4"/>
          <w:sz w:val="24"/>
        </w:rPr>
        <w:t> </w:t>
      </w:r>
      <w:r>
        <w:rPr>
          <w:sz w:val="24"/>
        </w:rPr>
        <w:t>brake</w:t>
      </w:r>
      <w:r>
        <w:rPr>
          <w:spacing w:val="-5"/>
          <w:sz w:val="24"/>
        </w:rPr>
        <w:t> </w:t>
      </w:r>
      <w:r>
        <w:rPr>
          <w:sz w:val="24"/>
        </w:rPr>
        <w:t>disk(</w:t>
      </w:r>
      <w:r>
        <w:rPr>
          <w:rFonts w:ascii="Cambria Math" w:hAnsi="Cambria Math"/>
          <w:sz w:val="24"/>
        </w:rPr>
        <w:t>μ) </w:t>
      </w:r>
      <w:r>
        <w:rPr>
          <w:sz w:val="24"/>
        </w:rPr>
        <w:t>=</w:t>
      </w:r>
      <w:r>
        <w:rPr>
          <w:spacing w:val="-5"/>
          <w:sz w:val="24"/>
        </w:rPr>
        <w:t> </w:t>
      </w:r>
      <w:r>
        <w:rPr>
          <w:sz w:val="24"/>
        </w:rPr>
        <w:t>0.3 </w:t>
      </w:r>
      <w:r>
        <w:rPr>
          <w:spacing w:val="-4"/>
          <w:sz w:val="24"/>
        </w:rPr>
        <w:t>Now,</w:t>
      </w:r>
    </w:p>
    <w:p>
      <w:pPr>
        <w:pStyle w:val="ListParagraph"/>
        <w:numPr>
          <w:ilvl w:val="1"/>
          <w:numId w:val="20"/>
        </w:numPr>
        <w:tabs>
          <w:tab w:pos="1080" w:val="left" w:leader="none"/>
        </w:tabs>
        <w:spacing w:line="360" w:lineRule="auto" w:before="12" w:after="0"/>
        <w:ind w:left="1080" w:right="1080" w:hanging="360"/>
        <w:jc w:val="left"/>
        <w:rPr>
          <w:sz w:val="24"/>
        </w:rPr>
      </w:pPr>
      <w:r>
        <w:rPr>
          <w:sz w:val="24"/>
        </w:rPr>
        <w:t>The</w:t>
      </w:r>
      <w:r>
        <w:rPr>
          <w:spacing w:val="-15"/>
          <w:sz w:val="24"/>
        </w:rPr>
        <w:t> </w:t>
      </w:r>
      <w:r>
        <w:rPr>
          <w:sz w:val="24"/>
        </w:rPr>
        <w:t>braking</w:t>
      </w:r>
      <w:r>
        <w:rPr>
          <w:spacing w:val="-15"/>
          <w:sz w:val="24"/>
        </w:rPr>
        <w:t> </w:t>
      </w:r>
      <w:r>
        <w:rPr>
          <w:sz w:val="24"/>
        </w:rPr>
        <w:t>process</w:t>
      </w:r>
      <w:r>
        <w:rPr>
          <w:spacing w:val="-15"/>
          <w:sz w:val="24"/>
        </w:rPr>
        <w:t> </w:t>
      </w:r>
      <w:r>
        <w:rPr>
          <w:sz w:val="24"/>
        </w:rPr>
        <w:t>starts</w:t>
      </w:r>
      <w:r>
        <w:rPr>
          <w:spacing w:val="-15"/>
          <w:sz w:val="24"/>
        </w:rPr>
        <w:t> </w:t>
      </w:r>
      <w:r>
        <w:rPr>
          <w:sz w:val="24"/>
        </w:rPr>
        <w:t>with</w:t>
      </w:r>
      <w:r>
        <w:rPr>
          <w:spacing w:val="-15"/>
          <w:sz w:val="24"/>
        </w:rPr>
        <w:t> </w:t>
      </w:r>
      <w:r>
        <w:rPr>
          <w:sz w:val="24"/>
        </w:rPr>
        <w:t>the</w:t>
      </w:r>
      <w:r>
        <w:rPr>
          <w:spacing w:val="-15"/>
          <w:sz w:val="24"/>
        </w:rPr>
        <w:t> </w:t>
      </w:r>
      <w:r>
        <w:rPr>
          <w:sz w:val="24"/>
        </w:rPr>
        <w:t>application</w:t>
      </w:r>
      <w:r>
        <w:rPr>
          <w:spacing w:val="-15"/>
          <w:sz w:val="24"/>
        </w:rPr>
        <w:t> </w:t>
      </w:r>
      <w:r>
        <w:rPr>
          <w:sz w:val="24"/>
        </w:rPr>
        <w:t>of</w:t>
      </w:r>
      <w:r>
        <w:rPr>
          <w:spacing w:val="-15"/>
          <w:sz w:val="24"/>
        </w:rPr>
        <w:t> </w:t>
      </w:r>
      <w:r>
        <w:rPr>
          <w:sz w:val="24"/>
        </w:rPr>
        <w:t>force</w:t>
      </w:r>
      <w:r>
        <w:rPr>
          <w:spacing w:val="-15"/>
          <w:sz w:val="24"/>
        </w:rPr>
        <w:t> </w:t>
      </w:r>
      <w:r>
        <w:rPr>
          <w:sz w:val="24"/>
        </w:rPr>
        <w:t>on</w:t>
      </w:r>
      <w:r>
        <w:rPr>
          <w:spacing w:val="-14"/>
          <w:sz w:val="24"/>
        </w:rPr>
        <w:t> </w:t>
      </w:r>
      <w:r>
        <w:rPr>
          <w:sz w:val="24"/>
        </w:rPr>
        <w:t>the</w:t>
      </w:r>
      <w:r>
        <w:rPr>
          <w:spacing w:val="-15"/>
          <w:sz w:val="24"/>
        </w:rPr>
        <w:t> </w:t>
      </w:r>
      <w:r>
        <w:rPr>
          <w:sz w:val="24"/>
        </w:rPr>
        <w:t>brake</w:t>
      </w:r>
      <w:r>
        <w:rPr>
          <w:spacing w:val="-15"/>
          <w:sz w:val="24"/>
        </w:rPr>
        <w:t> </w:t>
      </w:r>
      <w:r>
        <w:rPr>
          <w:sz w:val="24"/>
        </w:rPr>
        <w:t>pedal</w:t>
      </w:r>
      <w:r>
        <w:rPr>
          <w:spacing w:val="-15"/>
          <w:sz w:val="24"/>
        </w:rPr>
        <w:t> </w:t>
      </w:r>
      <w:r>
        <w:rPr>
          <w:sz w:val="24"/>
        </w:rPr>
        <w:t>with</w:t>
      </w:r>
      <w:r>
        <w:rPr>
          <w:spacing w:val="-14"/>
          <w:sz w:val="24"/>
        </w:rPr>
        <w:t> </w:t>
      </w:r>
      <w:r>
        <w:rPr>
          <w:sz w:val="24"/>
        </w:rPr>
        <w:t>leverage and fluid in the master cylinder gets pressurized.</w:t>
      </w:r>
    </w:p>
    <w:p>
      <w:pPr>
        <w:pStyle w:val="BodyText"/>
        <w:ind w:left="1080"/>
      </w:pPr>
      <w:r>
        <w:rPr>
          <w:spacing w:val="-2"/>
        </w:rPr>
        <w:t>Hence,</w:t>
      </w:r>
    </w:p>
    <w:p>
      <w:pPr>
        <w:pStyle w:val="BodyText"/>
        <w:spacing w:before="161"/>
        <w:rPr>
          <w:sz w:val="17"/>
        </w:rPr>
      </w:pPr>
    </w:p>
    <w:p>
      <w:pPr>
        <w:spacing w:line="177" w:lineRule="auto" w:before="0"/>
        <w:ind w:left="1188" w:right="7164" w:hanging="468"/>
        <w:jc w:val="left"/>
        <w:rPr>
          <w:rFonts w:ascii="Cambria Math" w:hAnsi="Cambria Math"/>
          <w:sz w:val="17"/>
        </w:rPr>
      </w:pPr>
      <w:r>
        <w:rPr>
          <w:rFonts w:ascii="Cambria Math" w:hAnsi="Cambria Math"/>
          <w:sz w:val="17"/>
        </w:rPr>
        <mc:AlternateContent>
          <mc:Choice Requires="wps">
            <w:drawing>
              <wp:anchor distT="0" distB="0" distL="0" distR="0" allowOverlap="1" layoutInCell="1" locked="0" behindDoc="1" simplePos="0" relativeHeight="485277184">
                <wp:simplePos x="0" y="0"/>
                <wp:positionH relativeFrom="page">
                  <wp:posOffset>1437386</wp:posOffset>
                </wp:positionH>
                <wp:positionV relativeFrom="paragraph">
                  <wp:posOffset>129274</wp:posOffset>
                </wp:positionV>
                <wp:extent cx="1079500" cy="10795"/>
                <wp:effectExtent l="0" t="0" r="0" b="0"/>
                <wp:wrapNone/>
                <wp:docPr id="199" name="Graphic 199"/>
                <wp:cNvGraphicFramePr>
                  <a:graphicFrameLocks/>
                </wp:cNvGraphicFramePr>
                <a:graphic>
                  <a:graphicData uri="http://schemas.microsoft.com/office/word/2010/wordprocessingShape">
                    <wps:wsp>
                      <wps:cNvPr id="199" name="Graphic 199"/>
                      <wps:cNvSpPr/>
                      <wps:spPr>
                        <a:xfrm>
                          <a:off x="0" y="0"/>
                          <a:ext cx="1079500" cy="10795"/>
                        </a:xfrm>
                        <a:custGeom>
                          <a:avLst/>
                          <a:gdLst/>
                          <a:ahLst/>
                          <a:cxnLst/>
                          <a:rect l="l" t="t" r="r" b="b"/>
                          <a:pathLst>
                            <a:path w="1079500" h="10795">
                              <a:moveTo>
                                <a:pt x="1079296" y="0"/>
                              </a:moveTo>
                              <a:lnTo>
                                <a:pt x="0" y="0"/>
                              </a:lnTo>
                              <a:lnTo>
                                <a:pt x="0" y="10668"/>
                              </a:lnTo>
                              <a:lnTo>
                                <a:pt x="1079296" y="10668"/>
                              </a:lnTo>
                              <a:lnTo>
                                <a:pt x="107929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13.18pt;margin-top:10.179071pt;width:84.984pt;height:.84003pt;mso-position-horizontal-relative:page;mso-position-vertical-relative:paragraph;z-index:-18039296" id="docshape156" filled="true" fillcolor="#000000" stroked="false">
                <v:fill type="solid"/>
                <w10:wrap type="none"/>
              </v:rect>
            </w:pict>
          </mc:Fallback>
        </mc:AlternateContent>
      </w:r>
      <w:r>
        <w:rPr>
          <w:rFonts w:ascii="Cambria Math" w:hAnsi="Cambria Math"/>
          <w:sz w:val="17"/>
        </w:rPr>
        <mc:AlternateContent>
          <mc:Choice Requires="wps">
            <w:drawing>
              <wp:anchor distT="0" distB="0" distL="0" distR="0" allowOverlap="1" layoutInCell="1" locked="0" behindDoc="1" simplePos="0" relativeHeight="485279232">
                <wp:simplePos x="0" y="0"/>
                <wp:positionH relativeFrom="page">
                  <wp:posOffset>1210360</wp:posOffset>
                </wp:positionH>
                <wp:positionV relativeFrom="paragraph">
                  <wp:posOffset>124358</wp:posOffset>
                </wp:positionV>
                <wp:extent cx="60325" cy="108585"/>
                <wp:effectExtent l="0" t="0" r="0" b="0"/>
                <wp:wrapNone/>
                <wp:docPr id="200" name="Textbox 200"/>
                <wp:cNvGraphicFramePr>
                  <a:graphicFrameLocks/>
                </wp:cNvGraphicFramePr>
                <a:graphic>
                  <a:graphicData uri="http://schemas.microsoft.com/office/word/2010/wordprocessingShape">
                    <wps:wsp>
                      <wps:cNvPr id="200" name="Textbox 200"/>
                      <wps:cNvSpPr txBox="1"/>
                      <wps:spPr>
                        <a:xfrm>
                          <a:off x="0" y="0"/>
                          <a:ext cx="60325" cy="108585"/>
                        </a:xfrm>
                        <a:prstGeom prst="rect">
                          <a:avLst/>
                        </a:prstGeom>
                      </wps:spPr>
                      <wps:txbx>
                        <w:txbxContent>
                          <w:p>
                            <w:pPr>
                              <w:spacing w:line="170" w:lineRule="exact" w:before="0"/>
                              <w:ind w:left="0" w:right="0" w:firstLine="0"/>
                              <w:jc w:val="left"/>
                              <w:rPr>
                                <w:rFonts w:ascii="Cambria Math"/>
                                <w:sz w:val="17"/>
                              </w:rPr>
                            </w:pPr>
                            <w:r>
                              <w:rPr>
                                <w:rFonts w:ascii="Cambria Math"/>
                                <w:spacing w:val="-10"/>
                                <w:w w:val="110"/>
                                <w:sz w:val="17"/>
                              </w:rPr>
                              <w:t>e</w:t>
                            </w:r>
                          </w:p>
                        </w:txbxContent>
                      </wps:txbx>
                      <wps:bodyPr wrap="square" lIns="0" tIns="0" rIns="0" bIns="0" rtlCol="0">
                        <a:noAutofit/>
                      </wps:bodyPr>
                    </wps:wsp>
                  </a:graphicData>
                </a:graphic>
              </wp:anchor>
            </w:drawing>
          </mc:Choice>
          <mc:Fallback>
            <w:pict>
              <v:shape style="position:absolute;margin-left:95.304001pt;margin-top:9.791973pt;width:4.75pt;height:8.550pt;mso-position-horizontal-relative:page;mso-position-vertical-relative:paragraph;z-index:-18037248" type="#_x0000_t202" id="docshape157" filled="false" stroked="false">
                <v:textbox inset="0,0,0,0">
                  <w:txbxContent>
                    <w:p>
                      <w:pPr>
                        <w:spacing w:line="170" w:lineRule="exact" w:before="0"/>
                        <w:ind w:left="0" w:right="0" w:firstLine="0"/>
                        <w:jc w:val="left"/>
                        <w:rPr>
                          <w:rFonts w:ascii="Cambria Math"/>
                          <w:sz w:val="17"/>
                        </w:rPr>
                      </w:pPr>
                      <w:r>
                        <w:rPr>
                          <w:rFonts w:ascii="Cambria Math"/>
                          <w:spacing w:val="-10"/>
                          <w:w w:val="110"/>
                          <w:sz w:val="17"/>
                        </w:rPr>
                        <w:t>e</w:t>
                      </w:r>
                    </w:p>
                  </w:txbxContent>
                </v:textbox>
                <w10:wrap type="none"/>
              </v:shape>
            </w:pict>
          </mc:Fallback>
        </mc:AlternateContent>
      </w:r>
      <w:r>
        <w:rPr>
          <w:rFonts w:ascii="Cambria Math" w:hAnsi="Cambria Math"/>
          <w:w w:val="110"/>
          <w:position w:val="-13"/>
          <w:sz w:val="24"/>
        </w:rPr>
        <w:t>P</w:t>
      </w:r>
      <w:r>
        <w:rPr>
          <w:rFonts w:ascii="Cambria Math" w:hAnsi="Cambria Math"/>
          <w:spacing w:val="40"/>
          <w:w w:val="110"/>
          <w:position w:val="-13"/>
          <w:sz w:val="24"/>
        </w:rPr>
        <w:t> </w:t>
      </w:r>
      <w:r>
        <w:rPr>
          <w:w w:val="110"/>
          <w:position w:val="-13"/>
          <w:sz w:val="24"/>
        </w:rPr>
        <w:t>=</w:t>
      </w:r>
      <w:r>
        <w:rPr>
          <w:spacing w:val="-12"/>
          <w:w w:val="110"/>
          <w:position w:val="-13"/>
          <w:sz w:val="24"/>
        </w:rPr>
        <w:t> </w:t>
      </w:r>
      <w:r>
        <w:rPr>
          <w:rFonts w:ascii="Cambria Math" w:hAnsi="Cambria Math"/>
          <w:w w:val="110"/>
          <w:sz w:val="17"/>
        </w:rPr>
        <w:t>Pedal</w:t>
      </w:r>
      <w:r>
        <w:rPr>
          <w:rFonts w:ascii="Cambria Math" w:hAnsi="Cambria Math"/>
          <w:spacing w:val="-6"/>
          <w:w w:val="110"/>
          <w:sz w:val="17"/>
        </w:rPr>
        <w:t> </w:t>
      </w:r>
      <w:r>
        <w:rPr>
          <w:rFonts w:ascii="Cambria Math" w:hAnsi="Cambria Math"/>
          <w:w w:val="110"/>
          <w:sz w:val="17"/>
        </w:rPr>
        <w:t>force∗leverage Master</w:t>
      </w:r>
      <w:r>
        <w:rPr>
          <w:rFonts w:ascii="Cambria Math" w:hAnsi="Cambria Math"/>
          <w:spacing w:val="11"/>
          <w:w w:val="110"/>
          <w:sz w:val="17"/>
        </w:rPr>
        <w:t> </w:t>
      </w:r>
      <w:r>
        <w:rPr>
          <w:rFonts w:ascii="Cambria Math" w:hAnsi="Cambria Math"/>
          <w:w w:val="110"/>
          <w:sz w:val="17"/>
        </w:rPr>
        <w:t>cylinder</w:t>
      </w:r>
      <w:r>
        <w:rPr>
          <w:rFonts w:ascii="Cambria Math" w:hAnsi="Cambria Math"/>
          <w:spacing w:val="11"/>
          <w:w w:val="110"/>
          <w:sz w:val="17"/>
        </w:rPr>
        <w:t> </w:t>
      </w:r>
      <w:r>
        <w:rPr>
          <w:rFonts w:ascii="Cambria Math" w:hAnsi="Cambria Math"/>
          <w:spacing w:val="-4"/>
          <w:w w:val="110"/>
          <w:sz w:val="17"/>
        </w:rPr>
        <w:t>area</w:t>
      </w:r>
    </w:p>
    <w:p>
      <w:pPr>
        <w:pStyle w:val="BodyText"/>
        <w:spacing w:before="87"/>
        <w:rPr>
          <w:rFonts w:ascii="Cambria Math"/>
          <w:sz w:val="17"/>
        </w:rPr>
      </w:pPr>
    </w:p>
    <w:p>
      <w:pPr>
        <w:spacing w:line="197" w:lineRule="exact" w:before="1"/>
        <w:ind w:left="1394" w:right="0" w:firstLine="232"/>
        <w:jc w:val="left"/>
        <w:rPr>
          <w:rFonts w:ascii="Cambria Math" w:hAnsi="Cambria Math"/>
          <w:sz w:val="17"/>
        </w:rPr>
      </w:pPr>
      <w:r>
        <w:rPr>
          <w:rFonts w:ascii="Cambria Math" w:hAnsi="Cambria Math"/>
          <w:sz w:val="17"/>
        </w:rPr>
        <mc:AlternateContent>
          <mc:Choice Requires="wps">
            <w:drawing>
              <wp:anchor distT="0" distB="0" distL="0" distR="0" allowOverlap="1" layoutInCell="1" locked="0" behindDoc="1" simplePos="0" relativeHeight="487622144">
                <wp:simplePos x="0" y="0"/>
                <wp:positionH relativeFrom="page">
                  <wp:posOffset>1571497</wp:posOffset>
                </wp:positionH>
                <wp:positionV relativeFrom="paragraph">
                  <wp:posOffset>144335</wp:posOffset>
                </wp:positionV>
                <wp:extent cx="596265" cy="10795"/>
                <wp:effectExtent l="0" t="0" r="0" b="0"/>
                <wp:wrapTopAndBottom/>
                <wp:docPr id="201" name="Graphic 201"/>
                <wp:cNvGraphicFramePr>
                  <a:graphicFrameLocks/>
                </wp:cNvGraphicFramePr>
                <a:graphic>
                  <a:graphicData uri="http://schemas.microsoft.com/office/word/2010/wordprocessingShape">
                    <wps:wsp>
                      <wps:cNvPr id="201" name="Graphic 201"/>
                      <wps:cNvSpPr/>
                      <wps:spPr>
                        <a:xfrm>
                          <a:off x="0" y="0"/>
                          <a:ext cx="596265" cy="10795"/>
                        </a:xfrm>
                        <a:custGeom>
                          <a:avLst/>
                          <a:gdLst/>
                          <a:ahLst/>
                          <a:cxnLst/>
                          <a:rect l="l" t="t" r="r" b="b"/>
                          <a:pathLst>
                            <a:path w="596265" h="10795">
                              <a:moveTo>
                                <a:pt x="595884" y="0"/>
                              </a:moveTo>
                              <a:lnTo>
                                <a:pt x="0" y="0"/>
                              </a:lnTo>
                              <a:lnTo>
                                <a:pt x="0" y="10667"/>
                              </a:lnTo>
                              <a:lnTo>
                                <a:pt x="595884" y="10667"/>
                              </a:lnTo>
                              <a:lnTo>
                                <a:pt x="59588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23.739998pt;margin-top:11.364976pt;width:46.92pt;height:.83997pt;mso-position-horizontal-relative:page;mso-position-vertical-relative:paragraph;z-index:-15694336;mso-wrap-distance-left:0;mso-wrap-distance-right:0" id="docshape158" filled="true" fillcolor="#000000" stroked="false">
                <v:fill type="solid"/>
                <w10:wrap type="topAndBottom"/>
              </v:rect>
            </w:pict>
          </mc:Fallback>
        </mc:AlternateContent>
      </w:r>
      <w:r>
        <w:rPr>
          <w:rFonts w:ascii="Cambria Math" w:hAnsi="Cambria Math"/>
          <w:sz w:val="17"/>
        </w:rPr>
        <mc:AlternateContent>
          <mc:Choice Requires="wps">
            <w:drawing>
              <wp:anchor distT="0" distB="0" distL="0" distR="0" allowOverlap="1" layoutInCell="1" locked="0" behindDoc="1" simplePos="0" relativeHeight="485277696">
                <wp:simplePos x="0" y="0"/>
                <wp:positionH relativeFrom="page">
                  <wp:posOffset>1571497</wp:posOffset>
                </wp:positionH>
                <wp:positionV relativeFrom="paragraph">
                  <wp:posOffset>237299</wp:posOffset>
                </wp:positionV>
                <wp:extent cx="66040" cy="7620"/>
                <wp:effectExtent l="0" t="0" r="0" b="0"/>
                <wp:wrapNone/>
                <wp:docPr id="202" name="Graphic 202"/>
                <wp:cNvGraphicFramePr>
                  <a:graphicFrameLocks/>
                </wp:cNvGraphicFramePr>
                <a:graphic>
                  <a:graphicData uri="http://schemas.microsoft.com/office/word/2010/wordprocessingShape">
                    <wps:wsp>
                      <wps:cNvPr id="202" name="Graphic 202"/>
                      <wps:cNvSpPr/>
                      <wps:spPr>
                        <a:xfrm>
                          <a:off x="0" y="0"/>
                          <a:ext cx="66040" cy="7620"/>
                        </a:xfrm>
                        <a:custGeom>
                          <a:avLst/>
                          <a:gdLst/>
                          <a:ahLst/>
                          <a:cxnLst/>
                          <a:rect l="l" t="t" r="r" b="b"/>
                          <a:pathLst>
                            <a:path w="66040" h="7620">
                              <a:moveTo>
                                <a:pt x="65532" y="0"/>
                              </a:moveTo>
                              <a:lnTo>
                                <a:pt x="0" y="0"/>
                              </a:lnTo>
                              <a:lnTo>
                                <a:pt x="0" y="7619"/>
                              </a:lnTo>
                              <a:lnTo>
                                <a:pt x="65532" y="7619"/>
                              </a:lnTo>
                              <a:lnTo>
                                <a:pt x="6553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23.739998pt;margin-top:18.684967pt;width:5.16pt;height:.599980pt;mso-position-horizontal-relative:page;mso-position-vertical-relative:paragraph;z-index:-18038784" id="docshape159" filled="true" fillcolor="#000000" stroked="false">
                <v:fill type="solid"/>
                <w10:wrap type="none"/>
              </v:rect>
            </w:pict>
          </mc:Fallback>
        </mc:AlternateContent>
      </w:r>
      <w:r>
        <w:rPr>
          <w:rFonts w:ascii="Cambria Math" w:hAnsi="Cambria Math"/>
          <w:sz w:val="17"/>
        </w:rPr>
        <mc:AlternateContent>
          <mc:Choice Requires="wps">
            <w:drawing>
              <wp:anchor distT="0" distB="0" distL="0" distR="0" allowOverlap="1" layoutInCell="1" locked="0" behindDoc="0" simplePos="0" relativeHeight="15764992">
                <wp:simplePos x="0" y="0"/>
                <wp:positionH relativeFrom="page">
                  <wp:posOffset>1448053</wp:posOffset>
                </wp:positionH>
                <wp:positionV relativeFrom="paragraph">
                  <wp:posOffset>57297</wp:posOffset>
                </wp:positionV>
                <wp:extent cx="86360" cy="168910"/>
                <wp:effectExtent l="0" t="0" r="0" b="0"/>
                <wp:wrapNone/>
                <wp:docPr id="203" name="Textbox 203"/>
                <wp:cNvGraphicFramePr>
                  <a:graphicFrameLocks/>
                </wp:cNvGraphicFramePr>
                <a:graphic>
                  <a:graphicData uri="http://schemas.microsoft.com/office/word/2010/wordprocessingShape">
                    <wps:wsp>
                      <wps:cNvPr id="203" name="Textbox 203"/>
                      <wps:cNvSpPr txBox="1"/>
                      <wps:spPr>
                        <a:xfrm>
                          <a:off x="0" y="0"/>
                          <a:ext cx="86360" cy="168910"/>
                        </a:xfrm>
                        <a:prstGeom prst="rect">
                          <a:avLst/>
                        </a:prstGeom>
                      </wps:spPr>
                      <wps:txbx>
                        <w:txbxContent>
                          <w:p>
                            <w:pPr>
                              <w:spacing w:line="266" w:lineRule="exact" w:before="0"/>
                              <w:ind w:left="0" w:right="0" w:firstLine="0"/>
                              <w:jc w:val="left"/>
                              <w:rPr>
                                <w:sz w:val="24"/>
                              </w:rPr>
                            </w:pPr>
                            <w:r>
                              <w:rPr>
                                <w:spacing w:val="-10"/>
                                <w:sz w:val="24"/>
                              </w:rPr>
                              <w:t>=</w:t>
                            </w:r>
                          </w:p>
                        </w:txbxContent>
                      </wps:txbx>
                      <wps:bodyPr wrap="square" lIns="0" tIns="0" rIns="0" bIns="0" rtlCol="0">
                        <a:noAutofit/>
                      </wps:bodyPr>
                    </wps:wsp>
                  </a:graphicData>
                </a:graphic>
              </wp:anchor>
            </w:drawing>
          </mc:Choice>
          <mc:Fallback>
            <w:pict>
              <v:shape style="position:absolute;margin-left:114.019997pt;margin-top:4.511587pt;width:6.8pt;height:13.3pt;mso-position-horizontal-relative:page;mso-position-vertical-relative:paragraph;z-index:15764992" type="#_x0000_t202" id="docshape160" filled="false" stroked="false">
                <v:textbox inset="0,0,0,0">
                  <w:txbxContent>
                    <w:p>
                      <w:pPr>
                        <w:spacing w:line="266" w:lineRule="exact" w:before="0"/>
                        <w:ind w:left="0" w:right="0" w:firstLine="0"/>
                        <w:jc w:val="left"/>
                        <w:rPr>
                          <w:sz w:val="24"/>
                        </w:rPr>
                      </w:pPr>
                      <w:r>
                        <w:rPr>
                          <w:spacing w:val="-10"/>
                          <w:sz w:val="24"/>
                        </w:rPr>
                        <w:t>=</w:t>
                      </w:r>
                    </w:p>
                  </w:txbxContent>
                </v:textbox>
                <w10:wrap type="none"/>
              </v:shape>
            </w:pict>
          </mc:Fallback>
        </mc:AlternateContent>
      </w:r>
      <w:r>
        <w:rPr>
          <w:rFonts w:ascii="Cambria Math" w:hAnsi="Cambria Math"/>
          <w:spacing w:val="-4"/>
          <w:w w:val="105"/>
          <w:sz w:val="17"/>
        </w:rPr>
        <w:t>392∗3</w:t>
      </w:r>
    </w:p>
    <w:p>
      <w:pPr>
        <w:spacing w:line="122" w:lineRule="auto" w:before="31"/>
        <w:ind w:left="1404" w:right="8111" w:hanging="10"/>
        <w:jc w:val="left"/>
        <w:rPr>
          <w:rFonts w:ascii="Cambria Math" w:hAnsi="Cambria Math"/>
          <w:sz w:val="14"/>
        </w:rPr>
      </w:pPr>
      <w:r>
        <w:rPr>
          <w:rFonts w:ascii="Cambria Math" w:hAnsi="Cambria Math"/>
          <w:spacing w:val="-2"/>
          <w:w w:val="105"/>
          <w:position w:val="10"/>
          <w:sz w:val="14"/>
        </w:rPr>
        <w:t>π</w:t>
      </w:r>
      <w:r>
        <w:rPr>
          <w:rFonts w:ascii="Cambria Math" w:hAnsi="Cambria Math"/>
          <w:spacing w:val="-2"/>
          <w:w w:val="105"/>
          <w:sz w:val="17"/>
        </w:rPr>
        <w:t>∗(0.1905)</w:t>
      </w:r>
      <w:r>
        <w:rPr>
          <w:rFonts w:ascii="Cambria Math" w:hAnsi="Cambria Math"/>
          <w:spacing w:val="-2"/>
          <w:w w:val="105"/>
          <w:position w:val="5"/>
          <w:sz w:val="14"/>
        </w:rPr>
        <w:t>2</w:t>
      </w:r>
      <w:r>
        <w:rPr>
          <w:rFonts w:ascii="Cambria Math" w:hAnsi="Cambria Math"/>
          <w:spacing w:val="40"/>
          <w:w w:val="105"/>
          <w:position w:val="5"/>
          <w:sz w:val="14"/>
        </w:rPr>
        <w:t> </w:t>
      </w:r>
      <w:r>
        <w:rPr>
          <w:rFonts w:ascii="Cambria Math" w:hAnsi="Cambria Math"/>
          <w:spacing w:val="-10"/>
          <w:w w:val="105"/>
          <w:sz w:val="14"/>
        </w:rPr>
        <w:t>4</w:t>
      </w:r>
    </w:p>
    <w:p>
      <w:pPr>
        <w:pStyle w:val="BodyText"/>
        <w:spacing w:before="278"/>
        <w:ind w:left="1140"/>
        <w:rPr>
          <w:rFonts w:ascii="Cambria Math" w:hAnsi="Cambria Math"/>
        </w:rPr>
      </w:pPr>
      <w:r>
        <w:rPr/>
        <w:t>=</w:t>
      </w:r>
      <w:r>
        <w:rPr>
          <w:spacing w:val="1"/>
        </w:rPr>
        <w:t> </w:t>
      </w:r>
      <w:r>
        <w:rPr/>
        <w:t>4.126</w:t>
      </w:r>
      <w:r>
        <w:rPr>
          <w:spacing w:val="3"/>
        </w:rPr>
        <w:t> </w:t>
      </w:r>
      <w:r>
        <w:rPr/>
        <w:t>*</w:t>
      </w:r>
      <w:r>
        <w:rPr>
          <w:rFonts w:ascii="Cambria Math" w:hAnsi="Cambria Math"/>
        </w:rPr>
        <w:t>10</w:t>
      </w:r>
      <w:r>
        <w:rPr>
          <w:rFonts w:ascii="Cambria Math" w:hAnsi="Cambria Math"/>
          <w:vertAlign w:val="superscript"/>
        </w:rPr>
        <w:t>6</w:t>
      </w:r>
      <w:r>
        <w:rPr>
          <w:rFonts w:ascii="Cambria Math" w:hAnsi="Cambria Math"/>
          <w:spacing w:val="1"/>
          <w:vertAlign w:val="baseline"/>
        </w:rPr>
        <w:t> </w:t>
      </w:r>
      <w:r>
        <w:rPr>
          <w:rFonts w:ascii="Cambria Math" w:hAnsi="Cambria Math"/>
          <w:spacing w:val="-4"/>
          <w:vertAlign w:val="baseline"/>
        </w:rPr>
        <w:t>N</w:t>
      </w:r>
      <w:r>
        <w:rPr>
          <w:rFonts w:ascii="Cambria Math" w:hAnsi="Cambria Math"/>
          <w:spacing w:val="-4"/>
          <w:position w:val="1"/>
          <w:vertAlign w:val="baseline"/>
        </w:rPr>
        <w:t>⁄</w:t>
      </w:r>
      <w:r>
        <w:rPr>
          <w:rFonts w:ascii="Cambria Math" w:hAnsi="Cambria Math"/>
          <w:spacing w:val="-4"/>
          <w:vertAlign w:val="baseline"/>
        </w:rPr>
        <w:t>m</w:t>
      </w:r>
      <w:r>
        <w:rPr>
          <w:rFonts w:ascii="Cambria Math" w:hAnsi="Cambria Math"/>
          <w:spacing w:val="-4"/>
          <w:vertAlign w:val="superscript"/>
        </w:rPr>
        <w:t>2</w:t>
      </w:r>
    </w:p>
    <w:p>
      <w:pPr>
        <w:pStyle w:val="BodyText"/>
        <w:rPr>
          <w:rFonts w:ascii="Cambria Math"/>
        </w:rPr>
      </w:pPr>
    </w:p>
    <w:p>
      <w:pPr>
        <w:pStyle w:val="BodyText"/>
        <w:rPr>
          <w:rFonts w:ascii="Cambria Math"/>
        </w:rPr>
      </w:pPr>
    </w:p>
    <w:p>
      <w:pPr>
        <w:pStyle w:val="BodyText"/>
        <w:spacing w:before="28"/>
        <w:rPr>
          <w:rFonts w:ascii="Cambria Math"/>
        </w:rPr>
      </w:pPr>
    </w:p>
    <w:p>
      <w:pPr>
        <w:pStyle w:val="ListParagraph"/>
        <w:numPr>
          <w:ilvl w:val="1"/>
          <w:numId w:val="20"/>
        </w:numPr>
        <w:tabs>
          <w:tab w:pos="1079" w:val="left" w:leader="none"/>
        </w:tabs>
        <w:spacing w:line="240" w:lineRule="auto" w:before="1" w:after="0"/>
        <w:ind w:left="1079" w:right="0" w:hanging="359"/>
        <w:jc w:val="left"/>
        <w:rPr>
          <w:sz w:val="24"/>
        </w:rPr>
      </w:pPr>
      <w:r>
        <w:rPr>
          <w:sz w:val="24"/>
        </w:rPr>
        <w:t>Friction</w:t>
      </w:r>
      <w:r>
        <w:rPr>
          <w:spacing w:val="-4"/>
          <w:sz w:val="24"/>
        </w:rPr>
        <w:t> </w:t>
      </w:r>
      <w:r>
        <w:rPr>
          <w:sz w:val="24"/>
        </w:rPr>
        <w:t>force</w:t>
      </w:r>
      <w:r>
        <w:rPr>
          <w:spacing w:val="-2"/>
          <w:sz w:val="24"/>
        </w:rPr>
        <w:t> </w:t>
      </w:r>
      <w:r>
        <w:rPr>
          <w:sz w:val="24"/>
        </w:rPr>
        <w:t>on</w:t>
      </w:r>
      <w:r>
        <w:rPr>
          <w:spacing w:val="-2"/>
          <w:sz w:val="24"/>
        </w:rPr>
        <w:t> </w:t>
      </w:r>
      <w:r>
        <w:rPr>
          <w:sz w:val="24"/>
        </w:rPr>
        <w:t>each</w:t>
      </w:r>
      <w:r>
        <w:rPr>
          <w:spacing w:val="-1"/>
          <w:sz w:val="24"/>
        </w:rPr>
        <w:t> </w:t>
      </w:r>
      <w:r>
        <w:rPr>
          <w:spacing w:val="-4"/>
          <w:sz w:val="24"/>
        </w:rPr>
        <w:t>disc,</w:t>
      </w:r>
    </w:p>
    <w:p>
      <w:pPr>
        <w:pStyle w:val="BodyText"/>
        <w:spacing w:before="24"/>
      </w:pPr>
    </w:p>
    <w:p>
      <w:pPr>
        <w:pStyle w:val="BodyText"/>
        <w:ind w:left="1080"/>
      </w:pPr>
      <w:r>
        <w:rPr>
          <w:rFonts w:ascii="Cambria Math" w:hAnsi="Cambria Math"/>
        </w:rPr>
        <w:t>F</w:t>
      </w:r>
      <w:r>
        <w:rPr>
          <w:rFonts w:ascii="Cambria Math" w:hAnsi="Cambria Math"/>
          <w:vertAlign w:val="subscript"/>
        </w:rPr>
        <w:t>e</w:t>
      </w:r>
      <w:r>
        <w:rPr>
          <w:rFonts w:ascii="Cambria Math" w:hAnsi="Cambria Math"/>
          <w:spacing w:val="15"/>
          <w:vertAlign w:val="baseline"/>
        </w:rPr>
        <w:t> </w:t>
      </w:r>
      <w:r>
        <w:rPr>
          <w:vertAlign w:val="baseline"/>
        </w:rPr>
        <w:t>=</w:t>
      </w:r>
      <w:r>
        <w:rPr>
          <w:spacing w:val="-1"/>
          <w:vertAlign w:val="baseline"/>
        </w:rPr>
        <w:t> </w:t>
      </w:r>
      <w:r>
        <w:rPr>
          <w:rFonts w:ascii="Cambria Math" w:hAnsi="Cambria Math"/>
          <w:vertAlign w:val="baseline"/>
        </w:rPr>
        <w:t>μ ∗</w:t>
      </w:r>
      <w:r>
        <w:rPr>
          <w:rFonts w:ascii="Cambria Math" w:hAnsi="Cambria Math"/>
          <w:spacing w:val="52"/>
          <w:vertAlign w:val="baseline"/>
        </w:rPr>
        <w:t> </w:t>
      </w:r>
      <w:r>
        <w:rPr>
          <w:rFonts w:ascii="Cambria Math" w:hAnsi="Cambria Math"/>
          <w:vertAlign w:val="baseline"/>
        </w:rPr>
        <w:t>P</w:t>
      </w:r>
      <w:r>
        <w:rPr>
          <w:rFonts w:ascii="Cambria Math" w:hAnsi="Cambria Math"/>
          <w:vertAlign w:val="subscript"/>
        </w:rPr>
        <w:t>e</w:t>
      </w:r>
      <w:r>
        <w:rPr>
          <w:rFonts w:ascii="Cambria Math" w:hAnsi="Cambria Math"/>
          <w:spacing w:val="13"/>
          <w:vertAlign w:val="baseline"/>
        </w:rPr>
        <w:t> </w:t>
      </w:r>
      <w:r>
        <w:rPr>
          <w:vertAlign w:val="baseline"/>
        </w:rPr>
        <w:t>*2 *</w:t>
      </w:r>
      <w:r>
        <w:rPr>
          <w:spacing w:val="-1"/>
          <w:vertAlign w:val="baseline"/>
        </w:rPr>
        <w:t> </w:t>
      </w:r>
      <w:r>
        <w:rPr>
          <w:vertAlign w:val="baseline"/>
        </w:rPr>
        <w:t>area</w:t>
      </w:r>
      <w:r>
        <w:rPr>
          <w:spacing w:val="-1"/>
          <w:vertAlign w:val="baseline"/>
        </w:rPr>
        <w:t> </w:t>
      </w:r>
      <w:r>
        <w:rPr>
          <w:vertAlign w:val="baseline"/>
        </w:rPr>
        <w:t>of</w:t>
      </w:r>
      <w:r>
        <w:rPr>
          <w:spacing w:val="1"/>
          <w:vertAlign w:val="baseline"/>
        </w:rPr>
        <w:t> </w:t>
      </w:r>
      <w:r>
        <w:rPr>
          <w:vertAlign w:val="baseline"/>
        </w:rPr>
        <w:t>calliper</w:t>
      </w:r>
      <w:r>
        <w:rPr>
          <w:spacing w:val="-2"/>
          <w:vertAlign w:val="baseline"/>
        </w:rPr>
        <w:t> cylinder</w:t>
      </w:r>
    </w:p>
    <w:p>
      <w:pPr>
        <w:pStyle w:val="BodyText"/>
        <w:spacing w:before="52"/>
      </w:pPr>
    </w:p>
    <w:p>
      <w:pPr>
        <w:pStyle w:val="BodyText"/>
        <w:spacing w:line="234" w:lineRule="exact" w:before="1"/>
        <w:ind w:left="1140"/>
        <w:rPr>
          <w:rFonts w:ascii="Cambria Math" w:hAnsi="Cambria Math"/>
        </w:rPr>
      </w:pPr>
      <w:r>
        <w:rPr>
          <w:rFonts w:ascii="Cambria Math" w:hAnsi="Cambria Math"/>
        </w:rPr>
        <mc:AlternateContent>
          <mc:Choice Requires="wps">
            <w:drawing>
              <wp:anchor distT="0" distB="0" distL="0" distR="0" allowOverlap="1" layoutInCell="1" locked="0" behindDoc="1" simplePos="0" relativeHeight="485278208">
                <wp:simplePos x="0" y="0"/>
                <wp:positionH relativeFrom="page">
                  <wp:posOffset>2685923</wp:posOffset>
                </wp:positionH>
                <wp:positionV relativeFrom="paragraph">
                  <wp:posOffset>96640</wp:posOffset>
                </wp:positionV>
                <wp:extent cx="73660" cy="10795"/>
                <wp:effectExtent l="0" t="0" r="0" b="0"/>
                <wp:wrapNone/>
                <wp:docPr id="204" name="Graphic 204"/>
                <wp:cNvGraphicFramePr>
                  <a:graphicFrameLocks/>
                </wp:cNvGraphicFramePr>
                <a:graphic>
                  <a:graphicData uri="http://schemas.microsoft.com/office/word/2010/wordprocessingShape">
                    <wps:wsp>
                      <wps:cNvPr id="204" name="Graphic 204"/>
                      <wps:cNvSpPr/>
                      <wps:spPr>
                        <a:xfrm>
                          <a:off x="0" y="0"/>
                          <a:ext cx="73660" cy="10795"/>
                        </a:xfrm>
                        <a:custGeom>
                          <a:avLst/>
                          <a:gdLst/>
                          <a:ahLst/>
                          <a:cxnLst/>
                          <a:rect l="l" t="t" r="r" b="b"/>
                          <a:pathLst>
                            <a:path w="73660" h="10795">
                              <a:moveTo>
                                <a:pt x="73151" y="0"/>
                              </a:moveTo>
                              <a:lnTo>
                                <a:pt x="0" y="0"/>
                              </a:lnTo>
                              <a:lnTo>
                                <a:pt x="0" y="10667"/>
                              </a:lnTo>
                              <a:lnTo>
                                <a:pt x="73151" y="10667"/>
                              </a:lnTo>
                              <a:lnTo>
                                <a:pt x="7315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11.490005pt;margin-top:7.60951pt;width:5.76pt;height:.83997pt;mso-position-horizontal-relative:page;mso-position-vertical-relative:paragraph;z-index:-18038272" id="docshape161" filled="true" fillcolor="#000000" stroked="false">
                <v:fill type="solid"/>
                <w10:wrap type="none"/>
              </v:rect>
            </w:pict>
          </mc:Fallback>
        </mc:AlternateContent>
      </w:r>
      <w:r>
        <w:rPr/>
        <w:t>=</w:t>
      </w:r>
      <w:r>
        <w:rPr>
          <w:spacing w:val="4"/>
        </w:rPr>
        <w:t> </w:t>
      </w:r>
      <w:r>
        <w:rPr/>
        <w:t>0.3</w:t>
      </w:r>
      <w:r>
        <w:rPr>
          <w:spacing w:val="5"/>
        </w:rPr>
        <w:t> </w:t>
      </w:r>
      <w:r>
        <w:rPr/>
        <w:t>*</w:t>
      </w:r>
      <w:r>
        <w:rPr>
          <w:spacing w:val="6"/>
        </w:rPr>
        <w:t> </w:t>
      </w:r>
      <w:r>
        <w:rPr/>
        <w:t>4.126</w:t>
      </w:r>
      <w:r>
        <w:rPr>
          <w:spacing w:val="5"/>
        </w:rPr>
        <w:t> </w:t>
      </w:r>
      <w:r>
        <w:rPr/>
        <w:t>*</w:t>
      </w:r>
      <w:r>
        <w:rPr>
          <w:rFonts w:ascii="Cambria Math" w:hAnsi="Cambria Math"/>
        </w:rPr>
        <w:t>10</w:t>
      </w:r>
      <w:r>
        <w:rPr>
          <w:rFonts w:ascii="Cambria Math" w:hAnsi="Cambria Math"/>
          <w:vertAlign w:val="superscript"/>
        </w:rPr>
        <w:t>6</w:t>
      </w:r>
      <w:r>
        <w:rPr>
          <w:vertAlign w:val="baseline"/>
        </w:rPr>
        <w:t>*</w:t>
      </w:r>
      <w:r>
        <w:rPr>
          <w:spacing w:val="6"/>
          <w:vertAlign w:val="baseline"/>
        </w:rPr>
        <w:t> </w:t>
      </w:r>
      <w:r>
        <w:rPr>
          <w:rFonts w:ascii="Cambria Math" w:hAnsi="Cambria Math"/>
          <w:vertAlign w:val="superscript"/>
        </w:rPr>
        <w:t>π</w:t>
      </w:r>
      <w:r>
        <w:rPr>
          <w:rFonts w:ascii="Cambria Math" w:hAnsi="Cambria Math"/>
          <w:spacing w:val="5"/>
          <w:vertAlign w:val="baseline"/>
        </w:rPr>
        <w:t> </w:t>
      </w:r>
      <w:r>
        <w:rPr>
          <w:rFonts w:ascii="Cambria Math" w:hAnsi="Cambria Math"/>
          <w:vertAlign w:val="baseline"/>
        </w:rPr>
        <w:t>∗</w:t>
      </w:r>
      <w:r>
        <w:rPr>
          <w:rFonts w:ascii="Cambria Math" w:hAnsi="Cambria Math"/>
          <w:spacing w:val="6"/>
          <w:vertAlign w:val="baseline"/>
        </w:rPr>
        <w:t> </w:t>
      </w:r>
      <w:r>
        <w:rPr>
          <w:rFonts w:ascii="Cambria Math" w:hAnsi="Cambria Math"/>
          <w:spacing w:val="-2"/>
          <w:vertAlign w:val="baseline"/>
        </w:rPr>
        <w:t>(0.032)</w:t>
      </w:r>
      <w:r>
        <w:rPr>
          <w:rFonts w:ascii="Cambria Math" w:hAnsi="Cambria Math"/>
          <w:spacing w:val="-2"/>
          <w:vertAlign w:val="superscript"/>
        </w:rPr>
        <w:t>2</w:t>
      </w:r>
    </w:p>
    <w:p>
      <w:pPr>
        <w:spacing w:line="152" w:lineRule="exact" w:before="0"/>
        <w:ind w:left="3157" w:right="0" w:firstLine="0"/>
        <w:jc w:val="left"/>
        <w:rPr>
          <w:rFonts w:ascii="Cambria Math"/>
          <w:sz w:val="17"/>
        </w:rPr>
      </w:pPr>
      <w:r>
        <w:rPr>
          <w:rFonts w:ascii="Cambria Math"/>
          <w:spacing w:val="-10"/>
          <w:w w:val="105"/>
          <w:sz w:val="17"/>
        </w:rPr>
        <w:t>4</w:t>
      </w:r>
    </w:p>
    <w:p>
      <w:pPr>
        <w:spacing w:after="0" w:line="152" w:lineRule="exact"/>
        <w:jc w:val="left"/>
        <w:rPr>
          <w:rFonts w:ascii="Cambria Math"/>
          <w:sz w:val="17"/>
        </w:rPr>
        <w:sectPr>
          <w:pgSz w:w="11910" w:h="16840"/>
          <w:pgMar w:header="0" w:footer="1000" w:top="1360" w:bottom="1200" w:left="1080" w:right="360"/>
        </w:sectPr>
      </w:pPr>
    </w:p>
    <w:p>
      <w:pPr>
        <w:pStyle w:val="BodyText"/>
        <w:spacing w:before="60"/>
        <w:ind w:left="1140"/>
      </w:pPr>
      <w:r>
        <w:rPr/>
        <w:t>=</w:t>
      </w:r>
      <w:r>
        <w:rPr>
          <w:spacing w:val="-1"/>
        </w:rPr>
        <w:t> </w:t>
      </w:r>
      <w:r>
        <w:rPr/>
        <w:t>1990.995 </w:t>
      </w:r>
      <w:r>
        <w:rPr>
          <w:spacing w:val="-10"/>
        </w:rPr>
        <w:t>N</w:t>
      </w:r>
    </w:p>
    <w:p>
      <w:pPr>
        <w:pStyle w:val="BodyText"/>
        <w:spacing w:before="26"/>
      </w:pPr>
    </w:p>
    <w:p>
      <w:pPr>
        <w:pStyle w:val="BodyText"/>
        <w:ind w:left="1080"/>
      </w:pPr>
      <w:r>
        <w:rPr>
          <w:rFonts w:ascii="Cambria Math" w:hAnsi="Cambria Math"/>
        </w:rPr>
        <w:t>≈</w:t>
      </w:r>
      <w:r>
        <w:rPr>
          <w:rFonts w:ascii="Cambria Math" w:hAnsi="Cambria Math"/>
          <w:spacing w:val="8"/>
        </w:rPr>
        <w:t> </w:t>
      </w:r>
      <w:r>
        <w:rPr/>
        <w:t>1991 </w:t>
      </w:r>
      <w:r>
        <w:rPr>
          <w:spacing w:val="-10"/>
        </w:rPr>
        <w:t>N</w:t>
      </w:r>
    </w:p>
    <w:p>
      <w:pPr>
        <w:pStyle w:val="BodyText"/>
        <w:spacing w:before="22"/>
      </w:pPr>
    </w:p>
    <w:p>
      <w:pPr>
        <w:pStyle w:val="ListParagraph"/>
        <w:numPr>
          <w:ilvl w:val="1"/>
          <w:numId w:val="20"/>
        </w:numPr>
        <w:tabs>
          <w:tab w:pos="1080" w:val="left" w:leader="none"/>
        </w:tabs>
        <w:spacing w:line="360" w:lineRule="auto" w:before="0" w:after="0"/>
        <w:ind w:left="1080" w:right="1076" w:hanging="360"/>
        <w:jc w:val="both"/>
        <w:rPr>
          <w:sz w:val="24"/>
        </w:rPr>
      </w:pPr>
      <w:r>
        <w:rPr>
          <w:sz w:val="24"/>
        </w:rPr>
        <w:t>The friction force provides braking torque to wheel and then this braking torque is converted into the braking force which can be calculated by the following equation. Brake force by each disc,</w:t>
      </w:r>
    </w:p>
    <w:p>
      <w:pPr>
        <w:pStyle w:val="BodyText"/>
        <w:rPr>
          <w:sz w:val="17"/>
        </w:rPr>
      </w:pPr>
    </w:p>
    <w:p>
      <w:pPr>
        <w:pStyle w:val="BodyText"/>
        <w:spacing w:before="35"/>
        <w:rPr>
          <w:sz w:val="17"/>
        </w:rPr>
      </w:pPr>
    </w:p>
    <w:p>
      <w:pPr>
        <w:spacing w:line="168" w:lineRule="auto" w:before="0"/>
        <w:ind w:left="1080" w:right="0" w:firstLine="0"/>
        <w:jc w:val="left"/>
        <w:rPr>
          <w:rFonts w:ascii="Cambria Math" w:hAnsi="Cambria Math"/>
          <w:position w:val="-2"/>
          <w:sz w:val="14"/>
        </w:rPr>
      </w:pPr>
      <w:r>
        <w:rPr>
          <w:rFonts w:ascii="Cambria Math" w:hAnsi="Cambria Math"/>
          <w:position w:val="-2"/>
          <w:sz w:val="14"/>
        </w:rPr>
        <mc:AlternateContent>
          <mc:Choice Requires="wps">
            <w:drawing>
              <wp:anchor distT="0" distB="0" distL="0" distR="0" allowOverlap="1" layoutInCell="1" locked="0" behindDoc="1" simplePos="0" relativeHeight="485281280">
                <wp:simplePos x="0" y="0"/>
                <wp:positionH relativeFrom="page">
                  <wp:posOffset>1454150</wp:posOffset>
                </wp:positionH>
                <wp:positionV relativeFrom="paragraph">
                  <wp:posOffset>122618</wp:posOffset>
                </wp:positionV>
                <wp:extent cx="67945" cy="108585"/>
                <wp:effectExtent l="0" t="0" r="0" b="0"/>
                <wp:wrapNone/>
                <wp:docPr id="205" name="Textbox 205"/>
                <wp:cNvGraphicFramePr>
                  <a:graphicFrameLocks/>
                </wp:cNvGraphicFramePr>
                <a:graphic>
                  <a:graphicData uri="http://schemas.microsoft.com/office/word/2010/wordprocessingShape">
                    <wps:wsp>
                      <wps:cNvPr id="205" name="Textbox 205"/>
                      <wps:cNvSpPr txBox="1"/>
                      <wps:spPr>
                        <a:xfrm>
                          <a:off x="0" y="0"/>
                          <a:ext cx="67945" cy="108585"/>
                        </a:xfrm>
                        <a:prstGeom prst="rect">
                          <a:avLst/>
                        </a:prstGeom>
                      </wps:spPr>
                      <wps:txbx>
                        <w:txbxContent>
                          <w:p>
                            <w:pPr>
                              <w:spacing w:line="170" w:lineRule="exact" w:before="0"/>
                              <w:ind w:left="0" w:right="0" w:firstLine="0"/>
                              <w:jc w:val="left"/>
                              <w:rPr>
                                <w:rFonts w:ascii="Cambria Math"/>
                                <w:sz w:val="17"/>
                              </w:rPr>
                            </w:pPr>
                            <w:r>
                              <w:rPr>
                                <w:rFonts w:ascii="Cambria Math"/>
                                <w:spacing w:val="-10"/>
                                <w:w w:val="110"/>
                                <w:sz w:val="17"/>
                              </w:rPr>
                              <w:t>d</w:t>
                            </w:r>
                          </w:p>
                        </w:txbxContent>
                      </wps:txbx>
                      <wps:bodyPr wrap="square" lIns="0" tIns="0" rIns="0" bIns="0" rtlCol="0">
                        <a:noAutofit/>
                      </wps:bodyPr>
                    </wps:wsp>
                  </a:graphicData>
                </a:graphic>
              </wp:anchor>
            </w:drawing>
          </mc:Choice>
          <mc:Fallback>
            <w:pict>
              <v:shape style="position:absolute;margin-left:114.5pt;margin-top:9.654961pt;width:5.35pt;height:8.550pt;mso-position-horizontal-relative:page;mso-position-vertical-relative:paragraph;z-index:-18035200" type="#_x0000_t202" id="docshape162" filled="false" stroked="false">
                <v:textbox inset="0,0,0,0">
                  <w:txbxContent>
                    <w:p>
                      <w:pPr>
                        <w:spacing w:line="170" w:lineRule="exact" w:before="0"/>
                        <w:ind w:left="0" w:right="0" w:firstLine="0"/>
                        <w:jc w:val="left"/>
                        <w:rPr>
                          <w:rFonts w:ascii="Cambria Math"/>
                          <w:sz w:val="17"/>
                        </w:rPr>
                      </w:pPr>
                      <w:r>
                        <w:rPr>
                          <w:rFonts w:ascii="Cambria Math"/>
                          <w:spacing w:val="-10"/>
                          <w:w w:val="110"/>
                          <w:sz w:val="17"/>
                        </w:rPr>
                        <w:t>d</w:t>
                      </w:r>
                    </w:p>
                  </w:txbxContent>
                </v:textbox>
                <w10:wrap type="none"/>
              </v:shape>
            </w:pict>
          </mc:Fallback>
        </mc:AlternateContent>
      </w:r>
      <w:r>
        <w:rPr>
          <w:rFonts w:ascii="Cambria Math" w:hAnsi="Cambria Math"/>
          <w:w w:val="105"/>
          <w:position w:val="-13"/>
          <w:sz w:val="24"/>
        </w:rPr>
        <w:t>F</w:t>
      </w:r>
      <w:r>
        <w:rPr>
          <w:rFonts w:ascii="Cambria Math" w:hAnsi="Cambria Math"/>
          <w:spacing w:val="27"/>
          <w:w w:val="105"/>
          <w:position w:val="-13"/>
          <w:sz w:val="24"/>
        </w:rPr>
        <w:t>  </w:t>
      </w:r>
      <w:r>
        <w:rPr>
          <w:w w:val="105"/>
          <w:position w:val="-13"/>
          <w:sz w:val="24"/>
        </w:rPr>
        <w:t>=</w:t>
      </w:r>
      <w:r>
        <w:rPr>
          <w:spacing w:val="-8"/>
          <w:w w:val="105"/>
          <w:position w:val="-13"/>
          <w:sz w:val="24"/>
        </w:rPr>
        <w:t> </w:t>
      </w:r>
      <w:r>
        <w:rPr>
          <w:rFonts w:ascii="Cambria Math" w:hAnsi="Cambria Math"/>
          <w:spacing w:val="-4"/>
          <w:w w:val="105"/>
          <w:sz w:val="17"/>
          <w:u w:val="single"/>
        </w:rPr>
        <w:t>F</w:t>
      </w:r>
      <w:r>
        <w:rPr>
          <w:rFonts w:ascii="Cambria Math" w:hAnsi="Cambria Math"/>
          <w:spacing w:val="-4"/>
          <w:w w:val="105"/>
          <w:position w:val="-2"/>
          <w:sz w:val="14"/>
          <w:u w:val="single"/>
        </w:rPr>
        <w:t>e</w:t>
      </w:r>
      <w:r>
        <w:rPr>
          <w:rFonts w:ascii="Cambria Math" w:hAnsi="Cambria Math"/>
          <w:spacing w:val="-4"/>
          <w:w w:val="105"/>
          <w:sz w:val="17"/>
          <w:u w:val="single"/>
        </w:rPr>
        <w:t>∗R</w:t>
      </w:r>
      <w:r>
        <w:rPr>
          <w:rFonts w:ascii="Cambria Math" w:hAnsi="Cambria Math"/>
          <w:spacing w:val="-4"/>
          <w:w w:val="105"/>
          <w:position w:val="-2"/>
          <w:sz w:val="14"/>
          <w:u w:val="single"/>
        </w:rPr>
        <w:t>e</w:t>
      </w:r>
    </w:p>
    <w:p>
      <w:pPr>
        <w:spacing w:line="185" w:lineRule="exact" w:before="0"/>
        <w:ind w:left="1692" w:right="0" w:firstLine="0"/>
        <w:jc w:val="left"/>
        <w:rPr>
          <w:rFonts w:ascii="Cambria Math"/>
          <w:position w:val="-2"/>
          <w:sz w:val="14"/>
        </w:rPr>
      </w:pPr>
      <w:r>
        <w:rPr>
          <w:rFonts w:ascii="Cambria Math"/>
          <w:spacing w:val="-5"/>
          <w:w w:val="115"/>
          <w:sz w:val="17"/>
        </w:rPr>
        <w:t>R</w:t>
      </w:r>
      <w:r>
        <w:rPr>
          <w:rFonts w:ascii="Cambria Math"/>
          <w:spacing w:val="-5"/>
          <w:w w:val="115"/>
          <w:position w:val="-2"/>
          <w:sz w:val="14"/>
        </w:rPr>
        <w:t>w</w:t>
      </w:r>
    </w:p>
    <w:p>
      <w:pPr>
        <w:pStyle w:val="BodyText"/>
        <w:spacing w:before="131"/>
        <w:rPr>
          <w:rFonts w:ascii="Cambria Math"/>
          <w:sz w:val="14"/>
        </w:rPr>
      </w:pPr>
    </w:p>
    <w:p>
      <w:pPr>
        <w:spacing w:before="0"/>
        <w:ind w:left="0" w:right="6587" w:firstLine="0"/>
        <w:jc w:val="center"/>
        <w:rPr>
          <w:rFonts w:ascii="Cambria Math" w:hAnsi="Cambria Math"/>
          <w:sz w:val="17"/>
        </w:rPr>
      </w:pPr>
      <w:r>
        <w:rPr>
          <w:rFonts w:ascii="Cambria Math" w:hAnsi="Cambria Math"/>
          <w:sz w:val="17"/>
        </w:rPr>
        <mc:AlternateContent>
          <mc:Choice Requires="wps">
            <w:drawing>
              <wp:anchor distT="0" distB="0" distL="0" distR="0" allowOverlap="1" layoutInCell="1" locked="0" behindDoc="1" simplePos="0" relativeHeight="487625216">
                <wp:simplePos x="0" y="0"/>
                <wp:positionH relativeFrom="page">
                  <wp:posOffset>1647698</wp:posOffset>
                </wp:positionH>
                <wp:positionV relativeFrom="paragraph">
                  <wp:posOffset>141796</wp:posOffset>
                </wp:positionV>
                <wp:extent cx="536575" cy="10795"/>
                <wp:effectExtent l="0" t="0" r="0" b="0"/>
                <wp:wrapTopAndBottom/>
                <wp:docPr id="206" name="Graphic 206"/>
                <wp:cNvGraphicFramePr>
                  <a:graphicFrameLocks/>
                </wp:cNvGraphicFramePr>
                <a:graphic>
                  <a:graphicData uri="http://schemas.microsoft.com/office/word/2010/wordprocessingShape">
                    <wps:wsp>
                      <wps:cNvPr id="206" name="Graphic 206"/>
                      <wps:cNvSpPr/>
                      <wps:spPr>
                        <a:xfrm>
                          <a:off x="0" y="0"/>
                          <a:ext cx="536575" cy="10795"/>
                        </a:xfrm>
                        <a:custGeom>
                          <a:avLst/>
                          <a:gdLst/>
                          <a:ahLst/>
                          <a:cxnLst/>
                          <a:rect l="l" t="t" r="r" b="b"/>
                          <a:pathLst>
                            <a:path w="536575" h="10795">
                              <a:moveTo>
                                <a:pt x="536448" y="0"/>
                              </a:moveTo>
                              <a:lnTo>
                                <a:pt x="0" y="0"/>
                              </a:lnTo>
                              <a:lnTo>
                                <a:pt x="0" y="10668"/>
                              </a:lnTo>
                              <a:lnTo>
                                <a:pt x="536448" y="10668"/>
                              </a:lnTo>
                              <a:lnTo>
                                <a:pt x="53644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29.740005pt;margin-top:11.165088pt;width:42.24pt;height:.84pt;mso-position-horizontal-relative:page;mso-position-vertical-relative:paragraph;z-index:-15691264;mso-wrap-distance-left:0;mso-wrap-distance-right:0" id="docshape163" filled="true" fillcolor="#000000" stroked="false">
                <v:fill type="solid"/>
                <w10:wrap type="topAndBottom"/>
              </v:rect>
            </w:pict>
          </mc:Fallback>
        </mc:AlternateContent>
      </w:r>
      <w:r>
        <w:rPr>
          <w:rFonts w:ascii="Cambria Math" w:hAnsi="Cambria Math"/>
          <w:sz w:val="17"/>
        </w:rPr>
        <mc:AlternateContent>
          <mc:Choice Requires="wps">
            <w:drawing>
              <wp:anchor distT="0" distB="0" distL="0" distR="0" allowOverlap="1" layoutInCell="1" locked="0" behindDoc="0" simplePos="0" relativeHeight="15767040">
                <wp:simplePos x="0" y="0"/>
                <wp:positionH relativeFrom="page">
                  <wp:posOffset>1524253</wp:posOffset>
                </wp:positionH>
                <wp:positionV relativeFrom="paragraph">
                  <wp:posOffset>57112</wp:posOffset>
                </wp:positionV>
                <wp:extent cx="86360" cy="168910"/>
                <wp:effectExtent l="0" t="0" r="0" b="0"/>
                <wp:wrapNone/>
                <wp:docPr id="207" name="Textbox 207"/>
                <wp:cNvGraphicFramePr>
                  <a:graphicFrameLocks/>
                </wp:cNvGraphicFramePr>
                <a:graphic>
                  <a:graphicData uri="http://schemas.microsoft.com/office/word/2010/wordprocessingShape">
                    <wps:wsp>
                      <wps:cNvPr id="207" name="Textbox 207"/>
                      <wps:cNvSpPr txBox="1"/>
                      <wps:spPr>
                        <a:xfrm>
                          <a:off x="0" y="0"/>
                          <a:ext cx="86360" cy="168910"/>
                        </a:xfrm>
                        <a:prstGeom prst="rect">
                          <a:avLst/>
                        </a:prstGeom>
                      </wps:spPr>
                      <wps:txbx>
                        <w:txbxContent>
                          <w:p>
                            <w:pPr>
                              <w:spacing w:line="266" w:lineRule="exact" w:before="0"/>
                              <w:ind w:left="0" w:right="0" w:firstLine="0"/>
                              <w:jc w:val="left"/>
                              <w:rPr>
                                <w:sz w:val="24"/>
                              </w:rPr>
                            </w:pPr>
                            <w:r>
                              <w:rPr>
                                <w:spacing w:val="-10"/>
                                <w:sz w:val="24"/>
                              </w:rPr>
                              <w:t>=</w:t>
                            </w:r>
                          </w:p>
                        </w:txbxContent>
                      </wps:txbx>
                      <wps:bodyPr wrap="square" lIns="0" tIns="0" rIns="0" bIns="0" rtlCol="0">
                        <a:noAutofit/>
                      </wps:bodyPr>
                    </wps:wsp>
                  </a:graphicData>
                </a:graphic>
              </wp:anchor>
            </w:drawing>
          </mc:Choice>
          <mc:Fallback>
            <w:pict>
              <v:shape style="position:absolute;margin-left:120.019997pt;margin-top:4.497014pt;width:6.8pt;height:13.3pt;mso-position-horizontal-relative:page;mso-position-vertical-relative:paragraph;z-index:15767040" type="#_x0000_t202" id="docshape164" filled="false" stroked="false">
                <v:textbox inset="0,0,0,0">
                  <w:txbxContent>
                    <w:p>
                      <w:pPr>
                        <w:spacing w:line="266" w:lineRule="exact" w:before="0"/>
                        <w:ind w:left="0" w:right="0" w:firstLine="0"/>
                        <w:jc w:val="left"/>
                        <w:rPr>
                          <w:sz w:val="24"/>
                        </w:rPr>
                      </w:pPr>
                      <w:r>
                        <w:rPr>
                          <w:spacing w:val="-10"/>
                          <w:sz w:val="24"/>
                        </w:rPr>
                        <w:t>=</w:t>
                      </w:r>
                    </w:p>
                  </w:txbxContent>
                </v:textbox>
                <w10:wrap type="none"/>
              </v:shape>
            </w:pict>
          </mc:Fallback>
        </mc:AlternateContent>
      </w:r>
      <w:r>
        <w:rPr>
          <w:rFonts w:ascii="Cambria Math" w:hAnsi="Cambria Math"/>
          <w:spacing w:val="-2"/>
          <w:sz w:val="17"/>
        </w:rPr>
        <w:t>1991∗0.11</w:t>
      </w:r>
    </w:p>
    <w:p>
      <w:pPr>
        <w:spacing w:before="0"/>
        <w:ind w:left="0" w:right="6592" w:firstLine="0"/>
        <w:jc w:val="center"/>
        <w:rPr>
          <w:rFonts w:ascii="Cambria Math"/>
          <w:sz w:val="14"/>
        </w:rPr>
      </w:pPr>
      <w:r>
        <w:rPr>
          <w:rFonts w:ascii="Cambria Math"/>
          <w:spacing w:val="-2"/>
          <w:w w:val="105"/>
          <w:sz w:val="14"/>
        </w:rPr>
        <w:t>0.508</w:t>
      </w:r>
    </w:p>
    <w:p>
      <w:pPr>
        <w:spacing w:before="0"/>
        <w:ind w:left="0" w:right="6588" w:firstLine="0"/>
        <w:jc w:val="center"/>
        <w:rPr>
          <w:rFonts w:ascii="Cambria Math"/>
          <w:sz w:val="14"/>
        </w:rPr>
      </w:pPr>
      <w:r>
        <w:rPr>
          <w:rFonts w:ascii="Cambria Math"/>
          <w:sz w:val="14"/>
        </w:rPr>
        <mc:AlternateContent>
          <mc:Choice Requires="wps">
            <w:drawing>
              <wp:anchor distT="0" distB="0" distL="0" distR="0" allowOverlap="1" layoutInCell="1" locked="0" behindDoc="0" simplePos="0" relativeHeight="15766528">
                <wp:simplePos x="0" y="0"/>
                <wp:positionH relativeFrom="page">
                  <wp:posOffset>1801622</wp:posOffset>
                </wp:positionH>
                <wp:positionV relativeFrom="paragraph">
                  <wp:posOffset>-8525</wp:posOffset>
                </wp:positionV>
                <wp:extent cx="230504" cy="7620"/>
                <wp:effectExtent l="0" t="0" r="0" b="0"/>
                <wp:wrapNone/>
                <wp:docPr id="208" name="Graphic 208"/>
                <wp:cNvGraphicFramePr>
                  <a:graphicFrameLocks/>
                </wp:cNvGraphicFramePr>
                <a:graphic>
                  <a:graphicData uri="http://schemas.microsoft.com/office/word/2010/wordprocessingShape">
                    <wps:wsp>
                      <wps:cNvPr id="208" name="Graphic 208"/>
                      <wps:cNvSpPr/>
                      <wps:spPr>
                        <a:xfrm>
                          <a:off x="0" y="0"/>
                          <a:ext cx="230504" cy="7620"/>
                        </a:xfrm>
                        <a:custGeom>
                          <a:avLst/>
                          <a:gdLst/>
                          <a:ahLst/>
                          <a:cxnLst/>
                          <a:rect l="l" t="t" r="r" b="b"/>
                          <a:pathLst>
                            <a:path w="230504" h="7620">
                              <a:moveTo>
                                <a:pt x="230124" y="0"/>
                              </a:moveTo>
                              <a:lnTo>
                                <a:pt x="0" y="0"/>
                              </a:lnTo>
                              <a:lnTo>
                                <a:pt x="0" y="7620"/>
                              </a:lnTo>
                              <a:lnTo>
                                <a:pt x="230124" y="7620"/>
                              </a:lnTo>
                              <a:lnTo>
                                <a:pt x="2301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41.860001pt;margin-top:-.671267pt;width:18.12pt;height:.600010pt;mso-position-horizontal-relative:page;mso-position-vertical-relative:paragraph;z-index:15766528" id="docshape165" filled="true" fillcolor="#000000" stroked="false">
                <v:fill type="solid"/>
                <w10:wrap type="none"/>
              </v:rect>
            </w:pict>
          </mc:Fallback>
        </mc:AlternateContent>
      </w:r>
      <w:r>
        <w:rPr>
          <w:rFonts w:ascii="Cambria Math"/>
          <w:spacing w:val="-10"/>
          <w:w w:val="105"/>
          <w:sz w:val="14"/>
        </w:rPr>
        <w:t>2</w:t>
      </w:r>
    </w:p>
    <w:p>
      <w:pPr>
        <w:pStyle w:val="BodyText"/>
        <w:spacing w:before="263"/>
        <w:ind w:left="1320"/>
      </w:pPr>
      <w:r>
        <w:rPr/>
        <w:t>=</w:t>
      </w:r>
      <w:r>
        <w:rPr>
          <w:spacing w:val="-1"/>
        </w:rPr>
        <w:t> </w:t>
      </w:r>
      <w:r>
        <w:rPr/>
        <w:t>862.244 </w:t>
      </w:r>
      <w:r>
        <w:rPr>
          <w:spacing w:val="-10"/>
        </w:rPr>
        <w:t>N</w:t>
      </w:r>
    </w:p>
    <w:p>
      <w:pPr>
        <w:pStyle w:val="BodyText"/>
        <w:spacing w:before="21"/>
      </w:pPr>
    </w:p>
    <w:p>
      <w:pPr>
        <w:pStyle w:val="ListParagraph"/>
        <w:numPr>
          <w:ilvl w:val="1"/>
          <w:numId w:val="20"/>
        </w:numPr>
        <w:tabs>
          <w:tab w:pos="1080" w:val="left" w:leader="none"/>
        </w:tabs>
        <w:spacing w:line="360" w:lineRule="auto" w:before="1" w:after="0"/>
        <w:ind w:left="1080" w:right="1083" w:hanging="360"/>
        <w:jc w:val="left"/>
        <w:rPr>
          <w:sz w:val="24"/>
        </w:rPr>
      </w:pPr>
      <w:r>
        <w:rPr>
          <w:sz w:val="24"/>
        </w:rPr>
        <w:t>In</w:t>
      </w:r>
      <w:r>
        <w:rPr>
          <w:spacing w:val="-4"/>
          <w:sz w:val="24"/>
        </w:rPr>
        <w:t> </w:t>
      </w:r>
      <w:r>
        <w:rPr>
          <w:sz w:val="24"/>
        </w:rPr>
        <w:t>addition</w:t>
      </w:r>
      <w:r>
        <w:rPr>
          <w:spacing w:val="-6"/>
          <w:sz w:val="24"/>
        </w:rPr>
        <w:t> </w:t>
      </w:r>
      <w:r>
        <w:rPr>
          <w:sz w:val="24"/>
        </w:rPr>
        <w:t>to</w:t>
      </w:r>
      <w:r>
        <w:rPr>
          <w:spacing w:val="-6"/>
          <w:sz w:val="24"/>
        </w:rPr>
        <w:t> </w:t>
      </w:r>
      <w:r>
        <w:rPr>
          <w:sz w:val="24"/>
        </w:rPr>
        <w:t>the</w:t>
      </w:r>
      <w:r>
        <w:rPr>
          <w:spacing w:val="-7"/>
          <w:sz w:val="24"/>
        </w:rPr>
        <w:t> </w:t>
      </w:r>
      <w:r>
        <w:rPr>
          <w:sz w:val="24"/>
        </w:rPr>
        <w:t>braking</w:t>
      </w:r>
      <w:r>
        <w:rPr>
          <w:spacing w:val="-6"/>
          <w:sz w:val="24"/>
        </w:rPr>
        <w:t> </w:t>
      </w:r>
      <w:r>
        <w:rPr>
          <w:sz w:val="24"/>
        </w:rPr>
        <w:t>force</w:t>
      </w:r>
      <w:r>
        <w:rPr>
          <w:spacing w:val="-5"/>
          <w:sz w:val="24"/>
        </w:rPr>
        <w:t> </w:t>
      </w:r>
      <w:r>
        <w:rPr>
          <w:sz w:val="24"/>
        </w:rPr>
        <w:t>exerted</w:t>
      </w:r>
      <w:r>
        <w:rPr>
          <w:spacing w:val="-7"/>
          <w:sz w:val="24"/>
        </w:rPr>
        <w:t> </w:t>
      </w:r>
      <w:r>
        <w:rPr>
          <w:sz w:val="24"/>
        </w:rPr>
        <w:t>by</w:t>
      </w:r>
      <w:r>
        <w:rPr>
          <w:spacing w:val="-7"/>
          <w:sz w:val="24"/>
        </w:rPr>
        <w:t> </w:t>
      </w:r>
      <w:r>
        <w:rPr>
          <w:sz w:val="24"/>
        </w:rPr>
        <w:t>braking</w:t>
      </w:r>
      <w:r>
        <w:rPr>
          <w:spacing w:val="-4"/>
          <w:sz w:val="24"/>
        </w:rPr>
        <w:t> </w:t>
      </w:r>
      <w:r>
        <w:rPr>
          <w:sz w:val="24"/>
        </w:rPr>
        <w:t>system</w:t>
      </w:r>
      <w:r>
        <w:rPr>
          <w:spacing w:val="-6"/>
          <w:sz w:val="24"/>
        </w:rPr>
        <w:t> </w:t>
      </w:r>
      <w:r>
        <w:rPr>
          <w:sz w:val="24"/>
        </w:rPr>
        <w:t>addition</w:t>
      </w:r>
      <w:r>
        <w:rPr>
          <w:spacing w:val="-6"/>
          <w:sz w:val="24"/>
        </w:rPr>
        <w:t> </w:t>
      </w:r>
      <w:r>
        <w:rPr>
          <w:sz w:val="24"/>
        </w:rPr>
        <w:t>rolling</w:t>
      </w:r>
      <w:r>
        <w:rPr>
          <w:spacing w:val="-7"/>
          <w:sz w:val="24"/>
        </w:rPr>
        <w:t> </w:t>
      </w:r>
      <w:r>
        <w:rPr>
          <w:sz w:val="24"/>
        </w:rPr>
        <w:t>friction</w:t>
      </w:r>
      <w:r>
        <w:rPr>
          <w:spacing w:val="-7"/>
          <w:sz w:val="24"/>
        </w:rPr>
        <w:t> </w:t>
      </w:r>
      <w:r>
        <w:rPr>
          <w:sz w:val="24"/>
        </w:rPr>
        <w:t>also acts against the motion of the vehicle.</w:t>
      </w:r>
    </w:p>
    <w:p>
      <w:pPr>
        <w:pStyle w:val="BodyText"/>
        <w:ind w:left="1080"/>
      </w:pPr>
      <w:r>
        <w:rPr/>
        <w:t>Rolling</w:t>
      </w:r>
      <w:r>
        <w:rPr>
          <w:spacing w:val="-1"/>
        </w:rPr>
        <w:t> </w:t>
      </w:r>
      <w:r>
        <w:rPr/>
        <w:t>friction </w:t>
      </w:r>
      <w:r>
        <w:rPr>
          <w:spacing w:val="-2"/>
        </w:rPr>
        <w:t>force,</w:t>
      </w:r>
    </w:p>
    <w:p>
      <w:pPr>
        <w:pStyle w:val="BodyText"/>
        <w:spacing w:before="140"/>
        <w:ind w:left="1080"/>
      </w:pPr>
      <w:r>
        <w:rPr>
          <w:rFonts w:ascii="Cambria Math" w:hAnsi="Cambria Math"/>
          <w:w w:val="110"/>
        </w:rPr>
        <w:t>F</w:t>
      </w:r>
      <w:r>
        <w:rPr>
          <w:rFonts w:ascii="Cambria Math" w:hAnsi="Cambria Math"/>
          <w:w w:val="110"/>
          <w:vertAlign w:val="subscript"/>
        </w:rPr>
        <w:t>f</w:t>
      </w:r>
      <w:r>
        <w:rPr>
          <w:rFonts w:ascii="Cambria Math" w:hAnsi="Cambria Math"/>
          <w:w w:val="110"/>
          <w:position w:val="-7"/>
          <w:sz w:val="14"/>
          <w:vertAlign w:val="baseline"/>
        </w:rPr>
        <w:t>r</w:t>
      </w:r>
      <w:r>
        <w:rPr>
          <w:rFonts w:ascii="Cambria Math" w:hAnsi="Cambria Math"/>
          <w:spacing w:val="31"/>
          <w:w w:val="110"/>
          <w:position w:val="-7"/>
          <w:sz w:val="14"/>
          <w:vertAlign w:val="baseline"/>
        </w:rPr>
        <w:t> </w:t>
      </w:r>
      <w:r>
        <w:rPr>
          <w:w w:val="110"/>
          <w:vertAlign w:val="baseline"/>
        </w:rPr>
        <w:t>=</w:t>
      </w:r>
      <w:r>
        <w:rPr>
          <w:spacing w:val="37"/>
          <w:w w:val="110"/>
          <w:vertAlign w:val="baseline"/>
        </w:rPr>
        <w:t> </w:t>
      </w:r>
      <w:r>
        <w:rPr>
          <w:rFonts w:ascii="Cambria Math" w:hAnsi="Cambria Math"/>
          <w:w w:val="110"/>
          <w:vertAlign w:val="baseline"/>
        </w:rPr>
        <w:t>μ</w:t>
      </w:r>
      <w:r>
        <w:rPr>
          <w:rFonts w:ascii="Cambria Math" w:hAnsi="Cambria Math"/>
          <w:w w:val="110"/>
          <w:vertAlign w:val="subscript"/>
        </w:rPr>
        <w:t>r</w:t>
      </w:r>
      <w:r>
        <w:rPr>
          <w:rFonts w:ascii="Cambria Math" w:hAnsi="Cambria Math"/>
          <w:w w:val="110"/>
          <w:vertAlign w:val="baseline"/>
        </w:rPr>
        <w:t> </w:t>
      </w:r>
      <w:r>
        <w:rPr>
          <w:w w:val="110"/>
          <w:vertAlign w:val="baseline"/>
        </w:rPr>
        <w:t>*</w:t>
      </w:r>
      <w:r>
        <w:rPr>
          <w:spacing w:val="-14"/>
          <w:w w:val="110"/>
          <w:vertAlign w:val="baseline"/>
        </w:rPr>
        <w:t> </w:t>
      </w:r>
      <w:r>
        <w:rPr>
          <w:w w:val="110"/>
          <w:vertAlign w:val="baseline"/>
        </w:rPr>
        <w:t>m</w:t>
      </w:r>
      <w:r>
        <w:rPr>
          <w:spacing w:val="-15"/>
          <w:w w:val="110"/>
          <w:vertAlign w:val="baseline"/>
        </w:rPr>
        <w:t> </w:t>
      </w:r>
      <w:r>
        <w:rPr>
          <w:w w:val="110"/>
          <w:vertAlign w:val="baseline"/>
        </w:rPr>
        <w:t>*</w:t>
      </w:r>
      <w:r>
        <w:rPr>
          <w:spacing w:val="-14"/>
          <w:w w:val="110"/>
          <w:vertAlign w:val="baseline"/>
        </w:rPr>
        <w:t> </w:t>
      </w:r>
      <w:r>
        <w:rPr>
          <w:spacing w:val="-10"/>
          <w:w w:val="110"/>
          <w:vertAlign w:val="baseline"/>
        </w:rPr>
        <w:t>g</w:t>
      </w:r>
    </w:p>
    <w:p>
      <w:pPr>
        <w:pStyle w:val="BodyText"/>
        <w:spacing w:before="36"/>
      </w:pPr>
    </w:p>
    <w:p>
      <w:pPr>
        <w:pStyle w:val="BodyText"/>
        <w:ind w:left="1440"/>
      </w:pPr>
      <w:r>
        <w:rPr/>
        <w:t>=</w:t>
      </w:r>
      <w:r>
        <w:rPr>
          <w:spacing w:val="-1"/>
        </w:rPr>
        <w:t> </w:t>
      </w:r>
      <w:r>
        <w:rPr/>
        <w:t>0.04 * 325 * </w:t>
      </w:r>
      <w:r>
        <w:rPr>
          <w:spacing w:val="-4"/>
        </w:rPr>
        <w:t>9.81</w:t>
      </w:r>
    </w:p>
    <w:p>
      <w:pPr>
        <w:pStyle w:val="BodyText"/>
        <w:spacing w:before="22"/>
      </w:pPr>
    </w:p>
    <w:p>
      <w:pPr>
        <w:pStyle w:val="BodyText"/>
        <w:spacing w:before="1"/>
        <w:ind w:left="1380"/>
      </w:pPr>
      <w:r>
        <w:rPr/>
        <w:t>=</w:t>
      </w:r>
      <w:r>
        <w:rPr>
          <w:spacing w:val="-1"/>
        </w:rPr>
        <w:t> </w:t>
      </w:r>
      <w:r>
        <w:rPr/>
        <w:t>127.53 </w:t>
      </w:r>
      <w:r>
        <w:rPr>
          <w:spacing w:val="-10"/>
        </w:rPr>
        <w:t>N</w:t>
      </w:r>
    </w:p>
    <w:p>
      <w:pPr>
        <w:pStyle w:val="BodyText"/>
        <w:spacing w:before="21"/>
      </w:pPr>
    </w:p>
    <w:p>
      <w:pPr>
        <w:pStyle w:val="ListParagraph"/>
        <w:numPr>
          <w:ilvl w:val="1"/>
          <w:numId w:val="20"/>
        </w:numPr>
        <w:tabs>
          <w:tab w:pos="1078" w:val="left" w:leader="none"/>
          <w:tab w:pos="1080" w:val="left" w:leader="none"/>
        </w:tabs>
        <w:spacing w:line="360" w:lineRule="auto" w:before="0" w:after="0"/>
        <w:ind w:left="1080" w:right="1083" w:hanging="360"/>
        <w:jc w:val="left"/>
        <w:rPr>
          <w:sz w:val="24"/>
        </w:rPr>
      </w:pPr>
      <w:r>
        <w:rPr>
          <w:sz w:val="24"/>
        </w:rPr>
        <w:t>Now total braking force is the summation of forces exerted on disc brakes and rolling friction. Hence,</w:t>
      </w:r>
    </w:p>
    <w:p>
      <w:pPr>
        <w:pStyle w:val="BodyText"/>
        <w:ind w:left="1080"/>
      </w:pPr>
      <w:r>
        <w:rPr/>
        <w:t>Total</w:t>
      </w:r>
      <w:r>
        <w:rPr>
          <w:spacing w:val="-1"/>
        </w:rPr>
        <w:t> </w:t>
      </w:r>
      <w:r>
        <w:rPr>
          <w:spacing w:val="-2"/>
        </w:rPr>
        <w:t>makeforce,</w:t>
      </w:r>
    </w:p>
    <w:p>
      <w:pPr>
        <w:pStyle w:val="BodyText"/>
        <w:spacing w:before="63"/>
      </w:pPr>
    </w:p>
    <w:p>
      <w:pPr>
        <w:pStyle w:val="BodyText"/>
        <w:spacing w:before="1"/>
        <w:ind w:left="1080"/>
        <w:rPr>
          <w:rFonts w:ascii="Cambria Math"/>
        </w:rPr>
      </w:pPr>
      <w:r>
        <w:rPr>
          <w:rFonts w:ascii="Cambria Math"/>
          <w:w w:val="110"/>
        </w:rPr>
        <w:t>F</w:t>
      </w:r>
      <w:r>
        <w:rPr>
          <w:rFonts w:ascii="Cambria Math"/>
          <w:w w:val="110"/>
          <w:vertAlign w:val="subscript"/>
        </w:rPr>
        <w:t>t</w:t>
      </w:r>
      <w:r>
        <w:rPr>
          <w:rFonts w:ascii="Cambria Math"/>
          <w:spacing w:val="1"/>
          <w:w w:val="110"/>
          <w:vertAlign w:val="baseline"/>
        </w:rPr>
        <w:t> </w:t>
      </w:r>
      <w:r>
        <w:rPr>
          <w:w w:val="110"/>
          <w:vertAlign w:val="baseline"/>
        </w:rPr>
        <w:t>=</w:t>
      </w:r>
      <w:r>
        <w:rPr>
          <w:spacing w:val="-15"/>
          <w:w w:val="110"/>
          <w:vertAlign w:val="baseline"/>
        </w:rPr>
        <w:t> </w:t>
      </w:r>
      <w:r>
        <w:rPr>
          <w:rFonts w:ascii="Cambria Math"/>
          <w:w w:val="110"/>
          <w:vertAlign w:val="baseline"/>
        </w:rPr>
        <w:t>F</w:t>
      </w:r>
      <w:r>
        <w:rPr>
          <w:rFonts w:ascii="Cambria Math"/>
          <w:w w:val="110"/>
          <w:vertAlign w:val="subscript"/>
        </w:rPr>
        <w:t>f</w:t>
      </w:r>
      <w:r>
        <w:rPr>
          <w:rFonts w:ascii="Cambria Math"/>
          <w:w w:val="110"/>
          <w:position w:val="-7"/>
          <w:sz w:val="14"/>
          <w:vertAlign w:val="baseline"/>
        </w:rPr>
        <w:t>r</w:t>
      </w:r>
      <w:r>
        <w:rPr>
          <w:rFonts w:ascii="Cambria Math"/>
          <w:spacing w:val="25"/>
          <w:w w:val="110"/>
          <w:position w:val="-7"/>
          <w:sz w:val="14"/>
          <w:vertAlign w:val="baseline"/>
        </w:rPr>
        <w:t> </w:t>
      </w:r>
      <w:r>
        <w:rPr>
          <w:rFonts w:ascii="Cambria Math"/>
          <w:w w:val="110"/>
          <w:vertAlign w:val="baseline"/>
        </w:rPr>
        <w:t>+</w:t>
      </w:r>
      <w:r>
        <w:rPr>
          <w:rFonts w:ascii="Cambria Math"/>
          <w:spacing w:val="-13"/>
          <w:w w:val="110"/>
          <w:vertAlign w:val="baseline"/>
        </w:rPr>
        <w:t> </w:t>
      </w:r>
      <w:r>
        <w:rPr>
          <w:rFonts w:ascii="Cambria Math"/>
          <w:spacing w:val="-7"/>
          <w:w w:val="110"/>
          <w:vertAlign w:val="baseline"/>
        </w:rPr>
        <w:t>F</w:t>
      </w:r>
      <w:r>
        <w:rPr>
          <w:rFonts w:ascii="Cambria Math"/>
          <w:spacing w:val="-7"/>
          <w:w w:val="110"/>
          <w:vertAlign w:val="subscript"/>
        </w:rPr>
        <w:t>d</w:t>
      </w:r>
    </w:p>
    <w:p>
      <w:pPr>
        <w:pStyle w:val="BodyText"/>
        <w:spacing w:before="272"/>
        <w:ind w:left="1320"/>
      </w:pPr>
      <w:r>
        <w:rPr/>
        <w:t>=</w:t>
      </w:r>
      <w:r>
        <w:rPr>
          <w:spacing w:val="-1"/>
        </w:rPr>
        <w:t> </w:t>
      </w:r>
      <w:r>
        <w:rPr/>
        <w:t>127.53 +</w:t>
      </w:r>
      <w:r>
        <w:rPr>
          <w:spacing w:val="-1"/>
        </w:rPr>
        <w:t> </w:t>
      </w:r>
      <w:r>
        <w:rPr>
          <w:spacing w:val="-2"/>
        </w:rPr>
        <w:t>862.244</w:t>
      </w:r>
    </w:p>
    <w:p>
      <w:pPr>
        <w:pStyle w:val="BodyText"/>
        <w:spacing w:before="21"/>
      </w:pPr>
    </w:p>
    <w:p>
      <w:pPr>
        <w:pStyle w:val="BodyText"/>
        <w:ind w:left="1380"/>
      </w:pPr>
      <w:r>
        <w:rPr/>
        <w:t>=</w:t>
      </w:r>
      <w:r>
        <w:rPr>
          <w:spacing w:val="-1"/>
        </w:rPr>
        <w:t> </w:t>
      </w:r>
      <w:r>
        <w:rPr/>
        <w:t>989.774 </w:t>
      </w:r>
      <w:r>
        <w:rPr>
          <w:spacing w:val="-10"/>
        </w:rPr>
        <w:t>N</w:t>
      </w:r>
    </w:p>
    <w:p>
      <w:pPr>
        <w:pStyle w:val="BodyText"/>
        <w:spacing w:before="25"/>
      </w:pPr>
    </w:p>
    <w:p>
      <w:pPr>
        <w:pStyle w:val="BodyText"/>
        <w:spacing w:before="1"/>
        <w:ind w:left="1380"/>
      </w:pPr>
      <w:r>
        <w:rPr>
          <w:rFonts w:ascii="Cambria Math" w:hAnsi="Cambria Math"/>
        </w:rPr>
        <w:t>≈ </w:t>
      </w:r>
      <w:r>
        <w:rPr/>
        <w:t>990 </w:t>
      </w:r>
      <w:r>
        <w:rPr>
          <w:spacing w:val="-10"/>
        </w:rPr>
        <w:t>N</w:t>
      </w:r>
    </w:p>
    <w:p>
      <w:pPr>
        <w:pStyle w:val="BodyText"/>
        <w:spacing w:before="22"/>
      </w:pPr>
    </w:p>
    <w:p>
      <w:pPr>
        <w:pStyle w:val="ListParagraph"/>
        <w:numPr>
          <w:ilvl w:val="1"/>
          <w:numId w:val="20"/>
        </w:numPr>
        <w:tabs>
          <w:tab w:pos="1078" w:val="left" w:leader="none"/>
          <w:tab w:pos="1080" w:val="left" w:leader="none"/>
        </w:tabs>
        <w:spacing w:line="360" w:lineRule="auto" w:before="0" w:after="0"/>
        <w:ind w:left="1080" w:right="4796" w:hanging="360"/>
        <w:jc w:val="left"/>
        <w:rPr>
          <w:sz w:val="24"/>
        </w:rPr>
      </w:pPr>
      <w:r>
        <w:rPr>
          <w:sz w:val="24"/>
        </w:rPr>
        <w:t>Now,</w:t>
      </w:r>
      <w:r>
        <w:rPr>
          <w:spacing w:val="-5"/>
          <w:sz w:val="24"/>
        </w:rPr>
        <w:t> </w:t>
      </w:r>
      <w:r>
        <w:rPr>
          <w:sz w:val="24"/>
        </w:rPr>
        <w:t>for</w:t>
      </w:r>
      <w:r>
        <w:rPr>
          <w:spacing w:val="-7"/>
          <w:sz w:val="24"/>
        </w:rPr>
        <w:t> </w:t>
      </w:r>
      <w:r>
        <w:rPr>
          <w:sz w:val="24"/>
        </w:rPr>
        <w:t>the</w:t>
      </w:r>
      <w:r>
        <w:rPr>
          <w:spacing w:val="-5"/>
          <w:sz w:val="24"/>
        </w:rPr>
        <w:t> </w:t>
      </w:r>
      <w:r>
        <w:rPr>
          <w:sz w:val="24"/>
        </w:rPr>
        <w:t>Braking</w:t>
      </w:r>
      <w:r>
        <w:rPr>
          <w:spacing w:val="-5"/>
          <w:sz w:val="24"/>
        </w:rPr>
        <w:t> </w:t>
      </w:r>
      <w:r>
        <w:rPr>
          <w:sz w:val="24"/>
        </w:rPr>
        <w:t>Time</w:t>
      </w:r>
      <w:r>
        <w:rPr>
          <w:spacing w:val="-5"/>
          <w:sz w:val="24"/>
        </w:rPr>
        <w:t> </w:t>
      </w:r>
      <w:r>
        <w:rPr>
          <w:sz w:val="24"/>
        </w:rPr>
        <w:t>calculation</w:t>
      </w:r>
      <w:r>
        <w:rPr>
          <w:spacing w:val="-5"/>
          <w:sz w:val="24"/>
        </w:rPr>
        <w:t> </w:t>
      </w:r>
      <w:r>
        <w:rPr>
          <w:sz w:val="24"/>
        </w:rPr>
        <w:t>we</w:t>
      </w:r>
      <w:r>
        <w:rPr>
          <w:spacing w:val="-5"/>
          <w:sz w:val="24"/>
        </w:rPr>
        <w:t> </w:t>
      </w:r>
      <w:r>
        <w:rPr>
          <w:sz w:val="24"/>
        </w:rPr>
        <w:t>take, speed of bike = 11.944 m/s</w:t>
      </w:r>
    </w:p>
    <w:p>
      <w:pPr>
        <w:pStyle w:val="BodyText"/>
        <w:spacing w:line="499" w:lineRule="auto" w:before="200"/>
        <w:ind w:left="1800" w:right="7343"/>
      </w:pPr>
      <w:r>
        <w:rPr/>
        <w:t>F = m * a</w:t>
      </w:r>
      <w:r>
        <w:rPr>
          <w:spacing w:val="40"/>
        </w:rPr>
        <w:t> </w:t>
      </w:r>
      <w:r>
        <w:rPr/>
        <w:t>990</w:t>
      </w:r>
      <w:r>
        <w:rPr>
          <w:spacing w:val="-9"/>
        </w:rPr>
        <w:t> </w:t>
      </w:r>
      <w:r>
        <w:rPr/>
        <w:t>=</w:t>
      </w:r>
      <w:r>
        <w:rPr>
          <w:spacing w:val="-10"/>
        </w:rPr>
        <w:t> </w:t>
      </w:r>
      <w:r>
        <w:rPr/>
        <w:t>325</w:t>
      </w:r>
      <w:r>
        <w:rPr>
          <w:spacing w:val="-9"/>
        </w:rPr>
        <w:t> </w:t>
      </w:r>
      <w:r>
        <w:rPr/>
        <w:t>*</w:t>
      </w:r>
      <w:r>
        <w:rPr>
          <w:spacing w:val="-9"/>
        </w:rPr>
        <w:t> </w:t>
      </w:r>
      <w:r>
        <w:rPr/>
        <w:t>a</w:t>
      </w:r>
    </w:p>
    <w:p>
      <w:pPr>
        <w:pStyle w:val="BodyText"/>
        <w:spacing w:after="0" w:line="499" w:lineRule="auto"/>
        <w:sectPr>
          <w:pgSz w:w="11910" w:h="16840"/>
          <w:pgMar w:header="0" w:footer="1000" w:top="1360" w:bottom="1200" w:left="1080" w:right="360"/>
        </w:sectPr>
      </w:pPr>
    </w:p>
    <w:p>
      <w:pPr>
        <w:pStyle w:val="BodyText"/>
        <w:spacing w:before="66"/>
        <w:ind w:left="1800"/>
        <w:rPr>
          <w:rFonts w:ascii="Cambria Math"/>
        </w:rPr>
      </w:pPr>
      <w:r>
        <w:rPr/>
        <w:t>a</w:t>
      </w:r>
      <w:r>
        <w:rPr>
          <w:spacing w:val="-1"/>
        </w:rPr>
        <w:t> </w:t>
      </w:r>
      <w:r>
        <w:rPr/>
        <w:t>=</w:t>
      </w:r>
      <w:r>
        <w:rPr>
          <w:spacing w:val="-1"/>
        </w:rPr>
        <w:t> </w:t>
      </w:r>
      <w:r>
        <w:rPr/>
        <w:t>3.0461 </w:t>
      </w:r>
      <w:r>
        <w:rPr>
          <w:spacing w:val="-4"/>
        </w:rPr>
        <w:t>m/</w:t>
      </w:r>
      <w:r>
        <w:rPr>
          <w:rFonts w:ascii="Cambria Math"/>
          <w:spacing w:val="-4"/>
        </w:rPr>
        <w:t>s</w:t>
      </w:r>
      <w:r>
        <w:rPr>
          <w:rFonts w:ascii="Cambria Math"/>
          <w:spacing w:val="-4"/>
          <w:vertAlign w:val="superscript"/>
        </w:rPr>
        <w:t>2</w:t>
      </w:r>
    </w:p>
    <w:p>
      <w:pPr>
        <w:pStyle w:val="BodyText"/>
        <w:spacing w:before="50"/>
        <w:rPr>
          <w:rFonts w:ascii="Cambria Math"/>
        </w:rPr>
      </w:pPr>
    </w:p>
    <w:p>
      <w:pPr>
        <w:pStyle w:val="BodyText"/>
        <w:spacing w:line="234" w:lineRule="exact"/>
        <w:ind w:left="1800"/>
        <w:rPr>
          <w:rFonts w:ascii="Cambria Math"/>
        </w:rPr>
      </w:pPr>
      <w:r>
        <w:rPr>
          <w:rFonts w:ascii="Cambria Math"/>
        </w:rPr>
        <mc:AlternateContent>
          <mc:Choice Requires="wps">
            <w:drawing>
              <wp:anchor distT="0" distB="0" distL="0" distR="0" allowOverlap="1" layoutInCell="1" locked="0" behindDoc="1" simplePos="0" relativeHeight="485281792">
                <wp:simplePos x="0" y="0"/>
                <wp:positionH relativeFrom="page">
                  <wp:posOffset>2059177</wp:posOffset>
                </wp:positionH>
                <wp:positionV relativeFrom="paragraph">
                  <wp:posOffset>96053</wp:posOffset>
                </wp:positionV>
                <wp:extent cx="62865" cy="10795"/>
                <wp:effectExtent l="0" t="0" r="0" b="0"/>
                <wp:wrapNone/>
                <wp:docPr id="209" name="Graphic 209"/>
                <wp:cNvGraphicFramePr>
                  <a:graphicFrameLocks/>
                </wp:cNvGraphicFramePr>
                <a:graphic>
                  <a:graphicData uri="http://schemas.microsoft.com/office/word/2010/wordprocessingShape">
                    <wps:wsp>
                      <wps:cNvPr id="209" name="Graphic 209"/>
                      <wps:cNvSpPr/>
                      <wps:spPr>
                        <a:xfrm>
                          <a:off x="0" y="0"/>
                          <a:ext cx="62865" cy="10795"/>
                        </a:xfrm>
                        <a:custGeom>
                          <a:avLst/>
                          <a:gdLst/>
                          <a:ahLst/>
                          <a:cxnLst/>
                          <a:rect l="l" t="t" r="r" b="b"/>
                          <a:pathLst>
                            <a:path w="62865" h="10795">
                              <a:moveTo>
                                <a:pt x="62483" y="0"/>
                              </a:moveTo>
                              <a:lnTo>
                                <a:pt x="0" y="0"/>
                              </a:lnTo>
                              <a:lnTo>
                                <a:pt x="0" y="10668"/>
                              </a:lnTo>
                              <a:lnTo>
                                <a:pt x="62483" y="10668"/>
                              </a:lnTo>
                              <a:lnTo>
                                <a:pt x="6248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62.139999pt;margin-top:7.563281pt;width:4.92pt;height:.84pt;mso-position-horizontal-relative:page;mso-position-vertical-relative:paragraph;z-index:-18034688" id="docshape166" filled="true" fillcolor="#000000" stroked="false">
                <v:fill type="solid"/>
                <w10:wrap type="none"/>
              </v:rect>
            </w:pict>
          </mc:Fallback>
        </mc:AlternateContent>
      </w:r>
      <w:r>
        <w:rPr>
          <w:w w:val="105"/>
        </w:rPr>
        <w:t>a</w:t>
      </w:r>
      <w:r>
        <w:rPr>
          <w:spacing w:val="-10"/>
          <w:w w:val="105"/>
        </w:rPr>
        <w:t> </w:t>
      </w:r>
      <w:r>
        <w:rPr>
          <w:w w:val="105"/>
        </w:rPr>
        <w:t>=</w:t>
      </w:r>
      <w:r>
        <w:rPr>
          <w:spacing w:val="-9"/>
          <w:w w:val="105"/>
        </w:rPr>
        <w:t> </w:t>
      </w:r>
      <w:r>
        <w:rPr>
          <w:rFonts w:ascii="Cambria Math"/>
          <w:spacing w:val="-10"/>
          <w:w w:val="105"/>
          <w:vertAlign w:val="superscript"/>
        </w:rPr>
        <w:t>v</w:t>
      </w:r>
    </w:p>
    <w:p>
      <w:pPr>
        <w:spacing w:line="152" w:lineRule="exact" w:before="0"/>
        <w:ind w:left="2177" w:right="0" w:firstLine="0"/>
        <w:jc w:val="left"/>
        <w:rPr>
          <w:rFonts w:ascii="Cambria Math"/>
          <w:sz w:val="17"/>
        </w:rPr>
      </w:pPr>
      <w:r>
        <w:rPr>
          <w:rFonts w:ascii="Cambria Math"/>
          <w:spacing w:val="-10"/>
          <w:w w:val="115"/>
          <w:sz w:val="17"/>
        </w:rPr>
        <w:t>t</w:t>
      </w:r>
    </w:p>
    <w:p>
      <w:pPr>
        <w:pStyle w:val="BodyText"/>
        <w:spacing w:before="96"/>
        <w:rPr>
          <w:rFonts w:ascii="Cambria Math"/>
          <w:sz w:val="17"/>
        </w:rPr>
      </w:pPr>
    </w:p>
    <w:p>
      <w:pPr>
        <w:pStyle w:val="BodyText"/>
        <w:spacing w:line="234" w:lineRule="exact"/>
        <w:ind w:left="1800"/>
        <w:rPr>
          <w:rFonts w:ascii="Cambria Math"/>
        </w:rPr>
      </w:pPr>
      <w:r>
        <w:rPr>
          <w:rFonts w:ascii="Cambria Math"/>
        </w:rPr>
        <mc:AlternateContent>
          <mc:Choice Requires="wps">
            <w:drawing>
              <wp:anchor distT="0" distB="0" distL="0" distR="0" allowOverlap="1" layoutInCell="1" locked="0" behindDoc="1" simplePos="0" relativeHeight="485282304">
                <wp:simplePos x="0" y="0"/>
                <wp:positionH relativeFrom="page">
                  <wp:posOffset>2033270</wp:posOffset>
                </wp:positionH>
                <wp:positionV relativeFrom="paragraph">
                  <wp:posOffset>96360</wp:posOffset>
                </wp:positionV>
                <wp:extent cx="62865" cy="10795"/>
                <wp:effectExtent l="0" t="0" r="0" b="0"/>
                <wp:wrapNone/>
                <wp:docPr id="210" name="Graphic 210"/>
                <wp:cNvGraphicFramePr>
                  <a:graphicFrameLocks/>
                </wp:cNvGraphicFramePr>
                <a:graphic>
                  <a:graphicData uri="http://schemas.microsoft.com/office/word/2010/wordprocessingShape">
                    <wps:wsp>
                      <wps:cNvPr id="210" name="Graphic 210"/>
                      <wps:cNvSpPr/>
                      <wps:spPr>
                        <a:xfrm>
                          <a:off x="0" y="0"/>
                          <a:ext cx="62865" cy="10795"/>
                        </a:xfrm>
                        <a:custGeom>
                          <a:avLst/>
                          <a:gdLst/>
                          <a:ahLst/>
                          <a:cxnLst/>
                          <a:rect l="l" t="t" r="r" b="b"/>
                          <a:pathLst>
                            <a:path w="62865" h="10795">
                              <a:moveTo>
                                <a:pt x="62483" y="0"/>
                              </a:moveTo>
                              <a:lnTo>
                                <a:pt x="0" y="0"/>
                              </a:lnTo>
                              <a:lnTo>
                                <a:pt x="0" y="10668"/>
                              </a:lnTo>
                              <a:lnTo>
                                <a:pt x="62483" y="10668"/>
                              </a:lnTo>
                              <a:lnTo>
                                <a:pt x="6248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60.100006pt;margin-top:7.587422pt;width:4.92pt;height:.84pt;mso-position-horizontal-relative:page;mso-position-vertical-relative:paragraph;z-index:-18034176" id="docshape167" filled="true" fillcolor="#000000" stroked="false">
                <v:fill type="solid"/>
                <w10:wrap type="none"/>
              </v:rect>
            </w:pict>
          </mc:Fallback>
        </mc:AlternateContent>
      </w:r>
      <w:r>
        <w:rPr>
          <w:w w:val="105"/>
        </w:rPr>
        <w:t>t</w:t>
      </w:r>
      <w:r>
        <w:rPr>
          <w:spacing w:val="-9"/>
          <w:w w:val="105"/>
        </w:rPr>
        <w:t> </w:t>
      </w:r>
      <w:r>
        <w:rPr>
          <w:w w:val="105"/>
        </w:rPr>
        <w:t>=</w:t>
      </w:r>
      <w:r>
        <w:rPr>
          <w:spacing w:val="-9"/>
          <w:w w:val="105"/>
        </w:rPr>
        <w:t> </w:t>
      </w:r>
      <w:r>
        <w:rPr>
          <w:rFonts w:ascii="Cambria Math"/>
          <w:spacing w:val="-10"/>
          <w:w w:val="105"/>
          <w:vertAlign w:val="superscript"/>
        </w:rPr>
        <w:t>v</w:t>
      </w:r>
    </w:p>
    <w:p>
      <w:pPr>
        <w:spacing w:line="152" w:lineRule="exact" w:before="0"/>
        <w:ind w:left="2124" w:right="0" w:firstLine="0"/>
        <w:jc w:val="left"/>
        <w:rPr>
          <w:rFonts w:ascii="Cambria Math"/>
          <w:sz w:val="17"/>
        </w:rPr>
      </w:pPr>
      <w:r>
        <w:rPr>
          <w:rFonts w:ascii="Cambria Math"/>
          <w:spacing w:val="-10"/>
          <w:w w:val="115"/>
          <w:sz w:val="17"/>
        </w:rPr>
        <w:t>a</w:t>
      </w:r>
    </w:p>
    <w:p>
      <w:pPr>
        <w:pStyle w:val="BodyText"/>
        <w:spacing w:before="69"/>
        <w:rPr>
          <w:rFonts w:ascii="Cambria Math"/>
          <w:sz w:val="17"/>
        </w:rPr>
      </w:pPr>
    </w:p>
    <w:p>
      <w:pPr>
        <w:spacing w:line="172" w:lineRule="auto" w:before="0"/>
        <w:ind w:left="1800" w:right="0" w:firstLine="0"/>
        <w:jc w:val="left"/>
        <w:rPr>
          <w:rFonts w:ascii="Cambria Math"/>
          <w:sz w:val="17"/>
        </w:rPr>
      </w:pPr>
      <w:r>
        <w:rPr>
          <w:rFonts w:ascii="Cambria Math"/>
          <w:sz w:val="17"/>
        </w:rPr>
        <mc:AlternateContent>
          <mc:Choice Requires="wps">
            <w:drawing>
              <wp:anchor distT="0" distB="0" distL="0" distR="0" allowOverlap="1" layoutInCell="1" locked="0" behindDoc="1" simplePos="0" relativeHeight="485282816">
                <wp:simplePos x="0" y="0"/>
                <wp:positionH relativeFrom="page">
                  <wp:posOffset>2033270</wp:posOffset>
                </wp:positionH>
                <wp:positionV relativeFrom="paragraph">
                  <wp:posOffset>129051</wp:posOffset>
                </wp:positionV>
                <wp:extent cx="332740" cy="10795"/>
                <wp:effectExtent l="0" t="0" r="0" b="0"/>
                <wp:wrapNone/>
                <wp:docPr id="211" name="Graphic 211"/>
                <wp:cNvGraphicFramePr>
                  <a:graphicFrameLocks/>
                </wp:cNvGraphicFramePr>
                <a:graphic>
                  <a:graphicData uri="http://schemas.microsoft.com/office/word/2010/wordprocessingShape">
                    <wps:wsp>
                      <wps:cNvPr id="211" name="Graphic 211"/>
                      <wps:cNvSpPr/>
                      <wps:spPr>
                        <a:xfrm>
                          <a:off x="0" y="0"/>
                          <a:ext cx="332740" cy="10795"/>
                        </a:xfrm>
                        <a:custGeom>
                          <a:avLst/>
                          <a:gdLst/>
                          <a:ahLst/>
                          <a:cxnLst/>
                          <a:rect l="l" t="t" r="r" b="b"/>
                          <a:pathLst>
                            <a:path w="332740" h="10795">
                              <a:moveTo>
                                <a:pt x="332231" y="0"/>
                              </a:moveTo>
                              <a:lnTo>
                                <a:pt x="0" y="0"/>
                              </a:lnTo>
                              <a:lnTo>
                                <a:pt x="0" y="10668"/>
                              </a:lnTo>
                              <a:lnTo>
                                <a:pt x="332231" y="10668"/>
                              </a:lnTo>
                              <a:lnTo>
                                <a:pt x="33223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60.100006pt;margin-top:10.161552pt;width:26.16pt;height:.84001pt;mso-position-horizontal-relative:page;mso-position-vertical-relative:paragraph;z-index:-18033664" id="docshape168" filled="true" fillcolor="#000000" stroked="false">
                <v:fill type="solid"/>
                <w10:wrap type="none"/>
              </v:rect>
            </w:pict>
          </mc:Fallback>
        </mc:AlternateContent>
      </w:r>
      <w:r>
        <w:rPr>
          <w:position w:val="-13"/>
          <w:sz w:val="24"/>
        </w:rPr>
        <w:t>t</w:t>
      </w:r>
      <w:r>
        <w:rPr>
          <w:spacing w:val="-2"/>
          <w:position w:val="-13"/>
          <w:sz w:val="24"/>
        </w:rPr>
        <w:t> </w:t>
      </w:r>
      <w:r>
        <w:rPr>
          <w:position w:val="-13"/>
          <w:sz w:val="24"/>
        </w:rPr>
        <w:t>=</w:t>
      </w:r>
      <w:r>
        <w:rPr>
          <w:spacing w:val="-1"/>
          <w:position w:val="-13"/>
          <w:sz w:val="24"/>
        </w:rPr>
        <w:t> </w:t>
      </w:r>
      <w:r>
        <w:rPr>
          <w:rFonts w:ascii="Cambria Math"/>
          <w:spacing w:val="-2"/>
          <w:sz w:val="17"/>
        </w:rPr>
        <w:t>11.944</w:t>
      </w:r>
    </w:p>
    <w:p>
      <w:pPr>
        <w:spacing w:line="161" w:lineRule="exact" w:before="0"/>
        <w:ind w:left="2170" w:right="0" w:firstLine="0"/>
        <w:jc w:val="left"/>
        <w:rPr>
          <w:rFonts w:ascii="Cambria Math"/>
          <w:sz w:val="17"/>
        </w:rPr>
      </w:pPr>
      <w:r>
        <w:rPr>
          <w:rFonts w:ascii="Cambria Math"/>
          <w:spacing w:val="-2"/>
          <w:w w:val="105"/>
          <w:sz w:val="17"/>
        </w:rPr>
        <w:t>3.046</w:t>
      </w:r>
    </w:p>
    <w:p>
      <w:pPr>
        <w:pStyle w:val="BodyText"/>
        <w:spacing w:before="264"/>
        <w:ind w:left="1860"/>
      </w:pPr>
      <w:r>
        <w:rPr/>
        <w:t>t = 3.921 </w:t>
      </w:r>
      <w:r>
        <w:rPr>
          <w:spacing w:val="-5"/>
        </w:rPr>
        <w:t>sec</w:t>
      </w:r>
    </w:p>
    <w:p>
      <w:pPr>
        <w:pStyle w:val="BodyText"/>
        <w:spacing w:after="0"/>
        <w:sectPr>
          <w:pgSz w:w="11910" w:h="16840"/>
          <w:pgMar w:header="0" w:footer="1000" w:top="1360" w:bottom="1200" w:left="1080" w:right="360"/>
        </w:sectPr>
      </w:pPr>
    </w:p>
    <w:p>
      <w:pPr>
        <w:pStyle w:val="Heading1"/>
        <w:ind w:left="0" w:right="3443"/>
        <w:jc w:val="right"/>
      </w:pPr>
      <w:bookmarkStart w:name="_bookmark69" w:id="70"/>
      <w:bookmarkEnd w:id="70"/>
      <w:r>
        <w:rPr>
          <w:b w:val="0"/>
        </w:rPr>
      </w:r>
      <w:r>
        <w:rPr/>
        <w:t>Chapter 10: 2D </w:t>
      </w:r>
      <w:r>
        <w:rPr>
          <w:spacing w:val="-2"/>
        </w:rPr>
        <w:t>Drafting</w:t>
      </w:r>
    </w:p>
    <w:p>
      <w:pPr>
        <w:pStyle w:val="BodyText"/>
        <w:spacing w:before="263"/>
        <w:rPr>
          <w:b/>
          <w:sz w:val="36"/>
        </w:rPr>
      </w:pPr>
    </w:p>
    <w:p>
      <w:pPr>
        <w:pStyle w:val="BodyText"/>
        <w:spacing w:line="360" w:lineRule="auto"/>
        <w:ind w:left="360" w:right="1084"/>
      </w:pPr>
      <w:r>
        <w:rPr/>
        <w:t>The 2D drafting of components used in the frictionless braking system are drafted for front,</w:t>
      </w:r>
      <w:r>
        <w:rPr>
          <w:spacing w:val="40"/>
        </w:rPr>
        <w:t> </w:t>
      </w:r>
      <w:r>
        <w:rPr/>
        <w:t>top, side and section view.</w:t>
      </w:r>
    </w:p>
    <w:p>
      <w:pPr>
        <w:pStyle w:val="Heading2"/>
        <w:spacing w:before="199"/>
        <w:ind w:left="0" w:right="3528"/>
        <w:jc w:val="right"/>
      </w:pPr>
      <w:bookmarkStart w:name="_bookmark70" w:id="71"/>
      <w:bookmarkEnd w:id="71"/>
      <w:r>
        <w:rPr>
          <w:b w:val="0"/>
        </w:rPr>
      </w:r>
      <w:r>
        <w:rPr/>
        <w:t>10.1-2D</w:t>
      </w:r>
      <w:r>
        <w:rPr>
          <w:spacing w:val="-11"/>
        </w:rPr>
        <w:t> </w:t>
      </w:r>
      <w:r>
        <w:rPr/>
        <w:t>Drafting</w:t>
      </w:r>
      <w:r>
        <w:rPr>
          <w:spacing w:val="-9"/>
        </w:rPr>
        <w:t> </w:t>
      </w:r>
      <w:r>
        <w:rPr/>
        <w:t>of</w:t>
      </w:r>
      <w:r>
        <w:rPr>
          <w:spacing w:val="-9"/>
        </w:rPr>
        <w:t> </w:t>
      </w:r>
      <w:r>
        <w:rPr/>
        <w:t>Frictionless</w:t>
      </w:r>
      <w:r>
        <w:rPr>
          <w:spacing w:val="-10"/>
        </w:rPr>
        <w:t> </w:t>
      </w:r>
      <w:r>
        <w:rPr/>
        <w:t>Braking</w:t>
      </w:r>
      <w:r>
        <w:rPr>
          <w:spacing w:val="-9"/>
        </w:rPr>
        <w:t> </w:t>
      </w:r>
      <w:r>
        <w:rPr>
          <w:spacing w:val="-2"/>
        </w:rPr>
        <w:t>System</w:t>
      </w:r>
    </w:p>
    <w:p>
      <w:pPr>
        <w:pStyle w:val="BodyText"/>
        <w:spacing w:before="1"/>
        <w:rPr>
          <w:b/>
          <w:sz w:val="4"/>
        </w:rPr>
      </w:pPr>
      <w:r>
        <w:rPr>
          <w:b/>
          <w:sz w:val="4"/>
        </w:rPr>
        <mc:AlternateContent>
          <mc:Choice Requires="wps">
            <w:drawing>
              <wp:anchor distT="0" distB="0" distL="0" distR="0" allowOverlap="1" layoutInCell="1" locked="0" behindDoc="1" simplePos="0" relativeHeight="487628800">
                <wp:simplePos x="0" y="0"/>
                <wp:positionH relativeFrom="page">
                  <wp:posOffset>923925</wp:posOffset>
                </wp:positionH>
                <wp:positionV relativeFrom="paragraph">
                  <wp:posOffset>45638</wp:posOffset>
                </wp:positionV>
                <wp:extent cx="5750560" cy="3964940"/>
                <wp:effectExtent l="0" t="0" r="0" b="0"/>
                <wp:wrapTopAndBottom/>
                <wp:docPr id="212" name="Group 212"/>
                <wp:cNvGraphicFramePr>
                  <a:graphicFrameLocks/>
                </wp:cNvGraphicFramePr>
                <a:graphic>
                  <a:graphicData uri="http://schemas.microsoft.com/office/word/2010/wordprocessingGroup">
                    <wpg:wgp>
                      <wpg:cNvPr id="212" name="Group 212"/>
                      <wpg:cNvGrpSpPr/>
                      <wpg:grpSpPr>
                        <a:xfrm>
                          <a:off x="0" y="0"/>
                          <a:ext cx="5750560" cy="3964940"/>
                          <a:chExt cx="5750560" cy="3964940"/>
                        </a:xfrm>
                      </wpg:grpSpPr>
                      <pic:pic>
                        <pic:nvPicPr>
                          <pic:cNvPr id="213" name="Image 213"/>
                          <pic:cNvPicPr/>
                        </pic:nvPicPr>
                        <pic:blipFill>
                          <a:blip r:embed="rId74" cstate="print"/>
                          <a:stretch>
                            <a:fillRect/>
                          </a:stretch>
                        </pic:blipFill>
                        <pic:spPr>
                          <a:xfrm>
                            <a:off x="9525" y="50618"/>
                            <a:ext cx="5731509" cy="3904733"/>
                          </a:xfrm>
                          <a:prstGeom prst="rect">
                            <a:avLst/>
                          </a:prstGeom>
                        </pic:spPr>
                      </pic:pic>
                      <wps:wsp>
                        <wps:cNvPr id="214" name="Graphic 214"/>
                        <wps:cNvSpPr/>
                        <wps:spPr>
                          <a:xfrm>
                            <a:off x="4762" y="4762"/>
                            <a:ext cx="5741035" cy="3955415"/>
                          </a:xfrm>
                          <a:custGeom>
                            <a:avLst/>
                            <a:gdLst/>
                            <a:ahLst/>
                            <a:cxnLst/>
                            <a:rect l="l" t="t" r="r" b="b"/>
                            <a:pathLst>
                              <a:path w="5741035" h="3955415">
                                <a:moveTo>
                                  <a:pt x="0" y="3955415"/>
                                </a:moveTo>
                                <a:lnTo>
                                  <a:pt x="5741034" y="3955415"/>
                                </a:lnTo>
                                <a:lnTo>
                                  <a:pt x="5741034" y="0"/>
                                </a:lnTo>
                                <a:lnTo>
                                  <a:pt x="0" y="0"/>
                                </a:lnTo>
                                <a:lnTo>
                                  <a:pt x="0" y="3955415"/>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75pt;margin-top:3.593594pt;width:452.8pt;height:312.2pt;mso-position-horizontal-relative:page;mso-position-vertical-relative:paragraph;z-index:-15687680;mso-wrap-distance-left:0;mso-wrap-distance-right:0" id="docshapegroup169" coordorigin="1455,72" coordsize="9056,6244">
                <v:shape style="position:absolute;left:1470;top:151;width:9026;height:6150" type="#_x0000_t75" id="docshape170" stroked="false">
                  <v:imagedata r:id="rId74" o:title=""/>
                </v:shape>
                <v:rect style="position:absolute;left:1462;top:79;width:9041;height:6229" id="docshape171" filled="false" stroked="true" strokeweight=".75pt" strokecolor="#000000">
                  <v:stroke dashstyle="solid"/>
                </v:rect>
                <w10:wrap type="topAndBottom"/>
              </v:group>
            </w:pict>
          </mc:Fallback>
        </mc:AlternateContent>
      </w:r>
    </w:p>
    <w:p>
      <w:pPr>
        <w:spacing w:before="283"/>
        <w:ind w:left="2090" w:right="0" w:firstLine="0"/>
        <w:jc w:val="left"/>
        <w:rPr>
          <w:sz w:val="24"/>
        </w:rPr>
      </w:pPr>
      <w:bookmarkStart w:name="_bookmark71" w:id="72"/>
      <w:bookmarkEnd w:id="72"/>
      <w:r>
        <w:rPr/>
      </w:r>
      <w:r>
        <w:rPr>
          <w:b/>
          <w:sz w:val="24"/>
        </w:rPr>
        <w:t>Figure(10.1):</w:t>
      </w:r>
      <w:r>
        <w:rPr>
          <w:b/>
          <w:spacing w:val="-5"/>
          <w:sz w:val="24"/>
        </w:rPr>
        <w:t> </w:t>
      </w:r>
      <w:r>
        <w:rPr>
          <w:sz w:val="24"/>
        </w:rPr>
        <w:t>2D</w:t>
      </w:r>
      <w:r>
        <w:rPr>
          <w:spacing w:val="-1"/>
          <w:sz w:val="24"/>
        </w:rPr>
        <w:t> </w:t>
      </w:r>
      <w:r>
        <w:rPr>
          <w:sz w:val="24"/>
        </w:rPr>
        <w:t>Drafting</w:t>
      </w:r>
      <w:r>
        <w:rPr>
          <w:spacing w:val="-2"/>
          <w:sz w:val="24"/>
        </w:rPr>
        <w:t> </w:t>
      </w:r>
      <w:r>
        <w:rPr>
          <w:sz w:val="24"/>
        </w:rPr>
        <w:t>of</w:t>
      </w:r>
      <w:r>
        <w:rPr>
          <w:spacing w:val="-2"/>
          <w:sz w:val="24"/>
        </w:rPr>
        <w:t> </w:t>
      </w:r>
      <w:r>
        <w:rPr>
          <w:sz w:val="24"/>
        </w:rPr>
        <w:t>Frictionless</w:t>
      </w:r>
      <w:r>
        <w:rPr>
          <w:spacing w:val="-2"/>
          <w:sz w:val="24"/>
        </w:rPr>
        <w:t> </w:t>
      </w:r>
      <w:r>
        <w:rPr>
          <w:sz w:val="24"/>
        </w:rPr>
        <w:t>Braking</w:t>
      </w:r>
      <w:r>
        <w:rPr>
          <w:spacing w:val="1"/>
          <w:sz w:val="24"/>
        </w:rPr>
        <w:t> </w:t>
      </w:r>
      <w:r>
        <w:rPr>
          <w:spacing w:val="-2"/>
          <w:sz w:val="24"/>
        </w:rPr>
        <w:t>system</w:t>
      </w:r>
    </w:p>
    <w:p>
      <w:pPr>
        <w:spacing w:after="0"/>
        <w:jc w:val="left"/>
        <w:rPr>
          <w:sz w:val="24"/>
        </w:rPr>
        <w:sectPr>
          <w:pgSz w:w="11910" w:h="16840"/>
          <w:pgMar w:header="0" w:footer="1000" w:top="1360" w:bottom="1200" w:left="1080" w:right="360"/>
        </w:sectPr>
      </w:pPr>
    </w:p>
    <w:p>
      <w:pPr>
        <w:pStyle w:val="Heading2"/>
        <w:spacing w:before="60"/>
      </w:pPr>
      <w:bookmarkStart w:name="_bookmark72" w:id="73"/>
      <w:bookmarkEnd w:id="73"/>
      <w:r>
        <w:rPr>
          <w:b w:val="0"/>
        </w:rPr>
      </w:r>
      <w:r>
        <w:rPr/>
        <w:t>10.2-Bill</w:t>
      </w:r>
      <w:r>
        <w:rPr>
          <w:spacing w:val="-8"/>
        </w:rPr>
        <w:t> </w:t>
      </w:r>
      <w:r>
        <w:rPr/>
        <w:t>of</w:t>
      </w:r>
      <w:r>
        <w:rPr>
          <w:spacing w:val="-9"/>
        </w:rPr>
        <w:t> </w:t>
      </w:r>
      <w:r>
        <w:rPr>
          <w:spacing w:val="-2"/>
        </w:rPr>
        <w:t>Material</w:t>
      </w:r>
    </w:p>
    <w:p>
      <w:pPr>
        <w:pStyle w:val="BodyText"/>
        <w:spacing w:before="1"/>
        <w:rPr>
          <w:b/>
          <w:sz w:val="4"/>
        </w:rPr>
      </w:pPr>
      <w:r>
        <w:rPr>
          <w:b/>
          <w:sz w:val="4"/>
        </w:rPr>
        <mc:AlternateContent>
          <mc:Choice Requires="wps">
            <w:drawing>
              <wp:anchor distT="0" distB="0" distL="0" distR="0" allowOverlap="1" layoutInCell="1" locked="0" behindDoc="1" simplePos="0" relativeHeight="487629312">
                <wp:simplePos x="0" y="0"/>
                <wp:positionH relativeFrom="page">
                  <wp:posOffset>923925</wp:posOffset>
                </wp:positionH>
                <wp:positionV relativeFrom="paragraph">
                  <wp:posOffset>45549</wp:posOffset>
                </wp:positionV>
                <wp:extent cx="5750560" cy="3968750"/>
                <wp:effectExtent l="0" t="0" r="0" b="0"/>
                <wp:wrapTopAndBottom/>
                <wp:docPr id="215" name="Group 215"/>
                <wp:cNvGraphicFramePr>
                  <a:graphicFrameLocks/>
                </wp:cNvGraphicFramePr>
                <a:graphic>
                  <a:graphicData uri="http://schemas.microsoft.com/office/word/2010/wordprocessingGroup">
                    <wpg:wgp>
                      <wpg:cNvPr id="215" name="Group 215"/>
                      <wpg:cNvGrpSpPr/>
                      <wpg:grpSpPr>
                        <a:xfrm>
                          <a:off x="0" y="0"/>
                          <a:ext cx="5750560" cy="3968750"/>
                          <a:chExt cx="5750560" cy="3968750"/>
                        </a:xfrm>
                      </wpg:grpSpPr>
                      <pic:pic>
                        <pic:nvPicPr>
                          <pic:cNvPr id="216" name="Image 216"/>
                          <pic:cNvPicPr/>
                        </pic:nvPicPr>
                        <pic:blipFill>
                          <a:blip r:embed="rId75" cstate="print"/>
                          <a:stretch>
                            <a:fillRect/>
                          </a:stretch>
                        </pic:blipFill>
                        <pic:spPr>
                          <a:xfrm>
                            <a:off x="9525" y="9588"/>
                            <a:ext cx="5731509" cy="3949700"/>
                          </a:xfrm>
                          <a:prstGeom prst="rect">
                            <a:avLst/>
                          </a:prstGeom>
                        </pic:spPr>
                      </pic:pic>
                      <wps:wsp>
                        <wps:cNvPr id="217" name="Graphic 217"/>
                        <wps:cNvSpPr/>
                        <wps:spPr>
                          <a:xfrm>
                            <a:off x="4762" y="4762"/>
                            <a:ext cx="5741035" cy="3959225"/>
                          </a:xfrm>
                          <a:custGeom>
                            <a:avLst/>
                            <a:gdLst/>
                            <a:ahLst/>
                            <a:cxnLst/>
                            <a:rect l="l" t="t" r="r" b="b"/>
                            <a:pathLst>
                              <a:path w="5741035" h="3959225">
                                <a:moveTo>
                                  <a:pt x="0" y="3959225"/>
                                </a:moveTo>
                                <a:lnTo>
                                  <a:pt x="5741034" y="3959225"/>
                                </a:lnTo>
                                <a:lnTo>
                                  <a:pt x="5741034" y="0"/>
                                </a:lnTo>
                                <a:lnTo>
                                  <a:pt x="0" y="0"/>
                                </a:lnTo>
                                <a:lnTo>
                                  <a:pt x="0" y="3959225"/>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75pt;margin-top:3.586562pt;width:452.8pt;height:312.5pt;mso-position-horizontal-relative:page;mso-position-vertical-relative:paragraph;z-index:-15687168;mso-wrap-distance-left:0;mso-wrap-distance-right:0" id="docshapegroup172" coordorigin="1455,72" coordsize="9056,6250">
                <v:shape style="position:absolute;left:1470;top:86;width:9026;height:6220" type="#_x0000_t75" id="docshape173" stroked="false">
                  <v:imagedata r:id="rId75" o:title=""/>
                </v:shape>
                <v:rect style="position:absolute;left:1462;top:79;width:9041;height:6235" id="docshape174" filled="false" stroked="true" strokeweight=".75pt" strokecolor="#000000">
                  <v:stroke dashstyle="solid"/>
                </v:rect>
                <w10:wrap type="topAndBottom"/>
              </v:group>
            </w:pict>
          </mc:Fallback>
        </mc:AlternateContent>
      </w:r>
    </w:p>
    <w:p>
      <w:pPr>
        <w:pStyle w:val="BodyText"/>
        <w:spacing w:before="8"/>
        <w:rPr>
          <w:b/>
        </w:rPr>
      </w:pPr>
    </w:p>
    <w:p>
      <w:pPr>
        <w:spacing w:before="0"/>
        <w:ind w:left="3428" w:right="0" w:firstLine="0"/>
        <w:jc w:val="left"/>
        <w:rPr>
          <w:sz w:val="24"/>
        </w:rPr>
      </w:pPr>
      <w:bookmarkStart w:name="_bookmark73" w:id="74"/>
      <w:bookmarkEnd w:id="74"/>
      <w:r>
        <w:rPr/>
      </w:r>
      <w:r>
        <w:rPr>
          <w:b/>
          <w:sz w:val="24"/>
        </w:rPr>
        <w:t>Figure(10.2):</w:t>
      </w:r>
      <w:r>
        <w:rPr>
          <w:b/>
          <w:spacing w:val="-3"/>
          <w:sz w:val="24"/>
        </w:rPr>
        <w:t> </w:t>
      </w:r>
      <w:r>
        <w:rPr>
          <w:sz w:val="24"/>
        </w:rPr>
        <w:t>Bill of</w:t>
      </w:r>
      <w:r>
        <w:rPr>
          <w:spacing w:val="-1"/>
          <w:sz w:val="24"/>
        </w:rPr>
        <w:t> </w:t>
      </w:r>
      <w:r>
        <w:rPr>
          <w:spacing w:val="-2"/>
          <w:sz w:val="24"/>
        </w:rPr>
        <w:t>Material</w:t>
      </w:r>
    </w:p>
    <w:p>
      <w:pPr>
        <w:spacing w:after="0"/>
        <w:jc w:val="left"/>
        <w:rPr>
          <w:sz w:val="24"/>
        </w:rPr>
        <w:sectPr>
          <w:pgSz w:w="11910" w:h="16840"/>
          <w:pgMar w:header="0" w:footer="1000" w:top="1360" w:bottom="1200" w:left="1080" w:right="360"/>
        </w:sectPr>
      </w:pPr>
    </w:p>
    <w:p>
      <w:pPr>
        <w:spacing w:before="63"/>
        <w:ind w:left="3473" w:right="0" w:firstLine="0"/>
        <w:jc w:val="left"/>
        <w:rPr>
          <w:sz w:val="24"/>
        </w:rPr>
      </w:pPr>
      <w:bookmarkStart w:name="_bookmark74" w:id="75"/>
      <w:bookmarkEnd w:id="75"/>
      <w:r>
        <w:rPr/>
      </w:r>
      <w:r>
        <w:rPr>
          <w:b/>
          <w:sz w:val="24"/>
        </w:rPr>
        <w:t>Table(10.1):</w:t>
      </w:r>
      <w:r>
        <w:rPr>
          <w:b/>
          <w:spacing w:val="-2"/>
          <w:sz w:val="24"/>
        </w:rPr>
        <w:t> </w:t>
      </w:r>
      <w:r>
        <w:rPr>
          <w:sz w:val="24"/>
        </w:rPr>
        <w:t>Bill</w:t>
      </w:r>
      <w:r>
        <w:rPr>
          <w:spacing w:val="-1"/>
          <w:sz w:val="24"/>
        </w:rPr>
        <w:t> </w:t>
      </w:r>
      <w:r>
        <w:rPr>
          <w:sz w:val="24"/>
        </w:rPr>
        <w:t>of</w:t>
      </w:r>
      <w:r>
        <w:rPr>
          <w:spacing w:val="-1"/>
          <w:sz w:val="24"/>
        </w:rPr>
        <w:t> </w:t>
      </w:r>
      <w:r>
        <w:rPr>
          <w:spacing w:val="-2"/>
          <w:sz w:val="24"/>
        </w:rPr>
        <w:t>Material</w:t>
      </w:r>
    </w:p>
    <w:p>
      <w:pPr>
        <w:pStyle w:val="BodyText"/>
        <w:spacing w:before="9"/>
        <w:rPr>
          <w:sz w:val="11"/>
        </w:rPr>
      </w:pPr>
    </w:p>
    <w:tbl>
      <w:tblPr>
        <w:tblW w:w="0" w:type="auto"/>
        <w:jc w:val="left"/>
        <w:tblInd w:w="4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59"/>
        <w:gridCol w:w="4798"/>
        <w:gridCol w:w="1632"/>
        <w:gridCol w:w="1533"/>
      </w:tblGrid>
      <w:tr>
        <w:trPr>
          <w:trHeight w:val="436" w:hRule="atLeast"/>
        </w:trPr>
        <w:tc>
          <w:tcPr>
            <w:tcW w:w="859" w:type="dxa"/>
          </w:tcPr>
          <w:p>
            <w:pPr>
              <w:pStyle w:val="TableParagraph"/>
              <w:spacing w:line="240" w:lineRule="auto" w:before="1"/>
              <w:ind w:left="9" w:right="2"/>
              <w:rPr>
                <w:sz w:val="24"/>
              </w:rPr>
            </w:pPr>
            <w:r>
              <w:rPr>
                <w:sz w:val="24"/>
              </w:rPr>
              <w:t>Sr </w:t>
            </w:r>
            <w:r>
              <w:rPr>
                <w:spacing w:val="-5"/>
                <w:sz w:val="24"/>
              </w:rPr>
              <w:t>No.</w:t>
            </w:r>
          </w:p>
        </w:tc>
        <w:tc>
          <w:tcPr>
            <w:tcW w:w="4798" w:type="dxa"/>
          </w:tcPr>
          <w:p>
            <w:pPr>
              <w:pStyle w:val="TableParagraph"/>
              <w:spacing w:line="240" w:lineRule="auto" w:before="1"/>
              <w:ind w:left="15" w:right="7"/>
              <w:rPr>
                <w:sz w:val="24"/>
              </w:rPr>
            </w:pPr>
            <w:r>
              <w:rPr>
                <w:sz w:val="24"/>
              </w:rPr>
              <w:t>Part</w:t>
            </w:r>
            <w:r>
              <w:rPr>
                <w:spacing w:val="-1"/>
                <w:sz w:val="24"/>
              </w:rPr>
              <w:t> </w:t>
            </w:r>
            <w:r>
              <w:rPr>
                <w:spacing w:val="-4"/>
                <w:sz w:val="24"/>
              </w:rPr>
              <w:t>Name</w:t>
            </w:r>
          </w:p>
        </w:tc>
        <w:tc>
          <w:tcPr>
            <w:tcW w:w="1632" w:type="dxa"/>
          </w:tcPr>
          <w:p>
            <w:pPr>
              <w:pStyle w:val="TableParagraph"/>
              <w:spacing w:line="240" w:lineRule="auto" w:before="1"/>
              <w:ind w:left="11" w:right="5"/>
              <w:rPr>
                <w:sz w:val="24"/>
              </w:rPr>
            </w:pPr>
            <w:r>
              <w:rPr>
                <w:spacing w:val="-2"/>
                <w:sz w:val="24"/>
              </w:rPr>
              <w:t>Material</w:t>
            </w:r>
          </w:p>
        </w:tc>
        <w:tc>
          <w:tcPr>
            <w:tcW w:w="1533" w:type="dxa"/>
          </w:tcPr>
          <w:p>
            <w:pPr>
              <w:pStyle w:val="TableParagraph"/>
              <w:spacing w:line="240" w:lineRule="auto" w:before="1"/>
              <w:ind w:left="15" w:right="1"/>
              <w:rPr>
                <w:sz w:val="24"/>
              </w:rPr>
            </w:pPr>
            <w:r>
              <w:rPr>
                <w:spacing w:val="-2"/>
                <w:sz w:val="24"/>
              </w:rPr>
              <w:t>Quantity</w:t>
            </w:r>
          </w:p>
        </w:tc>
      </w:tr>
      <w:tr>
        <w:trPr>
          <w:trHeight w:val="436" w:hRule="atLeast"/>
        </w:trPr>
        <w:tc>
          <w:tcPr>
            <w:tcW w:w="859" w:type="dxa"/>
          </w:tcPr>
          <w:p>
            <w:pPr>
              <w:pStyle w:val="TableParagraph"/>
              <w:ind w:left="9"/>
              <w:rPr>
                <w:sz w:val="24"/>
              </w:rPr>
            </w:pPr>
            <w:r>
              <w:rPr>
                <w:spacing w:val="-10"/>
                <w:sz w:val="24"/>
              </w:rPr>
              <w:t>1</w:t>
            </w:r>
          </w:p>
        </w:tc>
        <w:tc>
          <w:tcPr>
            <w:tcW w:w="4798" w:type="dxa"/>
          </w:tcPr>
          <w:p>
            <w:pPr>
              <w:pStyle w:val="TableParagraph"/>
              <w:ind w:left="15" w:right="4"/>
              <w:rPr>
                <w:sz w:val="24"/>
              </w:rPr>
            </w:pPr>
            <w:r>
              <w:rPr>
                <w:sz w:val="24"/>
              </w:rPr>
              <w:t>Main</w:t>
            </w:r>
            <w:r>
              <w:rPr>
                <w:spacing w:val="-3"/>
                <w:sz w:val="24"/>
              </w:rPr>
              <w:t> </w:t>
            </w:r>
            <w:r>
              <w:rPr>
                <w:spacing w:val="-2"/>
                <w:sz w:val="24"/>
              </w:rPr>
              <w:t>Frame</w:t>
            </w:r>
          </w:p>
        </w:tc>
        <w:tc>
          <w:tcPr>
            <w:tcW w:w="1632" w:type="dxa"/>
          </w:tcPr>
          <w:p>
            <w:pPr>
              <w:pStyle w:val="TableParagraph"/>
              <w:ind w:left="11" w:right="3"/>
              <w:rPr>
                <w:sz w:val="24"/>
              </w:rPr>
            </w:pPr>
            <w:r>
              <w:rPr>
                <w:spacing w:val="-4"/>
                <w:sz w:val="24"/>
              </w:rPr>
              <w:t>M.S.</w:t>
            </w:r>
          </w:p>
        </w:tc>
        <w:tc>
          <w:tcPr>
            <w:tcW w:w="1533" w:type="dxa"/>
          </w:tcPr>
          <w:p>
            <w:pPr>
              <w:pStyle w:val="TableParagraph"/>
              <w:ind w:left="15"/>
              <w:rPr>
                <w:sz w:val="24"/>
              </w:rPr>
            </w:pPr>
            <w:r>
              <w:rPr>
                <w:spacing w:val="-10"/>
                <w:sz w:val="24"/>
              </w:rPr>
              <w:t>1</w:t>
            </w:r>
          </w:p>
        </w:tc>
      </w:tr>
      <w:tr>
        <w:trPr>
          <w:trHeight w:val="436" w:hRule="atLeast"/>
        </w:trPr>
        <w:tc>
          <w:tcPr>
            <w:tcW w:w="859" w:type="dxa"/>
          </w:tcPr>
          <w:p>
            <w:pPr>
              <w:pStyle w:val="TableParagraph"/>
              <w:ind w:left="9"/>
              <w:rPr>
                <w:sz w:val="24"/>
              </w:rPr>
            </w:pPr>
            <w:r>
              <w:rPr>
                <w:spacing w:val="-10"/>
                <w:sz w:val="24"/>
              </w:rPr>
              <w:t>2</w:t>
            </w:r>
          </w:p>
        </w:tc>
        <w:tc>
          <w:tcPr>
            <w:tcW w:w="4798" w:type="dxa"/>
          </w:tcPr>
          <w:p>
            <w:pPr>
              <w:pStyle w:val="TableParagraph"/>
              <w:ind w:left="15" w:right="7"/>
              <w:rPr>
                <w:sz w:val="24"/>
              </w:rPr>
            </w:pPr>
            <w:r>
              <w:rPr>
                <w:spacing w:val="-2"/>
                <w:sz w:val="24"/>
              </w:rPr>
              <w:t>Bearing</w:t>
            </w:r>
          </w:p>
        </w:tc>
        <w:tc>
          <w:tcPr>
            <w:tcW w:w="1632" w:type="dxa"/>
          </w:tcPr>
          <w:p>
            <w:pPr>
              <w:pStyle w:val="TableParagraph"/>
              <w:ind w:left="11" w:right="3"/>
              <w:rPr>
                <w:sz w:val="24"/>
              </w:rPr>
            </w:pPr>
            <w:r>
              <w:rPr>
                <w:spacing w:val="-4"/>
                <w:sz w:val="24"/>
              </w:rPr>
              <w:t>C.I.</w:t>
            </w:r>
          </w:p>
        </w:tc>
        <w:tc>
          <w:tcPr>
            <w:tcW w:w="1533" w:type="dxa"/>
          </w:tcPr>
          <w:p>
            <w:pPr>
              <w:pStyle w:val="TableParagraph"/>
              <w:ind w:left="15"/>
              <w:rPr>
                <w:sz w:val="24"/>
              </w:rPr>
            </w:pPr>
            <w:r>
              <w:rPr>
                <w:spacing w:val="-10"/>
                <w:sz w:val="24"/>
              </w:rPr>
              <w:t>1</w:t>
            </w:r>
          </w:p>
        </w:tc>
      </w:tr>
      <w:tr>
        <w:trPr>
          <w:trHeight w:val="436" w:hRule="atLeast"/>
        </w:trPr>
        <w:tc>
          <w:tcPr>
            <w:tcW w:w="859" w:type="dxa"/>
          </w:tcPr>
          <w:p>
            <w:pPr>
              <w:pStyle w:val="TableParagraph"/>
              <w:ind w:left="9"/>
              <w:rPr>
                <w:sz w:val="24"/>
              </w:rPr>
            </w:pPr>
            <w:r>
              <w:rPr>
                <w:spacing w:val="-10"/>
                <w:sz w:val="24"/>
              </w:rPr>
              <w:t>3</w:t>
            </w:r>
          </w:p>
        </w:tc>
        <w:tc>
          <w:tcPr>
            <w:tcW w:w="4798" w:type="dxa"/>
          </w:tcPr>
          <w:p>
            <w:pPr>
              <w:pStyle w:val="TableParagraph"/>
              <w:ind w:left="15" w:right="5"/>
              <w:rPr>
                <w:sz w:val="24"/>
              </w:rPr>
            </w:pPr>
            <w:r>
              <w:rPr>
                <w:spacing w:val="-4"/>
                <w:sz w:val="24"/>
              </w:rPr>
              <w:t>Shaft</w:t>
            </w:r>
          </w:p>
        </w:tc>
        <w:tc>
          <w:tcPr>
            <w:tcW w:w="1632" w:type="dxa"/>
          </w:tcPr>
          <w:p>
            <w:pPr>
              <w:pStyle w:val="TableParagraph"/>
              <w:ind w:left="11"/>
              <w:rPr>
                <w:sz w:val="24"/>
              </w:rPr>
            </w:pPr>
            <w:r>
              <w:rPr>
                <w:sz w:val="24"/>
              </w:rPr>
              <w:t>EN</w:t>
            </w:r>
            <w:r>
              <w:rPr>
                <w:spacing w:val="-1"/>
                <w:sz w:val="24"/>
              </w:rPr>
              <w:t> </w:t>
            </w:r>
            <w:r>
              <w:rPr>
                <w:spacing w:val="-10"/>
                <w:sz w:val="24"/>
              </w:rPr>
              <w:t>8</w:t>
            </w:r>
          </w:p>
        </w:tc>
        <w:tc>
          <w:tcPr>
            <w:tcW w:w="1533" w:type="dxa"/>
          </w:tcPr>
          <w:p>
            <w:pPr>
              <w:pStyle w:val="TableParagraph"/>
              <w:ind w:left="15"/>
              <w:rPr>
                <w:sz w:val="24"/>
              </w:rPr>
            </w:pPr>
            <w:r>
              <w:rPr>
                <w:spacing w:val="-10"/>
                <w:sz w:val="24"/>
              </w:rPr>
              <w:t>1</w:t>
            </w:r>
          </w:p>
        </w:tc>
      </w:tr>
      <w:tr>
        <w:trPr>
          <w:trHeight w:val="436" w:hRule="atLeast"/>
        </w:trPr>
        <w:tc>
          <w:tcPr>
            <w:tcW w:w="859" w:type="dxa"/>
          </w:tcPr>
          <w:p>
            <w:pPr>
              <w:pStyle w:val="TableParagraph"/>
              <w:ind w:left="9"/>
              <w:rPr>
                <w:sz w:val="24"/>
              </w:rPr>
            </w:pPr>
            <w:r>
              <w:rPr>
                <w:spacing w:val="-10"/>
                <w:sz w:val="24"/>
              </w:rPr>
              <w:t>4</w:t>
            </w:r>
          </w:p>
        </w:tc>
        <w:tc>
          <w:tcPr>
            <w:tcW w:w="4798" w:type="dxa"/>
          </w:tcPr>
          <w:p>
            <w:pPr>
              <w:pStyle w:val="TableParagraph"/>
              <w:ind w:left="15" w:right="8"/>
              <w:rPr>
                <w:sz w:val="24"/>
              </w:rPr>
            </w:pPr>
            <w:r>
              <w:rPr>
                <w:sz w:val="24"/>
              </w:rPr>
              <w:t>Three</w:t>
            </w:r>
            <w:r>
              <w:rPr>
                <w:spacing w:val="-2"/>
                <w:sz w:val="24"/>
              </w:rPr>
              <w:t> </w:t>
            </w:r>
            <w:r>
              <w:rPr>
                <w:sz w:val="24"/>
              </w:rPr>
              <w:t>Phase</w:t>
            </w:r>
            <w:r>
              <w:rPr>
                <w:spacing w:val="-1"/>
                <w:sz w:val="24"/>
              </w:rPr>
              <w:t> </w:t>
            </w:r>
            <w:r>
              <w:rPr>
                <w:sz w:val="24"/>
              </w:rPr>
              <w:t>Motor </w:t>
            </w:r>
            <w:r>
              <w:rPr>
                <w:spacing w:val="-2"/>
                <w:sz w:val="24"/>
              </w:rPr>
              <w:t>0.5HP</w:t>
            </w:r>
          </w:p>
        </w:tc>
        <w:tc>
          <w:tcPr>
            <w:tcW w:w="1632" w:type="dxa"/>
          </w:tcPr>
          <w:p>
            <w:pPr>
              <w:pStyle w:val="TableParagraph"/>
              <w:ind w:left="11" w:right="2"/>
              <w:rPr>
                <w:sz w:val="24"/>
              </w:rPr>
            </w:pPr>
            <w:r>
              <w:rPr>
                <w:spacing w:val="-5"/>
                <w:sz w:val="24"/>
              </w:rPr>
              <w:t>STD</w:t>
            </w:r>
          </w:p>
        </w:tc>
        <w:tc>
          <w:tcPr>
            <w:tcW w:w="1533" w:type="dxa"/>
          </w:tcPr>
          <w:p>
            <w:pPr>
              <w:pStyle w:val="TableParagraph"/>
              <w:ind w:left="15"/>
              <w:rPr>
                <w:sz w:val="24"/>
              </w:rPr>
            </w:pPr>
            <w:r>
              <w:rPr>
                <w:spacing w:val="-10"/>
                <w:sz w:val="24"/>
              </w:rPr>
              <w:t>1</w:t>
            </w:r>
          </w:p>
        </w:tc>
      </w:tr>
      <w:tr>
        <w:trPr>
          <w:trHeight w:val="433" w:hRule="atLeast"/>
        </w:trPr>
        <w:tc>
          <w:tcPr>
            <w:tcW w:w="859" w:type="dxa"/>
          </w:tcPr>
          <w:p>
            <w:pPr>
              <w:pStyle w:val="TableParagraph"/>
              <w:ind w:left="9"/>
              <w:rPr>
                <w:sz w:val="24"/>
              </w:rPr>
            </w:pPr>
            <w:r>
              <w:rPr>
                <w:spacing w:val="-10"/>
                <w:sz w:val="24"/>
              </w:rPr>
              <w:t>5</w:t>
            </w:r>
          </w:p>
        </w:tc>
        <w:tc>
          <w:tcPr>
            <w:tcW w:w="4798" w:type="dxa"/>
          </w:tcPr>
          <w:p>
            <w:pPr>
              <w:pStyle w:val="TableParagraph"/>
              <w:ind w:left="15" w:right="4"/>
              <w:rPr>
                <w:sz w:val="24"/>
              </w:rPr>
            </w:pPr>
            <w:r>
              <w:rPr>
                <w:spacing w:val="-2"/>
                <w:sz w:val="24"/>
              </w:rPr>
              <w:t>Stator</w:t>
            </w:r>
          </w:p>
        </w:tc>
        <w:tc>
          <w:tcPr>
            <w:tcW w:w="1632" w:type="dxa"/>
          </w:tcPr>
          <w:p>
            <w:pPr>
              <w:pStyle w:val="TableParagraph"/>
              <w:ind w:left="11" w:right="2"/>
              <w:rPr>
                <w:sz w:val="24"/>
              </w:rPr>
            </w:pPr>
            <w:r>
              <w:rPr>
                <w:spacing w:val="-5"/>
                <w:sz w:val="24"/>
              </w:rPr>
              <w:t>STD</w:t>
            </w:r>
          </w:p>
        </w:tc>
        <w:tc>
          <w:tcPr>
            <w:tcW w:w="1533" w:type="dxa"/>
          </w:tcPr>
          <w:p>
            <w:pPr>
              <w:pStyle w:val="TableParagraph"/>
              <w:ind w:left="15"/>
              <w:rPr>
                <w:sz w:val="24"/>
              </w:rPr>
            </w:pPr>
            <w:r>
              <w:rPr>
                <w:spacing w:val="-10"/>
                <w:sz w:val="24"/>
              </w:rPr>
              <w:t>1</w:t>
            </w:r>
          </w:p>
        </w:tc>
      </w:tr>
      <w:tr>
        <w:trPr>
          <w:trHeight w:val="436" w:hRule="atLeast"/>
        </w:trPr>
        <w:tc>
          <w:tcPr>
            <w:tcW w:w="859" w:type="dxa"/>
          </w:tcPr>
          <w:p>
            <w:pPr>
              <w:pStyle w:val="TableParagraph"/>
              <w:spacing w:line="240" w:lineRule="auto" w:before="1"/>
              <w:ind w:left="9"/>
              <w:rPr>
                <w:sz w:val="24"/>
              </w:rPr>
            </w:pPr>
            <w:r>
              <w:rPr>
                <w:spacing w:val="-10"/>
                <w:sz w:val="24"/>
              </w:rPr>
              <w:t>6</w:t>
            </w:r>
          </w:p>
        </w:tc>
        <w:tc>
          <w:tcPr>
            <w:tcW w:w="4798" w:type="dxa"/>
          </w:tcPr>
          <w:p>
            <w:pPr>
              <w:pStyle w:val="TableParagraph"/>
              <w:spacing w:line="240" w:lineRule="auto" w:before="1"/>
              <w:ind w:left="15" w:right="2"/>
              <w:rPr>
                <w:sz w:val="24"/>
              </w:rPr>
            </w:pPr>
            <w:r>
              <w:rPr>
                <w:spacing w:val="-4"/>
                <w:sz w:val="24"/>
              </w:rPr>
              <w:t>Hood</w:t>
            </w:r>
          </w:p>
        </w:tc>
        <w:tc>
          <w:tcPr>
            <w:tcW w:w="1632" w:type="dxa"/>
          </w:tcPr>
          <w:p>
            <w:pPr>
              <w:pStyle w:val="TableParagraph"/>
              <w:spacing w:line="240" w:lineRule="auto" w:before="1"/>
              <w:ind w:left="11" w:right="3"/>
              <w:rPr>
                <w:sz w:val="24"/>
              </w:rPr>
            </w:pPr>
            <w:r>
              <w:rPr>
                <w:spacing w:val="-4"/>
                <w:sz w:val="24"/>
              </w:rPr>
              <w:t>M.S.</w:t>
            </w:r>
          </w:p>
        </w:tc>
        <w:tc>
          <w:tcPr>
            <w:tcW w:w="1533" w:type="dxa"/>
          </w:tcPr>
          <w:p>
            <w:pPr>
              <w:pStyle w:val="TableParagraph"/>
              <w:spacing w:line="240" w:lineRule="auto" w:before="1"/>
              <w:ind w:left="15"/>
              <w:rPr>
                <w:sz w:val="24"/>
              </w:rPr>
            </w:pPr>
            <w:r>
              <w:rPr>
                <w:spacing w:val="-10"/>
                <w:sz w:val="24"/>
              </w:rPr>
              <w:t>1</w:t>
            </w:r>
          </w:p>
        </w:tc>
      </w:tr>
      <w:tr>
        <w:trPr>
          <w:trHeight w:val="437" w:hRule="atLeast"/>
        </w:trPr>
        <w:tc>
          <w:tcPr>
            <w:tcW w:w="859" w:type="dxa"/>
          </w:tcPr>
          <w:p>
            <w:pPr>
              <w:pStyle w:val="TableParagraph"/>
              <w:ind w:left="9"/>
              <w:rPr>
                <w:sz w:val="24"/>
              </w:rPr>
            </w:pPr>
            <w:r>
              <w:rPr>
                <w:spacing w:val="-10"/>
                <w:sz w:val="24"/>
              </w:rPr>
              <w:t>7</w:t>
            </w:r>
          </w:p>
        </w:tc>
        <w:tc>
          <w:tcPr>
            <w:tcW w:w="4798" w:type="dxa"/>
          </w:tcPr>
          <w:p>
            <w:pPr>
              <w:pStyle w:val="TableParagraph"/>
              <w:ind w:left="15" w:right="1"/>
              <w:rPr>
                <w:sz w:val="24"/>
              </w:rPr>
            </w:pPr>
            <w:r>
              <w:rPr>
                <w:sz w:val="24"/>
              </w:rPr>
              <w:t>Joining </w:t>
            </w:r>
            <w:r>
              <w:rPr>
                <w:spacing w:val="-4"/>
                <w:sz w:val="24"/>
              </w:rPr>
              <w:t>Link</w:t>
            </w:r>
          </w:p>
        </w:tc>
        <w:tc>
          <w:tcPr>
            <w:tcW w:w="1632" w:type="dxa"/>
          </w:tcPr>
          <w:p>
            <w:pPr>
              <w:pStyle w:val="TableParagraph"/>
              <w:ind w:left="11" w:right="3"/>
              <w:rPr>
                <w:sz w:val="24"/>
              </w:rPr>
            </w:pPr>
            <w:r>
              <w:rPr>
                <w:spacing w:val="-4"/>
                <w:sz w:val="24"/>
              </w:rPr>
              <w:t>M.S.</w:t>
            </w:r>
          </w:p>
        </w:tc>
        <w:tc>
          <w:tcPr>
            <w:tcW w:w="1533" w:type="dxa"/>
          </w:tcPr>
          <w:p>
            <w:pPr>
              <w:pStyle w:val="TableParagraph"/>
              <w:ind w:left="15"/>
              <w:rPr>
                <w:sz w:val="24"/>
              </w:rPr>
            </w:pPr>
            <w:r>
              <w:rPr>
                <w:spacing w:val="-10"/>
                <w:sz w:val="24"/>
              </w:rPr>
              <w:t>1</w:t>
            </w:r>
          </w:p>
        </w:tc>
      </w:tr>
      <w:tr>
        <w:trPr>
          <w:trHeight w:val="436" w:hRule="atLeast"/>
        </w:trPr>
        <w:tc>
          <w:tcPr>
            <w:tcW w:w="859" w:type="dxa"/>
          </w:tcPr>
          <w:p>
            <w:pPr>
              <w:pStyle w:val="TableParagraph"/>
              <w:ind w:left="9"/>
              <w:rPr>
                <w:sz w:val="24"/>
              </w:rPr>
            </w:pPr>
            <w:r>
              <w:rPr>
                <w:spacing w:val="-10"/>
                <w:sz w:val="24"/>
              </w:rPr>
              <w:t>8</w:t>
            </w:r>
          </w:p>
        </w:tc>
        <w:tc>
          <w:tcPr>
            <w:tcW w:w="4798" w:type="dxa"/>
          </w:tcPr>
          <w:p>
            <w:pPr>
              <w:pStyle w:val="TableParagraph"/>
              <w:ind w:left="15" w:right="7"/>
              <w:rPr>
                <w:sz w:val="24"/>
              </w:rPr>
            </w:pPr>
            <w:r>
              <w:rPr>
                <w:spacing w:val="-2"/>
                <w:sz w:val="24"/>
              </w:rPr>
              <w:t>Handle</w:t>
            </w:r>
          </w:p>
        </w:tc>
        <w:tc>
          <w:tcPr>
            <w:tcW w:w="1632" w:type="dxa"/>
          </w:tcPr>
          <w:p>
            <w:pPr>
              <w:pStyle w:val="TableParagraph"/>
              <w:ind w:left="11" w:right="3"/>
              <w:rPr>
                <w:sz w:val="24"/>
              </w:rPr>
            </w:pPr>
            <w:r>
              <w:rPr>
                <w:spacing w:val="-4"/>
                <w:sz w:val="24"/>
              </w:rPr>
              <w:t>M.S.</w:t>
            </w:r>
          </w:p>
        </w:tc>
        <w:tc>
          <w:tcPr>
            <w:tcW w:w="1533" w:type="dxa"/>
          </w:tcPr>
          <w:p>
            <w:pPr>
              <w:pStyle w:val="TableParagraph"/>
              <w:ind w:left="15"/>
              <w:rPr>
                <w:sz w:val="24"/>
              </w:rPr>
            </w:pPr>
            <w:r>
              <w:rPr>
                <w:spacing w:val="-10"/>
                <w:sz w:val="24"/>
              </w:rPr>
              <w:t>1</w:t>
            </w:r>
          </w:p>
        </w:tc>
      </w:tr>
      <w:tr>
        <w:trPr>
          <w:trHeight w:val="436" w:hRule="atLeast"/>
        </w:trPr>
        <w:tc>
          <w:tcPr>
            <w:tcW w:w="859" w:type="dxa"/>
          </w:tcPr>
          <w:p>
            <w:pPr>
              <w:pStyle w:val="TableParagraph"/>
              <w:ind w:left="9"/>
              <w:rPr>
                <w:sz w:val="24"/>
              </w:rPr>
            </w:pPr>
            <w:r>
              <w:rPr>
                <w:spacing w:val="-10"/>
                <w:sz w:val="24"/>
              </w:rPr>
              <w:t>9</w:t>
            </w:r>
          </w:p>
        </w:tc>
        <w:tc>
          <w:tcPr>
            <w:tcW w:w="4798" w:type="dxa"/>
          </w:tcPr>
          <w:p>
            <w:pPr>
              <w:pStyle w:val="TableParagraph"/>
              <w:ind w:left="15" w:right="1"/>
              <w:rPr>
                <w:sz w:val="24"/>
              </w:rPr>
            </w:pPr>
            <w:r>
              <w:rPr>
                <w:sz w:val="24"/>
              </w:rPr>
              <w:t>Bottom </w:t>
            </w:r>
            <w:r>
              <w:rPr>
                <w:spacing w:val="-4"/>
                <w:sz w:val="24"/>
              </w:rPr>
              <w:t>Link</w:t>
            </w:r>
          </w:p>
        </w:tc>
        <w:tc>
          <w:tcPr>
            <w:tcW w:w="1632" w:type="dxa"/>
          </w:tcPr>
          <w:p>
            <w:pPr>
              <w:pStyle w:val="TableParagraph"/>
              <w:ind w:left="11" w:right="3"/>
              <w:rPr>
                <w:sz w:val="24"/>
              </w:rPr>
            </w:pPr>
            <w:r>
              <w:rPr>
                <w:spacing w:val="-4"/>
                <w:sz w:val="24"/>
              </w:rPr>
              <w:t>M.S.</w:t>
            </w:r>
          </w:p>
        </w:tc>
        <w:tc>
          <w:tcPr>
            <w:tcW w:w="1533" w:type="dxa"/>
          </w:tcPr>
          <w:p>
            <w:pPr>
              <w:pStyle w:val="TableParagraph"/>
              <w:ind w:left="15"/>
              <w:rPr>
                <w:sz w:val="24"/>
              </w:rPr>
            </w:pPr>
            <w:r>
              <w:rPr>
                <w:spacing w:val="-10"/>
                <w:sz w:val="24"/>
              </w:rPr>
              <w:t>1</w:t>
            </w:r>
          </w:p>
        </w:tc>
      </w:tr>
      <w:tr>
        <w:trPr>
          <w:trHeight w:val="436" w:hRule="atLeast"/>
        </w:trPr>
        <w:tc>
          <w:tcPr>
            <w:tcW w:w="859" w:type="dxa"/>
          </w:tcPr>
          <w:p>
            <w:pPr>
              <w:pStyle w:val="TableParagraph"/>
              <w:ind w:left="9"/>
              <w:rPr>
                <w:sz w:val="24"/>
              </w:rPr>
            </w:pPr>
            <w:r>
              <w:rPr>
                <w:spacing w:val="-5"/>
                <w:sz w:val="24"/>
              </w:rPr>
              <w:t>10</w:t>
            </w:r>
          </w:p>
        </w:tc>
        <w:tc>
          <w:tcPr>
            <w:tcW w:w="4798" w:type="dxa"/>
          </w:tcPr>
          <w:p>
            <w:pPr>
              <w:pStyle w:val="TableParagraph"/>
              <w:ind w:left="15" w:right="5"/>
              <w:rPr>
                <w:sz w:val="24"/>
              </w:rPr>
            </w:pPr>
            <w:r>
              <w:rPr>
                <w:sz w:val="24"/>
              </w:rPr>
              <w:t>Hex</w:t>
            </w:r>
            <w:r>
              <w:rPr>
                <w:spacing w:val="-2"/>
                <w:sz w:val="24"/>
              </w:rPr>
              <w:t> </w:t>
            </w:r>
            <w:r>
              <w:rPr>
                <w:sz w:val="24"/>
              </w:rPr>
              <w:t>Screw</w:t>
            </w:r>
            <w:r>
              <w:rPr>
                <w:spacing w:val="-1"/>
                <w:sz w:val="24"/>
              </w:rPr>
              <w:t> </w:t>
            </w:r>
            <w:r>
              <w:rPr>
                <w:spacing w:val="-5"/>
                <w:sz w:val="24"/>
              </w:rPr>
              <w:t>M8</w:t>
            </w:r>
          </w:p>
        </w:tc>
        <w:tc>
          <w:tcPr>
            <w:tcW w:w="1632" w:type="dxa"/>
          </w:tcPr>
          <w:p>
            <w:pPr>
              <w:pStyle w:val="TableParagraph"/>
              <w:ind w:left="11" w:right="3"/>
              <w:rPr>
                <w:sz w:val="24"/>
              </w:rPr>
            </w:pPr>
            <w:r>
              <w:rPr>
                <w:spacing w:val="-5"/>
                <w:sz w:val="24"/>
              </w:rPr>
              <w:t>C45</w:t>
            </w:r>
          </w:p>
        </w:tc>
        <w:tc>
          <w:tcPr>
            <w:tcW w:w="1533" w:type="dxa"/>
          </w:tcPr>
          <w:p>
            <w:pPr>
              <w:pStyle w:val="TableParagraph"/>
              <w:ind w:left="15"/>
              <w:rPr>
                <w:sz w:val="24"/>
              </w:rPr>
            </w:pPr>
            <w:r>
              <w:rPr>
                <w:spacing w:val="-10"/>
                <w:sz w:val="24"/>
              </w:rPr>
              <w:t>2</w:t>
            </w:r>
          </w:p>
        </w:tc>
      </w:tr>
      <w:tr>
        <w:trPr>
          <w:trHeight w:val="433" w:hRule="atLeast"/>
        </w:trPr>
        <w:tc>
          <w:tcPr>
            <w:tcW w:w="859" w:type="dxa"/>
          </w:tcPr>
          <w:p>
            <w:pPr>
              <w:pStyle w:val="TableParagraph"/>
              <w:ind w:left="9"/>
              <w:rPr>
                <w:sz w:val="24"/>
              </w:rPr>
            </w:pPr>
            <w:r>
              <w:rPr>
                <w:spacing w:val="-5"/>
                <w:sz w:val="24"/>
              </w:rPr>
              <w:t>11</w:t>
            </w:r>
          </w:p>
        </w:tc>
        <w:tc>
          <w:tcPr>
            <w:tcW w:w="4798" w:type="dxa"/>
          </w:tcPr>
          <w:p>
            <w:pPr>
              <w:pStyle w:val="TableParagraph"/>
              <w:ind w:left="15" w:right="1"/>
              <w:rPr>
                <w:sz w:val="24"/>
              </w:rPr>
            </w:pPr>
            <w:r>
              <w:rPr>
                <w:sz w:val="24"/>
              </w:rPr>
              <w:t>M10 </w:t>
            </w:r>
            <w:r>
              <w:rPr>
                <w:spacing w:val="-4"/>
                <w:sz w:val="24"/>
              </w:rPr>
              <w:t>Bolt</w:t>
            </w:r>
          </w:p>
        </w:tc>
        <w:tc>
          <w:tcPr>
            <w:tcW w:w="1632" w:type="dxa"/>
          </w:tcPr>
          <w:p>
            <w:pPr>
              <w:pStyle w:val="TableParagraph"/>
              <w:ind w:left="11" w:right="3"/>
              <w:rPr>
                <w:sz w:val="24"/>
              </w:rPr>
            </w:pPr>
            <w:r>
              <w:rPr>
                <w:spacing w:val="-5"/>
                <w:sz w:val="24"/>
              </w:rPr>
              <w:t>C45</w:t>
            </w:r>
          </w:p>
        </w:tc>
        <w:tc>
          <w:tcPr>
            <w:tcW w:w="1533" w:type="dxa"/>
          </w:tcPr>
          <w:p>
            <w:pPr>
              <w:pStyle w:val="TableParagraph"/>
              <w:ind w:left="15"/>
              <w:rPr>
                <w:sz w:val="24"/>
              </w:rPr>
            </w:pPr>
            <w:r>
              <w:rPr>
                <w:spacing w:val="-10"/>
                <w:sz w:val="24"/>
              </w:rPr>
              <w:t>4</w:t>
            </w:r>
          </w:p>
        </w:tc>
      </w:tr>
      <w:tr>
        <w:trPr>
          <w:trHeight w:val="436" w:hRule="atLeast"/>
        </w:trPr>
        <w:tc>
          <w:tcPr>
            <w:tcW w:w="859" w:type="dxa"/>
          </w:tcPr>
          <w:p>
            <w:pPr>
              <w:pStyle w:val="TableParagraph"/>
              <w:spacing w:line="240" w:lineRule="auto" w:before="1"/>
              <w:ind w:left="9"/>
              <w:rPr>
                <w:sz w:val="24"/>
              </w:rPr>
            </w:pPr>
            <w:r>
              <w:rPr>
                <w:spacing w:val="-5"/>
                <w:sz w:val="24"/>
              </w:rPr>
              <w:t>12</w:t>
            </w:r>
          </w:p>
        </w:tc>
        <w:tc>
          <w:tcPr>
            <w:tcW w:w="4798" w:type="dxa"/>
          </w:tcPr>
          <w:p>
            <w:pPr>
              <w:pStyle w:val="TableParagraph"/>
              <w:spacing w:line="240" w:lineRule="auto" w:before="1"/>
              <w:ind w:left="15" w:right="5"/>
              <w:rPr>
                <w:sz w:val="24"/>
              </w:rPr>
            </w:pPr>
            <w:r>
              <w:rPr>
                <w:sz w:val="24"/>
              </w:rPr>
              <w:t>10mm </w:t>
            </w:r>
            <w:r>
              <w:rPr>
                <w:spacing w:val="-2"/>
                <w:sz w:val="24"/>
              </w:rPr>
              <w:t>Washer</w:t>
            </w:r>
          </w:p>
        </w:tc>
        <w:tc>
          <w:tcPr>
            <w:tcW w:w="1632" w:type="dxa"/>
          </w:tcPr>
          <w:p>
            <w:pPr>
              <w:pStyle w:val="TableParagraph"/>
              <w:spacing w:line="240" w:lineRule="auto" w:before="1"/>
              <w:ind w:left="11" w:right="3"/>
              <w:rPr>
                <w:sz w:val="24"/>
              </w:rPr>
            </w:pPr>
            <w:r>
              <w:rPr>
                <w:spacing w:val="-5"/>
                <w:sz w:val="24"/>
              </w:rPr>
              <w:t>C45</w:t>
            </w:r>
          </w:p>
        </w:tc>
        <w:tc>
          <w:tcPr>
            <w:tcW w:w="1533" w:type="dxa"/>
          </w:tcPr>
          <w:p>
            <w:pPr>
              <w:pStyle w:val="TableParagraph"/>
              <w:spacing w:line="240" w:lineRule="auto" w:before="1"/>
              <w:ind w:left="15"/>
              <w:rPr>
                <w:sz w:val="24"/>
              </w:rPr>
            </w:pPr>
            <w:r>
              <w:rPr>
                <w:spacing w:val="-10"/>
                <w:sz w:val="24"/>
              </w:rPr>
              <w:t>4</w:t>
            </w:r>
          </w:p>
        </w:tc>
      </w:tr>
      <w:tr>
        <w:trPr>
          <w:trHeight w:val="436" w:hRule="atLeast"/>
        </w:trPr>
        <w:tc>
          <w:tcPr>
            <w:tcW w:w="859" w:type="dxa"/>
          </w:tcPr>
          <w:p>
            <w:pPr>
              <w:pStyle w:val="TableParagraph"/>
              <w:ind w:left="9"/>
              <w:rPr>
                <w:sz w:val="24"/>
              </w:rPr>
            </w:pPr>
            <w:r>
              <w:rPr>
                <w:spacing w:val="-5"/>
                <w:sz w:val="24"/>
              </w:rPr>
              <w:t>13</w:t>
            </w:r>
          </w:p>
        </w:tc>
        <w:tc>
          <w:tcPr>
            <w:tcW w:w="4798" w:type="dxa"/>
          </w:tcPr>
          <w:p>
            <w:pPr>
              <w:pStyle w:val="TableParagraph"/>
              <w:ind w:left="15" w:right="3"/>
              <w:rPr>
                <w:sz w:val="24"/>
              </w:rPr>
            </w:pPr>
            <w:r>
              <w:rPr>
                <w:sz w:val="24"/>
              </w:rPr>
              <w:t>M10 </w:t>
            </w:r>
            <w:r>
              <w:rPr>
                <w:spacing w:val="-5"/>
                <w:sz w:val="24"/>
              </w:rPr>
              <w:t>Nut</w:t>
            </w:r>
          </w:p>
        </w:tc>
        <w:tc>
          <w:tcPr>
            <w:tcW w:w="1632" w:type="dxa"/>
          </w:tcPr>
          <w:p>
            <w:pPr>
              <w:pStyle w:val="TableParagraph"/>
              <w:ind w:left="11" w:right="3"/>
              <w:rPr>
                <w:sz w:val="24"/>
              </w:rPr>
            </w:pPr>
            <w:r>
              <w:rPr>
                <w:spacing w:val="-5"/>
                <w:sz w:val="24"/>
              </w:rPr>
              <w:t>C45</w:t>
            </w:r>
          </w:p>
        </w:tc>
        <w:tc>
          <w:tcPr>
            <w:tcW w:w="1533" w:type="dxa"/>
          </w:tcPr>
          <w:p>
            <w:pPr>
              <w:pStyle w:val="TableParagraph"/>
              <w:ind w:left="15"/>
              <w:rPr>
                <w:sz w:val="24"/>
              </w:rPr>
            </w:pPr>
            <w:r>
              <w:rPr>
                <w:spacing w:val="-10"/>
                <w:sz w:val="24"/>
              </w:rPr>
              <w:t>4</w:t>
            </w:r>
          </w:p>
        </w:tc>
      </w:tr>
      <w:tr>
        <w:trPr>
          <w:trHeight w:val="436" w:hRule="atLeast"/>
        </w:trPr>
        <w:tc>
          <w:tcPr>
            <w:tcW w:w="859" w:type="dxa"/>
          </w:tcPr>
          <w:p>
            <w:pPr>
              <w:pStyle w:val="TableParagraph"/>
              <w:ind w:left="9"/>
              <w:rPr>
                <w:sz w:val="24"/>
              </w:rPr>
            </w:pPr>
            <w:r>
              <w:rPr>
                <w:spacing w:val="-5"/>
                <w:sz w:val="24"/>
              </w:rPr>
              <w:t>14</w:t>
            </w:r>
          </w:p>
        </w:tc>
        <w:tc>
          <w:tcPr>
            <w:tcW w:w="4798" w:type="dxa"/>
          </w:tcPr>
          <w:p>
            <w:pPr>
              <w:pStyle w:val="TableParagraph"/>
              <w:ind w:left="15" w:right="1"/>
              <w:rPr>
                <w:sz w:val="24"/>
              </w:rPr>
            </w:pPr>
            <w:r>
              <w:rPr>
                <w:sz w:val="24"/>
              </w:rPr>
              <w:t>M8 </w:t>
            </w:r>
            <w:r>
              <w:rPr>
                <w:spacing w:val="-4"/>
                <w:sz w:val="24"/>
              </w:rPr>
              <w:t>Bolt</w:t>
            </w:r>
          </w:p>
        </w:tc>
        <w:tc>
          <w:tcPr>
            <w:tcW w:w="1632" w:type="dxa"/>
          </w:tcPr>
          <w:p>
            <w:pPr>
              <w:pStyle w:val="TableParagraph"/>
              <w:ind w:left="11" w:right="3"/>
              <w:rPr>
                <w:sz w:val="24"/>
              </w:rPr>
            </w:pPr>
            <w:r>
              <w:rPr>
                <w:spacing w:val="-5"/>
                <w:sz w:val="24"/>
              </w:rPr>
              <w:t>C45</w:t>
            </w:r>
          </w:p>
        </w:tc>
        <w:tc>
          <w:tcPr>
            <w:tcW w:w="1533" w:type="dxa"/>
          </w:tcPr>
          <w:p>
            <w:pPr>
              <w:pStyle w:val="TableParagraph"/>
              <w:ind w:left="15"/>
              <w:rPr>
                <w:sz w:val="24"/>
              </w:rPr>
            </w:pPr>
            <w:r>
              <w:rPr>
                <w:spacing w:val="-10"/>
                <w:sz w:val="24"/>
              </w:rPr>
              <w:t>6</w:t>
            </w:r>
          </w:p>
        </w:tc>
      </w:tr>
      <w:tr>
        <w:trPr>
          <w:trHeight w:val="436" w:hRule="atLeast"/>
        </w:trPr>
        <w:tc>
          <w:tcPr>
            <w:tcW w:w="859" w:type="dxa"/>
          </w:tcPr>
          <w:p>
            <w:pPr>
              <w:pStyle w:val="TableParagraph"/>
              <w:ind w:left="9"/>
              <w:rPr>
                <w:sz w:val="24"/>
              </w:rPr>
            </w:pPr>
            <w:r>
              <w:rPr>
                <w:spacing w:val="-5"/>
                <w:sz w:val="24"/>
              </w:rPr>
              <w:t>15</w:t>
            </w:r>
          </w:p>
        </w:tc>
        <w:tc>
          <w:tcPr>
            <w:tcW w:w="4798" w:type="dxa"/>
          </w:tcPr>
          <w:p>
            <w:pPr>
              <w:pStyle w:val="TableParagraph"/>
              <w:ind w:left="15" w:right="3"/>
              <w:rPr>
                <w:sz w:val="24"/>
              </w:rPr>
            </w:pPr>
            <w:r>
              <w:rPr>
                <w:sz w:val="24"/>
              </w:rPr>
              <w:t>M8 </w:t>
            </w:r>
            <w:r>
              <w:rPr>
                <w:spacing w:val="-5"/>
                <w:sz w:val="24"/>
              </w:rPr>
              <w:t>Nut</w:t>
            </w:r>
          </w:p>
        </w:tc>
        <w:tc>
          <w:tcPr>
            <w:tcW w:w="1632" w:type="dxa"/>
          </w:tcPr>
          <w:p>
            <w:pPr>
              <w:pStyle w:val="TableParagraph"/>
              <w:ind w:left="11" w:right="3"/>
              <w:rPr>
                <w:sz w:val="24"/>
              </w:rPr>
            </w:pPr>
            <w:r>
              <w:rPr>
                <w:spacing w:val="-5"/>
                <w:sz w:val="24"/>
              </w:rPr>
              <w:t>C45</w:t>
            </w:r>
          </w:p>
        </w:tc>
        <w:tc>
          <w:tcPr>
            <w:tcW w:w="1533" w:type="dxa"/>
          </w:tcPr>
          <w:p>
            <w:pPr>
              <w:pStyle w:val="TableParagraph"/>
              <w:ind w:left="15"/>
              <w:rPr>
                <w:sz w:val="24"/>
              </w:rPr>
            </w:pPr>
            <w:r>
              <w:rPr>
                <w:spacing w:val="-5"/>
                <w:sz w:val="24"/>
              </w:rPr>
              <w:t>10</w:t>
            </w:r>
          </w:p>
        </w:tc>
      </w:tr>
      <w:tr>
        <w:trPr>
          <w:trHeight w:val="433" w:hRule="atLeast"/>
        </w:trPr>
        <w:tc>
          <w:tcPr>
            <w:tcW w:w="859" w:type="dxa"/>
          </w:tcPr>
          <w:p>
            <w:pPr>
              <w:pStyle w:val="TableParagraph"/>
              <w:ind w:left="9"/>
              <w:rPr>
                <w:sz w:val="24"/>
              </w:rPr>
            </w:pPr>
            <w:r>
              <w:rPr>
                <w:spacing w:val="-5"/>
                <w:sz w:val="24"/>
              </w:rPr>
              <w:t>16</w:t>
            </w:r>
          </w:p>
        </w:tc>
        <w:tc>
          <w:tcPr>
            <w:tcW w:w="4798" w:type="dxa"/>
          </w:tcPr>
          <w:p>
            <w:pPr>
              <w:pStyle w:val="TableParagraph"/>
              <w:ind w:left="15" w:right="3"/>
              <w:rPr>
                <w:sz w:val="24"/>
              </w:rPr>
            </w:pPr>
            <w:r>
              <w:rPr>
                <w:sz w:val="24"/>
              </w:rPr>
              <w:t>100 mm </w:t>
            </w:r>
            <w:r>
              <w:rPr>
                <w:spacing w:val="-2"/>
                <w:sz w:val="24"/>
              </w:rPr>
              <w:t>Pulley</w:t>
            </w:r>
          </w:p>
        </w:tc>
        <w:tc>
          <w:tcPr>
            <w:tcW w:w="1632" w:type="dxa"/>
          </w:tcPr>
          <w:p>
            <w:pPr>
              <w:pStyle w:val="TableParagraph"/>
              <w:ind w:left="11" w:right="3"/>
              <w:rPr>
                <w:sz w:val="24"/>
              </w:rPr>
            </w:pPr>
            <w:r>
              <w:rPr>
                <w:spacing w:val="-4"/>
                <w:sz w:val="24"/>
              </w:rPr>
              <w:t>M.S.</w:t>
            </w:r>
          </w:p>
        </w:tc>
        <w:tc>
          <w:tcPr>
            <w:tcW w:w="1533" w:type="dxa"/>
          </w:tcPr>
          <w:p>
            <w:pPr>
              <w:pStyle w:val="TableParagraph"/>
              <w:ind w:left="15"/>
              <w:rPr>
                <w:sz w:val="24"/>
              </w:rPr>
            </w:pPr>
            <w:r>
              <w:rPr>
                <w:spacing w:val="-10"/>
                <w:sz w:val="24"/>
              </w:rPr>
              <w:t>1</w:t>
            </w:r>
          </w:p>
        </w:tc>
      </w:tr>
      <w:tr>
        <w:trPr>
          <w:trHeight w:val="436" w:hRule="atLeast"/>
        </w:trPr>
        <w:tc>
          <w:tcPr>
            <w:tcW w:w="859" w:type="dxa"/>
          </w:tcPr>
          <w:p>
            <w:pPr>
              <w:pStyle w:val="TableParagraph"/>
              <w:spacing w:line="240" w:lineRule="auto" w:before="1"/>
              <w:ind w:left="9"/>
              <w:rPr>
                <w:sz w:val="24"/>
              </w:rPr>
            </w:pPr>
            <w:r>
              <w:rPr>
                <w:spacing w:val="-5"/>
                <w:sz w:val="24"/>
              </w:rPr>
              <w:t>17</w:t>
            </w:r>
          </w:p>
        </w:tc>
        <w:tc>
          <w:tcPr>
            <w:tcW w:w="4798" w:type="dxa"/>
          </w:tcPr>
          <w:p>
            <w:pPr>
              <w:pStyle w:val="TableParagraph"/>
              <w:spacing w:line="240" w:lineRule="auto" w:before="1"/>
              <w:ind w:left="15" w:right="3"/>
              <w:rPr>
                <w:sz w:val="24"/>
              </w:rPr>
            </w:pPr>
            <w:r>
              <w:rPr>
                <w:sz w:val="24"/>
              </w:rPr>
              <w:t>75 mm </w:t>
            </w:r>
            <w:r>
              <w:rPr>
                <w:spacing w:val="-2"/>
                <w:sz w:val="24"/>
              </w:rPr>
              <w:t>Pulley</w:t>
            </w:r>
          </w:p>
        </w:tc>
        <w:tc>
          <w:tcPr>
            <w:tcW w:w="1632" w:type="dxa"/>
          </w:tcPr>
          <w:p>
            <w:pPr>
              <w:pStyle w:val="TableParagraph"/>
              <w:spacing w:line="240" w:lineRule="auto" w:before="1"/>
              <w:ind w:left="11" w:right="3"/>
              <w:rPr>
                <w:sz w:val="24"/>
              </w:rPr>
            </w:pPr>
            <w:r>
              <w:rPr>
                <w:spacing w:val="-4"/>
                <w:sz w:val="24"/>
              </w:rPr>
              <w:t>M.S.</w:t>
            </w:r>
          </w:p>
        </w:tc>
        <w:tc>
          <w:tcPr>
            <w:tcW w:w="1533" w:type="dxa"/>
          </w:tcPr>
          <w:p>
            <w:pPr>
              <w:pStyle w:val="TableParagraph"/>
              <w:spacing w:line="240" w:lineRule="auto" w:before="1"/>
              <w:ind w:left="15"/>
              <w:rPr>
                <w:sz w:val="24"/>
              </w:rPr>
            </w:pPr>
            <w:r>
              <w:rPr>
                <w:spacing w:val="-10"/>
                <w:sz w:val="24"/>
              </w:rPr>
              <w:t>1</w:t>
            </w:r>
          </w:p>
        </w:tc>
      </w:tr>
      <w:tr>
        <w:trPr>
          <w:trHeight w:val="436" w:hRule="atLeast"/>
        </w:trPr>
        <w:tc>
          <w:tcPr>
            <w:tcW w:w="859" w:type="dxa"/>
          </w:tcPr>
          <w:p>
            <w:pPr>
              <w:pStyle w:val="TableParagraph"/>
              <w:ind w:left="9"/>
              <w:rPr>
                <w:sz w:val="24"/>
              </w:rPr>
            </w:pPr>
            <w:r>
              <w:rPr>
                <w:spacing w:val="-5"/>
                <w:sz w:val="24"/>
              </w:rPr>
              <w:t>18</w:t>
            </w:r>
          </w:p>
        </w:tc>
        <w:tc>
          <w:tcPr>
            <w:tcW w:w="4798" w:type="dxa"/>
          </w:tcPr>
          <w:p>
            <w:pPr>
              <w:pStyle w:val="TableParagraph"/>
              <w:ind w:left="15" w:right="5"/>
              <w:rPr>
                <w:sz w:val="24"/>
              </w:rPr>
            </w:pPr>
            <w:r>
              <w:rPr>
                <w:sz w:val="24"/>
              </w:rPr>
              <w:t>Belt</w:t>
            </w:r>
            <w:r>
              <w:rPr>
                <w:spacing w:val="-2"/>
                <w:sz w:val="24"/>
              </w:rPr>
              <w:t> </w:t>
            </w:r>
            <w:r>
              <w:rPr>
                <w:sz w:val="24"/>
              </w:rPr>
              <w:t>1-</w:t>
            </w:r>
            <w:r>
              <w:rPr>
                <w:spacing w:val="-10"/>
                <w:sz w:val="24"/>
              </w:rPr>
              <w:t>1</w:t>
            </w:r>
          </w:p>
        </w:tc>
        <w:tc>
          <w:tcPr>
            <w:tcW w:w="1632" w:type="dxa"/>
          </w:tcPr>
          <w:p>
            <w:pPr>
              <w:pStyle w:val="TableParagraph"/>
              <w:ind w:left="11" w:right="2"/>
              <w:rPr>
                <w:sz w:val="24"/>
              </w:rPr>
            </w:pPr>
            <w:r>
              <w:rPr>
                <w:spacing w:val="-5"/>
                <w:sz w:val="24"/>
              </w:rPr>
              <w:t>STD</w:t>
            </w:r>
          </w:p>
        </w:tc>
        <w:tc>
          <w:tcPr>
            <w:tcW w:w="1533" w:type="dxa"/>
          </w:tcPr>
          <w:p>
            <w:pPr>
              <w:pStyle w:val="TableParagraph"/>
              <w:ind w:left="15"/>
              <w:rPr>
                <w:sz w:val="24"/>
              </w:rPr>
            </w:pPr>
            <w:r>
              <w:rPr>
                <w:spacing w:val="-10"/>
                <w:sz w:val="24"/>
              </w:rPr>
              <w:t>1</w:t>
            </w:r>
          </w:p>
        </w:tc>
      </w:tr>
      <w:tr>
        <w:trPr>
          <w:trHeight w:val="436" w:hRule="atLeast"/>
        </w:trPr>
        <w:tc>
          <w:tcPr>
            <w:tcW w:w="859" w:type="dxa"/>
          </w:tcPr>
          <w:p>
            <w:pPr>
              <w:pStyle w:val="TableParagraph"/>
              <w:ind w:left="9"/>
              <w:rPr>
                <w:sz w:val="24"/>
              </w:rPr>
            </w:pPr>
            <w:r>
              <w:rPr>
                <w:spacing w:val="-5"/>
                <w:sz w:val="24"/>
              </w:rPr>
              <w:t>19</w:t>
            </w:r>
          </w:p>
        </w:tc>
        <w:tc>
          <w:tcPr>
            <w:tcW w:w="4798" w:type="dxa"/>
          </w:tcPr>
          <w:p>
            <w:pPr>
              <w:pStyle w:val="TableParagraph"/>
              <w:ind w:left="15"/>
              <w:rPr>
                <w:sz w:val="24"/>
              </w:rPr>
            </w:pPr>
            <w:r>
              <w:rPr>
                <w:sz w:val="24"/>
              </w:rPr>
              <w:t>Stopping </w:t>
            </w:r>
            <w:r>
              <w:rPr>
                <w:spacing w:val="-2"/>
                <w:sz w:val="24"/>
              </w:rPr>
              <w:t>Plate</w:t>
            </w:r>
          </w:p>
        </w:tc>
        <w:tc>
          <w:tcPr>
            <w:tcW w:w="1632" w:type="dxa"/>
          </w:tcPr>
          <w:p>
            <w:pPr>
              <w:pStyle w:val="TableParagraph"/>
              <w:ind w:left="11" w:right="1"/>
              <w:rPr>
                <w:sz w:val="24"/>
              </w:rPr>
            </w:pPr>
            <w:r>
              <w:rPr>
                <w:spacing w:val="-5"/>
                <w:sz w:val="24"/>
              </w:rPr>
              <w:t>Al</w:t>
            </w:r>
          </w:p>
        </w:tc>
        <w:tc>
          <w:tcPr>
            <w:tcW w:w="1533" w:type="dxa"/>
          </w:tcPr>
          <w:p>
            <w:pPr>
              <w:pStyle w:val="TableParagraph"/>
              <w:ind w:left="15"/>
              <w:rPr>
                <w:sz w:val="24"/>
              </w:rPr>
            </w:pPr>
            <w:r>
              <w:rPr>
                <w:spacing w:val="-10"/>
                <w:sz w:val="24"/>
              </w:rPr>
              <w:t>1</w:t>
            </w:r>
          </w:p>
        </w:tc>
      </w:tr>
      <w:tr>
        <w:trPr>
          <w:trHeight w:val="436" w:hRule="atLeast"/>
        </w:trPr>
        <w:tc>
          <w:tcPr>
            <w:tcW w:w="859" w:type="dxa"/>
          </w:tcPr>
          <w:p>
            <w:pPr>
              <w:pStyle w:val="TableParagraph"/>
              <w:ind w:left="9"/>
              <w:rPr>
                <w:sz w:val="24"/>
              </w:rPr>
            </w:pPr>
            <w:r>
              <w:rPr>
                <w:spacing w:val="-5"/>
                <w:sz w:val="24"/>
              </w:rPr>
              <w:t>20</w:t>
            </w:r>
          </w:p>
        </w:tc>
        <w:tc>
          <w:tcPr>
            <w:tcW w:w="4798" w:type="dxa"/>
          </w:tcPr>
          <w:p>
            <w:pPr>
              <w:pStyle w:val="TableParagraph"/>
              <w:ind w:left="15" w:right="3"/>
              <w:rPr>
                <w:sz w:val="24"/>
              </w:rPr>
            </w:pPr>
            <w:r>
              <w:rPr>
                <w:sz w:val="24"/>
              </w:rPr>
              <w:t>Countersunk</w:t>
            </w:r>
            <w:r>
              <w:rPr>
                <w:spacing w:val="-2"/>
                <w:sz w:val="24"/>
              </w:rPr>
              <w:t> </w:t>
            </w:r>
            <w:r>
              <w:rPr>
                <w:sz w:val="24"/>
              </w:rPr>
              <w:t>Hex</w:t>
            </w:r>
            <w:r>
              <w:rPr>
                <w:spacing w:val="-1"/>
                <w:sz w:val="24"/>
              </w:rPr>
              <w:t> </w:t>
            </w:r>
            <w:r>
              <w:rPr>
                <w:sz w:val="24"/>
              </w:rPr>
              <w:t>Head</w:t>
            </w:r>
            <w:r>
              <w:rPr>
                <w:spacing w:val="1"/>
                <w:sz w:val="24"/>
              </w:rPr>
              <w:t> </w:t>
            </w:r>
            <w:r>
              <w:rPr>
                <w:sz w:val="24"/>
              </w:rPr>
              <w:t>Bolt</w:t>
            </w:r>
            <w:r>
              <w:rPr>
                <w:spacing w:val="-1"/>
                <w:sz w:val="24"/>
              </w:rPr>
              <w:t> </w:t>
            </w:r>
            <w:r>
              <w:rPr>
                <w:spacing w:val="-5"/>
                <w:sz w:val="24"/>
              </w:rPr>
              <w:t>M8</w:t>
            </w:r>
          </w:p>
        </w:tc>
        <w:tc>
          <w:tcPr>
            <w:tcW w:w="1632" w:type="dxa"/>
          </w:tcPr>
          <w:p>
            <w:pPr>
              <w:pStyle w:val="TableParagraph"/>
              <w:ind w:left="11" w:right="3"/>
              <w:rPr>
                <w:sz w:val="24"/>
              </w:rPr>
            </w:pPr>
            <w:r>
              <w:rPr>
                <w:spacing w:val="-5"/>
                <w:sz w:val="24"/>
              </w:rPr>
              <w:t>C45</w:t>
            </w:r>
          </w:p>
        </w:tc>
        <w:tc>
          <w:tcPr>
            <w:tcW w:w="1533" w:type="dxa"/>
          </w:tcPr>
          <w:p>
            <w:pPr>
              <w:pStyle w:val="TableParagraph"/>
              <w:ind w:left="15"/>
              <w:rPr>
                <w:sz w:val="24"/>
              </w:rPr>
            </w:pPr>
            <w:r>
              <w:rPr>
                <w:spacing w:val="-10"/>
                <w:sz w:val="24"/>
              </w:rPr>
              <w:t>4</w:t>
            </w:r>
          </w:p>
        </w:tc>
      </w:tr>
      <w:tr>
        <w:trPr>
          <w:trHeight w:val="436" w:hRule="atLeast"/>
        </w:trPr>
        <w:tc>
          <w:tcPr>
            <w:tcW w:w="859" w:type="dxa"/>
          </w:tcPr>
          <w:p>
            <w:pPr>
              <w:pStyle w:val="TableParagraph"/>
              <w:ind w:left="9"/>
              <w:rPr>
                <w:sz w:val="24"/>
              </w:rPr>
            </w:pPr>
            <w:r>
              <w:rPr>
                <w:spacing w:val="-5"/>
                <w:sz w:val="24"/>
              </w:rPr>
              <w:t>21</w:t>
            </w:r>
          </w:p>
        </w:tc>
        <w:tc>
          <w:tcPr>
            <w:tcW w:w="4798" w:type="dxa"/>
          </w:tcPr>
          <w:p>
            <w:pPr>
              <w:pStyle w:val="TableParagraph"/>
              <w:ind w:left="15" w:right="6"/>
              <w:rPr>
                <w:sz w:val="24"/>
              </w:rPr>
            </w:pPr>
            <w:r>
              <w:rPr>
                <w:sz w:val="24"/>
              </w:rPr>
              <w:t>Free</w:t>
            </w:r>
            <w:r>
              <w:rPr>
                <w:spacing w:val="-5"/>
                <w:sz w:val="24"/>
              </w:rPr>
              <w:t> </w:t>
            </w:r>
            <w:r>
              <w:rPr>
                <w:spacing w:val="-2"/>
                <w:sz w:val="24"/>
              </w:rPr>
              <w:t>Wheel</w:t>
            </w:r>
          </w:p>
        </w:tc>
        <w:tc>
          <w:tcPr>
            <w:tcW w:w="1632" w:type="dxa"/>
          </w:tcPr>
          <w:p>
            <w:pPr>
              <w:pStyle w:val="TableParagraph"/>
              <w:ind w:left="11" w:right="2"/>
              <w:rPr>
                <w:sz w:val="24"/>
              </w:rPr>
            </w:pPr>
            <w:r>
              <w:rPr>
                <w:spacing w:val="-5"/>
                <w:sz w:val="24"/>
              </w:rPr>
              <w:t>STD</w:t>
            </w:r>
          </w:p>
        </w:tc>
        <w:tc>
          <w:tcPr>
            <w:tcW w:w="1533" w:type="dxa"/>
          </w:tcPr>
          <w:p>
            <w:pPr>
              <w:pStyle w:val="TableParagraph"/>
              <w:ind w:left="15"/>
              <w:rPr>
                <w:sz w:val="24"/>
              </w:rPr>
            </w:pPr>
            <w:r>
              <w:rPr>
                <w:spacing w:val="-10"/>
                <w:sz w:val="24"/>
              </w:rPr>
              <w:t>1</w:t>
            </w:r>
          </w:p>
        </w:tc>
      </w:tr>
      <w:tr>
        <w:trPr>
          <w:trHeight w:val="433" w:hRule="atLeast"/>
        </w:trPr>
        <w:tc>
          <w:tcPr>
            <w:tcW w:w="859" w:type="dxa"/>
          </w:tcPr>
          <w:p>
            <w:pPr>
              <w:pStyle w:val="TableParagraph"/>
              <w:ind w:left="9"/>
              <w:rPr>
                <w:sz w:val="24"/>
              </w:rPr>
            </w:pPr>
            <w:r>
              <w:rPr>
                <w:spacing w:val="-5"/>
                <w:sz w:val="24"/>
              </w:rPr>
              <w:t>22</w:t>
            </w:r>
          </w:p>
        </w:tc>
        <w:tc>
          <w:tcPr>
            <w:tcW w:w="4798" w:type="dxa"/>
          </w:tcPr>
          <w:p>
            <w:pPr>
              <w:pStyle w:val="TableParagraph"/>
              <w:ind w:left="15" w:right="7"/>
              <w:rPr>
                <w:sz w:val="24"/>
              </w:rPr>
            </w:pPr>
            <w:r>
              <w:rPr>
                <w:sz w:val="24"/>
              </w:rPr>
              <w:t>Magnetic</w:t>
            </w:r>
            <w:r>
              <w:rPr>
                <w:spacing w:val="-3"/>
                <w:sz w:val="24"/>
              </w:rPr>
              <w:t> </w:t>
            </w:r>
            <w:r>
              <w:rPr>
                <w:spacing w:val="-2"/>
                <w:sz w:val="24"/>
              </w:rPr>
              <w:t>Plate</w:t>
            </w:r>
          </w:p>
        </w:tc>
        <w:tc>
          <w:tcPr>
            <w:tcW w:w="1632" w:type="dxa"/>
          </w:tcPr>
          <w:p>
            <w:pPr>
              <w:pStyle w:val="TableParagraph"/>
              <w:ind w:left="11" w:right="3"/>
              <w:rPr>
                <w:sz w:val="24"/>
              </w:rPr>
            </w:pPr>
            <w:r>
              <w:rPr>
                <w:spacing w:val="-4"/>
                <w:sz w:val="24"/>
              </w:rPr>
              <w:t>M.S.</w:t>
            </w:r>
          </w:p>
        </w:tc>
        <w:tc>
          <w:tcPr>
            <w:tcW w:w="1533" w:type="dxa"/>
          </w:tcPr>
          <w:p>
            <w:pPr>
              <w:pStyle w:val="TableParagraph"/>
              <w:ind w:left="15"/>
              <w:rPr>
                <w:sz w:val="24"/>
              </w:rPr>
            </w:pPr>
            <w:r>
              <w:rPr>
                <w:spacing w:val="-10"/>
                <w:sz w:val="24"/>
              </w:rPr>
              <w:t>1</w:t>
            </w:r>
          </w:p>
        </w:tc>
      </w:tr>
      <w:tr>
        <w:trPr>
          <w:trHeight w:val="437" w:hRule="atLeast"/>
        </w:trPr>
        <w:tc>
          <w:tcPr>
            <w:tcW w:w="859" w:type="dxa"/>
          </w:tcPr>
          <w:p>
            <w:pPr>
              <w:pStyle w:val="TableParagraph"/>
              <w:spacing w:line="240" w:lineRule="auto" w:before="1"/>
              <w:ind w:left="9"/>
              <w:rPr>
                <w:sz w:val="24"/>
              </w:rPr>
            </w:pPr>
            <w:r>
              <w:rPr>
                <w:spacing w:val="-5"/>
                <w:sz w:val="24"/>
              </w:rPr>
              <w:t>23</w:t>
            </w:r>
          </w:p>
        </w:tc>
        <w:tc>
          <w:tcPr>
            <w:tcW w:w="4798" w:type="dxa"/>
          </w:tcPr>
          <w:p>
            <w:pPr>
              <w:pStyle w:val="TableParagraph"/>
              <w:spacing w:line="240" w:lineRule="auto" w:before="1"/>
              <w:ind w:left="15" w:right="3"/>
              <w:rPr>
                <w:sz w:val="24"/>
              </w:rPr>
            </w:pPr>
            <w:r>
              <w:rPr>
                <w:sz w:val="24"/>
              </w:rPr>
              <w:t>Neodymium</w:t>
            </w:r>
            <w:r>
              <w:rPr>
                <w:spacing w:val="-2"/>
                <w:sz w:val="24"/>
              </w:rPr>
              <w:t> Magnet</w:t>
            </w:r>
          </w:p>
        </w:tc>
        <w:tc>
          <w:tcPr>
            <w:tcW w:w="1632" w:type="dxa"/>
          </w:tcPr>
          <w:p>
            <w:pPr>
              <w:pStyle w:val="TableParagraph"/>
              <w:spacing w:line="240" w:lineRule="auto" w:before="1"/>
              <w:ind w:left="11" w:right="1"/>
              <w:rPr>
                <w:sz w:val="24"/>
              </w:rPr>
            </w:pPr>
            <w:r>
              <w:rPr>
                <w:spacing w:val="-2"/>
                <w:sz w:val="24"/>
              </w:rPr>
              <w:t>Neodymium</w:t>
            </w:r>
          </w:p>
        </w:tc>
        <w:tc>
          <w:tcPr>
            <w:tcW w:w="1533" w:type="dxa"/>
          </w:tcPr>
          <w:p>
            <w:pPr>
              <w:pStyle w:val="TableParagraph"/>
              <w:spacing w:line="240" w:lineRule="auto" w:before="1"/>
              <w:ind w:left="15"/>
              <w:rPr>
                <w:sz w:val="24"/>
              </w:rPr>
            </w:pPr>
            <w:r>
              <w:rPr>
                <w:spacing w:val="-5"/>
                <w:sz w:val="24"/>
              </w:rPr>
              <w:t>12</w:t>
            </w:r>
          </w:p>
        </w:tc>
      </w:tr>
      <w:tr>
        <w:trPr>
          <w:trHeight w:val="436" w:hRule="atLeast"/>
        </w:trPr>
        <w:tc>
          <w:tcPr>
            <w:tcW w:w="859" w:type="dxa"/>
          </w:tcPr>
          <w:p>
            <w:pPr>
              <w:pStyle w:val="TableParagraph"/>
              <w:ind w:left="9"/>
              <w:rPr>
                <w:sz w:val="24"/>
              </w:rPr>
            </w:pPr>
            <w:r>
              <w:rPr>
                <w:spacing w:val="-5"/>
                <w:sz w:val="24"/>
              </w:rPr>
              <w:t>24</w:t>
            </w:r>
          </w:p>
        </w:tc>
        <w:tc>
          <w:tcPr>
            <w:tcW w:w="4798" w:type="dxa"/>
          </w:tcPr>
          <w:p>
            <w:pPr>
              <w:pStyle w:val="TableParagraph"/>
              <w:ind w:left="15" w:right="7"/>
              <w:rPr>
                <w:sz w:val="24"/>
              </w:rPr>
            </w:pPr>
            <w:r>
              <w:rPr>
                <w:sz w:val="24"/>
              </w:rPr>
              <w:t>8</w:t>
            </w:r>
            <w:r>
              <w:rPr>
                <w:spacing w:val="-2"/>
                <w:sz w:val="24"/>
              </w:rPr>
              <w:t> </w:t>
            </w:r>
            <w:r>
              <w:rPr>
                <w:sz w:val="24"/>
              </w:rPr>
              <w:t>mm </w:t>
            </w:r>
            <w:r>
              <w:rPr>
                <w:spacing w:val="-2"/>
                <w:sz w:val="24"/>
              </w:rPr>
              <w:t>Washer</w:t>
            </w:r>
          </w:p>
        </w:tc>
        <w:tc>
          <w:tcPr>
            <w:tcW w:w="1632" w:type="dxa"/>
          </w:tcPr>
          <w:p>
            <w:pPr>
              <w:pStyle w:val="TableParagraph"/>
              <w:ind w:left="11" w:right="3"/>
              <w:rPr>
                <w:sz w:val="24"/>
              </w:rPr>
            </w:pPr>
            <w:r>
              <w:rPr>
                <w:spacing w:val="-5"/>
                <w:sz w:val="24"/>
              </w:rPr>
              <w:t>C45</w:t>
            </w:r>
          </w:p>
        </w:tc>
        <w:tc>
          <w:tcPr>
            <w:tcW w:w="1533" w:type="dxa"/>
          </w:tcPr>
          <w:p>
            <w:pPr>
              <w:pStyle w:val="TableParagraph"/>
              <w:ind w:left="15"/>
              <w:rPr>
                <w:sz w:val="24"/>
              </w:rPr>
            </w:pPr>
            <w:r>
              <w:rPr>
                <w:spacing w:val="-10"/>
                <w:sz w:val="24"/>
              </w:rPr>
              <w:t>4</w:t>
            </w:r>
          </w:p>
        </w:tc>
      </w:tr>
    </w:tbl>
    <w:p>
      <w:pPr>
        <w:pStyle w:val="TableParagraph"/>
        <w:spacing w:after="0"/>
        <w:rPr>
          <w:sz w:val="24"/>
        </w:rPr>
        <w:sectPr>
          <w:pgSz w:w="11910" w:h="16840"/>
          <w:pgMar w:header="0" w:footer="1000" w:top="1360" w:bottom="1200" w:left="1080" w:right="360"/>
        </w:sectPr>
      </w:pPr>
    </w:p>
    <w:p>
      <w:pPr>
        <w:pStyle w:val="Heading2"/>
        <w:spacing w:before="60"/>
      </w:pPr>
      <w:bookmarkStart w:name="_bookmark75" w:id="76"/>
      <w:bookmarkEnd w:id="76"/>
      <w:r>
        <w:rPr>
          <w:b w:val="0"/>
        </w:rPr>
      </w:r>
      <w:r>
        <w:rPr/>
        <w:t>10.3-2D</w:t>
      </w:r>
      <w:r>
        <w:rPr>
          <w:spacing w:val="-10"/>
        </w:rPr>
        <w:t> </w:t>
      </w:r>
      <w:r>
        <w:rPr/>
        <w:t>Drafting</w:t>
      </w:r>
      <w:r>
        <w:rPr>
          <w:spacing w:val="-5"/>
        </w:rPr>
        <w:t> </w:t>
      </w:r>
      <w:r>
        <w:rPr/>
        <w:t>of</w:t>
      </w:r>
      <w:r>
        <w:rPr>
          <w:spacing w:val="-10"/>
        </w:rPr>
        <w:t> </w:t>
      </w:r>
      <w:r>
        <w:rPr>
          <w:spacing w:val="-2"/>
        </w:rPr>
        <w:t>Parts</w:t>
      </w:r>
    </w:p>
    <w:p>
      <w:pPr>
        <w:pStyle w:val="BodyText"/>
        <w:spacing w:before="1"/>
        <w:rPr>
          <w:b/>
          <w:sz w:val="4"/>
        </w:rPr>
      </w:pPr>
      <w:r>
        <w:rPr>
          <w:b/>
          <w:sz w:val="4"/>
        </w:rPr>
        <mc:AlternateContent>
          <mc:Choice Requires="wps">
            <w:drawing>
              <wp:anchor distT="0" distB="0" distL="0" distR="0" allowOverlap="1" layoutInCell="1" locked="0" behindDoc="1" simplePos="0" relativeHeight="487629824">
                <wp:simplePos x="0" y="0"/>
                <wp:positionH relativeFrom="page">
                  <wp:posOffset>923925</wp:posOffset>
                </wp:positionH>
                <wp:positionV relativeFrom="paragraph">
                  <wp:posOffset>45549</wp:posOffset>
                </wp:positionV>
                <wp:extent cx="5740400" cy="3125470"/>
                <wp:effectExtent l="0" t="0" r="0" b="0"/>
                <wp:wrapTopAndBottom/>
                <wp:docPr id="218" name="Group 218"/>
                <wp:cNvGraphicFramePr>
                  <a:graphicFrameLocks/>
                </wp:cNvGraphicFramePr>
                <a:graphic>
                  <a:graphicData uri="http://schemas.microsoft.com/office/word/2010/wordprocessingGroup">
                    <wpg:wgp>
                      <wpg:cNvPr id="218" name="Group 218"/>
                      <wpg:cNvGrpSpPr/>
                      <wpg:grpSpPr>
                        <a:xfrm>
                          <a:off x="0" y="0"/>
                          <a:ext cx="5740400" cy="3125470"/>
                          <a:chExt cx="5740400" cy="3125470"/>
                        </a:xfrm>
                      </wpg:grpSpPr>
                      <pic:pic>
                        <pic:nvPicPr>
                          <pic:cNvPr id="219" name="Image 219"/>
                          <pic:cNvPicPr/>
                        </pic:nvPicPr>
                        <pic:blipFill>
                          <a:blip r:embed="rId76" cstate="print"/>
                          <a:stretch>
                            <a:fillRect/>
                          </a:stretch>
                        </pic:blipFill>
                        <pic:spPr>
                          <a:xfrm>
                            <a:off x="9525" y="9588"/>
                            <a:ext cx="5721223" cy="3106419"/>
                          </a:xfrm>
                          <a:prstGeom prst="rect">
                            <a:avLst/>
                          </a:prstGeom>
                        </pic:spPr>
                      </pic:pic>
                      <wps:wsp>
                        <wps:cNvPr id="220" name="Graphic 220"/>
                        <wps:cNvSpPr/>
                        <wps:spPr>
                          <a:xfrm>
                            <a:off x="4762" y="4762"/>
                            <a:ext cx="5730875" cy="3115945"/>
                          </a:xfrm>
                          <a:custGeom>
                            <a:avLst/>
                            <a:gdLst/>
                            <a:ahLst/>
                            <a:cxnLst/>
                            <a:rect l="l" t="t" r="r" b="b"/>
                            <a:pathLst>
                              <a:path w="5730875" h="3115945">
                                <a:moveTo>
                                  <a:pt x="0" y="3115944"/>
                                </a:moveTo>
                                <a:lnTo>
                                  <a:pt x="5730748" y="3115944"/>
                                </a:lnTo>
                                <a:lnTo>
                                  <a:pt x="5730748" y="0"/>
                                </a:lnTo>
                                <a:lnTo>
                                  <a:pt x="0" y="0"/>
                                </a:lnTo>
                                <a:lnTo>
                                  <a:pt x="0" y="3115944"/>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75pt;margin-top:3.586562pt;width:452pt;height:246.1pt;mso-position-horizontal-relative:page;mso-position-vertical-relative:paragraph;z-index:-15686656;mso-wrap-distance-left:0;mso-wrap-distance-right:0" id="docshapegroup175" coordorigin="1455,72" coordsize="9040,4922">
                <v:shape style="position:absolute;left:1470;top:86;width:9010;height:4892" type="#_x0000_t75" id="docshape176" stroked="false">
                  <v:imagedata r:id="rId76" o:title=""/>
                </v:shape>
                <v:rect style="position:absolute;left:1462;top:79;width:9025;height:4907" id="docshape177" filled="false" stroked="true" strokeweight=".75pt" strokecolor="#000000">
                  <v:stroke dashstyle="solid"/>
                </v:rect>
                <w10:wrap type="topAndBottom"/>
              </v:group>
            </w:pict>
          </mc:Fallback>
        </mc:AlternateContent>
      </w:r>
    </w:p>
    <w:p>
      <w:pPr>
        <w:spacing w:before="311"/>
        <w:ind w:left="3440" w:right="0" w:firstLine="0"/>
        <w:jc w:val="left"/>
        <w:rPr>
          <w:sz w:val="24"/>
        </w:rPr>
      </w:pPr>
      <w:bookmarkStart w:name="_bookmark76" w:id="77"/>
      <w:bookmarkEnd w:id="77"/>
      <w:r>
        <w:rPr/>
      </w:r>
      <w:r>
        <w:rPr>
          <w:b/>
          <w:sz w:val="24"/>
        </w:rPr>
        <w:t>Figure(10.3):</w:t>
      </w:r>
      <w:r>
        <w:rPr>
          <w:b/>
          <w:spacing w:val="-3"/>
          <w:sz w:val="24"/>
        </w:rPr>
        <w:t> </w:t>
      </w:r>
      <w:r>
        <w:rPr>
          <w:sz w:val="24"/>
        </w:rPr>
        <w:t>100</w:t>
      </w:r>
      <w:r>
        <w:rPr>
          <w:spacing w:val="-1"/>
          <w:sz w:val="24"/>
        </w:rPr>
        <w:t> </w:t>
      </w:r>
      <w:r>
        <w:rPr>
          <w:sz w:val="24"/>
        </w:rPr>
        <w:t>mm</w:t>
      </w:r>
      <w:r>
        <w:rPr>
          <w:spacing w:val="-1"/>
          <w:sz w:val="24"/>
        </w:rPr>
        <w:t> </w:t>
      </w:r>
      <w:r>
        <w:rPr>
          <w:spacing w:val="-2"/>
          <w:sz w:val="24"/>
        </w:rPr>
        <w:t>Pulley</w:t>
      </w:r>
    </w:p>
    <w:p>
      <w:pPr>
        <w:pStyle w:val="BodyText"/>
        <w:rPr>
          <w:sz w:val="20"/>
        </w:rPr>
      </w:pPr>
    </w:p>
    <w:p>
      <w:pPr>
        <w:pStyle w:val="BodyText"/>
        <w:rPr>
          <w:sz w:val="20"/>
        </w:rPr>
      </w:pPr>
    </w:p>
    <w:p>
      <w:pPr>
        <w:pStyle w:val="BodyText"/>
        <w:spacing w:before="11"/>
        <w:rPr>
          <w:sz w:val="20"/>
        </w:rPr>
      </w:pPr>
      <w:r>
        <w:rPr>
          <w:sz w:val="20"/>
        </w:rPr>
        <mc:AlternateContent>
          <mc:Choice Requires="wps">
            <w:drawing>
              <wp:anchor distT="0" distB="0" distL="0" distR="0" allowOverlap="1" layoutInCell="1" locked="0" behindDoc="1" simplePos="0" relativeHeight="487630336">
                <wp:simplePos x="0" y="0"/>
                <wp:positionH relativeFrom="page">
                  <wp:posOffset>923925</wp:posOffset>
                </wp:positionH>
                <wp:positionV relativeFrom="paragraph">
                  <wp:posOffset>169076</wp:posOffset>
                </wp:positionV>
                <wp:extent cx="5745480" cy="3263900"/>
                <wp:effectExtent l="0" t="0" r="0" b="0"/>
                <wp:wrapTopAndBottom/>
                <wp:docPr id="221" name="Group 221"/>
                <wp:cNvGraphicFramePr>
                  <a:graphicFrameLocks/>
                </wp:cNvGraphicFramePr>
                <a:graphic>
                  <a:graphicData uri="http://schemas.microsoft.com/office/word/2010/wordprocessingGroup">
                    <wpg:wgp>
                      <wpg:cNvPr id="221" name="Group 221"/>
                      <wpg:cNvGrpSpPr/>
                      <wpg:grpSpPr>
                        <a:xfrm>
                          <a:off x="0" y="0"/>
                          <a:ext cx="5745480" cy="3263900"/>
                          <a:chExt cx="5745480" cy="3263900"/>
                        </a:xfrm>
                      </wpg:grpSpPr>
                      <pic:pic>
                        <pic:nvPicPr>
                          <pic:cNvPr id="222" name="Image 222"/>
                          <pic:cNvPicPr/>
                        </pic:nvPicPr>
                        <pic:blipFill>
                          <a:blip r:embed="rId77" cstate="print"/>
                          <a:stretch>
                            <a:fillRect/>
                          </a:stretch>
                        </pic:blipFill>
                        <pic:spPr>
                          <a:xfrm>
                            <a:off x="461071" y="9461"/>
                            <a:ext cx="5274883" cy="3244850"/>
                          </a:xfrm>
                          <a:prstGeom prst="rect">
                            <a:avLst/>
                          </a:prstGeom>
                        </pic:spPr>
                      </pic:pic>
                      <wps:wsp>
                        <wps:cNvPr id="223" name="Graphic 223"/>
                        <wps:cNvSpPr/>
                        <wps:spPr>
                          <a:xfrm>
                            <a:off x="4762" y="4762"/>
                            <a:ext cx="5735955" cy="3254375"/>
                          </a:xfrm>
                          <a:custGeom>
                            <a:avLst/>
                            <a:gdLst/>
                            <a:ahLst/>
                            <a:cxnLst/>
                            <a:rect l="l" t="t" r="r" b="b"/>
                            <a:pathLst>
                              <a:path w="5735955" h="3254375">
                                <a:moveTo>
                                  <a:pt x="0" y="3254375"/>
                                </a:moveTo>
                                <a:lnTo>
                                  <a:pt x="5735955" y="3254375"/>
                                </a:lnTo>
                                <a:lnTo>
                                  <a:pt x="5735955" y="0"/>
                                </a:lnTo>
                                <a:lnTo>
                                  <a:pt x="0" y="0"/>
                                </a:lnTo>
                                <a:lnTo>
                                  <a:pt x="0" y="3254375"/>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75pt;margin-top:13.313125pt;width:452.4pt;height:257pt;mso-position-horizontal-relative:page;mso-position-vertical-relative:paragraph;z-index:-15686144;mso-wrap-distance-left:0;mso-wrap-distance-right:0" id="docshapegroup178" coordorigin="1455,266" coordsize="9048,5140">
                <v:shape style="position:absolute;left:2181;top:281;width:8307;height:5110" type="#_x0000_t75" id="docshape179" stroked="false">
                  <v:imagedata r:id="rId77" o:title=""/>
                </v:shape>
                <v:rect style="position:absolute;left:1462;top:273;width:9033;height:5125" id="docshape180" filled="false" stroked="true" strokeweight=".75pt" strokecolor="#000000">
                  <v:stroke dashstyle="solid"/>
                </v:rect>
                <w10:wrap type="topAndBottom"/>
              </v:group>
            </w:pict>
          </mc:Fallback>
        </mc:AlternateContent>
      </w:r>
    </w:p>
    <w:p>
      <w:pPr>
        <w:pStyle w:val="BodyText"/>
        <w:spacing w:before="27"/>
      </w:pPr>
    </w:p>
    <w:p>
      <w:pPr>
        <w:spacing w:before="0"/>
        <w:ind w:left="3241" w:right="0" w:firstLine="0"/>
        <w:jc w:val="left"/>
        <w:rPr>
          <w:sz w:val="24"/>
        </w:rPr>
      </w:pPr>
      <w:bookmarkStart w:name="_bookmark77" w:id="78"/>
      <w:bookmarkEnd w:id="78"/>
      <w:r>
        <w:rPr/>
      </w:r>
      <w:r>
        <w:rPr>
          <w:b/>
          <w:sz w:val="24"/>
        </w:rPr>
        <w:t>Figure(10.4):</w:t>
      </w:r>
      <w:r>
        <w:rPr>
          <w:b/>
          <w:spacing w:val="-3"/>
          <w:sz w:val="24"/>
        </w:rPr>
        <w:t> </w:t>
      </w:r>
      <w:r>
        <w:rPr>
          <w:sz w:val="24"/>
        </w:rPr>
        <w:t>75 mm </w:t>
      </w:r>
      <w:r>
        <w:rPr>
          <w:spacing w:val="-2"/>
          <w:sz w:val="24"/>
        </w:rPr>
        <w:t>Pulley</w:t>
      </w:r>
    </w:p>
    <w:p>
      <w:pPr>
        <w:spacing w:after="0"/>
        <w:jc w:val="left"/>
        <w:rPr>
          <w:sz w:val="24"/>
        </w:rPr>
        <w:sectPr>
          <w:pgSz w:w="11910" w:h="16840"/>
          <w:pgMar w:header="0" w:footer="1000" w:top="1360" w:bottom="1200" w:left="1080" w:right="360"/>
        </w:sectPr>
      </w:pPr>
    </w:p>
    <w:p>
      <w:pPr>
        <w:pStyle w:val="BodyText"/>
        <w:ind w:left="374"/>
        <w:rPr>
          <w:sz w:val="20"/>
        </w:rPr>
      </w:pPr>
      <w:r>
        <w:rPr>
          <w:sz w:val="20"/>
        </w:rPr>
        <mc:AlternateContent>
          <mc:Choice Requires="wps">
            <w:drawing>
              <wp:inline distT="0" distB="0" distL="0" distR="0">
                <wp:extent cx="5742305" cy="3263900"/>
                <wp:effectExtent l="0" t="0" r="0" b="3175"/>
                <wp:docPr id="224" name="Group 224"/>
                <wp:cNvGraphicFramePr>
                  <a:graphicFrameLocks/>
                </wp:cNvGraphicFramePr>
                <a:graphic>
                  <a:graphicData uri="http://schemas.microsoft.com/office/word/2010/wordprocessingGroup">
                    <wpg:wgp>
                      <wpg:cNvPr id="224" name="Group 224"/>
                      <wpg:cNvGrpSpPr/>
                      <wpg:grpSpPr>
                        <a:xfrm>
                          <a:off x="0" y="0"/>
                          <a:ext cx="5742305" cy="3263900"/>
                          <a:chExt cx="5742305" cy="3263900"/>
                        </a:xfrm>
                      </wpg:grpSpPr>
                      <pic:pic>
                        <pic:nvPicPr>
                          <pic:cNvPr id="225" name="Image 225"/>
                          <pic:cNvPicPr/>
                        </pic:nvPicPr>
                        <pic:blipFill>
                          <a:blip r:embed="rId78" cstate="print"/>
                          <a:stretch>
                            <a:fillRect/>
                          </a:stretch>
                        </pic:blipFill>
                        <pic:spPr>
                          <a:xfrm>
                            <a:off x="50661" y="9588"/>
                            <a:ext cx="5681991" cy="3244850"/>
                          </a:xfrm>
                          <a:prstGeom prst="rect">
                            <a:avLst/>
                          </a:prstGeom>
                        </pic:spPr>
                      </pic:pic>
                      <wps:wsp>
                        <wps:cNvPr id="226" name="Graphic 226"/>
                        <wps:cNvSpPr/>
                        <wps:spPr>
                          <a:xfrm>
                            <a:off x="4762" y="4762"/>
                            <a:ext cx="5732780" cy="3254375"/>
                          </a:xfrm>
                          <a:custGeom>
                            <a:avLst/>
                            <a:gdLst/>
                            <a:ahLst/>
                            <a:cxnLst/>
                            <a:rect l="l" t="t" r="r" b="b"/>
                            <a:pathLst>
                              <a:path w="5732780" h="3254375">
                                <a:moveTo>
                                  <a:pt x="0" y="3254375"/>
                                </a:moveTo>
                                <a:lnTo>
                                  <a:pt x="5732653" y="3254375"/>
                                </a:lnTo>
                                <a:lnTo>
                                  <a:pt x="5732653" y="0"/>
                                </a:lnTo>
                                <a:lnTo>
                                  <a:pt x="0" y="0"/>
                                </a:lnTo>
                                <a:lnTo>
                                  <a:pt x="0" y="3254375"/>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52.15pt;height:257pt;mso-position-horizontal-relative:char;mso-position-vertical-relative:line" id="docshapegroup181" coordorigin="0,0" coordsize="9043,5140">
                <v:shape style="position:absolute;left:79;top:15;width:8949;height:5110" type="#_x0000_t75" id="docshape182" stroked="false">
                  <v:imagedata r:id="rId78" o:title=""/>
                </v:shape>
                <v:rect style="position:absolute;left:7;top:7;width:9028;height:5125" id="docshape183" filled="false" stroked="true" strokeweight=".75pt" strokecolor="#000000">
                  <v:stroke dashstyle="solid"/>
                </v:rect>
              </v:group>
            </w:pict>
          </mc:Fallback>
        </mc:AlternateContent>
      </w:r>
      <w:r>
        <w:rPr>
          <w:sz w:val="20"/>
        </w:rPr>
      </w:r>
    </w:p>
    <w:p>
      <w:pPr>
        <w:spacing w:before="274"/>
        <w:ind w:left="512" w:right="1228" w:firstLine="0"/>
        <w:jc w:val="center"/>
        <w:rPr>
          <w:sz w:val="24"/>
        </w:rPr>
      </w:pPr>
      <w:bookmarkStart w:name="_bookmark78" w:id="79"/>
      <w:bookmarkEnd w:id="79"/>
      <w:r>
        <w:rPr/>
      </w:r>
      <w:r>
        <w:rPr>
          <w:b/>
          <w:sz w:val="24"/>
        </w:rPr>
        <w:t>Figure(10.5):</w:t>
      </w:r>
      <w:r>
        <w:rPr>
          <w:b/>
          <w:spacing w:val="-6"/>
          <w:sz w:val="24"/>
        </w:rPr>
        <w:t> </w:t>
      </w:r>
      <w:r>
        <w:rPr>
          <w:sz w:val="24"/>
        </w:rPr>
        <w:t>V-</w:t>
      </w:r>
      <w:r>
        <w:rPr>
          <w:spacing w:val="-4"/>
          <w:sz w:val="24"/>
        </w:rPr>
        <w:t>Belt</w:t>
      </w:r>
    </w:p>
    <w:p>
      <w:pPr>
        <w:pStyle w:val="BodyText"/>
        <w:rPr>
          <w:sz w:val="20"/>
        </w:rPr>
      </w:pPr>
    </w:p>
    <w:p>
      <w:pPr>
        <w:pStyle w:val="BodyText"/>
        <w:rPr>
          <w:sz w:val="20"/>
        </w:rPr>
      </w:pPr>
    </w:p>
    <w:p>
      <w:pPr>
        <w:pStyle w:val="BodyText"/>
        <w:spacing w:before="12"/>
        <w:rPr>
          <w:sz w:val="20"/>
        </w:rPr>
      </w:pPr>
      <w:r>
        <w:rPr>
          <w:sz w:val="20"/>
        </w:rPr>
        <mc:AlternateContent>
          <mc:Choice Requires="wps">
            <w:drawing>
              <wp:anchor distT="0" distB="0" distL="0" distR="0" allowOverlap="1" layoutInCell="1" locked="0" behindDoc="1" simplePos="0" relativeHeight="487631360">
                <wp:simplePos x="0" y="0"/>
                <wp:positionH relativeFrom="page">
                  <wp:posOffset>923925</wp:posOffset>
                </wp:positionH>
                <wp:positionV relativeFrom="paragraph">
                  <wp:posOffset>169521</wp:posOffset>
                </wp:positionV>
                <wp:extent cx="5748655" cy="3689350"/>
                <wp:effectExtent l="0" t="0" r="0" b="0"/>
                <wp:wrapTopAndBottom/>
                <wp:docPr id="227" name="Group 227"/>
                <wp:cNvGraphicFramePr>
                  <a:graphicFrameLocks/>
                </wp:cNvGraphicFramePr>
                <a:graphic>
                  <a:graphicData uri="http://schemas.microsoft.com/office/word/2010/wordprocessingGroup">
                    <wpg:wgp>
                      <wpg:cNvPr id="227" name="Group 227"/>
                      <wpg:cNvGrpSpPr/>
                      <wpg:grpSpPr>
                        <a:xfrm>
                          <a:off x="0" y="0"/>
                          <a:ext cx="5748655" cy="3689350"/>
                          <a:chExt cx="5748655" cy="3689350"/>
                        </a:xfrm>
                      </wpg:grpSpPr>
                      <pic:pic>
                        <pic:nvPicPr>
                          <pic:cNvPr id="228" name="Image 228"/>
                          <pic:cNvPicPr/>
                        </pic:nvPicPr>
                        <pic:blipFill>
                          <a:blip r:embed="rId79" cstate="print"/>
                          <a:stretch>
                            <a:fillRect/>
                          </a:stretch>
                        </pic:blipFill>
                        <pic:spPr>
                          <a:xfrm>
                            <a:off x="9525" y="47945"/>
                            <a:ext cx="5729605" cy="3631816"/>
                          </a:xfrm>
                          <a:prstGeom prst="rect">
                            <a:avLst/>
                          </a:prstGeom>
                        </pic:spPr>
                      </pic:pic>
                      <wps:wsp>
                        <wps:cNvPr id="229" name="Graphic 229"/>
                        <wps:cNvSpPr/>
                        <wps:spPr>
                          <a:xfrm>
                            <a:off x="4762" y="4762"/>
                            <a:ext cx="5739130" cy="3679825"/>
                          </a:xfrm>
                          <a:custGeom>
                            <a:avLst/>
                            <a:gdLst/>
                            <a:ahLst/>
                            <a:cxnLst/>
                            <a:rect l="l" t="t" r="r" b="b"/>
                            <a:pathLst>
                              <a:path w="5739130" h="3679825">
                                <a:moveTo>
                                  <a:pt x="0" y="3679698"/>
                                </a:moveTo>
                                <a:lnTo>
                                  <a:pt x="5739130" y="3679698"/>
                                </a:lnTo>
                                <a:lnTo>
                                  <a:pt x="5739130" y="0"/>
                                </a:lnTo>
                                <a:lnTo>
                                  <a:pt x="0" y="0"/>
                                </a:lnTo>
                                <a:lnTo>
                                  <a:pt x="0" y="3679698"/>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75pt;margin-top:13.348125pt;width:452.65pt;height:290.5pt;mso-position-horizontal-relative:page;mso-position-vertical-relative:paragraph;z-index:-15685120;mso-wrap-distance-left:0;mso-wrap-distance-right:0" id="docshapegroup184" coordorigin="1455,267" coordsize="9053,5810">
                <v:shape style="position:absolute;left:1470;top:342;width:9023;height:5720" type="#_x0000_t75" id="docshape185" stroked="false">
                  <v:imagedata r:id="rId79" o:title=""/>
                </v:shape>
                <v:rect style="position:absolute;left:1462;top:274;width:9038;height:5795" id="docshape186" filled="false" stroked="true" strokeweight=".75pt" strokecolor="#000000">
                  <v:stroke dashstyle="solid"/>
                </v:rect>
                <w10:wrap type="topAndBottom"/>
              </v:group>
            </w:pict>
          </mc:Fallback>
        </mc:AlternateContent>
      </w:r>
    </w:p>
    <w:p>
      <w:pPr>
        <w:pStyle w:val="BodyText"/>
        <w:spacing w:before="47"/>
      </w:pPr>
    </w:p>
    <w:p>
      <w:pPr>
        <w:spacing w:before="1"/>
        <w:ind w:left="512" w:right="1227" w:firstLine="0"/>
        <w:jc w:val="center"/>
        <w:rPr>
          <w:sz w:val="24"/>
        </w:rPr>
      </w:pPr>
      <w:bookmarkStart w:name="_bookmark79" w:id="80"/>
      <w:bookmarkEnd w:id="80"/>
      <w:r>
        <w:rPr/>
      </w:r>
      <w:r>
        <w:rPr>
          <w:b/>
          <w:sz w:val="24"/>
        </w:rPr>
        <w:t>Figure(10.6):</w:t>
      </w:r>
      <w:r>
        <w:rPr>
          <w:b/>
          <w:spacing w:val="-4"/>
          <w:sz w:val="24"/>
        </w:rPr>
        <w:t> </w:t>
      </w:r>
      <w:r>
        <w:rPr>
          <w:sz w:val="24"/>
        </w:rPr>
        <w:t>Stopping</w:t>
      </w:r>
      <w:r>
        <w:rPr>
          <w:spacing w:val="-1"/>
          <w:sz w:val="24"/>
        </w:rPr>
        <w:t> </w:t>
      </w:r>
      <w:r>
        <w:rPr>
          <w:spacing w:val="-2"/>
          <w:sz w:val="24"/>
        </w:rPr>
        <w:t>Plate</w:t>
      </w:r>
    </w:p>
    <w:p>
      <w:pPr>
        <w:spacing w:after="0"/>
        <w:jc w:val="center"/>
        <w:rPr>
          <w:sz w:val="24"/>
        </w:rPr>
        <w:sectPr>
          <w:pgSz w:w="11910" w:h="16840"/>
          <w:pgMar w:header="0" w:footer="1000" w:top="1440" w:bottom="1200" w:left="1080" w:right="360"/>
        </w:sectPr>
      </w:pPr>
    </w:p>
    <w:p>
      <w:pPr>
        <w:pStyle w:val="BodyText"/>
        <w:ind w:left="374"/>
        <w:rPr>
          <w:sz w:val="20"/>
        </w:rPr>
      </w:pPr>
      <w:r>
        <w:rPr>
          <w:sz w:val="20"/>
        </w:rPr>
        <mc:AlternateContent>
          <mc:Choice Requires="wps">
            <w:drawing>
              <wp:inline distT="0" distB="0" distL="0" distR="0">
                <wp:extent cx="5753735" cy="3157855"/>
                <wp:effectExtent l="0" t="0" r="0" b="4444"/>
                <wp:docPr id="230" name="Group 230"/>
                <wp:cNvGraphicFramePr>
                  <a:graphicFrameLocks/>
                </wp:cNvGraphicFramePr>
                <a:graphic>
                  <a:graphicData uri="http://schemas.microsoft.com/office/word/2010/wordprocessingGroup">
                    <wpg:wgp>
                      <wpg:cNvPr id="230" name="Group 230"/>
                      <wpg:cNvGrpSpPr/>
                      <wpg:grpSpPr>
                        <a:xfrm>
                          <a:off x="0" y="0"/>
                          <a:ext cx="5753735" cy="3157855"/>
                          <a:chExt cx="5753735" cy="3157855"/>
                        </a:xfrm>
                      </wpg:grpSpPr>
                      <pic:pic>
                        <pic:nvPicPr>
                          <pic:cNvPr id="231" name="Image 231"/>
                          <pic:cNvPicPr/>
                        </pic:nvPicPr>
                        <pic:blipFill>
                          <a:blip r:embed="rId80" cstate="print"/>
                          <a:stretch>
                            <a:fillRect/>
                          </a:stretch>
                        </pic:blipFill>
                        <pic:spPr>
                          <a:xfrm>
                            <a:off x="9525" y="42241"/>
                            <a:ext cx="5734684" cy="3106151"/>
                          </a:xfrm>
                          <a:prstGeom prst="rect">
                            <a:avLst/>
                          </a:prstGeom>
                        </pic:spPr>
                      </pic:pic>
                      <wps:wsp>
                        <wps:cNvPr id="232" name="Graphic 232"/>
                        <wps:cNvSpPr/>
                        <wps:spPr>
                          <a:xfrm>
                            <a:off x="4762" y="4762"/>
                            <a:ext cx="5744210" cy="3148330"/>
                          </a:xfrm>
                          <a:custGeom>
                            <a:avLst/>
                            <a:gdLst/>
                            <a:ahLst/>
                            <a:cxnLst/>
                            <a:rect l="l" t="t" r="r" b="b"/>
                            <a:pathLst>
                              <a:path w="5744210" h="3148330">
                                <a:moveTo>
                                  <a:pt x="0" y="3148329"/>
                                </a:moveTo>
                                <a:lnTo>
                                  <a:pt x="5744209" y="3148329"/>
                                </a:lnTo>
                                <a:lnTo>
                                  <a:pt x="5744209" y="0"/>
                                </a:lnTo>
                                <a:lnTo>
                                  <a:pt x="0" y="0"/>
                                </a:lnTo>
                                <a:lnTo>
                                  <a:pt x="0" y="3148329"/>
                                </a:lnTo>
                                <a:close/>
                              </a:path>
                            </a:pathLst>
                          </a:custGeom>
                          <a:ln w="952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53.05pt;height:248.65pt;mso-position-horizontal-relative:char;mso-position-vertical-relative:line" id="docshapegroup187" coordorigin="0,0" coordsize="9061,4973">
                <v:shape style="position:absolute;left:15;top:66;width:9031;height:4892" type="#_x0000_t75" id="docshape188" stroked="false">
                  <v:imagedata r:id="rId80" o:title=""/>
                </v:shape>
                <v:rect style="position:absolute;left:7;top:7;width:9046;height:4958" id="docshape189" filled="false" stroked="true" strokeweight=".75pt" strokecolor="#000000">
                  <v:stroke dashstyle="solid"/>
                </v:rect>
              </v:group>
            </w:pict>
          </mc:Fallback>
        </mc:AlternateContent>
      </w:r>
      <w:r>
        <w:rPr>
          <w:sz w:val="20"/>
        </w:rPr>
      </w:r>
    </w:p>
    <w:p>
      <w:pPr>
        <w:pStyle w:val="BodyText"/>
        <w:spacing w:before="14"/>
      </w:pPr>
    </w:p>
    <w:p>
      <w:pPr>
        <w:spacing w:before="0"/>
        <w:ind w:left="512" w:right="1228" w:firstLine="0"/>
        <w:jc w:val="center"/>
        <w:rPr>
          <w:sz w:val="24"/>
        </w:rPr>
      </w:pPr>
      <w:bookmarkStart w:name="_bookmark80" w:id="81"/>
      <w:bookmarkEnd w:id="81"/>
      <w:r>
        <w:rPr/>
      </w:r>
      <w:r>
        <w:rPr>
          <w:b/>
          <w:sz w:val="24"/>
        </w:rPr>
        <w:t>Figure(10.7):</w:t>
      </w:r>
      <w:r>
        <w:rPr>
          <w:b/>
          <w:spacing w:val="-4"/>
          <w:sz w:val="24"/>
        </w:rPr>
        <w:t> </w:t>
      </w:r>
      <w:r>
        <w:rPr>
          <w:sz w:val="24"/>
        </w:rPr>
        <w:t>Magnetic </w:t>
      </w:r>
      <w:r>
        <w:rPr>
          <w:spacing w:val="-4"/>
          <w:sz w:val="24"/>
        </w:rPr>
        <w:t>Disc</w:t>
      </w:r>
    </w:p>
    <w:p>
      <w:pPr>
        <w:pStyle w:val="BodyText"/>
        <w:rPr>
          <w:sz w:val="20"/>
        </w:rPr>
      </w:pPr>
    </w:p>
    <w:p>
      <w:pPr>
        <w:pStyle w:val="BodyText"/>
        <w:rPr>
          <w:sz w:val="20"/>
        </w:rPr>
      </w:pPr>
    </w:p>
    <w:p>
      <w:pPr>
        <w:pStyle w:val="BodyText"/>
        <w:spacing w:before="12"/>
        <w:rPr>
          <w:sz w:val="20"/>
        </w:rPr>
      </w:pPr>
      <w:r>
        <w:rPr>
          <w:sz w:val="20"/>
        </w:rPr>
        <mc:AlternateContent>
          <mc:Choice Requires="wps">
            <w:drawing>
              <wp:anchor distT="0" distB="0" distL="0" distR="0" allowOverlap="1" layoutInCell="1" locked="0" behindDoc="1" simplePos="0" relativeHeight="487632384">
                <wp:simplePos x="0" y="0"/>
                <wp:positionH relativeFrom="page">
                  <wp:posOffset>923925</wp:posOffset>
                </wp:positionH>
                <wp:positionV relativeFrom="paragraph">
                  <wp:posOffset>169282</wp:posOffset>
                </wp:positionV>
                <wp:extent cx="5749925" cy="3657600"/>
                <wp:effectExtent l="0" t="0" r="0" b="0"/>
                <wp:wrapTopAndBottom/>
                <wp:docPr id="233" name="Group 233"/>
                <wp:cNvGraphicFramePr>
                  <a:graphicFrameLocks/>
                </wp:cNvGraphicFramePr>
                <a:graphic>
                  <a:graphicData uri="http://schemas.microsoft.com/office/word/2010/wordprocessingGroup">
                    <wpg:wgp>
                      <wpg:cNvPr id="233" name="Group 233"/>
                      <wpg:cNvGrpSpPr/>
                      <wpg:grpSpPr>
                        <a:xfrm>
                          <a:off x="0" y="0"/>
                          <a:ext cx="5749925" cy="3657600"/>
                          <a:chExt cx="5749925" cy="3657600"/>
                        </a:xfrm>
                      </wpg:grpSpPr>
                      <pic:pic>
                        <pic:nvPicPr>
                          <pic:cNvPr id="234" name="Image 234"/>
                          <pic:cNvPicPr/>
                        </pic:nvPicPr>
                        <pic:blipFill>
                          <a:blip r:embed="rId81" cstate="print"/>
                          <a:stretch>
                            <a:fillRect/>
                          </a:stretch>
                        </pic:blipFill>
                        <pic:spPr>
                          <a:xfrm>
                            <a:off x="305584" y="9461"/>
                            <a:ext cx="5434815" cy="3638169"/>
                          </a:xfrm>
                          <a:prstGeom prst="rect">
                            <a:avLst/>
                          </a:prstGeom>
                        </pic:spPr>
                      </pic:pic>
                      <wps:wsp>
                        <wps:cNvPr id="235" name="Graphic 235"/>
                        <wps:cNvSpPr/>
                        <wps:spPr>
                          <a:xfrm>
                            <a:off x="4762" y="4762"/>
                            <a:ext cx="5740400" cy="3648075"/>
                          </a:xfrm>
                          <a:custGeom>
                            <a:avLst/>
                            <a:gdLst/>
                            <a:ahLst/>
                            <a:cxnLst/>
                            <a:rect l="l" t="t" r="r" b="b"/>
                            <a:pathLst>
                              <a:path w="5740400" h="3648075">
                                <a:moveTo>
                                  <a:pt x="0" y="3647694"/>
                                </a:moveTo>
                                <a:lnTo>
                                  <a:pt x="5740400" y="3647694"/>
                                </a:lnTo>
                                <a:lnTo>
                                  <a:pt x="5740400" y="0"/>
                                </a:lnTo>
                                <a:lnTo>
                                  <a:pt x="0" y="0"/>
                                </a:lnTo>
                                <a:lnTo>
                                  <a:pt x="0" y="3647694"/>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75pt;margin-top:13.329297pt;width:452.75pt;height:288pt;mso-position-horizontal-relative:page;mso-position-vertical-relative:paragraph;z-index:-15684096;mso-wrap-distance-left:0;mso-wrap-distance-right:0" id="docshapegroup190" coordorigin="1455,267" coordsize="9055,5760">
                <v:shape style="position:absolute;left:1936;top:281;width:8559;height:5730" type="#_x0000_t75" id="docshape191" stroked="false">
                  <v:imagedata r:id="rId81" o:title=""/>
                </v:shape>
                <v:rect style="position:absolute;left:1462;top:274;width:9040;height:5745" id="docshape192" filled="false" stroked="true" strokeweight=".75pt" strokecolor="#000000">
                  <v:stroke dashstyle="solid"/>
                </v:rect>
                <w10:wrap type="topAndBottom"/>
              </v:group>
            </w:pict>
          </mc:Fallback>
        </mc:AlternateContent>
      </w:r>
    </w:p>
    <w:p>
      <w:pPr>
        <w:pStyle w:val="BodyText"/>
        <w:spacing w:before="38"/>
      </w:pPr>
    </w:p>
    <w:p>
      <w:pPr>
        <w:spacing w:before="1"/>
        <w:ind w:left="512" w:right="1228" w:firstLine="0"/>
        <w:jc w:val="center"/>
        <w:rPr>
          <w:sz w:val="24"/>
        </w:rPr>
      </w:pPr>
      <w:bookmarkStart w:name="_bookmark81" w:id="82"/>
      <w:bookmarkEnd w:id="82"/>
      <w:r>
        <w:rPr/>
      </w:r>
      <w:r>
        <w:rPr>
          <w:b/>
          <w:sz w:val="24"/>
        </w:rPr>
        <w:t>Figure(10.8):</w:t>
      </w:r>
      <w:r>
        <w:rPr>
          <w:b/>
          <w:spacing w:val="-3"/>
          <w:sz w:val="24"/>
        </w:rPr>
        <w:t> </w:t>
      </w:r>
      <w:r>
        <w:rPr>
          <w:sz w:val="24"/>
        </w:rPr>
        <w:t>Main</w:t>
      </w:r>
      <w:r>
        <w:rPr>
          <w:spacing w:val="-1"/>
          <w:sz w:val="24"/>
        </w:rPr>
        <w:t> </w:t>
      </w:r>
      <w:r>
        <w:rPr>
          <w:spacing w:val="-2"/>
          <w:sz w:val="24"/>
        </w:rPr>
        <w:t>Frame</w:t>
      </w:r>
    </w:p>
    <w:p>
      <w:pPr>
        <w:spacing w:after="0"/>
        <w:jc w:val="center"/>
        <w:rPr>
          <w:sz w:val="24"/>
        </w:rPr>
        <w:sectPr>
          <w:pgSz w:w="11910" w:h="16840"/>
          <w:pgMar w:header="0" w:footer="1000" w:top="1440" w:bottom="1200" w:left="1080" w:right="360"/>
        </w:sectPr>
      </w:pPr>
    </w:p>
    <w:p>
      <w:pPr>
        <w:pStyle w:val="BodyText"/>
        <w:ind w:left="374"/>
        <w:rPr>
          <w:sz w:val="20"/>
        </w:rPr>
      </w:pPr>
      <w:r>
        <w:rPr>
          <w:sz w:val="20"/>
        </w:rPr>
        <mc:AlternateContent>
          <mc:Choice Requires="wps">
            <w:drawing>
              <wp:inline distT="0" distB="0" distL="0" distR="0">
                <wp:extent cx="5737225" cy="3593465"/>
                <wp:effectExtent l="0" t="0" r="0" b="6985"/>
                <wp:docPr id="236" name="Group 236"/>
                <wp:cNvGraphicFramePr>
                  <a:graphicFrameLocks/>
                </wp:cNvGraphicFramePr>
                <a:graphic>
                  <a:graphicData uri="http://schemas.microsoft.com/office/word/2010/wordprocessingGroup">
                    <wpg:wgp>
                      <wpg:cNvPr id="236" name="Group 236"/>
                      <wpg:cNvGrpSpPr/>
                      <wpg:grpSpPr>
                        <a:xfrm>
                          <a:off x="0" y="0"/>
                          <a:ext cx="5737225" cy="3593465"/>
                          <a:chExt cx="5737225" cy="3593465"/>
                        </a:xfrm>
                      </wpg:grpSpPr>
                      <pic:pic>
                        <pic:nvPicPr>
                          <pic:cNvPr id="237" name="Image 237"/>
                          <pic:cNvPicPr/>
                        </pic:nvPicPr>
                        <pic:blipFill>
                          <a:blip r:embed="rId82" cstate="print"/>
                          <a:stretch>
                            <a:fillRect/>
                          </a:stretch>
                        </pic:blipFill>
                        <pic:spPr>
                          <a:xfrm>
                            <a:off x="739125" y="47065"/>
                            <a:ext cx="4988193" cy="3536937"/>
                          </a:xfrm>
                          <a:prstGeom prst="rect">
                            <a:avLst/>
                          </a:prstGeom>
                        </pic:spPr>
                      </pic:pic>
                      <wps:wsp>
                        <wps:cNvPr id="238" name="Graphic 238"/>
                        <wps:cNvSpPr/>
                        <wps:spPr>
                          <a:xfrm>
                            <a:off x="4762" y="4762"/>
                            <a:ext cx="5727700" cy="3583940"/>
                          </a:xfrm>
                          <a:custGeom>
                            <a:avLst/>
                            <a:gdLst/>
                            <a:ahLst/>
                            <a:cxnLst/>
                            <a:rect l="l" t="t" r="r" b="b"/>
                            <a:pathLst>
                              <a:path w="5727700" h="3583940">
                                <a:moveTo>
                                  <a:pt x="0" y="3583939"/>
                                </a:moveTo>
                                <a:lnTo>
                                  <a:pt x="5727319" y="3583939"/>
                                </a:lnTo>
                                <a:lnTo>
                                  <a:pt x="5727319" y="0"/>
                                </a:lnTo>
                                <a:lnTo>
                                  <a:pt x="0" y="0"/>
                                </a:lnTo>
                                <a:lnTo>
                                  <a:pt x="0" y="3583939"/>
                                </a:lnTo>
                                <a:close/>
                              </a:path>
                            </a:pathLst>
                          </a:custGeom>
                          <a:ln w="952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51.75pt;height:282.95pt;mso-position-horizontal-relative:char;mso-position-vertical-relative:line" id="docshapegroup193" coordorigin="0,0" coordsize="9035,5659">
                <v:shape style="position:absolute;left:1163;top:74;width:7856;height:5570" type="#_x0000_t75" id="docshape194" stroked="false">
                  <v:imagedata r:id="rId82" o:title=""/>
                </v:shape>
                <v:rect style="position:absolute;left:7;top:7;width:9020;height:5644" id="docshape195" filled="false" stroked="true" strokeweight=".75pt" strokecolor="#000000">
                  <v:stroke dashstyle="solid"/>
                </v:rect>
              </v:group>
            </w:pict>
          </mc:Fallback>
        </mc:AlternateContent>
      </w:r>
      <w:r>
        <w:rPr>
          <w:sz w:val="20"/>
        </w:rPr>
      </w:r>
    </w:p>
    <w:p>
      <w:pPr>
        <w:pStyle w:val="BodyText"/>
        <w:spacing w:before="13"/>
      </w:pPr>
    </w:p>
    <w:p>
      <w:pPr>
        <w:spacing w:before="0"/>
        <w:ind w:left="512" w:right="1230" w:firstLine="0"/>
        <w:jc w:val="center"/>
        <w:rPr>
          <w:sz w:val="24"/>
        </w:rPr>
      </w:pPr>
      <w:bookmarkStart w:name="_bookmark82" w:id="83"/>
      <w:bookmarkEnd w:id="83"/>
      <w:r>
        <w:rPr/>
      </w:r>
      <w:r>
        <w:rPr>
          <w:b/>
          <w:sz w:val="24"/>
        </w:rPr>
        <w:t>Figure(10.9):</w:t>
      </w:r>
      <w:r>
        <w:rPr>
          <w:b/>
          <w:spacing w:val="-4"/>
          <w:sz w:val="24"/>
        </w:rPr>
        <w:t> </w:t>
      </w:r>
      <w:r>
        <w:rPr>
          <w:spacing w:val="-2"/>
          <w:sz w:val="24"/>
        </w:rPr>
        <w:t>Shaft</w:t>
      </w:r>
    </w:p>
    <w:p>
      <w:pPr>
        <w:pStyle w:val="BodyText"/>
        <w:rPr>
          <w:sz w:val="20"/>
        </w:rPr>
      </w:pPr>
    </w:p>
    <w:p>
      <w:pPr>
        <w:pStyle w:val="BodyText"/>
        <w:rPr>
          <w:sz w:val="20"/>
        </w:rPr>
      </w:pPr>
    </w:p>
    <w:p>
      <w:pPr>
        <w:pStyle w:val="BodyText"/>
        <w:spacing w:before="12"/>
        <w:rPr>
          <w:sz w:val="20"/>
        </w:rPr>
      </w:pPr>
      <w:r>
        <w:rPr>
          <w:sz w:val="20"/>
        </w:rPr>
        <mc:AlternateContent>
          <mc:Choice Requires="wps">
            <w:drawing>
              <wp:anchor distT="0" distB="0" distL="0" distR="0" allowOverlap="1" layoutInCell="1" locked="0" behindDoc="1" simplePos="0" relativeHeight="487633408">
                <wp:simplePos x="0" y="0"/>
                <wp:positionH relativeFrom="page">
                  <wp:posOffset>923925</wp:posOffset>
                </wp:positionH>
                <wp:positionV relativeFrom="paragraph">
                  <wp:posOffset>169536</wp:posOffset>
                </wp:positionV>
                <wp:extent cx="5737860" cy="3221355"/>
                <wp:effectExtent l="0" t="0" r="0" b="0"/>
                <wp:wrapTopAndBottom/>
                <wp:docPr id="239" name="Group 239"/>
                <wp:cNvGraphicFramePr>
                  <a:graphicFrameLocks/>
                </wp:cNvGraphicFramePr>
                <a:graphic>
                  <a:graphicData uri="http://schemas.microsoft.com/office/word/2010/wordprocessingGroup">
                    <wpg:wgp>
                      <wpg:cNvPr id="239" name="Group 239"/>
                      <wpg:cNvGrpSpPr/>
                      <wpg:grpSpPr>
                        <a:xfrm>
                          <a:off x="0" y="0"/>
                          <a:ext cx="5737860" cy="3221355"/>
                          <a:chExt cx="5737860" cy="3221355"/>
                        </a:xfrm>
                      </wpg:grpSpPr>
                      <pic:pic>
                        <pic:nvPicPr>
                          <pic:cNvPr id="240" name="Image 240"/>
                          <pic:cNvPicPr/>
                        </pic:nvPicPr>
                        <pic:blipFill>
                          <a:blip r:embed="rId83" cstate="print"/>
                          <a:stretch>
                            <a:fillRect/>
                          </a:stretch>
                        </pic:blipFill>
                        <pic:spPr>
                          <a:xfrm>
                            <a:off x="9525" y="9588"/>
                            <a:ext cx="5718556" cy="3202304"/>
                          </a:xfrm>
                          <a:prstGeom prst="rect">
                            <a:avLst/>
                          </a:prstGeom>
                        </pic:spPr>
                      </pic:pic>
                      <wps:wsp>
                        <wps:cNvPr id="241" name="Graphic 241"/>
                        <wps:cNvSpPr/>
                        <wps:spPr>
                          <a:xfrm>
                            <a:off x="4762" y="4762"/>
                            <a:ext cx="5728335" cy="3211830"/>
                          </a:xfrm>
                          <a:custGeom>
                            <a:avLst/>
                            <a:gdLst/>
                            <a:ahLst/>
                            <a:cxnLst/>
                            <a:rect l="l" t="t" r="r" b="b"/>
                            <a:pathLst>
                              <a:path w="5728335" h="3211830">
                                <a:moveTo>
                                  <a:pt x="0" y="3211829"/>
                                </a:moveTo>
                                <a:lnTo>
                                  <a:pt x="5728081" y="3211829"/>
                                </a:lnTo>
                                <a:lnTo>
                                  <a:pt x="5728081" y="0"/>
                                </a:lnTo>
                                <a:lnTo>
                                  <a:pt x="0" y="0"/>
                                </a:lnTo>
                                <a:lnTo>
                                  <a:pt x="0" y="3211829"/>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75pt;margin-top:13.349297pt;width:451.8pt;height:253.65pt;mso-position-horizontal-relative:page;mso-position-vertical-relative:paragraph;z-index:-15683072;mso-wrap-distance-left:0;mso-wrap-distance-right:0" id="docshapegroup196" coordorigin="1455,267" coordsize="9036,5073">
                <v:shape style="position:absolute;left:1470;top:282;width:9006;height:5043" type="#_x0000_t75" id="docshape197" stroked="false">
                  <v:imagedata r:id="rId83" o:title=""/>
                </v:shape>
                <v:rect style="position:absolute;left:1462;top:274;width:9021;height:5058" id="docshape198" filled="false" stroked="true" strokeweight=".75pt" strokecolor="#000000">
                  <v:stroke dashstyle="solid"/>
                </v:rect>
                <w10:wrap type="topAndBottom"/>
              </v:group>
            </w:pict>
          </mc:Fallback>
        </mc:AlternateContent>
      </w:r>
    </w:p>
    <w:p>
      <w:pPr>
        <w:pStyle w:val="BodyText"/>
        <w:spacing w:before="35"/>
      </w:pPr>
    </w:p>
    <w:p>
      <w:pPr>
        <w:spacing w:before="1"/>
        <w:ind w:left="512" w:right="1230" w:firstLine="0"/>
        <w:jc w:val="center"/>
        <w:rPr>
          <w:sz w:val="24"/>
        </w:rPr>
      </w:pPr>
      <w:bookmarkStart w:name="_bookmark83" w:id="84"/>
      <w:bookmarkEnd w:id="84"/>
      <w:r>
        <w:rPr/>
      </w:r>
      <w:r>
        <w:rPr>
          <w:b/>
          <w:sz w:val="24"/>
        </w:rPr>
        <w:t>Figure(10.10):</w:t>
      </w:r>
      <w:r>
        <w:rPr>
          <w:b/>
          <w:spacing w:val="-3"/>
          <w:sz w:val="24"/>
        </w:rPr>
        <w:t> </w:t>
      </w:r>
      <w:r>
        <w:rPr>
          <w:sz w:val="24"/>
        </w:rPr>
        <w:t>Countersunk</w:t>
      </w:r>
      <w:r>
        <w:rPr>
          <w:spacing w:val="-1"/>
          <w:sz w:val="24"/>
        </w:rPr>
        <w:t> </w:t>
      </w:r>
      <w:r>
        <w:rPr>
          <w:sz w:val="24"/>
        </w:rPr>
        <w:t>Hex</w:t>
      </w:r>
      <w:r>
        <w:rPr>
          <w:spacing w:val="-1"/>
          <w:sz w:val="24"/>
        </w:rPr>
        <w:t> </w:t>
      </w:r>
      <w:r>
        <w:rPr>
          <w:sz w:val="24"/>
        </w:rPr>
        <w:t>Head</w:t>
      </w:r>
      <w:r>
        <w:rPr>
          <w:spacing w:val="-1"/>
          <w:sz w:val="24"/>
        </w:rPr>
        <w:t> </w:t>
      </w:r>
      <w:r>
        <w:rPr>
          <w:sz w:val="24"/>
        </w:rPr>
        <w:t>Bolt</w:t>
      </w:r>
      <w:r>
        <w:rPr>
          <w:spacing w:val="-1"/>
          <w:sz w:val="24"/>
        </w:rPr>
        <w:t> </w:t>
      </w:r>
      <w:r>
        <w:rPr>
          <w:spacing w:val="-5"/>
          <w:sz w:val="24"/>
        </w:rPr>
        <w:t>M8</w:t>
      </w:r>
    </w:p>
    <w:p>
      <w:pPr>
        <w:spacing w:after="0"/>
        <w:jc w:val="center"/>
        <w:rPr>
          <w:sz w:val="24"/>
        </w:rPr>
        <w:sectPr>
          <w:pgSz w:w="11910" w:h="16840"/>
          <w:pgMar w:header="0" w:footer="1000" w:top="1440" w:bottom="1200" w:left="1080" w:right="360"/>
        </w:sectPr>
      </w:pPr>
    </w:p>
    <w:p>
      <w:pPr>
        <w:pStyle w:val="BodyText"/>
        <w:ind w:left="374"/>
        <w:rPr>
          <w:sz w:val="20"/>
        </w:rPr>
      </w:pPr>
      <w:r>
        <w:rPr>
          <w:sz w:val="20"/>
        </w:rPr>
        <mc:AlternateContent>
          <mc:Choice Requires="wps">
            <w:drawing>
              <wp:inline distT="0" distB="0" distL="0" distR="0">
                <wp:extent cx="5742940" cy="3667760"/>
                <wp:effectExtent l="0" t="0" r="0" b="8889"/>
                <wp:docPr id="242" name="Group 242"/>
                <wp:cNvGraphicFramePr>
                  <a:graphicFrameLocks/>
                </wp:cNvGraphicFramePr>
                <a:graphic>
                  <a:graphicData uri="http://schemas.microsoft.com/office/word/2010/wordprocessingGroup">
                    <wpg:wgp>
                      <wpg:cNvPr id="242" name="Group 242"/>
                      <wpg:cNvGrpSpPr/>
                      <wpg:grpSpPr>
                        <a:xfrm>
                          <a:off x="0" y="0"/>
                          <a:ext cx="5742940" cy="3667760"/>
                          <a:chExt cx="5742940" cy="3667760"/>
                        </a:xfrm>
                      </wpg:grpSpPr>
                      <pic:pic>
                        <pic:nvPicPr>
                          <pic:cNvPr id="243" name="Image 243"/>
                          <pic:cNvPicPr/>
                        </pic:nvPicPr>
                        <pic:blipFill>
                          <a:blip r:embed="rId84" cstate="print"/>
                          <a:stretch>
                            <a:fillRect/>
                          </a:stretch>
                        </pic:blipFill>
                        <pic:spPr>
                          <a:xfrm>
                            <a:off x="9525" y="9588"/>
                            <a:ext cx="5723763" cy="3648710"/>
                          </a:xfrm>
                          <a:prstGeom prst="rect">
                            <a:avLst/>
                          </a:prstGeom>
                        </pic:spPr>
                      </pic:pic>
                      <wps:wsp>
                        <wps:cNvPr id="244" name="Graphic 244"/>
                        <wps:cNvSpPr/>
                        <wps:spPr>
                          <a:xfrm>
                            <a:off x="4762" y="4762"/>
                            <a:ext cx="5733415" cy="3658235"/>
                          </a:xfrm>
                          <a:custGeom>
                            <a:avLst/>
                            <a:gdLst/>
                            <a:ahLst/>
                            <a:cxnLst/>
                            <a:rect l="l" t="t" r="r" b="b"/>
                            <a:pathLst>
                              <a:path w="5733415" h="3658235">
                                <a:moveTo>
                                  <a:pt x="0" y="3658234"/>
                                </a:moveTo>
                                <a:lnTo>
                                  <a:pt x="5733288" y="3658234"/>
                                </a:lnTo>
                                <a:lnTo>
                                  <a:pt x="5733288" y="0"/>
                                </a:lnTo>
                                <a:lnTo>
                                  <a:pt x="0" y="0"/>
                                </a:lnTo>
                                <a:lnTo>
                                  <a:pt x="0" y="3658234"/>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52.2pt;height:288.8pt;mso-position-horizontal-relative:char;mso-position-vertical-relative:line" id="docshapegroup199" coordorigin="0,0" coordsize="9044,5776">
                <v:shape style="position:absolute;left:15;top:15;width:9014;height:5746" type="#_x0000_t75" id="docshape200" stroked="false">
                  <v:imagedata r:id="rId84" o:title=""/>
                </v:shape>
                <v:rect style="position:absolute;left:7;top:7;width:9029;height:5761" id="docshape201" filled="false" stroked="true" strokeweight=".75pt" strokecolor="#000000">
                  <v:stroke dashstyle="solid"/>
                </v:rect>
              </v:group>
            </w:pict>
          </mc:Fallback>
        </mc:AlternateContent>
      </w:r>
      <w:r>
        <w:rPr>
          <w:sz w:val="20"/>
        </w:rPr>
      </w:r>
    </w:p>
    <w:p>
      <w:pPr>
        <w:pStyle w:val="BodyText"/>
        <w:spacing w:before="13"/>
      </w:pPr>
    </w:p>
    <w:p>
      <w:pPr>
        <w:spacing w:before="0"/>
        <w:ind w:left="512" w:right="1231" w:firstLine="0"/>
        <w:jc w:val="center"/>
        <w:rPr>
          <w:sz w:val="24"/>
        </w:rPr>
      </w:pPr>
      <w:bookmarkStart w:name="_bookmark84" w:id="85"/>
      <w:bookmarkEnd w:id="85"/>
      <w:r>
        <w:rPr/>
      </w:r>
      <w:r>
        <w:rPr>
          <w:b/>
          <w:sz w:val="24"/>
        </w:rPr>
        <w:t>Figure(10.11)</w:t>
      </w:r>
      <w:r>
        <w:rPr>
          <w:b/>
          <w:spacing w:val="-3"/>
          <w:sz w:val="24"/>
        </w:rPr>
        <w:t> </w:t>
      </w:r>
      <w:r>
        <w:rPr>
          <w:b/>
          <w:sz w:val="24"/>
        </w:rPr>
        <w:t>:</w:t>
      </w:r>
      <w:r>
        <w:rPr>
          <w:b/>
          <w:spacing w:val="-2"/>
          <w:sz w:val="24"/>
        </w:rPr>
        <w:t> </w:t>
      </w:r>
      <w:r>
        <w:rPr>
          <w:sz w:val="24"/>
        </w:rPr>
        <w:t>M8</w:t>
      </w:r>
      <w:r>
        <w:rPr>
          <w:spacing w:val="-1"/>
          <w:sz w:val="24"/>
        </w:rPr>
        <w:t> </w:t>
      </w:r>
      <w:r>
        <w:rPr>
          <w:spacing w:val="-4"/>
          <w:sz w:val="24"/>
        </w:rPr>
        <w:t>Bolt</w:t>
      </w:r>
    </w:p>
    <w:p>
      <w:pPr>
        <w:pStyle w:val="BodyText"/>
        <w:rPr>
          <w:sz w:val="20"/>
        </w:rPr>
      </w:pPr>
    </w:p>
    <w:p>
      <w:pPr>
        <w:pStyle w:val="BodyText"/>
        <w:rPr>
          <w:sz w:val="20"/>
        </w:rPr>
      </w:pPr>
    </w:p>
    <w:p>
      <w:pPr>
        <w:pStyle w:val="BodyText"/>
        <w:spacing w:before="12"/>
        <w:rPr>
          <w:sz w:val="20"/>
        </w:rPr>
      </w:pPr>
      <w:r>
        <w:rPr>
          <w:sz w:val="20"/>
        </w:rPr>
        <mc:AlternateContent>
          <mc:Choice Requires="wps">
            <w:drawing>
              <wp:anchor distT="0" distB="0" distL="0" distR="0" allowOverlap="1" layoutInCell="1" locked="0" behindDoc="1" simplePos="0" relativeHeight="487634432">
                <wp:simplePos x="0" y="0"/>
                <wp:positionH relativeFrom="page">
                  <wp:posOffset>923925</wp:posOffset>
                </wp:positionH>
                <wp:positionV relativeFrom="paragraph">
                  <wp:posOffset>169409</wp:posOffset>
                </wp:positionV>
                <wp:extent cx="5737860" cy="3189605"/>
                <wp:effectExtent l="0" t="0" r="0" b="0"/>
                <wp:wrapTopAndBottom/>
                <wp:docPr id="245" name="Group 245"/>
                <wp:cNvGraphicFramePr>
                  <a:graphicFrameLocks/>
                </wp:cNvGraphicFramePr>
                <a:graphic>
                  <a:graphicData uri="http://schemas.microsoft.com/office/word/2010/wordprocessingGroup">
                    <wpg:wgp>
                      <wpg:cNvPr id="245" name="Group 245"/>
                      <wpg:cNvGrpSpPr/>
                      <wpg:grpSpPr>
                        <a:xfrm>
                          <a:off x="0" y="0"/>
                          <a:ext cx="5737860" cy="3189605"/>
                          <a:chExt cx="5737860" cy="3189605"/>
                        </a:xfrm>
                      </wpg:grpSpPr>
                      <pic:pic>
                        <pic:nvPicPr>
                          <pic:cNvPr id="246" name="Image 246"/>
                          <pic:cNvPicPr/>
                        </pic:nvPicPr>
                        <pic:blipFill>
                          <a:blip r:embed="rId85" cstate="print"/>
                          <a:stretch>
                            <a:fillRect/>
                          </a:stretch>
                        </pic:blipFill>
                        <pic:spPr>
                          <a:xfrm>
                            <a:off x="9525" y="9461"/>
                            <a:ext cx="5718809" cy="3170555"/>
                          </a:xfrm>
                          <a:prstGeom prst="rect">
                            <a:avLst/>
                          </a:prstGeom>
                        </pic:spPr>
                      </pic:pic>
                      <wps:wsp>
                        <wps:cNvPr id="247" name="Graphic 247"/>
                        <wps:cNvSpPr/>
                        <wps:spPr>
                          <a:xfrm>
                            <a:off x="4762" y="4762"/>
                            <a:ext cx="5728335" cy="3180080"/>
                          </a:xfrm>
                          <a:custGeom>
                            <a:avLst/>
                            <a:gdLst/>
                            <a:ahLst/>
                            <a:cxnLst/>
                            <a:rect l="l" t="t" r="r" b="b"/>
                            <a:pathLst>
                              <a:path w="5728335" h="3180080">
                                <a:moveTo>
                                  <a:pt x="0" y="3180079"/>
                                </a:moveTo>
                                <a:lnTo>
                                  <a:pt x="5728334" y="3180079"/>
                                </a:lnTo>
                                <a:lnTo>
                                  <a:pt x="5728334" y="0"/>
                                </a:lnTo>
                                <a:lnTo>
                                  <a:pt x="0" y="0"/>
                                </a:lnTo>
                                <a:lnTo>
                                  <a:pt x="0" y="3180079"/>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75pt;margin-top:13.339297pt;width:451.8pt;height:251.15pt;mso-position-horizontal-relative:page;mso-position-vertical-relative:paragraph;z-index:-15682048;mso-wrap-distance-left:0;mso-wrap-distance-right:0" id="docshapegroup202" coordorigin="1455,267" coordsize="9036,5023">
                <v:shape style="position:absolute;left:1470;top:281;width:9006;height:4993" type="#_x0000_t75" id="docshape203" stroked="false">
                  <v:imagedata r:id="rId85" o:title=""/>
                </v:shape>
                <v:rect style="position:absolute;left:1462;top:274;width:9021;height:5008" id="docshape204" filled="false" stroked="true" strokeweight=".75pt" strokecolor="#000000">
                  <v:stroke dashstyle="solid"/>
                </v:rect>
                <w10:wrap type="topAndBottom"/>
              </v:group>
            </w:pict>
          </mc:Fallback>
        </mc:AlternateContent>
      </w:r>
    </w:p>
    <w:p>
      <w:pPr>
        <w:pStyle w:val="BodyText"/>
        <w:spacing w:before="26"/>
      </w:pPr>
    </w:p>
    <w:p>
      <w:pPr>
        <w:spacing w:before="0"/>
        <w:ind w:left="512" w:right="1228" w:firstLine="0"/>
        <w:jc w:val="center"/>
        <w:rPr>
          <w:sz w:val="24"/>
        </w:rPr>
      </w:pPr>
      <w:bookmarkStart w:name="_bookmark85" w:id="86"/>
      <w:bookmarkEnd w:id="86"/>
      <w:r>
        <w:rPr/>
      </w:r>
      <w:r>
        <w:rPr>
          <w:b/>
          <w:sz w:val="24"/>
        </w:rPr>
        <w:t>Figure(10.12):</w:t>
      </w:r>
      <w:r>
        <w:rPr>
          <w:b/>
          <w:spacing w:val="-3"/>
          <w:sz w:val="24"/>
        </w:rPr>
        <w:t> </w:t>
      </w:r>
      <w:r>
        <w:rPr>
          <w:sz w:val="24"/>
        </w:rPr>
        <w:t>Hex</w:t>
      </w:r>
      <w:r>
        <w:rPr>
          <w:spacing w:val="-1"/>
          <w:sz w:val="24"/>
        </w:rPr>
        <w:t> </w:t>
      </w:r>
      <w:r>
        <w:rPr>
          <w:sz w:val="24"/>
        </w:rPr>
        <w:t>Screw </w:t>
      </w:r>
      <w:r>
        <w:rPr>
          <w:spacing w:val="-5"/>
          <w:sz w:val="24"/>
        </w:rPr>
        <w:t>M8</w:t>
      </w:r>
    </w:p>
    <w:p>
      <w:pPr>
        <w:spacing w:after="0"/>
        <w:jc w:val="center"/>
        <w:rPr>
          <w:sz w:val="24"/>
        </w:rPr>
        <w:sectPr>
          <w:pgSz w:w="11910" w:h="16840"/>
          <w:pgMar w:header="0" w:footer="1000" w:top="1440" w:bottom="1200" w:left="1080" w:right="360"/>
        </w:sectPr>
      </w:pPr>
    </w:p>
    <w:p>
      <w:pPr>
        <w:pStyle w:val="BodyText"/>
        <w:ind w:left="374"/>
        <w:rPr>
          <w:sz w:val="20"/>
        </w:rPr>
      </w:pPr>
      <w:r>
        <w:rPr>
          <w:sz w:val="20"/>
        </w:rPr>
        <mc:AlternateContent>
          <mc:Choice Requires="wps">
            <w:drawing>
              <wp:inline distT="0" distB="0" distL="0" distR="0">
                <wp:extent cx="5741035" cy="3093720"/>
                <wp:effectExtent l="0" t="0" r="0" b="1905"/>
                <wp:docPr id="248" name="Group 248"/>
                <wp:cNvGraphicFramePr>
                  <a:graphicFrameLocks/>
                </wp:cNvGraphicFramePr>
                <a:graphic>
                  <a:graphicData uri="http://schemas.microsoft.com/office/word/2010/wordprocessingGroup">
                    <wpg:wgp>
                      <wpg:cNvPr id="248" name="Group 248"/>
                      <wpg:cNvGrpSpPr/>
                      <wpg:grpSpPr>
                        <a:xfrm>
                          <a:off x="0" y="0"/>
                          <a:ext cx="5741035" cy="3093720"/>
                          <a:chExt cx="5741035" cy="3093720"/>
                        </a:xfrm>
                      </wpg:grpSpPr>
                      <pic:pic>
                        <pic:nvPicPr>
                          <pic:cNvPr id="249" name="Image 249"/>
                          <pic:cNvPicPr/>
                        </pic:nvPicPr>
                        <pic:blipFill>
                          <a:blip r:embed="rId86" cstate="print"/>
                          <a:stretch>
                            <a:fillRect/>
                          </a:stretch>
                        </pic:blipFill>
                        <pic:spPr>
                          <a:xfrm>
                            <a:off x="1113628" y="41699"/>
                            <a:ext cx="4617627" cy="3042558"/>
                          </a:xfrm>
                          <a:prstGeom prst="rect">
                            <a:avLst/>
                          </a:prstGeom>
                        </pic:spPr>
                      </pic:pic>
                      <wps:wsp>
                        <wps:cNvPr id="250" name="Graphic 250"/>
                        <wps:cNvSpPr/>
                        <wps:spPr>
                          <a:xfrm>
                            <a:off x="4762" y="4762"/>
                            <a:ext cx="5731510" cy="3084195"/>
                          </a:xfrm>
                          <a:custGeom>
                            <a:avLst/>
                            <a:gdLst/>
                            <a:ahLst/>
                            <a:cxnLst/>
                            <a:rect l="l" t="t" r="r" b="b"/>
                            <a:pathLst>
                              <a:path w="5731510" h="3084195">
                                <a:moveTo>
                                  <a:pt x="0" y="3084195"/>
                                </a:moveTo>
                                <a:lnTo>
                                  <a:pt x="5731256" y="3084195"/>
                                </a:lnTo>
                                <a:lnTo>
                                  <a:pt x="5731256" y="0"/>
                                </a:lnTo>
                                <a:lnTo>
                                  <a:pt x="0" y="0"/>
                                </a:lnTo>
                                <a:lnTo>
                                  <a:pt x="0" y="3084195"/>
                                </a:lnTo>
                                <a:close/>
                              </a:path>
                            </a:pathLst>
                          </a:custGeom>
                          <a:ln w="952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52.05pt;height:243.6pt;mso-position-horizontal-relative:char;mso-position-vertical-relative:line" id="docshapegroup205" coordorigin="0,0" coordsize="9041,4872">
                <v:shape style="position:absolute;left:1753;top:65;width:7272;height:4792" type="#_x0000_t75" id="docshape206" stroked="false">
                  <v:imagedata r:id="rId86" o:title=""/>
                </v:shape>
                <v:rect style="position:absolute;left:7;top:7;width:9026;height:4857" id="docshape207" filled="false" stroked="true" strokeweight=".75pt" strokecolor="#000000">
                  <v:stroke dashstyle="solid"/>
                </v:rect>
              </v:group>
            </w:pict>
          </mc:Fallback>
        </mc:AlternateContent>
      </w:r>
      <w:r>
        <w:rPr>
          <w:sz w:val="20"/>
        </w:rPr>
      </w:r>
    </w:p>
    <w:p>
      <w:pPr>
        <w:spacing w:before="273"/>
        <w:ind w:left="512" w:right="1230" w:firstLine="0"/>
        <w:jc w:val="center"/>
        <w:rPr>
          <w:sz w:val="24"/>
        </w:rPr>
      </w:pPr>
      <w:bookmarkStart w:name="_bookmark86" w:id="87"/>
      <w:bookmarkEnd w:id="87"/>
      <w:r>
        <w:rPr/>
      </w:r>
      <w:r>
        <w:rPr>
          <w:b/>
          <w:sz w:val="24"/>
        </w:rPr>
        <w:t>Figure(10.13):</w:t>
      </w:r>
      <w:r>
        <w:rPr>
          <w:b/>
          <w:spacing w:val="-3"/>
          <w:sz w:val="24"/>
        </w:rPr>
        <w:t> </w:t>
      </w:r>
      <w:r>
        <w:rPr>
          <w:sz w:val="24"/>
        </w:rPr>
        <w:t>M8</w:t>
      </w:r>
      <w:r>
        <w:rPr>
          <w:spacing w:val="-1"/>
          <w:sz w:val="24"/>
        </w:rPr>
        <w:t> </w:t>
      </w:r>
      <w:r>
        <w:rPr>
          <w:spacing w:val="-5"/>
          <w:sz w:val="24"/>
        </w:rPr>
        <w:t>Nut</w:t>
      </w:r>
    </w:p>
    <w:p>
      <w:pPr>
        <w:pStyle w:val="BodyText"/>
        <w:rPr>
          <w:sz w:val="20"/>
        </w:rPr>
      </w:pPr>
    </w:p>
    <w:p>
      <w:pPr>
        <w:pStyle w:val="BodyText"/>
        <w:rPr>
          <w:sz w:val="20"/>
        </w:rPr>
      </w:pPr>
    </w:p>
    <w:p>
      <w:pPr>
        <w:pStyle w:val="BodyText"/>
        <w:spacing w:before="13"/>
        <w:rPr>
          <w:sz w:val="20"/>
        </w:rPr>
      </w:pPr>
      <w:r>
        <w:rPr>
          <w:sz w:val="20"/>
        </w:rPr>
        <mc:AlternateContent>
          <mc:Choice Requires="wps">
            <w:drawing>
              <wp:anchor distT="0" distB="0" distL="0" distR="0" allowOverlap="1" layoutInCell="1" locked="0" behindDoc="1" simplePos="0" relativeHeight="487635456">
                <wp:simplePos x="0" y="0"/>
                <wp:positionH relativeFrom="page">
                  <wp:posOffset>923925</wp:posOffset>
                </wp:positionH>
                <wp:positionV relativeFrom="paragraph">
                  <wp:posOffset>170283</wp:posOffset>
                </wp:positionV>
                <wp:extent cx="5749290" cy="3604260"/>
                <wp:effectExtent l="0" t="0" r="0" b="0"/>
                <wp:wrapTopAndBottom/>
                <wp:docPr id="251" name="Group 251"/>
                <wp:cNvGraphicFramePr>
                  <a:graphicFrameLocks/>
                </wp:cNvGraphicFramePr>
                <a:graphic>
                  <a:graphicData uri="http://schemas.microsoft.com/office/word/2010/wordprocessingGroup">
                    <wpg:wgp>
                      <wpg:cNvPr id="251" name="Group 251"/>
                      <wpg:cNvGrpSpPr/>
                      <wpg:grpSpPr>
                        <a:xfrm>
                          <a:off x="0" y="0"/>
                          <a:ext cx="5749290" cy="3604260"/>
                          <a:chExt cx="5749290" cy="3604260"/>
                        </a:xfrm>
                      </wpg:grpSpPr>
                      <pic:pic>
                        <pic:nvPicPr>
                          <pic:cNvPr id="252" name="Image 252"/>
                          <pic:cNvPicPr/>
                        </pic:nvPicPr>
                        <pic:blipFill>
                          <a:blip r:embed="rId87" cstate="print"/>
                          <a:stretch>
                            <a:fillRect/>
                          </a:stretch>
                        </pic:blipFill>
                        <pic:spPr>
                          <a:xfrm>
                            <a:off x="344749" y="9461"/>
                            <a:ext cx="5395015" cy="3585083"/>
                          </a:xfrm>
                          <a:prstGeom prst="rect">
                            <a:avLst/>
                          </a:prstGeom>
                        </pic:spPr>
                      </pic:pic>
                      <wps:wsp>
                        <wps:cNvPr id="253" name="Graphic 253"/>
                        <wps:cNvSpPr/>
                        <wps:spPr>
                          <a:xfrm>
                            <a:off x="4762" y="4762"/>
                            <a:ext cx="5739765" cy="3594735"/>
                          </a:xfrm>
                          <a:custGeom>
                            <a:avLst/>
                            <a:gdLst/>
                            <a:ahLst/>
                            <a:cxnLst/>
                            <a:rect l="l" t="t" r="r" b="b"/>
                            <a:pathLst>
                              <a:path w="5739765" h="3594735">
                                <a:moveTo>
                                  <a:pt x="0" y="3594607"/>
                                </a:moveTo>
                                <a:lnTo>
                                  <a:pt x="5739765" y="3594607"/>
                                </a:lnTo>
                                <a:lnTo>
                                  <a:pt x="5739765" y="0"/>
                                </a:lnTo>
                                <a:lnTo>
                                  <a:pt x="0" y="0"/>
                                </a:lnTo>
                                <a:lnTo>
                                  <a:pt x="0" y="3594607"/>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75pt;margin-top:13.408125pt;width:452.7pt;height:283.8pt;mso-position-horizontal-relative:page;mso-position-vertical-relative:paragraph;z-index:-15681024;mso-wrap-distance-left:0;mso-wrap-distance-right:0" id="docshapegroup208" coordorigin="1455,268" coordsize="9054,5676">
                <v:shape style="position:absolute;left:1997;top:283;width:8497;height:5646" type="#_x0000_t75" id="docshape209" stroked="false">
                  <v:imagedata r:id="rId87" o:title=""/>
                </v:shape>
                <v:rect style="position:absolute;left:1462;top:275;width:9039;height:5661" id="docshape210" filled="false" stroked="true" strokeweight=".75pt" strokecolor="#000000">
                  <v:stroke dashstyle="solid"/>
                </v:rect>
                <w10:wrap type="topAndBottom"/>
              </v:group>
            </w:pict>
          </mc:Fallback>
        </mc:AlternateContent>
      </w:r>
    </w:p>
    <w:p>
      <w:pPr>
        <w:pStyle w:val="BodyText"/>
        <w:spacing w:before="31"/>
      </w:pPr>
    </w:p>
    <w:p>
      <w:pPr>
        <w:spacing w:before="0"/>
        <w:ind w:left="512" w:right="1230" w:firstLine="0"/>
        <w:jc w:val="center"/>
        <w:rPr>
          <w:sz w:val="24"/>
        </w:rPr>
      </w:pPr>
      <w:bookmarkStart w:name="_bookmark87" w:id="88"/>
      <w:bookmarkEnd w:id="88"/>
      <w:r>
        <w:rPr/>
      </w:r>
      <w:r>
        <w:rPr>
          <w:b/>
          <w:sz w:val="24"/>
        </w:rPr>
        <w:t>Figure(10.14):</w:t>
      </w:r>
      <w:r>
        <w:rPr>
          <w:b/>
          <w:spacing w:val="-4"/>
          <w:sz w:val="24"/>
        </w:rPr>
        <w:t> </w:t>
      </w:r>
      <w:r>
        <w:rPr>
          <w:sz w:val="24"/>
        </w:rPr>
        <w:t>M10</w:t>
      </w:r>
      <w:r>
        <w:rPr>
          <w:spacing w:val="-1"/>
          <w:sz w:val="24"/>
        </w:rPr>
        <w:t> </w:t>
      </w:r>
      <w:r>
        <w:rPr>
          <w:spacing w:val="-5"/>
          <w:sz w:val="24"/>
        </w:rPr>
        <w:t>Nut</w:t>
      </w:r>
    </w:p>
    <w:p>
      <w:pPr>
        <w:spacing w:after="0"/>
        <w:jc w:val="center"/>
        <w:rPr>
          <w:sz w:val="24"/>
        </w:rPr>
        <w:sectPr>
          <w:pgSz w:w="11910" w:h="16840"/>
          <w:pgMar w:header="0" w:footer="1000" w:top="1440" w:bottom="1200" w:left="1080" w:right="360"/>
        </w:sectPr>
      </w:pPr>
    </w:p>
    <w:p>
      <w:pPr>
        <w:pStyle w:val="BodyText"/>
        <w:ind w:left="374"/>
        <w:rPr>
          <w:sz w:val="20"/>
        </w:rPr>
      </w:pPr>
      <w:r>
        <w:rPr>
          <w:sz w:val="20"/>
        </w:rPr>
        <mc:AlternateContent>
          <mc:Choice Requires="wps">
            <w:drawing>
              <wp:inline distT="0" distB="0" distL="0" distR="0">
                <wp:extent cx="5742940" cy="3784600"/>
                <wp:effectExtent l="0" t="0" r="0" b="6350"/>
                <wp:docPr id="254" name="Group 254"/>
                <wp:cNvGraphicFramePr>
                  <a:graphicFrameLocks/>
                </wp:cNvGraphicFramePr>
                <a:graphic>
                  <a:graphicData uri="http://schemas.microsoft.com/office/word/2010/wordprocessingGroup">
                    <wpg:wgp>
                      <wpg:cNvPr id="254" name="Group 254"/>
                      <wpg:cNvGrpSpPr/>
                      <wpg:grpSpPr>
                        <a:xfrm>
                          <a:off x="0" y="0"/>
                          <a:ext cx="5742940" cy="3784600"/>
                          <a:chExt cx="5742940" cy="3784600"/>
                        </a:xfrm>
                      </wpg:grpSpPr>
                      <pic:pic>
                        <pic:nvPicPr>
                          <pic:cNvPr id="255" name="Image 255"/>
                          <pic:cNvPicPr/>
                        </pic:nvPicPr>
                        <pic:blipFill>
                          <a:blip r:embed="rId88" cstate="print"/>
                          <a:stretch>
                            <a:fillRect/>
                          </a:stretch>
                        </pic:blipFill>
                        <pic:spPr>
                          <a:xfrm>
                            <a:off x="461651" y="9588"/>
                            <a:ext cx="5271382" cy="3765550"/>
                          </a:xfrm>
                          <a:prstGeom prst="rect">
                            <a:avLst/>
                          </a:prstGeom>
                        </pic:spPr>
                      </pic:pic>
                      <wps:wsp>
                        <wps:cNvPr id="256" name="Graphic 256"/>
                        <wps:cNvSpPr/>
                        <wps:spPr>
                          <a:xfrm>
                            <a:off x="4762" y="4762"/>
                            <a:ext cx="5733415" cy="3775075"/>
                          </a:xfrm>
                          <a:custGeom>
                            <a:avLst/>
                            <a:gdLst/>
                            <a:ahLst/>
                            <a:cxnLst/>
                            <a:rect l="l" t="t" r="r" b="b"/>
                            <a:pathLst>
                              <a:path w="5733415" h="3775075">
                                <a:moveTo>
                                  <a:pt x="0" y="3775074"/>
                                </a:moveTo>
                                <a:lnTo>
                                  <a:pt x="5733034" y="3775074"/>
                                </a:lnTo>
                                <a:lnTo>
                                  <a:pt x="5733034" y="0"/>
                                </a:lnTo>
                                <a:lnTo>
                                  <a:pt x="0" y="0"/>
                                </a:lnTo>
                                <a:lnTo>
                                  <a:pt x="0" y="3775074"/>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52.2pt;height:298pt;mso-position-horizontal-relative:char;mso-position-vertical-relative:line" id="docshapegroup211" coordorigin="0,0" coordsize="9044,5960">
                <v:shape style="position:absolute;left:727;top:15;width:8302;height:5930" type="#_x0000_t75" id="docshape212" stroked="false">
                  <v:imagedata r:id="rId88" o:title=""/>
                </v:shape>
                <v:rect style="position:absolute;left:7;top:7;width:9029;height:5945" id="docshape213" filled="false" stroked="true" strokeweight=".75pt" strokecolor="#000000">
                  <v:stroke dashstyle="solid"/>
                </v:rect>
              </v:group>
            </w:pict>
          </mc:Fallback>
        </mc:AlternateContent>
      </w:r>
      <w:r>
        <w:rPr>
          <w:sz w:val="20"/>
        </w:rPr>
      </w:r>
    </w:p>
    <w:p>
      <w:pPr>
        <w:pStyle w:val="BodyText"/>
        <w:spacing w:before="13"/>
      </w:pPr>
    </w:p>
    <w:p>
      <w:pPr>
        <w:spacing w:before="0"/>
        <w:ind w:left="512" w:right="1230" w:firstLine="0"/>
        <w:jc w:val="center"/>
        <w:rPr>
          <w:sz w:val="24"/>
        </w:rPr>
      </w:pPr>
      <w:bookmarkStart w:name="_bookmark88" w:id="89"/>
      <w:bookmarkEnd w:id="89"/>
      <w:r>
        <w:rPr/>
      </w:r>
      <w:r>
        <w:rPr>
          <w:b/>
          <w:sz w:val="24"/>
        </w:rPr>
        <w:t>Figure(10.15):</w:t>
      </w:r>
      <w:r>
        <w:rPr>
          <w:b/>
          <w:spacing w:val="-4"/>
          <w:sz w:val="24"/>
        </w:rPr>
        <w:t> </w:t>
      </w:r>
      <w:r>
        <w:rPr>
          <w:sz w:val="24"/>
        </w:rPr>
        <w:t>M8</w:t>
      </w:r>
      <w:r>
        <w:rPr>
          <w:spacing w:val="1"/>
          <w:sz w:val="24"/>
        </w:rPr>
        <w:t> </w:t>
      </w:r>
      <w:r>
        <w:rPr>
          <w:spacing w:val="-2"/>
          <w:sz w:val="24"/>
        </w:rPr>
        <w:t>Washer</w:t>
      </w:r>
    </w:p>
    <w:p>
      <w:pPr>
        <w:pStyle w:val="BodyText"/>
        <w:rPr>
          <w:sz w:val="20"/>
        </w:rPr>
      </w:pPr>
    </w:p>
    <w:p>
      <w:pPr>
        <w:pStyle w:val="BodyText"/>
        <w:rPr>
          <w:sz w:val="20"/>
        </w:rPr>
      </w:pPr>
    </w:p>
    <w:p>
      <w:pPr>
        <w:pStyle w:val="BodyText"/>
        <w:spacing w:before="12"/>
        <w:rPr>
          <w:sz w:val="20"/>
        </w:rPr>
      </w:pPr>
      <w:r>
        <w:rPr>
          <w:sz w:val="20"/>
        </w:rPr>
        <mc:AlternateContent>
          <mc:Choice Requires="wps">
            <w:drawing>
              <wp:anchor distT="0" distB="0" distL="0" distR="0" allowOverlap="1" layoutInCell="1" locked="0" behindDoc="1" simplePos="0" relativeHeight="487636480">
                <wp:simplePos x="0" y="0"/>
                <wp:positionH relativeFrom="page">
                  <wp:posOffset>923925</wp:posOffset>
                </wp:positionH>
                <wp:positionV relativeFrom="paragraph">
                  <wp:posOffset>169282</wp:posOffset>
                </wp:positionV>
                <wp:extent cx="5749925" cy="3338195"/>
                <wp:effectExtent l="0" t="0" r="0" b="0"/>
                <wp:wrapTopAndBottom/>
                <wp:docPr id="257" name="Group 257"/>
                <wp:cNvGraphicFramePr>
                  <a:graphicFrameLocks/>
                </wp:cNvGraphicFramePr>
                <a:graphic>
                  <a:graphicData uri="http://schemas.microsoft.com/office/word/2010/wordprocessingGroup">
                    <wpg:wgp>
                      <wpg:cNvPr id="257" name="Group 257"/>
                      <wpg:cNvGrpSpPr/>
                      <wpg:grpSpPr>
                        <a:xfrm>
                          <a:off x="0" y="0"/>
                          <a:ext cx="5749925" cy="3338195"/>
                          <a:chExt cx="5749925" cy="3338195"/>
                        </a:xfrm>
                      </wpg:grpSpPr>
                      <pic:pic>
                        <pic:nvPicPr>
                          <pic:cNvPr id="258" name="Image 258"/>
                          <pic:cNvPicPr/>
                        </pic:nvPicPr>
                        <pic:blipFill>
                          <a:blip r:embed="rId89" cstate="print"/>
                          <a:stretch>
                            <a:fillRect/>
                          </a:stretch>
                        </pic:blipFill>
                        <pic:spPr>
                          <a:xfrm>
                            <a:off x="299683" y="44208"/>
                            <a:ext cx="5440462" cy="3284525"/>
                          </a:xfrm>
                          <a:prstGeom prst="rect">
                            <a:avLst/>
                          </a:prstGeom>
                        </pic:spPr>
                      </pic:pic>
                      <wps:wsp>
                        <wps:cNvPr id="259" name="Graphic 259"/>
                        <wps:cNvSpPr/>
                        <wps:spPr>
                          <a:xfrm>
                            <a:off x="4762" y="4762"/>
                            <a:ext cx="5740400" cy="3328670"/>
                          </a:xfrm>
                          <a:custGeom>
                            <a:avLst/>
                            <a:gdLst/>
                            <a:ahLst/>
                            <a:cxnLst/>
                            <a:rect l="l" t="t" r="r" b="b"/>
                            <a:pathLst>
                              <a:path w="5740400" h="3328670">
                                <a:moveTo>
                                  <a:pt x="0" y="3328670"/>
                                </a:moveTo>
                                <a:lnTo>
                                  <a:pt x="5740146" y="3328670"/>
                                </a:lnTo>
                                <a:lnTo>
                                  <a:pt x="5740146" y="0"/>
                                </a:lnTo>
                                <a:lnTo>
                                  <a:pt x="0" y="0"/>
                                </a:lnTo>
                                <a:lnTo>
                                  <a:pt x="0" y="3328670"/>
                                </a:lnTo>
                                <a:close/>
                              </a:path>
                            </a:pathLst>
                          </a:custGeom>
                          <a:ln w="952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75pt;margin-top:13.329297pt;width:452.75pt;height:262.850pt;mso-position-horizontal-relative:page;mso-position-vertical-relative:paragraph;z-index:-15680000;mso-wrap-distance-left:0;mso-wrap-distance-right:0" id="docshapegroup214" coordorigin="1455,267" coordsize="9055,5257">
                <v:shape style="position:absolute;left:1926;top:336;width:8568;height:5173" type="#_x0000_t75" id="docshape215" stroked="false">
                  <v:imagedata r:id="rId89" o:title=""/>
                </v:shape>
                <v:rect style="position:absolute;left:1462;top:274;width:9040;height:5242" id="docshape216" filled="false" stroked="true" strokeweight=".75pt" strokecolor="#000000">
                  <v:stroke dashstyle="solid"/>
                </v:rect>
                <w10:wrap type="topAndBottom"/>
              </v:group>
            </w:pict>
          </mc:Fallback>
        </mc:AlternateContent>
      </w:r>
    </w:p>
    <w:p>
      <w:pPr>
        <w:pStyle w:val="BodyText"/>
        <w:spacing w:before="29"/>
      </w:pPr>
    </w:p>
    <w:p>
      <w:pPr>
        <w:spacing w:before="1"/>
        <w:ind w:left="512" w:right="1229" w:firstLine="0"/>
        <w:jc w:val="center"/>
        <w:rPr>
          <w:sz w:val="24"/>
        </w:rPr>
      </w:pPr>
      <w:bookmarkStart w:name="_bookmark89" w:id="90"/>
      <w:bookmarkEnd w:id="90"/>
      <w:r>
        <w:rPr/>
      </w:r>
      <w:r>
        <w:rPr>
          <w:b/>
          <w:sz w:val="24"/>
        </w:rPr>
        <w:t>Figure(10.16):</w:t>
      </w:r>
      <w:r>
        <w:rPr>
          <w:b/>
          <w:spacing w:val="-4"/>
          <w:sz w:val="24"/>
        </w:rPr>
        <w:t> </w:t>
      </w:r>
      <w:r>
        <w:rPr>
          <w:sz w:val="24"/>
        </w:rPr>
        <w:t>M10</w:t>
      </w:r>
      <w:r>
        <w:rPr>
          <w:spacing w:val="2"/>
          <w:sz w:val="24"/>
        </w:rPr>
        <w:t> </w:t>
      </w:r>
      <w:r>
        <w:rPr>
          <w:spacing w:val="-2"/>
          <w:sz w:val="24"/>
        </w:rPr>
        <w:t>Washer</w:t>
      </w:r>
    </w:p>
    <w:p>
      <w:pPr>
        <w:spacing w:after="0"/>
        <w:jc w:val="center"/>
        <w:rPr>
          <w:sz w:val="24"/>
        </w:rPr>
        <w:sectPr>
          <w:pgSz w:w="11910" w:h="16840"/>
          <w:pgMar w:header="0" w:footer="1000" w:top="1440" w:bottom="1200" w:left="1080" w:right="360"/>
        </w:sectPr>
      </w:pPr>
    </w:p>
    <w:p>
      <w:pPr>
        <w:pStyle w:val="BodyText"/>
        <w:ind w:left="374"/>
        <w:rPr>
          <w:sz w:val="20"/>
        </w:rPr>
      </w:pPr>
      <w:r>
        <w:rPr>
          <w:sz w:val="20"/>
        </w:rPr>
        <mc:AlternateContent>
          <mc:Choice Requires="wps">
            <w:drawing>
              <wp:inline distT="0" distB="0" distL="0" distR="0">
                <wp:extent cx="5742940" cy="3540125"/>
                <wp:effectExtent l="0" t="0" r="0" b="3175"/>
                <wp:docPr id="260" name="Group 260"/>
                <wp:cNvGraphicFramePr>
                  <a:graphicFrameLocks/>
                </wp:cNvGraphicFramePr>
                <a:graphic>
                  <a:graphicData uri="http://schemas.microsoft.com/office/word/2010/wordprocessingGroup">
                    <wpg:wgp>
                      <wpg:cNvPr id="260" name="Group 260"/>
                      <wpg:cNvGrpSpPr/>
                      <wpg:grpSpPr>
                        <a:xfrm>
                          <a:off x="0" y="0"/>
                          <a:ext cx="5742940" cy="3540125"/>
                          <a:chExt cx="5742940" cy="3540125"/>
                        </a:xfrm>
                      </wpg:grpSpPr>
                      <pic:pic>
                        <pic:nvPicPr>
                          <pic:cNvPr id="261" name="Image 261"/>
                          <pic:cNvPicPr/>
                        </pic:nvPicPr>
                        <pic:blipFill>
                          <a:blip r:embed="rId82" cstate="print"/>
                          <a:stretch>
                            <a:fillRect/>
                          </a:stretch>
                        </pic:blipFill>
                        <pic:spPr>
                          <a:xfrm>
                            <a:off x="739871" y="46506"/>
                            <a:ext cx="4993289" cy="3484156"/>
                          </a:xfrm>
                          <a:prstGeom prst="rect">
                            <a:avLst/>
                          </a:prstGeom>
                        </pic:spPr>
                      </pic:pic>
                      <wps:wsp>
                        <wps:cNvPr id="262" name="Graphic 262"/>
                        <wps:cNvSpPr/>
                        <wps:spPr>
                          <a:xfrm>
                            <a:off x="4762" y="4762"/>
                            <a:ext cx="5733415" cy="3530600"/>
                          </a:xfrm>
                          <a:custGeom>
                            <a:avLst/>
                            <a:gdLst/>
                            <a:ahLst/>
                            <a:cxnLst/>
                            <a:rect l="l" t="t" r="r" b="b"/>
                            <a:pathLst>
                              <a:path w="5733415" h="3530600">
                                <a:moveTo>
                                  <a:pt x="0" y="3530599"/>
                                </a:moveTo>
                                <a:lnTo>
                                  <a:pt x="5733161" y="3530599"/>
                                </a:lnTo>
                                <a:lnTo>
                                  <a:pt x="5733161" y="0"/>
                                </a:lnTo>
                                <a:lnTo>
                                  <a:pt x="0" y="0"/>
                                </a:lnTo>
                                <a:lnTo>
                                  <a:pt x="0" y="3530599"/>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52.2pt;height:278.75pt;mso-position-horizontal-relative:char;mso-position-vertical-relative:line" id="docshapegroup217" coordorigin="0,0" coordsize="9044,5575">
                <v:shape style="position:absolute;left:1165;top:73;width:7864;height:5487" type="#_x0000_t75" id="docshape218" stroked="false">
                  <v:imagedata r:id="rId82" o:title=""/>
                </v:shape>
                <v:rect style="position:absolute;left:7;top:7;width:9029;height:5560" id="docshape219" filled="false" stroked="true" strokeweight=".75pt" strokecolor="#000000">
                  <v:stroke dashstyle="solid"/>
                </v:rect>
              </v:group>
            </w:pict>
          </mc:Fallback>
        </mc:AlternateContent>
      </w:r>
      <w:r>
        <w:rPr>
          <w:sz w:val="20"/>
        </w:rPr>
      </w:r>
    </w:p>
    <w:p>
      <w:pPr>
        <w:pStyle w:val="BodyText"/>
        <w:spacing w:before="12"/>
      </w:pPr>
    </w:p>
    <w:p>
      <w:pPr>
        <w:spacing w:before="0"/>
        <w:ind w:left="512" w:right="1230" w:firstLine="0"/>
        <w:jc w:val="center"/>
        <w:rPr>
          <w:sz w:val="24"/>
        </w:rPr>
      </w:pPr>
      <w:bookmarkStart w:name="_bookmark90" w:id="91"/>
      <w:bookmarkEnd w:id="91"/>
      <w:r>
        <w:rPr/>
      </w:r>
      <w:r>
        <w:rPr>
          <w:b/>
          <w:sz w:val="24"/>
        </w:rPr>
        <w:t>Figure(10.17</w:t>
      </w:r>
      <w:r>
        <w:rPr>
          <w:sz w:val="24"/>
        </w:rPr>
        <w:t>):</w:t>
      </w:r>
      <w:r>
        <w:rPr>
          <w:spacing w:val="-3"/>
          <w:sz w:val="24"/>
        </w:rPr>
        <w:t> </w:t>
      </w:r>
      <w:r>
        <w:rPr>
          <w:spacing w:val="-2"/>
          <w:sz w:val="24"/>
        </w:rPr>
        <w:t>Shaft</w:t>
      </w:r>
    </w:p>
    <w:p>
      <w:pPr>
        <w:pStyle w:val="BodyText"/>
        <w:rPr>
          <w:sz w:val="20"/>
        </w:rPr>
      </w:pPr>
    </w:p>
    <w:p>
      <w:pPr>
        <w:pStyle w:val="BodyText"/>
        <w:rPr>
          <w:sz w:val="20"/>
        </w:rPr>
      </w:pPr>
    </w:p>
    <w:p>
      <w:pPr>
        <w:pStyle w:val="BodyText"/>
        <w:spacing w:before="13"/>
        <w:rPr>
          <w:sz w:val="20"/>
        </w:rPr>
      </w:pPr>
      <w:r>
        <w:rPr>
          <w:sz w:val="20"/>
        </w:rPr>
        <mc:AlternateContent>
          <mc:Choice Requires="wps">
            <w:drawing>
              <wp:anchor distT="0" distB="0" distL="0" distR="0" allowOverlap="1" layoutInCell="1" locked="0" behindDoc="1" simplePos="0" relativeHeight="487637504">
                <wp:simplePos x="0" y="0"/>
                <wp:positionH relativeFrom="page">
                  <wp:posOffset>923925</wp:posOffset>
                </wp:positionH>
                <wp:positionV relativeFrom="paragraph">
                  <wp:posOffset>170044</wp:posOffset>
                </wp:positionV>
                <wp:extent cx="5746115" cy="3369945"/>
                <wp:effectExtent l="0" t="0" r="0" b="0"/>
                <wp:wrapTopAndBottom/>
                <wp:docPr id="263" name="Group 263"/>
                <wp:cNvGraphicFramePr>
                  <a:graphicFrameLocks/>
                </wp:cNvGraphicFramePr>
                <a:graphic>
                  <a:graphicData uri="http://schemas.microsoft.com/office/word/2010/wordprocessingGroup">
                    <wpg:wgp>
                      <wpg:cNvPr id="263" name="Group 263"/>
                      <wpg:cNvGrpSpPr/>
                      <wpg:grpSpPr>
                        <a:xfrm>
                          <a:off x="0" y="0"/>
                          <a:ext cx="5746115" cy="3369945"/>
                          <a:chExt cx="5746115" cy="3369945"/>
                        </a:xfrm>
                      </wpg:grpSpPr>
                      <pic:pic>
                        <pic:nvPicPr>
                          <pic:cNvPr id="264" name="Image 264"/>
                          <pic:cNvPicPr/>
                        </pic:nvPicPr>
                        <pic:blipFill>
                          <a:blip r:embed="rId90" cstate="print"/>
                          <a:stretch>
                            <a:fillRect/>
                          </a:stretch>
                        </pic:blipFill>
                        <pic:spPr>
                          <a:xfrm>
                            <a:off x="9525" y="79305"/>
                            <a:ext cx="5726684" cy="3281051"/>
                          </a:xfrm>
                          <a:prstGeom prst="rect">
                            <a:avLst/>
                          </a:prstGeom>
                        </pic:spPr>
                      </pic:pic>
                      <wps:wsp>
                        <wps:cNvPr id="265" name="Graphic 265"/>
                        <wps:cNvSpPr/>
                        <wps:spPr>
                          <a:xfrm>
                            <a:off x="4762" y="4762"/>
                            <a:ext cx="5736590" cy="3360420"/>
                          </a:xfrm>
                          <a:custGeom>
                            <a:avLst/>
                            <a:gdLst/>
                            <a:ahLst/>
                            <a:cxnLst/>
                            <a:rect l="l" t="t" r="r" b="b"/>
                            <a:pathLst>
                              <a:path w="5736590" h="3360420">
                                <a:moveTo>
                                  <a:pt x="0" y="3360420"/>
                                </a:moveTo>
                                <a:lnTo>
                                  <a:pt x="5736209" y="3360420"/>
                                </a:lnTo>
                                <a:lnTo>
                                  <a:pt x="5736209" y="0"/>
                                </a:lnTo>
                                <a:lnTo>
                                  <a:pt x="0" y="0"/>
                                </a:lnTo>
                                <a:lnTo>
                                  <a:pt x="0" y="336042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75pt;margin-top:13.389297pt;width:452.45pt;height:265.350pt;mso-position-horizontal-relative:page;mso-position-vertical-relative:paragraph;z-index:-15678976;mso-wrap-distance-left:0;mso-wrap-distance-right:0" id="docshapegroup220" coordorigin="1455,268" coordsize="9049,5307">
                <v:shape style="position:absolute;left:1470;top:392;width:9019;height:5167" type="#_x0000_t75" id="docshape221" stroked="false">
                  <v:imagedata r:id="rId90" o:title=""/>
                </v:shape>
                <v:rect style="position:absolute;left:1462;top:275;width:9034;height:5292" id="docshape222" filled="false" stroked="true" strokeweight=".75pt" strokecolor="#000000">
                  <v:stroke dashstyle="solid"/>
                </v:rect>
                <w10:wrap type="topAndBottom"/>
              </v:group>
            </w:pict>
          </mc:Fallback>
        </mc:AlternateContent>
      </w:r>
    </w:p>
    <w:p>
      <w:pPr>
        <w:pStyle w:val="BodyText"/>
        <w:spacing w:before="40"/>
      </w:pPr>
    </w:p>
    <w:p>
      <w:pPr>
        <w:spacing w:before="1"/>
        <w:ind w:left="512" w:right="1229" w:firstLine="0"/>
        <w:jc w:val="center"/>
        <w:rPr>
          <w:sz w:val="24"/>
        </w:rPr>
      </w:pPr>
      <w:bookmarkStart w:name="_bookmark91" w:id="92"/>
      <w:bookmarkEnd w:id="92"/>
      <w:r>
        <w:rPr/>
      </w:r>
      <w:r>
        <w:rPr>
          <w:b/>
          <w:sz w:val="24"/>
        </w:rPr>
        <w:t>Figure(10.18):</w:t>
      </w:r>
      <w:r>
        <w:rPr>
          <w:b/>
          <w:spacing w:val="-4"/>
          <w:sz w:val="24"/>
        </w:rPr>
        <w:t> </w:t>
      </w:r>
      <w:r>
        <w:rPr>
          <w:spacing w:val="-4"/>
          <w:sz w:val="24"/>
        </w:rPr>
        <w:t>Hood</w:t>
      </w:r>
    </w:p>
    <w:p>
      <w:pPr>
        <w:spacing w:after="0"/>
        <w:jc w:val="center"/>
        <w:rPr>
          <w:sz w:val="24"/>
        </w:rPr>
        <w:sectPr>
          <w:pgSz w:w="11910" w:h="16840"/>
          <w:pgMar w:header="0" w:footer="1000" w:top="1440" w:bottom="1200" w:left="1080" w:right="360"/>
        </w:sectPr>
      </w:pPr>
    </w:p>
    <w:p>
      <w:pPr>
        <w:pStyle w:val="Heading1"/>
        <w:spacing w:before="61"/>
        <w:ind w:right="732"/>
      </w:pPr>
      <w:bookmarkStart w:name="_bookmark92" w:id="93"/>
      <w:bookmarkEnd w:id="93"/>
      <w:r>
        <w:rPr>
          <w:b w:val="0"/>
        </w:rPr>
      </w:r>
      <w:r>
        <w:rPr/>
        <w:t>Chapter</w:t>
      </w:r>
      <w:r>
        <w:rPr>
          <w:spacing w:val="-1"/>
        </w:rPr>
        <w:t> </w:t>
      </w:r>
      <w:r>
        <w:rPr/>
        <w:t>11: Manufacturing&amp;</w:t>
      </w:r>
      <w:r>
        <w:rPr>
          <w:spacing w:val="-1"/>
        </w:rPr>
        <w:t> </w:t>
      </w:r>
      <w:r>
        <w:rPr>
          <w:spacing w:val="-2"/>
        </w:rPr>
        <w:t>Result</w:t>
      </w:r>
    </w:p>
    <w:p>
      <w:pPr>
        <w:pStyle w:val="BodyText"/>
        <w:spacing w:before="206"/>
        <w:rPr>
          <w:b/>
          <w:sz w:val="36"/>
        </w:rPr>
      </w:pPr>
    </w:p>
    <w:p>
      <w:pPr>
        <w:pStyle w:val="BodyText"/>
        <w:spacing w:line="465" w:lineRule="auto"/>
        <w:ind w:left="643" w:right="2506"/>
      </w:pPr>
      <w:r>
        <w:rPr/>
        <w:t>The</w:t>
      </w:r>
      <w:r>
        <w:rPr>
          <w:spacing w:val="-5"/>
        </w:rPr>
        <w:t> </w:t>
      </w:r>
      <w:r>
        <w:rPr/>
        <w:t>process</w:t>
      </w:r>
      <w:r>
        <w:rPr>
          <w:spacing w:val="-3"/>
        </w:rPr>
        <w:t> </w:t>
      </w:r>
      <w:r>
        <w:rPr/>
        <w:t>of</w:t>
      </w:r>
      <w:r>
        <w:rPr>
          <w:spacing w:val="-3"/>
        </w:rPr>
        <w:t> </w:t>
      </w:r>
      <w:r>
        <w:rPr/>
        <w:t>conversion</w:t>
      </w:r>
      <w:r>
        <w:rPr>
          <w:spacing w:val="-3"/>
        </w:rPr>
        <w:t> </w:t>
      </w:r>
      <w:r>
        <w:rPr/>
        <w:t>of</w:t>
      </w:r>
      <w:r>
        <w:rPr>
          <w:spacing w:val="-3"/>
        </w:rPr>
        <w:t> </w:t>
      </w:r>
      <w:r>
        <w:rPr/>
        <w:t>raw</w:t>
      </w:r>
      <w:r>
        <w:rPr>
          <w:spacing w:val="-3"/>
        </w:rPr>
        <w:t> </w:t>
      </w:r>
      <w:r>
        <w:rPr/>
        <w:t>material</w:t>
      </w:r>
      <w:r>
        <w:rPr>
          <w:spacing w:val="-3"/>
        </w:rPr>
        <w:t> </w:t>
      </w:r>
      <w:r>
        <w:rPr/>
        <w:t>in</w:t>
      </w:r>
      <w:r>
        <w:rPr>
          <w:spacing w:val="-3"/>
        </w:rPr>
        <w:t> </w:t>
      </w:r>
      <w:r>
        <w:rPr/>
        <w:t>to</w:t>
      </w:r>
      <w:r>
        <w:rPr>
          <w:spacing w:val="-3"/>
        </w:rPr>
        <w:t> </w:t>
      </w:r>
      <w:r>
        <w:rPr/>
        <w:t>finished</w:t>
      </w:r>
      <w:r>
        <w:rPr>
          <w:spacing w:val="-3"/>
        </w:rPr>
        <w:t> </w:t>
      </w:r>
      <w:r>
        <w:rPr/>
        <w:t>products</w:t>
      </w:r>
      <w:r>
        <w:rPr>
          <w:spacing w:val="-3"/>
        </w:rPr>
        <w:t> </w:t>
      </w:r>
      <w:r>
        <w:rPr/>
        <w:t>using</w:t>
      </w:r>
      <w:r>
        <w:rPr>
          <w:spacing w:val="-3"/>
        </w:rPr>
        <w:t> </w:t>
      </w:r>
      <w:r>
        <w:rPr/>
        <w:t>the three resources as Man, machine and finished sub-components.</w:t>
      </w:r>
    </w:p>
    <w:p>
      <w:pPr>
        <w:pStyle w:val="BodyText"/>
        <w:spacing w:line="465" w:lineRule="auto"/>
        <w:ind w:left="643" w:right="2029"/>
      </w:pPr>
      <w:r>
        <w:rPr/>
        <w:t>Manufacturing is the term by which we transform resource inputs to create Useful goods and services as outputs. Manufacturing can also be said as an intentional</w:t>
      </w:r>
      <w:r>
        <w:rPr>
          <w:spacing w:val="-4"/>
        </w:rPr>
        <w:t> </w:t>
      </w:r>
      <w:r>
        <w:rPr/>
        <w:t>act</w:t>
      </w:r>
      <w:r>
        <w:rPr>
          <w:spacing w:val="-4"/>
        </w:rPr>
        <w:t> </w:t>
      </w:r>
      <w:r>
        <w:rPr/>
        <w:t>of</w:t>
      </w:r>
      <w:r>
        <w:rPr>
          <w:spacing w:val="-4"/>
        </w:rPr>
        <w:t> </w:t>
      </w:r>
      <w:r>
        <w:rPr/>
        <w:t>producing</w:t>
      </w:r>
      <w:r>
        <w:rPr>
          <w:spacing w:val="40"/>
        </w:rPr>
        <w:t> </w:t>
      </w:r>
      <w:r>
        <w:rPr/>
        <w:t>something</w:t>
      </w:r>
      <w:r>
        <w:rPr>
          <w:spacing w:val="-4"/>
        </w:rPr>
        <w:t> </w:t>
      </w:r>
      <w:r>
        <w:rPr/>
        <w:t>useful</w:t>
      </w:r>
      <w:r>
        <w:rPr>
          <w:spacing w:val="-4"/>
        </w:rPr>
        <w:t> </w:t>
      </w:r>
      <w:r>
        <w:rPr/>
        <w:t>.</w:t>
      </w:r>
      <w:r>
        <w:rPr>
          <w:spacing w:val="-4"/>
        </w:rPr>
        <w:t> </w:t>
      </w:r>
      <w:r>
        <w:rPr/>
        <w:t>The</w:t>
      </w:r>
      <w:r>
        <w:rPr>
          <w:spacing w:val="-6"/>
        </w:rPr>
        <w:t> </w:t>
      </w:r>
      <w:r>
        <w:rPr/>
        <w:t>transformation</w:t>
      </w:r>
      <w:r>
        <w:rPr>
          <w:spacing w:val="-4"/>
        </w:rPr>
        <w:t> </w:t>
      </w:r>
      <w:r>
        <w:rPr/>
        <w:t>process</w:t>
      </w:r>
      <w:r>
        <w:rPr>
          <w:spacing w:val="-2"/>
        </w:rPr>
        <w:t> </w:t>
      </w:r>
      <w:r>
        <w:rPr/>
        <w:t>is Shown below-</w:t>
      </w:r>
    </w:p>
    <w:p>
      <w:pPr>
        <w:pStyle w:val="BodyText"/>
        <w:spacing w:after="0" w:line="465" w:lineRule="auto"/>
        <w:sectPr>
          <w:pgSz w:w="11910" w:h="16840"/>
          <w:pgMar w:header="0" w:footer="1000" w:top="1360" w:bottom="1200" w:left="1080" w:right="360"/>
        </w:sectPr>
      </w:pPr>
    </w:p>
    <w:p>
      <w:pPr>
        <w:pStyle w:val="BodyText"/>
        <w:spacing w:before="132"/>
      </w:pPr>
    </w:p>
    <w:p>
      <w:pPr>
        <w:pStyle w:val="BodyText"/>
        <w:jc w:val="right"/>
      </w:pPr>
      <w:bookmarkStart w:name="_bookmark93" w:id="94"/>
      <w:bookmarkEnd w:id="94"/>
      <w:r>
        <w:rPr/>
      </w:r>
      <w:r>
        <w:rPr>
          <w:spacing w:val="-2"/>
        </w:rPr>
        <w:t>Input</w:t>
      </w:r>
    </w:p>
    <w:p>
      <w:pPr>
        <w:spacing w:line="269" w:lineRule="exact" w:before="0"/>
        <w:ind w:left="733" w:right="0" w:firstLine="0"/>
        <w:jc w:val="left"/>
        <w:rPr>
          <w:sz w:val="24"/>
        </w:rPr>
      </w:pPr>
      <w:r>
        <w:rPr/>
        <w:br w:type="column"/>
      </w:r>
      <w:r>
        <w:rPr>
          <w:b/>
          <w:sz w:val="24"/>
        </w:rPr>
        <w:t>Table(11.1):</w:t>
      </w:r>
      <w:r>
        <w:rPr>
          <w:b/>
          <w:spacing w:val="-3"/>
          <w:sz w:val="24"/>
        </w:rPr>
        <w:t> </w:t>
      </w:r>
      <w:r>
        <w:rPr>
          <w:sz w:val="24"/>
        </w:rPr>
        <w:t>Transformation</w:t>
      </w:r>
      <w:r>
        <w:rPr>
          <w:spacing w:val="-1"/>
          <w:sz w:val="24"/>
        </w:rPr>
        <w:t> </w:t>
      </w:r>
      <w:r>
        <w:rPr>
          <w:spacing w:val="-2"/>
          <w:sz w:val="24"/>
        </w:rPr>
        <w:t>Process</w:t>
      </w:r>
    </w:p>
    <w:p>
      <w:pPr>
        <w:spacing w:line="240" w:lineRule="auto" w:before="132"/>
        <w:rPr>
          <w:sz w:val="24"/>
        </w:rPr>
      </w:pPr>
      <w:r>
        <w:rPr/>
        <w:br w:type="column"/>
      </w:r>
      <w:r>
        <w:rPr>
          <w:sz w:val="24"/>
        </w:rPr>
      </w:r>
    </w:p>
    <w:p>
      <w:pPr>
        <w:pStyle w:val="BodyText"/>
        <w:ind w:left="191"/>
      </w:pPr>
      <w:r>
        <w:rPr/>
        <mc:AlternateContent>
          <mc:Choice Requires="wps">
            <w:drawing>
              <wp:anchor distT="0" distB="0" distL="0" distR="0" allowOverlap="1" layoutInCell="1" locked="0" behindDoc="0" simplePos="0" relativeHeight="15779328">
                <wp:simplePos x="0" y="0"/>
                <wp:positionH relativeFrom="page">
                  <wp:posOffset>2171700</wp:posOffset>
                </wp:positionH>
                <wp:positionV relativeFrom="paragraph">
                  <wp:posOffset>25289</wp:posOffset>
                </wp:positionV>
                <wp:extent cx="2857500" cy="238125"/>
                <wp:effectExtent l="0" t="0" r="0" b="0"/>
                <wp:wrapNone/>
                <wp:docPr id="266" name="Group 266"/>
                <wp:cNvGraphicFramePr>
                  <a:graphicFrameLocks/>
                </wp:cNvGraphicFramePr>
                <a:graphic>
                  <a:graphicData uri="http://schemas.microsoft.com/office/word/2010/wordprocessingGroup">
                    <wpg:wgp>
                      <wpg:cNvPr id="266" name="Group 266"/>
                      <wpg:cNvGrpSpPr/>
                      <wpg:grpSpPr>
                        <a:xfrm>
                          <a:off x="0" y="0"/>
                          <a:ext cx="2857500" cy="238125"/>
                          <a:chExt cx="2857500" cy="238125"/>
                        </a:xfrm>
                      </wpg:grpSpPr>
                      <wps:wsp>
                        <wps:cNvPr id="267" name="Graphic 267"/>
                        <wps:cNvSpPr/>
                        <wps:spPr>
                          <a:xfrm>
                            <a:off x="0" y="80962"/>
                            <a:ext cx="800100" cy="76200"/>
                          </a:xfrm>
                          <a:custGeom>
                            <a:avLst/>
                            <a:gdLst/>
                            <a:ahLst/>
                            <a:cxnLst/>
                            <a:rect l="l" t="t" r="r" b="b"/>
                            <a:pathLst>
                              <a:path w="800100" h="76200">
                                <a:moveTo>
                                  <a:pt x="723900" y="0"/>
                                </a:moveTo>
                                <a:lnTo>
                                  <a:pt x="723900" y="76200"/>
                                </a:lnTo>
                                <a:lnTo>
                                  <a:pt x="787400" y="44450"/>
                                </a:lnTo>
                                <a:lnTo>
                                  <a:pt x="736600" y="44450"/>
                                </a:lnTo>
                                <a:lnTo>
                                  <a:pt x="736600" y="31750"/>
                                </a:lnTo>
                                <a:lnTo>
                                  <a:pt x="787400" y="31750"/>
                                </a:lnTo>
                                <a:lnTo>
                                  <a:pt x="723900" y="0"/>
                                </a:lnTo>
                                <a:close/>
                              </a:path>
                              <a:path w="800100" h="76200">
                                <a:moveTo>
                                  <a:pt x="723900" y="31750"/>
                                </a:moveTo>
                                <a:lnTo>
                                  <a:pt x="0" y="31750"/>
                                </a:lnTo>
                                <a:lnTo>
                                  <a:pt x="0" y="44450"/>
                                </a:lnTo>
                                <a:lnTo>
                                  <a:pt x="723900" y="44450"/>
                                </a:lnTo>
                                <a:lnTo>
                                  <a:pt x="723900" y="31750"/>
                                </a:lnTo>
                                <a:close/>
                              </a:path>
                              <a:path w="800100" h="76200">
                                <a:moveTo>
                                  <a:pt x="787400" y="31750"/>
                                </a:moveTo>
                                <a:lnTo>
                                  <a:pt x="736600" y="31750"/>
                                </a:lnTo>
                                <a:lnTo>
                                  <a:pt x="736600" y="44450"/>
                                </a:lnTo>
                                <a:lnTo>
                                  <a:pt x="787400" y="44450"/>
                                </a:lnTo>
                                <a:lnTo>
                                  <a:pt x="800100" y="38100"/>
                                </a:lnTo>
                                <a:lnTo>
                                  <a:pt x="787400" y="31750"/>
                                </a:lnTo>
                                <a:close/>
                              </a:path>
                            </a:pathLst>
                          </a:custGeom>
                          <a:solidFill>
                            <a:srgbClr val="000000"/>
                          </a:solidFill>
                        </wps:spPr>
                        <wps:bodyPr wrap="square" lIns="0" tIns="0" rIns="0" bIns="0" rtlCol="0">
                          <a:prstTxWarp prst="textNoShape">
                            <a:avLst/>
                          </a:prstTxWarp>
                          <a:noAutofit/>
                        </wps:bodyPr>
                      </wps:wsp>
                      <wps:wsp>
                        <wps:cNvPr id="268" name="Graphic 268"/>
                        <wps:cNvSpPr/>
                        <wps:spPr>
                          <a:xfrm>
                            <a:off x="2171700" y="80962"/>
                            <a:ext cx="685800" cy="76200"/>
                          </a:xfrm>
                          <a:custGeom>
                            <a:avLst/>
                            <a:gdLst/>
                            <a:ahLst/>
                            <a:cxnLst/>
                            <a:rect l="l" t="t" r="r" b="b"/>
                            <a:pathLst>
                              <a:path w="685800" h="76200">
                                <a:moveTo>
                                  <a:pt x="609600" y="0"/>
                                </a:moveTo>
                                <a:lnTo>
                                  <a:pt x="609600" y="76200"/>
                                </a:lnTo>
                                <a:lnTo>
                                  <a:pt x="673100" y="44450"/>
                                </a:lnTo>
                                <a:lnTo>
                                  <a:pt x="622300" y="44450"/>
                                </a:lnTo>
                                <a:lnTo>
                                  <a:pt x="622300" y="31750"/>
                                </a:lnTo>
                                <a:lnTo>
                                  <a:pt x="673100" y="31750"/>
                                </a:lnTo>
                                <a:lnTo>
                                  <a:pt x="609600" y="0"/>
                                </a:lnTo>
                                <a:close/>
                              </a:path>
                              <a:path w="685800" h="76200">
                                <a:moveTo>
                                  <a:pt x="609600" y="31750"/>
                                </a:moveTo>
                                <a:lnTo>
                                  <a:pt x="0" y="31750"/>
                                </a:lnTo>
                                <a:lnTo>
                                  <a:pt x="0" y="44450"/>
                                </a:lnTo>
                                <a:lnTo>
                                  <a:pt x="609600" y="44450"/>
                                </a:lnTo>
                                <a:lnTo>
                                  <a:pt x="609600" y="31750"/>
                                </a:lnTo>
                                <a:close/>
                              </a:path>
                              <a:path w="685800" h="76200">
                                <a:moveTo>
                                  <a:pt x="673100" y="31750"/>
                                </a:moveTo>
                                <a:lnTo>
                                  <a:pt x="622300" y="31750"/>
                                </a:lnTo>
                                <a:lnTo>
                                  <a:pt x="622300" y="44450"/>
                                </a:lnTo>
                                <a:lnTo>
                                  <a:pt x="673100" y="44450"/>
                                </a:lnTo>
                                <a:lnTo>
                                  <a:pt x="685800" y="38100"/>
                                </a:lnTo>
                                <a:lnTo>
                                  <a:pt x="673100" y="31750"/>
                                </a:lnTo>
                                <a:close/>
                              </a:path>
                            </a:pathLst>
                          </a:custGeom>
                          <a:solidFill>
                            <a:srgbClr val="000000"/>
                          </a:solidFill>
                        </wps:spPr>
                        <wps:bodyPr wrap="square" lIns="0" tIns="0" rIns="0" bIns="0" rtlCol="0">
                          <a:prstTxWarp prst="textNoShape">
                            <a:avLst/>
                          </a:prstTxWarp>
                          <a:noAutofit/>
                        </wps:bodyPr>
                      </wps:wsp>
                      <wps:wsp>
                        <wps:cNvPr id="269" name="Textbox 269"/>
                        <wps:cNvSpPr txBox="1"/>
                        <wps:spPr>
                          <a:xfrm>
                            <a:off x="800100" y="4762"/>
                            <a:ext cx="1371600" cy="228600"/>
                          </a:xfrm>
                          <a:prstGeom prst="rect">
                            <a:avLst/>
                          </a:prstGeom>
                          <a:ln w="9525">
                            <a:solidFill>
                              <a:srgbClr val="000000"/>
                            </a:solidFill>
                            <a:prstDash val="solid"/>
                          </a:ln>
                        </wps:spPr>
                        <wps:txbx>
                          <w:txbxContent>
                            <w:p>
                              <w:pPr>
                                <w:spacing w:line="221" w:lineRule="exact" w:before="0"/>
                                <w:ind w:left="53" w:right="0" w:firstLine="0"/>
                                <w:jc w:val="left"/>
                                <w:rPr>
                                  <w:sz w:val="24"/>
                                </w:rPr>
                              </w:pPr>
                              <w:r>
                                <w:rPr>
                                  <w:sz w:val="24"/>
                                </w:rPr>
                                <w:t>conventional</w:t>
                              </w:r>
                              <w:r>
                                <w:rPr>
                                  <w:spacing w:val="-3"/>
                                  <w:sz w:val="24"/>
                                </w:rPr>
                                <w:t> </w:t>
                              </w:r>
                              <w:r>
                                <w:rPr>
                                  <w:spacing w:val="-2"/>
                                  <w:sz w:val="24"/>
                                </w:rPr>
                                <w:t>process</w:t>
                              </w:r>
                            </w:p>
                          </w:txbxContent>
                        </wps:txbx>
                        <wps:bodyPr wrap="square" lIns="0" tIns="0" rIns="0" bIns="0" rtlCol="0">
                          <a:noAutofit/>
                        </wps:bodyPr>
                      </wps:wsp>
                    </wpg:wgp>
                  </a:graphicData>
                </a:graphic>
              </wp:anchor>
            </w:drawing>
          </mc:Choice>
          <mc:Fallback>
            <w:pict>
              <v:group style="position:absolute;margin-left:171pt;margin-top:1.991328pt;width:225pt;height:18.75pt;mso-position-horizontal-relative:page;mso-position-vertical-relative:paragraph;z-index:15779328" id="docshapegroup223" coordorigin="3420,40" coordsize="4500,375">
                <v:shape style="position:absolute;left:3420;top:167;width:1260;height:120" id="docshape224" coordorigin="3420,167" coordsize="1260,120" path="m4560,167l4560,287,4660,237,4580,237,4580,217,4660,217,4560,167xm4560,217l3420,217,3420,237,4560,237,4560,217xm4660,217l4580,217,4580,237,4660,237,4680,227,4660,217xe" filled="true" fillcolor="#000000" stroked="false">
                  <v:path arrowok="t"/>
                  <v:fill type="solid"/>
                </v:shape>
                <v:shape style="position:absolute;left:6840;top:167;width:1080;height:120" id="docshape225" coordorigin="6840,167" coordsize="1080,120" path="m7800,167l7800,287,7900,237,7820,237,7820,217,7900,217,7800,167xm7800,217l6840,217,6840,237,7800,237,7800,217xm7900,217l7820,217,7820,237,7900,237,7920,227,7900,217xe" filled="true" fillcolor="#000000" stroked="false">
                  <v:path arrowok="t"/>
                  <v:fill type="solid"/>
                </v:shape>
                <v:shape style="position:absolute;left:4680;top:47;width:2160;height:360" type="#_x0000_t202" id="docshape226" filled="false" stroked="true" strokeweight=".75pt" strokecolor="#000000">
                  <v:textbox inset="0,0,0,0">
                    <w:txbxContent>
                      <w:p>
                        <w:pPr>
                          <w:spacing w:line="221" w:lineRule="exact" w:before="0"/>
                          <w:ind w:left="53" w:right="0" w:firstLine="0"/>
                          <w:jc w:val="left"/>
                          <w:rPr>
                            <w:sz w:val="24"/>
                          </w:rPr>
                        </w:pPr>
                        <w:r>
                          <w:rPr>
                            <w:sz w:val="24"/>
                          </w:rPr>
                          <w:t>conventional</w:t>
                        </w:r>
                        <w:r>
                          <w:rPr>
                            <w:spacing w:val="-3"/>
                            <w:sz w:val="24"/>
                          </w:rPr>
                          <w:t> </w:t>
                        </w:r>
                        <w:r>
                          <w:rPr>
                            <w:spacing w:val="-2"/>
                            <w:sz w:val="24"/>
                          </w:rPr>
                          <w:t>process</w:t>
                        </w:r>
                      </w:p>
                    </w:txbxContent>
                  </v:textbox>
                  <v:stroke dashstyle="solid"/>
                  <w10:wrap type="none"/>
                </v:shape>
                <w10:wrap type="none"/>
              </v:group>
            </w:pict>
          </mc:Fallback>
        </mc:AlternateContent>
      </w:r>
      <w:r>
        <w:rPr/>
        <w:t>out </w:t>
      </w:r>
      <w:r>
        <w:rPr>
          <w:spacing w:val="-5"/>
        </w:rPr>
        <w:t>put</w:t>
      </w:r>
    </w:p>
    <w:p>
      <w:pPr>
        <w:pStyle w:val="BodyText"/>
        <w:spacing w:after="0"/>
        <w:sectPr>
          <w:type w:val="continuous"/>
          <w:pgSz w:w="11910" w:h="16840"/>
          <w:pgMar w:header="0" w:footer="1000" w:top="1380" w:bottom="280" w:left="1080" w:right="360"/>
          <w:cols w:num="3" w:equalWidth="0">
            <w:col w:w="2304" w:space="40"/>
            <w:col w:w="4327" w:space="39"/>
            <w:col w:w="3760"/>
          </w:cols>
        </w:sectPr>
      </w:pPr>
    </w:p>
    <w:p>
      <w:pPr>
        <w:pStyle w:val="BodyText"/>
        <w:rPr>
          <w:sz w:val="20"/>
        </w:rPr>
      </w:pPr>
    </w:p>
    <w:p>
      <w:pPr>
        <w:pStyle w:val="BodyText"/>
        <w:rPr>
          <w:sz w:val="20"/>
        </w:rPr>
      </w:pPr>
    </w:p>
    <w:p>
      <w:pPr>
        <w:pStyle w:val="BodyText"/>
        <w:spacing w:before="111"/>
        <w:rPr>
          <w:sz w:val="20"/>
        </w:rPr>
      </w:pPr>
    </w:p>
    <w:p>
      <w:pPr>
        <w:pStyle w:val="BodyText"/>
        <w:ind w:left="604"/>
        <w:rPr>
          <w:sz w:val="20"/>
        </w:rPr>
      </w:pPr>
      <w:r>
        <w:rPr>
          <w:sz w:val="20"/>
        </w:rPr>
        <mc:AlternateContent>
          <mc:Choice Requires="wps">
            <w:drawing>
              <wp:inline distT="0" distB="0" distL="0" distR="0">
                <wp:extent cx="4455795" cy="1423035"/>
                <wp:effectExtent l="0" t="0" r="0" b="5715"/>
                <wp:docPr id="270" name="Group 270"/>
                <wp:cNvGraphicFramePr>
                  <a:graphicFrameLocks/>
                </wp:cNvGraphicFramePr>
                <a:graphic>
                  <a:graphicData uri="http://schemas.microsoft.com/office/word/2010/wordprocessingGroup">
                    <wpg:wgp>
                      <wpg:cNvPr id="270" name="Group 270"/>
                      <wpg:cNvGrpSpPr/>
                      <wpg:grpSpPr>
                        <a:xfrm>
                          <a:off x="0" y="0"/>
                          <a:ext cx="4455795" cy="1423035"/>
                          <a:chExt cx="4455795" cy="1423035"/>
                        </a:xfrm>
                      </wpg:grpSpPr>
                      <wps:wsp>
                        <wps:cNvPr id="271" name="Graphic 271"/>
                        <wps:cNvSpPr/>
                        <wps:spPr>
                          <a:xfrm>
                            <a:off x="1175067" y="673417"/>
                            <a:ext cx="584835" cy="76200"/>
                          </a:xfrm>
                          <a:custGeom>
                            <a:avLst/>
                            <a:gdLst/>
                            <a:ahLst/>
                            <a:cxnLst/>
                            <a:rect l="l" t="t" r="r" b="b"/>
                            <a:pathLst>
                              <a:path w="584835" h="76200">
                                <a:moveTo>
                                  <a:pt x="508635" y="0"/>
                                </a:moveTo>
                                <a:lnTo>
                                  <a:pt x="508635" y="76200"/>
                                </a:lnTo>
                                <a:lnTo>
                                  <a:pt x="572135" y="44450"/>
                                </a:lnTo>
                                <a:lnTo>
                                  <a:pt x="521335" y="44450"/>
                                </a:lnTo>
                                <a:lnTo>
                                  <a:pt x="521335" y="31750"/>
                                </a:lnTo>
                                <a:lnTo>
                                  <a:pt x="572135" y="31750"/>
                                </a:lnTo>
                                <a:lnTo>
                                  <a:pt x="508635" y="0"/>
                                </a:lnTo>
                                <a:close/>
                              </a:path>
                              <a:path w="584835" h="76200">
                                <a:moveTo>
                                  <a:pt x="508635" y="31750"/>
                                </a:moveTo>
                                <a:lnTo>
                                  <a:pt x="0" y="31750"/>
                                </a:lnTo>
                                <a:lnTo>
                                  <a:pt x="0" y="44450"/>
                                </a:lnTo>
                                <a:lnTo>
                                  <a:pt x="508635" y="44450"/>
                                </a:lnTo>
                                <a:lnTo>
                                  <a:pt x="508635" y="31750"/>
                                </a:lnTo>
                                <a:close/>
                              </a:path>
                              <a:path w="584835" h="76200">
                                <a:moveTo>
                                  <a:pt x="572135" y="31750"/>
                                </a:moveTo>
                                <a:lnTo>
                                  <a:pt x="521335" y="31750"/>
                                </a:lnTo>
                                <a:lnTo>
                                  <a:pt x="521335" y="44450"/>
                                </a:lnTo>
                                <a:lnTo>
                                  <a:pt x="572135" y="44450"/>
                                </a:lnTo>
                                <a:lnTo>
                                  <a:pt x="584835" y="38100"/>
                                </a:lnTo>
                                <a:lnTo>
                                  <a:pt x="572135" y="31750"/>
                                </a:lnTo>
                                <a:close/>
                              </a:path>
                            </a:pathLst>
                          </a:custGeom>
                          <a:solidFill>
                            <a:srgbClr val="000000"/>
                          </a:solidFill>
                        </wps:spPr>
                        <wps:bodyPr wrap="square" lIns="0" tIns="0" rIns="0" bIns="0" rtlCol="0">
                          <a:prstTxWarp prst="textNoShape">
                            <a:avLst/>
                          </a:prstTxWarp>
                          <a:noAutofit/>
                        </wps:bodyPr>
                      </wps:wsp>
                      <wps:wsp>
                        <wps:cNvPr id="272" name="Graphic 272"/>
                        <wps:cNvSpPr/>
                        <wps:spPr>
                          <a:xfrm>
                            <a:off x="1759902" y="4762"/>
                            <a:ext cx="1170305" cy="1413510"/>
                          </a:xfrm>
                          <a:custGeom>
                            <a:avLst/>
                            <a:gdLst/>
                            <a:ahLst/>
                            <a:cxnLst/>
                            <a:rect l="l" t="t" r="r" b="b"/>
                            <a:pathLst>
                              <a:path w="1170305" h="1413510">
                                <a:moveTo>
                                  <a:pt x="0" y="0"/>
                                </a:moveTo>
                                <a:lnTo>
                                  <a:pt x="0" y="1413510"/>
                                </a:lnTo>
                              </a:path>
                              <a:path w="1170305" h="1413510">
                                <a:moveTo>
                                  <a:pt x="0" y="0"/>
                                </a:moveTo>
                                <a:lnTo>
                                  <a:pt x="1170304" y="0"/>
                                </a:lnTo>
                              </a:path>
                              <a:path w="1170305" h="1413510">
                                <a:moveTo>
                                  <a:pt x="1170304" y="0"/>
                                </a:moveTo>
                                <a:lnTo>
                                  <a:pt x="1170304" y="1413510"/>
                                </a:lnTo>
                              </a:path>
                              <a:path w="1170305" h="1413510">
                                <a:moveTo>
                                  <a:pt x="0" y="1413510"/>
                                </a:moveTo>
                                <a:lnTo>
                                  <a:pt x="1170304" y="1413510"/>
                                </a:lnTo>
                              </a:path>
                            </a:pathLst>
                          </a:custGeom>
                          <a:ln w="9525">
                            <a:solidFill>
                              <a:srgbClr val="000000"/>
                            </a:solidFill>
                            <a:prstDash val="solid"/>
                          </a:ln>
                        </wps:spPr>
                        <wps:bodyPr wrap="square" lIns="0" tIns="0" rIns="0" bIns="0" rtlCol="0">
                          <a:prstTxWarp prst="textNoShape">
                            <a:avLst/>
                          </a:prstTxWarp>
                          <a:noAutofit/>
                        </wps:bodyPr>
                      </wps:wsp>
                      <wps:wsp>
                        <wps:cNvPr id="273" name="Graphic 273"/>
                        <wps:cNvSpPr/>
                        <wps:spPr>
                          <a:xfrm>
                            <a:off x="2930207" y="673417"/>
                            <a:ext cx="467995" cy="76200"/>
                          </a:xfrm>
                          <a:custGeom>
                            <a:avLst/>
                            <a:gdLst/>
                            <a:ahLst/>
                            <a:cxnLst/>
                            <a:rect l="l" t="t" r="r" b="b"/>
                            <a:pathLst>
                              <a:path w="467995" h="76200">
                                <a:moveTo>
                                  <a:pt x="391795" y="0"/>
                                </a:moveTo>
                                <a:lnTo>
                                  <a:pt x="391795" y="76200"/>
                                </a:lnTo>
                                <a:lnTo>
                                  <a:pt x="455295" y="44450"/>
                                </a:lnTo>
                                <a:lnTo>
                                  <a:pt x="404495" y="44450"/>
                                </a:lnTo>
                                <a:lnTo>
                                  <a:pt x="404495" y="31750"/>
                                </a:lnTo>
                                <a:lnTo>
                                  <a:pt x="455295" y="31750"/>
                                </a:lnTo>
                                <a:lnTo>
                                  <a:pt x="391795" y="0"/>
                                </a:lnTo>
                                <a:close/>
                              </a:path>
                              <a:path w="467995" h="76200">
                                <a:moveTo>
                                  <a:pt x="391795" y="31750"/>
                                </a:moveTo>
                                <a:lnTo>
                                  <a:pt x="0" y="31750"/>
                                </a:lnTo>
                                <a:lnTo>
                                  <a:pt x="0" y="44450"/>
                                </a:lnTo>
                                <a:lnTo>
                                  <a:pt x="391795" y="44450"/>
                                </a:lnTo>
                                <a:lnTo>
                                  <a:pt x="391795" y="31750"/>
                                </a:lnTo>
                                <a:close/>
                              </a:path>
                              <a:path w="467995" h="76200">
                                <a:moveTo>
                                  <a:pt x="455295" y="31750"/>
                                </a:moveTo>
                                <a:lnTo>
                                  <a:pt x="404495" y="31750"/>
                                </a:lnTo>
                                <a:lnTo>
                                  <a:pt x="404495" y="44450"/>
                                </a:lnTo>
                                <a:lnTo>
                                  <a:pt x="455295" y="44450"/>
                                </a:lnTo>
                                <a:lnTo>
                                  <a:pt x="467995" y="38100"/>
                                </a:lnTo>
                                <a:lnTo>
                                  <a:pt x="455295" y="31750"/>
                                </a:lnTo>
                                <a:close/>
                              </a:path>
                            </a:pathLst>
                          </a:custGeom>
                          <a:solidFill>
                            <a:srgbClr val="000000"/>
                          </a:solidFill>
                        </wps:spPr>
                        <wps:bodyPr wrap="square" lIns="0" tIns="0" rIns="0" bIns="0" rtlCol="0">
                          <a:prstTxWarp prst="textNoShape">
                            <a:avLst/>
                          </a:prstTxWarp>
                          <a:noAutofit/>
                        </wps:bodyPr>
                      </wps:wsp>
                      <wps:wsp>
                        <wps:cNvPr id="274" name="Graphic 274"/>
                        <wps:cNvSpPr/>
                        <wps:spPr>
                          <a:xfrm>
                            <a:off x="3398202" y="4762"/>
                            <a:ext cx="1052830" cy="1413510"/>
                          </a:xfrm>
                          <a:custGeom>
                            <a:avLst/>
                            <a:gdLst/>
                            <a:ahLst/>
                            <a:cxnLst/>
                            <a:rect l="l" t="t" r="r" b="b"/>
                            <a:pathLst>
                              <a:path w="1052830" h="1413510">
                                <a:moveTo>
                                  <a:pt x="0" y="0"/>
                                </a:moveTo>
                                <a:lnTo>
                                  <a:pt x="0" y="1413510"/>
                                </a:lnTo>
                              </a:path>
                              <a:path w="1052830" h="1413510">
                                <a:moveTo>
                                  <a:pt x="0" y="0"/>
                                </a:moveTo>
                                <a:lnTo>
                                  <a:pt x="1052829" y="0"/>
                                </a:lnTo>
                              </a:path>
                              <a:path w="1052830" h="1413510">
                                <a:moveTo>
                                  <a:pt x="1052829" y="0"/>
                                </a:moveTo>
                                <a:lnTo>
                                  <a:pt x="1052829" y="1413510"/>
                                </a:lnTo>
                              </a:path>
                              <a:path w="1052830" h="1413510">
                                <a:moveTo>
                                  <a:pt x="0" y="1413510"/>
                                </a:moveTo>
                                <a:lnTo>
                                  <a:pt x="1052829" y="1413510"/>
                                </a:lnTo>
                              </a:path>
                            </a:pathLst>
                          </a:custGeom>
                          <a:ln w="9525">
                            <a:solidFill>
                              <a:srgbClr val="000000"/>
                            </a:solidFill>
                            <a:prstDash val="solid"/>
                          </a:ln>
                        </wps:spPr>
                        <wps:bodyPr wrap="square" lIns="0" tIns="0" rIns="0" bIns="0" rtlCol="0">
                          <a:prstTxWarp prst="textNoShape">
                            <a:avLst/>
                          </a:prstTxWarp>
                          <a:noAutofit/>
                        </wps:bodyPr>
                      </wps:wsp>
                      <wps:wsp>
                        <wps:cNvPr id="275" name="Textbox 275"/>
                        <wps:cNvSpPr txBox="1"/>
                        <wps:spPr>
                          <a:xfrm>
                            <a:off x="1216596" y="274"/>
                            <a:ext cx="958850" cy="168910"/>
                          </a:xfrm>
                          <a:prstGeom prst="rect">
                            <a:avLst/>
                          </a:prstGeom>
                        </wps:spPr>
                        <wps:txbx>
                          <w:txbxContent>
                            <w:p>
                              <w:pPr>
                                <w:spacing w:line="266" w:lineRule="exact" w:before="0"/>
                                <w:ind w:left="0" w:right="0" w:firstLine="0"/>
                                <w:jc w:val="left"/>
                                <w:rPr>
                                  <w:sz w:val="24"/>
                                </w:rPr>
                              </w:pPr>
                              <w:r>
                                <w:rPr>
                                  <w:spacing w:val="-2"/>
                                  <w:sz w:val="24"/>
                                </w:rPr>
                                <w:t>Transformation</w:t>
                              </w:r>
                            </w:p>
                          </w:txbxContent>
                        </wps:txbx>
                        <wps:bodyPr wrap="square" lIns="0" tIns="0" rIns="0" bIns="0" rtlCol="0">
                          <a:noAutofit/>
                        </wps:bodyPr>
                      </wps:wsp>
                      <wps:wsp>
                        <wps:cNvPr id="276" name="Textbox 276"/>
                        <wps:cNvSpPr txBox="1"/>
                        <wps:spPr>
                          <a:xfrm>
                            <a:off x="2588577" y="274"/>
                            <a:ext cx="920750" cy="168910"/>
                          </a:xfrm>
                          <a:prstGeom prst="rect">
                            <a:avLst/>
                          </a:prstGeom>
                        </wps:spPr>
                        <wps:txbx>
                          <w:txbxContent>
                            <w:p>
                              <w:pPr>
                                <w:spacing w:line="266" w:lineRule="exact" w:before="0"/>
                                <w:ind w:left="0" w:right="0" w:firstLine="0"/>
                                <w:jc w:val="left"/>
                                <w:rPr>
                                  <w:sz w:val="24"/>
                                </w:rPr>
                              </w:pPr>
                              <w:r>
                                <w:rPr>
                                  <w:sz w:val="24"/>
                                </w:rPr>
                                <w:t>Useful</w:t>
                              </w:r>
                              <w:r>
                                <w:rPr>
                                  <w:spacing w:val="-2"/>
                                  <w:sz w:val="24"/>
                                </w:rPr>
                                <w:t> product</w:t>
                              </w:r>
                            </w:p>
                          </w:txbxContent>
                        </wps:txbx>
                        <wps:bodyPr wrap="square" lIns="0" tIns="0" rIns="0" bIns="0" rtlCol="0">
                          <a:noAutofit/>
                        </wps:bodyPr>
                      </wps:wsp>
                      <wps:wsp>
                        <wps:cNvPr id="277" name="Textbox 277"/>
                        <wps:cNvSpPr txBox="1"/>
                        <wps:spPr>
                          <a:xfrm>
                            <a:off x="1978977" y="338602"/>
                            <a:ext cx="604520" cy="168910"/>
                          </a:xfrm>
                          <a:prstGeom prst="rect">
                            <a:avLst/>
                          </a:prstGeom>
                        </wps:spPr>
                        <wps:txbx>
                          <w:txbxContent>
                            <w:p>
                              <w:pPr>
                                <w:spacing w:line="266" w:lineRule="exact" w:before="0"/>
                                <w:ind w:left="0" w:right="0" w:firstLine="0"/>
                                <w:jc w:val="left"/>
                                <w:rPr>
                                  <w:sz w:val="24"/>
                                </w:rPr>
                              </w:pPr>
                              <w:r>
                                <w:rPr>
                                  <w:spacing w:val="-2"/>
                                  <w:sz w:val="24"/>
                                </w:rPr>
                                <w:t>Machines</w:t>
                              </w:r>
                            </w:p>
                          </w:txbxContent>
                        </wps:txbx>
                        <wps:bodyPr wrap="square" lIns="0" tIns="0" rIns="0" bIns="0" rtlCol="0">
                          <a:noAutofit/>
                        </wps:bodyPr>
                      </wps:wsp>
                      <wps:wsp>
                        <wps:cNvPr id="278" name="Textbox 278"/>
                        <wps:cNvSpPr txBox="1"/>
                        <wps:spPr>
                          <a:xfrm>
                            <a:off x="3579431" y="338602"/>
                            <a:ext cx="546100" cy="168910"/>
                          </a:xfrm>
                          <a:prstGeom prst="rect">
                            <a:avLst/>
                          </a:prstGeom>
                        </wps:spPr>
                        <wps:txbx>
                          <w:txbxContent>
                            <w:p>
                              <w:pPr>
                                <w:spacing w:line="266" w:lineRule="exact" w:before="0"/>
                                <w:ind w:left="0" w:right="0" w:firstLine="0"/>
                                <w:jc w:val="left"/>
                                <w:rPr>
                                  <w:sz w:val="24"/>
                                </w:rPr>
                              </w:pPr>
                              <w:r>
                                <w:rPr>
                                  <w:spacing w:val="-2"/>
                                  <w:sz w:val="24"/>
                                </w:rPr>
                                <w:t>Products</w:t>
                              </w:r>
                            </w:p>
                          </w:txbxContent>
                        </wps:txbx>
                        <wps:bodyPr wrap="square" lIns="0" tIns="0" rIns="0" bIns="0" rtlCol="0">
                          <a:noAutofit/>
                        </wps:bodyPr>
                      </wps:wsp>
                      <wps:wsp>
                        <wps:cNvPr id="279" name="Textbox 279"/>
                        <wps:cNvSpPr txBox="1"/>
                        <wps:spPr>
                          <a:xfrm>
                            <a:off x="1978977" y="678454"/>
                            <a:ext cx="841375" cy="168910"/>
                          </a:xfrm>
                          <a:prstGeom prst="rect">
                            <a:avLst/>
                          </a:prstGeom>
                        </wps:spPr>
                        <wps:txbx>
                          <w:txbxContent>
                            <w:p>
                              <w:pPr>
                                <w:spacing w:line="266" w:lineRule="exact" w:before="0"/>
                                <w:ind w:left="0" w:right="0" w:firstLine="0"/>
                                <w:jc w:val="left"/>
                                <w:rPr>
                                  <w:sz w:val="24"/>
                                </w:rPr>
                              </w:pPr>
                              <w:r>
                                <w:rPr>
                                  <w:spacing w:val="-2"/>
                                  <w:sz w:val="24"/>
                                </w:rPr>
                                <w:t>Interpretation</w:t>
                              </w:r>
                            </w:p>
                          </w:txbxContent>
                        </wps:txbx>
                        <wps:bodyPr wrap="square" lIns="0" tIns="0" rIns="0" bIns="0" rtlCol="0">
                          <a:noAutofit/>
                        </wps:bodyPr>
                      </wps:wsp>
                      <wps:wsp>
                        <wps:cNvPr id="280" name="Textbox 280"/>
                        <wps:cNvSpPr txBox="1"/>
                        <wps:spPr>
                          <a:xfrm>
                            <a:off x="3579431" y="678454"/>
                            <a:ext cx="715010" cy="168910"/>
                          </a:xfrm>
                          <a:prstGeom prst="rect">
                            <a:avLst/>
                          </a:prstGeom>
                        </wps:spPr>
                        <wps:txbx>
                          <w:txbxContent>
                            <w:p>
                              <w:pPr>
                                <w:spacing w:line="266" w:lineRule="exact" w:before="0"/>
                                <w:ind w:left="0" w:right="0" w:firstLine="0"/>
                                <w:jc w:val="left"/>
                                <w:rPr>
                                  <w:sz w:val="24"/>
                                </w:rPr>
                              </w:pPr>
                              <w:r>
                                <w:rPr>
                                  <w:spacing w:val="-2"/>
                                  <w:sz w:val="24"/>
                                </w:rPr>
                                <w:t>Knowledge</w:t>
                              </w:r>
                            </w:p>
                          </w:txbxContent>
                        </wps:txbx>
                        <wps:bodyPr wrap="square" lIns="0" tIns="0" rIns="0" bIns="0" rtlCol="0">
                          <a:noAutofit/>
                        </wps:bodyPr>
                      </wps:wsp>
                      <wps:wsp>
                        <wps:cNvPr id="281" name="Textbox 281"/>
                        <wps:cNvSpPr txBox="1"/>
                        <wps:spPr>
                          <a:xfrm>
                            <a:off x="1978977" y="1017036"/>
                            <a:ext cx="301625" cy="168910"/>
                          </a:xfrm>
                          <a:prstGeom prst="rect">
                            <a:avLst/>
                          </a:prstGeom>
                        </wps:spPr>
                        <wps:txbx>
                          <w:txbxContent>
                            <w:p>
                              <w:pPr>
                                <w:spacing w:line="266" w:lineRule="exact" w:before="0"/>
                                <w:ind w:left="0" w:right="0" w:firstLine="0"/>
                                <w:jc w:val="left"/>
                                <w:rPr>
                                  <w:sz w:val="24"/>
                                </w:rPr>
                              </w:pPr>
                              <w:r>
                                <w:rPr>
                                  <w:spacing w:val="-2"/>
                                  <w:sz w:val="24"/>
                                </w:rPr>
                                <w:t>Skill</w:t>
                              </w:r>
                            </w:p>
                          </w:txbxContent>
                        </wps:txbx>
                        <wps:bodyPr wrap="square" lIns="0" tIns="0" rIns="0" bIns="0" rtlCol="0">
                          <a:noAutofit/>
                        </wps:bodyPr>
                      </wps:wsp>
                      <wps:wsp>
                        <wps:cNvPr id="282" name="Textbox 282"/>
                        <wps:cNvSpPr txBox="1"/>
                        <wps:spPr>
                          <a:xfrm>
                            <a:off x="3579431" y="1017036"/>
                            <a:ext cx="527685" cy="168910"/>
                          </a:xfrm>
                          <a:prstGeom prst="rect">
                            <a:avLst/>
                          </a:prstGeom>
                        </wps:spPr>
                        <wps:txbx>
                          <w:txbxContent>
                            <w:p>
                              <w:pPr>
                                <w:spacing w:line="266" w:lineRule="exact" w:before="0"/>
                                <w:ind w:left="0" w:right="0" w:firstLine="0"/>
                                <w:jc w:val="left"/>
                                <w:rPr>
                                  <w:sz w:val="24"/>
                                </w:rPr>
                              </w:pPr>
                              <w:r>
                                <w:rPr>
                                  <w:spacing w:val="-2"/>
                                  <w:sz w:val="24"/>
                                </w:rPr>
                                <w:t>Services</w:t>
                              </w:r>
                            </w:p>
                          </w:txbxContent>
                        </wps:txbx>
                        <wps:bodyPr wrap="square" lIns="0" tIns="0" rIns="0" bIns="0" rtlCol="0">
                          <a:noAutofit/>
                        </wps:bodyPr>
                      </wps:wsp>
                      <wps:wsp>
                        <wps:cNvPr id="283" name="Textbox 283"/>
                        <wps:cNvSpPr txBox="1"/>
                        <wps:spPr>
                          <a:xfrm>
                            <a:off x="4762" y="4762"/>
                            <a:ext cx="1170305" cy="1413510"/>
                          </a:xfrm>
                          <a:prstGeom prst="rect">
                            <a:avLst/>
                          </a:prstGeom>
                          <a:ln w="9525">
                            <a:solidFill>
                              <a:srgbClr val="000000"/>
                            </a:solidFill>
                            <a:prstDash val="solid"/>
                          </a:ln>
                        </wps:spPr>
                        <wps:txbx>
                          <w:txbxContent>
                            <w:p>
                              <w:pPr>
                                <w:spacing w:line="251" w:lineRule="exact" w:before="0"/>
                                <w:ind w:left="324" w:right="0" w:firstLine="0"/>
                                <w:jc w:val="left"/>
                                <w:rPr>
                                  <w:sz w:val="24"/>
                                </w:rPr>
                              </w:pPr>
                              <w:r>
                                <w:rPr>
                                  <w:spacing w:val="-2"/>
                                  <w:sz w:val="24"/>
                                </w:rPr>
                                <w:t>Element</w:t>
                              </w:r>
                            </w:p>
                            <w:p>
                              <w:pPr>
                                <w:spacing w:line="465" w:lineRule="auto" w:before="257"/>
                                <w:ind w:left="264" w:right="747" w:firstLine="0"/>
                                <w:jc w:val="left"/>
                                <w:rPr>
                                  <w:sz w:val="24"/>
                                </w:rPr>
                              </w:pPr>
                              <w:r>
                                <w:rPr>
                                  <w:spacing w:val="-2"/>
                                  <w:sz w:val="24"/>
                                </w:rPr>
                                <w:t>Material </w:t>
                              </w:r>
                              <w:r>
                                <w:rPr>
                                  <w:spacing w:val="-4"/>
                                  <w:sz w:val="24"/>
                                </w:rPr>
                                <w:t>Data </w:t>
                              </w:r>
                              <w:r>
                                <w:rPr>
                                  <w:spacing w:val="-2"/>
                                  <w:sz w:val="24"/>
                                </w:rPr>
                                <w:t>Energy</w:t>
                              </w:r>
                            </w:p>
                          </w:txbxContent>
                        </wps:txbx>
                        <wps:bodyPr wrap="square" lIns="0" tIns="0" rIns="0" bIns="0" rtlCol="0">
                          <a:noAutofit/>
                        </wps:bodyPr>
                      </wps:wsp>
                    </wpg:wgp>
                  </a:graphicData>
                </a:graphic>
              </wp:inline>
            </w:drawing>
          </mc:Choice>
          <mc:Fallback>
            <w:pict>
              <v:group style="width:350.85pt;height:112.05pt;mso-position-horizontal-relative:char;mso-position-vertical-relative:line" id="docshapegroup227" coordorigin="0,0" coordsize="7017,2241">
                <v:shape style="position:absolute;left:1850;top:1060;width:921;height:120" id="docshape228" coordorigin="1851,1061" coordsize="921,120" path="m2652,1061l2652,1181,2752,1131,2672,1131,2672,1111,2752,1111,2652,1061xm2652,1111l1851,1111,1851,1131,2652,1131,2652,1111xm2752,1111l2672,1111,2672,1131,2752,1131,2772,1121,2752,1111xe" filled="true" fillcolor="#000000" stroked="false">
                  <v:path arrowok="t"/>
                  <v:fill type="solid"/>
                </v:shape>
                <v:shape style="position:absolute;left:2771;top:7;width:1843;height:2226" id="docshape229" coordorigin="2771,8" coordsize="1843,2226" path="m2771,8l2771,2234m2771,8l4614,8m4614,8l4614,2234m2771,2234l4614,2234e" filled="false" stroked="true" strokeweight=".75pt" strokecolor="#000000">
                  <v:path arrowok="t"/>
                  <v:stroke dashstyle="solid"/>
                </v:shape>
                <v:shape style="position:absolute;left:4614;top:1060;width:737;height:120" id="docshape230" coordorigin="4615,1061" coordsize="737,120" path="m5232,1061l5232,1181,5332,1131,5252,1131,5252,1111,5332,1111,5232,1061xm5232,1111l4615,1111,4615,1131,5232,1131,5232,1111xm5332,1111l5252,1111,5252,1131,5332,1131,5352,1121,5332,1111xe" filled="true" fillcolor="#000000" stroked="false">
                  <v:path arrowok="t"/>
                  <v:fill type="solid"/>
                </v:shape>
                <v:shape style="position:absolute;left:5351;top:7;width:1658;height:2226" id="docshape231" coordorigin="5352,8" coordsize="1658,2226" path="m5352,8l5352,2234m5352,8l7010,8m7010,8l7010,2234m5352,2234l7010,2234e" filled="false" stroked="true" strokeweight=".75pt" strokecolor="#000000">
                  <v:path arrowok="t"/>
                  <v:stroke dashstyle="solid"/>
                </v:shape>
                <v:shape style="position:absolute;left:1915;top:0;width:1510;height:266" type="#_x0000_t202" id="docshape232" filled="false" stroked="false">
                  <v:textbox inset="0,0,0,0">
                    <w:txbxContent>
                      <w:p>
                        <w:pPr>
                          <w:spacing w:line="266" w:lineRule="exact" w:before="0"/>
                          <w:ind w:left="0" w:right="0" w:firstLine="0"/>
                          <w:jc w:val="left"/>
                          <w:rPr>
                            <w:sz w:val="24"/>
                          </w:rPr>
                        </w:pPr>
                        <w:r>
                          <w:rPr>
                            <w:spacing w:val="-2"/>
                            <w:sz w:val="24"/>
                          </w:rPr>
                          <w:t>Transformation</w:t>
                        </w:r>
                      </w:p>
                    </w:txbxContent>
                  </v:textbox>
                  <w10:wrap type="none"/>
                </v:shape>
                <v:shape style="position:absolute;left:4076;top:0;width:1450;height:266" type="#_x0000_t202" id="docshape233" filled="false" stroked="false">
                  <v:textbox inset="0,0,0,0">
                    <w:txbxContent>
                      <w:p>
                        <w:pPr>
                          <w:spacing w:line="266" w:lineRule="exact" w:before="0"/>
                          <w:ind w:left="0" w:right="0" w:firstLine="0"/>
                          <w:jc w:val="left"/>
                          <w:rPr>
                            <w:sz w:val="24"/>
                          </w:rPr>
                        </w:pPr>
                        <w:r>
                          <w:rPr>
                            <w:sz w:val="24"/>
                          </w:rPr>
                          <w:t>Useful</w:t>
                        </w:r>
                        <w:r>
                          <w:rPr>
                            <w:spacing w:val="-2"/>
                            <w:sz w:val="24"/>
                          </w:rPr>
                          <w:t> product</w:t>
                        </w:r>
                      </w:p>
                    </w:txbxContent>
                  </v:textbox>
                  <w10:wrap type="none"/>
                </v:shape>
                <v:shape style="position:absolute;left:3116;top:533;width:952;height:266" type="#_x0000_t202" id="docshape234" filled="false" stroked="false">
                  <v:textbox inset="0,0,0,0">
                    <w:txbxContent>
                      <w:p>
                        <w:pPr>
                          <w:spacing w:line="266" w:lineRule="exact" w:before="0"/>
                          <w:ind w:left="0" w:right="0" w:firstLine="0"/>
                          <w:jc w:val="left"/>
                          <w:rPr>
                            <w:sz w:val="24"/>
                          </w:rPr>
                        </w:pPr>
                        <w:r>
                          <w:rPr>
                            <w:spacing w:val="-2"/>
                            <w:sz w:val="24"/>
                          </w:rPr>
                          <w:t>Machines</w:t>
                        </w:r>
                      </w:p>
                    </w:txbxContent>
                  </v:textbox>
                  <w10:wrap type="none"/>
                </v:shape>
                <v:shape style="position:absolute;left:5636;top:533;width:860;height:266" type="#_x0000_t202" id="docshape235" filled="false" stroked="false">
                  <v:textbox inset="0,0,0,0">
                    <w:txbxContent>
                      <w:p>
                        <w:pPr>
                          <w:spacing w:line="266" w:lineRule="exact" w:before="0"/>
                          <w:ind w:left="0" w:right="0" w:firstLine="0"/>
                          <w:jc w:val="left"/>
                          <w:rPr>
                            <w:sz w:val="24"/>
                          </w:rPr>
                        </w:pPr>
                        <w:r>
                          <w:rPr>
                            <w:spacing w:val="-2"/>
                            <w:sz w:val="24"/>
                          </w:rPr>
                          <w:t>Products</w:t>
                        </w:r>
                      </w:p>
                    </w:txbxContent>
                  </v:textbox>
                  <w10:wrap type="none"/>
                </v:shape>
                <v:shape style="position:absolute;left:3116;top:1068;width:1325;height:266" type="#_x0000_t202" id="docshape236" filled="false" stroked="false">
                  <v:textbox inset="0,0,0,0">
                    <w:txbxContent>
                      <w:p>
                        <w:pPr>
                          <w:spacing w:line="266" w:lineRule="exact" w:before="0"/>
                          <w:ind w:left="0" w:right="0" w:firstLine="0"/>
                          <w:jc w:val="left"/>
                          <w:rPr>
                            <w:sz w:val="24"/>
                          </w:rPr>
                        </w:pPr>
                        <w:r>
                          <w:rPr>
                            <w:spacing w:val="-2"/>
                            <w:sz w:val="24"/>
                          </w:rPr>
                          <w:t>Interpretation</w:t>
                        </w:r>
                      </w:p>
                    </w:txbxContent>
                  </v:textbox>
                  <w10:wrap type="none"/>
                </v:shape>
                <v:shape style="position:absolute;left:5636;top:1068;width:1126;height:266" type="#_x0000_t202" id="docshape237" filled="false" stroked="false">
                  <v:textbox inset="0,0,0,0">
                    <w:txbxContent>
                      <w:p>
                        <w:pPr>
                          <w:spacing w:line="266" w:lineRule="exact" w:before="0"/>
                          <w:ind w:left="0" w:right="0" w:firstLine="0"/>
                          <w:jc w:val="left"/>
                          <w:rPr>
                            <w:sz w:val="24"/>
                          </w:rPr>
                        </w:pPr>
                        <w:r>
                          <w:rPr>
                            <w:spacing w:val="-2"/>
                            <w:sz w:val="24"/>
                          </w:rPr>
                          <w:t>Knowledge</w:t>
                        </w:r>
                      </w:p>
                    </w:txbxContent>
                  </v:textbox>
                  <w10:wrap type="none"/>
                </v:shape>
                <v:shape style="position:absolute;left:3116;top:1601;width:475;height:266" type="#_x0000_t202" id="docshape238" filled="false" stroked="false">
                  <v:textbox inset="0,0,0,0">
                    <w:txbxContent>
                      <w:p>
                        <w:pPr>
                          <w:spacing w:line="266" w:lineRule="exact" w:before="0"/>
                          <w:ind w:left="0" w:right="0" w:firstLine="0"/>
                          <w:jc w:val="left"/>
                          <w:rPr>
                            <w:sz w:val="24"/>
                          </w:rPr>
                        </w:pPr>
                        <w:r>
                          <w:rPr>
                            <w:spacing w:val="-2"/>
                            <w:sz w:val="24"/>
                          </w:rPr>
                          <w:t>Skill</w:t>
                        </w:r>
                      </w:p>
                    </w:txbxContent>
                  </v:textbox>
                  <w10:wrap type="none"/>
                </v:shape>
                <v:shape style="position:absolute;left:5636;top:1601;width:831;height:266" type="#_x0000_t202" id="docshape239" filled="false" stroked="false">
                  <v:textbox inset="0,0,0,0">
                    <w:txbxContent>
                      <w:p>
                        <w:pPr>
                          <w:spacing w:line="266" w:lineRule="exact" w:before="0"/>
                          <w:ind w:left="0" w:right="0" w:firstLine="0"/>
                          <w:jc w:val="left"/>
                          <w:rPr>
                            <w:sz w:val="24"/>
                          </w:rPr>
                        </w:pPr>
                        <w:r>
                          <w:rPr>
                            <w:spacing w:val="-2"/>
                            <w:sz w:val="24"/>
                          </w:rPr>
                          <w:t>Services</w:t>
                        </w:r>
                      </w:p>
                    </w:txbxContent>
                  </v:textbox>
                  <w10:wrap type="none"/>
                </v:shape>
                <v:shape style="position:absolute;left:7;top:7;width:1843;height:2226" type="#_x0000_t202" id="docshape240" filled="false" stroked="true" strokeweight=".75pt" strokecolor="#000000">
                  <v:textbox inset="0,0,0,0">
                    <w:txbxContent>
                      <w:p>
                        <w:pPr>
                          <w:spacing w:line="251" w:lineRule="exact" w:before="0"/>
                          <w:ind w:left="324" w:right="0" w:firstLine="0"/>
                          <w:jc w:val="left"/>
                          <w:rPr>
                            <w:sz w:val="24"/>
                          </w:rPr>
                        </w:pPr>
                        <w:r>
                          <w:rPr>
                            <w:spacing w:val="-2"/>
                            <w:sz w:val="24"/>
                          </w:rPr>
                          <w:t>Element</w:t>
                        </w:r>
                      </w:p>
                      <w:p>
                        <w:pPr>
                          <w:spacing w:line="465" w:lineRule="auto" w:before="257"/>
                          <w:ind w:left="264" w:right="747" w:firstLine="0"/>
                          <w:jc w:val="left"/>
                          <w:rPr>
                            <w:sz w:val="24"/>
                          </w:rPr>
                        </w:pPr>
                        <w:r>
                          <w:rPr>
                            <w:spacing w:val="-2"/>
                            <w:sz w:val="24"/>
                          </w:rPr>
                          <w:t>Material </w:t>
                        </w:r>
                        <w:r>
                          <w:rPr>
                            <w:spacing w:val="-4"/>
                            <w:sz w:val="24"/>
                          </w:rPr>
                          <w:t>Data </w:t>
                        </w:r>
                        <w:r>
                          <w:rPr>
                            <w:spacing w:val="-2"/>
                            <w:sz w:val="24"/>
                          </w:rPr>
                          <w:t>Energy</w:t>
                        </w:r>
                      </w:p>
                    </w:txbxContent>
                  </v:textbox>
                  <v:stroke dashstyle="solid"/>
                  <w10:wrap type="none"/>
                </v:shape>
              </v:group>
            </w:pict>
          </mc:Fallback>
        </mc:AlternateContent>
      </w:r>
      <w:r>
        <w:rPr>
          <w:sz w:val="20"/>
        </w:rPr>
      </w:r>
    </w:p>
    <w:p>
      <w:pPr>
        <w:pStyle w:val="BodyText"/>
        <w:spacing w:before="113"/>
      </w:pPr>
    </w:p>
    <w:p>
      <w:pPr>
        <w:pStyle w:val="BodyText"/>
        <w:tabs>
          <w:tab w:pos="3540" w:val="left" w:leader="none"/>
          <w:tab w:pos="5521" w:val="left" w:leader="none"/>
        </w:tabs>
        <w:spacing w:before="1"/>
        <w:ind w:left="703"/>
      </w:pPr>
      <w:r>
        <w:rPr/>
        <w:t>Variable</w:t>
      </w:r>
      <w:r>
        <w:rPr>
          <w:spacing w:val="-5"/>
        </w:rPr>
        <w:t> </w:t>
      </w:r>
      <w:r>
        <w:rPr>
          <w:spacing w:val="-4"/>
        </w:rPr>
        <w:t>cost</w:t>
      </w:r>
      <w:r>
        <w:rPr/>
        <w:tab/>
        <w:t>Fixed</w:t>
      </w:r>
      <w:r>
        <w:rPr>
          <w:spacing w:val="-2"/>
        </w:rPr>
        <w:t> </w:t>
      </w:r>
      <w:r>
        <w:rPr>
          <w:spacing w:val="-4"/>
        </w:rPr>
        <w:t>cost</w:t>
      </w:r>
      <w:r>
        <w:rPr/>
        <w:tab/>
      </w:r>
      <w:r>
        <w:rPr>
          <w:spacing w:val="-2"/>
        </w:rPr>
        <w:t>Revenue</w:t>
      </w:r>
    </w:p>
    <w:p>
      <w:pPr>
        <w:pStyle w:val="BodyText"/>
        <w:spacing w:line="465" w:lineRule="auto" w:before="256"/>
        <w:ind w:left="643" w:right="2029"/>
      </w:pPr>
      <w:r>
        <w:rPr/>
        <w:t>It</w:t>
      </w:r>
      <w:r>
        <w:rPr>
          <w:spacing w:val="-3"/>
        </w:rPr>
        <w:t> </w:t>
      </w:r>
      <w:r>
        <w:rPr/>
        <w:t>is</w:t>
      </w:r>
      <w:r>
        <w:rPr>
          <w:spacing w:val="-3"/>
        </w:rPr>
        <w:t> </w:t>
      </w:r>
      <w:r>
        <w:rPr/>
        <w:t>the</w:t>
      </w:r>
      <w:r>
        <w:rPr>
          <w:spacing w:val="-3"/>
        </w:rPr>
        <w:t> </w:t>
      </w:r>
      <w:r>
        <w:rPr/>
        <w:t>phase</w:t>
      </w:r>
      <w:r>
        <w:rPr>
          <w:spacing w:val="-4"/>
        </w:rPr>
        <w:t> </w:t>
      </w:r>
      <w:r>
        <w:rPr/>
        <w:t>after</w:t>
      </w:r>
      <w:r>
        <w:rPr>
          <w:spacing w:val="-3"/>
        </w:rPr>
        <w:t> </w:t>
      </w:r>
      <w:r>
        <w:rPr/>
        <w:t>the</w:t>
      </w:r>
      <w:r>
        <w:rPr>
          <w:spacing w:val="-5"/>
        </w:rPr>
        <w:t> </w:t>
      </w:r>
      <w:r>
        <w:rPr/>
        <w:t>design.</w:t>
      </w:r>
      <w:r>
        <w:rPr>
          <w:spacing w:val="-3"/>
        </w:rPr>
        <w:t> </w:t>
      </w:r>
      <w:r>
        <w:rPr/>
        <w:t>Hence</w:t>
      </w:r>
      <w:r>
        <w:rPr>
          <w:spacing w:val="-2"/>
        </w:rPr>
        <w:t> </w:t>
      </w:r>
      <w:r>
        <w:rPr/>
        <w:t>referring</w:t>
      </w:r>
      <w:r>
        <w:rPr>
          <w:spacing w:val="-3"/>
        </w:rPr>
        <w:t> </w:t>
      </w:r>
      <w:r>
        <w:rPr/>
        <w:t>to</w:t>
      </w:r>
      <w:r>
        <w:rPr>
          <w:spacing w:val="-1"/>
        </w:rPr>
        <w:t> </w:t>
      </w:r>
      <w:r>
        <w:rPr/>
        <w:t>the</w:t>
      </w:r>
      <w:r>
        <w:rPr>
          <w:spacing w:val="-3"/>
        </w:rPr>
        <w:t> </w:t>
      </w:r>
      <w:r>
        <w:rPr/>
        <w:t>those</w:t>
      </w:r>
      <w:r>
        <w:rPr>
          <w:spacing w:val="-4"/>
        </w:rPr>
        <w:t> </w:t>
      </w:r>
      <w:r>
        <w:rPr/>
        <w:t>values</w:t>
      </w:r>
      <w:r>
        <w:rPr>
          <w:spacing w:val="-3"/>
        </w:rPr>
        <w:t> </w:t>
      </w:r>
      <w:r>
        <w:rPr/>
        <w:t>we</w:t>
      </w:r>
      <w:r>
        <w:rPr>
          <w:spacing w:val="-2"/>
        </w:rPr>
        <w:t> </w:t>
      </w:r>
      <w:r>
        <w:rPr/>
        <w:t>will</w:t>
      </w:r>
      <w:r>
        <w:rPr>
          <w:spacing w:val="-3"/>
        </w:rPr>
        <w:t> </w:t>
      </w:r>
      <w:r>
        <w:rPr/>
        <w:t>plan The various processes using the following machines:-</w:t>
      </w:r>
    </w:p>
    <w:p>
      <w:pPr>
        <w:pStyle w:val="ListParagraph"/>
        <w:numPr>
          <w:ilvl w:val="2"/>
          <w:numId w:val="20"/>
        </w:numPr>
        <w:tabs>
          <w:tab w:pos="1440" w:val="left" w:leader="none"/>
        </w:tabs>
        <w:spacing w:line="273" w:lineRule="exact" w:before="0" w:after="0"/>
        <w:ind w:left="1440" w:right="0" w:hanging="720"/>
        <w:jc w:val="left"/>
        <w:rPr>
          <w:sz w:val="24"/>
        </w:rPr>
      </w:pPr>
      <w:r>
        <w:rPr>
          <w:sz w:val="24"/>
        </w:rPr>
        <w:t>Universal</w:t>
      </w:r>
      <w:r>
        <w:rPr>
          <w:spacing w:val="-3"/>
          <w:sz w:val="24"/>
        </w:rPr>
        <w:t> </w:t>
      </w:r>
      <w:r>
        <w:rPr>
          <w:spacing w:val="-2"/>
          <w:sz w:val="24"/>
        </w:rPr>
        <w:t>lathe</w:t>
      </w:r>
    </w:p>
    <w:p>
      <w:pPr>
        <w:pStyle w:val="ListParagraph"/>
        <w:numPr>
          <w:ilvl w:val="2"/>
          <w:numId w:val="20"/>
        </w:numPr>
        <w:tabs>
          <w:tab w:pos="1440" w:val="left" w:leader="none"/>
        </w:tabs>
        <w:spacing w:line="240" w:lineRule="auto" w:before="140" w:after="0"/>
        <w:ind w:left="1440" w:right="0" w:hanging="720"/>
        <w:jc w:val="left"/>
        <w:rPr>
          <w:sz w:val="24"/>
        </w:rPr>
      </w:pPr>
      <w:r>
        <w:rPr>
          <w:sz w:val="24"/>
        </w:rPr>
        <w:t>Milling</w:t>
      </w:r>
      <w:r>
        <w:rPr>
          <w:spacing w:val="-2"/>
          <w:sz w:val="24"/>
        </w:rPr>
        <w:t> machine</w:t>
      </w:r>
    </w:p>
    <w:p>
      <w:pPr>
        <w:pStyle w:val="ListParagraph"/>
        <w:numPr>
          <w:ilvl w:val="2"/>
          <w:numId w:val="20"/>
        </w:numPr>
        <w:tabs>
          <w:tab w:pos="1440" w:val="left" w:leader="none"/>
        </w:tabs>
        <w:spacing w:line="240" w:lineRule="auto" w:before="137" w:after="0"/>
        <w:ind w:left="1440" w:right="0" w:hanging="720"/>
        <w:jc w:val="left"/>
        <w:rPr>
          <w:sz w:val="24"/>
        </w:rPr>
      </w:pPr>
      <w:r>
        <w:rPr>
          <w:sz w:val="24"/>
        </w:rPr>
        <w:t>Grinding</w:t>
      </w:r>
      <w:r>
        <w:rPr>
          <w:spacing w:val="-2"/>
          <w:sz w:val="24"/>
        </w:rPr>
        <w:t> machine</w:t>
      </w:r>
    </w:p>
    <w:p>
      <w:pPr>
        <w:pStyle w:val="ListParagraph"/>
        <w:numPr>
          <w:ilvl w:val="2"/>
          <w:numId w:val="20"/>
        </w:numPr>
        <w:tabs>
          <w:tab w:pos="1440" w:val="left" w:leader="none"/>
        </w:tabs>
        <w:spacing w:line="240" w:lineRule="auto" w:before="139" w:after="0"/>
        <w:ind w:left="1440" w:right="0" w:hanging="720"/>
        <w:jc w:val="left"/>
        <w:rPr>
          <w:sz w:val="24"/>
        </w:rPr>
      </w:pPr>
      <w:r>
        <w:rPr>
          <w:sz w:val="24"/>
        </w:rPr>
        <w:t>Power</w:t>
      </w:r>
      <w:r>
        <w:rPr>
          <w:spacing w:val="-2"/>
          <w:sz w:val="24"/>
        </w:rPr>
        <w:t> </w:t>
      </w:r>
      <w:r>
        <w:rPr>
          <w:spacing w:val="-5"/>
          <w:sz w:val="24"/>
        </w:rPr>
        <w:t>saw</w:t>
      </w:r>
    </w:p>
    <w:p>
      <w:pPr>
        <w:pStyle w:val="ListParagraph"/>
        <w:numPr>
          <w:ilvl w:val="2"/>
          <w:numId w:val="20"/>
        </w:numPr>
        <w:tabs>
          <w:tab w:pos="1440" w:val="left" w:leader="none"/>
        </w:tabs>
        <w:spacing w:line="240" w:lineRule="auto" w:before="137" w:after="0"/>
        <w:ind w:left="1440" w:right="0" w:hanging="720"/>
        <w:jc w:val="left"/>
        <w:rPr>
          <w:sz w:val="24"/>
        </w:rPr>
      </w:pPr>
      <w:r>
        <w:rPr>
          <w:sz w:val="24"/>
        </w:rPr>
        <w:t>Drill</w:t>
      </w:r>
      <w:r>
        <w:rPr>
          <w:spacing w:val="-1"/>
          <w:sz w:val="24"/>
        </w:rPr>
        <w:t> </w:t>
      </w:r>
      <w:r>
        <w:rPr>
          <w:spacing w:val="-2"/>
          <w:sz w:val="24"/>
        </w:rPr>
        <w:t>machine</w:t>
      </w:r>
    </w:p>
    <w:p>
      <w:pPr>
        <w:pStyle w:val="ListParagraph"/>
        <w:numPr>
          <w:ilvl w:val="2"/>
          <w:numId w:val="20"/>
        </w:numPr>
        <w:tabs>
          <w:tab w:pos="1440" w:val="left" w:leader="none"/>
        </w:tabs>
        <w:spacing w:line="240" w:lineRule="auto" w:before="139" w:after="0"/>
        <w:ind w:left="1440" w:right="0" w:hanging="720"/>
        <w:jc w:val="left"/>
        <w:rPr>
          <w:sz w:val="24"/>
        </w:rPr>
      </w:pPr>
      <w:r>
        <w:rPr>
          <w:sz w:val="24"/>
        </w:rPr>
        <w:t>Electric</w:t>
      </w:r>
      <w:r>
        <w:rPr>
          <w:spacing w:val="-2"/>
          <w:sz w:val="24"/>
        </w:rPr>
        <w:t> </w:t>
      </w:r>
      <w:r>
        <w:rPr>
          <w:sz w:val="24"/>
        </w:rPr>
        <w:t>arc</w:t>
      </w:r>
      <w:r>
        <w:rPr>
          <w:spacing w:val="-2"/>
          <w:sz w:val="24"/>
        </w:rPr>
        <w:t> </w:t>
      </w:r>
      <w:r>
        <w:rPr>
          <w:sz w:val="24"/>
        </w:rPr>
        <w:t>welding </w:t>
      </w:r>
      <w:r>
        <w:rPr>
          <w:spacing w:val="-2"/>
          <w:sz w:val="24"/>
        </w:rPr>
        <w:t>machine</w:t>
      </w:r>
    </w:p>
    <w:p>
      <w:pPr>
        <w:pStyle w:val="ListParagraph"/>
        <w:spacing w:after="0" w:line="240" w:lineRule="auto"/>
        <w:jc w:val="left"/>
        <w:rPr>
          <w:sz w:val="24"/>
        </w:rPr>
        <w:sectPr>
          <w:type w:val="continuous"/>
          <w:pgSz w:w="11910" w:h="16840"/>
          <w:pgMar w:header="0" w:footer="1000" w:top="1380" w:bottom="280" w:left="1080" w:right="360"/>
        </w:sectPr>
      </w:pPr>
    </w:p>
    <w:p>
      <w:pPr>
        <w:pStyle w:val="BodyText"/>
        <w:ind w:left="374"/>
        <w:rPr>
          <w:sz w:val="20"/>
        </w:rPr>
      </w:pPr>
      <w:r>
        <w:rPr>
          <w:sz w:val="20"/>
        </w:rPr>
        <mc:AlternateContent>
          <mc:Choice Requires="wps">
            <w:drawing>
              <wp:inline distT="0" distB="0" distL="0" distR="0">
                <wp:extent cx="5750560" cy="4065270"/>
                <wp:effectExtent l="0" t="0" r="0" b="1904"/>
                <wp:docPr id="284" name="Group 284"/>
                <wp:cNvGraphicFramePr>
                  <a:graphicFrameLocks/>
                </wp:cNvGraphicFramePr>
                <a:graphic>
                  <a:graphicData uri="http://schemas.microsoft.com/office/word/2010/wordprocessingGroup">
                    <wpg:wgp>
                      <wpg:cNvPr id="284" name="Group 284"/>
                      <wpg:cNvGrpSpPr/>
                      <wpg:grpSpPr>
                        <a:xfrm>
                          <a:off x="0" y="0"/>
                          <a:ext cx="5750560" cy="4065270"/>
                          <a:chExt cx="5750560" cy="4065270"/>
                        </a:xfrm>
                      </wpg:grpSpPr>
                      <pic:pic>
                        <pic:nvPicPr>
                          <pic:cNvPr id="285" name="Image 285"/>
                          <pic:cNvPicPr/>
                        </pic:nvPicPr>
                        <pic:blipFill>
                          <a:blip r:embed="rId91" cstate="print"/>
                          <a:stretch>
                            <a:fillRect/>
                          </a:stretch>
                        </pic:blipFill>
                        <pic:spPr>
                          <a:xfrm>
                            <a:off x="9525" y="9588"/>
                            <a:ext cx="5731509" cy="4046220"/>
                          </a:xfrm>
                          <a:prstGeom prst="rect">
                            <a:avLst/>
                          </a:prstGeom>
                        </pic:spPr>
                      </pic:pic>
                      <wps:wsp>
                        <wps:cNvPr id="286" name="Graphic 286"/>
                        <wps:cNvSpPr/>
                        <wps:spPr>
                          <a:xfrm>
                            <a:off x="4762" y="4762"/>
                            <a:ext cx="5741035" cy="4055745"/>
                          </a:xfrm>
                          <a:custGeom>
                            <a:avLst/>
                            <a:gdLst/>
                            <a:ahLst/>
                            <a:cxnLst/>
                            <a:rect l="l" t="t" r="r" b="b"/>
                            <a:pathLst>
                              <a:path w="5741035" h="4055745">
                                <a:moveTo>
                                  <a:pt x="0" y="4055744"/>
                                </a:moveTo>
                                <a:lnTo>
                                  <a:pt x="5741034" y="4055744"/>
                                </a:lnTo>
                                <a:lnTo>
                                  <a:pt x="5741034" y="0"/>
                                </a:lnTo>
                                <a:lnTo>
                                  <a:pt x="0" y="0"/>
                                </a:lnTo>
                                <a:lnTo>
                                  <a:pt x="0" y="4055744"/>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52.8pt;height:320.1pt;mso-position-horizontal-relative:char;mso-position-vertical-relative:line" id="docshapegroup241" coordorigin="0,0" coordsize="9056,6402">
                <v:shape style="position:absolute;left:15;top:15;width:9026;height:6372" type="#_x0000_t75" id="docshape242" stroked="false">
                  <v:imagedata r:id="rId91" o:title=""/>
                </v:shape>
                <v:rect style="position:absolute;left:7;top:7;width:9041;height:6387" id="docshape243" filled="false" stroked="true" strokeweight=".75pt" strokecolor="#000000">
                  <v:stroke dashstyle="solid"/>
                </v:rect>
              </v:group>
            </w:pict>
          </mc:Fallback>
        </mc:AlternateContent>
      </w:r>
      <w:r>
        <w:rPr>
          <w:sz w:val="20"/>
        </w:rPr>
      </w:r>
    </w:p>
    <w:p>
      <w:pPr>
        <w:spacing w:before="178"/>
        <w:ind w:left="0" w:right="2857" w:firstLine="0"/>
        <w:jc w:val="right"/>
        <w:rPr>
          <w:sz w:val="24"/>
        </w:rPr>
      </w:pPr>
      <w:bookmarkStart w:name="_bookmark94" w:id="95"/>
      <w:bookmarkEnd w:id="95"/>
      <w:r>
        <w:rPr/>
      </w:r>
      <w:r>
        <w:rPr>
          <w:b/>
          <w:sz w:val="24"/>
        </w:rPr>
        <w:t>Figure(11.1):</w:t>
      </w:r>
      <w:r>
        <w:rPr>
          <w:b/>
          <w:spacing w:val="-2"/>
          <w:sz w:val="24"/>
        </w:rPr>
        <w:t> </w:t>
      </w:r>
      <w:r>
        <w:rPr>
          <w:sz w:val="24"/>
        </w:rPr>
        <w:t>CAD</w:t>
      </w:r>
      <w:r>
        <w:rPr>
          <w:spacing w:val="-2"/>
          <w:sz w:val="24"/>
        </w:rPr>
        <w:t> </w:t>
      </w:r>
      <w:r>
        <w:rPr>
          <w:sz w:val="24"/>
        </w:rPr>
        <w:t>model</w:t>
      </w:r>
      <w:r>
        <w:rPr>
          <w:spacing w:val="-1"/>
          <w:sz w:val="24"/>
        </w:rPr>
        <w:t> </w:t>
      </w:r>
      <w:r>
        <w:rPr>
          <w:sz w:val="24"/>
        </w:rPr>
        <w:t>of</w:t>
      </w:r>
      <w:r>
        <w:rPr>
          <w:spacing w:val="-1"/>
          <w:sz w:val="24"/>
        </w:rPr>
        <w:t> </w:t>
      </w:r>
      <w:r>
        <w:rPr>
          <w:sz w:val="24"/>
        </w:rPr>
        <w:t>frictionless</w:t>
      </w:r>
      <w:r>
        <w:rPr>
          <w:spacing w:val="-1"/>
          <w:sz w:val="24"/>
        </w:rPr>
        <w:t> </w:t>
      </w:r>
      <w:r>
        <w:rPr>
          <w:sz w:val="24"/>
        </w:rPr>
        <w:t>braking </w:t>
      </w:r>
      <w:r>
        <w:rPr>
          <w:spacing w:val="-2"/>
          <w:sz w:val="24"/>
        </w:rPr>
        <w:t>system</w:t>
      </w:r>
    </w:p>
    <w:p>
      <w:pPr>
        <w:pStyle w:val="BodyText"/>
        <w:spacing w:before="9"/>
        <w:rPr>
          <w:sz w:val="9"/>
        </w:rPr>
      </w:pPr>
      <w:r>
        <w:rPr>
          <w:sz w:val="9"/>
        </w:rPr>
        <w:drawing>
          <wp:anchor distT="0" distB="0" distL="0" distR="0" allowOverlap="1" layoutInCell="1" locked="0" behindDoc="1" simplePos="0" relativeHeight="487639552">
            <wp:simplePos x="0" y="0"/>
            <wp:positionH relativeFrom="page">
              <wp:posOffset>933450</wp:posOffset>
            </wp:positionH>
            <wp:positionV relativeFrom="paragraph">
              <wp:posOffset>87009</wp:posOffset>
            </wp:positionV>
            <wp:extent cx="6227531" cy="3621881"/>
            <wp:effectExtent l="0" t="0" r="0" b="0"/>
            <wp:wrapTopAndBottom/>
            <wp:docPr id="287" name="Image 287" descr="IMG-20200606-WA0002.jpg"/>
            <wp:cNvGraphicFramePr>
              <a:graphicFrameLocks/>
            </wp:cNvGraphicFramePr>
            <a:graphic>
              <a:graphicData uri="http://schemas.openxmlformats.org/drawingml/2006/picture">
                <pic:pic>
                  <pic:nvPicPr>
                    <pic:cNvPr id="287" name="Image 287" descr="IMG-20200606-WA0002.jpg"/>
                    <pic:cNvPicPr/>
                  </pic:nvPicPr>
                  <pic:blipFill>
                    <a:blip r:embed="rId92" cstate="print"/>
                    <a:stretch>
                      <a:fillRect/>
                    </a:stretch>
                  </pic:blipFill>
                  <pic:spPr>
                    <a:xfrm>
                      <a:off x="0" y="0"/>
                      <a:ext cx="6227531" cy="3621881"/>
                    </a:xfrm>
                    <a:prstGeom prst="rect">
                      <a:avLst/>
                    </a:prstGeom>
                  </pic:spPr>
                </pic:pic>
              </a:graphicData>
            </a:graphic>
          </wp:anchor>
        </w:drawing>
      </w:r>
    </w:p>
    <w:p>
      <w:pPr>
        <w:spacing w:before="215"/>
        <w:ind w:left="0" w:right="2841" w:firstLine="0"/>
        <w:jc w:val="right"/>
        <w:rPr>
          <w:sz w:val="24"/>
        </w:rPr>
      </w:pPr>
      <w:bookmarkStart w:name="_bookmark95" w:id="96"/>
      <w:bookmarkEnd w:id="96"/>
      <w:r>
        <w:rPr/>
      </w:r>
      <w:r>
        <w:rPr>
          <w:b/>
          <w:sz w:val="24"/>
        </w:rPr>
        <w:t>Figure(11.2):</w:t>
      </w:r>
      <w:r>
        <w:rPr>
          <w:b/>
          <w:spacing w:val="-3"/>
          <w:sz w:val="24"/>
        </w:rPr>
        <w:t> </w:t>
      </w:r>
      <w:r>
        <w:rPr>
          <w:sz w:val="24"/>
        </w:rPr>
        <w:t>Basic</w:t>
      </w:r>
      <w:r>
        <w:rPr>
          <w:spacing w:val="-2"/>
          <w:sz w:val="24"/>
        </w:rPr>
        <w:t> </w:t>
      </w:r>
      <w:r>
        <w:rPr>
          <w:sz w:val="24"/>
        </w:rPr>
        <w:t>fabrication</w:t>
      </w:r>
      <w:r>
        <w:rPr>
          <w:spacing w:val="-2"/>
          <w:sz w:val="24"/>
        </w:rPr>
        <w:t> </w:t>
      </w:r>
      <w:r>
        <w:rPr>
          <w:sz w:val="24"/>
        </w:rPr>
        <w:t>of</w:t>
      </w:r>
      <w:r>
        <w:rPr>
          <w:spacing w:val="-2"/>
          <w:sz w:val="24"/>
        </w:rPr>
        <w:t> </w:t>
      </w:r>
      <w:r>
        <w:rPr>
          <w:sz w:val="24"/>
        </w:rPr>
        <w:t>frictionless</w:t>
      </w:r>
      <w:r>
        <w:rPr>
          <w:spacing w:val="-2"/>
          <w:sz w:val="24"/>
        </w:rPr>
        <w:t> brakes</w:t>
      </w:r>
    </w:p>
    <w:p>
      <w:pPr>
        <w:spacing w:after="0"/>
        <w:jc w:val="right"/>
        <w:rPr>
          <w:sz w:val="24"/>
        </w:rPr>
        <w:sectPr>
          <w:pgSz w:w="11910" w:h="16840"/>
          <w:pgMar w:header="0" w:footer="1000" w:top="1440" w:bottom="1200" w:left="1080" w:right="360"/>
        </w:sectPr>
      </w:pPr>
    </w:p>
    <w:p>
      <w:pPr>
        <w:pStyle w:val="Heading2"/>
        <w:spacing w:before="63"/>
      </w:pPr>
      <w:bookmarkStart w:name="_bookmark96" w:id="97"/>
      <w:bookmarkEnd w:id="97"/>
      <w:r>
        <w:rPr>
          <w:b w:val="0"/>
        </w:rPr>
      </w:r>
      <w:r>
        <w:rPr/>
        <w:t>11.1-Frame</w:t>
      </w:r>
      <w:r>
        <w:rPr>
          <w:spacing w:val="-16"/>
        </w:rPr>
        <w:t> </w:t>
      </w:r>
      <w:r>
        <w:rPr>
          <w:spacing w:val="-2"/>
        </w:rPr>
        <w:t>Manufacturing</w:t>
      </w:r>
    </w:p>
    <w:p>
      <w:pPr>
        <w:pStyle w:val="BodyText"/>
        <w:spacing w:before="258"/>
        <w:rPr>
          <w:b/>
          <w:sz w:val="32"/>
        </w:rPr>
      </w:pPr>
    </w:p>
    <w:p>
      <w:pPr>
        <w:pStyle w:val="BodyText"/>
        <w:spacing w:line="499" w:lineRule="auto"/>
        <w:ind w:left="360" w:right="8080"/>
      </w:pPr>
      <w:r>
        <w:rPr>
          <w:spacing w:val="-2"/>
        </w:rPr>
        <w:t>Component--Fame Material--</w:t>
      </w:r>
      <w:r>
        <w:rPr>
          <w:spacing w:val="-2"/>
        </w:rPr>
        <w:t>M.S.Angle Quantity—01</w:t>
      </w:r>
    </w:p>
    <w:p>
      <w:pPr>
        <w:spacing w:before="1"/>
        <w:ind w:left="3171" w:right="0" w:firstLine="0"/>
        <w:jc w:val="left"/>
        <w:rPr>
          <w:sz w:val="24"/>
        </w:rPr>
      </w:pPr>
      <w:bookmarkStart w:name="_bookmark97" w:id="98"/>
      <w:bookmarkEnd w:id="98"/>
      <w:r>
        <w:rPr/>
      </w:r>
      <w:r>
        <w:rPr>
          <w:b/>
          <w:sz w:val="24"/>
        </w:rPr>
        <w:t>Table(11.2):</w:t>
      </w:r>
      <w:r>
        <w:rPr>
          <w:b/>
          <w:spacing w:val="-4"/>
          <w:sz w:val="24"/>
        </w:rPr>
        <w:t> </w:t>
      </w:r>
      <w:r>
        <w:rPr>
          <w:sz w:val="24"/>
        </w:rPr>
        <w:t>Frame</w:t>
      </w:r>
      <w:r>
        <w:rPr>
          <w:spacing w:val="-3"/>
          <w:sz w:val="24"/>
        </w:rPr>
        <w:t> </w:t>
      </w:r>
      <w:r>
        <w:rPr>
          <w:spacing w:val="-2"/>
          <w:sz w:val="24"/>
        </w:rPr>
        <w:t>Manufacturing</w:t>
      </w:r>
    </w:p>
    <w:p>
      <w:pPr>
        <w:pStyle w:val="BodyText"/>
        <w:rPr>
          <w:sz w:val="12"/>
        </w:rPr>
      </w:pPr>
    </w:p>
    <w:tbl>
      <w:tblPr>
        <w:tblW w:w="0" w:type="auto"/>
        <w:jc w:val="left"/>
        <w:tblInd w:w="1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56"/>
        <w:gridCol w:w="2845"/>
        <w:gridCol w:w="1746"/>
        <w:gridCol w:w="1506"/>
        <w:gridCol w:w="2044"/>
      </w:tblGrid>
      <w:tr>
        <w:trPr>
          <w:trHeight w:val="1149" w:hRule="atLeast"/>
        </w:trPr>
        <w:tc>
          <w:tcPr>
            <w:tcW w:w="1056" w:type="dxa"/>
          </w:tcPr>
          <w:p>
            <w:pPr>
              <w:pStyle w:val="TableParagraph"/>
              <w:spacing w:line="240" w:lineRule="auto" w:before="1"/>
              <w:ind w:left="9" w:right="2"/>
              <w:rPr>
                <w:sz w:val="24"/>
              </w:rPr>
            </w:pPr>
            <w:r>
              <w:rPr>
                <w:sz w:val="24"/>
              </w:rPr>
              <w:t>SR. </w:t>
            </w:r>
            <w:r>
              <w:rPr>
                <w:spacing w:val="-5"/>
                <w:sz w:val="24"/>
              </w:rPr>
              <w:t>NO</w:t>
            </w:r>
          </w:p>
        </w:tc>
        <w:tc>
          <w:tcPr>
            <w:tcW w:w="2845" w:type="dxa"/>
          </w:tcPr>
          <w:p>
            <w:pPr>
              <w:pStyle w:val="TableParagraph"/>
              <w:spacing w:line="360" w:lineRule="auto" w:before="1"/>
              <w:ind w:left="741" w:right="446" w:hanging="284"/>
              <w:jc w:val="left"/>
              <w:rPr>
                <w:sz w:val="24"/>
              </w:rPr>
            </w:pPr>
            <w:r>
              <w:rPr>
                <w:sz w:val="24"/>
              </w:rPr>
              <w:t>DESCRIPTION</w:t>
            </w:r>
            <w:r>
              <w:rPr>
                <w:spacing w:val="-15"/>
                <w:sz w:val="24"/>
              </w:rPr>
              <w:t> </w:t>
            </w:r>
            <w:r>
              <w:rPr>
                <w:sz w:val="24"/>
              </w:rPr>
              <w:t>OF </w:t>
            </w:r>
            <w:r>
              <w:rPr>
                <w:spacing w:val="-2"/>
                <w:sz w:val="24"/>
              </w:rPr>
              <w:t>OPERATION</w:t>
            </w:r>
          </w:p>
        </w:tc>
        <w:tc>
          <w:tcPr>
            <w:tcW w:w="1746" w:type="dxa"/>
          </w:tcPr>
          <w:p>
            <w:pPr>
              <w:pStyle w:val="TableParagraph"/>
              <w:spacing w:line="360" w:lineRule="auto" w:before="1"/>
              <w:ind w:left="558" w:right="303" w:hanging="248"/>
              <w:jc w:val="left"/>
              <w:rPr>
                <w:sz w:val="24"/>
              </w:rPr>
            </w:pPr>
            <w:r>
              <w:rPr>
                <w:spacing w:val="-2"/>
                <w:sz w:val="24"/>
              </w:rPr>
              <w:t>MACHINE </w:t>
            </w:r>
            <w:r>
              <w:rPr>
                <w:spacing w:val="-4"/>
                <w:sz w:val="24"/>
              </w:rPr>
              <w:t>USED</w:t>
            </w:r>
          </w:p>
        </w:tc>
        <w:tc>
          <w:tcPr>
            <w:tcW w:w="1506" w:type="dxa"/>
          </w:tcPr>
          <w:p>
            <w:pPr>
              <w:pStyle w:val="TableParagraph"/>
              <w:spacing w:line="240" w:lineRule="auto" w:before="1"/>
              <w:ind w:left="0" w:right="220"/>
              <w:jc w:val="right"/>
              <w:rPr>
                <w:sz w:val="24"/>
              </w:rPr>
            </w:pPr>
            <w:r>
              <w:rPr>
                <w:spacing w:val="-2"/>
                <w:sz w:val="24"/>
              </w:rPr>
              <w:t>CUTTING</w:t>
            </w:r>
          </w:p>
        </w:tc>
        <w:tc>
          <w:tcPr>
            <w:tcW w:w="2044" w:type="dxa"/>
          </w:tcPr>
          <w:p>
            <w:pPr>
              <w:pStyle w:val="TableParagraph"/>
              <w:spacing w:line="240" w:lineRule="auto" w:before="1"/>
              <w:ind w:left="3" w:right="4"/>
              <w:rPr>
                <w:sz w:val="24"/>
              </w:rPr>
            </w:pPr>
            <w:r>
              <w:rPr>
                <w:spacing w:val="-2"/>
                <w:sz w:val="24"/>
              </w:rPr>
              <w:t>MEASUREMENT</w:t>
            </w:r>
          </w:p>
        </w:tc>
      </w:tr>
      <w:tr>
        <w:trPr>
          <w:trHeight w:val="1175" w:hRule="atLeast"/>
        </w:trPr>
        <w:tc>
          <w:tcPr>
            <w:tcW w:w="1056" w:type="dxa"/>
          </w:tcPr>
          <w:p>
            <w:pPr>
              <w:pStyle w:val="TableParagraph"/>
              <w:ind w:left="9"/>
              <w:rPr>
                <w:sz w:val="24"/>
              </w:rPr>
            </w:pPr>
            <w:r>
              <w:rPr>
                <w:spacing w:val="-10"/>
                <w:sz w:val="24"/>
              </w:rPr>
              <w:t>1</w:t>
            </w:r>
          </w:p>
        </w:tc>
        <w:tc>
          <w:tcPr>
            <w:tcW w:w="2845" w:type="dxa"/>
          </w:tcPr>
          <w:p>
            <w:pPr>
              <w:pStyle w:val="TableParagraph"/>
              <w:spacing w:line="360" w:lineRule="auto"/>
              <w:ind w:left="570" w:hanging="224"/>
              <w:jc w:val="left"/>
              <w:rPr>
                <w:sz w:val="24"/>
              </w:rPr>
            </w:pPr>
            <w:r>
              <w:rPr>
                <w:sz w:val="24"/>
              </w:rPr>
              <w:t>Cutting</w:t>
            </w:r>
            <w:r>
              <w:rPr>
                <w:spacing w:val="-9"/>
                <w:sz w:val="24"/>
              </w:rPr>
              <w:t> </w:t>
            </w:r>
            <w:r>
              <w:rPr>
                <w:sz w:val="24"/>
              </w:rPr>
              <w:t>the</w:t>
            </w:r>
            <w:r>
              <w:rPr>
                <w:spacing w:val="-10"/>
                <w:sz w:val="24"/>
              </w:rPr>
              <w:t> </w:t>
            </w:r>
            <w:r>
              <w:rPr>
                <w:sz w:val="24"/>
              </w:rPr>
              <w:t>angle</w:t>
            </w:r>
            <w:r>
              <w:rPr>
                <w:spacing w:val="-9"/>
                <w:sz w:val="24"/>
              </w:rPr>
              <w:t> </w:t>
            </w:r>
            <w:r>
              <w:rPr>
                <w:sz w:val="24"/>
              </w:rPr>
              <w:t>in</w:t>
            </w:r>
            <w:r>
              <w:rPr>
                <w:spacing w:val="-9"/>
                <w:sz w:val="24"/>
              </w:rPr>
              <w:t> </w:t>
            </w:r>
            <w:r>
              <w:rPr>
                <w:sz w:val="24"/>
              </w:rPr>
              <w:t>to length as per dwg</w:t>
            </w:r>
          </w:p>
        </w:tc>
        <w:tc>
          <w:tcPr>
            <w:tcW w:w="1746" w:type="dxa"/>
          </w:tcPr>
          <w:p>
            <w:pPr>
              <w:pStyle w:val="TableParagraph"/>
              <w:spacing w:line="360" w:lineRule="auto"/>
              <w:ind w:left="464" w:right="311" w:hanging="144"/>
              <w:jc w:val="left"/>
              <w:rPr>
                <w:sz w:val="24"/>
              </w:rPr>
            </w:pPr>
            <w:r>
              <w:rPr>
                <w:sz w:val="24"/>
              </w:rPr>
              <w:t>Gas</w:t>
            </w:r>
            <w:r>
              <w:rPr>
                <w:spacing w:val="-15"/>
                <w:sz w:val="24"/>
              </w:rPr>
              <w:t> </w:t>
            </w:r>
            <w:r>
              <w:rPr>
                <w:sz w:val="24"/>
              </w:rPr>
              <w:t>cutting </w:t>
            </w:r>
            <w:r>
              <w:rPr>
                <w:spacing w:val="-2"/>
                <w:sz w:val="24"/>
              </w:rPr>
              <w:t>machine</w:t>
            </w:r>
          </w:p>
        </w:tc>
        <w:tc>
          <w:tcPr>
            <w:tcW w:w="1506" w:type="dxa"/>
          </w:tcPr>
          <w:p>
            <w:pPr>
              <w:pStyle w:val="TableParagraph"/>
              <w:ind w:left="0" w:right="256"/>
              <w:jc w:val="right"/>
              <w:rPr>
                <w:sz w:val="24"/>
              </w:rPr>
            </w:pPr>
            <w:r>
              <w:rPr>
                <w:sz w:val="24"/>
              </w:rPr>
              <w:t>Gas</w:t>
            </w:r>
            <w:r>
              <w:rPr>
                <w:spacing w:val="-2"/>
                <w:sz w:val="24"/>
              </w:rPr>
              <w:t> cutter</w:t>
            </w:r>
          </w:p>
        </w:tc>
        <w:tc>
          <w:tcPr>
            <w:tcW w:w="2044" w:type="dxa"/>
          </w:tcPr>
          <w:p>
            <w:pPr>
              <w:pStyle w:val="TableParagraph"/>
              <w:ind w:left="4" w:right="4"/>
              <w:rPr>
                <w:sz w:val="24"/>
              </w:rPr>
            </w:pPr>
            <w:r>
              <w:rPr>
                <w:sz w:val="24"/>
              </w:rPr>
              <w:t>Steel</w:t>
            </w:r>
            <w:r>
              <w:rPr>
                <w:spacing w:val="-2"/>
                <w:sz w:val="24"/>
              </w:rPr>
              <w:t> </w:t>
            </w:r>
            <w:r>
              <w:rPr>
                <w:spacing w:val="-4"/>
                <w:sz w:val="24"/>
              </w:rPr>
              <w:t>rule</w:t>
            </w:r>
          </w:p>
        </w:tc>
      </w:tr>
      <w:tr>
        <w:trPr>
          <w:trHeight w:val="1401" w:hRule="atLeast"/>
        </w:trPr>
        <w:tc>
          <w:tcPr>
            <w:tcW w:w="1056" w:type="dxa"/>
          </w:tcPr>
          <w:p>
            <w:pPr>
              <w:pStyle w:val="TableParagraph"/>
              <w:ind w:left="9"/>
              <w:rPr>
                <w:sz w:val="24"/>
              </w:rPr>
            </w:pPr>
            <w:r>
              <w:rPr>
                <w:spacing w:val="-10"/>
                <w:sz w:val="24"/>
              </w:rPr>
              <w:t>2</w:t>
            </w:r>
          </w:p>
        </w:tc>
        <w:tc>
          <w:tcPr>
            <w:tcW w:w="2845" w:type="dxa"/>
          </w:tcPr>
          <w:p>
            <w:pPr>
              <w:pStyle w:val="TableParagraph"/>
              <w:spacing w:line="360" w:lineRule="auto"/>
              <w:ind w:left="168" w:right="160"/>
              <w:rPr>
                <w:sz w:val="24"/>
              </w:rPr>
            </w:pPr>
            <w:r>
              <w:rPr>
                <w:sz w:val="24"/>
              </w:rPr>
              <w:t>Cutting the</w:t>
            </w:r>
            <w:r>
              <w:rPr>
                <w:spacing w:val="-1"/>
                <w:sz w:val="24"/>
              </w:rPr>
              <w:t> </w:t>
            </w:r>
            <w:r>
              <w:rPr>
                <w:sz w:val="24"/>
              </w:rPr>
              <w:t>angle in to number</w:t>
            </w:r>
            <w:r>
              <w:rPr>
                <w:spacing w:val="-11"/>
                <w:sz w:val="24"/>
              </w:rPr>
              <w:t> </w:t>
            </w:r>
            <w:r>
              <w:rPr>
                <w:sz w:val="24"/>
              </w:rPr>
              <w:t>of</w:t>
            </w:r>
            <w:r>
              <w:rPr>
                <w:spacing w:val="-10"/>
                <w:sz w:val="24"/>
              </w:rPr>
              <w:t> </w:t>
            </w:r>
            <w:r>
              <w:rPr>
                <w:sz w:val="24"/>
              </w:rPr>
              <w:t>piece</w:t>
            </w:r>
            <w:r>
              <w:rPr>
                <w:spacing w:val="-10"/>
                <w:sz w:val="24"/>
              </w:rPr>
              <w:t> </w:t>
            </w:r>
            <w:r>
              <w:rPr>
                <w:sz w:val="24"/>
              </w:rPr>
              <w:t>as</w:t>
            </w:r>
            <w:r>
              <w:rPr>
                <w:spacing w:val="-10"/>
                <w:sz w:val="24"/>
              </w:rPr>
              <w:t> </w:t>
            </w:r>
            <w:r>
              <w:rPr>
                <w:sz w:val="24"/>
              </w:rPr>
              <w:t>per </w:t>
            </w:r>
            <w:r>
              <w:rPr>
                <w:spacing w:val="-4"/>
                <w:sz w:val="24"/>
              </w:rPr>
              <w:t>dwg</w:t>
            </w:r>
          </w:p>
        </w:tc>
        <w:tc>
          <w:tcPr>
            <w:tcW w:w="1746" w:type="dxa"/>
          </w:tcPr>
          <w:p>
            <w:pPr>
              <w:pStyle w:val="TableParagraph"/>
              <w:spacing w:line="360" w:lineRule="auto"/>
              <w:ind w:left="464" w:right="311" w:hanging="144"/>
              <w:jc w:val="left"/>
              <w:rPr>
                <w:sz w:val="24"/>
              </w:rPr>
            </w:pPr>
            <w:r>
              <w:rPr>
                <w:sz w:val="24"/>
              </w:rPr>
              <w:t>Gas</w:t>
            </w:r>
            <w:r>
              <w:rPr>
                <w:spacing w:val="-15"/>
                <w:sz w:val="24"/>
              </w:rPr>
              <w:t> </w:t>
            </w:r>
            <w:r>
              <w:rPr>
                <w:sz w:val="24"/>
              </w:rPr>
              <w:t>cutting </w:t>
            </w:r>
            <w:r>
              <w:rPr>
                <w:spacing w:val="-2"/>
                <w:sz w:val="24"/>
              </w:rPr>
              <w:t>machine</w:t>
            </w:r>
          </w:p>
        </w:tc>
        <w:tc>
          <w:tcPr>
            <w:tcW w:w="1506" w:type="dxa"/>
          </w:tcPr>
          <w:p>
            <w:pPr>
              <w:pStyle w:val="TableParagraph"/>
              <w:ind w:left="0" w:right="256"/>
              <w:jc w:val="right"/>
              <w:rPr>
                <w:sz w:val="24"/>
              </w:rPr>
            </w:pPr>
            <w:r>
              <w:rPr>
                <w:sz w:val="24"/>
              </w:rPr>
              <w:t>Gas</w:t>
            </w:r>
            <w:r>
              <w:rPr>
                <w:spacing w:val="-2"/>
                <w:sz w:val="24"/>
              </w:rPr>
              <w:t> cutter</w:t>
            </w:r>
          </w:p>
        </w:tc>
        <w:tc>
          <w:tcPr>
            <w:tcW w:w="2044" w:type="dxa"/>
          </w:tcPr>
          <w:p>
            <w:pPr>
              <w:pStyle w:val="TableParagraph"/>
              <w:ind w:left="4" w:right="4"/>
              <w:rPr>
                <w:sz w:val="24"/>
              </w:rPr>
            </w:pPr>
            <w:r>
              <w:rPr>
                <w:sz w:val="24"/>
              </w:rPr>
              <w:t>Steel</w:t>
            </w:r>
            <w:r>
              <w:rPr>
                <w:spacing w:val="-2"/>
                <w:sz w:val="24"/>
              </w:rPr>
              <w:t> </w:t>
            </w:r>
            <w:r>
              <w:rPr>
                <w:spacing w:val="-4"/>
                <w:sz w:val="24"/>
              </w:rPr>
              <w:t>rule</w:t>
            </w:r>
          </w:p>
        </w:tc>
      </w:tr>
      <w:tr>
        <w:trPr>
          <w:trHeight w:val="1816" w:hRule="atLeast"/>
        </w:trPr>
        <w:tc>
          <w:tcPr>
            <w:tcW w:w="1056" w:type="dxa"/>
          </w:tcPr>
          <w:p>
            <w:pPr>
              <w:pStyle w:val="TableParagraph"/>
              <w:spacing w:line="240" w:lineRule="auto" w:before="1"/>
              <w:ind w:left="9"/>
              <w:rPr>
                <w:sz w:val="24"/>
              </w:rPr>
            </w:pPr>
            <w:r>
              <w:rPr>
                <w:spacing w:val="-10"/>
                <w:sz w:val="24"/>
              </w:rPr>
              <w:t>3</w:t>
            </w:r>
          </w:p>
        </w:tc>
        <w:tc>
          <w:tcPr>
            <w:tcW w:w="2845" w:type="dxa"/>
          </w:tcPr>
          <w:p>
            <w:pPr>
              <w:pStyle w:val="TableParagraph"/>
              <w:spacing w:line="360" w:lineRule="auto" w:before="1"/>
              <w:ind w:left="184" w:right="176" w:hanging="1"/>
              <w:rPr>
                <w:sz w:val="24"/>
              </w:rPr>
            </w:pPr>
            <w:r>
              <w:rPr>
                <w:sz w:val="24"/>
              </w:rPr>
              <w:t>Filing operation can be performed</w:t>
            </w:r>
            <w:r>
              <w:rPr>
                <w:spacing w:val="-14"/>
                <w:sz w:val="24"/>
              </w:rPr>
              <w:t> </w:t>
            </w:r>
            <w:r>
              <w:rPr>
                <w:sz w:val="24"/>
              </w:rPr>
              <w:t>on</w:t>
            </w:r>
            <w:r>
              <w:rPr>
                <w:spacing w:val="-12"/>
                <w:sz w:val="24"/>
              </w:rPr>
              <w:t> </w:t>
            </w:r>
            <w:r>
              <w:rPr>
                <w:sz w:val="24"/>
              </w:rPr>
              <w:t>cutting</w:t>
            </w:r>
            <w:r>
              <w:rPr>
                <w:spacing w:val="-14"/>
                <w:sz w:val="24"/>
              </w:rPr>
              <w:t> </w:t>
            </w:r>
            <w:r>
              <w:rPr>
                <w:sz w:val="24"/>
              </w:rPr>
              <w:t>side and bring it in perpendicular C.S.</w:t>
            </w:r>
          </w:p>
        </w:tc>
        <w:tc>
          <w:tcPr>
            <w:tcW w:w="1746" w:type="dxa"/>
          </w:tcPr>
          <w:p>
            <w:pPr>
              <w:pStyle w:val="TableParagraph"/>
              <w:spacing w:line="240" w:lineRule="auto"/>
              <w:ind w:left="0"/>
              <w:jc w:val="left"/>
              <w:rPr>
                <w:sz w:val="24"/>
              </w:rPr>
            </w:pPr>
          </w:p>
          <w:p>
            <w:pPr>
              <w:pStyle w:val="TableParagraph"/>
              <w:spacing w:line="240" w:lineRule="auto" w:before="23"/>
              <w:ind w:left="0"/>
              <w:jc w:val="left"/>
              <w:rPr>
                <w:sz w:val="24"/>
              </w:rPr>
            </w:pPr>
          </w:p>
          <w:p>
            <w:pPr>
              <w:pStyle w:val="TableParagraph"/>
              <w:spacing w:line="240" w:lineRule="auto"/>
              <w:ind w:left="335"/>
              <w:jc w:val="left"/>
              <w:rPr>
                <w:sz w:val="24"/>
              </w:rPr>
            </w:pPr>
            <w:r>
              <w:rPr>
                <w:sz w:val="24"/>
              </w:rPr>
              <w:t>Bench</w:t>
            </w:r>
            <w:r>
              <w:rPr>
                <w:spacing w:val="-2"/>
                <w:sz w:val="24"/>
              </w:rPr>
              <w:t> </w:t>
            </w:r>
            <w:r>
              <w:rPr>
                <w:spacing w:val="-4"/>
                <w:sz w:val="24"/>
              </w:rPr>
              <w:t>vice</w:t>
            </w:r>
          </w:p>
        </w:tc>
        <w:tc>
          <w:tcPr>
            <w:tcW w:w="1506" w:type="dxa"/>
          </w:tcPr>
          <w:p>
            <w:pPr>
              <w:pStyle w:val="TableParagraph"/>
              <w:spacing w:line="240" w:lineRule="auto"/>
              <w:ind w:left="0"/>
              <w:jc w:val="left"/>
              <w:rPr>
                <w:sz w:val="24"/>
              </w:rPr>
            </w:pPr>
          </w:p>
          <w:p>
            <w:pPr>
              <w:pStyle w:val="TableParagraph"/>
              <w:spacing w:line="240" w:lineRule="auto" w:before="23"/>
              <w:ind w:left="0"/>
              <w:jc w:val="left"/>
              <w:rPr>
                <w:sz w:val="24"/>
              </w:rPr>
            </w:pPr>
          </w:p>
          <w:p>
            <w:pPr>
              <w:pStyle w:val="TableParagraph"/>
              <w:spacing w:line="240" w:lineRule="auto"/>
              <w:ind w:left="0" w:right="309"/>
              <w:jc w:val="right"/>
              <w:rPr>
                <w:sz w:val="24"/>
              </w:rPr>
            </w:pPr>
            <w:r>
              <w:rPr>
                <w:spacing w:val="-4"/>
                <w:sz w:val="24"/>
              </w:rPr>
              <w:t>File</w:t>
            </w:r>
          </w:p>
        </w:tc>
        <w:tc>
          <w:tcPr>
            <w:tcW w:w="2044" w:type="dxa"/>
          </w:tcPr>
          <w:p>
            <w:pPr>
              <w:pStyle w:val="TableParagraph"/>
              <w:spacing w:line="240" w:lineRule="auto"/>
              <w:ind w:left="0"/>
              <w:jc w:val="left"/>
              <w:rPr>
                <w:sz w:val="24"/>
              </w:rPr>
            </w:pPr>
          </w:p>
          <w:p>
            <w:pPr>
              <w:pStyle w:val="TableParagraph"/>
              <w:spacing w:line="240" w:lineRule="auto" w:before="23"/>
              <w:ind w:left="0"/>
              <w:jc w:val="left"/>
              <w:rPr>
                <w:sz w:val="24"/>
              </w:rPr>
            </w:pPr>
          </w:p>
          <w:p>
            <w:pPr>
              <w:pStyle w:val="TableParagraph"/>
              <w:spacing w:line="240" w:lineRule="auto"/>
              <w:ind w:left="3" w:right="4"/>
              <w:rPr>
                <w:sz w:val="24"/>
              </w:rPr>
            </w:pPr>
            <w:r>
              <w:rPr>
                <w:sz w:val="24"/>
              </w:rPr>
              <w:t>Try</w:t>
            </w:r>
            <w:r>
              <w:rPr>
                <w:spacing w:val="-1"/>
                <w:sz w:val="24"/>
              </w:rPr>
              <w:t> </w:t>
            </w:r>
            <w:r>
              <w:rPr>
                <w:spacing w:val="-2"/>
                <w:sz w:val="24"/>
              </w:rPr>
              <w:t>square</w:t>
            </w:r>
          </w:p>
        </w:tc>
      </w:tr>
      <w:tr>
        <w:trPr>
          <w:trHeight w:val="1401" w:hRule="atLeast"/>
        </w:trPr>
        <w:tc>
          <w:tcPr>
            <w:tcW w:w="1056" w:type="dxa"/>
          </w:tcPr>
          <w:p>
            <w:pPr>
              <w:pStyle w:val="TableParagraph"/>
              <w:ind w:left="9"/>
              <w:rPr>
                <w:sz w:val="24"/>
              </w:rPr>
            </w:pPr>
            <w:r>
              <w:rPr>
                <w:spacing w:val="-10"/>
                <w:sz w:val="24"/>
              </w:rPr>
              <w:t>4</w:t>
            </w:r>
          </w:p>
        </w:tc>
        <w:tc>
          <w:tcPr>
            <w:tcW w:w="2845" w:type="dxa"/>
          </w:tcPr>
          <w:p>
            <w:pPr>
              <w:pStyle w:val="TableParagraph"/>
              <w:spacing w:line="360" w:lineRule="auto"/>
              <w:ind w:left="316" w:right="305" w:hanging="1"/>
              <w:rPr>
                <w:sz w:val="24"/>
              </w:rPr>
            </w:pPr>
            <w:r>
              <w:rPr>
                <w:sz w:val="24"/>
              </w:rPr>
              <w:t>Weld the angles to the required</w:t>
            </w:r>
            <w:r>
              <w:rPr>
                <w:spacing w:val="-10"/>
                <w:sz w:val="24"/>
              </w:rPr>
              <w:t> </w:t>
            </w:r>
            <w:r>
              <w:rPr>
                <w:sz w:val="24"/>
              </w:rPr>
              <w:t>size</w:t>
            </w:r>
            <w:r>
              <w:rPr>
                <w:spacing w:val="-11"/>
                <w:sz w:val="24"/>
              </w:rPr>
              <w:t> </w:t>
            </w:r>
            <w:r>
              <w:rPr>
                <w:sz w:val="24"/>
              </w:rPr>
              <w:t>as</w:t>
            </w:r>
            <w:r>
              <w:rPr>
                <w:spacing w:val="-10"/>
                <w:sz w:val="24"/>
              </w:rPr>
              <w:t> </w:t>
            </w:r>
            <w:r>
              <w:rPr>
                <w:sz w:val="24"/>
              </w:rPr>
              <w:t>per</w:t>
            </w:r>
            <w:r>
              <w:rPr>
                <w:spacing w:val="-10"/>
                <w:sz w:val="24"/>
              </w:rPr>
              <w:t> </w:t>
            </w:r>
            <w:r>
              <w:rPr>
                <w:sz w:val="24"/>
              </w:rPr>
              <w:t>the </w:t>
            </w:r>
            <w:r>
              <w:rPr>
                <w:spacing w:val="-2"/>
                <w:sz w:val="24"/>
              </w:rPr>
              <w:t>drawing</w:t>
            </w:r>
          </w:p>
        </w:tc>
        <w:tc>
          <w:tcPr>
            <w:tcW w:w="1746" w:type="dxa"/>
          </w:tcPr>
          <w:p>
            <w:pPr>
              <w:pStyle w:val="TableParagraph"/>
              <w:spacing w:line="360" w:lineRule="auto"/>
              <w:ind w:left="464" w:right="309" w:hanging="142"/>
              <w:jc w:val="left"/>
              <w:rPr>
                <w:sz w:val="24"/>
              </w:rPr>
            </w:pPr>
            <w:r>
              <w:rPr>
                <w:sz w:val="24"/>
              </w:rPr>
              <w:t>Electric</w:t>
            </w:r>
            <w:r>
              <w:rPr>
                <w:spacing w:val="-15"/>
                <w:sz w:val="24"/>
              </w:rPr>
              <w:t> </w:t>
            </w:r>
            <w:r>
              <w:rPr>
                <w:sz w:val="24"/>
              </w:rPr>
              <w:t>arc </w:t>
            </w:r>
            <w:r>
              <w:rPr>
                <w:spacing w:val="-2"/>
                <w:sz w:val="24"/>
              </w:rPr>
              <w:t>welding machine</w:t>
            </w:r>
          </w:p>
        </w:tc>
        <w:tc>
          <w:tcPr>
            <w:tcW w:w="1506" w:type="dxa"/>
          </w:tcPr>
          <w:p>
            <w:pPr>
              <w:pStyle w:val="TableParagraph"/>
              <w:ind w:left="468"/>
              <w:jc w:val="left"/>
              <w:rPr>
                <w:sz w:val="24"/>
              </w:rPr>
            </w:pPr>
            <w:r>
              <w:rPr>
                <w:spacing w:val="-2"/>
                <w:sz w:val="24"/>
              </w:rPr>
              <w:t>------</w:t>
            </w:r>
            <w:r>
              <w:rPr>
                <w:spacing w:val="-10"/>
                <w:sz w:val="24"/>
              </w:rPr>
              <w:t>-</w:t>
            </w:r>
          </w:p>
        </w:tc>
        <w:tc>
          <w:tcPr>
            <w:tcW w:w="2044" w:type="dxa"/>
          </w:tcPr>
          <w:p>
            <w:pPr>
              <w:pStyle w:val="TableParagraph"/>
              <w:ind w:left="3" w:right="4"/>
              <w:rPr>
                <w:sz w:val="24"/>
              </w:rPr>
            </w:pPr>
            <w:r>
              <w:rPr>
                <w:sz w:val="24"/>
              </w:rPr>
              <w:t>Try</w:t>
            </w:r>
            <w:r>
              <w:rPr>
                <w:spacing w:val="-1"/>
                <w:sz w:val="24"/>
              </w:rPr>
              <w:t> </w:t>
            </w:r>
            <w:r>
              <w:rPr>
                <w:spacing w:val="-2"/>
                <w:sz w:val="24"/>
              </w:rPr>
              <w:t>square</w:t>
            </w:r>
          </w:p>
        </w:tc>
      </w:tr>
      <w:tr>
        <w:trPr>
          <w:trHeight w:val="1404" w:hRule="atLeast"/>
        </w:trPr>
        <w:tc>
          <w:tcPr>
            <w:tcW w:w="1056" w:type="dxa"/>
          </w:tcPr>
          <w:p>
            <w:pPr>
              <w:pStyle w:val="TableParagraph"/>
              <w:spacing w:line="240" w:lineRule="auto" w:before="1"/>
              <w:ind w:left="9"/>
              <w:rPr>
                <w:sz w:val="24"/>
              </w:rPr>
            </w:pPr>
            <w:r>
              <w:rPr>
                <w:spacing w:val="-10"/>
                <w:sz w:val="24"/>
              </w:rPr>
              <w:t>5</w:t>
            </w:r>
          </w:p>
        </w:tc>
        <w:tc>
          <w:tcPr>
            <w:tcW w:w="2845" w:type="dxa"/>
          </w:tcPr>
          <w:p>
            <w:pPr>
              <w:pStyle w:val="TableParagraph"/>
              <w:spacing w:line="360" w:lineRule="auto" w:before="1"/>
              <w:ind w:left="208" w:right="200" w:hanging="2"/>
              <w:rPr>
                <w:sz w:val="24"/>
              </w:rPr>
            </w:pPr>
            <w:r>
              <w:rPr>
                <w:sz w:val="24"/>
              </w:rPr>
              <w:t>Drilling the frame at required</w:t>
            </w:r>
            <w:r>
              <w:rPr>
                <w:spacing w:val="-10"/>
                <w:sz w:val="24"/>
              </w:rPr>
              <w:t> </w:t>
            </w:r>
            <w:r>
              <w:rPr>
                <w:sz w:val="24"/>
              </w:rPr>
              <w:t>points</w:t>
            </w:r>
            <w:r>
              <w:rPr>
                <w:spacing w:val="-10"/>
                <w:sz w:val="24"/>
              </w:rPr>
              <w:t> </w:t>
            </w:r>
            <w:r>
              <w:rPr>
                <w:sz w:val="24"/>
              </w:rPr>
              <w:t>as</w:t>
            </w:r>
            <w:r>
              <w:rPr>
                <w:spacing w:val="-10"/>
                <w:sz w:val="24"/>
              </w:rPr>
              <w:t> </w:t>
            </w:r>
            <w:r>
              <w:rPr>
                <w:sz w:val="24"/>
              </w:rPr>
              <w:t>per</w:t>
            </w:r>
            <w:r>
              <w:rPr>
                <w:spacing w:val="-10"/>
                <w:sz w:val="24"/>
              </w:rPr>
              <w:t> </w:t>
            </w:r>
            <w:r>
              <w:rPr>
                <w:sz w:val="24"/>
              </w:rPr>
              <w:t>the </w:t>
            </w:r>
            <w:r>
              <w:rPr>
                <w:spacing w:val="-2"/>
                <w:sz w:val="24"/>
              </w:rPr>
              <w:t>drawing.</w:t>
            </w:r>
          </w:p>
        </w:tc>
        <w:tc>
          <w:tcPr>
            <w:tcW w:w="1746" w:type="dxa"/>
          </w:tcPr>
          <w:p>
            <w:pPr>
              <w:pStyle w:val="TableParagraph"/>
              <w:spacing w:line="360" w:lineRule="auto" w:before="1"/>
              <w:ind w:left="464" w:right="317" w:hanging="137"/>
              <w:jc w:val="left"/>
              <w:rPr>
                <w:sz w:val="24"/>
              </w:rPr>
            </w:pPr>
            <w:r>
              <w:rPr>
                <w:sz w:val="24"/>
              </w:rPr>
              <w:t>Radial</w:t>
            </w:r>
            <w:r>
              <w:rPr>
                <w:spacing w:val="-15"/>
                <w:sz w:val="24"/>
              </w:rPr>
              <w:t> </w:t>
            </w:r>
            <w:r>
              <w:rPr>
                <w:sz w:val="24"/>
              </w:rPr>
              <w:t>drill </w:t>
            </w:r>
            <w:r>
              <w:rPr>
                <w:spacing w:val="-2"/>
                <w:sz w:val="24"/>
              </w:rPr>
              <w:t>machine</w:t>
            </w:r>
          </w:p>
        </w:tc>
        <w:tc>
          <w:tcPr>
            <w:tcW w:w="1506" w:type="dxa"/>
          </w:tcPr>
          <w:p>
            <w:pPr>
              <w:pStyle w:val="TableParagraph"/>
              <w:spacing w:line="240" w:lineRule="auto" w:before="1"/>
              <w:ind w:left="0" w:right="241"/>
              <w:jc w:val="right"/>
              <w:rPr>
                <w:sz w:val="24"/>
              </w:rPr>
            </w:pPr>
            <w:r>
              <w:rPr>
                <w:sz w:val="24"/>
              </w:rPr>
              <w:t>Twist</w:t>
            </w:r>
            <w:r>
              <w:rPr>
                <w:spacing w:val="-1"/>
                <w:sz w:val="24"/>
              </w:rPr>
              <w:t> </w:t>
            </w:r>
            <w:r>
              <w:rPr>
                <w:spacing w:val="-2"/>
                <w:sz w:val="24"/>
              </w:rPr>
              <w:t>drill</w:t>
            </w:r>
          </w:p>
        </w:tc>
        <w:tc>
          <w:tcPr>
            <w:tcW w:w="2044" w:type="dxa"/>
          </w:tcPr>
          <w:p>
            <w:pPr>
              <w:pStyle w:val="TableParagraph"/>
              <w:spacing w:line="240" w:lineRule="auto" w:before="1"/>
              <w:ind w:left="0" w:right="4"/>
              <w:rPr>
                <w:sz w:val="24"/>
              </w:rPr>
            </w:pPr>
            <w:r>
              <w:rPr>
                <w:sz w:val="24"/>
              </w:rPr>
              <w:t>Vernier</w:t>
            </w:r>
            <w:r>
              <w:rPr>
                <w:spacing w:val="-5"/>
                <w:sz w:val="24"/>
              </w:rPr>
              <w:t> </w:t>
            </w:r>
            <w:r>
              <w:rPr>
                <w:spacing w:val="-2"/>
                <w:sz w:val="24"/>
              </w:rPr>
              <w:t>calliper</w:t>
            </w:r>
          </w:p>
        </w:tc>
      </w:tr>
    </w:tbl>
    <w:p>
      <w:pPr>
        <w:pStyle w:val="TableParagraph"/>
        <w:spacing w:after="0" w:line="240" w:lineRule="auto"/>
        <w:rPr>
          <w:sz w:val="24"/>
        </w:rPr>
        <w:sectPr>
          <w:pgSz w:w="11910" w:h="16840"/>
          <w:pgMar w:header="0" w:footer="1000" w:top="1360" w:bottom="1200" w:left="1080" w:right="360"/>
        </w:sectPr>
      </w:pPr>
    </w:p>
    <w:p>
      <w:pPr>
        <w:pStyle w:val="Heading2"/>
        <w:spacing w:before="125"/>
      </w:pPr>
      <w:bookmarkStart w:name="_bookmark98" w:id="99"/>
      <w:bookmarkEnd w:id="99"/>
      <w:r>
        <w:rPr>
          <w:b w:val="0"/>
        </w:rPr>
      </w:r>
      <w:r>
        <w:rPr/>
        <w:t>11.2-Shaft</w:t>
      </w:r>
      <w:r>
        <w:rPr>
          <w:spacing w:val="-16"/>
        </w:rPr>
        <w:t> </w:t>
      </w:r>
      <w:r>
        <w:rPr>
          <w:spacing w:val="-2"/>
        </w:rPr>
        <w:t>Manufacturing</w:t>
      </w:r>
    </w:p>
    <w:p>
      <w:pPr>
        <w:pStyle w:val="BodyText"/>
        <w:spacing w:before="260"/>
        <w:rPr>
          <w:b/>
          <w:sz w:val="32"/>
        </w:rPr>
      </w:pPr>
    </w:p>
    <w:p>
      <w:pPr>
        <w:pStyle w:val="BodyText"/>
        <w:spacing w:line="360" w:lineRule="auto"/>
        <w:ind w:left="360" w:right="7981"/>
      </w:pPr>
      <w:r>
        <w:rPr>
          <w:spacing w:val="-2"/>
        </w:rPr>
        <w:t>Component--Shaft </w:t>
      </w:r>
      <w:r>
        <w:rPr/>
        <w:t>Material--Bright</w:t>
      </w:r>
      <w:r>
        <w:rPr>
          <w:spacing w:val="-15"/>
        </w:rPr>
        <w:t> </w:t>
      </w:r>
      <w:r>
        <w:rPr/>
        <w:t>Steel </w:t>
      </w:r>
      <w:r>
        <w:rPr>
          <w:spacing w:val="-2"/>
        </w:rPr>
        <w:t>Quantity—02</w:t>
      </w:r>
    </w:p>
    <w:p>
      <w:pPr>
        <w:spacing w:before="160"/>
        <w:ind w:left="3224" w:right="0" w:firstLine="0"/>
        <w:jc w:val="left"/>
        <w:rPr>
          <w:sz w:val="24"/>
        </w:rPr>
      </w:pPr>
      <w:bookmarkStart w:name="_bookmark99" w:id="100"/>
      <w:bookmarkEnd w:id="100"/>
      <w:r>
        <w:rPr/>
      </w:r>
      <w:r>
        <w:rPr>
          <w:b/>
          <w:sz w:val="24"/>
        </w:rPr>
        <w:t>Table(11.3):</w:t>
      </w:r>
      <w:r>
        <w:rPr>
          <w:b/>
          <w:spacing w:val="-3"/>
          <w:sz w:val="24"/>
        </w:rPr>
        <w:t> </w:t>
      </w:r>
      <w:r>
        <w:rPr>
          <w:sz w:val="24"/>
        </w:rPr>
        <w:t>Shaft</w:t>
      </w:r>
      <w:r>
        <w:rPr>
          <w:spacing w:val="-2"/>
          <w:sz w:val="24"/>
        </w:rPr>
        <w:t> Manufacturing</w:t>
      </w:r>
    </w:p>
    <w:p>
      <w:pPr>
        <w:pStyle w:val="BodyText"/>
        <w:spacing w:before="2"/>
        <w:rPr>
          <w:sz w:val="12"/>
        </w:rPr>
      </w:pPr>
    </w:p>
    <w:tbl>
      <w:tblPr>
        <w:tblW w:w="0" w:type="auto"/>
        <w:jc w:val="left"/>
        <w:tblInd w:w="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2"/>
        <w:gridCol w:w="1729"/>
        <w:gridCol w:w="1332"/>
        <w:gridCol w:w="1440"/>
        <w:gridCol w:w="1226"/>
        <w:gridCol w:w="1738"/>
      </w:tblGrid>
      <w:tr>
        <w:trPr>
          <w:trHeight w:val="989" w:hRule="atLeast"/>
        </w:trPr>
        <w:tc>
          <w:tcPr>
            <w:tcW w:w="1042" w:type="dxa"/>
          </w:tcPr>
          <w:p>
            <w:pPr>
              <w:pStyle w:val="TableParagraph"/>
              <w:ind w:left="6"/>
              <w:rPr>
                <w:sz w:val="24"/>
              </w:rPr>
            </w:pPr>
            <w:r>
              <w:rPr>
                <w:spacing w:val="-2"/>
                <w:sz w:val="24"/>
              </w:rPr>
              <w:t>SR.NO.</w:t>
            </w:r>
          </w:p>
        </w:tc>
        <w:tc>
          <w:tcPr>
            <w:tcW w:w="1729" w:type="dxa"/>
          </w:tcPr>
          <w:p>
            <w:pPr>
              <w:pStyle w:val="TableParagraph"/>
              <w:spacing w:line="360" w:lineRule="auto"/>
              <w:ind w:left="524" w:right="414" w:hanging="94"/>
              <w:jc w:val="left"/>
              <w:rPr>
                <w:sz w:val="24"/>
              </w:rPr>
            </w:pPr>
            <w:r>
              <w:rPr>
                <w:spacing w:val="-2"/>
                <w:sz w:val="24"/>
              </w:rPr>
              <w:t>DETAIL OPER.</w:t>
            </w:r>
          </w:p>
        </w:tc>
        <w:tc>
          <w:tcPr>
            <w:tcW w:w="1332" w:type="dxa"/>
          </w:tcPr>
          <w:p>
            <w:pPr>
              <w:pStyle w:val="TableParagraph"/>
              <w:spacing w:line="360" w:lineRule="auto"/>
              <w:ind w:left="351" w:right="340" w:firstLine="62"/>
              <w:jc w:val="left"/>
              <w:rPr>
                <w:sz w:val="24"/>
              </w:rPr>
            </w:pPr>
            <w:r>
              <w:rPr>
                <w:spacing w:val="-4"/>
                <w:sz w:val="24"/>
              </w:rPr>
              <w:t>M/C. USED</w:t>
            </w:r>
          </w:p>
        </w:tc>
        <w:tc>
          <w:tcPr>
            <w:tcW w:w="1440" w:type="dxa"/>
          </w:tcPr>
          <w:p>
            <w:pPr>
              <w:pStyle w:val="TableParagraph"/>
              <w:spacing w:line="360" w:lineRule="auto"/>
              <w:ind w:left="404" w:right="387" w:hanging="5"/>
              <w:jc w:val="left"/>
              <w:rPr>
                <w:sz w:val="24"/>
              </w:rPr>
            </w:pPr>
            <w:r>
              <w:rPr>
                <w:spacing w:val="-4"/>
                <w:sz w:val="24"/>
              </w:rPr>
              <w:t>TOOL USED</w:t>
            </w:r>
          </w:p>
        </w:tc>
        <w:tc>
          <w:tcPr>
            <w:tcW w:w="1226" w:type="dxa"/>
          </w:tcPr>
          <w:p>
            <w:pPr>
              <w:pStyle w:val="TableParagraph"/>
              <w:rPr>
                <w:sz w:val="24"/>
              </w:rPr>
            </w:pPr>
            <w:r>
              <w:rPr>
                <w:spacing w:val="-2"/>
                <w:sz w:val="24"/>
              </w:rPr>
              <w:t>ACCES</w:t>
            </w:r>
          </w:p>
        </w:tc>
        <w:tc>
          <w:tcPr>
            <w:tcW w:w="1738" w:type="dxa"/>
          </w:tcPr>
          <w:p>
            <w:pPr>
              <w:pStyle w:val="TableParagraph"/>
              <w:ind w:right="5"/>
              <w:rPr>
                <w:sz w:val="24"/>
              </w:rPr>
            </w:pPr>
            <w:r>
              <w:rPr>
                <w:spacing w:val="-2"/>
                <w:sz w:val="24"/>
              </w:rPr>
              <w:t>MEA.INST.</w:t>
            </w:r>
          </w:p>
        </w:tc>
      </w:tr>
      <w:tr>
        <w:trPr>
          <w:trHeight w:val="1720" w:hRule="atLeast"/>
        </w:trPr>
        <w:tc>
          <w:tcPr>
            <w:tcW w:w="1042" w:type="dxa"/>
          </w:tcPr>
          <w:p>
            <w:pPr>
              <w:pStyle w:val="TableParagraph"/>
              <w:ind w:left="6"/>
              <w:rPr>
                <w:sz w:val="24"/>
              </w:rPr>
            </w:pPr>
            <w:r>
              <w:rPr>
                <w:spacing w:val="-5"/>
                <w:sz w:val="24"/>
              </w:rPr>
              <w:t>1.</w:t>
            </w:r>
          </w:p>
        </w:tc>
        <w:tc>
          <w:tcPr>
            <w:tcW w:w="1729" w:type="dxa"/>
          </w:tcPr>
          <w:p>
            <w:pPr>
              <w:pStyle w:val="TableParagraph"/>
              <w:spacing w:line="360" w:lineRule="auto"/>
              <w:ind w:left="630" w:right="289" w:hanging="332"/>
              <w:jc w:val="left"/>
              <w:rPr>
                <w:sz w:val="24"/>
              </w:rPr>
            </w:pPr>
            <w:r>
              <w:rPr>
                <w:sz w:val="24"/>
              </w:rPr>
              <w:t>Marking</w:t>
            </w:r>
            <w:r>
              <w:rPr>
                <w:spacing w:val="-15"/>
                <w:sz w:val="24"/>
              </w:rPr>
              <w:t> </w:t>
            </w:r>
            <w:r>
              <w:rPr>
                <w:sz w:val="24"/>
              </w:rPr>
              <w:t>on </w:t>
            </w:r>
            <w:r>
              <w:rPr>
                <w:spacing w:val="-2"/>
                <w:sz w:val="24"/>
              </w:rPr>
              <w:t>shaft</w:t>
            </w:r>
          </w:p>
        </w:tc>
        <w:tc>
          <w:tcPr>
            <w:tcW w:w="1332" w:type="dxa"/>
          </w:tcPr>
          <w:p>
            <w:pPr>
              <w:pStyle w:val="TableParagraph"/>
              <w:rPr>
                <w:sz w:val="24"/>
              </w:rPr>
            </w:pPr>
            <w:r>
              <w:rPr>
                <w:spacing w:val="-10"/>
                <w:sz w:val="24"/>
              </w:rPr>
              <w:t>-</w:t>
            </w:r>
          </w:p>
        </w:tc>
        <w:tc>
          <w:tcPr>
            <w:tcW w:w="1440" w:type="dxa"/>
          </w:tcPr>
          <w:p>
            <w:pPr>
              <w:pStyle w:val="TableParagraph"/>
              <w:ind w:left="6"/>
              <w:rPr>
                <w:sz w:val="24"/>
              </w:rPr>
            </w:pPr>
            <w:r>
              <w:rPr>
                <w:spacing w:val="-10"/>
                <w:sz w:val="24"/>
              </w:rPr>
              <w:t>-</w:t>
            </w:r>
          </w:p>
        </w:tc>
        <w:tc>
          <w:tcPr>
            <w:tcW w:w="1226" w:type="dxa"/>
          </w:tcPr>
          <w:p>
            <w:pPr>
              <w:pStyle w:val="TableParagraph"/>
              <w:ind w:right="4"/>
              <w:rPr>
                <w:sz w:val="24"/>
              </w:rPr>
            </w:pPr>
            <w:r>
              <w:rPr>
                <w:spacing w:val="-10"/>
                <w:sz w:val="24"/>
              </w:rPr>
              <w:t>-</w:t>
            </w:r>
          </w:p>
        </w:tc>
        <w:tc>
          <w:tcPr>
            <w:tcW w:w="1738" w:type="dxa"/>
          </w:tcPr>
          <w:p>
            <w:pPr>
              <w:pStyle w:val="TableParagraph"/>
              <w:ind w:right="4"/>
              <w:rPr>
                <w:sz w:val="24"/>
              </w:rPr>
            </w:pPr>
            <w:r>
              <w:rPr>
                <w:spacing w:val="-4"/>
                <w:sz w:val="24"/>
              </w:rPr>
              <w:t>Scale</w:t>
            </w:r>
          </w:p>
        </w:tc>
      </w:tr>
      <w:tr>
        <w:trPr>
          <w:trHeight w:val="988" w:hRule="atLeast"/>
        </w:trPr>
        <w:tc>
          <w:tcPr>
            <w:tcW w:w="1042" w:type="dxa"/>
          </w:tcPr>
          <w:p>
            <w:pPr>
              <w:pStyle w:val="TableParagraph"/>
              <w:ind w:left="6"/>
              <w:rPr>
                <w:sz w:val="24"/>
              </w:rPr>
            </w:pPr>
            <w:r>
              <w:rPr>
                <w:spacing w:val="-5"/>
                <w:sz w:val="24"/>
              </w:rPr>
              <w:t>2.</w:t>
            </w:r>
          </w:p>
        </w:tc>
        <w:tc>
          <w:tcPr>
            <w:tcW w:w="1729" w:type="dxa"/>
          </w:tcPr>
          <w:p>
            <w:pPr>
              <w:pStyle w:val="TableParagraph"/>
              <w:spacing w:line="360" w:lineRule="auto"/>
              <w:ind w:left="656" w:hanging="468"/>
              <w:jc w:val="left"/>
              <w:rPr>
                <w:sz w:val="24"/>
              </w:rPr>
            </w:pPr>
            <w:r>
              <w:rPr>
                <w:sz w:val="24"/>
              </w:rPr>
              <w:t>Cutting</w:t>
            </w:r>
            <w:r>
              <w:rPr>
                <w:spacing w:val="-15"/>
                <w:sz w:val="24"/>
              </w:rPr>
              <w:t> </w:t>
            </w:r>
            <w:r>
              <w:rPr>
                <w:sz w:val="24"/>
              </w:rPr>
              <w:t>as</w:t>
            </w:r>
            <w:r>
              <w:rPr>
                <w:spacing w:val="-15"/>
                <w:sz w:val="24"/>
              </w:rPr>
              <w:t> </w:t>
            </w:r>
            <w:r>
              <w:rPr>
                <w:sz w:val="24"/>
              </w:rPr>
              <w:t>per </w:t>
            </w:r>
            <w:r>
              <w:rPr>
                <w:spacing w:val="-4"/>
                <w:sz w:val="24"/>
              </w:rPr>
              <w:t>dwg</w:t>
            </w:r>
          </w:p>
        </w:tc>
        <w:tc>
          <w:tcPr>
            <w:tcW w:w="1332" w:type="dxa"/>
          </w:tcPr>
          <w:p>
            <w:pPr>
              <w:pStyle w:val="TableParagraph"/>
              <w:spacing w:line="360" w:lineRule="auto"/>
              <w:ind w:left="222" w:right="208" w:firstLine="136"/>
              <w:jc w:val="left"/>
              <w:rPr>
                <w:sz w:val="24"/>
              </w:rPr>
            </w:pPr>
            <w:r>
              <w:rPr>
                <w:spacing w:val="-4"/>
                <w:sz w:val="24"/>
              </w:rPr>
              <w:t>Power </w:t>
            </w:r>
            <w:r>
              <w:rPr>
                <w:sz w:val="24"/>
              </w:rPr>
              <w:t>hack</w:t>
            </w:r>
            <w:r>
              <w:rPr>
                <w:spacing w:val="-15"/>
                <w:sz w:val="24"/>
              </w:rPr>
              <w:t> </w:t>
            </w:r>
            <w:r>
              <w:rPr>
                <w:sz w:val="24"/>
              </w:rPr>
              <w:t>saw</w:t>
            </w:r>
          </w:p>
        </w:tc>
        <w:tc>
          <w:tcPr>
            <w:tcW w:w="1440" w:type="dxa"/>
          </w:tcPr>
          <w:p>
            <w:pPr>
              <w:pStyle w:val="TableParagraph"/>
              <w:spacing w:line="360" w:lineRule="auto"/>
              <w:ind w:left="457" w:right="228" w:hanging="214"/>
              <w:jc w:val="left"/>
              <w:rPr>
                <w:sz w:val="24"/>
              </w:rPr>
            </w:pPr>
            <w:r>
              <w:rPr>
                <w:sz w:val="24"/>
              </w:rPr>
              <w:t>Hock</w:t>
            </w:r>
            <w:r>
              <w:rPr>
                <w:spacing w:val="-15"/>
                <w:sz w:val="24"/>
              </w:rPr>
              <w:t> </w:t>
            </w:r>
            <w:r>
              <w:rPr>
                <w:sz w:val="24"/>
              </w:rPr>
              <w:t>saw </w:t>
            </w:r>
            <w:r>
              <w:rPr>
                <w:spacing w:val="-2"/>
                <w:sz w:val="24"/>
              </w:rPr>
              <w:t>blade</w:t>
            </w:r>
          </w:p>
        </w:tc>
        <w:tc>
          <w:tcPr>
            <w:tcW w:w="1226" w:type="dxa"/>
          </w:tcPr>
          <w:p>
            <w:pPr>
              <w:pStyle w:val="TableParagraph"/>
              <w:spacing w:line="360" w:lineRule="auto"/>
              <w:ind w:left="244" w:right="234" w:firstLine="103"/>
              <w:jc w:val="left"/>
              <w:rPr>
                <w:sz w:val="24"/>
              </w:rPr>
            </w:pPr>
            <w:r>
              <w:rPr>
                <w:sz w:val="24"/>
              </w:rPr>
              <w:t>Jig &amp; </w:t>
            </w:r>
            <w:r>
              <w:rPr>
                <w:spacing w:val="-2"/>
                <w:sz w:val="24"/>
              </w:rPr>
              <w:t>fixtures</w:t>
            </w:r>
          </w:p>
        </w:tc>
        <w:tc>
          <w:tcPr>
            <w:tcW w:w="1738" w:type="dxa"/>
          </w:tcPr>
          <w:p>
            <w:pPr>
              <w:pStyle w:val="TableParagraph"/>
              <w:ind w:right="4"/>
              <w:rPr>
                <w:sz w:val="24"/>
              </w:rPr>
            </w:pPr>
            <w:r>
              <w:rPr>
                <w:spacing w:val="-4"/>
                <w:sz w:val="24"/>
              </w:rPr>
              <w:t>Scale</w:t>
            </w:r>
          </w:p>
        </w:tc>
      </w:tr>
      <w:tr>
        <w:trPr>
          <w:trHeight w:val="1723" w:hRule="atLeast"/>
        </w:trPr>
        <w:tc>
          <w:tcPr>
            <w:tcW w:w="1042" w:type="dxa"/>
          </w:tcPr>
          <w:p>
            <w:pPr>
              <w:pStyle w:val="TableParagraph"/>
              <w:ind w:left="6"/>
              <w:rPr>
                <w:sz w:val="24"/>
              </w:rPr>
            </w:pPr>
            <w:r>
              <w:rPr>
                <w:spacing w:val="-5"/>
                <w:sz w:val="24"/>
              </w:rPr>
              <w:t>3.</w:t>
            </w:r>
          </w:p>
        </w:tc>
        <w:tc>
          <w:tcPr>
            <w:tcW w:w="1729" w:type="dxa"/>
          </w:tcPr>
          <w:p>
            <w:pPr>
              <w:pStyle w:val="TableParagraph"/>
              <w:spacing w:line="362" w:lineRule="auto"/>
              <w:ind w:left="275" w:right="263" w:firstLine="19"/>
              <w:jc w:val="left"/>
              <w:rPr>
                <w:sz w:val="24"/>
              </w:rPr>
            </w:pPr>
            <w:r>
              <w:rPr>
                <w:sz w:val="24"/>
              </w:rPr>
              <w:t>Facing</w:t>
            </w:r>
            <w:r>
              <w:rPr>
                <w:spacing w:val="-15"/>
                <w:sz w:val="24"/>
              </w:rPr>
              <w:t> </w:t>
            </w:r>
            <w:r>
              <w:rPr>
                <w:sz w:val="24"/>
              </w:rPr>
              <w:t>both side</w:t>
            </w:r>
            <w:r>
              <w:rPr>
                <w:spacing w:val="-2"/>
                <w:sz w:val="24"/>
              </w:rPr>
              <w:t> </w:t>
            </w:r>
            <w:r>
              <w:rPr>
                <w:sz w:val="24"/>
              </w:rPr>
              <w:t>of</w:t>
            </w:r>
            <w:r>
              <w:rPr>
                <w:spacing w:val="-1"/>
                <w:sz w:val="24"/>
              </w:rPr>
              <w:t> </w:t>
            </w:r>
            <w:r>
              <w:rPr>
                <w:spacing w:val="-2"/>
                <w:sz w:val="24"/>
              </w:rPr>
              <w:t>shaft</w:t>
            </w:r>
          </w:p>
        </w:tc>
        <w:tc>
          <w:tcPr>
            <w:tcW w:w="1332" w:type="dxa"/>
          </w:tcPr>
          <w:p>
            <w:pPr>
              <w:pStyle w:val="TableParagraph"/>
              <w:spacing w:line="362" w:lineRule="auto"/>
              <w:ind w:left="258" w:right="245" w:firstLine="134"/>
              <w:jc w:val="left"/>
              <w:rPr>
                <w:sz w:val="24"/>
              </w:rPr>
            </w:pPr>
            <w:r>
              <w:rPr>
                <w:spacing w:val="-2"/>
                <w:sz w:val="24"/>
              </w:rPr>
              <w:t>Lathe machine</w:t>
            </w:r>
          </w:p>
        </w:tc>
        <w:tc>
          <w:tcPr>
            <w:tcW w:w="1440" w:type="dxa"/>
          </w:tcPr>
          <w:p>
            <w:pPr>
              <w:pStyle w:val="TableParagraph"/>
              <w:spacing w:line="362" w:lineRule="auto"/>
              <w:ind w:left="169" w:right="125" w:hanging="36"/>
              <w:jc w:val="left"/>
              <w:rPr>
                <w:sz w:val="24"/>
              </w:rPr>
            </w:pPr>
            <w:r>
              <w:rPr>
                <w:sz w:val="24"/>
              </w:rPr>
              <w:t>Single</w:t>
            </w:r>
            <w:r>
              <w:rPr>
                <w:spacing w:val="-15"/>
                <w:sz w:val="24"/>
              </w:rPr>
              <w:t> </w:t>
            </w:r>
            <w:r>
              <w:rPr>
                <w:sz w:val="24"/>
              </w:rPr>
              <w:t>point cutting</w:t>
            </w:r>
            <w:r>
              <w:rPr>
                <w:spacing w:val="-1"/>
                <w:sz w:val="24"/>
              </w:rPr>
              <w:t> </w:t>
            </w:r>
            <w:r>
              <w:rPr>
                <w:spacing w:val="-4"/>
                <w:sz w:val="24"/>
              </w:rPr>
              <w:t>tool</w:t>
            </w:r>
          </w:p>
        </w:tc>
        <w:tc>
          <w:tcPr>
            <w:tcW w:w="1226" w:type="dxa"/>
          </w:tcPr>
          <w:p>
            <w:pPr>
              <w:pStyle w:val="TableParagraph"/>
              <w:ind w:right="5"/>
              <w:rPr>
                <w:sz w:val="24"/>
              </w:rPr>
            </w:pPr>
            <w:r>
              <w:rPr>
                <w:spacing w:val="-2"/>
                <w:sz w:val="24"/>
              </w:rPr>
              <w:t>Chuck</w:t>
            </w:r>
          </w:p>
        </w:tc>
        <w:tc>
          <w:tcPr>
            <w:tcW w:w="1738" w:type="dxa"/>
          </w:tcPr>
          <w:p>
            <w:pPr>
              <w:pStyle w:val="TableParagraph"/>
              <w:ind w:right="4"/>
              <w:rPr>
                <w:sz w:val="24"/>
              </w:rPr>
            </w:pPr>
            <w:r>
              <w:rPr>
                <w:spacing w:val="-2"/>
                <w:sz w:val="24"/>
              </w:rPr>
              <w:t>Verniercaliper</w:t>
            </w:r>
          </w:p>
        </w:tc>
      </w:tr>
      <w:tr>
        <w:trPr>
          <w:trHeight w:val="1720" w:hRule="atLeast"/>
        </w:trPr>
        <w:tc>
          <w:tcPr>
            <w:tcW w:w="1042" w:type="dxa"/>
          </w:tcPr>
          <w:p>
            <w:pPr>
              <w:pStyle w:val="TableParagraph"/>
              <w:ind w:left="6"/>
              <w:rPr>
                <w:sz w:val="24"/>
              </w:rPr>
            </w:pPr>
            <w:r>
              <w:rPr>
                <w:spacing w:val="-5"/>
                <w:sz w:val="24"/>
              </w:rPr>
              <w:t>4.</w:t>
            </w:r>
          </w:p>
        </w:tc>
        <w:tc>
          <w:tcPr>
            <w:tcW w:w="1729" w:type="dxa"/>
          </w:tcPr>
          <w:p>
            <w:pPr>
              <w:pStyle w:val="TableParagraph"/>
              <w:spacing w:line="360" w:lineRule="auto"/>
              <w:ind w:left="438" w:hanging="274"/>
              <w:jc w:val="left"/>
              <w:rPr>
                <w:sz w:val="24"/>
              </w:rPr>
            </w:pPr>
            <w:r>
              <w:rPr>
                <w:sz w:val="24"/>
              </w:rPr>
              <w:t>Turning</w:t>
            </w:r>
            <w:r>
              <w:rPr>
                <w:spacing w:val="-15"/>
                <w:sz w:val="24"/>
              </w:rPr>
              <w:t> </w:t>
            </w:r>
            <w:r>
              <w:rPr>
                <w:sz w:val="24"/>
              </w:rPr>
              <w:t>as</w:t>
            </w:r>
            <w:r>
              <w:rPr>
                <w:spacing w:val="-15"/>
                <w:sz w:val="24"/>
              </w:rPr>
              <w:t> </w:t>
            </w:r>
            <w:r>
              <w:rPr>
                <w:sz w:val="24"/>
              </w:rPr>
              <w:t>per dwg size</w:t>
            </w:r>
          </w:p>
        </w:tc>
        <w:tc>
          <w:tcPr>
            <w:tcW w:w="1332" w:type="dxa"/>
          </w:tcPr>
          <w:p>
            <w:pPr>
              <w:pStyle w:val="TableParagraph"/>
              <w:rPr>
                <w:sz w:val="24"/>
              </w:rPr>
            </w:pPr>
            <w:r>
              <w:rPr>
                <w:spacing w:val="-10"/>
                <w:sz w:val="24"/>
              </w:rPr>
              <w:t>-</w:t>
            </w:r>
          </w:p>
        </w:tc>
        <w:tc>
          <w:tcPr>
            <w:tcW w:w="1440" w:type="dxa"/>
          </w:tcPr>
          <w:p>
            <w:pPr>
              <w:pStyle w:val="TableParagraph"/>
              <w:ind w:left="6"/>
              <w:rPr>
                <w:sz w:val="24"/>
              </w:rPr>
            </w:pPr>
            <w:r>
              <w:rPr>
                <w:spacing w:val="-10"/>
                <w:sz w:val="24"/>
              </w:rPr>
              <w:t>-</w:t>
            </w:r>
          </w:p>
        </w:tc>
        <w:tc>
          <w:tcPr>
            <w:tcW w:w="1226" w:type="dxa"/>
          </w:tcPr>
          <w:p>
            <w:pPr>
              <w:pStyle w:val="TableParagraph"/>
              <w:ind w:right="4"/>
              <w:rPr>
                <w:sz w:val="24"/>
              </w:rPr>
            </w:pPr>
            <w:r>
              <w:rPr>
                <w:spacing w:val="-10"/>
                <w:sz w:val="24"/>
              </w:rPr>
              <w:t>-</w:t>
            </w:r>
          </w:p>
        </w:tc>
        <w:tc>
          <w:tcPr>
            <w:tcW w:w="1738" w:type="dxa"/>
          </w:tcPr>
          <w:p>
            <w:pPr>
              <w:pStyle w:val="TableParagraph"/>
              <w:rPr>
                <w:sz w:val="24"/>
              </w:rPr>
            </w:pPr>
            <w:r>
              <w:rPr>
                <w:spacing w:val="-10"/>
                <w:sz w:val="24"/>
              </w:rPr>
              <w:t>-</w:t>
            </w:r>
          </w:p>
        </w:tc>
      </w:tr>
      <w:tr>
        <w:trPr>
          <w:trHeight w:val="1723" w:hRule="atLeast"/>
        </w:trPr>
        <w:tc>
          <w:tcPr>
            <w:tcW w:w="1042" w:type="dxa"/>
          </w:tcPr>
          <w:p>
            <w:pPr>
              <w:pStyle w:val="TableParagraph"/>
              <w:ind w:left="6"/>
              <w:rPr>
                <w:sz w:val="24"/>
              </w:rPr>
            </w:pPr>
            <w:r>
              <w:rPr>
                <w:spacing w:val="-5"/>
                <w:sz w:val="24"/>
              </w:rPr>
              <w:t>5.</w:t>
            </w:r>
          </w:p>
        </w:tc>
        <w:tc>
          <w:tcPr>
            <w:tcW w:w="1729" w:type="dxa"/>
          </w:tcPr>
          <w:p>
            <w:pPr>
              <w:pStyle w:val="TableParagraph"/>
              <w:spacing w:line="362" w:lineRule="auto"/>
              <w:ind w:left="296" w:right="263" w:hanging="12"/>
              <w:jc w:val="left"/>
              <w:rPr>
                <w:sz w:val="24"/>
              </w:rPr>
            </w:pPr>
            <w:r>
              <w:rPr>
                <w:sz w:val="24"/>
              </w:rPr>
              <w:t>Key</w:t>
            </w:r>
            <w:r>
              <w:rPr>
                <w:spacing w:val="-15"/>
                <w:sz w:val="24"/>
              </w:rPr>
              <w:t> </w:t>
            </w:r>
            <w:r>
              <w:rPr>
                <w:sz w:val="24"/>
              </w:rPr>
              <w:t>way</w:t>
            </w:r>
            <w:r>
              <w:rPr>
                <w:spacing w:val="-15"/>
                <w:sz w:val="24"/>
              </w:rPr>
              <w:t> </w:t>
            </w:r>
            <w:r>
              <w:rPr>
                <w:sz w:val="24"/>
              </w:rPr>
              <w:t>on end</w:t>
            </w:r>
            <w:r>
              <w:rPr>
                <w:spacing w:val="-1"/>
                <w:sz w:val="24"/>
              </w:rPr>
              <w:t> </w:t>
            </w:r>
            <w:r>
              <w:rPr>
                <w:sz w:val="24"/>
              </w:rPr>
              <w:t>of</w:t>
            </w:r>
            <w:r>
              <w:rPr>
                <w:spacing w:val="-1"/>
                <w:sz w:val="24"/>
              </w:rPr>
              <w:t> </w:t>
            </w:r>
            <w:r>
              <w:rPr>
                <w:spacing w:val="-2"/>
                <w:sz w:val="24"/>
              </w:rPr>
              <w:t>shaft</w:t>
            </w:r>
          </w:p>
        </w:tc>
        <w:tc>
          <w:tcPr>
            <w:tcW w:w="1332" w:type="dxa"/>
          </w:tcPr>
          <w:p>
            <w:pPr>
              <w:pStyle w:val="TableParagraph"/>
              <w:spacing w:line="362" w:lineRule="auto"/>
              <w:ind w:left="454" w:right="293" w:hanging="152"/>
              <w:jc w:val="left"/>
              <w:rPr>
                <w:sz w:val="24"/>
              </w:rPr>
            </w:pPr>
            <w:r>
              <w:rPr>
                <w:spacing w:val="-2"/>
                <w:sz w:val="24"/>
              </w:rPr>
              <w:t>Milling </w:t>
            </w:r>
            <w:r>
              <w:rPr>
                <w:spacing w:val="-4"/>
                <w:sz w:val="24"/>
              </w:rPr>
              <w:t>m/c.</w:t>
            </w:r>
          </w:p>
        </w:tc>
        <w:tc>
          <w:tcPr>
            <w:tcW w:w="1440" w:type="dxa"/>
          </w:tcPr>
          <w:p>
            <w:pPr>
              <w:pStyle w:val="TableParagraph"/>
              <w:spacing w:line="362" w:lineRule="auto"/>
              <w:ind w:left="445" w:right="347" w:hanging="89"/>
              <w:jc w:val="left"/>
              <w:rPr>
                <w:sz w:val="24"/>
              </w:rPr>
            </w:pPr>
            <w:r>
              <w:rPr>
                <w:spacing w:val="-2"/>
                <w:sz w:val="24"/>
              </w:rPr>
              <w:t>Milling cutter</w:t>
            </w:r>
          </w:p>
        </w:tc>
        <w:tc>
          <w:tcPr>
            <w:tcW w:w="1226" w:type="dxa"/>
          </w:tcPr>
          <w:p>
            <w:pPr>
              <w:pStyle w:val="TableParagraph"/>
              <w:ind w:right="4"/>
              <w:rPr>
                <w:sz w:val="24"/>
              </w:rPr>
            </w:pPr>
            <w:r>
              <w:rPr>
                <w:spacing w:val="-10"/>
                <w:sz w:val="24"/>
              </w:rPr>
              <w:t>-</w:t>
            </w:r>
          </w:p>
        </w:tc>
        <w:tc>
          <w:tcPr>
            <w:tcW w:w="1738" w:type="dxa"/>
          </w:tcPr>
          <w:p>
            <w:pPr>
              <w:pStyle w:val="TableParagraph"/>
              <w:ind w:right="4"/>
              <w:rPr>
                <w:sz w:val="24"/>
              </w:rPr>
            </w:pPr>
            <w:r>
              <w:rPr>
                <w:spacing w:val="-2"/>
                <w:sz w:val="24"/>
              </w:rPr>
              <w:t>Verniercaliper</w:t>
            </w:r>
          </w:p>
        </w:tc>
      </w:tr>
      <w:tr>
        <w:trPr>
          <w:trHeight w:val="988" w:hRule="atLeast"/>
        </w:trPr>
        <w:tc>
          <w:tcPr>
            <w:tcW w:w="1042" w:type="dxa"/>
          </w:tcPr>
          <w:p>
            <w:pPr>
              <w:pStyle w:val="TableParagraph"/>
              <w:ind w:left="6"/>
              <w:rPr>
                <w:sz w:val="24"/>
              </w:rPr>
            </w:pPr>
            <w:r>
              <w:rPr>
                <w:spacing w:val="-5"/>
                <w:sz w:val="24"/>
              </w:rPr>
              <w:t>6.</w:t>
            </w:r>
          </w:p>
        </w:tc>
        <w:tc>
          <w:tcPr>
            <w:tcW w:w="1729" w:type="dxa"/>
          </w:tcPr>
          <w:p>
            <w:pPr>
              <w:pStyle w:val="TableParagraph"/>
              <w:spacing w:line="360" w:lineRule="auto"/>
              <w:ind w:left="690" w:hanging="543"/>
              <w:jc w:val="left"/>
              <w:rPr>
                <w:sz w:val="24"/>
              </w:rPr>
            </w:pPr>
            <w:r>
              <w:rPr>
                <w:sz w:val="24"/>
              </w:rPr>
              <w:t>Filling</w:t>
            </w:r>
            <w:r>
              <w:rPr>
                <w:spacing w:val="-15"/>
                <w:sz w:val="24"/>
              </w:rPr>
              <w:t> </w:t>
            </w:r>
            <w:r>
              <w:rPr>
                <w:sz w:val="24"/>
              </w:rPr>
              <w:t>on</w:t>
            </w:r>
            <w:r>
              <w:rPr>
                <w:spacing w:val="-15"/>
                <w:sz w:val="24"/>
              </w:rPr>
              <w:t> </w:t>
            </w:r>
            <w:r>
              <w:rPr>
                <w:sz w:val="24"/>
              </w:rPr>
              <w:t>both </w:t>
            </w:r>
            <w:r>
              <w:rPr>
                <w:spacing w:val="-4"/>
                <w:sz w:val="24"/>
              </w:rPr>
              <w:t>end</w:t>
            </w:r>
          </w:p>
        </w:tc>
        <w:tc>
          <w:tcPr>
            <w:tcW w:w="1332" w:type="dxa"/>
          </w:tcPr>
          <w:p>
            <w:pPr>
              <w:pStyle w:val="TableParagraph"/>
              <w:ind w:right="5"/>
              <w:rPr>
                <w:sz w:val="24"/>
              </w:rPr>
            </w:pPr>
            <w:r>
              <w:rPr>
                <w:sz w:val="24"/>
              </w:rPr>
              <w:t>Flat</w:t>
            </w:r>
            <w:r>
              <w:rPr>
                <w:spacing w:val="-2"/>
                <w:sz w:val="24"/>
              </w:rPr>
              <w:t> </w:t>
            </w:r>
            <w:r>
              <w:rPr>
                <w:spacing w:val="-4"/>
                <w:sz w:val="24"/>
              </w:rPr>
              <w:t>file</w:t>
            </w:r>
          </w:p>
        </w:tc>
        <w:tc>
          <w:tcPr>
            <w:tcW w:w="1440" w:type="dxa"/>
          </w:tcPr>
          <w:p>
            <w:pPr>
              <w:pStyle w:val="TableParagraph"/>
              <w:spacing w:line="240" w:lineRule="auto"/>
              <w:ind w:left="0"/>
              <w:jc w:val="left"/>
              <w:rPr>
                <w:sz w:val="24"/>
              </w:rPr>
            </w:pPr>
          </w:p>
        </w:tc>
        <w:tc>
          <w:tcPr>
            <w:tcW w:w="1226" w:type="dxa"/>
          </w:tcPr>
          <w:p>
            <w:pPr>
              <w:pStyle w:val="TableParagraph"/>
              <w:ind w:right="6"/>
              <w:rPr>
                <w:sz w:val="24"/>
              </w:rPr>
            </w:pPr>
            <w:r>
              <w:rPr>
                <w:spacing w:val="-4"/>
                <w:sz w:val="24"/>
              </w:rPr>
              <w:t>Vice</w:t>
            </w:r>
          </w:p>
        </w:tc>
        <w:tc>
          <w:tcPr>
            <w:tcW w:w="1738" w:type="dxa"/>
          </w:tcPr>
          <w:p>
            <w:pPr>
              <w:pStyle w:val="TableParagraph"/>
              <w:rPr>
                <w:sz w:val="24"/>
              </w:rPr>
            </w:pPr>
            <w:r>
              <w:rPr>
                <w:spacing w:val="-10"/>
                <w:sz w:val="24"/>
              </w:rPr>
              <w:t>-</w:t>
            </w:r>
          </w:p>
        </w:tc>
      </w:tr>
    </w:tbl>
    <w:p>
      <w:pPr>
        <w:pStyle w:val="TableParagraph"/>
        <w:spacing w:after="0"/>
        <w:rPr>
          <w:sz w:val="24"/>
        </w:rPr>
        <w:sectPr>
          <w:pgSz w:w="11910" w:h="16840"/>
          <w:pgMar w:header="0" w:footer="1000" w:top="1920" w:bottom="1200" w:left="1080" w:right="360"/>
        </w:sectPr>
      </w:pPr>
    </w:p>
    <w:p>
      <w:pPr>
        <w:pStyle w:val="Heading2"/>
        <w:spacing w:before="60"/>
      </w:pPr>
      <w:bookmarkStart w:name="_bookmark100" w:id="101"/>
      <w:bookmarkEnd w:id="101"/>
      <w:r>
        <w:rPr>
          <w:b w:val="0"/>
        </w:rPr>
      </w:r>
      <w:r>
        <w:rPr/>
        <w:t>11.3-Pulley</w:t>
      </w:r>
      <w:r>
        <w:rPr>
          <w:spacing w:val="-16"/>
        </w:rPr>
        <w:t> </w:t>
      </w:r>
      <w:r>
        <w:rPr>
          <w:spacing w:val="-2"/>
        </w:rPr>
        <w:t>Manufacturing</w:t>
      </w:r>
    </w:p>
    <w:p>
      <w:pPr>
        <w:pStyle w:val="BodyText"/>
        <w:spacing w:before="261"/>
        <w:rPr>
          <w:b/>
          <w:sz w:val="32"/>
        </w:rPr>
      </w:pPr>
    </w:p>
    <w:p>
      <w:pPr>
        <w:pStyle w:val="BodyText"/>
        <w:spacing w:line="360" w:lineRule="auto"/>
        <w:ind w:left="360" w:right="8210"/>
      </w:pPr>
      <w:r>
        <w:rPr>
          <w:spacing w:val="-2"/>
        </w:rPr>
        <w:t>Component--</w:t>
      </w:r>
      <w:r>
        <w:rPr>
          <w:spacing w:val="-2"/>
        </w:rPr>
        <w:t>Pulley Material--C.I. Quantity—02</w:t>
      </w:r>
    </w:p>
    <w:p>
      <w:pPr>
        <w:spacing w:before="162"/>
        <w:ind w:left="3171" w:right="0" w:firstLine="0"/>
        <w:jc w:val="left"/>
        <w:rPr>
          <w:sz w:val="24"/>
        </w:rPr>
      </w:pPr>
      <w:bookmarkStart w:name="_bookmark101" w:id="102"/>
      <w:bookmarkEnd w:id="102"/>
      <w:r>
        <w:rPr/>
      </w:r>
      <w:r>
        <w:rPr>
          <w:b/>
          <w:sz w:val="24"/>
        </w:rPr>
        <w:t>Table(11.4):</w:t>
      </w:r>
      <w:r>
        <w:rPr>
          <w:b/>
          <w:spacing w:val="-3"/>
          <w:sz w:val="24"/>
        </w:rPr>
        <w:t> </w:t>
      </w:r>
      <w:r>
        <w:rPr>
          <w:sz w:val="24"/>
        </w:rPr>
        <w:t>Pulley</w:t>
      </w:r>
      <w:r>
        <w:rPr>
          <w:spacing w:val="-2"/>
          <w:sz w:val="24"/>
        </w:rPr>
        <w:t> Manufacturing</w:t>
      </w:r>
    </w:p>
    <w:p>
      <w:pPr>
        <w:pStyle w:val="BodyText"/>
        <w:rPr>
          <w:sz w:val="12"/>
        </w:rPr>
      </w:pPr>
    </w:p>
    <w:tbl>
      <w:tblPr>
        <w:tblW w:w="0" w:type="auto"/>
        <w:jc w:val="left"/>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54"/>
        <w:gridCol w:w="1853"/>
        <w:gridCol w:w="1392"/>
        <w:gridCol w:w="1352"/>
        <w:gridCol w:w="2127"/>
        <w:gridCol w:w="1140"/>
      </w:tblGrid>
      <w:tr>
        <w:trPr>
          <w:trHeight w:val="1401" w:hRule="atLeast"/>
        </w:trPr>
        <w:tc>
          <w:tcPr>
            <w:tcW w:w="1154" w:type="dxa"/>
          </w:tcPr>
          <w:p>
            <w:pPr>
              <w:pStyle w:val="TableParagraph"/>
              <w:ind w:left="107"/>
              <w:jc w:val="left"/>
              <w:rPr>
                <w:sz w:val="24"/>
              </w:rPr>
            </w:pPr>
            <w:r>
              <w:rPr>
                <w:sz w:val="24"/>
              </w:rPr>
              <w:t>SR. </w:t>
            </w:r>
            <w:r>
              <w:rPr>
                <w:spacing w:val="-5"/>
                <w:sz w:val="24"/>
              </w:rPr>
              <w:t>NO</w:t>
            </w:r>
          </w:p>
        </w:tc>
        <w:tc>
          <w:tcPr>
            <w:tcW w:w="1853" w:type="dxa"/>
          </w:tcPr>
          <w:p>
            <w:pPr>
              <w:pStyle w:val="TableParagraph"/>
              <w:spacing w:line="360" w:lineRule="auto"/>
              <w:ind w:left="108" w:right="135"/>
              <w:jc w:val="left"/>
              <w:rPr>
                <w:sz w:val="24"/>
              </w:rPr>
            </w:pPr>
            <w:r>
              <w:rPr>
                <w:spacing w:val="-2"/>
                <w:sz w:val="24"/>
              </w:rPr>
              <w:t>DESCRIPTION </w:t>
            </w:r>
            <w:r>
              <w:rPr>
                <w:spacing w:val="-6"/>
                <w:sz w:val="24"/>
              </w:rPr>
              <w:t>OF </w:t>
            </w:r>
            <w:r>
              <w:rPr>
                <w:spacing w:val="-2"/>
                <w:sz w:val="24"/>
              </w:rPr>
              <w:t>OPERATION</w:t>
            </w:r>
          </w:p>
        </w:tc>
        <w:tc>
          <w:tcPr>
            <w:tcW w:w="1392" w:type="dxa"/>
          </w:tcPr>
          <w:p>
            <w:pPr>
              <w:pStyle w:val="TableParagraph"/>
              <w:spacing w:line="360" w:lineRule="auto"/>
              <w:ind w:left="108" w:right="148"/>
              <w:jc w:val="left"/>
              <w:rPr>
                <w:sz w:val="24"/>
              </w:rPr>
            </w:pPr>
            <w:r>
              <w:rPr>
                <w:spacing w:val="-2"/>
                <w:sz w:val="24"/>
              </w:rPr>
              <w:t>MACHINE </w:t>
            </w:r>
            <w:r>
              <w:rPr>
                <w:spacing w:val="-4"/>
                <w:sz w:val="24"/>
              </w:rPr>
              <w:t>USED</w:t>
            </w:r>
          </w:p>
        </w:tc>
        <w:tc>
          <w:tcPr>
            <w:tcW w:w="1352" w:type="dxa"/>
          </w:tcPr>
          <w:p>
            <w:pPr>
              <w:pStyle w:val="TableParagraph"/>
              <w:ind w:left="108"/>
              <w:jc w:val="left"/>
              <w:rPr>
                <w:sz w:val="24"/>
              </w:rPr>
            </w:pPr>
            <w:r>
              <w:rPr>
                <w:spacing w:val="-2"/>
                <w:sz w:val="24"/>
              </w:rPr>
              <w:t>CUTTING</w:t>
            </w:r>
          </w:p>
        </w:tc>
        <w:tc>
          <w:tcPr>
            <w:tcW w:w="2127" w:type="dxa"/>
          </w:tcPr>
          <w:p>
            <w:pPr>
              <w:pStyle w:val="TableParagraph"/>
              <w:ind w:left="105"/>
              <w:jc w:val="left"/>
              <w:rPr>
                <w:sz w:val="24"/>
              </w:rPr>
            </w:pPr>
            <w:r>
              <w:rPr>
                <w:spacing w:val="-2"/>
                <w:sz w:val="24"/>
              </w:rPr>
              <w:t>MEASUREMENT</w:t>
            </w:r>
          </w:p>
        </w:tc>
        <w:tc>
          <w:tcPr>
            <w:tcW w:w="1140" w:type="dxa"/>
          </w:tcPr>
          <w:p>
            <w:pPr>
              <w:pStyle w:val="TableParagraph"/>
              <w:ind w:left="108"/>
              <w:jc w:val="left"/>
              <w:rPr>
                <w:sz w:val="24"/>
              </w:rPr>
            </w:pPr>
            <w:r>
              <w:rPr>
                <w:spacing w:val="-4"/>
                <w:sz w:val="24"/>
              </w:rPr>
              <w:t>TIME</w:t>
            </w:r>
          </w:p>
        </w:tc>
      </w:tr>
      <w:tr>
        <w:trPr>
          <w:trHeight w:val="1403" w:hRule="atLeast"/>
        </w:trPr>
        <w:tc>
          <w:tcPr>
            <w:tcW w:w="1154" w:type="dxa"/>
          </w:tcPr>
          <w:p>
            <w:pPr>
              <w:pStyle w:val="TableParagraph"/>
              <w:spacing w:line="240" w:lineRule="auto" w:before="1"/>
              <w:ind w:left="107"/>
              <w:jc w:val="left"/>
              <w:rPr>
                <w:sz w:val="24"/>
              </w:rPr>
            </w:pPr>
            <w:r>
              <w:rPr>
                <w:spacing w:val="-10"/>
                <w:sz w:val="24"/>
              </w:rPr>
              <w:t>1</w:t>
            </w:r>
          </w:p>
        </w:tc>
        <w:tc>
          <w:tcPr>
            <w:tcW w:w="1853" w:type="dxa"/>
          </w:tcPr>
          <w:p>
            <w:pPr>
              <w:pStyle w:val="TableParagraph"/>
              <w:spacing w:line="360" w:lineRule="auto" w:before="1"/>
              <w:ind w:left="108" w:right="377"/>
              <w:jc w:val="left"/>
              <w:rPr>
                <w:sz w:val="24"/>
              </w:rPr>
            </w:pPr>
            <w:r>
              <w:rPr>
                <w:sz w:val="24"/>
              </w:rPr>
              <w:t>Take</w:t>
            </w:r>
            <w:r>
              <w:rPr>
                <w:spacing w:val="-15"/>
                <w:sz w:val="24"/>
              </w:rPr>
              <w:t> </w:t>
            </w:r>
            <w:r>
              <w:rPr>
                <w:sz w:val="24"/>
              </w:rPr>
              <w:t>standard pulley as per </w:t>
            </w:r>
            <w:r>
              <w:rPr>
                <w:spacing w:val="-2"/>
                <w:sz w:val="24"/>
              </w:rPr>
              <w:t>design</w:t>
            </w:r>
          </w:p>
        </w:tc>
        <w:tc>
          <w:tcPr>
            <w:tcW w:w="1392" w:type="dxa"/>
          </w:tcPr>
          <w:p>
            <w:pPr>
              <w:pStyle w:val="TableParagraph"/>
              <w:spacing w:line="240" w:lineRule="auto" w:before="1"/>
              <w:ind w:left="108"/>
              <w:jc w:val="left"/>
              <w:rPr>
                <w:sz w:val="24"/>
              </w:rPr>
            </w:pPr>
            <w:r>
              <w:rPr>
                <w:spacing w:val="-2"/>
                <w:sz w:val="24"/>
              </w:rPr>
              <w:t>-----</w:t>
            </w:r>
            <w:r>
              <w:rPr>
                <w:spacing w:val="-10"/>
                <w:sz w:val="24"/>
              </w:rPr>
              <w:t>-</w:t>
            </w:r>
          </w:p>
        </w:tc>
        <w:tc>
          <w:tcPr>
            <w:tcW w:w="1352" w:type="dxa"/>
          </w:tcPr>
          <w:p>
            <w:pPr>
              <w:pStyle w:val="TableParagraph"/>
              <w:spacing w:line="240" w:lineRule="auto" w:before="1"/>
              <w:ind w:left="108"/>
              <w:jc w:val="left"/>
              <w:rPr>
                <w:sz w:val="24"/>
              </w:rPr>
            </w:pPr>
            <w:r>
              <w:rPr>
                <w:spacing w:val="-2"/>
                <w:sz w:val="24"/>
              </w:rPr>
              <w:t>---------</w:t>
            </w:r>
            <w:r>
              <w:rPr>
                <w:spacing w:val="-10"/>
                <w:sz w:val="24"/>
              </w:rPr>
              <w:t>-</w:t>
            </w:r>
          </w:p>
        </w:tc>
        <w:tc>
          <w:tcPr>
            <w:tcW w:w="2127" w:type="dxa"/>
          </w:tcPr>
          <w:p>
            <w:pPr>
              <w:pStyle w:val="TableParagraph"/>
              <w:spacing w:line="240" w:lineRule="auto" w:before="1"/>
              <w:ind w:left="105"/>
              <w:jc w:val="left"/>
              <w:rPr>
                <w:sz w:val="24"/>
              </w:rPr>
            </w:pPr>
            <w:r>
              <w:rPr>
                <w:spacing w:val="-2"/>
                <w:sz w:val="24"/>
              </w:rPr>
              <w:t>------------</w:t>
            </w:r>
            <w:r>
              <w:rPr>
                <w:spacing w:val="-10"/>
                <w:sz w:val="24"/>
              </w:rPr>
              <w:t>-</w:t>
            </w:r>
          </w:p>
        </w:tc>
        <w:tc>
          <w:tcPr>
            <w:tcW w:w="1140" w:type="dxa"/>
          </w:tcPr>
          <w:p>
            <w:pPr>
              <w:pStyle w:val="TableParagraph"/>
              <w:spacing w:line="240" w:lineRule="auto" w:before="1"/>
              <w:ind w:left="108"/>
              <w:jc w:val="left"/>
              <w:rPr>
                <w:sz w:val="24"/>
              </w:rPr>
            </w:pPr>
            <w:r>
              <w:rPr>
                <w:spacing w:val="-2"/>
                <w:sz w:val="24"/>
              </w:rPr>
              <w:t>--------</w:t>
            </w:r>
            <w:r>
              <w:rPr>
                <w:spacing w:val="-10"/>
                <w:sz w:val="24"/>
              </w:rPr>
              <w:t>-</w:t>
            </w:r>
          </w:p>
        </w:tc>
      </w:tr>
      <w:tr>
        <w:trPr>
          <w:trHeight w:val="1401" w:hRule="atLeast"/>
        </w:trPr>
        <w:tc>
          <w:tcPr>
            <w:tcW w:w="1154" w:type="dxa"/>
          </w:tcPr>
          <w:p>
            <w:pPr>
              <w:pStyle w:val="TableParagraph"/>
              <w:ind w:left="107"/>
              <w:jc w:val="left"/>
              <w:rPr>
                <w:sz w:val="24"/>
              </w:rPr>
            </w:pPr>
            <w:r>
              <w:rPr>
                <w:spacing w:val="-10"/>
                <w:sz w:val="24"/>
              </w:rPr>
              <w:t>2</w:t>
            </w:r>
          </w:p>
        </w:tc>
        <w:tc>
          <w:tcPr>
            <w:tcW w:w="1853" w:type="dxa"/>
          </w:tcPr>
          <w:p>
            <w:pPr>
              <w:pStyle w:val="TableParagraph"/>
              <w:spacing w:line="360" w:lineRule="auto"/>
              <w:ind w:left="108" w:right="198"/>
              <w:jc w:val="left"/>
              <w:rPr>
                <w:sz w:val="24"/>
              </w:rPr>
            </w:pPr>
            <w:r>
              <w:rPr>
                <w:sz w:val="24"/>
              </w:rPr>
              <w:t>Face</w:t>
            </w:r>
            <w:r>
              <w:rPr>
                <w:spacing w:val="-15"/>
                <w:sz w:val="24"/>
              </w:rPr>
              <w:t> </w:t>
            </w:r>
            <w:r>
              <w:rPr>
                <w:sz w:val="24"/>
              </w:rPr>
              <w:t>both</w:t>
            </w:r>
            <w:r>
              <w:rPr>
                <w:spacing w:val="-15"/>
                <w:sz w:val="24"/>
              </w:rPr>
              <w:t> </w:t>
            </w:r>
            <w:r>
              <w:rPr>
                <w:sz w:val="24"/>
              </w:rPr>
              <w:t>side of</w:t>
            </w:r>
            <w:r>
              <w:rPr>
                <w:spacing w:val="-1"/>
                <w:sz w:val="24"/>
              </w:rPr>
              <w:t> </w:t>
            </w:r>
            <w:r>
              <w:rPr>
                <w:sz w:val="24"/>
              </w:rPr>
              <w:t>hub </w:t>
            </w:r>
            <w:r>
              <w:rPr>
                <w:spacing w:val="-2"/>
                <w:sz w:val="24"/>
              </w:rPr>
              <w:t>portion</w:t>
            </w:r>
          </w:p>
        </w:tc>
        <w:tc>
          <w:tcPr>
            <w:tcW w:w="1392" w:type="dxa"/>
          </w:tcPr>
          <w:p>
            <w:pPr>
              <w:pStyle w:val="TableParagraph"/>
              <w:spacing w:line="360" w:lineRule="auto"/>
              <w:ind w:left="108" w:right="455"/>
              <w:jc w:val="left"/>
              <w:rPr>
                <w:sz w:val="24"/>
              </w:rPr>
            </w:pPr>
            <w:r>
              <w:rPr>
                <w:spacing w:val="-2"/>
                <w:sz w:val="24"/>
              </w:rPr>
              <w:t>Lathe machine</w:t>
            </w:r>
          </w:p>
        </w:tc>
        <w:tc>
          <w:tcPr>
            <w:tcW w:w="1352" w:type="dxa"/>
          </w:tcPr>
          <w:p>
            <w:pPr>
              <w:pStyle w:val="TableParagraph"/>
              <w:spacing w:line="360" w:lineRule="auto"/>
              <w:ind w:left="108" w:right="131"/>
              <w:jc w:val="left"/>
              <w:rPr>
                <w:sz w:val="24"/>
              </w:rPr>
            </w:pPr>
            <w:r>
              <w:rPr>
                <w:spacing w:val="-2"/>
                <w:sz w:val="24"/>
              </w:rPr>
              <w:t>Single</w:t>
            </w:r>
            <w:r>
              <w:rPr>
                <w:sz w:val="24"/>
              </w:rPr>
              <w:t> </w:t>
            </w:r>
            <w:r>
              <w:rPr>
                <w:spacing w:val="-2"/>
                <w:sz w:val="24"/>
              </w:rPr>
              <w:t>point </w:t>
            </w:r>
            <w:r>
              <w:rPr>
                <w:sz w:val="24"/>
              </w:rPr>
              <w:t>cutting</w:t>
            </w:r>
            <w:r>
              <w:rPr>
                <w:spacing w:val="-15"/>
                <w:sz w:val="24"/>
              </w:rPr>
              <w:t> </w:t>
            </w:r>
            <w:r>
              <w:rPr>
                <w:sz w:val="24"/>
              </w:rPr>
              <w:t>tool</w:t>
            </w:r>
          </w:p>
        </w:tc>
        <w:tc>
          <w:tcPr>
            <w:tcW w:w="2127" w:type="dxa"/>
          </w:tcPr>
          <w:p>
            <w:pPr>
              <w:pStyle w:val="TableParagraph"/>
              <w:ind w:left="105"/>
              <w:jc w:val="left"/>
              <w:rPr>
                <w:sz w:val="24"/>
              </w:rPr>
            </w:pPr>
            <w:r>
              <w:rPr>
                <w:spacing w:val="-2"/>
                <w:sz w:val="24"/>
              </w:rPr>
              <w:t>Verniercaliper</w:t>
            </w:r>
          </w:p>
        </w:tc>
        <w:tc>
          <w:tcPr>
            <w:tcW w:w="1140" w:type="dxa"/>
          </w:tcPr>
          <w:p>
            <w:pPr>
              <w:pStyle w:val="TableParagraph"/>
              <w:ind w:left="108"/>
              <w:jc w:val="left"/>
              <w:rPr>
                <w:sz w:val="24"/>
              </w:rPr>
            </w:pPr>
            <w:r>
              <w:rPr>
                <w:sz w:val="24"/>
              </w:rPr>
              <w:t>15 </w:t>
            </w:r>
            <w:r>
              <w:rPr>
                <w:spacing w:val="-4"/>
                <w:sz w:val="24"/>
              </w:rPr>
              <w:t>min.</w:t>
            </w:r>
          </w:p>
        </w:tc>
      </w:tr>
      <w:tr>
        <w:trPr>
          <w:trHeight w:val="1816" w:hRule="atLeast"/>
        </w:trPr>
        <w:tc>
          <w:tcPr>
            <w:tcW w:w="1154" w:type="dxa"/>
          </w:tcPr>
          <w:p>
            <w:pPr>
              <w:pStyle w:val="TableParagraph"/>
              <w:ind w:left="107"/>
              <w:jc w:val="left"/>
              <w:rPr>
                <w:sz w:val="24"/>
              </w:rPr>
            </w:pPr>
            <w:r>
              <w:rPr>
                <w:spacing w:val="-10"/>
                <w:sz w:val="24"/>
              </w:rPr>
              <w:t>3</w:t>
            </w:r>
          </w:p>
        </w:tc>
        <w:tc>
          <w:tcPr>
            <w:tcW w:w="1853" w:type="dxa"/>
          </w:tcPr>
          <w:p>
            <w:pPr>
              <w:pStyle w:val="TableParagraph"/>
              <w:spacing w:line="360" w:lineRule="auto"/>
              <w:ind w:left="108" w:right="135"/>
              <w:jc w:val="left"/>
              <w:rPr>
                <w:sz w:val="24"/>
              </w:rPr>
            </w:pPr>
            <w:r>
              <w:rPr>
                <w:sz w:val="24"/>
              </w:rPr>
              <w:t>Hold it in three jaw chuck &amp; bore</w:t>
            </w:r>
            <w:r>
              <w:rPr>
                <w:spacing w:val="-15"/>
                <w:sz w:val="24"/>
              </w:rPr>
              <w:t> </w:t>
            </w:r>
            <w:r>
              <w:rPr>
                <w:sz w:val="24"/>
              </w:rPr>
              <w:t>inner</w:t>
            </w:r>
            <w:r>
              <w:rPr>
                <w:spacing w:val="-15"/>
                <w:sz w:val="24"/>
              </w:rPr>
              <w:t> </w:t>
            </w:r>
            <w:r>
              <w:rPr>
                <w:sz w:val="24"/>
              </w:rPr>
              <w:t>dia</w:t>
            </w:r>
            <w:r>
              <w:rPr>
                <w:spacing w:val="-12"/>
                <w:sz w:val="24"/>
              </w:rPr>
              <w:t> </w:t>
            </w:r>
            <w:r>
              <w:rPr>
                <w:sz w:val="24"/>
              </w:rPr>
              <w:t>as per shaft size</w:t>
            </w:r>
          </w:p>
        </w:tc>
        <w:tc>
          <w:tcPr>
            <w:tcW w:w="1392" w:type="dxa"/>
          </w:tcPr>
          <w:p>
            <w:pPr>
              <w:pStyle w:val="TableParagraph"/>
              <w:spacing w:line="362" w:lineRule="auto"/>
              <w:ind w:left="108" w:right="455"/>
              <w:jc w:val="left"/>
              <w:rPr>
                <w:sz w:val="24"/>
              </w:rPr>
            </w:pPr>
            <w:r>
              <w:rPr>
                <w:spacing w:val="-2"/>
                <w:sz w:val="24"/>
              </w:rPr>
              <w:t>Lathe machine</w:t>
            </w:r>
          </w:p>
        </w:tc>
        <w:tc>
          <w:tcPr>
            <w:tcW w:w="1352" w:type="dxa"/>
          </w:tcPr>
          <w:p>
            <w:pPr>
              <w:pStyle w:val="TableParagraph"/>
              <w:spacing w:line="360" w:lineRule="auto"/>
              <w:ind w:left="108" w:right="131"/>
              <w:jc w:val="left"/>
              <w:rPr>
                <w:sz w:val="24"/>
              </w:rPr>
            </w:pPr>
            <w:r>
              <w:rPr>
                <w:spacing w:val="-2"/>
                <w:sz w:val="24"/>
              </w:rPr>
              <w:t>Single</w:t>
            </w:r>
            <w:r>
              <w:rPr>
                <w:sz w:val="24"/>
              </w:rPr>
              <w:t> </w:t>
            </w:r>
            <w:r>
              <w:rPr>
                <w:spacing w:val="-2"/>
                <w:sz w:val="24"/>
              </w:rPr>
              <w:t>point </w:t>
            </w:r>
            <w:r>
              <w:rPr>
                <w:sz w:val="24"/>
              </w:rPr>
              <w:t>cutting</w:t>
            </w:r>
            <w:r>
              <w:rPr>
                <w:spacing w:val="-15"/>
                <w:sz w:val="24"/>
              </w:rPr>
              <w:t> </w:t>
            </w:r>
            <w:r>
              <w:rPr>
                <w:sz w:val="24"/>
              </w:rPr>
              <w:t>tool</w:t>
            </w:r>
          </w:p>
        </w:tc>
        <w:tc>
          <w:tcPr>
            <w:tcW w:w="2127" w:type="dxa"/>
          </w:tcPr>
          <w:p>
            <w:pPr>
              <w:pStyle w:val="TableParagraph"/>
              <w:ind w:left="105"/>
              <w:jc w:val="left"/>
              <w:rPr>
                <w:sz w:val="24"/>
              </w:rPr>
            </w:pPr>
            <w:r>
              <w:rPr>
                <w:spacing w:val="-2"/>
                <w:sz w:val="24"/>
              </w:rPr>
              <w:t>Verniercaliper</w:t>
            </w:r>
          </w:p>
        </w:tc>
        <w:tc>
          <w:tcPr>
            <w:tcW w:w="1140" w:type="dxa"/>
          </w:tcPr>
          <w:p>
            <w:pPr>
              <w:pStyle w:val="TableParagraph"/>
              <w:ind w:left="108"/>
              <w:jc w:val="left"/>
              <w:rPr>
                <w:sz w:val="24"/>
              </w:rPr>
            </w:pPr>
            <w:r>
              <w:rPr>
                <w:sz w:val="24"/>
              </w:rPr>
              <w:t>20 </w:t>
            </w:r>
            <w:r>
              <w:rPr>
                <w:spacing w:val="-4"/>
                <w:sz w:val="24"/>
              </w:rPr>
              <w:t>min.</w:t>
            </w:r>
          </w:p>
        </w:tc>
      </w:tr>
      <w:tr>
        <w:trPr>
          <w:trHeight w:val="1813" w:hRule="atLeast"/>
        </w:trPr>
        <w:tc>
          <w:tcPr>
            <w:tcW w:w="1154" w:type="dxa"/>
          </w:tcPr>
          <w:p>
            <w:pPr>
              <w:pStyle w:val="TableParagraph"/>
              <w:ind w:left="107"/>
              <w:jc w:val="left"/>
              <w:rPr>
                <w:sz w:val="24"/>
              </w:rPr>
            </w:pPr>
            <w:r>
              <w:rPr>
                <w:spacing w:val="-10"/>
                <w:sz w:val="24"/>
              </w:rPr>
              <w:t>4</w:t>
            </w:r>
          </w:p>
        </w:tc>
        <w:tc>
          <w:tcPr>
            <w:tcW w:w="1853" w:type="dxa"/>
          </w:tcPr>
          <w:p>
            <w:pPr>
              <w:pStyle w:val="TableParagraph"/>
              <w:spacing w:line="360" w:lineRule="auto"/>
              <w:ind w:left="108" w:right="135"/>
              <w:jc w:val="left"/>
              <w:rPr>
                <w:sz w:val="24"/>
              </w:rPr>
            </w:pPr>
            <w:r>
              <w:rPr>
                <w:sz w:val="24"/>
              </w:rPr>
              <w:t>Drilling</w:t>
            </w:r>
            <w:r>
              <w:rPr>
                <w:spacing w:val="-3"/>
                <w:sz w:val="24"/>
              </w:rPr>
              <w:t> </w:t>
            </w:r>
            <w:r>
              <w:rPr>
                <w:sz w:val="24"/>
              </w:rPr>
              <w:t>the</w:t>
            </w:r>
            <w:r>
              <w:rPr>
                <w:spacing w:val="-3"/>
                <w:sz w:val="24"/>
              </w:rPr>
              <w:t> </w:t>
            </w:r>
            <w:r>
              <w:rPr>
                <w:sz w:val="24"/>
              </w:rPr>
              <w:t>hub at required points</w:t>
            </w:r>
            <w:r>
              <w:rPr>
                <w:spacing w:val="-13"/>
                <w:sz w:val="24"/>
              </w:rPr>
              <w:t> </w:t>
            </w:r>
            <w:r>
              <w:rPr>
                <w:sz w:val="24"/>
              </w:rPr>
              <w:t>as</w:t>
            </w:r>
            <w:r>
              <w:rPr>
                <w:spacing w:val="-13"/>
                <w:sz w:val="24"/>
              </w:rPr>
              <w:t> </w:t>
            </w:r>
            <w:r>
              <w:rPr>
                <w:sz w:val="24"/>
              </w:rPr>
              <w:t>per</w:t>
            </w:r>
            <w:r>
              <w:rPr>
                <w:spacing w:val="-13"/>
                <w:sz w:val="24"/>
              </w:rPr>
              <w:t> </w:t>
            </w:r>
            <w:r>
              <w:rPr>
                <w:sz w:val="24"/>
              </w:rPr>
              <w:t>the </w:t>
            </w:r>
            <w:r>
              <w:rPr>
                <w:spacing w:val="-2"/>
                <w:sz w:val="24"/>
              </w:rPr>
              <w:t>drawing</w:t>
            </w:r>
          </w:p>
        </w:tc>
        <w:tc>
          <w:tcPr>
            <w:tcW w:w="1392" w:type="dxa"/>
          </w:tcPr>
          <w:p>
            <w:pPr>
              <w:pStyle w:val="TableParagraph"/>
              <w:spacing w:line="360" w:lineRule="auto"/>
              <w:ind w:left="108" w:right="182"/>
              <w:jc w:val="left"/>
              <w:rPr>
                <w:sz w:val="24"/>
              </w:rPr>
            </w:pPr>
            <w:r>
              <w:rPr>
                <w:sz w:val="24"/>
              </w:rPr>
              <w:t>Radial</w:t>
            </w:r>
            <w:r>
              <w:rPr>
                <w:spacing w:val="-15"/>
                <w:sz w:val="24"/>
              </w:rPr>
              <w:t> </w:t>
            </w:r>
            <w:r>
              <w:rPr>
                <w:sz w:val="24"/>
              </w:rPr>
              <w:t>drill </w:t>
            </w:r>
            <w:r>
              <w:rPr>
                <w:spacing w:val="-2"/>
                <w:sz w:val="24"/>
              </w:rPr>
              <w:t>machine</w:t>
            </w:r>
          </w:p>
        </w:tc>
        <w:tc>
          <w:tcPr>
            <w:tcW w:w="1352" w:type="dxa"/>
          </w:tcPr>
          <w:p>
            <w:pPr>
              <w:pStyle w:val="TableParagraph"/>
              <w:ind w:left="108"/>
              <w:jc w:val="left"/>
              <w:rPr>
                <w:sz w:val="24"/>
              </w:rPr>
            </w:pPr>
            <w:r>
              <w:rPr>
                <w:sz w:val="24"/>
              </w:rPr>
              <w:t>Twist</w:t>
            </w:r>
            <w:r>
              <w:rPr>
                <w:spacing w:val="-1"/>
                <w:sz w:val="24"/>
              </w:rPr>
              <w:t> </w:t>
            </w:r>
            <w:r>
              <w:rPr>
                <w:spacing w:val="-2"/>
                <w:sz w:val="24"/>
              </w:rPr>
              <w:t>drill</w:t>
            </w:r>
          </w:p>
        </w:tc>
        <w:tc>
          <w:tcPr>
            <w:tcW w:w="2127" w:type="dxa"/>
          </w:tcPr>
          <w:p>
            <w:pPr>
              <w:pStyle w:val="TableParagraph"/>
              <w:ind w:left="105"/>
              <w:jc w:val="left"/>
              <w:rPr>
                <w:sz w:val="24"/>
              </w:rPr>
            </w:pPr>
            <w:r>
              <w:rPr>
                <w:sz w:val="24"/>
              </w:rPr>
              <w:t>Vernier</w:t>
            </w:r>
            <w:r>
              <w:rPr>
                <w:spacing w:val="-5"/>
                <w:sz w:val="24"/>
              </w:rPr>
              <w:t> </w:t>
            </w:r>
            <w:r>
              <w:rPr>
                <w:spacing w:val="-2"/>
                <w:sz w:val="24"/>
              </w:rPr>
              <w:t>calliper</w:t>
            </w:r>
          </w:p>
        </w:tc>
        <w:tc>
          <w:tcPr>
            <w:tcW w:w="1140" w:type="dxa"/>
          </w:tcPr>
          <w:p>
            <w:pPr>
              <w:pStyle w:val="TableParagraph"/>
              <w:ind w:left="108"/>
              <w:jc w:val="left"/>
              <w:rPr>
                <w:sz w:val="24"/>
              </w:rPr>
            </w:pPr>
            <w:r>
              <w:rPr>
                <w:sz w:val="24"/>
              </w:rPr>
              <w:t>10 </w:t>
            </w:r>
            <w:r>
              <w:rPr>
                <w:spacing w:val="-4"/>
                <w:sz w:val="24"/>
              </w:rPr>
              <w:t>min.</w:t>
            </w:r>
          </w:p>
        </w:tc>
      </w:tr>
      <w:tr>
        <w:trPr>
          <w:trHeight w:val="989" w:hRule="atLeast"/>
        </w:trPr>
        <w:tc>
          <w:tcPr>
            <w:tcW w:w="1154" w:type="dxa"/>
          </w:tcPr>
          <w:p>
            <w:pPr>
              <w:pStyle w:val="TableParagraph"/>
              <w:spacing w:line="240" w:lineRule="auto" w:before="1"/>
              <w:ind w:left="107"/>
              <w:jc w:val="left"/>
              <w:rPr>
                <w:sz w:val="24"/>
              </w:rPr>
            </w:pPr>
            <w:r>
              <w:rPr>
                <w:spacing w:val="-10"/>
                <w:sz w:val="24"/>
              </w:rPr>
              <w:t>5</w:t>
            </w:r>
          </w:p>
        </w:tc>
        <w:tc>
          <w:tcPr>
            <w:tcW w:w="1853" w:type="dxa"/>
          </w:tcPr>
          <w:p>
            <w:pPr>
              <w:pStyle w:val="TableParagraph"/>
              <w:spacing w:line="360" w:lineRule="auto" w:before="1"/>
              <w:ind w:left="108" w:right="135"/>
              <w:jc w:val="left"/>
              <w:rPr>
                <w:sz w:val="24"/>
              </w:rPr>
            </w:pPr>
            <w:r>
              <w:rPr>
                <w:sz w:val="24"/>
              </w:rPr>
              <w:t>Tap</w:t>
            </w:r>
            <w:r>
              <w:rPr>
                <w:spacing w:val="-13"/>
                <w:sz w:val="24"/>
              </w:rPr>
              <w:t> </w:t>
            </w:r>
            <w:r>
              <w:rPr>
                <w:sz w:val="24"/>
              </w:rPr>
              <w:t>the</w:t>
            </w:r>
            <w:r>
              <w:rPr>
                <w:spacing w:val="-14"/>
                <w:sz w:val="24"/>
              </w:rPr>
              <w:t> </w:t>
            </w:r>
            <w:r>
              <w:rPr>
                <w:sz w:val="24"/>
              </w:rPr>
              <w:t>hub</w:t>
            </w:r>
            <w:r>
              <w:rPr>
                <w:spacing w:val="-13"/>
                <w:sz w:val="24"/>
              </w:rPr>
              <w:t> </w:t>
            </w:r>
            <w:r>
              <w:rPr>
                <w:sz w:val="24"/>
              </w:rPr>
              <w:t>at drill area.</w:t>
            </w:r>
          </w:p>
        </w:tc>
        <w:tc>
          <w:tcPr>
            <w:tcW w:w="1392" w:type="dxa"/>
          </w:tcPr>
          <w:p>
            <w:pPr>
              <w:pStyle w:val="TableParagraph"/>
              <w:spacing w:line="360" w:lineRule="auto" w:before="1"/>
              <w:ind w:left="108" w:right="395"/>
              <w:jc w:val="left"/>
              <w:rPr>
                <w:sz w:val="24"/>
              </w:rPr>
            </w:pPr>
            <w:r>
              <w:rPr>
                <w:sz w:val="24"/>
              </w:rPr>
              <w:t>Hand</w:t>
            </w:r>
            <w:r>
              <w:rPr>
                <w:spacing w:val="-15"/>
                <w:sz w:val="24"/>
              </w:rPr>
              <w:t> </w:t>
            </w:r>
            <w:r>
              <w:rPr>
                <w:sz w:val="24"/>
              </w:rPr>
              <w:t>tap </w:t>
            </w:r>
            <w:r>
              <w:rPr>
                <w:spacing w:val="-4"/>
                <w:sz w:val="24"/>
              </w:rPr>
              <w:t>set</w:t>
            </w:r>
          </w:p>
        </w:tc>
        <w:tc>
          <w:tcPr>
            <w:tcW w:w="1352" w:type="dxa"/>
          </w:tcPr>
          <w:p>
            <w:pPr>
              <w:pStyle w:val="TableParagraph"/>
              <w:spacing w:line="240" w:lineRule="auto" w:before="1"/>
              <w:ind w:left="108"/>
              <w:jc w:val="left"/>
              <w:rPr>
                <w:sz w:val="24"/>
              </w:rPr>
            </w:pPr>
            <w:r>
              <w:rPr>
                <w:spacing w:val="-5"/>
                <w:sz w:val="24"/>
              </w:rPr>
              <w:t>Tap</w:t>
            </w:r>
          </w:p>
        </w:tc>
        <w:tc>
          <w:tcPr>
            <w:tcW w:w="2127" w:type="dxa"/>
          </w:tcPr>
          <w:p>
            <w:pPr>
              <w:pStyle w:val="TableParagraph"/>
              <w:spacing w:line="240" w:lineRule="auto" w:before="1"/>
              <w:ind w:left="105"/>
              <w:jc w:val="left"/>
              <w:rPr>
                <w:sz w:val="24"/>
              </w:rPr>
            </w:pPr>
            <w:r>
              <w:rPr>
                <w:sz w:val="24"/>
              </w:rPr>
              <w:t>Vernier</w:t>
            </w:r>
            <w:r>
              <w:rPr>
                <w:spacing w:val="-5"/>
                <w:sz w:val="24"/>
              </w:rPr>
              <w:t> </w:t>
            </w:r>
            <w:r>
              <w:rPr>
                <w:spacing w:val="-2"/>
                <w:sz w:val="24"/>
              </w:rPr>
              <w:t>calliper</w:t>
            </w:r>
          </w:p>
        </w:tc>
        <w:tc>
          <w:tcPr>
            <w:tcW w:w="1140" w:type="dxa"/>
          </w:tcPr>
          <w:p>
            <w:pPr>
              <w:pStyle w:val="TableParagraph"/>
              <w:spacing w:line="240" w:lineRule="auto" w:before="1"/>
              <w:ind w:left="108"/>
              <w:jc w:val="left"/>
              <w:rPr>
                <w:sz w:val="24"/>
              </w:rPr>
            </w:pPr>
            <w:r>
              <w:rPr>
                <w:sz w:val="24"/>
              </w:rPr>
              <w:t>10 </w:t>
            </w:r>
            <w:r>
              <w:rPr>
                <w:spacing w:val="-4"/>
                <w:sz w:val="24"/>
              </w:rPr>
              <w:t>min.</w:t>
            </w:r>
          </w:p>
        </w:tc>
      </w:tr>
    </w:tbl>
    <w:p>
      <w:pPr>
        <w:pStyle w:val="TableParagraph"/>
        <w:spacing w:after="0" w:line="240" w:lineRule="auto"/>
        <w:jc w:val="left"/>
        <w:rPr>
          <w:sz w:val="24"/>
        </w:rPr>
        <w:sectPr>
          <w:pgSz w:w="11910" w:h="16840"/>
          <w:pgMar w:header="0" w:footer="1000" w:top="1360" w:bottom="1200" w:left="1080" w:right="360"/>
        </w:sectPr>
      </w:pPr>
    </w:p>
    <w:p>
      <w:pPr>
        <w:pStyle w:val="Heading2"/>
        <w:spacing w:before="60"/>
      </w:pPr>
      <w:bookmarkStart w:name="_bookmark102" w:id="103"/>
      <w:bookmarkEnd w:id="103"/>
      <w:r>
        <w:rPr>
          <w:b w:val="0"/>
        </w:rPr>
      </w:r>
      <w:r>
        <w:rPr/>
        <w:t>11.4-Slide</w:t>
      </w:r>
      <w:r>
        <w:rPr>
          <w:spacing w:val="-12"/>
        </w:rPr>
        <w:t> </w:t>
      </w:r>
      <w:r>
        <w:rPr/>
        <w:t>Bush</w:t>
      </w:r>
      <w:r>
        <w:rPr>
          <w:spacing w:val="-9"/>
        </w:rPr>
        <w:t> </w:t>
      </w:r>
      <w:r>
        <w:rPr>
          <w:spacing w:val="-2"/>
        </w:rPr>
        <w:t>Manufacturing</w:t>
      </w:r>
    </w:p>
    <w:p>
      <w:pPr>
        <w:pStyle w:val="BodyText"/>
        <w:spacing w:before="261"/>
        <w:rPr>
          <w:b/>
          <w:sz w:val="32"/>
        </w:rPr>
      </w:pPr>
    </w:p>
    <w:p>
      <w:pPr>
        <w:pStyle w:val="BodyText"/>
        <w:spacing w:line="360" w:lineRule="auto"/>
        <w:ind w:left="360" w:right="7777"/>
      </w:pPr>
      <w:r>
        <w:rPr/>
        <w:t>Component--Slide</w:t>
      </w:r>
      <w:r>
        <w:rPr>
          <w:spacing w:val="-15"/>
        </w:rPr>
        <w:t> </w:t>
      </w:r>
      <w:r>
        <w:rPr/>
        <w:t>Bush </w:t>
      </w:r>
      <w:r>
        <w:rPr>
          <w:spacing w:val="-2"/>
        </w:rPr>
        <w:t>Material--M.S. Quantity—02</w:t>
      </w:r>
    </w:p>
    <w:p>
      <w:pPr>
        <w:spacing w:before="162"/>
        <w:ind w:left="2953" w:right="0" w:firstLine="0"/>
        <w:jc w:val="left"/>
        <w:rPr>
          <w:sz w:val="24"/>
        </w:rPr>
      </w:pPr>
      <w:bookmarkStart w:name="_bookmark103" w:id="104"/>
      <w:bookmarkEnd w:id="104"/>
      <w:r>
        <w:rPr/>
      </w:r>
      <w:r>
        <w:rPr>
          <w:b/>
          <w:sz w:val="24"/>
        </w:rPr>
        <w:t>Table(11.5):</w:t>
      </w:r>
      <w:r>
        <w:rPr>
          <w:b/>
          <w:spacing w:val="-2"/>
          <w:sz w:val="24"/>
        </w:rPr>
        <w:t> </w:t>
      </w:r>
      <w:r>
        <w:rPr>
          <w:sz w:val="24"/>
        </w:rPr>
        <w:t>Slide</w:t>
      </w:r>
      <w:r>
        <w:rPr>
          <w:spacing w:val="-2"/>
          <w:sz w:val="24"/>
        </w:rPr>
        <w:t> </w:t>
      </w:r>
      <w:r>
        <w:rPr>
          <w:sz w:val="24"/>
        </w:rPr>
        <w:t>Bush</w:t>
      </w:r>
      <w:r>
        <w:rPr>
          <w:spacing w:val="-1"/>
          <w:sz w:val="24"/>
        </w:rPr>
        <w:t> </w:t>
      </w:r>
      <w:r>
        <w:rPr>
          <w:spacing w:val="-2"/>
          <w:sz w:val="24"/>
        </w:rPr>
        <w:t>Manufacturing</w:t>
      </w:r>
    </w:p>
    <w:p>
      <w:pPr>
        <w:pStyle w:val="BodyText"/>
        <w:spacing w:before="9"/>
        <w:rPr>
          <w:sz w:val="17"/>
        </w:rPr>
      </w:pPr>
    </w:p>
    <w:tbl>
      <w:tblPr>
        <w:tblW w:w="0" w:type="auto"/>
        <w:jc w:val="left"/>
        <w:tblInd w:w="3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75"/>
        <w:gridCol w:w="1728"/>
        <w:gridCol w:w="1331"/>
        <w:gridCol w:w="1439"/>
        <w:gridCol w:w="1225"/>
        <w:gridCol w:w="1986"/>
      </w:tblGrid>
      <w:tr>
        <w:trPr>
          <w:trHeight w:val="988" w:hRule="atLeast"/>
        </w:trPr>
        <w:tc>
          <w:tcPr>
            <w:tcW w:w="1075" w:type="dxa"/>
          </w:tcPr>
          <w:p>
            <w:pPr>
              <w:pStyle w:val="TableParagraph"/>
              <w:ind w:left="9" w:right="2"/>
              <w:rPr>
                <w:sz w:val="24"/>
              </w:rPr>
            </w:pPr>
            <w:r>
              <w:rPr>
                <w:spacing w:val="-2"/>
                <w:sz w:val="24"/>
              </w:rPr>
              <w:t>SR.NO.</w:t>
            </w:r>
          </w:p>
        </w:tc>
        <w:tc>
          <w:tcPr>
            <w:tcW w:w="1728" w:type="dxa"/>
          </w:tcPr>
          <w:p>
            <w:pPr>
              <w:pStyle w:val="TableParagraph"/>
              <w:spacing w:line="360" w:lineRule="auto"/>
              <w:ind w:left="525" w:right="412" w:hanging="94"/>
              <w:jc w:val="left"/>
              <w:rPr>
                <w:sz w:val="24"/>
              </w:rPr>
            </w:pPr>
            <w:r>
              <w:rPr>
                <w:spacing w:val="-2"/>
                <w:sz w:val="24"/>
              </w:rPr>
              <w:t>DETAIL OPER.</w:t>
            </w:r>
          </w:p>
        </w:tc>
        <w:tc>
          <w:tcPr>
            <w:tcW w:w="1331" w:type="dxa"/>
          </w:tcPr>
          <w:p>
            <w:pPr>
              <w:pStyle w:val="TableParagraph"/>
              <w:spacing w:line="360" w:lineRule="auto"/>
              <w:ind w:left="353" w:right="337" w:firstLine="62"/>
              <w:jc w:val="left"/>
              <w:rPr>
                <w:sz w:val="24"/>
              </w:rPr>
            </w:pPr>
            <w:r>
              <w:rPr>
                <w:spacing w:val="-4"/>
                <w:sz w:val="24"/>
              </w:rPr>
              <w:t>M/C. USED</w:t>
            </w:r>
          </w:p>
        </w:tc>
        <w:tc>
          <w:tcPr>
            <w:tcW w:w="1439" w:type="dxa"/>
          </w:tcPr>
          <w:p>
            <w:pPr>
              <w:pStyle w:val="TableParagraph"/>
              <w:spacing w:line="360" w:lineRule="auto"/>
              <w:ind w:left="407" w:right="383" w:hanging="5"/>
              <w:jc w:val="left"/>
              <w:rPr>
                <w:sz w:val="24"/>
              </w:rPr>
            </w:pPr>
            <w:r>
              <w:rPr>
                <w:spacing w:val="-4"/>
                <w:sz w:val="24"/>
              </w:rPr>
              <w:t>TOOL USED</w:t>
            </w:r>
          </w:p>
        </w:tc>
        <w:tc>
          <w:tcPr>
            <w:tcW w:w="1225" w:type="dxa"/>
          </w:tcPr>
          <w:p>
            <w:pPr>
              <w:pStyle w:val="TableParagraph"/>
              <w:ind w:left="21"/>
              <w:rPr>
                <w:sz w:val="24"/>
              </w:rPr>
            </w:pPr>
            <w:r>
              <w:rPr>
                <w:spacing w:val="-2"/>
                <w:sz w:val="24"/>
              </w:rPr>
              <w:t>ACCES</w:t>
            </w:r>
          </w:p>
        </w:tc>
        <w:tc>
          <w:tcPr>
            <w:tcW w:w="1986" w:type="dxa"/>
          </w:tcPr>
          <w:p>
            <w:pPr>
              <w:pStyle w:val="TableParagraph"/>
              <w:ind w:left="19"/>
              <w:rPr>
                <w:sz w:val="24"/>
              </w:rPr>
            </w:pPr>
            <w:r>
              <w:rPr>
                <w:spacing w:val="-2"/>
                <w:sz w:val="24"/>
              </w:rPr>
              <w:t>MEA.INST.</w:t>
            </w:r>
          </w:p>
        </w:tc>
      </w:tr>
      <w:tr>
        <w:trPr>
          <w:trHeight w:val="1147" w:hRule="atLeast"/>
        </w:trPr>
        <w:tc>
          <w:tcPr>
            <w:tcW w:w="1075" w:type="dxa"/>
          </w:tcPr>
          <w:p>
            <w:pPr>
              <w:pStyle w:val="TableParagraph"/>
              <w:spacing w:line="276" w:lineRule="exact"/>
              <w:ind w:left="9" w:right="2"/>
              <w:rPr>
                <w:sz w:val="24"/>
              </w:rPr>
            </w:pPr>
            <w:r>
              <w:rPr>
                <w:spacing w:val="-5"/>
                <w:sz w:val="24"/>
              </w:rPr>
              <w:t>1.</w:t>
            </w:r>
          </w:p>
        </w:tc>
        <w:tc>
          <w:tcPr>
            <w:tcW w:w="1728" w:type="dxa"/>
          </w:tcPr>
          <w:p>
            <w:pPr>
              <w:pStyle w:val="TableParagraph"/>
              <w:spacing w:line="360" w:lineRule="auto"/>
              <w:ind w:left="657" w:right="287" w:hanging="358"/>
              <w:jc w:val="left"/>
              <w:rPr>
                <w:sz w:val="24"/>
              </w:rPr>
            </w:pPr>
            <w:r>
              <w:rPr>
                <w:sz w:val="24"/>
              </w:rPr>
              <w:t>Marking</w:t>
            </w:r>
            <w:r>
              <w:rPr>
                <w:spacing w:val="-15"/>
                <w:sz w:val="24"/>
              </w:rPr>
              <w:t> </w:t>
            </w:r>
            <w:r>
              <w:rPr>
                <w:sz w:val="24"/>
              </w:rPr>
              <w:t>on </w:t>
            </w:r>
            <w:r>
              <w:rPr>
                <w:spacing w:val="-4"/>
                <w:sz w:val="24"/>
              </w:rPr>
              <w:t>pipe</w:t>
            </w:r>
          </w:p>
        </w:tc>
        <w:tc>
          <w:tcPr>
            <w:tcW w:w="1331" w:type="dxa"/>
          </w:tcPr>
          <w:p>
            <w:pPr>
              <w:pStyle w:val="TableParagraph"/>
              <w:spacing w:line="276" w:lineRule="exact"/>
              <w:ind w:left="12"/>
              <w:rPr>
                <w:sz w:val="24"/>
              </w:rPr>
            </w:pPr>
            <w:r>
              <w:rPr>
                <w:spacing w:val="-10"/>
                <w:sz w:val="24"/>
              </w:rPr>
              <w:t>-</w:t>
            </w:r>
          </w:p>
        </w:tc>
        <w:tc>
          <w:tcPr>
            <w:tcW w:w="1439" w:type="dxa"/>
          </w:tcPr>
          <w:p>
            <w:pPr>
              <w:pStyle w:val="TableParagraph"/>
              <w:spacing w:line="276" w:lineRule="exact"/>
              <w:ind w:left="15" w:right="3"/>
              <w:rPr>
                <w:sz w:val="24"/>
              </w:rPr>
            </w:pPr>
            <w:r>
              <w:rPr>
                <w:spacing w:val="-10"/>
                <w:sz w:val="24"/>
              </w:rPr>
              <w:t>-</w:t>
            </w:r>
          </w:p>
        </w:tc>
        <w:tc>
          <w:tcPr>
            <w:tcW w:w="1225" w:type="dxa"/>
          </w:tcPr>
          <w:p>
            <w:pPr>
              <w:pStyle w:val="TableParagraph"/>
              <w:spacing w:line="276" w:lineRule="exact"/>
              <w:ind w:left="21" w:right="4"/>
              <w:rPr>
                <w:sz w:val="24"/>
              </w:rPr>
            </w:pPr>
            <w:r>
              <w:rPr>
                <w:spacing w:val="-10"/>
                <w:sz w:val="24"/>
              </w:rPr>
              <w:t>-</w:t>
            </w:r>
          </w:p>
        </w:tc>
        <w:tc>
          <w:tcPr>
            <w:tcW w:w="1986" w:type="dxa"/>
          </w:tcPr>
          <w:p>
            <w:pPr>
              <w:pStyle w:val="TableParagraph"/>
              <w:spacing w:line="276" w:lineRule="exact"/>
              <w:ind w:left="19" w:right="3"/>
              <w:rPr>
                <w:sz w:val="24"/>
              </w:rPr>
            </w:pPr>
            <w:r>
              <w:rPr>
                <w:spacing w:val="-4"/>
                <w:sz w:val="24"/>
              </w:rPr>
              <w:t>Scale</w:t>
            </w:r>
          </w:p>
        </w:tc>
      </w:tr>
      <w:tr>
        <w:trPr>
          <w:trHeight w:val="988" w:hRule="atLeast"/>
        </w:trPr>
        <w:tc>
          <w:tcPr>
            <w:tcW w:w="1075" w:type="dxa"/>
          </w:tcPr>
          <w:p>
            <w:pPr>
              <w:pStyle w:val="TableParagraph"/>
              <w:ind w:left="9" w:right="2"/>
              <w:rPr>
                <w:sz w:val="24"/>
              </w:rPr>
            </w:pPr>
            <w:r>
              <w:rPr>
                <w:spacing w:val="-5"/>
                <w:sz w:val="24"/>
              </w:rPr>
              <w:t>2.</w:t>
            </w:r>
          </w:p>
        </w:tc>
        <w:tc>
          <w:tcPr>
            <w:tcW w:w="1728" w:type="dxa"/>
          </w:tcPr>
          <w:p>
            <w:pPr>
              <w:pStyle w:val="TableParagraph"/>
              <w:spacing w:line="360" w:lineRule="auto"/>
              <w:ind w:left="657" w:hanging="468"/>
              <w:jc w:val="left"/>
              <w:rPr>
                <w:sz w:val="24"/>
              </w:rPr>
            </w:pPr>
            <w:r>
              <w:rPr>
                <w:sz w:val="24"/>
              </w:rPr>
              <w:t>Cutting</w:t>
            </w:r>
            <w:r>
              <w:rPr>
                <w:spacing w:val="-15"/>
                <w:sz w:val="24"/>
              </w:rPr>
              <w:t> </w:t>
            </w:r>
            <w:r>
              <w:rPr>
                <w:sz w:val="24"/>
              </w:rPr>
              <w:t>as</w:t>
            </w:r>
            <w:r>
              <w:rPr>
                <w:spacing w:val="-15"/>
                <w:sz w:val="24"/>
              </w:rPr>
              <w:t> </w:t>
            </w:r>
            <w:r>
              <w:rPr>
                <w:sz w:val="24"/>
              </w:rPr>
              <w:t>per </w:t>
            </w:r>
            <w:r>
              <w:rPr>
                <w:spacing w:val="-4"/>
                <w:sz w:val="24"/>
              </w:rPr>
              <w:t>dwg</w:t>
            </w:r>
          </w:p>
        </w:tc>
        <w:tc>
          <w:tcPr>
            <w:tcW w:w="1331" w:type="dxa"/>
          </w:tcPr>
          <w:p>
            <w:pPr>
              <w:pStyle w:val="TableParagraph"/>
              <w:spacing w:line="360" w:lineRule="auto"/>
              <w:ind w:left="223" w:right="206" w:firstLine="136"/>
              <w:jc w:val="left"/>
              <w:rPr>
                <w:sz w:val="24"/>
              </w:rPr>
            </w:pPr>
            <w:r>
              <w:rPr>
                <w:spacing w:val="-4"/>
                <w:sz w:val="24"/>
              </w:rPr>
              <w:t>Power </w:t>
            </w:r>
            <w:r>
              <w:rPr>
                <w:sz w:val="24"/>
              </w:rPr>
              <w:t>hack</w:t>
            </w:r>
            <w:r>
              <w:rPr>
                <w:spacing w:val="-15"/>
                <w:sz w:val="24"/>
              </w:rPr>
              <w:t> </w:t>
            </w:r>
            <w:r>
              <w:rPr>
                <w:sz w:val="24"/>
              </w:rPr>
              <w:t>saw</w:t>
            </w:r>
          </w:p>
        </w:tc>
        <w:tc>
          <w:tcPr>
            <w:tcW w:w="1439" w:type="dxa"/>
          </w:tcPr>
          <w:p>
            <w:pPr>
              <w:pStyle w:val="TableParagraph"/>
              <w:spacing w:line="360" w:lineRule="auto"/>
              <w:ind w:left="459" w:right="225" w:hanging="214"/>
              <w:jc w:val="left"/>
              <w:rPr>
                <w:sz w:val="24"/>
              </w:rPr>
            </w:pPr>
            <w:r>
              <w:rPr>
                <w:sz w:val="24"/>
              </w:rPr>
              <w:t>Hock</w:t>
            </w:r>
            <w:r>
              <w:rPr>
                <w:spacing w:val="-15"/>
                <w:sz w:val="24"/>
              </w:rPr>
              <w:t> </w:t>
            </w:r>
            <w:r>
              <w:rPr>
                <w:sz w:val="24"/>
              </w:rPr>
              <w:t>saw </w:t>
            </w:r>
            <w:r>
              <w:rPr>
                <w:spacing w:val="-2"/>
                <w:sz w:val="24"/>
              </w:rPr>
              <w:t>blade</w:t>
            </w:r>
          </w:p>
        </w:tc>
        <w:tc>
          <w:tcPr>
            <w:tcW w:w="1225" w:type="dxa"/>
          </w:tcPr>
          <w:p>
            <w:pPr>
              <w:pStyle w:val="TableParagraph"/>
              <w:spacing w:line="360" w:lineRule="auto"/>
              <w:ind w:left="250" w:right="227" w:firstLine="103"/>
              <w:jc w:val="left"/>
              <w:rPr>
                <w:sz w:val="24"/>
              </w:rPr>
            </w:pPr>
            <w:r>
              <w:rPr>
                <w:sz w:val="24"/>
              </w:rPr>
              <w:t>Jig &amp; </w:t>
            </w:r>
            <w:r>
              <w:rPr>
                <w:spacing w:val="-2"/>
                <w:sz w:val="24"/>
              </w:rPr>
              <w:t>fixtures</w:t>
            </w:r>
          </w:p>
        </w:tc>
        <w:tc>
          <w:tcPr>
            <w:tcW w:w="1986" w:type="dxa"/>
          </w:tcPr>
          <w:p>
            <w:pPr>
              <w:pStyle w:val="TableParagraph"/>
              <w:ind w:left="19" w:right="3"/>
              <w:rPr>
                <w:sz w:val="24"/>
              </w:rPr>
            </w:pPr>
            <w:r>
              <w:rPr>
                <w:spacing w:val="-4"/>
                <w:sz w:val="24"/>
              </w:rPr>
              <w:t>Scale</w:t>
            </w:r>
          </w:p>
        </w:tc>
      </w:tr>
      <w:tr>
        <w:trPr>
          <w:trHeight w:val="1149" w:hRule="atLeast"/>
        </w:trPr>
        <w:tc>
          <w:tcPr>
            <w:tcW w:w="1075" w:type="dxa"/>
          </w:tcPr>
          <w:p>
            <w:pPr>
              <w:pStyle w:val="TableParagraph"/>
              <w:ind w:left="9" w:right="2"/>
              <w:rPr>
                <w:sz w:val="24"/>
              </w:rPr>
            </w:pPr>
            <w:r>
              <w:rPr>
                <w:spacing w:val="-5"/>
                <w:sz w:val="24"/>
              </w:rPr>
              <w:t>3.</w:t>
            </w:r>
          </w:p>
        </w:tc>
        <w:tc>
          <w:tcPr>
            <w:tcW w:w="1728" w:type="dxa"/>
          </w:tcPr>
          <w:p>
            <w:pPr>
              <w:pStyle w:val="TableParagraph"/>
              <w:spacing w:line="360" w:lineRule="auto"/>
              <w:ind w:left="302" w:right="283" w:hanging="8"/>
              <w:jc w:val="left"/>
              <w:rPr>
                <w:sz w:val="24"/>
              </w:rPr>
            </w:pPr>
            <w:r>
              <w:rPr>
                <w:sz w:val="24"/>
              </w:rPr>
              <w:t>Facing</w:t>
            </w:r>
            <w:r>
              <w:rPr>
                <w:spacing w:val="-15"/>
                <w:sz w:val="24"/>
              </w:rPr>
              <w:t> </w:t>
            </w:r>
            <w:r>
              <w:rPr>
                <w:sz w:val="24"/>
              </w:rPr>
              <w:t>both side</w:t>
            </w:r>
            <w:r>
              <w:rPr>
                <w:spacing w:val="-2"/>
                <w:sz w:val="24"/>
              </w:rPr>
              <w:t> </w:t>
            </w:r>
            <w:r>
              <w:rPr>
                <w:sz w:val="24"/>
              </w:rPr>
              <w:t>of</w:t>
            </w:r>
            <w:r>
              <w:rPr>
                <w:spacing w:val="-1"/>
                <w:sz w:val="24"/>
              </w:rPr>
              <w:t> </w:t>
            </w:r>
            <w:r>
              <w:rPr>
                <w:spacing w:val="-4"/>
                <w:sz w:val="24"/>
              </w:rPr>
              <w:t>pipe</w:t>
            </w:r>
          </w:p>
        </w:tc>
        <w:tc>
          <w:tcPr>
            <w:tcW w:w="1331" w:type="dxa"/>
          </w:tcPr>
          <w:p>
            <w:pPr>
              <w:pStyle w:val="TableParagraph"/>
              <w:spacing w:line="360" w:lineRule="auto"/>
              <w:ind w:left="259" w:right="243" w:firstLine="134"/>
              <w:jc w:val="left"/>
              <w:rPr>
                <w:sz w:val="24"/>
              </w:rPr>
            </w:pPr>
            <w:r>
              <w:rPr>
                <w:spacing w:val="-2"/>
                <w:sz w:val="24"/>
              </w:rPr>
              <w:t>Lathe machine</w:t>
            </w:r>
          </w:p>
        </w:tc>
        <w:tc>
          <w:tcPr>
            <w:tcW w:w="1439" w:type="dxa"/>
          </w:tcPr>
          <w:p>
            <w:pPr>
              <w:pStyle w:val="TableParagraph"/>
              <w:ind w:left="15"/>
              <w:rPr>
                <w:sz w:val="24"/>
              </w:rPr>
            </w:pPr>
            <w:r>
              <w:rPr>
                <w:spacing w:val="-2"/>
                <w:sz w:val="24"/>
              </w:rPr>
              <w:t>S.P.C.T</w:t>
            </w:r>
          </w:p>
        </w:tc>
        <w:tc>
          <w:tcPr>
            <w:tcW w:w="1225" w:type="dxa"/>
          </w:tcPr>
          <w:p>
            <w:pPr>
              <w:pStyle w:val="TableParagraph"/>
              <w:ind w:left="21" w:right="5"/>
              <w:rPr>
                <w:sz w:val="24"/>
              </w:rPr>
            </w:pPr>
            <w:r>
              <w:rPr>
                <w:spacing w:val="-2"/>
                <w:sz w:val="24"/>
              </w:rPr>
              <w:t>Chuck</w:t>
            </w:r>
          </w:p>
        </w:tc>
        <w:tc>
          <w:tcPr>
            <w:tcW w:w="1986" w:type="dxa"/>
          </w:tcPr>
          <w:p>
            <w:pPr>
              <w:pStyle w:val="TableParagraph"/>
              <w:ind w:left="19" w:right="4"/>
              <w:rPr>
                <w:sz w:val="24"/>
              </w:rPr>
            </w:pPr>
            <w:r>
              <w:rPr>
                <w:spacing w:val="-2"/>
                <w:sz w:val="24"/>
              </w:rPr>
              <w:t>Verniercaliper</w:t>
            </w:r>
          </w:p>
        </w:tc>
      </w:tr>
      <w:tr>
        <w:trPr>
          <w:trHeight w:val="1147" w:hRule="atLeast"/>
        </w:trPr>
        <w:tc>
          <w:tcPr>
            <w:tcW w:w="1075" w:type="dxa"/>
          </w:tcPr>
          <w:p>
            <w:pPr>
              <w:pStyle w:val="TableParagraph"/>
              <w:ind w:left="9" w:right="2"/>
              <w:rPr>
                <w:sz w:val="24"/>
              </w:rPr>
            </w:pPr>
            <w:r>
              <w:rPr>
                <w:spacing w:val="-5"/>
                <w:sz w:val="24"/>
              </w:rPr>
              <w:t>4.</w:t>
            </w:r>
          </w:p>
        </w:tc>
        <w:tc>
          <w:tcPr>
            <w:tcW w:w="1728" w:type="dxa"/>
          </w:tcPr>
          <w:p>
            <w:pPr>
              <w:pStyle w:val="TableParagraph"/>
              <w:spacing w:line="360" w:lineRule="auto"/>
              <w:ind w:left="439" w:hanging="274"/>
              <w:jc w:val="left"/>
              <w:rPr>
                <w:sz w:val="24"/>
              </w:rPr>
            </w:pPr>
            <w:r>
              <w:rPr>
                <w:sz w:val="24"/>
              </w:rPr>
              <w:t>Turning</w:t>
            </w:r>
            <w:r>
              <w:rPr>
                <w:spacing w:val="-15"/>
                <w:sz w:val="24"/>
              </w:rPr>
              <w:t> </w:t>
            </w:r>
            <w:r>
              <w:rPr>
                <w:sz w:val="24"/>
              </w:rPr>
              <w:t>as</w:t>
            </w:r>
            <w:r>
              <w:rPr>
                <w:spacing w:val="-15"/>
                <w:sz w:val="24"/>
              </w:rPr>
              <w:t> </w:t>
            </w:r>
            <w:r>
              <w:rPr>
                <w:sz w:val="24"/>
              </w:rPr>
              <w:t>per dwg size</w:t>
            </w:r>
          </w:p>
        </w:tc>
        <w:tc>
          <w:tcPr>
            <w:tcW w:w="1331" w:type="dxa"/>
          </w:tcPr>
          <w:p>
            <w:pPr>
              <w:pStyle w:val="TableParagraph"/>
              <w:ind w:left="12"/>
              <w:rPr>
                <w:sz w:val="24"/>
              </w:rPr>
            </w:pPr>
            <w:r>
              <w:rPr>
                <w:spacing w:val="-10"/>
                <w:sz w:val="24"/>
              </w:rPr>
              <w:t>-</w:t>
            </w:r>
          </w:p>
        </w:tc>
        <w:tc>
          <w:tcPr>
            <w:tcW w:w="1439" w:type="dxa"/>
          </w:tcPr>
          <w:p>
            <w:pPr>
              <w:pStyle w:val="TableParagraph"/>
              <w:ind w:left="15" w:right="3"/>
              <w:rPr>
                <w:sz w:val="24"/>
              </w:rPr>
            </w:pPr>
            <w:r>
              <w:rPr>
                <w:spacing w:val="-10"/>
                <w:sz w:val="24"/>
              </w:rPr>
              <w:t>-</w:t>
            </w:r>
          </w:p>
        </w:tc>
        <w:tc>
          <w:tcPr>
            <w:tcW w:w="1225" w:type="dxa"/>
          </w:tcPr>
          <w:p>
            <w:pPr>
              <w:pStyle w:val="TableParagraph"/>
              <w:ind w:left="21" w:right="4"/>
              <w:rPr>
                <w:sz w:val="24"/>
              </w:rPr>
            </w:pPr>
            <w:r>
              <w:rPr>
                <w:spacing w:val="-10"/>
                <w:sz w:val="24"/>
              </w:rPr>
              <w:t>-</w:t>
            </w:r>
          </w:p>
        </w:tc>
        <w:tc>
          <w:tcPr>
            <w:tcW w:w="1986" w:type="dxa"/>
          </w:tcPr>
          <w:p>
            <w:pPr>
              <w:pStyle w:val="TableParagraph"/>
              <w:ind w:left="19"/>
              <w:rPr>
                <w:sz w:val="24"/>
              </w:rPr>
            </w:pPr>
            <w:r>
              <w:rPr>
                <w:spacing w:val="-10"/>
                <w:sz w:val="24"/>
              </w:rPr>
              <w:t>-</w:t>
            </w:r>
          </w:p>
        </w:tc>
      </w:tr>
      <w:tr>
        <w:trPr>
          <w:trHeight w:val="988" w:hRule="atLeast"/>
        </w:trPr>
        <w:tc>
          <w:tcPr>
            <w:tcW w:w="1075" w:type="dxa"/>
          </w:tcPr>
          <w:p>
            <w:pPr>
              <w:pStyle w:val="TableParagraph"/>
              <w:ind w:left="9"/>
              <w:rPr>
                <w:sz w:val="24"/>
              </w:rPr>
            </w:pPr>
            <w:r>
              <w:rPr>
                <w:spacing w:val="-10"/>
                <w:sz w:val="24"/>
              </w:rPr>
              <w:t>5</w:t>
            </w:r>
          </w:p>
        </w:tc>
        <w:tc>
          <w:tcPr>
            <w:tcW w:w="1728" w:type="dxa"/>
          </w:tcPr>
          <w:p>
            <w:pPr>
              <w:pStyle w:val="TableParagraph"/>
              <w:spacing w:line="360" w:lineRule="auto"/>
              <w:ind w:left="691" w:hanging="543"/>
              <w:jc w:val="left"/>
              <w:rPr>
                <w:sz w:val="24"/>
              </w:rPr>
            </w:pPr>
            <w:r>
              <w:rPr>
                <w:sz w:val="24"/>
              </w:rPr>
              <w:t>Filling</w:t>
            </w:r>
            <w:r>
              <w:rPr>
                <w:spacing w:val="-15"/>
                <w:sz w:val="24"/>
              </w:rPr>
              <w:t> </w:t>
            </w:r>
            <w:r>
              <w:rPr>
                <w:sz w:val="24"/>
              </w:rPr>
              <w:t>on</w:t>
            </w:r>
            <w:r>
              <w:rPr>
                <w:spacing w:val="-15"/>
                <w:sz w:val="24"/>
              </w:rPr>
              <w:t> </w:t>
            </w:r>
            <w:r>
              <w:rPr>
                <w:sz w:val="24"/>
              </w:rPr>
              <w:t>both </w:t>
            </w:r>
            <w:r>
              <w:rPr>
                <w:spacing w:val="-4"/>
                <w:sz w:val="24"/>
              </w:rPr>
              <w:t>end</w:t>
            </w:r>
          </w:p>
        </w:tc>
        <w:tc>
          <w:tcPr>
            <w:tcW w:w="1331" w:type="dxa"/>
          </w:tcPr>
          <w:p>
            <w:pPr>
              <w:pStyle w:val="TableParagraph"/>
              <w:ind w:left="12" w:right="5"/>
              <w:rPr>
                <w:sz w:val="24"/>
              </w:rPr>
            </w:pPr>
            <w:r>
              <w:rPr>
                <w:sz w:val="24"/>
              </w:rPr>
              <w:t>Flat</w:t>
            </w:r>
            <w:r>
              <w:rPr>
                <w:spacing w:val="-2"/>
                <w:sz w:val="24"/>
              </w:rPr>
              <w:t> </w:t>
            </w:r>
            <w:r>
              <w:rPr>
                <w:spacing w:val="-4"/>
                <w:sz w:val="24"/>
              </w:rPr>
              <w:t>file</w:t>
            </w:r>
          </w:p>
        </w:tc>
        <w:tc>
          <w:tcPr>
            <w:tcW w:w="1439" w:type="dxa"/>
          </w:tcPr>
          <w:p>
            <w:pPr>
              <w:pStyle w:val="TableParagraph"/>
              <w:spacing w:line="240" w:lineRule="auto"/>
              <w:ind w:left="0"/>
              <w:jc w:val="left"/>
              <w:rPr>
                <w:sz w:val="24"/>
              </w:rPr>
            </w:pPr>
          </w:p>
        </w:tc>
        <w:tc>
          <w:tcPr>
            <w:tcW w:w="1225" w:type="dxa"/>
          </w:tcPr>
          <w:p>
            <w:pPr>
              <w:pStyle w:val="TableParagraph"/>
              <w:ind w:left="21" w:right="6"/>
              <w:rPr>
                <w:sz w:val="24"/>
              </w:rPr>
            </w:pPr>
            <w:r>
              <w:rPr>
                <w:spacing w:val="-4"/>
                <w:sz w:val="24"/>
              </w:rPr>
              <w:t>Vice</w:t>
            </w:r>
          </w:p>
        </w:tc>
        <w:tc>
          <w:tcPr>
            <w:tcW w:w="1986" w:type="dxa"/>
          </w:tcPr>
          <w:p>
            <w:pPr>
              <w:pStyle w:val="TableParagraph"/>
              <w:spacing w:line="240" w:lineRule="auto"/>
              <w:ind w:left="0"/>
              <w:jc w:val="left"/>
              <w:rPr>
                <w:sz w:val="24"/>
              </w:rPr>
            </w:pPr>
          </w:p>
        </w:tc>
      </w:tr>
      <w:tr>
        <w:trPr>
          <w:trHeight w:val="988" w:hRule="atLeast"/>
        </w:trPr>
        <w:tc>
          <w:tcPr>
            <w:tcW w:w="1075" w:type="dxa"/>
          </w:tcPr>
          <w:p>
            <w:pPr>
              <w:pStyle w:val="TableParagraph"/>
              <w:ind w:left="9"/>
              <w:rPr>
                <w:sz w:val="24"/>
              </w:rPr>
            </w:pPr>
            <w:r>
              <w:rPr>
                <w:spacing w:val="-10"/>
                <w:sz w:val="24"/>
              </w:rPr>
              <w:t>6</w:t>
            </w:r>
          </w:p>
        </w:tc>
        <w:tc>
          <w:tcPr>
            <w:tcW w:w="1728" w:type="dxa"/>
          </w:tcPr>
          <w:p>
            <w:pPr>
              <w:pStyle w:val="TableParagraph"/>
              <w:spacing w:line="360" w:lineRule="auto"/>
              <w:ind w:left="223" w:hanging="113"/>
              <w:jc w:val="left"/>
              <w:rPr>
                <w:sz w:val="24"/>
              </w:rPr>
            </w:pPr>
            <w:r>
              <w:rPr>
                <w:sz w:val="24"/>
              </w:rPr>
              <w:t>Drill</w:t>
            </w:r>
            <w:r>
              <w:rPr>
                <w:spacing w:val="-15"/>
                <w:sz w:val="24"/>
              </w:rPr>
              <w:t> </w:t>
            </w:r>
            <w:r>
              <w:rPr>
                <w:sz w:val="24"/>
              </w:rPr>
              <w:t>number</w:t>
            </w:r>
            <w:r>
              <w:rPr>
                <w:spacing w:val="-15"/>
                <w:sz w:val="24"/>
              </w:rPr>
              <w:t> </w:t>
            </w:r>
            <w:r>
              <w:rPr>
                <w:sz w:val="24"/>
              </w:rPr>
              <w:t>of holes on pipe</w:t>
            </w:r>
          </w:p>
        </w:tc>
        <w:tc>
          <w:tcPr>
            <w:tcW w:w="1331" w:type="dxa"/>
          </w:tcPr>
          <w:p>
            <w:pPr>
              <w:pStyle w:val="TableParagraph"/>
              <w:spacing w:line="360" w:lineRule="auto"/>
              <w:ind w:left="485" w:right="206" w:hanging="200"/>
              <w:jc w:val="left"/>
              <w:rPr>
                <w:sz w:val="24"/>
              </w:rPr>
            </w:pPr>
            <w:r>
              <w:rPr>
                <w:spacing w:val="-2"/>
                <w:sz w:val="24"/>
              </w:rPr>
              <w:t>Drilling </w:t>
            </w:r>
            <w:r>
              <w:rPr>
                <w:spacing w:val="-4"/>
                <w:sz w:val="24"/>
              </w:rPr>
              <w:t>m/c</w:t>
            </w:r>
          </w:p>
        </w:tc>
        <w:tc>
          <w:tcPr>
            <w:tcW w:w="1439" w:type="dxa"/>
          </w:tcPr>
          <w:p>
            <w:pPr>
              <w:pStyle w:val="TableParagraph"/>
              <w:ind w:left="15" w:right="3"/>
              <w:rPr>
                <w:sz w:val="24"/>
              </w:rPr>
            </w:pPr>
            <w:r>
              <w:rPr>
                <w:sz w:val="24"/>
              </w:rPr>
              <w:t>Drill</w:t>
            </w:r>
            <w:r>
              <w:rPr>
                <w:spacing w:val="-2"/>
                <w:sz w:val="24"/>
              </w:rPr>
              <w:t> </w:t>
            </w:r>
            <w:r>
              <w:rPr>
                <w:spacing w:val="-5"/>
                <w:sz w:val="24"/>
              </w:rPr>
              <w:t>bit</w:t>
            </w:r>
          </w:p>
        </w:tc>
        <w:tc>
          <w:tcPr>
            <w:tcW w:w="1225" w:type="dxa"/>
          </w:tcPr>
          <w:p>
            <w:pPr>
              <w:pStyle w:val="TableParagraph"/>
              <w:ind w:left="21" w:right="5"/>
              <w:rPr>
                <w:sz w:val="24"/>
              </w:rPr>
            </w:pPr>
            <w:r>
              <w:rPr>
                <w:spacing w:val="-2"/>
                <w:sz w:val="24"/>
              </w:rPr>
              <w:t>Clamp</w:t>
            </w:r>
          </w:p>
        </w:tc>
        <w:tc>
          <w:tcPr>
            <w:tcW w:w="1986" w:type="dxa"/>
          </w:tcPr>
          <w:p>
            <w:pPr>
              <w:pStyle w:val="TableParagraph"/>
              <w:ind w:left="19" w:right="4"/>
              <w:rPr>
                <w:sz w:val="24"/>
              </w:rPr>
            </w:pPr>
            <w:r>
              <w:rPr>
                <w:spacing w:val="-2"/>
                <w:sz w:val="24"/>
              </w:rPr>
              <w:t>Verniercaliper</w:t>
            </w:r>
          </w:p>
        </w:tc>
      </w:tr>
    </w:tbl>
    <w:p>
      <w:pPr>
        <w:pStyle w:val="TableParagraph"/>
        <w:spacing w:after="0"/>
        <w:rPr>
          <w:sz w:val="24"/>
        </w:rPr>
        <w:sectPr>
          <w:pgSz w:w="11910" w:h="16840"/>
          <w:pgMar w:header="0" w:footer="1000" w:top="1360" w:bottom="1200" w:left="1080" w:right="360"/>
        </w:sectPr>
      </w:pPr>
    </w:p>
    <w:p>
      <w:pPr>
        <w:pStyle w:val="Heading2"/>
        <w:spacing w:before="60"/>
      </w:pPr>
      <w:bookmarkStart w:name="_bookmark104" w:id="105"/>
      <w:bookmarkEnd w:id="105"/>
      <w:r>
        <w:rPr>
          <w:b w:val="0"/>
        </w:rPr>
      </w:r>
      <w:r>
        <w:rPr>
          <w:spacing w:val="-2"/>
        </w:rPr>
        <w:t>11.5-Results</w:t>
      </w:r>
    </w:p>
    <w:p>
      <w:pPr>
        <w:spacing w:line="240" w:lineRule="auto" w:before="207"/>
        <w:rPr>
          <w:b/>
          <w:sz w:val="24"/>
        </w:rPr>
      </w:pPr>
      <w:r>
        <w:rPr/>
        <w:br w:type="column"/>
      </w:r>
      <w:r>
        <w:rPr>
          <w:b/>
          <w:sz w:val="24"/>
        </w:rPr>
      </w:r>
    </w:p>
    <w:p>
      <w:pPr>
        <w:pStyle w:val="BodyText"/>
        <w:ind w:left="931"/>
      </w:pPr>
      <w:r>
        <w:rPr/>
        <w:t>BRAKING</w:t>
      </w:r>
      <w:r>
        <w:rPr>
          <w:spacing w:val="-4"/>
        </w:rPr>
        <w:t> </w:t>
      </w:r>
      <w:r>
        <w:rPr>
          <w:spacing w:val="-2"/>
        </w:rPr>
        <w:t>EFFECT</w:t>
      </w:r>
    </w:p>
    <w:p>
      <w:pPr>
        <w:spacing w:before="235"/>
        <w:ind w:left="360" w:right="0" w:firstLine="0"/>
        <w:jc w:val="left"/>
        <w:rPr>
          <w:sz w:val="24"/>
        </w:rPr>
      </w:pPr>
      <w:r>
        <w:rPr>
          <w:b/>
          <w:sz w:val="24"/>
        </w:rPr>
        <w:t>Table(11.6):</w:t>
      </w:r>
      <w:r>
        <w:rPr>
          <w:b/>
          <w:spacing w:val="-3"/>
          <w:sz w:val="24"/>
        </w:rPr>
        <w:t> </w:t>
      </w:r>
      <w:r>
        <w:rPr>
          <w:sz w:val="24"/>
        </w:rPr>
        <w:t>Result</w:t>
      </w:r>
      <w:r>
        <w:rPr>
          <w:spacing w:val="-1"/>
          <w:sz w:val="24"/>
        </w:rPr>
        <w:t> </w:t>
      </w:r>
      <w:r>
        <w:rPr>
          <w:sz w:val="24"/>
        </w:rPr>
        <w:t>of</w:t>
      </w:r>
      <w:r>
        <w:rPr>
          <w:spacing w:val="-2"/>
          <w:sz w:val="24"/>
        </w:rPr>
        <w:t> </w:t>
      </w:r>
      <w:r>
        <w:rPr>
          <w:sz w:val="24"/>
        </w:rPr>
        <w:t>Braking</w:t>
      </w:r>
      <w:r>
        <w:rPr>
          <w:spacing w:val="-1"/>
          <w:sz w:val="24"/>
        </w:rPr>
        <w:t> </w:t>
      </w:r>
      <w:r>
        <w:rPr>
          <w:spacing w:val="-2"/>
          <w:sz w:val="24"/>
        </w:rPr>
        <w:t>effect</w:t>
      </w:r>
    </w:p>
    <w:p>
      <w:pPr>
        <w:spacing w:after="0"/>
        <w:jc w:val="left"/>
        <w:rPr>
          <w:sz w:val="24"/>
        </w:rPr>
        <w:sectPr>
          <w:pgSz w:w="11910" w:h="16840"/>
          <w:pgMar w:header="0" w:footer="1000" w:top="1360" w:bottom="1200" w:left="1080" w:right="360"/>
          <w:cols w:num="2" w:equalWidth="0">
            <w:col w:w="2061" w:space="870"/>
            <w:col w:w="7539"/>
          </w:cols>
        </w:sectPr>
      </w:pPr>
    </w:p>
    <w:p>
      <w:pPr>
        <w:pStyle w:val="BodyText"/>
        <w:spacing w:before="8"/>
        <w:rPr>
          <w:sz w:val="18"/>
        </w:rPr>
      </w:pPr>
      <w:r>
        <w:rPr>
          <w:sz w:val="18"/>
        </w:rPr>
        <mc:AlternateContent>
          <mc:Choice Requires="wps">
            <w:drawing>
              <wp:anchor distT="0" distB="0" distL="0" distR="0" allowOverlap="1" layoutInCell="1" locked="0" behindDoc="0" simplePos="0" relativeHeight="15781376">
                <wp:simplePos x="0" y="0"/>
                <wp:positionH relativeFrom="page">
                  <wp:posOffset>946429</wp:posOffset>
                </wp:positionH>
                <wp:positionV relativeFrom="page">
                  <wp:posOffset>6553512</wp:posOffset>
                </wp:positionV>
                <wp:extent cx="152400" cy="1060450"/>
                <wp:effectExtent l="0" t="0" r="0" b="0"/>
                <wp:wrapNone/>
                <wp:docPr id="288" name="Textbox 288"/>
                <wp:cNvGraphicFramePr>
                  <a:graphicFrameLocks/>
                </wp:cNvGraphicFramePr>
                <a:graphic>
                  <a:graphicData uri="http://schemas.microsoft.com/office/word/2010/wordprocessingShape">
                    <wps:wsp>
                      <wps:cNvPr id="288" name="Textbox 288"/>
                      <wps:cNvSpPr txBox="1"/>
                      <wps:spPr>
                        <a:xfrm>
                          <a:off x="0" y="0"/>
                          <a:ext cx="152400" cy="1060450"/>
                        </a:xfrm>
                        <a:prstGeom prst="rect">
                          <a:avLst/>
                        </a:prstGeom>
                      </wps:spPr>
                      <wps:txbx>
                        <w:txbxContent>
                          <w:p>
                            <w:pPr>
                              <w:spacing w:line="223" w:lineRule="exact" w:before="0"/>
                              <w:ind w:left="20" w:right="0" w:firstLine="0"/>
                              <w:jc w:val="left"/>
                              <w:rPr>
                                <w:rFonts w:ascii="Calibri"/>
                                <w:sz w:val="20"/>
                              </w:rPr>
                            </w:pPr>
                            <w:r>
                              <w:rPr>
                                <w:rFonts w:ascii="Calibri"/>
                                <w:color w:val="585858"/>
                                <w:sz w:val="20"/>
                              </w:rPr>
                              <w:t>BRAKING</w:t>
                            </w:r>
                            <w:r>
                              <w:rPr>
                                <w:rFonts w:ascii="Calibri"/>
                                <w:color w:val="585858"/>
                                <w:spacing w:val="-8"/>
                                <w:sz w:val="20"/>
                              </w:rPr>
                              <w:t> </w:t>
                            </w:r>
                            <w:r>
                              <w:rPr>
                                <w:rFonts w:ascii="Calibri"/>
                                <w:color w:val="585858"/>
                                <w:sz w:val="20"/>
                              </w:rPr>
                              <w:t>TIME</w:t>
                            </w:r>
                            <w:r>
                              <w:rPr>
                                <w:rFonts w:ascii="Calibri"/>
                                <w:color w:val="585858"/>
                                <w:spacing w:val="-5"/>
                                <w:sz w:val="20"/>
                              </w:rPr>
                              <w:t> </w:t>
                            </w:r>
                            <w:r>
                              <w:rPr>
                                <w:rFonts w:ascii="Calibri"/>
                                <w:color w:val="585858"/>
                                <w:spacing w:val="-4"/>
                                <w:sz w:val="20"/>
                              </w:rPr>
                              <w:t>(sec)</w:t>
                            </w:r>
                          </w:p>
                        </w:txbxContent>
                      </wps:txbx>
                      <wps:bodyPr wrap="square" lIns="0" tIns="0" rIns="0" bIns="0" rtlCol="0" vert="vert270">
                        <a:noAutofit/>
                      </wps:bodyPr>
                    </wps:wsp>
                  </a:graphicData>
                </a:graphic>
              </wp:anchor>
            </w:drawing>
          </mc:Choice>
          <mc:Fallback>
            <w:pict>
              <v:shape style="position:absolute;margin-left:74.521996pt;margin-top:516.024597pt;width:12pt;height:83.5pt;mso-position-horizontal-relative:page;mso-position-vertical-relative:page;z-index:15781376" type="#_x0000_t202" id="docshape244" filled="false" stroked="false">
                <v:textbox inset="0,0,0,0" style="layout-flow:vertical;mso-layout-flow-alt:bottom-to-top">
                  <w:txbxContent>
                    <w:p>
                      <w:pPr>
                        <w:spacing w:line="223" w:lineRule="exact" w:before="0"/>
                        <w:ind w:left="20" w:right="0" w:firstLine="0"/>
                        <w:jc w:val="left"/>
                        <w:rPr>
                          <w:rFonts w:ascii="Calibri"/>
                          <w:sz w:val="20"/>
                        </w:rPr>
                      </w:pPr>
                      <w:r>
                        <w:rPr>
                          <w:rFonts w:ascii="Calibri"/>
                          <w:color w:val="585858"/>
                          <w:sz w:val="20"/>
                        </w:rPr>
                        <w:t>BRAKING</w:t>
                      </w:r>
                      <w:r>
                        <w:rPr>
                          <w:rFonts w:ascii="Calibri"/>
                          <w:color w:val="585858"/>
                          <w:spacing w:val="-8"/>
                          <w:sz w:val="20"/>
                        </w:rPr>
                        <w:t> </w:t>
                      </w:r>
                      <w:r>
                        <w:rPr>
                          <w:rFonts w:ascii="Calibri"/>
                          <w:color w:val="585858"/>
                          <w:sz w:val="20"/>
                        </w:rPr>
                        <w:t>TIME</w:t>
                      </w:r>
                      <w:r>
                        <w:rPr>
                          <w:rFonts w:ascii="Calibri"/>
                          <w:color w:val="585858"/>
                          <w:spacing w:val="-5"/>
                          <w:sz w:val="20"/>
                        </w:rPr>
                        <w:t> </w:t>
                      </w:r>
                      <w:r>
                        <w:rPr>
                          <w:rFonts w:ascii="Calibri"/>
                          <w:color w:val="585858"/>
                          <w:spacing w:val="-4"/>
                          <w:sz w:val="20"/>
                        </w:rPr>
                        <w:t>(sec)</w:t>
                      </w:r>
                    </w:p>
                  </w:txbxContent>
                </v:textbox>
                <w10:wrap type="none"/>
              </v:shape>
            </w:pict>
          </mc:Fallback>
        </mc:AlternateContent>
      </w:r>
    </w:p>
    <w:tbl>
      <w:tblPr>
        <w:tblW w:w="0" w:type="auto"/>
        <w:jc w:val="left"/>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47"/>
        <w:gridCol w:w="3684"/>
        <w:gridCol w:w="3972"/>
      </w:tblGrid>
      <w:tr>
        <w:trPr>
          <w:trHeight w:val="414" w:hRule="atLeast"/>
        </w:trPr>
        <w:tc>
          <w:tcPr>
            <w:tcW w:w="847" w:type="dxa"/>
          </w:tcPr>
          <w:p>
            <w:pPr>
              <w:pStyle w:val="TableParagraph"/>
              <w:ind w:left="10"/>
              <w:rPr>
                <w:sz w:val="24"/>
              </w:rPr>
            </w:pPr>
            <w:r>
              <w:rPr>
                <w:sz w:val="24"/>
              </w:rPr>
              <w:t>Sr </w:t>
            </w:r>
            <w:r>
              <w:rPr>
                <w:spacing w:val="-5"/>
                <w:sz w:val="24"/>
              </w:rPr>
              <w:t>no.</w:t>
            </w:r>
          </w:p>
        </w:tc>
        <w:tc>
          <w:tcPr>
            <w:tcW w:w="3684" w:type="dxa"/>
          </w:tcPr>
          <w:p>
            <w:pPr>
              <w:pStyle w:val="TableParagraph"/>
              <w:ind w:right="3"/>
              <w:rPr>
                <w:sz w:val="24"/>
              </w:rPr>
            </w:pPr>
            <w:r>
              <w:rPr>
                <w:sz w:val="24"/>
              </w:rPr>
              <w:t>DISTANCE</w:t>
            </w:r>
            <w:r>
              <w:rPr>
                <w:spacing w:val="-4"/>
                <w:sz w:val="24"/>
              </w:rPr>
              <w:t> (mm)</w:t>
            </w:r>
          </w:p>
        </w:tc>
        <w:tc>
          <w:tcPr>
            <w:tcW w:w="3972" w:type="dxa"/>
          </w:tcPr>
          <w:p>
            <w:pPr>
              <w:pStyle w:val="TableParagraph"/>
              <w:ind w:left="9" w:right="3"/>
              <w:rPr>
                <w:sz w:val="24"/>
              </w:rPr>
            </w:pPr>
            <w:r>
              <w:rPr>
                <w:sz w:val="24"/>
              </w:rPr>
              <w:t>BRAKING</w:t>
            </w:r>
            <w:r>
              <w:rPr>
                <w:spacing w:val="-6"/>
                <w:sz w:val="24"/>
              </w:rPr>
              <w:t> </w:t>
            </w:r>
            <w:r>
              <w:rPr>
                <w:sz w:val="24"/>
              </w:rPr>
              <w:t>TIME</w:t>
            </w:r>
            <w:r>
              <w:rPr>
                <w:spacing w:val="-3"/>
                <w:sz w:val="24"/>
              </w:rPr>
              <w:t> </w:t>
            </w:r>
            <w:r>
              <w:rPr>
                <w:spacing w:val="-4"/>
                <w:sz w:val="24"/>
              </w:rPr>
              <w:t>(sec)</w:t>
            </w:r>
          </w:p>
        </w:tc>
      </w:tr>
      <w:tr>
        <w:trPr>
          <w:trHeight w:val="412" w:hRule="atLeast"/>
        </w:trPr>
        <w:tc>
          <w:tcPr>
            <w:tcW w:w="847" w:type="dxa"/>
          </w:tcPr>
          <w:p>
            <w:pPr>
              <w:pStyle w:val="TableParagraph"/>
              <w:ind w:left="10" w:right="3"/>
              <w:rPr>
                <w:sz w:val="24"/>
              </w:rPr>
            </w:pPr>
            <w:r>
              <w:rPr>
                <w:spacing w:val="-10"/>
                <w:sz w:val="24"/>
              </w:rPr>
              <w:t>1</w:t>
            </w:r>
          </w:p>
        </w:tc>
        <w:tc>
          <w:tcPr>
            <w:tcW w:w="3684" w:type="dxa"/>
          </w:tcPr>
          <w:p>
            <w:pPr>
              <w:pStyle w:val="TableParagraph"/>
              <w:rPr>
                <w:sz w:val="24"/>
              </w:rPr>
            </w:pPr>
            <w:r>
              <w:rPr>
                <w:spacing w:val="-5"/>
                <w:sz w:val="24"/>
              </w:rPr>
              <w:t>30</w:t>
            </w:r>
          </w:p>
        </w:tc>
        <w:tc>
          <w:tcPr>
            <w:tcW w:w="3972" w:type="dxa"/>
          </w:tcPr>
          <w:p>
            <w:pPr>
              <w:pStyle w:val="TableParagraph"/>
              <w:ind w:left="9"/>
              <w:rPr>
                <w:sz w:val="24"/>
              </w:rPr>
            </w:pPr>
            <w:r>
              <w:rPr>
                <w:spacing w:val="-5"/>
                <w:sz w:val="24"/>
              </w:rPr>
              <w:t>88</w:t>
            </w:r>
          </w:p>
        </w:tc>
      </w:tr>
      <w:tr>
        <w:trPr>
          <w:trHeight w:val="414" w:hRule="atLeast"/>
        </w:trPr>
        <w:tc>
          <w:tcPr>
            <w:tcW w:w="847" w:type="dxa"/>
          </w:tcPr>
          <w:p>
            <w:pPr>
              <w:pStyle w:val="TableParagraph"/>
              <w:ind w:left="10" w:right="3"/>
              <w:rPr>
                <w:sz w:val="24"/>
              </w:rPr>
            </w:pPr>
            <w:r>
              <w:rPr>
                <w:spacing w:val="-10"/>
                <w:sz w:val="24"/>
              </w:rPr>
              <w:t>2</w:t>
            </w:r>
          </w:p>
        </w:tc>
        <w:tc>
          <w:tcPr>
            <w:tcW w:w="3684" w:type="dxa"/>
          </w:tcPr>
          <w:p>
            <w:pPr>
              <w:pStyle w:val="TableParagraph"/>
              <w:rPr>
                <w:sz w:val="24"/>
              </w:rPr>
            </w:pPr>
            <w:r>
              <w:rPr>
                <w:spacing w:val="-5"/>
                <w:sz w:val="24"/>
              </w:rPr>
              <w:t>25</w:t>
            </w:r>
          </w:p>
        </w:tc>
        <w:tc>
          <w:tcPr>
            <w:tcW w:w="3972" w:type="dxa"/>
          </w:tcPr>
          <w:p>
            <w:pPr>
              <w:pStyle w:val="TableParagraph"/>
              <w:ind w:left="9"/>
              <w:rPr>
                <w:sz w:val="24"/>
              </w:rPr>
            </w:pPr>
            <w:r>
              <w:rPr>
                <w:spacing w:val="-5"/>
                <w:sz w:val="24"/>
              </w:rPr>
              <w:t>40</w:t>
            </w:r>
          </w:p>
        </w:tc>
      </w:tr>
      <w:tr>
        <w:trPr>
          <w:trHeight w:val="414" w:hRule="atLeast"/>
        </w:trPr>
        <w:tc>
          <w:tcPr>
            <w:tcW w:w="847" w:type="dxa"/>
          </w:tcPr>
          <w:p>
            <w:pPr>
              <w:pStyle w:val="TableParagraph"/>
              <w:ind w:left="10" w:right="3"/>
              <w:rPr>
                <w:sz w:val="24"/>
              </w:rPr>
            </w:pPr>
            <w:r>
              <w:rPr>
                <w:spacing w:val="-10"/>
                <w:sz w:val="24"/>
              </w:rPr>
              <w:t>3</w:t>
            </w:r>
          </w:p>
        </w:tc>
        <w:tc>
          <w:tcPr>
            <w:tcW w:w="3684" w:type="dxa"/>
          </w:tcPr>
          <w:p>
            <w:pPr>
              <w:pStyle w:val="TableParagraph"/>
              <w:rPr>
                <w:sz w:val="24"/>
              </w:rPr>
            </w:pPr>
            <w:r>
              <w:rPr>
                <w:spacing w:val="-5"/>
                <w:sz w:val="24"/>
              </w:rPr>
              <w:t>20</w:t>
            </w:r>
          </w:p>
        </w:tc>
        <w:tc>
          <w:tcPr>
            <w:tcW w:w="3972" w:type="dxa"/>
          </w:tcPr>
          <w:p>
            <w:pPr>
              <w:pStyle w:val="TableParagraph"/>
              <w:ind w:left="9"/>
              <w:rPr>
                <w:sz w:val="24"/>
              </w:rPr>
            </w:pPr>
            <w:r>
              <w:rPr>
                <w:spacing w:val="-5"/>
                <w:sz w:val="24"/>
              </w:rPr>
              <w:t>30</w:t>
            </w:r>
          </w:p>
        </w:tc>
      </w:tr>
      <w:tr>
        <w:trPr>
          <w:trHeight w:val="412" w:hRule="atLeast"/>
        </w:trPr>
        <w:tc>
          <w:tcPr>
            <w:tcW w:w="847" w:type="dxa"/>
          </w:tcPr>
          <w:p>
            <w:pPr>
              <w:pStyle w:val="TableParagraph"/>
              <w:ind w:left="10" w:right="3"/>
              <w:rPr>
                <w:sz w:val="24"/>
              </w:rPr>
            </w:pPr>
            <w:r>
              <w:rPr>
                <w:spacing w:val="-10"/>
                <w:sz w:val="24"/>
              </w:rPr>
              <w:t>4</w:t>
            </w:r>
          </w:p>
        </w:tc>
        <w:tc>
          <w:tcPr>
            <w:tcW w:w="3684" w:type="dxa"/>
          </w:tcPr>
          <w:p>
            <w:pPr>
              <w:pStyle w:val="TableParagraph"/>
              <w:rPr>
                <w:sz w:val="24"/>
              </w:rPr>
            </w:pPr>
            <w:r>
              <w:rPr>
                <w:spacing w:val="-5"/>
                <w:sz w:val="24"/>
              </w:rPr>
              <w:t>15</w:t>
            </w:r>
          </w:p>
        </w:tc>
        <w:tc>
          <w:tcPr>
            <w:tcW w:w="3972" w:type="dxa"/>
          </w:tcPr>
          <w:p>
            <w:pPr>
              <w:pStyle w:val="TableParagraph"/>
              <w:ind w:left="9"/>
              <w:rPr>
                <w:sz w:val="24"/>
              </w:rPr>
            </w:pPr>
            <w:r>
              <w:rPr>
                <w:spacing w:val="-5"/>
                <w:sz w:val="24"/>
              </w:rPr>
              <w:t>18</w:t>
            </w:r>
          </w:p>
        </w:tc>
      </w:tr>
      <w:tr>
        <w:trPr>
          <w:trHeight w:val="415" w:hRule="atLeast"/>
        </w:trPr>
        <w:tc>
          <w:tcPr>
            <w:tcW w:w="847" w:type="dxa"/>
          </w:tcPr>
          <w:p>
            <w:pPr>
              <w:pStyle w:val="TableParagraph"/>
              <w:ind w:left="10" w:right="3"/>
              <w:rPr>
                <w:sz w:val="24"/>
              </w:rPr>
            </w:pPr>
            <w:r>
              <w:rPr>
                <w:spacing w:val="-10"/>
                <w:sz w:val="24"/>
              </w:rPr>
              <w:t>5</w:t>
            </w:r>
          </w:p>
        </w:tc>
        <w:tc>
          <w:tcPr>
            <w:tcW w:w="3684" w:type="dxa"/>
          </w:tcPr>
          <w:p>
            <w:pPr>
              <w:pStyle w:val="TableParagraph"/>
              <w:rPr>
                <w:sz w:val="24"/>
              </w:rPr>
            </w:pPr>
            <w:r>
              <w:rPr>
                <w:spacing w:val="-5"/>
                <w:sz w:val="24"/>
              </w:rPr>
              <w:t>10</w:t>
            </w:r>
          </w:p>
        </w:tc>
        <w:tc>
          <w:tcPr>
            <w:tcW w:w="3972" w:type="dxa"/>
          </w:tcPr>
          <w:p>
            <w:pPr>
              <w:pStyle w:val="TableParagraph"/>
              <w:ind w:left="9"/>
              <w:rPr>
                <w:sz w:val="24"/>
              </w:rPr>
            </w:pPr>
            <w:r>
              <w:rPr>
                <w:spacing w:val="-10"/>
                <w:sz w:val="24"/>
              </w:rPr>
              <w:t>8</w:t>
            </w:r>
          </w:p>
        </w:tc>
      </w:tr>
      <w:tr>
        <w:trPr>
          <w:trHeight w:val="414" w:hRule="atLeast"/>
        </w:trPr>
        <w:tc>
          <w:tcPr>
            <w:tcW w:w="847" w:type="dxa"/>
          </w:tcPr>
          <w:p>
            <w:pPr>
              <w:pStyle w:val="TableParagraph"/>
              <w:ind w:left="10" w:right="3"/>
              <w:rPr>
                <w:sz w:val="24"/>
              </w:rPr>
            </w:pPr>
            <w:r>
              <w:rPr>
                <w:spacing w:val="-10"/>
                <w:sz w:val="24"/>
              </w:rPr>
              <w:t>6</w:t>
            </w:r>
          </w:p>
        </w:tc>
        <w:tc>
          <w:tcPr>
            <w:tcW w:w="3684" w:type="dxa"/>
          </w:tcPr>
          <w:p>
            <w:pPr>
              <w:pStyle w:val="TableParagraph"/>
              <w:rPr>
                <w:sz w:val="24"/>
              </w:rPr>
            </w:pPr>
            <w:r>
              <w:rPr>
                <w:spacing w:val="-10"/>
                <w:sz w:val="24"/>
              </w:rPr>
              <w:t>5</w:t>
            </w:r>
          </w:p>
        </w:tc>
        <w:tc>
          <w:tcPr>
            <w:tcW w:w="3972" w:type="dxa"/>
          </w:tcPr>
          <w:p>
            <w:pPr>
              <w:pStyle w:val="TableParagraph"/>
              <w:ind w:left="9"/>
              <w:rPr>
                <w:sz w:val="24"/>
              </w:rPr>
            </w:pPr>
            <w:r>
              <w:rPr>
                <w:spacing w:val="-10"/>
                <w:sz w:val="24"/>
              </w:rPr>
              <w:t>3</w:t>
            </w:r>
          </w:p>
        </w:tc>
      </w:tr>
    </w:tbl>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37"/>
      </w:pPr>
    </w:p>
    <w:p>
      <w:pPr>
        <w:spacing w:before="0"/>
        <w:ind w:left="512" w:right="0" w:firstLine="0"/>
        <w:jc w:val="center"/>
        <w:rPr>
          <w:sz w:val="24"/>
        </w:rPr>
      </w:pPr>
      <w:r>
        <w:rPr>
          <w:sz w:val="24"/>
        </w:rPr>
        <mc:AlternateContent>
          <mc:Choice Requires="wps">
            <w:drawing>
              <wp:anchor distT="0" distB="0" distL="0" distR="0" allowOverlap="1" layoutInCell="1" locked="0" behindDoc="0" simplePos="0" relativeHeight="15780864">
                <wp:simplePos x="0" y="0"/>
                <wp:positionH relativeFrom="page">
                  <wp:posOffset>909637</wp:posOffset>
                </wp:positionH>
                <wp:positionV relativeFrom="paragraph">
                  <wp:posOffset>-3413645</wp:posOffset>
                </wp:positionV>
                <wp:extent cx="5741035" cy="3218180"/>
                <wp:effectExtent l="0" t="0" r="0" b="0"/>
                <wp:wrapNone/>
                <wp:docPr id="289" name="Group 289"/>
                <wp:cNvGraphicFramePr>
                  <a:graphicFrameLocks/>
                </wp:cNvGraphicFramePr>
                <a:graphic>
                  <a:graphicData uri="http://schemas.microsoft.com/office/word/2010/wordprocessingGroup">
                    <wpg:wgp>
                      <wpg:cNvPr id="289" name="Group 289"/>
                      <wpg:cNvGrpSpPr/>
                      <wpg:grpSpPr>
                        <a:xfrm>
                          <a:off x="0" y="0"/>
                          <a:ext cx="5741035" cy="3218180"/>
                          <a:chExt cx="5741035" cy="3218180"/>
                        </a:xfrm>
                      </wpg:grpSpPr>
                      <wps:wsp>
                        <wps:cNvPr id="290" name="Graphic 290"/>
                        <wps:cNvSpPr/>
                        <wps:spPr>
                          <a:xfrm>
                            <a:off x="303580" y="468185"/>
                            <a:ext cx="5276215" cy="2174240"/>
                          </a:xfrm>
                          <a:custGeom>
                            <a:avLst/>
                            <a:gdLst/>
                            <a:ahLst/>
                            <a:cxnLst/>
                            <a:rect l="l" t="t" r="r" b="b"/>
                            <a:pathLst>
                              <a:path w="5276215" h="2174240">
                                <a:moveTo>
                                  <a:pt x="5275961" y="0"/>
                                </a:moveTo>
                                <a:lnTo>
                                  <a:pt x="0" y="0"/>
                                </a:lnTo>
                                <a:lnTo>
                                  <a:pt x="0" y="2174240"/>
                                </a:lnTo>
                                <a:lnTo>
                                  <a:pt x="5275961" y="2174240"/>
                                </a:lnTo>
                                <a:lnTo>
                                  <a:pt x="5275961" y="0"/>
                                </a:lnTo>
                                <a:close/>
                              </a:path>
                            </a:pathLst>
                          </a:custGeom>
                          <a:solidFill>
                            <a:srgbClr val="D0CECE"/>
                          </a:solidFill>
                        </wps:spPr>
                        <wps:bodyPr wrap="square" lIns="0" tIns="0" rIns="0" bIns="0" rtlCol="0">
                          <a:prstTxWarp prst="textNoShape">
                            <a:avLst/>
                          </a:prstTxWarp>
                          <a:noAutofit/>
                        </wps:bodyPr>
                      </wps:wsp>
                      <wps:wsp>
                        <wps:cNvPr id="291" name="Graphic 291"/>
                        <wps:cNvSpPr/>
                        <wps:spPr>
                          <a:xfrm>
                            <a:off x="303580" y="468058"/>
                            <a:ext cx="5276215" cy="2174875"/>
                          </a:xfrm>
                          <a:custGeom>
                            <a:avLst/>
                            <a:gdLst/>
                            <a:ahLst/>
                            <a:cxnLst/>
                            <a:rect l="l" t="t" r="r" b="b"/>
                            <a:pathLst>
                              <a:path w="5276215" h="2174875">
                                <a:moveTo>
                                  <a:pt x="0" y="1956181"/>
                                </a:moveTo>
                                <a:lnTo>
                                  <a:pt x="5275973" y="1956181"/>
                                </a:lnTo>
                              </a:path>
                              <a:path w="5276215" h="2174875">
                                <a:moveTo>
                                  <a:pt x="0" y="1739773"/>
                                </a:moveTo>
                                <a:lnTo>
                                  <a:pt x="5275973" y="1739773"/>
                                </a:lnTo>
                              </a:path>
                              <a:path w="5276215" h="2174875">
                                <a:moveTo>
                                  <a:pt x="0" y="1521841"/>
                                </a:moveTo>
                                <a:lnTo>
                                  <a:pt x="5275973" y="1521841"/>
                                </a:lnTo>
                              </a:path>
                              <a:path w="5276215" h="2174875">
                                <a:moveTo>
                                  <a:pt x="0" y="1303909"/>
                                </a:moveTo>
                                <a:lnTo>
                                  <a:pt x="5275973" y="1303909"/>
                                </a:lnTo>
                              </a:path>
                              <a:path w="5276215" h="2174875">
                                <a:moveTo>
                                  <a:pt x="0" y="1087501"/>
                                </a:moveTo>
                                <a:lnTo>
                                  <a:pt x="5275973" y="1087501"/>
                                </a:lnTo>
                              </a:path>
                              <a:path w="5276215" h="2174875">
                                <a:moveTo>
                                  <a:pt x="0" y="869569"/>
                                </a:moveTo>
                                <a:lnTo>
                                  <a:pt x="5275973" y="869569"/>
                                </a:lnTo>
                              </a:path>
                              <a:path w="5276215" h="2174875">
                                <a:moveTo>
                                  <a:pt x="0" y="651637"/>
                                </a:moveTo>
                                <a:lnTo>
                                  <a:pt x="5275973" y="651637"/>
                                </a:lnTo>
                              </a:path>
                              <a:path w="5276215" h="2174875">
                                <a:moveTo>
                                  <a:pt x="0" y="435229"/>
                                </a:moveTo>
                                <a:lnTo>
                                  <a:pt x="5275973" y="435229"/>
                                </a:lnTo>
                              </a:path>
                              <a:path w="5276215" h="2174875">
                                <a:moveTo>
                                  <a:pt x="0" y="217297"/>
                                </a:moveTo>
                                <a:lnTo>
                                  <a:pt x="5275973" y="217297"/>
                                </a:lnTo>
                              </a:path>
                              <a:path w="5276215" h="2174875">
                                <a:moveTo>
                                  <a:pt x="0" y="0"/>
                                </a:moveTo>
                                <a:lnTo>
                                  <a:pt x="5275973" y="0"/>
                                </a:lnTo>
                              </a:path>
                              <a:path w="5276215" h="2174875">
                                <a:moveTo>
                                  <a:pt x="754265" y="0"/>
                                </a:moveTo>
                                <a:lnTo>
                                  <a:pt x="754265" y="2174367"/>
                                </a:lnTo>
                              </a:path>
                              <a:path w="5276215" h="2174875">
                                <a:moveTo>
                                  <a:pt x="1507121" y="0"/>
                                </a:moveTo>
                                <a:lnTo>
                                  <a:pt x="1507121" y="2174367"/>
                                </a:lnTo>
                              </a:path>
                              <a:path w="5276215" h="2174875">
                                <a:moveTo>
                                  <a:pt x="2261501" y="0"/>
                                </a:moveTo>
                                <a:lnTo>
                                  <a:pt x="2261501" y="2174367"/>
                                </a:lnTo>
                              </a:path>
                              <a:path w="5276215" h="2174875">
                                <a:moveTo>
                                  <a:pt x="3014357" y="0"/>
                                </a:moveTo>
                                <a:lnTo>
                                  <a:pt x="3014357" y="2174367"/>
                                </a:lnTo>
                              </a:path>
                              <a:path w="5276215" h="2174875">
                                <a:moveTo>
                                  <a:pt x="3768737" y="0"/>
                                </a:moveTo>
                                <a:lnTo>
                                  <a:pt x="3768737" y="2174367"/>
                                </a:lnTo>
                              </a:path>
                              <a:path w="5276215" h="2174875">
                                <a:moveTo>
                                  <a:pt x="4521593" y="0"/>
                                </a:moveTo>
                                <a:lnTo>
                                  <a:pt x="4521593" y="2174367"/>
                                </a:lnTo>
                              </a:path>
                              <a:path w="5276215" h="2174875">
                                <a:moveTo>
                                  <a:pt x="5275973" y="0"/>
                                </a:moveTo>
                                <a:lnTo>
                                  <a:pt x="5275973" y="2174367"/>
                                </a:lnTo>
                              </a:path>
                            </a:pathLst>
                          </a:custGeom>
                          <a:ln w="9525">
                            <a:solidFill>
                              <a:srgbClr val="D9D9D9"/>
                            </a:solidFill>
                            <a:prstDash val="solid"/>
                          </a:ln>
                        </wps:spPr>
                        <wps:bodyPr wrap="square" lIns="0" tIns="0" rIns="0" bIns="0" rtlCol="0">
                          <a:prstTxWarp prst="textNoShape">
                            <a:avLst/>
                          </a:prstTxWarp>
                          <a:noAutofit/>
                        </wps:bodyPr>
                      </wps:wsp>
                      <wps:wsp>
                        <wps:cNvPr id="292" name="Graphic 292"/>
                        <wps:cNvSpPr/>
                        <wps:spPr>
                          <a:xfrm>
                            <a:off x="267309" y="468058"/>
                            <a:ext cx="5312410" cy="2211070"/>
                          </a:xfrm>
                          <a:custGeom>
                            <a:avLst/>
                            <a:gdLst/>
                            <a:ahLst/>
                            <a:cxnLst/>
                            <a:rect l="l" t="t" r="r" b="b"/>
                            <a:pathLst>
                              <a:path w="5312410" h="2211070">
                                <a:moveTo>
                                  <a:pt x="36271" y="2174367"/>
                                </a:moveTo>
                                <a:lnTo>
                                  <a:pt x="36271" y="0"/>
                                </a:lnTo>
                              </a:path>
                              <a:path w="5312410" h="2211070">
                                <a:moveTo>
                                  <a:pt x="0" y="2174367"/>
                                </a:moveTo>
                                <a:lnTo>
                                  <a:pt x="36271" y="2174367"/>
                                </a:lnTo>
                              </a:path>
                              <a:path w="5312410" h="2211070">
                                <a:moveTo>
                                  <a:pt x="0" y="1956181"/>
                                </a:moveTo>
                                <a:lnTo>
                                  <a:pt x="36271" y="1956181"/>
                                </a:lnTo>
                              </a:path>
                              <a:path w="5312410" h="2211070">
                                <a:moveTo>
                                  <a:pt x="0" y="1739773"/>
                                </a:moveTo>
                                <a:lnTo>
                                  <a:pt x="36271" y="1739773"/>
                                </a:lnTo>
                              </a:path>
                              <a:path w="5312410" h="2211070">
                                <a:moveTo>
                                  <a:pt x="0" y="1521841"/>
                                </a:moveTo>
                                <a:lnTo>
                                  <a:pt x="36271" y="1521841"/>
                                </a:lnTo>
                              </a:path>
                              <a:path w="5312410" h="2211070">
                                <a:moveTo>
                                  <a:pt x="0" y="1303909"/>
                                </a:moveTo>
                                <a:lnTo>
                                  <a:pt x="36271" y="1303909"/>
                                </a:lnTo>
                              </a:path>
                              <a:path w="5312410" h="2211070">
                                <a:moveTo>
                                  <a:pt x="0" y="1087501"/>
                                </a:moveTo>
                                <a:lnTo>
                                  <a:pt x="36271" y="1087501"/>
                                </a:lnTo>
                              </a:path>
                              <a:path w="5312410" h="2211070">
                                <a:moveTo>
                                  <a:pt x="0" y="869569"/>
                                </a:moveTo>
                                <a:lnTo>
                                  <a:pt x="36271" y="869569"/>
                                </a:lnTo>
                              </a:path>
                              <a:path w="5312410" h="2211070">
                                <a:moveTo>
                                  <a:pt x="0" y="651637"/>
                                </a:moveTo>
                                <a:lnTo>
                                  <a:pt x="36271" y="651637"/>
                                </a:lnTo>
                              </a:path>
                              <a:path w="5312410" h="2211070">
                                <a:moveTo>
                                  <a:pt x="0" y="435229"/>
                                </a:moveTo>
                                <a:lnTo>
                                  <a:pt x="36271" y="435229"/>
                                </a:lnTo>
                              </a:path>
                              <a:path w="5312410" h="2211070">
                                <a:moveTo>
                                  <a:pt x="0" y="217297"/>
                                </a:moveTo>
                                <a:lnTo>
                                  <a:pt x="36271" y="217297"/>
                                </a:lnTo>
                              </a:path>
                              <a:path w="5312410" h="2211070">
                                <a:moveTo>
                                  <a:pt x="0" y="0"/>
                                </a:moveTo>
                                <a:lnTo>
                                  <a:pt x="36271" y="0"/>
                                </a:lnTo>
                              </a:path>
                              <a:path w="5312410" h="2211070">
                                <a:moveTo>
                                  <a:pt x="36271" y="2174367"/>
                                </a:moveTo>
                                <a:lnTo>
                                  <a:pt x="5312244" y="2174367"/>
                                </a:lnTo>
                              </a:path>
                              <a:path w="5312410" h="2211070">
                                <a:moveTo>
                                  <a:pt x="36271" y="2174367"/>
                                </a:moveTo>
                                <a:lnTo>
                                  <a:pt x="36271" y="2210562"/>
                                </a:lnTo>
                              </a:path>
                              <a:path w="5312410" h="2211070">
                                <a:moveTo>
                                  <a:pt x="790536" y="2174367"/>
                                </a:moveTo>
                                <a:lnTo>
                                  <a:pt x="790536" y="2210562"/>
                                </a:lnTo>
                              </a:path>
                              <a:path w="5312410" h="2211070">
                                <a:moveTo>
                                  <a:pt x="1543392" y="2174367"/>
                                </a:moveTo>
                                <a:lnTo>
                                  <a:pt x="1543392" y="2210562"/>
                                </a:lnTo>
                              </a:path>
                              <a:path w="5312410" h="2211070">
                                <a:moveTo>
                                  <a:pt x="2297772" y="2174367"/>
                                </a:moveTo>
                                <a:lnTo>
                                  <a:pt x="2297772" y="2210562"/>
                                </a:lnTo>
                              </a:path>
                              <a:path w="5312410" h="2211070">
                                <a:moveTo>
                                  <a:pt x="3050628" y="2174367"/>
                                </a:moveTo>
                                <a:lnTo>
                                  <a:pt x="3050628" y="2210562"/>
                                </a:lnTo>
                              </a:path>
                              <a:path w="5312410" h="2211070">
                                <a:moveTo>
                                  <a:pt x="3805008" y="2174367"/>
                                </a:moveTo>
                                <a:lnTo>
                                  <a:pt x="3805008" y="2210562"/>
                                </a:lnTo>
                              </a:path>
                              <a:path w="5312410" h="2211070">
                                <a:moveTo>
                                  <a:pt x="4557864" y="2174367"/>
                                </a:moveTo>
                                <a:lnTo>
                                  <a:pt x="4557864" y="2210562"/>
                                </a:lnTo>
                              </a:path>
                              <a:path w="5312410" h="2211070">
                                <a:moveTo>
                                  <a:pt x="5312244" y="2174367"/>
                                </a:moveTo>
                                <a:lnTo>
                                  <a:pt x="5312244" y="2210562"/>
                                </a:lnTo>
                              </a:path>
                            </a:pathLst>
                          </a:custGeom>
                          <a:ln w="9525">
                            <a:solidFill>
                              <a:srgbClr val="BEBEBE"/>
                            </a:solidFill>
                            <a:prstDash val="solid"/>
                          </a:ln>
                        </wps:spPr>
                        <wps:bodyPr wrap="square" lIns="0" tIns="0" rIns="0" bIns="0" rtlCol="0">
                          <a:prstTxWarp prst="textNoShape">
                            <a:avLst/>
                          </a:prstTxWarp>
                          <a:noAutofit/>
                        </wps:bodyPr>
                      </wps:wsp>
                      <wps:wsp>
                        <wps:cNvPr id="293" name="Graphic 293"/>
                        <wps:cNvSpPr/>
                        <wps:spPr>
                          <a:xfrm>
                            <a:off x="1057338" y="729043"/>
                            <a:ext cx="3768725" cy="1848485"/>
                          </a:xfrm>
                          <a:custGeom>
                            <a:avLst/>
                            <a:gdLst/>
                            <a:ahLst/>
                            <a:cxnLst/>
                            <a:rect l="l" t="t" r="r" b="b"/>
                            <a:pathLst>
                              <a:path w="3768725" h="1848485">
                                <a:moveTo>
                                  <a:pt x="3768471" y="0"/>
                                </a:moveTo>
                                <a:lnTo>
                                  <a:pt x="3739485" y="40724"/>
                                </a:lnTo>
                                <a:lnTo>
                                  <a:pt x="3710500" y="82529"/>
                                </a:lnTo>
                                <a:lnTo>
                                  <a:pt x="3681515" y="125274"/>
                                </a:lnTo>
                                <a:lnTo>
                                  <a:pt x="3652529" y="168818"/>
                                </a:lnTo>
                                <a:lnTo>
                                  <a:pt x="3623544" y="213020"/>
                                </a:lnTo>
                                <a:lnTo>
                                  <a:pt x="3594559" y="257739"/>
                                </a:lnTo>
                                <a:lnTo>
                                  <a:pt x="3565573" y="302834"/>
                                </a:lnTo>
                                <a:lnTo>
                                  <a:pt x="3536588" y="348164"/>
                                </a:lnTo>
                                <a:lnTo>
                                  <a:pt x="3507603" y="393588"/>
                                </a:lnTo>
                                <a:lnTo>
                                  <a:pt x="3478617" y="438965"/>
                                </a:lnTo>
                                <a:lnTo>
                                  <a:pt x="3449632" y="484154"/>
                                </a:lnTo>
                                <a:lnTo>
                                  <a:pt x="3420647" y="529014"/>
                                </a:lnTo>
                                <a:lnTo>
                                  <a:pt x="3391661" y="573405"/>
                                </a:lnTo>
                                <a:lnTo>
                                  <a:pt x="3362676" y="617184"/>
                                </a:lnTo>
                                <a:lnTo>
                                  <a:pt x="3333691" y="660211"/>
                                </a:lnTo>
                                <a:lnTo>
                                  <a:pt x="3304706" y="702345"/>
                                </a:lnTo>
                                <a:lnTo>
                                  <a:pt x="3275720" y="743445"/>
                                </a:lnTo>
                                <a:lnTo>
                                  <a:pt x="3246735" y="783371"/>
                                </a:lnTo>
                                <a:lnTo>
                                  <a:pt x="3217750" y="821980"/>
                                </a:lnTo>
                                <a:lnTo>
                                  <a:pt x="3188764" y="859133"/>
                                </a:lnTo>
                                <a:lnTo>
                                  <a:pt x="3159779" y="894688"/>
                                </a:lnTo>
                                <a:lnTo>
                                  <a:pt x="3130794" y="928503"/>
                                </a:lnTo>
                                <a:lnTo>
                                  <a:pt x="3101808" y="960439"/>
                                </a:lnTo>
                                <a:lnTo>
                                  <a:pt x="3072823" y="990355"/>
                                </a:lnTo>
                                <a:lnTo>
                                  <a:pt x="3043838" y="1018108"/>
                                </a:lnTo>
                                <a:lnTo>
                                  <a:pt x="3014853" y="1043559"/>
                                </a:lnTo>
                                <a:lnTo>
                                  <a:pt x="2970501" y="1077805"/>
                                </a:lnTo>
                                <a:lnTo>
                                  <a:pt x="2926152" y="1106716"/>
                                </a:lnTo>
                                <a:lnTo>
                                  <a:pt x="2881805" y="1130822"/>
                                </a:lnTo>
                                <a:lnTo>
                                  <a:pt x="2837460" y="1150653"/>
                                </a:lnTo>
                                <a:lnTo>
                                  <a:pt x="2793118" y="1166740"/>
                                </a:lnTo>
                                <a:lnTo>
                                  <a:pt x="2748777" y="1179615"/>
                                </a:lnTo>
                                <a:lnTo>
                                  <a:pt x="2704438" y="1189808"/>
                                </a:lnTo>
                                <a:lnTo>
                                  <a:pt x="2660101" y="1197849"/>
                                </a:lnTo>
                                <a:lnTo>
                                  <a:pt x="2615764" y="1204270"/>
                                </a:lnTo>
                                <a:lnTo>
                                  <a:pt x="2571430" y="1209601"/>
                                </a:lnTo>
                                <a:lnTo>
                                  <a:pt x="2527096" y="1214372"/>
                                </a:lnTo>
                                <a:lnTo>
                                  <a:pt x="2482763" y="1219116"/>
                                </a:lnTo>
                                <a:lnTo>
                                  <a:pt x="2438431" y="1224361"/>
                                </a:lnTo>
                                <a:lnTo>
                                  <a:pt x="2394100" y="1230640"/>
                                </a:lnTo>
                                <a:lnTo>
                                  <a:pt x="2349769" y="1238483"/>
                                </a:lnTo>
                                <a:lnTo>
                                  <a:pt x="2305438" y="1248420"/>
                                </a:lnTo>
                                <a:lnTo>
                                  <a:pt x="2261108" y="1260983"/>
                                </a:lnTo>
                                <a:lnTo>
                                  <a:pt x="2214005" y="1276181"/>
                                </a:lnTo>
                                <a:lnTo>
                                  <a:pt x="2166900" y="1291824"/>
                                </a:lnTo>
                                <a:lnTo>
                                  <a:pt x="2119792" y="1307849"/>
                                </a:lnTo>
                                <a:lnTo>
                                  <a:pt x="2072683" y="1324193"/>
                                </a:lnTo>
                                <a:lnTo>
                                  <a:pt x="2025572" y="1340791"/>
                                </a:lnTo>
                                <a:lnTo>
                                  <a:pt x="1978461" y="1357579"/>
                                </a:lnTo>
                                <a:lnTo>
                                  <a:pt x="1931348" y="1374495"/>
                                </a:lnTo>
                                <a:lnTo>
                                  <a:pt x="1884235" y="1391475"/>
                                </a:lnTo>
                                <a:lnTo>
                                  <a:pt x="1837122" y="1408455"/>
                                </a:lnTo>
                                <a:lnTo>
                                  <a:pt x="1790009" y="1425371"/>
                                </a:lnTo>
                                <a:lnTo>
                                  <a:pt x="1742898" y="1442159"/>
                                </a:lnTo>
                                <a:lnTo>
                                  <a:pt x="1695787" y="1458757"/>
                                </a:lnTo>
                                <a:lnTo>
                                  <a:pt x="1648678" y="1475101"/>
                                </a:lnTo>
                                <a:lnTo>
                                  <a:pt x="1601570" y="1491126"/>
                                </a:lnTo>
                                <a:lnTo>
                                  <a:pt x="1554465" y="1506769"/>
                                </a:lnTo>
                                <a:lnTo>
                                  <a:pt x="1507363" y="1521968"/>
                                </a:lnTo>
                                <a:lnTo>
                                  <a:pt x="1457121" y="1537956"/>
                                </a:lnTo>
                                <a:lnTo>
                                  <a:pt x="1406880" y="1553982"/>
                                </a:lnTo>
                                <a:lnTo>
                                  <a:pt x="1356638" y="1569988"/>
                                </a:lnTo>
                                <a:lnTo>
                                  <a:pt x="1306395" y="1585914"/>
                                </a:lnTo>
                                <a:lnTo>
                                  <a:pt x="1256152" y="1601705"/>
                                </a:lnTo>
                                <a:lnTo>
                                  <a:pt x="1205907" y="1617301"/>
                                </a:lnTo>
                                <a:lnTo>
                                  <a:pt x="1155661" y="1632645"/>
                                </a:lnTo>
                                <a:lnTo>
                                  <a:pt x="1105414" y="1647679"/>
                                </a:lnTo>
                                <a:lnTo>
                                  <a:pt x="1055164" y="1662346"/>
                                </a:lnTo>
                                <a:lnTo>
                                  <a:pt x="1004913" y="1676588"/>
                                </a:lnTo>
                                <a:lnTo>
                                  <a:pt x="954659" y="1690346"/>
                                </a:lnTo>
                                <a:lnTo>
                                  <a:pt x="904403" y="1703563"/>
                                </a:lnTo>
                                <a:lnTo>
                                  <a:pt x="854144" y="1716182"/>
                                </a:lnTo>
                                <a:lnTo>
                                  <a:pt x="803882" y="1728144"/>
                                </a:lnTo>
                                <a:lnTo>
                                  <a:pt x="753618" y="1739392"/>
                                </a:lnTo>
                                <a:lnTo>
                                  <a:pt x="703376" y="1749796"/>
                                </a:lnTo>
                                <a:lnTo>
                                  <a:pt x="653135" y="1759332"/>
                                </a:lnTo>
                                <a:lnTo>
                                  <a:pt x="602894" y="1768096"/>
                                </a:lnTo>
                                <a:lnTo>
                                  <a:pt x="552653" y="1776183"/>
                                </a:lnTo>
                                <a:lnTo>
                                  <a:pt x="502412" y="1783691"/>
                                </a:lnTo>
                                <a:lnTo>
                                  <a:pt x="452170" y="1790716"/>
                                </a:lnTo>
                                <a:lnTo>
                                  <a:pt x="401929" y="1797354"/>
                                </a:lnTo>
                                <a:lnTo>
                                  <a:pt x="351688" y="1803701"/>
                                </a:lnTo>
                                <a:lnTo>
                                  <a:pt x="301447" y="1809855"/>
                                </a:lnTo>
                                <a:lnTo>
                                  <a:pt x="251206" y="1815911"/>
                                </a:lnTo>
                                <a:lnTo>
                                  <a:pt x="200964" y="1821966"/>
                                </a:lnTo>
                                <a:lnTo>
                                  <a:pt x="150723" y="1828117"/>
                                </a:lnTo>
                                <a:lnTo>
                                  <a:pt x="100482" y="1834459"/>
                                </a:lnTo>
                                <a:lnTo>
                                  <a:pt x="50241" y="1841089"/>
                                </a:lnTo>
                                <a:lnTo>
                                  <a:pt x="0" y="1848104"/>
                                </a:lnTo>
                              </a:path>
                            </a:pathLst>
                          </a:custGeom>
                          <a:ln w="19050">
                            <a:solidFill>
                              <a:srgbClr val="4471C4"/>
                            </a:solidFill>
                            <a:prstDash val="solid"/>
                          </a:ln>
                        </wps:spPr>
                        <wps:bodyPr wrap="square" lIns="0" tIns="0" rIns="0" bIns="0" rtlCol="0">
                          <a:prstTxWarp prst="textNoShape">
                            <a:avLst/>
                          </a:prstTxWarp>
                          <a:noAutofit/>
                        </wps:bodyPr>
                      </wps:wsp>
                      <pic:pic>
                        <pic:nvPicPr>
                          <pic:cNvPr id="294" name="Image 294"/>
                          <pic:cNvPicPr/>
                        </pic:nvPicPr>
                        <pic:blipFill>
                          <a:blip r:embed="rId93" cstate="print"/>
                          <a:stretch>
                            <a:fillRect/>
                          </a:stretch>
                        </pic:blipFill>
                        <pic:spPr>
                          <a:xfrm>
                            <a:off x="4788408" y="693419"/>
                            <a:ext cx="73532" cy="73533"/>
                          </a:xfrm>
                          <a:prstGeom prst="rect">
                            <a:avLst/>
                          </a:prstGeom>
                        </pic:spPr>
                      </pic:pic>
                      <pic:pic>
                        <pic:nvPicPr>
                          <pic:cNvPr id="295" name="Image 295"/>
                          <pic:cNvPicPr/>
                        </pic:nvPicPr>
                        <pic:blipFill>
                          <a:blip r:embed="rId93" cstate="print"/>
                          <a:stretch>
                            <a:fillRect/>
                          </a:stretch>
                        </pic:blipFill>
                        <pic:spPr>
                          <a:xfrm>
                            <a:off x="4035552" y="1735835"/>
                            <a:ext cx="73533" cy="73532"/>
                          </a:xfrm>
                          <a:prstGeom prst="rect">
                            <a:avLst/>
                          </a:prstGeom>
                        </pic:spPr>
                      </pic:pic>
                      <pic:pic>
                        <pic:nvPicPr>
                          <pic:cNvPr id="296" name="Image 296"/>
                          <pic:cNvPicPr/>
                        </pic:nvPicPr>
                        <pic:blipFill>
                          <a:blip r:embed="rId94" cstate="print"/>
                          <a:stretch>
                            <a:fillRect/>
                          </a:stretch>
                        </pic:blipFill>
                        <pic:spPr>
                          <a:xfrm>
                            <a:off x="3281171" y="1953767"/>
                            <a:ext cx="73532" cy="73533"/>
                          </a:xfrm>
                          <a:prstGeom prst="rect">
                            <a:avLst/>
                          </a:prstGeom>
                        </pic:spPr>
                      </pic:pic>
                      <pic:pic>
                        <pic:nvPicPr>
                          <pic:cNvPr id="297" name="Image 297"/>
                          <pic:cNvPicPr/>
                        </pic:nvPicPr>
                        <pic:blipFill>
                          <a:blip r:embed="rId95" cstate="print"/>
                          <a:stretch>
                            <a:fillRect/>
                          </a:stretch>
                        </pic:blipFill>
                        <pic:spPr>
                          <a:xfrm>
                            <a:off x="2528316" y="2214372"/>
                            <a:ext cx="73533" cy="73532"/>
                          </a:xfrm>
                          <a:prstGeom prst="rect">
                            <a:avLst/>
                          </a:prstGeom>
                        </pic:spPr>
                      </pic:pic>
                      <pic:pic>
                        <pic:nvPicPr>
                          <pic:cNvPr id="298" name="Image 298"/>
                          <pic:cNvPicPr/>
                        </pic:nvPicPr>
                        <pic:blipFill>
                          <a:blip r:embed="rId93" cstate="print"/>
                          <a:stretch>
                            <a:fillRect/>
                          </a:stretch>
                        </pic:blipFill>
                        <pic:spPr>
                          <a:xfrm>
                            <a:off x="1773935" y="2432304"/>
                            <a:ext cx="73532" cy="73532"/>
                          </a:xfrm>
                          <a:prstGeom prst="rect">
                            <a:avLst/>
                          </a:prstGeom>
                        </pic:spPr>
                      </pic:pic>
                      <pic:pic>
                        <pic:nvPicPr>
                          <pic:cNvPr id="299" name="Image 299"/>
                          <pic:cNvPicPr/>
                        </pic:nvPicPr>
                        <pic:blipFill>
                          <a:blip r:embed="rId93" cstate="print"/>
                          <a:stretch>
                            <a:fillRect/>
                          </a:stretch>
                        </pic:blipFill>
                        <pic:spPr>
                          <a:xfrm>
                            <a:off x="1021080" y="2540507"/>
                            <a:ext cx="73532" cy="73532"/>
                          </a:xfrm>
                          <a:prstGeom prst="rect">
                            <a:avLst/>
                          </a:prstGeom>
                        </pic:spPr>
                      </pic:pic>
                      <wps:wsp>
                        <wps:cNvPr id="300" name="Graphic 300"/>
                        <wps:cNvSpPr/>
                        <wps:spPr>
                          <a:xfrm>
                            <a:off x="4762" y="4762"/>
                            <a:ext cx="5731510" cy="3208655"/>
                          </a:xfrm>
                          <a:custGeom>
                            <a:avLst/>
                            <a:gdLst/>
                            <a:ahLst/>
                            <a:cxnLst/>
                            <a:rect l="l" t="t" r="r" b="b"/>
                            <a:pathLst>
                              <a:path w="5731510" h="3208655">
                                <a:moveTo>
                                  <a:pt x="0" y="3208654"/>
                                </a:moveTo>
                                <a:lnTo>
                                  <a:pt x="5731509" y="3208654"/>
                                </a:lnTo>
                                <a:lnTo>
                                  <a:pt x="5731509" y="0"/>
                                </a:lnTo>
                                <a:lnTo>
                                  <a:pt x="0" y="0"/>
                                </a:lnTo>
                                <a:lnTo>
                                  <a:pt x="0" y="3208654"/>
                                </a:lnTo>
                                <a:close/>
                              </a:path>
                            </a:pathLst>
                          </a:custGeom>
                          <a:ln w="9525">
                            <a:solidFill>
                              <a:srgbClr val="D9D9D9"/>
                            </a:solidFill>
                            <a:prstDash val="solid"/>
                          </a:ln>
                        </wps:spPr>
                        <wps:bodyPr wrap="square" lIns="0" tIns="0" rIns="0" bIns="0" rtlCol="0">
                          <a:prstTxWarp prst="textNoShape">
                            <a:avLst/>
                          </a:prstTxWarp>
                          <a:noAutofit/>
                        </wps:bodyPr>
                      </wps:wsp>
                      <wps:wsp>
                        <wps:cNvPr id="301" name="Textbox 301"/>
                        <wps:cNvSpPr txBox="1"/>
                        <wps:spPr>
                          <a:xfrm>
                            <a:off x="1466278" y="34452"/>
                            <a:ext cx="2824480" cy="224790"/>
                          </a:xfrm>
                          <a:prstGeom prst="rect">
                            <a:avLst/>
                          </a:prstGeom>
                        </wps:spPr>
                        <wps:txbx>
                          <w:txbxContent>
                            <w:p>
                              <w:pPr>
                                <w:spacing w:line="353" w:lineRule="exact" w:before="0"/>
                                <w:ind w:left="0" w:right="0" w:firstLine="0"/>
                                <w:jc w:val="left"/>
                                <w:rPr>
                                  <w:sz w:val="32"/>
                                </w:rPr>
                              </w:pPr>
                              <w:r>
                                <w:rPr>
                                  <w:color w:val="585858"/>
                                  <w:sz w:val="32"/>
                                </w:rPr>
                                <w:t>BRAKING</w:t>
                              </w:r>
                              <w:r>
                                <w:rPr>
                                  <w:color w:val="585858"/>
                                  <w:spacing w:val="-15"/>
                                  <w:sz w:val="32"/>
                                </w:rPr>
                                <w:t> </w:t>
                              </w:r>
                              <w:r>
                                <w:rPr>
                                  <w:color w:val="585858"/>
                                  <w:sz w:val="32"/>
                                </w:rPr>
                                <w:t>TIME</w:t>
                              </w:r>
                              <w:r>
                                <w:rPr>
                                  <w:color w:val="585858"/>
                                  <w:spacing w:val="-11"/>
                                  <w:sz w:val="32"/>
                                </w:rPr>
                                <w:t> </w:t>
                              </w:r>
                              <w:r>
                                <w:rPr>
                                  <w:color w:val="585858"/>
                                  <w:sz w:val="32"/>
                                </w:rPr>
                                <w:t>VS</w:t>
                              </w:r>
                              <w:r>
                                <w:rPr>
                                  <w:color w:val="585858"/>
                                  <w:spacing w:val="-10"/>
                                  <w:sz w:val="32"/>
                                </w:rPr>
                                <w:t> </w:t>
                              </w:r>
                              <w:r>
                                <w:rPr>
                                  <w:color w:val="585858"/>
                                  <w:spacing w:val="-2"/>
                                  <w:sz w:val="32"/>
                                </w:rPr>
                                <w:t>DISTANCE</w:t>
                              </w:r>
                            </w:p>
                          </w:txbxContent>
                        </wps:txbx>
                        <wps:bodyPr wrap="square" lIns="0" tIns="0" rIns="0" bIns="0" rtlCol="0">
                          <a:noAutofit/>
                        </wps:bodyPr>
                      </wps:wsp>
                      <wps:wsp>
                        <wps:cNvPr id="302" name="Textbox 302"/>
                        <wps:cNvSpPr txBox="1"/>
                        <wps:spPr>
                          <a:xfrm>
                            <a:off x="23964" y="415226"/>
                            <a:ext cx="186690" cy="2289175"/>
                          </a:xfrm>
                          <a:prstGeom prst="rect">
                            <a:avLst/>
                          </a:prstGeom>
                        </wps:spPr>
                        <wps:txbx>
                          <w:txbxContent>
                            <w:p>
                              <w:pPr>
                                <w:spacing w:line="183" w:lineRule="exact" w:before="0"/>
                                <w:ind w:left="0" w:right="18" w:firstLine="0"/>
                                <w:jc w:val="right"/>
                                <w:rPr>
                                  <w:rFonts w:ascii="Calibri"/>
                                  <w:sz w:val="18"/>
                                </w:rPr>
                              </w:pPr>
                              <w:r>
                                <w:rPr>
                                  <w:rFonts w:ascii="Calibri"/>
                                  <w:color w:val="585858"/>
                                  <w:spacing w:val="-5"/>
                                  <w:sz w:val="18"/>
                                </w:rPr>
                                <w:t>100</w:t>
                              </w:r>
                            </w:p>
                            <w:p>
                              <w:pPr>
                                <w:spacing w:before="123"/>
                                <w:ind w:left="91" w:right="0" w:firstLine="0"/>
                                <w:jc w:val="left"/>
                                <w:rPr>
                                  <w:rFonts w:ascii="Calibri"/>
                                  <w:sz w:val="18"/>
                                </w:rPr>
                              </w:pPr>
                              <w:r>
                                <w:rPr>
                                  <w:rFonts w:ascii="Calibri"/>
                                  <w:color w:val="585858"/>
                                  <w:spacing w:val="-5"/>
                                  <w:sz w:val="18"/>
                                </w:rPr>
                                <w:t>90</w:t>
                              </w:r>
                            </w:p>
                            <w:p>
                              <w:pPr>
                                <w:spacing w:before="122"/>
                                <w:ind w:left="91" w:right="0" w:firstLine="0"/>
                                <w:jc w:val="left"/>
                                <w:rPr>
                                  <w:rFonts w:ascii="Calibri"/>
                                  <w:sz w:val="18"/>
                                </w:rPr>
                              </w:pPr>
                              <w:r>
                                <w:rPr>
                                  <w:rFonts w:ascii="Calibri"/>
                                  <w:color w:val="585858"/>
                                  <w:spacing w:val="-5"/>
                                  <w:sz w:val="18"/>
                                </w:rPr>
                                <w:t>80</w:t>
                              </w:r>
                            </w:p>
                            <w:p>
                              <w:pPr>
                                <w:spacing w:before="123"/>
                                <w:ind w:left="91" w:right="0" w:firstLine="0"/>
                                <w:jc w:val="left"/>
                                <w:rPr>
                                  <w:rFonts w:ascii="Calibri"/>
                                  <w:sz w:val="18"/>
                                </w:rPr>
                              </w:pPr>
                              <w:r>
                                <w:rPr>
                                  <w:rFonts w:ascii="Calibri"/>
                                  <w:color w:val="585858"/>
                                  <w:spacing w:val="-5"/>
                                  <w:sz w:val="18"/>
                                </w:rPr>
                                <w:t>70</w:t>
                              </w:r>
                            </w:p>
                            <w:p>
                              <w:pPr>
                                <w:spacing w:before="123"/>
                                <w:ind w:left="91" w:right="0" w:firstLine="0"/>
                                <w:jc w:val="left"/>
                                <w:rPr>
                                  <w:rFonts w:ascii="Calibri"/>
                                  <w:sz w:val="18"/>
                                </w:rPr>
                              </w:pPr>
                              <w:r>
                                <w:rPr>
                                  <w:rFonts w:ascii="Calibri"/>
                                  <w:color w:val="585858"/>
                                  <w:spacing w:val="-5"/>
                                  <w:sz w:val="18"/>
                                </w:rPr>
                                <w:t>60</w:t>
                              </w:r>
                            </w:p>
                            <w:p>
                              <w:pPr>
                                <w:spacing w:before="123"/>
                                <w:ind w:left="91" w:right="0" w:firstLine="0"/>
                                <w:jc w:val="left"/>
                                <w:rPr>
                                  <w:rFonts w:ascii="Calibri"/>
                                  <w:sz w:val="18"/>
                                </w:rPr>
                              </w:pPr>
                              <w:r>
                                <w:rPr>
                                  <w:rFonts w:ascii="Calibri"/>
                                  <w:color w:val="585858"/>
                                  <w:spacing w:val="-5"/>
                                  <w:sz w:val="18"/>
                                </w:rPr>
                                <w:t>50</w:t>
                              </w:r>
                            </w:p>
                            <w:p>
                              <w:pPr>
                                <w:spacing w:before="122"/>
                                <w:ind w:left="91" w:right="0" w:firstLine="0"/>
                                <w:jc w:val="left"/>
                                <w:rPr>
                                  <w:rFonts w:ascii="Calibri"/>
                                  <w:sz w:val="18"/>
                                </w:rPr>
                              </w:pPr>
                              <w:r>
                                <w:rPr>
                                  <w:rFonts w:ascii="Calibri"/>
                                  <w:color w:val="585858"/>
                                  <w:spacing w:val="-5"/>
                                  <w:sz w:val="18"/>
                                </w:rPr>
                                <w:t>40</w:t>
                              </w:r>
                            </w:p>
                            <w:p>
                              <w:pPr>
                                <w:spacing w:before="123"/>
                                <w:ind w:left="91" w:right="0" w:firstLine="0"/>
                                <w:jc w:val="left"/>
                                <w:rPr>
                                  <w:rFonts w:ascii="Calibri"/>
                                  <w:sz w:val="18"/>
                                </w:rPr>
                              </w:pPr>
                              <w:r>
                                <w:rPr>
                                  <w:rFonts w:ascii="Calibri"/>
                                  <w:color w:val="585858"/>
                                  <w:spacing w:val="-5"/>
                                  <w:sz w:val="18"/>
                                </w:rPr>
                                <w:t>30</w:t>
                              </w:r>
                            </w:p>
                            <w:p>
                              <w:pPr>
                                <w:spacing w:before="123"/>
                                <w:ind w:left="91" w:right="0" w:firstLine="0"/>
                                <w:jc w:val="left"/>
                                <w:rPr>
                                  <w:rFonts w:ascii="Calibri"/>
                                  <w:sz w:val="18"/>
                                </w:rPr>
                              </w:pPr>
                              <w:r>
                                <w:rPr>
                                  <w:rFonts w:ascii="Calibri"/>
                                  <w:color w:val="585858"/>
                                  <w:spacing w:val="-5"/>
                                  <w:sz w:val="18"/>
                                </w:rPr>
                                <w:t>20</w:t>
                              </w:r>
                            </w:p>
                            <w:p>
                              <w:pPr>
                                <w:spacing w:before="122"/>
                                <w:ind w:left="91" w:right="0" w:firstLine="0"/>
                                <w:jc w:val="left"/>
                                <w:rPr>
                                  <w:rFonts w:ascii="Calibri"/>
                                  <w:sz w:val="18"/>
                                </w:rPr>
                              </w:pPr>
                              <w:r>
                                <w:rPr>
                                  <w:rFonts w:ascii="Calibri"/>
                                  <w:color w:val="585858"/>
                                  <w:spacing w:val="-5"/>
                                  <w:sz w:val="18"/>
                                </w:rPr>
                                <w:t>10</w:t>
                              </w:r>
                            </w:p>
                            <w:p>
                              <w:pPr>
                                <w:spacing w:line="216" w:lineRule="exact" w:before="123"/>
                                <w:ind w:left="0" w:right="18" w:firstLine="0"/>
                                <w:jc w:val="right"/>
                                <w:rPr>
                                  <w:rFonts w:ascii="Calibri"/>
                                  <w:sz w:val="18"/>
                                </w:rPr>
                              </w:pPr>
                              <w:r>
                                <w:rPr>
                                  <w:rFonts w:ascii="Calibri"/>
                                  <w:color w:val="585858"/>
                                  <w:spacing w:val="-10"/>
                                  <w:sz w:val="18"/>
                                </w:rPr>
                                <w:t>0</w:t>
                              </w:r>
                            </w:p>
                          </w:txbxContent>
                        </wps:txbx>
                        <wps:bodyPr wrap="square" lIns="0" tIns="0" rIns="0" bIns="0" rtlCol="0">
                          <a:noAutofit/>
                        </wps:bodyPr>
                      </wps:wsp>
                      <wps:wsp>
                        <wps:cNvPr id="303" name="Textbox 303"/>
                        <wps:cNvSpPr txBox="1"/>
                        <wps:spPr>
                          <a:xfrm>
                            <a:off x="274815" y="2738437"/>
                            <a:ext cx="71120" cy="114300"/>
                          </a:xfrm>
                          <a:prstGeom prst="rect">
                            <a:avLst/>
                          </a:prstGeom>
                        </wps:spPr>
                        <wps:txbx>
                          <w:txbxContent>
                            <w:p>
                              <w:pPr>
                                <w:spacing w:line="180" w:lineRule="exact" w:before="0"/>
                                <w:ind w:left="0" w:right="0" w:firstLine="0"/>
                                <w:jc w:val="left"/>
                                <w:rPr>
                                  <w:rFonts w:ascii="Calibri"/>
                                  <w:sz w:val="18"/>
                                </w:rPr>
                              </w:pPr>
                              <w:r>
                                <w:rPr>
                                  <w:rFonts w:ascii="Calibri"/>
                                  <w:color w:val="585858"/>
                                  <w:spacing w:val="-10"/>
                                  <w:sz w:val="18"/>
                                </w:rPr>
                                <w:t>0</w:t>
                              </w:r>
                            </w:p>
                          </w:txbxContent>
                        </wps:txbx>
                        <wps:bodyPr wrap="square" lIns="0" tIns="0" rIns="0" bIns="0" rtlCol="0">
                          <a:noAutofit/>
                        </wps:bodyPr>
                      </wps:wsp>
                      <wps:wsp>
                        <wps:cNvPr id="304" name="Textbox 304"/>
                        <wps:cNvSpPr txBox="1"/>
                        <wps:spPr>
                          <a:xfrm>
                            <a:off x="1028636" y="2738437"/>
                            <a:ext cx="71120" cy="114300"/>
                          </a:xfrm>
                          <a:prstGeom prst="rect">
                            <a:avLst/>
                          </a:prstGeom>
                        </wps:spPr>
                        <wps:txbx>
                          <w:txbxContent>
                            <w:p>
                              <w:pPr>
                                <w:spacing w:line="180" w:lineRule="exact" w:before="0"/>
                                <w:ind w:left="0" w:right="0" w:firstLine="0"/>
                                <w:jc w:val="left"/>
                                <w:rPr>
                                  <w:rFonts w:ascii="Calibri"/>
                                  <w:sz w:val="18"/>
                                </w:rPr>
                              </w:pPr>
                              <w:r>
                                <w:rPr>
                                  <w:rFonts w:ascii="Calibri"/>
                                  <w:color w:val="585858"/>
                                  <w:spacing w:val="-10"/>
                                  <w:sz w:val="18"/>
                                </w:rPr>
                                <w:t>5</w:t>
                              </w:r>
                            </w:p>
                          </w:txbxContent>
                        </wps:txbx>
                        <wps:bodyPr wrap="square" lIns="0" tIns="0" rIns="0" bIns="0" rtlCol="0">
                          <a:noAutofit/>
                        </wps:bodyPr>
                      </wps:wsp>
                      <wps:wsp>
                        <wps:cNvPr id="305" name="Textbox 305"/>
                        <wps:cNvSpPr txBox="1"/>
                        <wps:spPr>
                          <a:xfrm>
                            <a:off x="1753679" y="2738437"/>
                            <a:ext cx="128905" cy="114300"/>
                          </a:xfrm>
                          <a:prstGeom prst="rect">
                            <a:avLst/>
                          </a:prstGeom>
                        </wps:spPr>
                        <wps:txbx>
                          <w:txbxContent>
                            <w:p>
                              <w:pPr>
                                <w:spacing w:line="180" w:lineRule="exact" w:before="0"/>
                                <w:ind w:left="0" w:right="0" w:firstLine="0"/>
                                <w:jc w:val="left"/>
                                <w:rPr>
                                  <w:rFonts w:ascii="Calibri"/>
                                  <w:sz w:val="18"/>
                                </w:rPr>
                              </w:pPr>
                              <w:r>
                                <w:rPr>
                                  <w:rFonts w:ascii="Calibri"/>
                                  <w:color w:val="585858"/>
                                  <w:spacing w:val="-5"/>
                                  <w:sz w:val="18"/>
                                </w:rPr>
                                <w:t>10</w:t>
                              </w:r>
                            </w:p>
                          </w:txbxContent>
                        </wps:txbx>
                        <wps:bodyPr wrap="square" lIns="0" tIns="0" rIns="0" bIns="0" rtlCol="0">
                          <a:noAutofit/>
                        </wps:bodyPr>
                      </wps:wsp>
                      <wps:wsp>
                        <wps:cNvPr id="306" name="Textbox 306"/>
                        <wps:cNvSpPr txBox="1"/>
                        <wps:spPr>
                          <a:xfrm>
                            <a:off x="2507424" y="2738437"/>
                            <a:ext cx="128905" cy="114300"/>
                          </a:xfrm>
                          <a:prstGeom prst="rect">
                            <a:avLst/>
                          </a:prstGeom>
                        </wps:spPr>
                        <wps:txbx>
                          <w:txbxContent>
                            <w:p>
                              <w:pPr>
                                <w:spacing w:line="180" w:lineRule="exact" w:before="0"/>
                                <w:ind w:left="0" w:right="0" w:firstLine="0"/>
                                <w:jc w:val="left"/>
                                <w:rPr>
                                  <w:rFonts w:ascii="Calibri"/>
                                  <w:sz w:val="18"/>
                                </w:rPr>
                              </w:pPr>
                              <w:r>
                                <w:rPr>
                                  <w:rFonts w:ascii="Calibri"/>
                                  <w:color w:val="585858"/>
                                  <w:spacing w:val="-5"/>
                                  <w:sz w:val="18"/>
                                </w:rPr>
                                <w:t>15</w:t>
                              </w:r>
                            </w:p>
                          </w:txbxContent>
                        </wps:txbx>
                        <wps:bodyPr wrap="square" lIns="0" tIns="0" rIns="0" bIns="0" rtlCol="0">
                          <a:noAutofit/>
                        </wps:bodyPr>
                      </wps:wsp>
                      <wps:wsp>
                        <wps:cNvPr id="307" name="Textbox 307"/>
                        <wps:cNvSpPr txBox="1"/>
                        <wps:spPr>
                          <a:xfrm>
                            <a:off x="3261296" y="2738437"/>
                            <a:ext cx="128905" cy="114300"/>
                          </a:xfrm>
                          <a:prstGeom prst="rect">
                            <a:avLst/>
                          </a:prstGeom>
                        </wps:spPr>
                        <wps:txbx>
                          <w:txbxContent>
                            <w:p>
                              <w:pPr>
                                <w:spacing w:line="180" w:lineRule="exact" w:before="0"/>
                                <w:ind w:left="0" w:right="0" w:firstLine="0"/>
                                <w:jc w:val="left"/>
                                <w:rPr>
                                  <w:rFonts w:ascii="Calibri"/>
                                  <w:sz w:val="18"/>
                                </w:rPr>
                              </w:pPr>
                              <w:r>
                                <w:rPr>
                                  <w:rFonts w:ascii="Calibri"/>
                                  <w:color w:val="585858"/>
                                  <w:spacing w:val="-5"/>
                                  <w:sz w:val="18"/>
                                </w:rPr>
                                <w:t>20</w:t>
                              </w:r>
                            </w:p>
                          </w:txbxContent>
                        </wps:txbx>
                        <wps:bodyPr wrap="square" lIns="0" tIns="0" rIns="0" bIns="0" rtlCol="0">
                          <a:noAutofit/>
                        </wps:bodyPr>
                      </wps:wsp>
                      <wps:wsp>
                        <wps:cNvPr id="308" name="Textbox 308"/>
                        <wps:cNvSpPr txBox="1"/>
                        <wps:spPr>
                          <a:xfrm>
                            <a:off x="4015295" y="2738437"/>
                            <a:ext cx="128905" cy="114300"/>
                          </a:xfrm>
                          <a:prstGeom prst="rect">
                            <a:avLst/>
                          </a:prstGeom>
                        </wps:spPr>
                        <wps:txbx>
                          <w:txbxContent>
                            <w:p>
                              <w:pPr>
                                <w:spacing w:line="180" w:lineRule="exact" w:before="0"/>
                                <w:ind w:left="0" w:right="0" w:firstLine="0"/>
                                <w:jc w:val="left"/>
                                <w:rPr>
                                  <w:rFonts w:ascii="Calibri"/>
                                  <w:sz w:val="18"/>
                                </w:rPr>
                              </w:pPr>
                              <w:r>
                                <w:rPr>
                                  <w:rFonts w:ascii="Calibri"/>
                                  <w:color w:val="585858"/>
                                  <w:spacing w:val="-5"/>
                                  <w:sz w:val="18"/>
                                </w:rPr>
                                <w:t>25</w:t>
                              </w:r>
                            </w:p>
                          </w:txbxContent>
                        </wps:txbx>
                        <wps:bodyPr wrap="square" lIns="0" tIns="0" rIns="0" bIns="0" rtlCol="0">
                          <a:noAutofit/>
                        </wps:bodyPr>
                      </wps:wsp>
                      <wps:wsp>
                        <wps:cNvPr id="309" name="Textbox 309"/>
                        <wps:cNvSpPr txBox="1"/>
                        <wps:spPr>
                          <a:xfrm>
                            <a:off x="4769040" y="2738437"/>
                            <a:ext cx="128905" cy="114300"/>
                          </a:xfrm>
                          <a:prstGeom prst="rect">
                            <a:avLst/>
                          </a:prstGeom>
                        </wps:spPr>
                        <wps:txbx>
                          <w:txbxContent>
                            <w:p>
                              <w:pPr>
                                <w:spacing w:line="180" w:lineRule="exact" w:before="0"/>
                                <w:ind w:left="0" w:right="0" w:firstLine="0"/>
                                <w:jc w:val="left"/>
                                <w:rPr>
                                  <w:rFonts w:ascii="Calibri"/>
                                  <w:sz w:val="18"/>
                                </w:rPr>
                              </w:pPr>
                              <w:r>
                                <w:rPr>
                                  <w:rFonts w:ascii="Calibri"/>
                                  <w:color w:val="585858"/>
                                  <w:spacing w:val="-5"/>
                                  <w:sz w:val="18"/>
                                </w:rPr>
                                <w:t>30</w:t>
                              </w:r>
                            </w:p>
                          </w:txbxContent>
                        </wps:txbx>
                        <wps:bodyPr wrap="square" lIns="0" tIns="0" rIns="0" bIns="0" rtlCol="0">
                          <a:noAutofit/>
                        </wps:bodyPr>
                      </wps:wsp>
                      <wps:wsp>
                        <wps:cNvPr id="310" name="Textbox 310"/>
                        <wps:cNvSpPr txBox="1"/>
                        <wps:spPr>
                          <a:xfrm>
                            <a:off x="5522912" y="2738437"/>
                            <a:ext cx="128905" cy="114300"/>
                          </a:xfrm>
                          <a:prstGeom prst="rect">
                            <a:avLst/>
                          </a:prstGeom>
                        </wps:spPr>
                        <wps:txbx>
                          <w:txbxContent>
                            <w:p>
                              <w:pPr>
                                <w:spacing w:line="180" w:lineRule="exact" w:before="0"/>
                                <w:ind w:left="0" w:right="0" w:firstLine="0"/>
                                <w:jc w:val="left"/>
                                <w:rPr>
                                  <w:rFonts w:ascii="Calibri"/>
                                  <w:sz w:val="18"/>
                                </w:rPr>
                              </w:pPr>
                              <w:r>
                                <w:rPr>
                                  <w:rFonts w:ascii="Calibri"/>
                                  <w:color w:val="585858"/>
                                  <w:spacing w:val="-5"/>
                                  <w:sz w:val="18"/>
                                </w:rPr>
                                <w:t>35</w:t>
                              </w:r>
                            </w:p>
                          </w:txbxContent>
                        </wps:txbx>
                        <wps:bodyPr wrap="square" lIns="0" tIns="0" rIns="0" bIns="0" rtlCol="0">
                          <a:noAutofit/>
                        </wps:bodyPr>
                      </wps:wsp>
                      <wps:wsp>
                        <wps:cNvPr id="311" name="Textbox 311"/>
                        <wps:cNvSpPr txBox="1"/>
                        <wps:spPr>
                          <a:xfrm>
                            <a:off x="2531808" y="2919158"/>
                            <a:ext cx="834390" cy="127000"/>
                          </a:xfrm>
                          <a:prstGeom prst="rect">
                            <a:avLst/>
                          </a:prstGeom>
                        </wps:spPr>
                        <wps:txbx>
                          <w:txbxContent>
                            <w:p>
                              <w:pPr>
                                <w:spacing w:line="199" w:lineRule="exact" w:before="0"/>
                                <w:ind w:left="0" w:right="0" w:firstLine="0"/>
                                <w:jc w:val="left"/>
                                <w:rPr>
                                  <w:rFonts w:ascii="Calibri"/>
                                  <w:sz w:val="20"/>
                                </w:rPr>
                              </w:pPr>
                              <w:r>
                                <w:rPr>
                                  <w:rFonts w:ascii="Calibri"/>
                                  <w:color w:val="585858"/>
                                  <w:spacing w:val="-2"/>
                                  <w:sz w:val="20"/>
                                </w:rPr>
                                <w:t>DISTANCE</w:t>
                              </w:r>
                              <w:r>
                                <w:rPr>
                                  <w:rFonts w:ascii="Calibri"/>
                                  <w:color w:val="585858"/>
                                  <w:spacing w:val="3"/>
                                  <w:sz w:val="20"/>
                                </w:rPr>
                                <w:t> </w:t>
                              </w:r>
                              <w:r>
                                <w:rPr>
                                  <w:rFonts w:ascii="Calibri"/>
                                  <w:color w:val="585858"/>
                                  <w:spacing w:val="-4"/>
                                  <w:sz w:val="20"/>
                                </w:rPr>
                                <w:t>(mm)</w:t>
                              </w:r>
                            </w:p>
                          </w:txbxContent>
                        </wps:txbx>
                        <wps:bodyPr wrap="square" lIns="0" tIns="0" rIns="0" bIns="0" rtlCol="0">
                          <a:noAutofit/>
                        </wps:bodyPr>
                      </wps:wsp>
                    </wpg:wgp>
                  </a:graphicData>
                </a:graphic>
              </wp:anchor>
            </w:drawing>
          </mc:Choice>
          <mc:Fallback>
            <w:pict>
              <v:group style="position:absolute;margin-left:71.625pt;margin-top:-268.791016pt;width:452.05pt;height:253.4pt;mso-position-horizontal-relative:page;mso-position-vertical-relative:paragraph;z-index:15780864" id="docshapegroup245" coordorigin="1433,-5376" coordsize="9041,5068">
                <v:rect style="position:absolute;left:1910;top:-4639;width:8309;height:3424" id="docshape246" filled="true" fillcolor="#d0cece" stroked="false">
                  <v:fill type="solid"/>
                </v:rect>
                <v:shape style="position:absolute;left:1910;top:-4639;width:8309;height:3425" id="docshape247" coordorigin="1911,-4639" coordsize="8309,3425" path="m1911,-1558l10219,-1558m1911,-1899l10219,-1899m1911,-2242l10219,-2242m1911,-2585l10219,-2585m1911,-2926l10219,-2926m1911,-3269l10219,-3269m1911,-3613l10219,-3613m1911,-3953l10219,-3953m1911,-4297l10219,-4297m1911,-4639l10219,-4639m3098,-4639l3098,-1215m4284,-4639l4284,-1215m5472,-4639l5472,-1215m6658,-4639l6658,-1215m7846,-4639l7846,-1215m9031,-4639l9031,-1215m10219,-4639l10219,-1215e" filled="false" stroked="true" strokeweight=".75pt" strokecolor="#d9d9d9">
                  <v:path arrowok="t"/>
                  <v:stroke dashstyle="solid"/>
                </v:shape>
                <v:shape style="position:absolute;left:1853;top:-4639;width:8366;height:3482" id="docshape248" coordorigin="1853,-4639" coordsize="8366,3482" path="m1911,-1215l1911,-4639m1853,-1215l1911,-1215m1853,-1558l1911,-1558m1853,-1899l1911,-1899m1853,-2242l1911,-2242m1853,-2585l1911,-2585m1853,-2926l1911,-2926m1853,-3269l1911,-3269m1853,-3613l1911,-3613m1853,-3953l1911,-3953m1853,-4297l1911,-4297m1853,-4639l1911,-4639m1911,-1215l10219,-1215m1911,-1215l1911,-1158m3098,-1215l3098,-1158m4284,-1215l4284,-1158m5472,-1215l5472,-1158m6658,-1215l6658,-1158m7846,-1215l7846,-1158m9031,-1215l9031,-1158m10219,-1215l10219,-1158e" filled="false" stroked="true" strokeweight=".75pt" strokecolor="#bebebe">
                  <v:path arrowok="t"/>
                  <v:stroke dashstyle="solid"/>
                </v:shape>
                <v:shape style="position:absolute;left:3097;top:-4228;width:5935;height:2911" id="docshape249" coordorigin="3098,-4228" coordsize="5935,2911" path="m9032,-4228l8987,-4164,8941,-4098,8895,-4030,8850,-3962,8804,-3892,8758,-3822,8713,-3751,8667,-3679,8621,-3608,8576,-3536,8530,-3465,8484,-3395,8439,-3325,8393,-3256,8348,-3188,8302,-3122,8256,-3057,8211,-2994,8165,-2933,8119,-2875,8074,-2819,8028,-2766,7982,-2715,7937,-2668,7891,-2624,7845,-2584,7776,-2530,7706,-2485,7636,-2447,7566,-2416,7496,-2390,7426,-2370,7357,-2354,7287,-2341,7217,-2331,7147,-2323,7077,-2315,7007,-2308,6938,-2300,6868,-2290,6798,-2277,6728,-2262,6658,-2242,6584,-2218,6510,-2193,6436,-2168,6362,-2142,6287,-2116,6213,-2090,6139,-2063,6065,-2036,5991,-2010,5917,-1983,5842,-1957,5768,-1930,5694,-1905,5620,-1879,5546,-1855,5471,-1831,5392,-1806,5313,-1781,5234,-1755,5155,-1730,5076,-1705,4997,-1681,4918,-1657,4838,-1633,4759,-1610,4680,-1587,4601,-1566,4522,-1545,4443,-1525,4364,-1506,4284,-1489,4205,-1472,4126,-1457,4047,-1443,3968,-1431,3889,-1419,3810,-1408,3731,-1397,3651,-1387,3572,-1378,3493,-1368,3414,-1358,3335,-1349,3256,-1339,3177,-1328,3098,-1317e" filled="false" stroked="true" strokeweight="1.5pt" strokecolor="#4471c4">
                  <v:path arrowok="t"/>
                  <v:stroke dashstyle="solid"/>
                </v:shape>
                <v:shape style="position:absolute;left:8973;top:-4284;width:116;height:116" type="#_x0000_t75" id="docshape250" stroked="false">
                  <v:imagedata r:id="rId93" o:title=""/>
                </v:shape>
                <v:shape style="position:absolute;left:7787;top:-2643;width:116;height:116" type="#_x0000_t75" id="docshape251" stroked="false">
                  <v:imagedata r:id="rId93" o:title=""/>
                </v:shape>
                <v:shape style="position:absolute;left:6599;top:-2300;width:116;height:116" type="#_x0000_t75" id="docshape252" stroked="false">
                  <v:imagedata r:id="rId94" o:title=""/>
                </v:shape>
                <v:shape style="position:absolute;left:5414;top:-1889;width:116;height:116" type="#_x0000_t75" id="docshape253" stroked="false">
                  <v:imagedata r:id="rId95" o:title=""/>
                </v:shape>
                <v:shape style="position:absolute;left:4226;top:-1546;width:116;height:116" type="#_x0000_t75" id="docshape254" stroked="false">
                  <v:imagedata r:id="rId93" o:title=""/>
                </v:shape>
                <v:shape style="position:absolute;left:3040;top:-1376;width:116;height:116" type="#_x0000_t75" id="docshape255" stroked="false">
                  <v:imagedata r:id="rId93" o:title=""/>
                </v:shape>
                <v:rect style="position:absolute;left:1440;top:-5369;width:9026;height:5053" id="docshape256" filled="false" stroked="true" strokeweight=".75pt" strokecolor="#d9d9d9">
                  <v:stroke dashstyle="solid"/>
                </v:rect>
                <v:shape style="position:absolute;left:3741;top:-5322;width:4448;height:354" type="#_x0000_t202" id="docshape257" filled="false" stroked="false">
                  <v:textbox inset="0,0,0,0">
                    <w:txbxContent>
                      <w:p>
                        <w:pPr>
                          <w:spacing w:line="353" w:lineRule="exact" w:before="0"/>
                          <w:ind w:left="0" w:right="0" w:firstLine="0"/>
                          <w:jc w:val="left"/>
                          <w:rPr>
                            <w:sz w:val="32"/>
                          </w:rPr>
                        </w:pPr>
                        <w:r>
                          <w:rPr>
                            <w:color w:val="585858"/>
                            <w:sz w:val="32"/>
                          </w:rPr>
                          <w:t>BRAKING</w:t>
                        </w:r>
                        <w:r>
                          <w:rPr>
                            <w:color w:val="585858"/>
                            <w:spacing w:val="-15"/>
                            <w:sz w:val="32"/>
                          </w:rPr>
                          <w:t> </w:t>
                        </w:r>
                        <w:r>
                          <w:rPr>
                            <w:color w:val="585858"/>
                            <w:sz w:val="32"/>
                          </w:rPr>
                          <w:t>TIME</w:t>
                        </w:r>
                        <w:r>
                          <w:rPr>
                            <w:color w:val="585858"/>
                            <w:spacing w:val="-11"/>
                            <w:sz w:val="32"/>
                          </w:rPr>
                          <w:t> </w:t>
                        </w:r>
                        <w:r>
                          <w:rPr>
                            <w:color w:val="585858"/>
                            <w:sz w:val="32"/>
                          </w:rPr>
                          <w:t>VS</w:t>
                        </w:r>
                        <w:r>
                          <w:rPr>
                            <w:color w:val="585858"/>
                            <w:spacing w:val="-10"/>
                            <w:sz w:val="32"/>
                          </w:rPr>
                          <w:t> </w:t>
                        </w:r>
                        <w:r>
                          <w:rPr>
                            <w:color w:val="585858"/>
                            <w:spacing w:val="-2"/>
                            <w:sz w:val="32"/>
                          </w:rPr>
                          <w:t>DISTANCE</w:t>
                        </w:r>
                      </w:p>
                    </w:txbxContent>
                  </v:textbox>
                  <w10:wrap type="none"/>
                </v:shape>
                <v:shape style="position:absolute;left:1470;top:-4722;width:294;height:3605" type="#_x0000_t202" id="docshape258" filled="false" stroked="false">
                  <v:textbox inset="0,0,0,0">
                    <w:txbxContent>
                      <w:p>
                        <w:pPr>
                          <w:spacing w:line="183" w:lineRule="exact" w:before="0"/>
                          <w:ind w:left="0" w:right="18" w:firstLine="0"/>
                          <w:jc w:val="right"/>
                          <w:rPr>
                            <w:rFonts w:ascii="Calibri"/>
                            <w:sz w:val="18"/>
                          </w:rPr>
                        </w:pPr>
                        <w:r>
                          <w:rPr>
                            <w:rFonts w:ascii="Calibri"/>
                            <w:color w:val="585858"/>
                            <w:spacing w:val="-5"/>
                            <w:sz w:val="18"/>
                          </w:rPr>
                          <w:t>100</w:t>
                        </w:r>
                      </w:p>
                      <w:p>
                        <w:pPr>
                          <w:spacing w:before="123"/>
                          <w:ind w:left="91" w:right="0" w:firstLine="0"/>
                          <w:jc w:val="left"/>
                          <w:rPr>
                            <w:rFonts w:ascii="Calibri"/>
                            <w:sz w:val="18"/>
                          </w:rPr>
                        </w:pPr>
                        <w:r>
                          <w:rPr>
                            <w:rFonts w:ascii="Calibri"/>
                            <w:color w:val="585858"/>
                            <w:spacing w:val="-5"/>
                            <w:sz w:val="18"/>
                          </w:rPr>
                          <w:t>90</w:t>
                        </w:r>
                      </w:p>
                      <w:p>
                        <w:pPr>
                          <w:spacing w:before="122"/>
                          <w:ind w:left="91" w:right="0" w:firstLine="0"/>
                          <w:jc w:val="left"/>
                          <w:rPr>
                            <w:rFonts w:ascii="Calibri"/>
                            <w:sz w:val="18"/>
                          </w:rPr>
                        </w:pPr>
                        <w:r>
                          <w:rPr>
                            <w:rFonts w:ascii="Calibri"/>
                            <w:color w:val="585858"/>
                            <w:spacing w:val="-5"/>
                            <w:sz w:val="18"/>
                          </w:rPr>
                          <w:t>80</w:t>
                        </w:r>
                      </w:p>
                      <w:p>
                        <w:pPr>
                          <w:spacing w:before="123"/>
                          <w:ind w:left="91" w:right="0" w:firstLine="0"/>
                          <w:jc w:val="left"/>
                          <w:rPr>
                            <w:rFonts w:ascii="Calibri"/>
                            <w:sz w:val="18"/>
                          </w:rPr>
                        </w:pPr>
                        <w:r>
                          <w:rPr>
                            <w:rFonts w:ascii="Calibri"/>
                            <w:color w:val="585858"/>
                            <w:spacing w:val="-5"/>
                            <w:sz w:val="18"/>
                          </w:rPr>
                          <w:t>70</w:t>
                        </w:r>
                      </w:p>
                      <w:p>
                        <w:pPr>
                          <w:spacing w:before="123"/>
                          <w:ind w:left="91" w:right="0" w:firstLine="0"/>
                          <w:jc w:val="left"/>
                          <w:rPr>
                            <w:rFonts w:ascii="Calibri"/>
                            <w:sz w:val="18"/>
                          </w:rPr>
                        </w:pPr>
                        <w:r>
                          <w:rPr>
                            <w:rFonts w:ascii="Calibri"/>
                            <w:color w:val="585858"/>
                            <w:spacing w:val="-5"/>
                            <w:sz w:val="18"/>
                          </w:rPr>
                          <w:t>60</w:t>
                        </w:r>
                      </w:p>
                      <w:p>
                        <w:pPr>
                          <w:spacing w:before="123"/>
                          <w:ind w:left="91" w:right="0" w:firstLine="0"/>
                          <w:jc w:val="left"/>
                          <w:rPr>
                            <w:rFonts w:ascii="Calibri"/>
                            <w:sz w:val="18"/>
                          </w:rPr>
                        </w:pPr>
                        <w:r>
                          <w:rPr>
                            <w:rFonts w:ascii="Calibri"/>
                            <w:color w:val="585858"/>
                            <w:spacing w:val="-5"/>
                            <w:sz w:val="18"/>
                          </w:rPr>
                          <w:t>50</w:t>
                        </w:r>
                      </w:p>
                      <w:p>
                        <w:pPr>
                          <w:spacing w:before="122"/>
                          <w:ind w:left="91" w:right="0" w:firstLine="0"/>
                          <w:jc w:val="left"/>
                          <w:rPr>
                            <w:rFonts w:ascii="Calibri"/>
                            <w:sz w:val="18"/>
                          </w:rPr>
                        </w:pPr>
                        <w:r>
                          <w:rPr>
                            <w:rFonts w:ascii="Calibri"/>
                            <w:color w:val="585858"/>
                            <w:spacing w:val="-5"/>
                            <w:sz w:val="18"/>
                          </w:rPr>
                          <w:t>40</w:t>
                        </w:r>
                      </w:p>
                      <w:p>
                        <w:pPr>
                          <w:spacing w:before="123"/>
                          <w:ind w:left="91" w:right="0" w:firstLine="0"/>
                          <w:jc w:val="left"/>
                          <w:rPr>
                            <w:rFonts w:ascii="Calibri"/>
                            <w:sz w:val="18"/>
                          </w:rPr>
                        </w:pPr>
                        <w:r>
                          <w:rPr>
                            <w:rFonts w:ascii="Calibri"/>
                            <w:color w:val="585858"/>
                            <w:spacing w:val="-5"/>
                            <w:sz w:val="18"/>
                          </w:rPr>
                          <w:t>30</w:t>
                        </w:r>
                      </w:p>
                      <w:p>
                        <w:pPr>
                          <w:spacing w:before="123"/>
                          <w:ind w:left="91" w:right="0" w:firstLine="0"/>
                          <w:jc w:val="left"/>
                          <w:rPr>
                            <w:rFonts w:ascii="Calibri"/>
                            <w:sz w:val="18"/>
                          </w:rPr>
                        </w:pPr>
                        <w:r>
                          <w:rPr>
                            <w:rFonts w:ascii="Calibri"/>
                            <w:color w:val="585858"/>
                            <w:spacing w:val="-5"/>
                            <w:sz w:val="18"/>
                          </w:rPr>
                          <w:t>20</w:t>
                        </w:r>
                      </w:p>
                      <w:p>
                        <w:pPr>
                          <w:spacing w:before="122"/>
                          <w:ind w:left="91" w:right="0" w:firstLine="0"/>
                          <w:jc w:val="left"/>
                          <w:rPr>
                            <w:rFonts w:ascii="Calibri"/>
                            <w:sz w:val="18"/>
                          </w:rPr>
                        </w:pPr>
                        <w:r>
                          <w:rPr>
                            <w:rFonts w:ascii="Calibri"/>
                            <w:color w:val="585858"/>
                            <w:spacing w:val="-5"/>
                            <w:sz w:val="18"/>
                          </w:rPr>
                          <w:t>10</w:t>
                        </w:r>
                      </w:p>
                      <w:p>
                        <w:pPr>
                          <w:spacing w:line="216" w:lineRule="exact" w:before="123"/>
                          <w:ind w:left="0" w:right="18" w:firstLine="0"/>
                          <w:jc w:val="right"/>
                          <w:rPr>
                            <w:rFonts w:ascii="Calibri"/>
                            <w:sz w:val="18"/>
                          </w:rPr>
                        </w:pPr>
                        <w:r>
                          <w:rPr>
                            <w:rFonts w:ascii="Calibri"/>
                            <w:color w:val="585858"/>
                            <w:spacing w:val="-10"/>
                            <w:sz w:val="18"/>
                          </w:rPr>
                          <w:t>0</w:t>
                        </w:r>
                      </w:p>
                    </w:txbxContent>
                  </v:textbox>
                  <w10:wrap type="none"/>
                </v:shape>
                <v:shape style="position:absolute;left:1865;top:-1064;width:112;height:180" type="#_x0000_t202" id="docshape259" filled="false" stroked="false">
                  <v:textbox inset="0,0,0,0">
                    <w:txbxContent>
                      <w:p>
                        <w:pPr>
                          <w:spacing w:line="180" w:lineRule="exact" w:before="0"/>
                          <w:ind w:left="0" w:right="0" w:firstLine="0"/>
                          <w:jc w:val="left"/>
                          <w:rPr>
                            <w:rFonts w:ascii="Calibri"/>
                            <w:sz w:val="18"/>
                          </w:rPr>
                        </w:pPr>
                        <w:r>
                          <w:rPr>
                            <w:rFonts w:ascii="Calibri"/>
                            <w:color w:val="585858"/>
                            <w:spacing w:val="-10"/>
                            <w:sz w:val="18"/>
                          </w:rPr>
                          <w:t>0</w:t>
                        </w:r>
                      </w:p>
                    </w:txbxContent>
                  </v:textbox>
                  <w10:wrap type="none"/>
                </v:shape>
                <v:shape style="position:absolute;left:3052;top:-1064;width:112;height:180" type="#_x0000_t202" id="docshape260" filled="false" stroked="false">
                  <v:textbox inset="0,0,0,0">
                    <w:txbxContent>
                      <w:p>
                        <w:pPr>
                          <w:spacing w:line="180" w:lineRule="exact" w:before="0"/>
                          <w:ind w:left="0" w:right="0" w:firstLine="0"/>
                          <w:jc w:val="left"/>
                          <w:rPr>
                            <w:rFonts w:ascii="Calibri"/>
                            <w:sz w:val="18"/>
                          </w:rPr>
                        </w:pPr>
                        <w:r>
                          <w:rPr>
                            <w:rFonts w:ascii="Calibri"/>
                            <w:color w:val="585858"/>
                            <w:spacing w:val="-10"/>
                            <w:sz w:val="18"/>
                          </w:rPr>
                          <w:t>5</w:t>
                        </w:r>
                      </w:p>
                    </w:txbxContent>
                  </v:textbox>
                  <w10:wrap type="none"/>
                </v:shape>
                <v:shape style="position:absolute;left:4194;top:-1064;width:203;height:180" type="#_x0000_t202" id="docshape261" filled="false" stroked="false">
                  <v:textbox inset="0,0,0,0">
                    <w:txbxContent>
                      <w:p>
                        <w:pPr>
                          <w:spacing w:line="180" w:lineRule="exact" w:before="0"/>
                          <w:ind w:left="0" w:right="0" w:firstLine="0"/>
                          <w:jc w:val="left"/>
                          <w:rPr>
                            <w:rFonts w:ascii="Calibri"/>
                            <w:sz w:val="18"/>
                          </w:rPr>
                        </w:pPr>
                        <w:r>
                          <w:rPr>
                            <w:rFonts w:ascii="Calibri"/>
                            <w:color w:val="585858"/>
                            <w:spacing w:val="-5"/>
                            <w:sz w:val="18"/>
                          </w:rPr>
                          <w:t>10</w:t>
                        </w:r>
                      </w:p>
                    </w:txbxContent>
                  </v:textbox>
                  <w10:wrap type="none"/>
                </v:shape>
                <v:shape style="position:absolute;left:5381;top:-1064;width:203;height:180" type="#_x0000_t202" id="docshape262" filled="false" stroked="false">
                  <v:textbox inset="0,0,0,0">
                    <w:txbxContent>
                      <w:p>
                        <w:pPr>
                          <w:spacing w:line="180" w:lineRule="exact" w:before="0"/>
                          <w:ind w:left="0" w:right="0" w:firstLine="0"/>
                          <w:jc w:val="left"/>
                          <w:rPr>
                            <w:rFonts w:ascii="Calibri"/>
                            <w:sz w:val="18"/>
                          </w:rPr>
                        </w:pPr>
                        <w:r>
                          <w:rPr>
                            <w:rFonts w:ascii="Calibri"/>
                            <w:color w:val="585858"/>
                            <w:spacing w:val="-5"/>
                            <w:sz w:val="18"/>
                          </w:rPr>
                          <w:t>15</w:t>
                        </w:r>
                      </w:p>
                    </w:txbxContent>
                  </v:textbox>
                  <w10:wrap type="none"/>
                </v:shape>
                <v:shape style="position:absolute;left:6568;top:-1064;width:203;height:180" type="#_x0000_t202" id="docshape263" filled="false" stroked="false">
                  <v:textbox inset="0,0,0,0">
                    <w:txbxContent>
                      <w:p>
                        <w:pPr>
                          <w:spacing w:line="180" w:lineRule="exact" w:before="0"/>
                          <w:ind w:left="0" w:right="0" w:firstLine="0"/>
                          <w:jc w:val="left"/>
                          <w:rPr>
                            <w:rFonts w:ascii="Calibri"/>
                            <w:sz w:val="18"/>
                          </w:rPr>
                        </w:pPr>
                        <w:r>
                          <w:rPr>
                            <w:rFonts w:ascii="Calibri"/>
                            <w:color w:val="585858"/>
                            <w:spacing w:val="-5"/>
                            <w:sz w:val="18"/>
                          </w:rPr>
                          <w:t>20</w:t>
                        </w:r>
                      </w:p>
                    </w:txbxContent>
                  </v:textbox>
                  <w10:wrap type="none"/>
                </v:shape>
                <v:shape style="position:absolute;left:7755;top:-1064;width:203;height:180" type="#_x0000_t202" id="docshape264" filled="false" stroked="false">
                  <v:textbox inset="0,0,0,0">
                    <w:txbxContent>
                      <w:p>
                        <w:pPr>
                          <w:spacing w:line="180" w:lineRule="exact" w:before="0"/>
                          <w:ind w:left="0" w:right="0" w:firstLine="0"/>
                          <w:jc w:val="left"/>
                          <w:rPr>
                            <w:rFonts w:ascii="Calibri"/>
                            <w:sz w:val="18"/>
                          </w:rPr>
                        </w:pPr>
                        <w:r>
                          <w:rPr>
                            <w:rFonts w:ascii="Calibri"/>
                            <w:color w:val="585858"/>
                            <w:spacing w:val="-5"/>
                            <w:sz w:val="18"/>
                          </w:rPr>
                          <w:t>25</w:t>
                        </w:r>
                      </w:p>
                    </w:txbxContent>
                  </v:textbox>
                  <w10:wrap type="none"/>
                </v:shape>
                <v:shape style="position:absolute;left:8942;top:-1064;width:203;height:180" type="#_x0000_t202" id="docshape265" filled="false" stroked="false">
                  <v:textbox inset="0,0,0,0">
                    <w:txbxContent>
                      <w:p>
                        <w:pPr>
                          <w:spacing w:line="180" w:lineRule="exact" w:before="0"/>
                          <w:ind w:left="0" w:right="0" w:firstLine="0"/>
                          <w:jc w:val="left"/>
                          <w:rPr>
                            <w:rFonts w:ascii="Calibri"/>
                            <w:sz w:val="18"/>
                          </w:rPr>
                        </w:pPr>
                        <w:r>
                          <w:rPr>
                            <w:rFonts w:ascii="Calibri"/>
                            <w:color w:val="585858"/>
                            <w:spacing w:val="-5"/>
                            <w:sz w:val="18"/>
                          </w:rPr>
                          <w:t>30</w:t>
                        </w:r>
                      </w:p>
                    </w:txbxContent>
                  </v:textbox>
                  <w10:wrap type="none"/>
                </v:shape>
                <v:shape style="position:absolute;left:10130;top:-1064;width:203;height:180" type="#_x0000_t202" id="docshape266" filled="false" stroked="false">
                  <v:textbox inset="0,0,0,0">
                    <w:txbxContent>
                      <w:p>
                        <w:pPr>
                          <w:spacing w:line="180" w:lineRule="exact" w:before="0"/>
                          <w:ind w:left="0" w:right="0" w:firstLine="0"/>
                          <w:jc w:val="left"/>
                          <w:rPr>
                            <w:rFonts w:ascii="Calibri"/>
                            <w:sz w:val="18"/>
                          </w:rPr>
                        </w:pPr>
                        <w:r>
                          <w:rPr>
                            <w:rFonts w:ascii="Calibri"/>
                            <w:color w:val="585858"/>
                            <w:spacing w:val="-5"/>
                            <w:sz w:val="18"/>
                          </w:rPr>
                          <w:t>35</w:t>
                        </w:r>
                      </w:p>
                    </w:txbxContent>
                  </v:textbox>
                  <w10:wrap type="none"/>
                </v:shape>
                <v:shape style="position:absolute;left:5419;top:-779;width:1314;height:200" type="#_x0000_t202" id="docshape267" filled="false" stroked="false">
                  <v:textbox inset="0,0,0,0">
                    <w:txbxContent>
                      <w:p>
                        <w:pPr>
                          <w:spacing w:line="199" w:lineRule="exact" w:before="0"/>
                          <w:ind w:left="0" w:right="0" w:firstLine="0"/>
                          <w:jc w:val="left"/>
                          <w:rPr>
                            <w:rFonts w:ascii="Calibri"/>
                            <w:sz w:val="20"/>
                          </w:rPr>
                        </w:pPr>
                        <w:r>
                          <w:rPr>
                            <w:rFonts w:ascii="Calibri"/>
                            <w:color w:val="585858"/>
                            <w:spacing w:val="-2"/>
                            <w:sz w:val="20"/>
                          </w:rPr>
                          <w:t>DISTANCE</w:t>
                        </w:r>
                        <w:r>
                          <w:rPr>
                            <w:rFonts w:ascii="Calibri"/>
                            <w:color w:val="585858"/>
                            <w:spacing w:val="3"/>
                            <w:sz w:val="20"/>
                          </w:rPr>
                          <w:t> </w:t>
                        </w:r>
                        <w:r>
                          <w:rPr>
                            <w:rFonts w:ascii="Calibri"/>
                            <w:color w:val="585858"/>
                            <w:spacing w:val="-4"/>
                            <w:sz w:val="20"/>
                          </w:rPr>
                          <w:t>(mm)</w:t>
                        </w:r>
                      </w:p>
                    </w:txbxContent>
                  </v:textbox>
                  <w10:wrap type="none"/>
                </v:shape>
                <w10:wrap type="none"/>
              </v:group>
            </w:pict>
          </mc:Fallback>
        </mc:AlternateContent>
      </w:r>
      <w:bookmarkStart w:name="_bookmark105" w:id="106"/>
      <w:bookmarkEnd w:id="106"/>
      <w:r>
        <w:rPr/>
      </w:r>
      <w:r>
        <w:rPr>
          <w:b/>
          <w:sz w:val="24"/>
        </w:rPr>
        <w:t>Fig(11.3):</w:t>
      </w:r>
      <w:r>
        <w:rPr>
          <w:b/>
          <w:spacing w:val="-2"/>
          <w:sz w:val="24"/>
        </w:rPr>
        <w:t> </w:t>
      </w:r>
      <w:r>
        <w:rPr>
          <w:sz w:val="24"/>
        </w:rPr>
        <w:t>Graph of</w:t>
      </w:r>
      <w:r>
        <w:rPr>
          <w:spacing w:val="-2"/>
          <w:sz w:val="24"/>
        </w:rPr>
        <w:t> </w:t>
      </w:r>
      <w:r>
        <w:rPr>
          <w:sz w:val="24"/>
        </w:rPr>
        <w:t>Braking time</w:t>
      </w:r>
      <w:r>
        <w:rPr>
          <w:spacing w:val="-2"/>
          <w:sz w:val="24"/>
        </w:rPr>
        <w:t> </w:t>
      </w:r>
      <w:r>
        <w:rPr>
          <w:sz w:val="24"/>
        </w:rPr>
        <w:t>VS </w:t>
      </w:r>
      <w:r>
        <w:rPr>
          <w:spacing w:val="-2"/>
          <w:sz w:val="24"/>
        </w:rPr>
        <w:t>Distance</w:t>
      </w:r>
    </w:p>
    <w:p>
      <w:pPr>
        <w:spacing w:after="0"/>
        <w:jc w:val="center"/>
        <w:rPr>
          <w:sz w:val="24"/>
        </w:rPr>
        <w:sectPr>
          <w:type w:val="continuous"/>
          <w:pgSz w:w="11910" w:h="16840"/>
          <w:pgMar w:header="0" w:footer="1000" w:top="1380" w:bottom="280" w:left="1080" w:right="360"/>
        </w:sectPr>
      </w:pPr>
    </w:p>
    <w:p>
      <w:pPr>
        <w:pStyle w:val="Heading1"/>
        <w:spacing w:before="78"/>
        <w:ind w:right="734"/>
      </w:pPr>
      <w:bookmarkStart w:name="_bookmark106" w:id="107"/>
      <w:bookmarkEnd w:id="107"/>
      <w:r>
        <w:rPr>
          <w:b w:val="0"/>
        </w:rPr>
      </w:r>
      <w:r>
        <w:rPr/>
        <w:t>Chapter 12: </w:t>
      </w:r>
      <w:r>
        <w:rPr>
          <w:spacing w:val="-2"/>
        </w:rPr>
        <w:t>Maintenance</w:t>
      </w:r>
    </w:p>
    <w:p>
      <w:pPr>
        <w:pStyle w:val="BodyText"/>
        <w:spacing w:before="263"/>
        <w:rPr>
          <w:b/>
          <w:sz w:val="36"/>
        </w:rPr>
      </w:pPr>
    </w:p>
    <w:p>
      <w:pPr>
        <w:pStyle w:val="BodyText"/>
        <w:spacing w:line="360" w:lineRule="auto"/>
        <w:ind w:left="360" w:right="1076"/>
        <w:jc w:val="both"/>
      </w:pPr>
      <w:r>
        <w:rPr/>
        <w:t>No</w:t>
      </w:r>
      <w:r>
        <w:rPr>
          <w:spacing w:val="-2"/>
        </w:rPr>
        <w:t> </w:t>
      </w:r>
      <w:r>
        <w:rPr/>
        <w:t>machine</w:t>
      </w:r>
      <w:r>
        <w:rPr>
          <w:spacing w:val="-2"/>
        </w:rPr>
        <w:t> </w:t>
      </w:r>
      <w:r>
        <w:rPr/>
        <w:t>in</w:t>
      </w:r>
      <w:r>
        <w:rPr>
          <w:spacing w:val="-2"/>
        </w:rPr>
        <w:t> </w:t>
      </w:r>
      <w:r>
        <w:rPr/>
        <w:t>the</w:t>
      </w:r>
      <w:r>
        <w:rPr>
          <w:spacing w:val="-3"/>
        </w:rPr>
        <w:t> </w:t>
      </w:r>
      <w:r>
        <w:rPr/>
        <w:t>universe</w:t>
      </w:r>
      <w:r>
        <w:rPr>
          <w:spacing w:val="-3"/>
        </w:rPr>
        <w:t> </w:t>
      </w:r>
      <w:r>
        <w:rPr/>
        <w:t>is</w:t>
      </w:r>
      <w:r>
        <w:rPr>
          <w:spacing w:val="-2"/>
        </w:rPr>
        <w:t> </w:t>
      </w:r>
      <w:r>
        <w:rPr/>
        <w:t>100%</w:t>
      </w:r>
      <w:r>
        <w:rPr>
          <w:spacing w:val="-3"/>
        </w:rPr>
        <w:t> </w:t>
      </w:r>
      <w:r>
        <w:rPr/>
        <w:t>maintenance</w:t>
      </w:r>
      <w:r>
        <w:rPr>
          <w:spacing w:val="-1"/>
        </w:rPr>
        <w:t> </w:t>
      </w:r>
      <w:r>
        <w:rPr/>
        <w:t>free</w:t>
      </w:r>
      <w:r>
        <w:rPr>
          <w:spacing w:val="-3"/>
        </w:rPr>
        <w:t> </w:t>
      </w:r>
      <w:r>
        <w:rPr/>
        <w:t>machine.</w:t>
      </w:r>
      <w:r>
        <w:rPr>
          <w:spacing w:val="-2"/>
        </w:rPr>
        <w:t> </w:t>
      </w:r>
      <w:r>
        <w:rPr/>
        <w:t>Due</w:t>
      </w:r>
      <w:r>
        <w:rPr>
          <w:spacing w:val="-3"/>
        </w:rPr>
        <w:t> </w:t>
      </w:r>
      <w:r>
        <w:rPr/>
        <w:t>to</w:t>
      </w:r>
      <w:r>
        <w:rPr>
          <w:spacing w:val="-2"/>
        </w:rPr>
        <w:t> </w:t>
      </w:r>
      <w:r>
        <w:rPr/>
        <w:t>its</w:t>
      </w:r>
      <w:r>
        <w:rPr>
          <w:spacing w:val="-2"/>
        </w:rPr>
        <w:t> </w:t>
      </w:r>
      <w:r>
        <w:rPr/>
        <w:t>continuous</w:t>
      </w:r>
      <w:r>
        <w:rPr>
          <w:spacing w:val="-2"/>
        </w:rPr>
        <w:t> </w:t>
      </w:r>
      <w:r>
        <w:rPr/>
        <w:t>use</w:t>
      </w:r>
      <w:r>
        <w:rPr>
          <w:spacing w:val="-2"/>
        </w:rPr>
        <w:t> </w:t>
      </w:r>
      <w:r>
        <w:rPr/>
        <w:t>it</w:t>
      </w:r>
      <w:r>
        <w:rPr>
          <w:spacing w:val="-2"/>
        </w:rPr>
        <w:t> </w:t>
      </w:r>
      <w:r>
        <w:rPr/>
        <w:t>is undergoing wear and tear of the mating and sliding components. Also due to the chemical reaction takes place when the material comes in the contact with water, makes its corrosion and</w:t>
      </w:r>
      <w:r>
        <w:rPr>
          <w:spacing w:val="-6"/>
        </w:rPr>
        <w:t> </w:t>
      </w:r>
      <w:r>
        <w:rPr/>
        <w:t>corrosion.</w:t>
      </w:r>
      <w:r>
        <w:rPr>
          <w:spacing w:val="-6"/>
        </w:rPr>
        <w:t> </w:t>
      </w:r>
      <w:r>
        <w:rPr/>
        <w:t>Hence</w:t>
      </w:r>
      <w:r>
        <w:rPr>
          <w:spacing w:val="-7"/>
        </w:rPr>
        <w:t> </w:t>
      </w:r>
      <w:r>
        <w:rPr/>
        <w:t>it</w:t>
      </w:r>
      <w:r>
        <w:rPr>
          <w:spacing w:val="-5"/>
        </w:rPr>
        <w:t> </w:t>
      </w:r>
      <w:r>
        <w:rPr/>
        <w:t>is</w:t>
      </w:r>
      <w:r>
        <w:rPr>
          <w:spacing w:val="-5"/>
        </w:rPr>
        <w:t> </w:t>
      </w:r>
      <w:r>
        <w:rPr/>
        <w:t>required</w:t>
      </w:r>
      <w:r>
        <w:rPr>
          <w:spacing w:val="-6"/>
        </w:rPr>
        <w:t> </w:t>
      </w:r>
      <w:r>
        <w:rPr/>
        <w:t>to</w:t>
      </w:r>
      <w:r>
        <w:rPr>
          <w:spacing w:val="-5"/>
        </w:rPr>
        <w:t> </w:t>
      </w:r>
      <w:r>
        <w:rPr/>
        <w:t>replace</w:t>
      </w:r>
      <w:r>
        <w:rPr>
          <w:spacing w:val="-7"/>
        </w:rPr>
        <w:t> </w:t>
      </w:r>
      <w:r>
        <w:rPr/>
        <w:t>or</w:t>
      </w:r>
      <w:r>
        <w:rPr>
          <w:spacing w:val="-7"/>
        </w:rPr>
        <w:t> </w:t>
      </w:r>
      <w:r>
        <w:rPr/>
        <w:t>repair.</w:t>
      </w:r>
      <w:r>
        <w:rPr>
          <w:spacing w:val="-6"/>
        </w:rPr>
        <w:t> </w:t>
      </w:r>
      <w:r>
        <w:rPr/>
        <w:t>This</w:t>
      </w:r>
      <w:r>
        <w:rPr>
          <w:spacing w:val="-5"/>
        </w:rPr>
        <w:t> </w:t>
      </w:r>
      <w:r>
        <w:rPr/>
        <w:t>process</w:t>
      </w:r>
      <w:r>
        <w:rPr>
          <w:spacing w:val="-5"/>
        </w:rPr>
        <w:t> </w:t>
      </w:r>
      <w:r>
        <w:rPr/>
        <w:t>of</w:t>
      </w:r>
      <w:r>
        <w:rPr>
          <w:spacing w:val="-7"/>
        </w:rPr>
        <w:t> </w:t>
      </w:r>
      <w:r>
        <w:rPr/>
        <w:t>repairing</w:t>
      </w:r>
      <w:r>
        <w:rPr>
          <w:spacing w:val="-6"/>
        </w:rPr>
        <w:t> </w:t>
      </w:r>
      <w:r>
        <w:rPr/>
        <w:t>and</w:t>
      </w:r>
      <w:r>
        <w:rPr>
          <w:spacing w:val="-6"/>
        </w:rPr>
        <w:t> </w:t>
      </w:r>
      <w:r>
        <w:rPr/>
        <w:t>replacing is called as maintenance work.[19]</w:t>
      </w:r>
    </w:p>
    <w:p>
      <w:pPr>
        <w:pStyle w:val="BodyText"/>
      </w:pPr>
    </w:p>
    <w:p>
      <w:pPr>
        <w:pStyle w:val="BodyText"/>
        <w:spacing w:before="184"/>
      </w:pPr>
    </w:p>
    <w:p>
      <w:pPr>
        <w:pStyle w:val="Heading2"/>
      </w:pPr>
      <w:bookmarkStart w:name="_bookmark107" w:id="108"/>
      <w:bookmarkEnd w:id="108"/>
      <w:r>
        <w:rPr>
          <w:b w:val="0"/>
        </w:rPr>
      </w:r>
      <w:r>
        <w:rPr/>
        <w:t>12.1-Autonomous</w:t>
      </w:r>
      <w:r>
        <w:rPr>
          <w:spacing w:val="-19"/>
        </w:rPr>
        <w:t> </w:t>
      </w:r>
      <w:r>
        <w:rPr/>
        <w:t>Maintenance</w:t>
      </w:r>
      <w:r>
        <w:rPr>
          <w:spacing w:val="-19"/>
        </w:rPr>
        <w:t> </w:t>
      </w:r>
      <w:r>
        <w:rPr>
          <w:spacing w:val="-2"/>
        </w:rPr>
        <w:t>Activity</w:t>
      </w:r>
    </w:p>
    <w:p>
      <w:pPr>
        <w:pStyle w:val="ListParagraph"/>
        <w:numPr>
          <w:ilvl w:val="0"/>
          <w:numId w:val="21"/>
        </w:numPr>
        <w:tabs>
          <w:tab w:pos="719" w:val="left" w:leader="none"/>
        </w:tabs>
        <w:spacing w:line="240" w:lineRule="auto" w:before="55" w:after="0"/>
        <w:ind w:left="719" w:right="0" w:hanging="359"/>
        <w:jc w:val="left"/>
        <w:rPr>
          <w:sz w:val="24"/>
        </w:rPr>
      </w:pPr>
      <w:r>
        <w:rPr>
          <w:sz w:val="24"/>
        </w:rPr>
        <w:t>Conduct</w:t>
      </w:r>
      <w:r>
        <w:rPr>
          <w:spacing w:val="-1"/>
          <w:sz w:val="24"/>
        </w:rPr>
        <w:t> </w:t>
      </w:r>
      <w:r>
        <w:rPr>
          <w:sz w:val="24"/>
        </w:rPr>
        <w:t>initial</w:t>
      </w:r>
      <w:r>
        <w:rPr>
          <w:spacing w:val="-1"/>
          <w:sz w:val="24"/>
        </w:rPr>
        <w:t> </w:t>
      </w:r>
      <w:r>
        <w:rPr>
          <w:sz w:val="24"/>
        </w:rPr>
        <w:t>cleaning</w:t>
      </w:r>
      <w:r>
        <w:rPr>
          <w:spacing w:val="-1"/>
          <w:sz w:val="24"/>
        </w:rPr>
        <w:t> </w:t>
      </w:r>
      <w:r>
        <w:rPr>
          <w:sz w:val="24"/>
        </w:rPr>
        <w:t>&amp;</w:t>
      </w:r>
      <w:r>
        <w:rPr>
          <w:spacing w:val="-1"/>
          <w:sz w:val="24"/>
        </w:rPr>
        <w:t> </w:t>
      </w:r>
      <w:r>
        <w:rPr>
          <w:spacing w:val="-2"/>
          <w:sz w:val="24"/>
        </w:rPr>
        <w:t>inspection.</w:t>
      </w:r>
    </w:p>
    <w:p>
      <w:pPr>
        <w:pStyle w:val="ListParagraph"/>
        <w:numPr>
          <w:ilvl w:val="0"/>
          <w:numId w:val="21"/>
        </w:numPr>
        <w:tabs>
          <w:tab w:pos="719" w:val="left" w:leader="none"/>
        </w:tabs>
        <w:spacing w:line="240" w:lineRule="auto" w:before="137" w:after="0"/>
        <w:ind w:left="719" w:right="0" w:hanging="359"/>
        <w:jc w:val="left"/>
        <w:rPr>
          <w:sz w:val="24"/>
        </w:rPr>
      </w:pPr>
      <w:r>
        <w:rPr>
          <w:sz w:val="24"/>
        </w:rPr>
        <w:t>Eliminate</w:t>
      </w:r>
      <w:r>
        <w:rPr>
          <w:spacing w:val="-2"/>
          <w:sz w:val="24"/>
        </w:rPr>
        <w:t> </w:t>
      </w:r>
      <w:r>
        <w:rPr>
          <w:sz w:val="24"/>
        </w:rPr>
        <w:t>sources</w:t>
      </w:r>
      <w:r>
        <w:rPr>
          <w:spacing w:val="-1"/>
          <w:sz w:val="24"/>
        </w:rPr>
        <w:t> </w:t>
      </w:r>
      <w:r>
        <w:rPr>
          <w:sz w:val="24"/>
        </w:rPr>
        <w:t>of</w:t>
      </w:r>
      <w:r>
        <w:rPr>
          <w:spacing w:val="-1"/>
          <w:sz w:val="24"/>
        </w:rPr>
        <w:t> </w:t>
      </w:r>
      <w:r>
        <w:rPr>
          <w:sz w:val="24"/>
        </w:rPr>
        <w:t>dirt</w:t>
      </w:r>
      <w:r>
        <w:rPr>
          <w:spacing w:val="1"/>
          <w:sz w:val="24"/>
        </w:rPr>
        <w:t> </w:t>
      </w:r>
      <w:r>
        <w:rPr>
          <w:sz w:val="24"/>
        </w:rPr>
        <w:t>debris</w:t>
      </w:r>
      <w:r>
        <w:rPr>
          <w:spacing w:val="-1"/>
          <w:sz w:val="24"/>
        </w:rPr>
        <w:t> </w:t>
      </w:r>
      <w:r>
        <w:rPr>
          <w:sz w:val="24"/>
        </w:rPr>
        <w:t>excess</w:t>
      </w:r>
      <w:r>
        <w:rPr>
          <w:spacing w:val="-1"/>
          <w:sz w:val="24"/>
        </w:rPr>
        <w:t> </w:t>
      </w:r>
      <w:r>
        <w:rPr>
          <w:spacing w:val="-2"/>
          <w:sz w:val="24"/>
        </w:rPr>
        <w:t>lubricants.</w:t>
      </w:r>
    </w:p>
    <w:p>
      <w:pPr>
        <w:pStyle w:val="ListParagraph"/>
        <w:numPr>
          <w:ilvl w:val="0"/>
          <w:numId w:val="21"/>
        </w:numPr>
        <w:tabs>
          <w:tab w:pos="719" w:val="left" w:leader="none"/>
        </w:tabs>
        <w:spacing w:line="240" w:lineRule="auto" w:before="136" w:after="0"/>
        <w:ind w:left="719" w:right="0" w:hanging="359"/>
        <w:jc w:val="left"/>
        <w:rPr>
          <w:sz w:val="24"/>
        </w:rPr>
      </w:pPr>
      <w:r>
        <w:rPr>
          <w:sz w:val="24"/>
        </w:rPr>
        <w:t>Improve</w:t>
      </w:r>
      <w:r>
        <w:rPr>
          <w:spacing w:val="-3"/>
          <w:sz w:val="24"/>
        </w:rPr>
        <w:t> </w:t>
      </w:r>
      <w:r>
        <w:rPr>
          <w:sz w:val="24"/>
        </w:rPr>
        <w:t>cleaning</w:t>
      </w:r>
      <w:r>
        <w:rPr>
          <w:spacing w:val="-2"/>
          <w:sz w:val="24"/>
        </w:rPr>
        <w:t> maintainability.</w:t>
      </w:r>
    </w:p>
    <w:p>
      <w:pPr>
        <w:pStyle w:val="ListParagraph"/>
        <w:numPr>
          <w:ilvl w:val="0"/>
          <w:numId w:val="21"/>
        </w:numPr>
        <w:tabs>
          <w:tab w:pos="719" w:val="left" w:leader="none"/>
        </w:tabs>
        <w:spacing w:line="240" w:lineRule="auto" w:before="140" w:after="0"/>
        <w:ind w:left="719" w:right="0" w:hanging="359"/>
        <w:jc w:val="left"/>
        <w:rPr>
          <w:sz w:val="24"/>
        </w:rPr>
      </w:pPr>
      <w:r>
        <w:rPr>
          <w:sz w:val="24"/>
        </w:rPr>
        <w:t>Understand</w:t>
      </w:r>
      <w:r>
        <w:rPr>
          <w:spacing w:val="-3"/>
          <w:sz w:val="24"/>
        </w:rPr>
        <w:t> </w:t>
      </w:r>
      <w:r>
        <w:rPr>
          <w:sz w:val="24"/>
        </w:rPr>
        <w:t>equipment</w:t>
      </w:r>
      <w:r>
        <w:rPr>
          <w:spacing w:val="-2"/>
          <w:sz w:val="24"/>
        </w:rPr>
        <w:t> functioning.</w:t>
      </w:r>
    </w:p>
    <w:p>
      <w:pPr>
        <w:pStyle w:val="ListParagraph"/>
        <w:numPr>
          <w:ilvl w:val="0"/>
          <w:numId w:val="21"/>
        </w:numPr>
        <w:tabs>
          <w:tab w:pos="719" w:val="left" w:leader="none"/>
        </w:tabs>
        <w:spacing w:line="240" w:lineRule="auto" w:before="136" w:after="0"/>
        <w:ind w:left="719" w:right="0" w:hanging="359"/>
        <w:jc w:val="left"/>
        <w:rPr>
          <w:sz w:val="24"/>
        </w:rPr>
      </w:pPr>
      <w:r>
        <w:rPr>
          <w:sz w:val="24"/>
        </w:rPr>
        <w:t>Develop</w:t>
      </w:r>
      <w:r>
        <w:rPr>
          <w:spacing w:val="-3"/>
          <w:sz w:val="24"/>
        </w:rPr>
        <w:t> </w:t>
      </w:r>
      <w:r>
        <w:rPr>
          <w:sz w:val="24"/>
        </w:rPr>
        <w:t>inspection</w:t>
      </w:r>
      <w:r>
        <w:rPr>
          <w:spacing w:val="-2"/>
          <w:sz w:val="24"/>
        </w:rPr>
        <w:t> skills.</w:t>
      </w:r>
    </w:p>
    <w:p>
      <w:pPr>
        <w:pStyle w:val="ListParagraph"/>
        <w:numPr>
          <w:ilvl w:val="0"/>
          <w:numId w:val="21"/>
        </w:numPr>
        <w:tabs>
          <w:tab w:pos="719" w:val="left" w:leader="none"/>
        </w:tabs>
        <w:spacing w:line="240" w:lineRule="auto" w:before="140" w:after="0"/>
        <w:ind w:left="719" w:right="0" w:hanging="359"/>
        <w:jc w:val="left"/>
        <w:rPr>
          <w:sz w:val="24"/>
        </w:rPr>
      </w:pPr>
      <w:r>
        <w:rPr>
          <w:sz w:val="24"/>
        </w:rPr>
        <w:t>Develop</w:t>
      </w:r>
      <w:r>
        <w:rPr>
          <w:spacing w:val="-2"/>
          <w:sz w:val="24"/>
        </w:rPr>
        <w:t> </w:t>
      </w:r>
      <w:r>
        <w:rPr>
          <w:sz w:val="24"/>
        </w:rPr>
        <w:t>standard</w:t>
      </w:r>
      <w:r>
        <w:rPr>
          <w:spacing w:val="-1"/>
          <w:sz w:val="24"/>
        </w:rPr>
        <w:t> </w:t>
      </w:r>
      <w:r>
        <w:rPr>
          <w:spacing w:val="-2"/>
          <w:sz w:val="24"/>
        </w:rPr>
        <w:t>checklists</w:t>
      </w:r>
    </w:p>
    <w:p>
      <w:pPr>
        <w:pStyle w:val="ListParagraph"/>
        <w:numPr>
          <w:ilvl w:val="0"/>
          <w:numId w:val="21"/>
        </w:numPr>
        <w:tabs>
          <w:tab w:pos="719" w:val="left" w:leader="none"/>
        </w:tabs>
        <w:spacing w:line="240" w:lineRule="auto" w:before="137" w:after="0"/>
        <w:ind w:left="719" w:right="0" w:hanging="359"/>
        <w:jc w:val="left"/>
        <w:rPr>
          <w:sz w:val="24"/>
        </w:rPr>
      </w:pPr>
      <w:r>
        <w:rPr>
          <w:sz w:val="24"/>
        </w:rPr>
        <w:t>Institute</w:t>
      </w:r>
      <w:r>
        <w:rPr>
          <w:spacing w:val="-4"/>
          <w:sz w:val="24"/>
        </w:rPr>
        <w:t> </w:t>
      </w:r>
      <w:r>
        <w:rPr>
          <w:sz w:val="24"/>
        </w:rPr>
        <w:t>autonomous</w:t>
      </w:r>
      <w:r>
        <w:rPr>
          <w:spacing w:val="-2"/>
          <w:sz w:val="24"/>
        </w:rPr>
        <w:t> inspection</w:t>
      </w:r>
    </w:p>
    <w:p>
      <w:pPr>
        <w:pStyle w:val="ListParagraph"/>
        <w:numPr>
          <w:ilvl w:val="0"/>
          <w:numId w:val="21"/>
        </w:numPr>
        <w:tabs>
          <w:tab w:pos="719" w:val="left" w:leader="none"/>
        </w:tabs>
        <w:spacing w:line="240" w:lineRule="auto" w:before="139" w:after="0"/>
        <w:ind w:left="719" w:right="0" w:hanging="359"/>
        <w:jc w:val="left"/>
        <w:rPr>
          <w:sz w:val="24"/>
        </w:rPr>
      </w:pPr>
      <w:r>
        <w:rPr>
          <w:sz w:val="24"/>
        </w:rPr>
        <w:t>Organize</w:t>
      </w:r>
      <w:r>
        <w:rPr>
          <w:spacing w:val="-2"/>
          <w:sz w:val="24"/>
        </w:rPr>
        <w:t> </w:t>
      </w:r>
      <w:r>
        <w:rPr>
          <w:sz w:val="24"/>
        </w:rPr>
        <w:t>and</w:t>
      </w:r>
      <w:r>
        <w:rPr>
          <w:spacing w:val="-1"/>
          <w:sz w:val="24"/>
        </w:rPr>
        <w:t> </w:t>
      </w:r>
      <w:r>
        <w:rPr>
          <w:sz w:val="24"/>
        </w:rPr>
        <w:t>manage</w:t>
      </w:r>
      <w:r>
        <w:rPr>
          <w:spacing w:val="-2"/>
          <w:sz w:val="24"/>
        </w:rPr>
        <w:t> </w:t>
      </w:r>
      <w:r>
        <w:rPr>
          <w:sz w:val="24"/>
        </w:rPr>
        <w:t>the work</w:t>
      </w:r>
      <w:r>
        <w:rPr>
          <w:spacing w:val="-1"/>
          <w:sz w:val="24"/>
        </w:rPr>
        <w:t> </w:t>
      </w:r>
      <w:r>
        <w:rPr>
          <w:spacing w:val="-2"/>
          <w:sz w:val="24"/>
        </w:rPr>
        <w:t>environment</w:t>
      </w:r>
    </w:p>
    <w:p>
      <w:pPr>
        <w:pStyle w:val="ListParagraph"/>
        <w:numPr>
          <w:ilvl w:val="0"/>
          <w:numId w:val="21"/>
        </w:numPr>
        <w:tabs>
          <w:tab w:pos="719" w:val="left" w:leader="none"/>
        </w:tabs>
        <w:spacing w:line="240" w:lineRule="auto" w:before="137" w:after="0"/>
        <w:ind w:left="719" w:right="0" w:hanging="359"/>
        <w:jc w:val="left"/>
        <w:rPr>
          <w:sz w:val="24"/>
        </w:rPr>
      </w:pPr>
      <w:r>
        <w:rPr>
          <w:sz w:val="24"/>
        </w:rPr>
        <w:t>Manage</w:t>
      </w:r>
      <w:r>
        <w:rPr>
          <w:spacing w:val="-3"/>
          <w:sz w:val="24"/>
        </w:rPr>
        <w:t> </w:t>
      </w:r>
      <w:r>
        <w:rPr>
          <w:sz w:val="24"/>
        </w:rPr>
        <w:t>equipment </w:t>
      </w:r>
      <w:r>
        <w:rPr>
          <w:spacing w:val="-2"/>
          <w:sz w:val="24"/>
        </w:rPr>
        <w:t>reliability.</w:t>
      </w:r>
    </w:p>
    <w:p>
      <w:pPr>
        <w:pStyle w:val="BodyText"/>
      </w:pPr>
    </w:p>
    <w:p>
      <w:pPr>
        <w:pStyle w:val="BodyText"/>
        <w:spacing w:before="201"/>
      </w:pPr>
    </w:p>
    <w:p>
      <w:pPr>
        <w:pStyle w:val="Heading2"/>
      </w:pPr>
      <w:bookmarkStart w:name="_bookmark108" w:id="109"/>
      <w:bookmarkEnd w:id="109"/>
      <w:r>
        <w:rPr>
          <w:b w:val="0"/>
        </w:rPr>
      </w:r>
      <w:r>
        <w:rPr>
          <w:spacing w:val="-2"/>
        </w:rPr>
        <w:t>12.2-Cleaning</w:t>
      </w:r>
    </w:p>
    <w:p>
      <w:pPr>
        <w:pStyle w:val="BodyText"/>
        <w:spacing w:before="55"/>
        <w:ind w:left="360"/>
      </w:pPr>
      <w:r>
        <w:rPr/>
        <w:t>Why</w:t>
      </w:r>
      <w:r>
        <w:rPr>
          <w:spacing w:val="-1"/>
        </w:rPr>
        <w:t> </w:t>
      </w:r>
      <w:r>
        <w:rPr>
          <w:spacing w:val="-2"/>
        </w:rPr>
        <w:t>cleaning?</w:t>
      </w:r>
    </w:p>
    <w:p>
      <w:pPr>
        <w:pStyle w:val="BodyText"/>
        <w:spacing w:before="22"/>
      </w:pPr>
    </w:p>
    <w:p>
      <w:pPr>
        <w:pStyle w:val="BodyText"/>
        <w:ind w:left="360"/>
      </w:pPr>
      <w:r>
        <w:rPr/>
        <w:t>Prevent</w:t>
      </w:r>
      <w:r>
        <w:rPr>
          <w:spacing w:val="-2"/>
        </w:rPr>
        <w:t> </w:t>
      </w:r>
      <w:r>
        <w:rPr/>
        <w:t>or</w:t>
      </w:r>
      <w:r>
        <w:rPr>
          <w:spacing w:val="-2"/>
        </w:rPr>
        <w:t> </w:t>
      </w:r>
      <w:r>
        <w:rPr/>
        <w:t>eliminate</w:t>
      </w:r>
      <w:r>
        <w:rPr>
          <w:spacing w:val="-2"/>
        </w:rPr>
        <w:t> contamination.</w:t>
      </w:r>
    </w:p>
    <w:p>
      <w:pPr>
        <w:pStyle w:val="BodyText"/>
        <w:spacing w:before="21"/>
      </w:pPr>
    </w:p>
    <w:p>
      <w:pPr>
        <w:pStyle w:val="BodyText"/>
        <w:ind w:left="360"/>
      </w:pPr>
      <w:r>
        <w:rPr/>
        <w:t>Find</w:t>
      </w:r>
      <w:r>
        <w:rPr>
          <w:spacing w:val="-3"/>
        </w:rPr>
        <w:t> </w:t>
      </w:r>
      <w:r>
        <w:rPr/>
        <w:t>ways</w:t>
      </w:r>
      <w:r>
        <w:rPr>
          <w:spacing w:val="-1"/>
        </w:rPr>
        <w:t> </w:t>
      </w:r>
      <w:r>
        <w:rPr/>
        <w:t>to</w:t>
      </w:r>
      <w:r>
        <w:rPr>
          <w:spacing w:val="-1"/>
        </w:rPr>
        <w:t> </w:t>
      </w:r>
      <w:r>
        <w:rPr/>
        <w:t>simplify</w:t>
      </w:r>
      <w:r>
        <w:rPr>
          <w:spacing w:val="-2"/>
        </w:rPr>
        <w:t> </w:t>
      </w:r>
      <w:r>
        <w:rPr/>
        <w:t>the</w:t>
      </w:r>
      <w:r>
        <w:rPr>
          <w:spacing w:val="-1"/>
        </w:rPr>
        <w:t> </w:t>
      </w:r>
      <w:r>
        <w:rPr/>
        <w:t>cleaning</w:t>
      </w:r>
      <w:r>
        <w:rPr>
          <w:spacing w:val="-1"/>
        </w:rPr>
        <w:t> </w:t>
      </w:r>
      <w:r>
        <w:rPr>
          <w:spacing w:val="-2"/>
        </w:rPr>
        <w:t>process.</w:t>
      </w:r>
    </w:p>
    <w:p>
      <w:pPr>
        <w:pStyle w:val="BodyText"/>
        <w:spacing w:before="22"/>
      </w:pPr>
    </w:p>
    <w:p>
      <w:pPr>
        <w:pStyle w:val="BodyText"/>
        <w:spacing w:before="1"/>
        <w:ind w:left="360"/>
      </w:pPr>
      <w:r>
        <w:rPr/>
        <w:t>Facilitates</w:t>
      </w:r>
      <w:r>
        <w:rPr>
          <w:spacing w:val="-3"/>
        </w:rPr>
        <w:t> </w:t>
      </w:r>
      <w:r>
        <w:rPr/>
        <w:t>through</w:t>
      </w:r>
      <w:r>
        <w:rPr>
          <w:spacing w:val="-1"/>
        </w:rPr>
        <w:t> </w:t>
      </w:r>
      <w:r>
        <w:rPr/>
        <w:t>inspection</w:t>
      </w:r>
      <w:r>
        <w:rPr>
          <w:spacing w:val="-1"/>
        </w:rPr>
        <w:t> </w:t>
      </w:r>
      <w:r>
        <w:rPr/>
        <w:t>when</w:t>
      </w:r>
      <w:r>
        <w:rPr>
          <w:spacing w:val="-1"/>
        </w:rPr>
        <w:t> </w:t>
      </w:r>
      <w:r>
        <w:rPr/>
        <w:t>done</w:t>
      </w:r>
      <w:r>
        <w:rPr>
          <w:spacing w:val="-2"/>
        </w:rPr>
        <w:t> </w:t>
      </w:r>
      <w:r>
        <w:rPr/>
        <w:t>by knowledgeable</w:t>
      </w:r>
      <w:r>
        <w:rPr>
          <w:spacing w:val="1"/>
        </w:rPr>
        <w:t> </w:t>
      </w:r>
      <w:r>
        <w:rPr/>
        <w:t>operators</w:t>
      </w:r>
      <w:r>
        <w:rPr>
          <w:spacing w:val="-1"/>
        </w:rPr>
        <w:t> </w:t>
      </w:r>
      <w:r>
        <w:rPr/>
        <w:t>and</w:t>
      </w:r>
      <w:r>
        <w:rPr>
          <w:spacing w:val="1"/>
        </w:rPr>
        <w:t> </w:t>
      </w:r>
      <w:r>
        <w:rPr/>
        <w:t>\</w:t>
      </w:r>
      <w:r>
        <w:rPr>
          <w:spacing w:val="-1"/>
        </w:rPr>
        <w:t> </w:t>
      </w:r>
      <w:r>
        <w:rPr/>
        <w:t>or </w:t>
      </w:r>
      <w:r>
        <w:rPr>
          <w:spacing w:val="-2"/>
        </w:rPr>
        <w:t>maintainers</w:t>
      </w:r>
    </w:p>
    <w:p>
      <w:pPr>
        <w:pStyle w:val="BodyText"/>
        <w:spacing w:before="23"/>
      </w:pPr>
    </w:p>
    <w:p>
      <w:pPr>
        <w:pStyle w:val="ListParagraph"/>
        <w:numPr>
          <w:ilvl w:val="1"/>
          <w:numId w:val="21"/>
        </w:numPr>
        <w:tabs>
          <w:tab w:pos="1079" w:val="left" w:leader="none"/>
        </w:tabs>
        <w:spacing w:line="240" w:lineRule="auto" w:before="1" w:after="0"/>
        <w:ind w:left="1079" w:right="0" w:hanging="359"/>
        <w:jc w:val="left"/>
        <w:rPr>
          <w:sz w:val="24"/>
        </w:rPr>
      </w:pPr>
      <w:r>
        <w:rPr>
          <w:sz w:val="24"/>
        </w:rPr>
        <w:t>What</w:t>
      </w:r>
      <w:r>
        <w:rPr>
          <w:spacing w:val="-1"/>
          <w:sz w:val="24"/>
        </w:rPr>
        <w:t> </w:t>
      </w:r>
      <w:r>
        <w:rPr>
          <w:sz w:val="24"/>
        </w:rPr>
        <w:t>to</w:t>
      </w:r>
      <w:r>
        <w:rPr>
          <w:spacing w:val="-1"/>
          <w:sz w:val="24"/>
        </w:rPr>
        <w:t> </w:t>
      </w:r>
      <w:r>
        <w:rPr>
          <w:sz w:val="24"/>
        </w:rPr>
        <w:t>look</w:t>
      </w:r>
      <w:r>
        <w:rPr>
          <w:spacing w:val="-1"/>
          <w:sz w:val="24"/>
        </w:rPr>
        <w:t> </w:t>
      </w:r>
      <w:r>
        <w:rPr>
          <w:sz w:val="24"/>
        </w:rPr>
        <w:t>for</w:t>
      </w:r>
      <w:r>
        <w:rPr>
          <w:spacing w:val="-2"/>
          <w:sz w:val="24"/>
        </w:rPr>
        <w:t> </w:t>
      </w:r>
      <w:r>
        <w:rPr>
          <w:sz w:val="24"/>
        </w:rPr>
        <w:t>when</w:t>
      </w:r>
      <w:r>
        <w:rPr>
          <w:spacing w:val="2"/>
          <w:sz w:val="24"/>
        </w:rPr>
        <w:t> </w:t>
      </w:r>
      <w:r>
        <w:rPr>
          <w:spacing w:val="-2"/>
          <w:sz w:val="24"/>
        </w:rPr>
        <w:t>cleaning.</w:t>
      </w:r>
    </w:p>
    <w:p>
      <w:pPr>
        <w:pStyle w:val="ListParagraph"/>
        <w:numPr>
          <w:ilvl w:val="2"/>
          <w:numId w:val="21"/>
        </w:numPr>
        <w:tabs>
          <w:tab w:pos="1800" w:val="left" w:leader="none"/>
        </w:tabs>
        <w:spacing w:line="240" w:lineRule="auto" w:before="138" w:after="0"/>
        <w:ind w:left="1800" w:right="0" w:hanging="360"/>
        <w:jc w:val="left"/>
        <w:rPr>
          <w:sz w:val="24"/>
        </w:rPr>
      </w:pPr>
      <w:r>
        <w:rPr>
          <w:sz w:val="24"/>
        </w:rPr>
        <w:t>Missing</w:t>
      </w:r>
      <w:r>
        <w:rPr>
          <w:spacing w:val="-2"/>
          <w:sz w:val="24"/>
        </w:rPr>
        <w:t> </w:t>
      </w:r>
      <w:r>
        <w:rPr>
          <w:spacing w:val="-4"/>
          <w:sz w:val="24"/>
        </w:rPr>
        <w:t>part</w:t>
      </w:r>
    </w:p>
    <w:p>
      <w:pPr>
        <w:pStyle w:val="ListParagraph"/>
        <w:numPr>
          <w:ilvl w:val="2"/>
          <w:numId w:val="21"/>
        </w:numPr>
        <w:tabs>
          <w:tab w:pos="1800" w:val="left" w:leader="none"/>
        </w:tabs>
        <w:spacing w:line="240" w:lineRule="auto" w:before="138" w:after="0"/>
        <w:ind w:left="1800" w:right="0" w:hanging="360"/>
        <w:jc w:val="left"/>
        <w:rPr>
          <w:sz w:val="24"/>
        </w:rPr>
      </w:pPr>
      <w:r>
        <w:rPr>
          <w:spacing w:val="-4"/>
          <w:sz w:val="24"/>
        </w:rPr>
        <w:t>Wear</w:t>
      </w:r>
    </w:p>
    <w:p>
      <w:pPr>
        <w:pStyle w:val="ListParagraph"/>
        <w:numPr>
          <w:ilvl w:val="2"/>
          <w:numId w:val="21"/>
        </w:numPr>
        <w:tabs>
          <w:tab w:pos="1800" w:val="left" w:leader="none"/>
        </w:tabs>
        <w:spacing w:line="240" w:lineRule="auto" w:before="136" w:after="0"/>
        <w:ind w:left="1800" w:right="0" w:hanging="360"/>
        <w:jc w:val="left"/>
        <w:rPr>
          <w:sz w:val="24"/>
        </w:rPr>
      </w:pPr>
      <w:r>
        <w:rPr>
          <w:sz w:val="24"/>
        </w:rPr>
        <w:t>Rust and </w:t>
      </w:r>
      <w:r>
        <w:rPr>
          <w:spacing w:val="-2"/>
          <w:sz w:val="24"/>
        </w:rPr>
        <w:t>corrosion</w:t>
      </w:r>
    </w:p>
    <w:p>
      <w:pPr>
        <w:pStyle w:val="ListParagraph"/>
        <w:numPr>
          <w:ilvl w:val="2"/>
          <w:numId w:val="21"/>
        </w:numPr>
        <w:tabs>
          <w:tab w:pos="1800" w:val="left" w:leader="none"/>
        </w:tabs>
        <w:spacing w:line="240" w:lineRule="auto" w:before="138" w:after="0"/>
        <w:ind w:left="1800" w:right="0" w:hanging="360"/>
        <w:jc w:val="left"/>
        <w:rPr>
          <w:sz w:val="24"/>
        </w:rPr>
      </w:pPr>
      <w:r>
        <w:rPr>
          <w:spacing w:val="-2"/>
          <w:sz w:val="24"/>
        </w:rPr>
        <w:t>Noise</w:t>
      </w:r>
    </w:p>
    <w:p>
      <w:pPr>
        <w:pStyle w:val="ListParagraph"/>
        <w:spacing w:after="0" w:line="240" w:lineRule="auto"/>
        <w:jc w:val="left"/>
        <w:rPr>
          <w:sz w:val="24"/>
        </w:rPr>
        <w:sectPr>
          <w:pgSz w:w="11910" w:h="16840"/>
          <w:pgMar w:header="0" w:footer="1000" w:top="1920" w:bottom="1200" w:left="1080" w:right="360"/>
        </w:sectPr>
      </w:pPr>
    </w:p>
    <w:p>
      <w:pPr>
        <w:pStyle w:val="ListParagraph"/>
        <w:numPr>
          <w:ilvl w:val="2"/>
          <w:numId w:val="21"/>
        </w:numPr>
        <w:tabs>
          <w:tab w:pos="1800" w:val="left" w:leader="none"/>
        </w:tabs>
        <w:spacing w:line="240" w:lineRule="auto" w:before="82" w:after="0"/>
        <w:ind w:left="1800" w:right="0" w:hanging="360"/>
        <w:jc w:val="left"/>
        <w:rPr>
          <w:sz w:val="24"/>
        </w:rPr>
      </w:pPr>
      <w:r>
        <w:rPr>
          <w:spacing w:val="-2"/>
          <w:sz w:val="24"/>
        </w:rPr>
        <w:t>Cracks</w:t>
      </w:r>
    </w:p>
    <w:p>
      <w:pPr>
        <w:pStyle w:val="ListParagraph"/>
        <w:numPr>
          <w:ilvl w:val="2"/>
          <w:numId w:val="21"/>
        </w:numPr>
        <w:tabs>
          <w:tab w:pos="1800" w:val="left" w:leader="none"/>
        </w:tabs>
        <w:spacing w:line="240" w:lineRule="auto" w:before="139" w:after="0"/>
        <w:ind w:left="1800" w:right="0" w:hanging="360"/>
        <w:jc w:val="left"/>
        <w:rPr>
          <w:sz w:val="24"/>
        </w:rPr>
      </w:pPr>
      <w:r>
        <w:rPr>
          <w:sz w:val="24"/>
        </w:rPr>
        <w:t>Proper</w:t>
      </w:r>
      <w:r>
        <w:rPr>
          <w:spacing w:val="-2"/>
          <w:sz w:val="24"/>
        </w:rPr>
        <w:t> alignment</w:t>
      </w:r>
    </w:p>
    <w:p>
      <w:pPr>
        <w:pStyle w:val="ListParagraph"/>
        <w:numPr>
          <w:ilvl w:val="2"/>
          <w:numId w:val="21"/>
        </w:numPr>
        <w:tabs>
          <w:tab w:pos="1800" w:val="left" w:leader="none"/>
        </w:tabs>
        <w:spacing w:line="240" w:lineRule="auto" w:before="135" w:after="0"/>
        <w:ind w:left="1800" w:right="0" w:hanging="360"/>
        <w:jc w:val="left"/>
        <w:rPr>
          <w:sz w:val="24"/>
        </w:rPr>
      </w:pPr>
      <w:r>
        <w:rPr>
          <w:spacing w:val="-4"/>
          <w:sz w:val="24"/>
        </w:rPr>
        <w:t>Leaks</w:t>
      </w:r>
    </w:p>
    <w:p>
      <w:pPr>
        <w:pStyle w:val="ListParagraph"/>
        <w:numPr>
          <w:ilvl w:val="2"/>
          <w:numId w:val="21"/>
        </w:numPr>
        <w:tabs>
          <w:tab w:pos="1800" w:val="left" w:leader="none"/>
        </w:tabs>
        <w:spacing w:line="240" w:lineRule="auto" w:before="138" w:after="0"/>
        <w:ind w:left="1800" w:right="0" w:hanging="360"/>
        <w:jc w:val="left"/>
        <w:rPr>
          <w:sz w:val="24"/>
        </w:rPr>
      </w:pPr>
      <w:r>
        <w:rPr>
          <w:sz w:val="24"/>
        </w:rPr>
        <w:t>Play or</w:t>
      </w:r>
      <w:r>
        <w:rPr>
          <w:spacing w:val="-2"/>
          <w:sz w:val="24"/>
        </w:rPr>
        <w:t> sloppiness</w:t>
      </w:r>
    </w:p>
    <w:p>
      <w:pPr>
        <w:pStyle w:val="BodyText"/>
        <w:spacing w:before="273"/>
      </w:pPr>
    </w:p>
    <w:p>
      <w:pPr>
        <w:pStyle w:val="BodyText"/>
        <w:ind w:left="360"/>
      </w:pPr>
      <w:r>
        <w:rPr/>
        <w:t>CLEANING</w:t>
      </w:r>
      <w:r>
        <w:rPr>
          <w:spacing w:val="-3"/>
        </w:rPr>
        <w:t> </w:t>
      </w:r>
      <w:r>
        <w:rPr/>
        <w:t>IS</w:t>
      </w:r>
      <w:r>
        <w:rPr>
          <w:spacing w:val="-2"/>
        </w:rPr>
        <w:t> INSPECTION</w:t>
      </w:r>
    </w:p>
    <w:p>
      <w:pPr>
        <w:spacing w:before="221"/>
        <w:ind w:left="3257" w:right="0" w:firstLine="0"/>
        <w:jc w:val="left"/>
        <w:rPr>
          <w:sz w:val="24"/>
        </w:rPr>
      </w:pPr>
      <w:bookmarkStart w:name="_bookmark109" w:id="110"/>
      <w:bookmarkEnd w:id="110"/>
      <w:r>
        <w:rPr/>
      </w:r>
      <w:r>
        <w:rPr>
          <w:b/>
          <w:sz w:val="24"/>
        </w:rPr>
        <w:t>Table(12.1):</w:t>
      </w:r>
      <w:r>
        <w:rPr>
          <w:b/>
          <w:spacing w:val="-4"/>
          <w:sz w:val="24"/>
        </w:rPr>
        <w:t> </w:t>
      </w:r>
      <w:r>
        <w:rPr>
          <w:sz w:val="24"/>
        </w:rPr>
        <w:t>Cleaning </w:t>
      </w:r>
      <w:r>
        <w:rPr>
          <w:spacing w:val="-2"/>
          <w:sz w:val="24"/>
        </w:rPr>
        <w:t>Inspection</w:t>
      </w:r>
    </w:p>
    <w:p>
      <w:pPr>
        <w:pStyle w:val="BodyText"/>
        <w:spacing w:before="168"/>
        <w:rPr>
          <w:sz w:val="20"/>
        </w:rPr>
      </w:pPr>
      <w:r>
        <w:rPr>
          <w:sz w:val="20"/>
        </w:rPr>
        <mc:AlternateContent>
          <mc:Choice Requires="wps">
            <w:drawing>
              <wp:anchor distT="0" distB="0" distL="0" distR="0" allowOverlap="1" layoutInCell="1" locked="0" behindDoc="1" simplePos="0" relativeHeight="487641088">
                <wp:simplePos x="0" y="0"/>
                <wp:positionH relativeFrom="page">
                  <wp:posOffset>891857</wp:posOffset>
                </wp:positionH>
                <wp:positionV relativeFrom="paragraph">
                  <wp:posOffset>268653</wp:posOffset>
                </wp:positionV>
                <wp:extent cx="5838825" cy="3326129"/>
                <wp:effectExtent l="0" t="0" r="0" b="0"/>
                <wp:wrapTopAndBottom/>
                <wp:docPr id="312" name="Group 312"/>
                <wp:cNvGraphicFramePr>
                  <a:graphicFrameLocks/>
                </wp:cNvGraphicFramePr>
                <a:graphic>
                  <a:graphicData uri="http://schemas.microsoft.com/office/word/2010/wordprocessingGroup">
                    <wpg:wgp>
                      <wpg:cNvPr id="312" name="Group 312"/>
                      <wpg:cNvGrpSpPr/>
                      <wpg:grpSpPr>
                        <a:xfrm>
                          <a:off x="0" y="0"/>
                          <a:ext cx="5838825" cy="3326129"/>
                          <a:chExt cx="5838825" cy="3326129"/>
                        </a:xfrm>
                      </wpg:grpSpPr>
                      <wps:wsp>
                        <wps:cNvPr id="313" name="Graphic 313"/>
                        <wps:cNvSpPr/>
                        <wps:spPr>
                          <a:xfrm>
                            <a:off x="3548062" y="919797"/>
                            <a:ext cx="1600200" cy="494665"/>
                          </a:xfrm>
                          <a:custGeom>
                            <a:avLst/>
                            <a:gdLst/>
                            <a:ahLst/>
                            <a:cxnLst/>
                            <a:rect l="l" t="t" r="r" b="b"/>
                            <a:pathLst>
                              <a:path w="1600200" h="494665">
                                <a:moveTo>
                                  <a:pt x="0" y="494665"/>
                                </a:moveTo>
                                <a:lnTo>
                                  <a:pt x="1600200" y="494665"/>
                                </a:lnTo>
                                <a:lnTo>
                                  <a:pt x="1600200" y="0"/>
                                </a:lnTo>
                                <a:lnTo>
                                  <a:pt x="0" y="0"/>
                                </a:lnTo>
                                <a:lnTo>
                                  <a:pt x="0" y="494665"/>
                                </a:lnTo>
                                <a:close/>
                              </a:path>
                            </a:pathLst>
                          </a:custGeom>
                          <a:ln w="9524">
                            <a:solidFill>
                              <a:srgbClr val="000000"/>
                            </a:solidFill>
                            <a:prstDash val="solid"/>
                          </a:ln>
                        </wps:spPr>
                        <wps:bodyPr wrap="square" lIns="0" tIns="0" rIns="0" bIns="0" rtlCol="0">
                          <a:prstTxWarp prst="textNoShape">
                            <a:avLst/>
                          </a:prstTxWarp>
                          <a:noAutofit/>
                        </wps:bodyPr>
                      </wps:wsp>
                      <wps:wsp>
                        <wps:cNvPr id="314" name="Graphic 314"/>
                        <wps:cNvSpPr/>
                        <wps:spPr>
                          <a:xfrm>
                            <a:off x="1604962" y="461962"/>
                            <a:ext cx="2628900" cy="228600"/>
                          </a:xfrm>
                          <a:custGeom>
                            <a:avLst/>
                            <a:gdLst/>
                            <a:ahLst/>
                            <a:cxnLst/>
                            <a:rect l="l" t="t" r="r" b="b"/>
                            <a:pathLst>
                              <a:path w="2628900" h="228600">
                                <a:moveTo>
                                  <a:pt x="1257300" y="0"/>
                                </a:moveTo>
                                <a:lnTo>
                                  <a:pt x="1257300" y="228600"/>
                                </a:lnTo>
                              </a:path>
                              <a:path w="2628900" h="228600">
                                <a:moveTo>
                                  <a:pt x="1257300" y="228600"/>
                                </a:moveTo>
                                <a:lnTo>
                                  <a:pt x="2628900" y="228600"/>
                                </a:lnTo>
                              </a:path>
                              <a:path w="2628900" h="228600">
                                <a:moveTo>
                                  <a:pt x="1257300" y="228600"/>
                                </a:moveTo>
                                <a:lnTo>
                                  <a:pt x="0" y="228600"/>
                                </a:lnTo>
                              </a:path>
                            </a:pathLst>
                          </a:custGeom>
                          <a:ln w="9525">
                            <a:solidFill>
                              <a:srgbClr val="000000"/>
                            </a:solidFill>
                            <a:prstDash val="solid"/>
                          </a:ln>
                        </wps:spPr>
                        <wps:bodyPr wrap="square" lIns="0" tIns="0" rIns="0" bIns="0" rtlCol="0">
                          <a:prstTxWarp prst="textNoShape">
                            <a:avLst/>
                          </a:prstTxWarp>
                          <a:noAutofit/>
                        </wps:bodyPr>
                      </wps:wsp>
                      <pic:pic>
                        <pic:nvPicPr>
                          <pic:cNvPr id="315" name="Image 315"/>
                          <pic:cNvPicPr/>
                        </pic:nvPicPr>
                        <pic:blipFill>
                          <a:blip r:embed="rId96" cstate="print"/>
                          <a:stretch>
                            <a:fillRect/>
                          </a:stretch>
                        </pic:blipFill>
                        <pic:spPr>
                          <a:xfrm>
                            <a:off x="4195762" y="690562"/>
                            <a:ext cx="76200" cy="229234"/>
                          </a:xfrm>
                          <a:prstGeom prst="rect">
                            <a:avLst/>
                          </a:prstGeom>
                        </pic:spPr>
                      </pic:pic>
                      <pic:pic>
                        <pic:nvPicPr>
                          <pic:cNvPr id="316" name="Image 316"/>
                          <pic:cNvPicPr/>
                        </pic:nvPicPr>
                        <pic:blipFill>
                          <a:blip r:embed="rId96" cstate="print"/>
                          <a:stretch>
                            <a:fillRect/>
                          </a:stretch>
                        </pic:blipFill>
                        <pic:spPr>
                          <a:xfrm>
                            <a:off x="1566862" y="690562"/>
                            <a:ext cx="76200" cy="229234"/>
                          </a:xfrm>
                          <a:prstGeom prst="rect">
                            <a:avLst/>
                          </a:prstGeom>
                        </pic:spPr>
                      </pic:pic>
                      <wps:wsp>
                        <wps:cNvPr id="317" name="Graphic 317"/>
                        <wps:cNvSpPr/>
                        <wps:spPr>
                          <a:xfrm>
                            <a:off x="690562" y="1376997"/>
                            <a:ext cx="1371600" cy="114935"/>
                          </a:xfrm>
                          <a:custGeom>
                            <a:avLst/>
                            <a:gdLst/>
                            <a:ahLst/>
                            <a:cxnLst/>
                            <a:rect l="l" t="t" r="r" b="b"/>
                            <a:pathLst>
                              <a:path w="1371600" h="114935">
                                <a:moveTo>
                                  <a:pt x="914400" y="0"/>
                                </a:moveTo>
                                <a:lnTo>
                                  <a:pt x="915035" y="113664"/>
                                </a:lnTo>
                              </a:path>
                              <a:path w="1371600" h="114935">
                                <a:moveTo>
                                  <a:pt x="0" y="113664"/>
                                </a:moveTo>
                                <a:lnTo>
                                  <a:pt x="1371600" y="114935"/>
                                </a:lnTo>
                              </a:path>
                            </a:pathLst>
                          </a:custGeom>
                          <a:ln w="9525">
                            <a:solidFill>
                              <a:srgbClr val="000000"/>
                            </a:solidFill>
                            <a:prstDash val="solid"/>
                          </a:ln>
                        </wps:spPr>
                        <wps:bodyPr wrap="square" lIns="0" tIns="0" rIns="0" bIns="0" rtlCol="0">
                          <a:prstTxWarp prst="textNoShape">
                            <a:avLst/>
                          </a:prstTxWarp>
                          <a:noAutofit/>
                        </wps:bodyPr>
                      </wps:wsp>
                      <wps:wsp>
                        <wps:cNvPr id="318" name="Graphic 318"/>
                        <wps:cNvSpPr/>
                        <wps:spPr>
                          <a:xfrm>
                            <a:off x="652970" y="1490662"/>
                            <a:ext cx="1447800" cy="343535"/>
                          </a:xfrm>
                          <a:custGeom>
                            <a:avLst/>
                            <a:gdLst/>
                            <a:ahLst/>
                            <a:cxnLst/>
                            <a:rect l="l" t="t" r="r" b="b"/>
                            <a:pathLst>
                              <a:path w="1447800" h="343535">
                                <a:moveTo>
                                  <a:pt x="76073" y="267462"/>
                                </a:moveTo>
                                <a:lnTo>
                                  <a:pt x="44424" y="267462"/>
                                </a:lnTo>
                                <a:lnTo>
                                  <a:pt x="43942" y="0"/>
                                </a:lnTo>
                                <a:lnTo>
                                  <a:pt x="31242" y="0"/>
                                </a:lnTo>
                                <a:lnTo>
                                  <a:pt x="31724" y="267462"/>
                                </a:lnTo>
                                <a:lnTo>
                                  <a:pt x="0" y="267462"/>
                                </a:lnTo>
                                <a:lnTo>
                                  <a:pt x="38227" y="343535"/>
                                </a:lnTo>
                                <a:lnTo>
                                  <a:pt x="69811" y="280035"/>
                                </a:lnTo>
                                <a:lnTo>
                                  <a:pt x="76073" y="267462"/>
                                </a:lnTo>
                                <a:close/>
                              </a:path>
                              <a:path w="1447800" h="343535">
                                <a:moveTo>
                                  <a:pt x="1447292" y="267335"/>
                                </a:moveTo>
                                <a:lnTo>
                                  <a:pt x="1415542" y="267335"/>
                                </a:lnTo>
                                <a:lnTo>
                                  <a:pt x="1415542" y="0"/>
                                </a:lnTo>
                                <a:lnTo>
                                  <a:pt x="1402842" y="0"/>
                                </a:lnTo>
                                <a:lnTo>
                                  <a:pt x="1402842" y="267335"/>
                                </a:lnTo>
                                <a:lnTo>
                                  <a:pt x="1371092" y="267335"/>
                                </a:lnTo>
                                <a:lnTo>
                                  <a:pt x="1409192" y="343535"/>
                                </a:lnTo>
                                <a:lnTo>
                                  <a:pt x="1440942" y="280035"/>
                                </a:lnTo>
                                <a:lnTo>
                                  <a:pt x="1447292" y="267335"/>
                                </a:lnTo>
                                <a:close/>
                              </a:path>
                            </a:pathLst>
                          </a:custGeom>
                          <a:solidFill>
                            <a:srgbClr val="000000"/>
                          </a:solidFill>
                        </wps:spPr>
                        <wps:bodyPr wrap="square" lIns="0" tIns="0" rIns="0" bIns="0" rtlCol="0">
                          <a:prstTxWarp prst="textNoShape">
                            <a:avLst/>
                          </a:prstTxWarp>
                          <a:noAutofit/>
                        </wps:bodyPr>
                      </wps:wsp>
                      <wps:wsp>
                        <wps:cNvPr id="319" name="Graphic 319"/>
                        <wps:cNvSpPr/>
                        <wps:spPr>
                          <a:xfrm>
                            <a:off x="3662362" y="1376997"/>
                            <a:ext cx="1485900" cy="227965"/>
                          </a:xfrm>
                          <a:custGeom>
                            <a:avLst/>
                            <a:gdLst/>
                            <a:ahLst/>
                            <a:cxnLst/>
                            <a:rect l="l" t="t" r="r" b="b"/>
                            <a:pathLst>
                              <a:path w="1485900" h="227965">
                                <a:moveTo>
                                  <a:pt x="571500" y="0"/>
                                </a:moveTo>
                                <a:lnTo>
                                  <a:pt x="571500" y="227964"/>
                                </a:lnTo>
                              </a:path>
                              <a:path w="1485900" h="227965">
                                <a:moveTo>
                                  <a:pt x="0" y="227964"/>
                                </a:moveTo>
                                <a:lnTo>
                                  <a:pt x="1485900" y="227964"/>
                                </a:lnTo>
                              </a:path>
                            </a:pathLst>
                          </a:custGeom>
                          <a:ln w="9525">
                            <a:solidFill>
                              <a:srgbClr val="000000"/>
                            </a:solidFill>
                            <a:prstDash val="solid"/>
                          </a:ln>
                        </wps:spPr>
                        <wps:bodyPr wrap="square" lIns="0" tIns="0" rIns="0" bIns="0" rtlCol="0">
                          <a:prstTxWarp prst="textNoShape">
                            <a:avLst/>
                          </a:prstTxWarp>
                          <a:noAutofit/>
                        </wps:bodyPr>
                      </wps:wsp>
                      <pic:pic>
                        <pic:nvPicPr>
                          <pic:cNvPr id="320" name="Image 320"/>
                          <pic:cNvPicPr/>
                        </pic:nvPicPr>
                        <pic:blipFill>
                          <a:blip r:embed="rId96" cstate="print"/>
                          <a:stretch>
                            <a:fillRect/>
                          </a:stretch>
                        </pic:blipFill>
                        <pic:spPr>
                          <a:xfrm>
                            <a:off x="3624262" y="1604962"/>
                            <a:ext cx="76200" cy="229235"/>
                          </a:xfrm>
                          <a:prstGeom prst="rect">
                            <a:avLst/>
                          </a:prstGeom>
                        </pic:spPr>
                      </pic:pic>
                      <pic:pic>
                        <pic:nvPicPr>
                          <pic:cNvPr id="321" name="Image 321"/>
                          <pic:cNvPicPr/>
                        </pic:nvPicPr>
                        <pic:blipFill>
                          <a:blip r:embed="rId96" cstate="print"/>
                          <a:stretch>
                            <a:fillRect/>
                          </a:stretch>
                        </pic:blipFill>
                        <pic:spPr>
                          <a:xfrm>
                            <a:off x="5110162" y="1604962"/>
                            <a:ext cx="76200" cy="229235"/>
                          </a:xfrm>
                          <a:prstGeom prst="rect">
                            <a:avLst/>
                          </a:prstGeom>
                        </pic:spPr>
                      </pic:pic>
                      <wps:wsp>
                        <wps:cNvPr id="322" name="Graphic 322"/>
                        <wps:cNvSpPr/>
                        <wps:spPr>
                          <a:xfrm>
                            <a:off x="917003" y="2514155"/>
                            <a:ext cx="3891279" cy="587375"/>
                          </a:xfrm>
                          <a:custGeom>
                            <a:avLst/>
                            <a:gdLst/>
                            <a:ahLst/>
                            <a:cxnLst/>
                            <a:rect l="l" t="t" r="r" b="b"/>
                            <a:pathLst>
                              <a:path w="3891279" h="587375">
                                <a:moveTo>
                                  <a:pt x="1259459" y="577342"/>
                                </a:moveTo>
                                <a:lnTo>
                                  <a:pt x="1244549" y="561594"/>
                                </a:lnTo>
                                <a:lnTo>
                                  <a:pt x="1200912" y="515493"/>
                                </a:lnTo>
                                <a:lnTo>
                                  <a:pt x="1190053" y="545350"/>
                                </a:lnTo>
                                <a:lnTo>
                                  <a:pt x="4318" y="114173"/>
                                </a:lnTo>
                                <a:lnTo>
                                  <a:pt x="0" y="126111"/>
                                </a:lnTo>
                                <a:lnTo>
                                  <a:pt x="1185722" y="557276"/>
                                </a:lnTo>
                                <a:lnTo>
                                  <a:pt x="1174877" y="587121"/>
                                </a:lnTo>
                                <a:lnTo>
                                  <a:pt x="1259459" y="577342"/>
                                </a:lnTo>
                                <a:close/>
                              </a:path>
                              <a:path w="3891279" h="587375">
                                <a:moveTo>
                                  <a:pt x="1526159" y="273177"/>
                                </a:moveTo>
                                <a:lnTo>
                                  <a:pt x="1494409" y="273177"/>
                                </a:lnTo>
                                <a:lnTo>
                                  <a:pt x="1494409" y="5842"/>
                                </a:lnTo>
                                <a:lnTo>
                                  <a:pt x="1481709" y="5842"/>
                                </a:lnTo>
                                <a:lnTo>
                                  <a:pt x="1481709" y="273177"/>
                                </a:lnTo>
                                <a:lnTo>
                                  <a:pt x="1449959" y="273177"/>
                                </a:lnTo>
                                <a:lnTo>
                                  <a:pt x="1488059" y="349377"/>
                                </a:lnTo>
                                <a:lnTo>
                                  <a:pt x="1519809" y="285877"/>
                                </a:lnTo>
                                <a:lnTo>
                                  <a:pt x="1526159" y="273177"/>
                                </a:lnTo>
                                <a:close/>
                              </a:path>
                              <a:path w="3891279" h="587375">
                                <a:moveTo>
                                  <a:pt x="2522728" y="7874"/>
                                </a:moveTo>
                                <a:lnTo>
                                  <a:pt x="2510790" y="3810"/>
                                </a:lnTo>
                                <a:lnTo>
                                  <a:pt x="2420455" y="275043"/>
                                </a:lnTo>
                                <a:lnTo>
                                  <a:pt x="2390394" y="265049"/>
                                </a:lnTo>
                                <a:lnTo>
                                  <a:pt x="2402459" y="349377"/>
                                </a:lnTo>
                                <a:lnTo>
                                  <a:pt x="2460625" y="291084"/>
                                </a:lnTo>
                                <a:lnTo>
                                  <a:pt x="2462657" y="289052"/>
                                </a:lnTo>
                                <a:lnTo>
                                  <a:pt x="2432494" y="279044"/>
                                </a:lnTo>
                                <a:lnTo>
                                  <a:pt x="2522728" y="7874"/>
                                </a:lnTo>
                                <a:close/>
                              </a:path>
                              <a:path w="3891279" h="587375">
                                <a:moveTo>
                                  <a:pt x="3890772" y="11684"/>
                                </a:moveTo>
                                <a:lnTo>
                                  <a:pt x="3885946" y="0"/>
                                </a:lnTo>
                                <a:lnTo>
                                  <a:pt x="2584640" y="542226"/>
                                </a:lnTo>
                                <a:lnTo>
                                  <a:pt x="2572385" y="512826"/>
                                </a:lnTo>
                                <a:lnTo>
                                  <a:pt x="2516759" y="577342"/>
                                </a:lnTo>
                                <a:lnTo>
                                  <a:pt x="2601722" y="583184"/>
                                </a:lnTo>
                                <a:lnTo>
                                  <a:pt x="2591549" y="558800"/>
                                </a:lnTo>
                                <a:lnTo>
                                  <a:pt x="2589517" y="553935"/>
                                </a:lnTo>
                                <a:lnTo>
                                  <a:pt x="3890772" y="11684"/>
                                </a:lnTo>
                                <a:close/>
                              </a:path>
                            </a:pathLst>
                          </a:custGeom>
                          <a:solidFill>
                            <a:srgbClr val="000000"/>
                          </a:solidFill>
                        </wps:spPr>
                        <wps:bodyPr wrap="square" lIns="0" tIns="0" rIns="0" bIns="0" rtlCol="0">
                          <a:prstTxWarp prst="textNoShape">
                            <a:avLst/>
                          </a:prstTxWarp>
                          <a:noAutofit/>
                        </wps:bodyPr>
                      </wps:wsp>
                      <wps:wsp>
                        <wps:cNvPr id="323" name="Textbox 323"/>
                        <wps:cNvSpPr txBox="1"/>
                        <wps:spPr>
                          <a:xfrm>
                            <a:off x="3552825" y="924560"/>
                            <a:ext cx="1590675" cy="485140"/>
                          </a:xfrm>
                          <a:prstGeom prst="rect">
                            <a:avLst/>
                          </a:prstGeom>
                        </wps:spPr>
                        <wps:txbx>
                          <w:txbxContent>
                            <w:p>
                              <w:pPr>
                                <w:spacing w:before="73"/>
                                <w:ind w:left="5" w:right="3" w:firstLine="0"/>
                                <w:jc w:val="center"/>
                                <w:rPr>
                                  <w:sz w:val="24"/>
                                </w:rPr>
                              </w:pPr>
                              <w:r>
                                <w:rPr>
                                  <w:sz w:val="24"/>
                                </w:rPr>
                                <w:t>Free</w:t>
                              </w:r>
                              <w:r>
                                <w:rPr>
                                  <w:spacing w:val="-5"/>
                                  <w:sz w:val="24"/>
                                </w:rPr>
                                <w:t> </w:t>
                              </w:r>
                              <w:r>
                                <w:rPr>
                                  <w:sz w:val="24"/>
                                </w:rPr>
                                <w:t>equipment</w:t>
                              </w:r>
                              <w:r>
                                <w:rPr>
                                  <w:spacing w:val="-2"/>
                                  <w:sz w:val="24"/>
                                </w:rPr>
                                <w:t> </w:t>
                              </w:r>
                              <w:r>
                                <w:rPr>
                                  <w:spacing w:val="-4"/>
                                  <w:sz w:val="24"/>
                                </w:rPr>
                                <w:t>from</w:t>
                              </w:r>
                            </w:p>
                            <w:p>
                              <w:pPr>
                                <w:spacing w:line="233" w:lineRule="exact" w:before="182"/>
                                <w:ind w:left="5" w:right="0" w:firstLine="0"/>
                                <w:jc w:val="center"/>
                                <w:rPr>
                                  <w:sz w:val="24"/>
                                </w:rPr>
                              </w:pPr>
                              <w:r>
                                <w:rPr>
                                  <w:spacing w:val="-2"/>
                                  <w:sz w:val="24"/>
                                </w:rPr>
                                <w:t>contamination</w:t>
                              </w:r>
                            </w:p>
                          </w:txbxContent>
                        </wps:txbx>
                        <wps:bodyPr wrap="square" lIns="0" tIns="0" rIns="0" bIns="0" rtlCol="0">
                          <a:noAutofit/>
                        </wps:bodyPr>
                      </wps:wsp>
                      <wps:wsp>
                        <wps:cNvPr id="324" name="Textbox 324"/>
                        <wps:cNvSpPr txBox="1"/>
                        <wps:spPr>
                          <a:xfrm>
                            <a:off x="804862" y="919797"/>
                            <a:ext cx="1828800" cy="457834"/>
                          </a:xfrm>
                          <a:prstGeom prst="rect">
                            <a:avLst/>
                          </a:prstGeom>
                          <a:ln w="9525">
                            <a:solidFill>
                              <a:srgbClr val="000000"/>
                            </a:solidFill>
                            <a:prstDash val="solid"/>
                          </a:ln>
                        </wps:spPr>
                        <wps:txbx>
                          <w:txbxContent>
                            <w:p>
                              <w:pPr>
                                <w:spacing w:line="259" w:lineRule="auto" w:before="73"/>
                                <w:ind w:left="371" w:right="264" w:hanging="104"/>
                                <w:jc w:val="left"/>
                                <w:rPr>
                                  <w:sz w:val="24"/>
                                </w:rPr>
                              </w:pPr>
                              <w:r>
                                <w:rPr>
                                  <w:sz w:val="24"/>
                                </w:rPr>
                                <w:t>Look</w:t>
                              </w:r>
                              <w:r>
                                <w:rPr>
                                  <w:spacing w:val="-10"/>
                                  <w:sz w:val="24"/>
                                </w:rPr>
                                <w:t> </w:t>
                              </w:r>
                              <w:r>
                                <w:rPr>
                                  <w:sz w:val="24"/>
                                </w:rPr>
                                <w:t>at</w:t>
                              </w:r>
                              <w:r>
                                <w:rPr>
                                  <w:spacing w:val="-10"/>
                                  <w:sz w:val="24"/>
                                </w:rPr>
                                <w:t> </w:t>
                              </w:r>
                              <w:r>
                                <w:rPr>
                                  <w:sz w:val="24"/>
                                </w:rPr>
                                <w:t>and</w:t>
                              </w:r>
                              <w:r>
                                <w:rPr>
                                  <w:spacing w:val="-10"/>
                                  <w:sz w:val="24"/>
                                </w:rPr>
                                <w:t> </w:t>
                              </w:r>
                              <w:r>
                                <w:rPr>
                                  <w:sz w:val="24"/>
                                </w:rPr>
                                <w:t>touch</w:t>
                              </w:r>
                              <w:r>
                                <w:rPr>
                                  <w:spacing w:val="-10"/>
                                  <w:sz w:val="24"/>
                                </w:rPr>
                                <w:t> </w:t>
                              </w:r>
                              <w:r>
                                <w:rPr>
                                  <w:sz w:val="24"/>
                                </w:rPr>
                                <w:t>every area on the equipment</w:t>
                              </w:r>
                            </w:p>
                          </w:txbxContent>
                        </wps:txbx>
                        <wps:bodyPr wrap="square" lIns="0" tIns="0" rIns="0" bIns="0" rtlCol="0">
                          <a:noAutofit/>
                        </wps:bodyPr>
                      </wps:wsp>
                      <wps:wsp>
                        <wps:cNvPr id="325" name="Textbox 325"/>
                        <wps:cNvSpPr txBox="1"/>
                        <wps:spPr>
                          <a:xfrm>
                            <a:off x="2290762" y="4762"/>
                            <a:ext cx="1257300" cy="457200"/>
                          </a:xfrm>
                          <a:prstGeom prst="rect">
                            <a:avLst/>
                          </a:prstGeom>
                          <a:ln w="9525">
                            <a:solidFill>
                              <a:srgbClr val="000000"/>
                            </a:solidFill>
                            <a:prstDash val="solid"/>
                          </a:ln>
                        </wps:spPr>
                        <wps:txbx>
                          <w:txbxContent>
                            <w:p>
                              <w:pPr>
                                <w:spacing w:before="71"/>
                                <w:ind w:left="146" w:right="0" w:firstLine="0"/>
                                <w:jc w:val="left"/>
                                <w:rPr>
                                  <w:sz w:val="24"/>
                                </w:rPr>
                              </w:pPr>
                              <w:r>
                                <w:rPr>
                                  <w:sz w:val="24"/>
                                </w:rPr>
                                <w:t>Clean</w:t>
                              </w:r>
                              <w:r>
                                <w:rPr>
                                  <w:spacing w:val="-2"/>
                                  <w:sz w:val="24"/>
                                </w:rPr>
                                <w:t> equipment</w:t>
                              </w:r>
                            </w:p>
                          </w:txbxContent>
                        </wps:txbx>
                        <wps:bodyPr wrap="square" lIns="0" tIns="0" rIns="0" bIns="0" rtlCol="0">
                          <a:noAutofit/>
                        </wps:bodyPr>
                      </wps:wsp>
                      <wps:wsp>
                        <wps:cNvPr id="326" name="Textbox 326"/>
                        <wps:cNvSpPr txBox="1"/>
                        <wps:spPr>
                          <a:xfrm>
                            <a:off x="4762" y="1834197"/>
                            <a:ext cx="1257300" cy="800100"/>
                          </a:xfrm>
                          <a:prstGeom prst="rect">
                            <a:avLst/>
                          </a:prstGeom>
                          <a:ln w="9525">
                            <a:solidFill>
                              <a:srgbClr val="000000"/>
                            </a:solidFill>
                            <a:prstDash val="solid"/>
                          </a:ln>
                        </wps:spPr>
                        <wps:txbx>
                          <w:txbxContent>
                            <w:p>
                              <w:pPr>
                                <w:spacing w:line="259" w:lineRule="auto" w:before="73"/>
                                <w:ind w:left="157" w:right="149" w:firstLine="513"/>
                                <w:jc w:val="left"/>
                                <w:rPr>
                                  <w:sz w:val="24"/>
                                </w:rPr>
                              </w:pPr>
                              <w:r>
                                <w:rPr>
                                  <w:spacing w:val="-2"/>
                                  <w:sz w:val="24"/>
                                </w:rPr>
                                <w:t>Detect </w:t>
                              </w:r>
                              <w:r>
                                <w:rPr>
                                  <w:sz w:val="24"/>
                                </w:rPr>
                                <w:t>deterioration</w:t>
                              </w:r>
                              <w:r>
                                <w:rPr>
                                  <w:spacing w:val="-15"/>
                                  <w:sz w:val="24"/>
                                </w:rPr>
                                <w:t> </w:t>
                              </w:r>
                              <w:r>
                                <w:rPr>
                                  <w:sz w:val="24"/>
                                </w:rPr>
                                <w:t>and defective</w:t>
                              </w:r>
                              <w:r>
                                <w:rPr>
                                  <w:spacing w:val="-3"/>
                                  <w:sz w:val="24"/>
                                </w:rPr>
                                <w:t> </w:t>
                              </w:r>
                              <w:r>
                                <w:rPr>
                                  <w:sz w:val="24"/>
                                </w:rPr>
                                <w:t>parts</w:t>
                              </w:r>
                              <w:r>
                                <w:rPr>
                                  <w:spacing w:val="-1"/>
                                  <w:sz w:val="24"/>
                                </w:rPr>
                                <w:t> </w:t>
                              </w:r>
                              <w:r>
                                <w:rPr>
                                  <w:spacing w:val="-5"/>
                                  <w:sz w:val="24"/>
                                </w:rPr>
                                <w:t>in</w:t>
                              </w:r>
                            </w:p>
                          </w:txbxContent>
                        </wps:txbx>
                        <wps:bodyPr wrap="square" lIns="0" tIns="0" rIns="0" bIns="0" rtlCol="0">
                          <a:noAutofit/>
                        </wps:bodyPr>
                      </wps:wsp>
                      <wps:wsp>
                        <wps:cNvPr id="327" name="Textbox 327"/>
                        <wps:cNvSpPr txBox="1"/>
                        <wps:spPr>
                          <a:xfrm>
                            <a:off x="2176462" y="2863532"/>
                            <a:ext cx="1257300" cy="457834"/>
                          </a:xfrm>
                          <a:prstGeom prst="rect">
                            <a:avLst/>
                          </a:prstGeom>
                          <a:ln w="9525">
                            <a:solidFill>
                              <a:srgbClr val="000000"/>
                            </a:solidFill>
                            <a:prstDash val="solid"/>
                          </a:ln>
                        </wps:spPr>
                        <wps:txbx>
                          <w:txbxContent>
                            <w:p>
                              <w:pPr>
                                <w:spacing w:before="72"/>
                                <w:ind w:left="273" w:right="0" w:firstLine="0"/>
                                <w:jc w:val="left"/>
                                <w:rPr>
                                  <w:sz w:val="24"/>
                                </w:rPr>
                              </w:pPr>
                              <w:r>
                                <w:rPr>
                                  <w:sz w:val="24"/>
                                </w:rPr>
                                <w:t>Expose</w:t>
                              </w:r>
                              <w:r>
                                <w:rPr>
                                  <w:spacing w:val="-1"/>
                                  <w:sz w:val="24"/>
                                </w:rPr>
                                <w:t> </w:t>
                              </w:r>
                              <w:r>
                                <w:rPr>
                                  <w:spacing w:val="-2"/>
                                  <w:sz w:val="24"/>
                                </w:rPr>
                                <w:t>hidden</w:t>
                              </w:r>
                            </w:p>
                          </w:txbxContent>
                        </wps:txbx>
                        <wps:bodyPr wrap="square" lIns="0" tIns="0" rIns="0" bIns="0" rtlCol="0">
                          <a:noAutofit/>
                        </wps:bodyPr>
                      </wps:wsp>
                      <wps:wsp>
                        <wps:cNvPr id="328" name="Textbox 328"/>
                        <wps:cNvSpPr txBox="1"/>
                        <wps:spPr>
                          <a:xfrm>
                            <a:off x="3090862" y="1834197"/>
                            <a:ext cx="1257300" cy="685800"/>
                          </a:xfrm>
                          <a:prstGeom prst="rect">
                            <a:avLst/>
                          </a:prstGeom>
                          <a:ln w="9525">
                            <a:solidFill>
                              <a:srgbClr val="000000"/>
                            </a:solidFill>
                            <a:prstDash val="solid"/>
                          </a:ln>
                        </wps:spPr>
                        <wps:txbx>
                          <w:txbxContent>
                            <w:p>
                              <w:pPr>
                                <w:spacing w:line="259" w:lineRule="auto" w:before="73"/>
                                <w:ind w:left="74" w:right="70" w:firstLine="0"/>
                                <w:jc w:val="center"/>
                                <w:rPr>
                                  <w:sz w:val="24"/>
                                </w:rPr>
                              </w:pPr>
                              <w:r>
                                <w:rPr>
                                  <w:spacing w:val="-2"/>
                                  <w:sz w:val="24"/>
                                </w:rPr>
                                <w:t>Remarkable </w:t>
                              </w:r>
                              <w:r>
                                <w:rPr>
                                  <w:sz w:val="24"/>
                                </w:rPr>
                                <w:t>sources of </w:t>
                              </w:r>
                              <w:r>
                                <w:rPr>
                                  <w:spacing w:val="-2"/>
                                  <w:sz w:val="24"/>
                                </w:rPr>
                                <w:t>contamination</w:t>
                              </w:r>
                            </w:p>
                          </w:txbxContent>
                        </wps:txbx>
                        <wps:bodyPr wrap="square" lIns="0" tIns="0" rIns="0" bIns="0" rtlCol="0">
                          <a:noAutofit/>
                        </wps:bodyPr>
                      </wps:wsp>
                      <wps:wsp>
                        <wps:cNvPr id="329" name="Textbox 329"/>
                        <wps:cNvSpPr txBox="1"/>
                        <wps:spPr>
                          <a:xfrm>
                            <a:off x="1490662" y="1834197"/>
                            <a:ext cx="1257300" cy="685800"/>
                          </a:xfrm>
                          <a:prstGeom prst="rect">
                            <a:avLst/>
                          </a:prstGeom>
                          <a:ln w="9525">
                            <a:solidFill>
                              <a:srgbClr val="000000"/>
                            </a:solidFill>
                            <a:prstDash val="solid"/>
                          </a:ln>
                        </wps:spPr>
                        <wps:txbx>
                          <w:txbxContent>
                            <w:p>
                              <w:pPr>
                                <w:spacing w:line="259" w:lineRule="auto" w:before="73"/>
                                <w:ind w:left="340" w:right="337" w:firstLine="1"/>
                                <w:jc w:val="center"/>
                                <w:rPr>
                                  <w:sz w:val="24"/>
                                </w:rPr>
                              </w:pPr>
                              <w:r>
                                <w:rPr>
                                  <w:spacing w:val="-2"/>
                                  <w:sz w:val="24"/>
                                </w:rPr>
                                <w:t>Identify </w:t>
                              </w:r>
                              <w:r>
                                <w:rPr>
                                  <w:sz w:val="24"/>
                                </w:rPr>
                                <w:t>difficulties</w:t>
                              </w:r>
                              <w:r>
                                <w:rPr>
                                  <w:spacing w:val="-15"/>
                                  <w:sz w:val="24"/>
                                </w:rPr>
                                <w:t> </w:t>
                              </w:r>
                              <w:r>
                                <w:rPr>
                                  <w:sz w:val="24"/>
                                </w:rPr>
                                <w:t>to clean areas</w:t>
                              </w:r>
                            </w:p>
                          </w:txbxContent>
                        </wps:txbx>
                        <wps:bodyPr wrap="square" lIns="0" tIns="0" rIns="0" bIns="0" rtlCol="0">
                          <a:noAutofit/>
                        </wps:bodyPr>
                      </wps:wsp>
                      <wps:wsp>
                        <wps:cNvPr id="330" name="Textbox 330"/>
                        <wps:cNvSpPr txBox="1"/>
                        <wps:spPr>
                          <a:xfrm>
                            <a:off x="4576762" y="1834197"/>
                            <a:ext cx="1257300" cy="685800"/>
                          </a:xfrm>
                          <a:prstGeom prst="rect">
                            <a:avLst/>
                          </a:prstGeom>
                          <a:ln w="9525">
                            <a:solidFill>
                              <a:srgbClr val="000000"/>
                            </a:solidFill>
                            <a:prstDash val="solid"/>
                          </a:ln>
                        </wps:spPr>
                        <wps:txbx>
                          <w:txbxContent>
                            <w:p>
                              <w:pPr>
                                <w:spacing w:line="398" w:lineRule="auto" w:before="73"/>
                                <w:ind w:left="857" w:right="604" w:hanging="238"/>
                                <w:jc w:val="left"/>
                                <w:rPr>
                                  <w:sz w:val="24"/>
                                </w:rPr>
                              </w:pPr>
                              <w:r>
                                <w:rPr>
                                  <w:spacing w:val="-2"/>
                                  <w:sz w:val="24"/>
                                </w:rPr>
                                <w:t>Normal </w:t>
                              </w:r>
                              <w:r>
                                <w:rPr>
                                  <w:spacing w:val="-6"/>
                                  <w:sz w:val="24"/>
                                </w:rPr>
                                <w:t>Or</w:t>
                              </w:r>
                            </w:p>
                          </w:txbxContent>
                        </wps:txbx>
                        <wps:bodyPr wrap="square" lIns="0" tIns="0" rIns="0" bIns="0" rtlCol="0">
                          <a:noAutofit/>
                        </wps:bodyPr>
                      </wps:wsp>
                    </wpg:wgp>
                  </a:graphicData>
                </a:graphic>
              </wp:anchor>
            </w:drawing>
          </mc:Choice>
          <mc:Fallback>
            <w:pict>
              <v:group style="position:absolute;margin-left:70.224998pt;margin-top:21.153828pt;width:459.75pt;height:261.9pt;mso-position-horizontal-relative:page;mso-position-vertical-relative:paragraph;z-index:-15675392;mso-wrap-distance-left:0;mso-wrap-distance-right:0" id="docshapegroup268" coordorigin="1404,423" coordsize="9195,5238">
                <v:rect style="position:absolute;left:6992;top:1871;width:2520;height:779" id="docshape269" filled="false" stroked="true" strokeweight=".75pt" strokecolor="#000000">
                  <v:stroke dashstyle="solid"/>
                </v:rect>
                <v:shape style="position:absolute;left:3932;top:1150;width:4140;height:360" id="docshape270" coordorigin="3932,1151" coordsize="4140,360" path="m5912,1151l5912,1511m5912,1511l8072,1511m5912,1511l3932,1511e" filled="false" stroked="true" strokeweight=".75pt" strokecolor="#000000">
                  <v:path arrowok="t"/>
                  <v:stroke dashstyle="solid"/>
                </v:shape>
                <v:shape style="position:absolute;left:8012;top:1510;width:120;height:361" type="#_x0000_t75" id="docshape271" stroked="false">
                  <v:imagedata r:id="rId96" o:title=""/>
                </v:shape>
                <v:shape style="position:absolute;left:3872;top:1510;width:120;height:361" type="#_x0000_t75" id="docshape272" stroked="false">
                  <v:imagedata r:id="rId96" o:title=""/>
                </v:shape>
                <v:shape style="position:absolute;left:2492;top:2591;width:2160;height:181" id="docshape273" coordorigin="2492,2592" coordsize="2160,181" path="m3932,2592l3933,2771m2492,2771l4652,2773e" filled="false" stroked="true" strokeweight=".75pt" strokecolor="#000000">
                  <v:path arrowok="t"/>
                  <v:stroke dashstyle="solid"/>
                </v:shape>
                <v:shape style="position:absolute;left:2432;top:2770;width:2280;height:541" id="docshape274" coordorigin="2433,2771" coordsize="2280,541" path="m2553,3192l2503,3192,2502,2771,2482,2771,2483,3192,2433,3192,2493,3312,2543,3212,2553,3192xm4712,3192l4662,3192,4662,2771,4642,2771,4642,3192,4592,3192,4652,3312,4702,3212,4712,3192xe" filled="true" fillcolor="#000000" stroked="false">
                  <v:path arrowok="t"/>
                  <v:fill type="solid"/>
                </v:shape>
                <v:shape style="position:absolute;left:7172;top:2591;width:2340;height:359" id="docshape275" coordorigin="7172,2592" coordsize="2340,359" path="m8072,2592l8072,2951m7172,2951l9512,2951e" filled="false" stroked="true" strokeweight=".75pt" strokecolor="#000000">
                  <v:path arrowok="t"/>
                  <v:stroke dashstyle="solid"/>
                </v:shape>
                <v:shape style="position:absolute;left:7112;top:2950;width:120;height:361" type="#_x0000_t75" id="docshape276" stroked="false">
                  <v:imagedata r:id="rId96" o:title=""/>
                </v:shape>
                <v:shape style="position:absolute;left:9452;top:2950;width:120;height:361" type="#_x0000_t75" id="docshape277" stroked="false">
                  <v:imagedata r:id="rId96" o:title=""/>
                </v:shape>
                <v:shape style="position:absolute;left:2848;top:4382;width:6128;height:925" id="docshape278" coordorigin="2849,4382" coordsize="6128,925" path="m4832,5292l4809,5267,4740,5194,4723,5241,2855,4562,2849,4581,4716,5260,4699,5307,4832,5292xm5252,4813l5202,4813,5202,4392,5182,4392,5182,4813,5132,4813,5192,4933,5242,4833,5252,4813xm6821,4395l6803,4388,6660,4816,6613,4800,6632,4933,6724,4841,6727,4838,6679,4822,6821,4395xm8976,4401l8968,4382,6919,5236,6900,5190,6812,5292,6946,5301,6930,5262,6927,5255,8976,4401xe" filled="true" fillcolor="#000000" stroked="false">
                  <v:path arrowok="t"/>
                  <v:fill type="solid"/>
                </v:shape>
                <v:shape style="position:absolute;left:6999;top:1879;width:2505;height:764" type="#_x0000_t202" id="docshape279" filled="false" stroked="false">
                  <v:textbox inset="0,0,0,0">
                    <w:txbxContent>
                      <w:p>
                        <w:pPr>
                          <w:spacing w:before="73"/>
                          <w:ind w:left="5" w:right="3" w:firstLine="0"/>
                          <w:jc w:val="center"/>
                          <w:rPr>
                            <w:sz w:val="24"/>
                          </w:rPr>
                        </w:pPr>
                        <w:r>
                          <w:rPr>
                            <w:sz w:val="24"/>
                          </w:rPr>
                          <w:t>Free</w:t>
                        </w:r>
                        <w:r>
                          <w:rPr>
                            <w:spacing w:val="-5"/>
                            <w:sz w:val="24"/>
                          </w:rPr>
                          <w:t> </w:t>
                        </w:r>
                        <w:r>
                          <w:rPr>
                            <w:sz w:val="24"/>
                          </w:rPr>
                          <w:t>equipment</w:t>
                        </w:r>
                        <w:r>
                          <w:rPr>
                            <w:spacing w:val="-2"/>
                            <w:sz w:val="24"/>
                          </w:rPr>
                          <w:t> </w:t>
                        </w:r>
                        <w:r>
                          <w:rPr>
                            <w:spacing w:val="-4"/>
                            <w:sz w:val="24"/>
                          </w:rPr>
                          <w:t>from</w:t>
                        </w:r>
                      </w:p>
                      <w:p>
                        <w:pPr>
                          <w:spacing w:line="233" w:lineRule="exact" w:before="182"/>
                          <w:ind w:left="5" w:right="0" w:firstLine="0"/>
                          <w:jc w:val="center"/>
                          <w:rPr>
                            <w:sz w:val="24"/>
                          </w:rPr>
                        </w:pPr>
                        <w:r>
                          <w:rPr>
                            <w:spacing w:val="-2"/>
                            <w:sz w:val="24"/>
                          </w:rPr>
                          <w:t>contamination</w:t>
                        </w:r>
                      </w:p>
                    </w:txbxContent>
                  </v:textbox>
                  <w10:wrap type="none"/>
                </v:shape>
                <v:shape style="position:absolute;left:2672;top:1871;width:2880;height:721" type="#_x0000_t202" id="docshape280" filled="false" stroked="true" strokeweight=".75pt" strokecolor="#000000">
                  <v:textbox inset="0,0,0,0">
                    <w:txbxContent>
                      <w:p>
                        <w:pPr>
                          <w:spacing w:line="259" w:lineRule="auto" w:before="73"/>
                          <w:ind w:left="371" w:right="264" w:hanging="104"/>
                          <w:jc w:val="left"/>
                          <w:rPr>
                            <w:sz w:val="24"/>
                          </w:rPr>
                        </w:pPr>
                        <w:r>
                          <w:rPr>
                            <w:sz w:val="24"/>
                          </w:rPr>
                          <w:t>Look</w:t>
                        </w:r>
                        <w:r>
                          <w:rPr>
                            <w:spacing w:val="-10"/>
                            <w:sz w:val="24"/>
                          </w:rPr>
                          <w:t> </w:t>
                        </w:r>
                        <w:r>
                          <w:rPr>
                            <w:sz w:val="24"/>
                          </w:rPr>
                          <w:t>at</w:t>
                        </w:r>
                        <w:r>
                          <w:rPr>
                            <w:spacing w:val="-10"/>
                            <w:sz w:val="24"/>
                          </w:rPr>
                          <w:t> </w:t>
                        </w:r>
                        <w:r>
                          <w:rPr>
                            <w:sz w:val="24"/>
                          </w:rPr>
                          <w:t>and</w:t>
                        </w:r>
                        <w:r>
                          <w:rPr>
                            <w:spacing w:val="-10"/>
                            <w:sz w:val="24"/>
                          </w:rPr>
                          <w:t> </w:t>
                        </w:r>
                        <w:r>
                          <w:rPr>
                            <w:sz w:val="24"/>
                          </w:rPr>
                          <w:t>touch</w:t>
                        </w:r>
                        <w:r>
                          <w:rPr>
                            <w:spacing w:val="-10"/>
                            <w:sz w:val="24"/>
                          </w:rPr>
                          <w:t> </w:t>
                        </w:r>
                        <w:r>
                          <w:rPr>
                            <w:sz w:val="24"/>
                          </w:rPr>
                          <w:t>every area on the equipment</w:t>
                        </w:r>
                      </w:p>
                    </w:txbxContent>
                  </v:textbox>
                  <v:stroke dashstyle="solid"/>
                  <w10:wrap type="none"/>
                </v:shape>
                <v:shape style="position:absolute;left:5012;top:430;width:1980;height:720" type="#_x0000_t202" id="docshape281" filled="false" stroked="true" strokeweight=".75pt" strokecolor="#000000">
                  <v:textbox inset="0,0,0,0">
                    <w:txbxContent>
                      <w:p>
                        <w:pPr>
                          <w:spacing w:before="71"/>
                          <w:ind w:left="146" w:right="0" w:firstLine="0"/>
                          <w:jc w:val="left"/>
                          <w:rPr>
                            <w:sz w:val="24"/>
                          </w:rPr>
                        </w:pPr>
                        <w:r>
                          <w:rPr>
                            <w:sz w:val="24"/>
                          </w:rPr>
                          <w:t>Clean</w:t>
                        </w:r>
                        <w:r>
                          <w:rPr>
                            <w:spacing w:val="-2"/>
                            <w:sz w:val="24"/>
                          </w:rPr>
                          <w:t> equipment</w:t>
                        </w:r>
                      </w:p>
                    </w:txbxContent>
                  </v:textbox>
                  <v:stroke dashstyle="solid"/>
                  <w10:wrap type="none"/>
                </v:shape>
                <v:shape style="position:absolute;left:1412;top:3311;width:1980;height:1260" type="#_x0000_t202" id="docshape282" filled="false" stroked="true" strokeweight=".75pt" strokecolor="#000000">
                  <v:textbox inset="0,0,0,0">
                    <w:txbxContent>
                      <w:p>
                        <w:pPr>
                          <w:spacing w:line="259" w:lineRule="auto" w:before="73"/>
                          <w:ind w:left="157" w:right="149" w:firstLine="513"/>
                          <w:jc w:val="left"/>
                          <w:rPr>
                            <w:sz w:val="24"/>
                          </w:rPr>
                        </w:pPr>
                        <w:r>
                          <w:rPr>
                            <w:spacing w:val="-2"/>
                            <w:sz w:val="24"/>
                          </w:rPr>
                          <w:t>Detect </w:t>
                        </w:r>
                        <w:r>
                          <w:rPr>
                            <w:sz w:val="24"/>
                          </w:rPr>
                          <w:t>deterioration</w:t>
                        </w:r>
                        <w:r>
                          <w:rPr>
                            <w:spacing w:val="-15"/>
                            <w:sz w:val="24"/>
                          </w:rPr>
                          <w:t> </w:t>
                        </w:r>
                        <w:r>
                          <w:rPr>
                            <w:sz w:val="24"/>
                          </w:rPr>
                          <w:t>and defective</w:t>
                        </w:r>
                        <w:r>
                          <w:rPr>
                            <w:spacing w:val="-3"/>
                            <w:sz w:val="24"/>
                          </w:rPr>
                          <w:t> </w:t>
                        </w:r>
                        <w:r>
                          <w:rPr>
                            <w:sz w:val="24"/>
                          </w:rPr>
                          <w:t>parts</w:t>
                        </w:r>
                        <w:r>
                          <w:rPr>
                            <w:spacing w:val="-1"/>
                            <w:sz w:val="24"/>
                          </w:rPr>
                          <w:t> </w:t>
                        </w:r>
                        <w:r>
                          <w:rPr>
                            <w:spacing w:val="-5"/>
                            <w:sz w:val="24"/>
                          </w:rPr>
                          <w:t>in</w:t>
                        </w:r>
                      </w:p>
                    </w:txbxContent>
                  </v:textbox>
                  <v:stroke dashstyle="solid"/>
                  <w10:wrap type="none"/>
                </v:shape>
                <v:shape style="position:absolute;left:4832;top:4932;width:1980;height:721" type="#_x0000_t202" id="docshape283" filled="false" stroked="true" strokeweight=".75pt" strokecolor="#000000">
                  <v:textbox inset="0,0,0,0">
                    <w:txbxContent>
                      <w:p>
                        <w:pPr>
                          <w:spacing w:before="72"/>
                          <w:ind w:left="273" w:right="0" w:firstLine="0"/>
                          <w:jc w:val="left"/>
                          <w:rPr>
                            <w:sz w:val="24"/>
                          </w:rPr>
                        </w:pPr>
                        <w:r>
                          <w:rPr>
                            <w:sz w:val="24"/>
                          </w:rPr>
                          <w:t>Expose</w:t>
                        </w:r>
                        <w:r>
                          <w:rPr>
                            <w:spacing w:val="-1"/>
                            <w:sz w:val="24"/>
                          </w:rPr>
                          <w:t> </w:t>
                        </w:r>
                        <w:r>
                          <w:rPr>
                            <w:spacing w:val="-2"/>
                            <w:sz w:val="24"/>
                          </w:rPr>
                          <w:t>hidden</w:t>
                        </w:r>
                      </w:p>
                    </w:txbxContent>
                  </v:textbox>
                  <v:stroke dashstyle="solid"/>
                  <w10:wrap type="none"/>
                </v:shape>
                <v:shape style="position:absolute;left:6272;top:3311;width:1980;height:1080" type="#_x0000_t202" id="docshape284" filled="false" stroked="true" strokeweight=".75pt" strokecolor="#000000">
                  <v:textbox inset="0,0,0,0">
                    <w:txbxContent>
                      <w:p>
                        <w:pPr>
                          <w:spacing w:line="259" w:lineRule="auto" w:before="73"/>
                          <w:ind w:left="74" w:right="70" w:firstLine="0"/>
                          <w:jc w:val="center"/>
                          <w:rPr>
                            <w:sz w:val="24"/>
                          </w:rPr>
                        </w:pPr>
                        <w:r>
                          <w:rPr>
                            <w:spacing w:val="-2"/>
                            <w:sz w:val="24"/>
                          </w:rPr>
                          <w:t>Remarkable </w:t>
                        </w:r>
                        <w:r>
                          <w:rPr>
                            <w:sz w:val="24"/>
                          </w:rPr>
                          <w:t>sources of </w:t>
                        </w:r>
                        <w:r>
                          <w:rPr>
                            <w:spacing w:val="-2"/>
                            <w:sz w:val="24"/>
                          </w:rPr>
                          <w:t>contamination</w:t>
                        </w:r>
                      </w:p>
                    </w:txbxContent>
                  </v:textbox>
                  <v:stroke dashstyle="solid"/>
                  <w10:wrap type="none"/>
                </v:shape>
                <v:shape style="position:absolute;left:3752;top:3311;width:1980;height:1080" type="#_x0000_t202" id="docshape285" filled="false" stroked="true" strokeweight=".75pt" strokecolor="#000000">
                  <v:textbox inset="0,0,0,0">
                    <w:txbxContent>
                      <w:p>
                        <w:pPr>
                          <w:spacing w:line="259" w:lineRule="auto" w:before="73"/>
                          <w:ind w:left="340" w:right="337" w:firstLine="1"/>
                          <w:jc w:val="center"/>
                          <w:rPr>
                            <w:sz w:val="24"/>
                          </w:rPr>
                        </w:pPr>
                        <w:r>
                          <w:rPr>
                            <w:spacing w:val="-2"/>
                            <w:sz w:val="24"/>
                          </w:rPr>
                          <w:t>Identify </w:t>
                        </w:r>
                        <w:r>
                          <w:rPr>
                            <w:sz w:val="24"/>
                          </w:rPr>
                          <w:t>difficulties</w:t>
                        </w:r>
                        <w:r>
                          <w:rPr>
                            <w:spacing w:val="-15"/>
                            <w:sz w:val="24"/>
                          </w:rPr>
                          <w:t> </w:t>
                        </w:r>
                        <w:r>
                          <w:rPr>
                            <w:sz w:val="24"/>
                          </w:rPr>
                          <w:t>to clean areas</w:t>
                        </w:r>
                      </w:p>
                    </w:txbxContent>
                  </v:textbox>
                  <v:stroke dashstyle="solid"/>
                  <w10:wrap type="none"/>
                </v:shape>
                <v:shape style="position:absolute;left:8612;top:3311;width:1980;height:1080" type="#_x0000_t202" id="docshape286" filled="false" stroked="true" strokeweight=".75pt" strokecolor="#000000">
                  <v:textbox inset="0,0,0,0">
                    <w:txbxContent>
                      <w:p>
                        <w:pPr>
                          <w:spacing w:line="398" w:lineRule="auto" w:before="73"/>
                          <w:ind w:left="857" w:right="604" w:hanging="238"/>
                          <w:jc w:val="left"/>
                          <w:rPr>
                            <w:sz w:val="24"/>
                          </w:rPr>
                        </w:pPr>
                        <w:r>
                          <w:rPr>
                            <w:spacing w:val="-2"/>
                            <w:sz w:val="24"/>
                          </w:rPr>
                          <w:t>Normal </w:t>
                        </w:r>
                        <w:r>
                          <w:rPr>
                            <w:spacing w:val="-6"/>
                            <w:sz w:val="24"/>
                          </w:rPr>
                          <w:t>Or</w:t>
                        </w:r>
                      </w:p>
                    </w:txbxContent>
                  </v:textbox>
                  <v:stroke dashstyle="solid"/>
                  <w10:wrap type="none"/>
                </v:shape>
                <w10:wrap type="topAndBottom"/>
              </v:group>
            </w:pict>
          </mc:Fallback>
        </mc:AlternateContent>
      </w:r>
    </w:p>
    <w:p>
      <w:pPr>
        <w:pStyle w:val="Heading2"/>
        <w:spacing w:before="56"/>
      </w:pPr>
      <w:bookmarkStart w:name="_bookmark110" w:id="111"/>
      <w:bookmarkEnd w:id="111"/>
      <w:r>
        <w:rPr>
          <w:b w:val="0"/>
        </w:rPr>
      </w:r>
      <w:r>
        <w:rPr/>
        <w:t>12.3-Visual</w:t>
      </w:r>
      <w:r>
        <w:rPr>
          <w:spacing w:val="-11"/>
        </w:rPr>
        <w:t> </w:t>
      </w:r>
      <w:r>
        <w:rPr/>
        <w:t>Aids</w:t>
      </w:r>
      <w:r>
        <w:rPr>
          <w:spacing w:val="-11"/>
        </w:rPr>
        <w:t> </w:t>
      </w:r>
      <w:r>
        <w:rPr/>
        <w:t>to</w:t>
      </w:r>
      <w:r>
        <w:rPr>
          <w:spacing w:val="-9"/>
        </w:rPr>
        <w:t> </w:t>
      </w:r>
      <w:r>
        <w:rPr/>
        <w:t>Maintain</w:t>
      </w:r>
      <w:r>
        <w:rPr>
          <w:spacing w:val="-11"/>
        </w:rPr>
        <w:t> </w:t>
      </w:r>
      <w:r>
        <w:rPr/>
        <w:t>Correct</w:t>
      </w:r>
      <w:r>
        <w:rPr>
          <w:spacing w:val="-11"/>
        </w:rPr>
        <w:t> </w:t>
      </w:r>
      <w:r>
        <w:rPr/>
        <w:t>Equipment</w:t>
      </w:r>
      <w:r>
        <w:rPr>
          <w:spacing w:val="-9"/>
        </w:rPr>
        <w:t> </w:t>
      </w:r>
      <w:r>
        <w:rPr>
          <w:spacing w:val="-2"/>
        </w:rPr>
        <w:t>Condition</w:t>
      </w:r>
    </w:p>
    <w:p>
      <w:pPr>
        <w:pStyle w:val="ListParagraph"/>
        <w:numPr>
          <w:ilvl w:val="2"/>
          <w:numId w:val="21"/>
        </w:numPr>
        <w:tabs>
          <w:tab w:pos="1800" w:val="left" w:leader="none"/>
        </w:tabs>
        <w:spacing w:line="240" w:lineRule="auto" w:before="57" w:after="0"/>
        <w:ind w:left="1800" w:right="0" w:hanging="360"/>
        <w:jc w:val="left"/>
        <w:rPr>
          <w:sz w:val="24"/>
        </w:rPr>
      </w:pPr>
      <w:r>
        <w:rPr>
          <w:sz w:val="24"/>
        </w:rPr>
        <w:t>Match</w:t>
      </w:r>
      <w:r>
        <w:rPr>
          <w:spacing w:val="-1"/>
          <w:sz w:val="24"/>
        </w:rPr>
        <w:t> </w:t>
      </w:r>
      <w:r>
        <w:rPr>
          <w:sz w:val="24"/>
        </w:rPr>
        <w:t>marks</w:t>
      </w:r>
      <w:r>
        <w:rPr>
          <w:spacing w:val="-1"/>
          <w:sz w:val="24"/>
        </w:rPr>
        <w:t> </w:t>
      </w:r>
      <w:r>
        <w:rPr>
          <w:sz w:val="24"/>
        </w:rPr>
        <w:t>on nut</w:t>
      </w:r>
      <w:r>
        <w:rPr>
          <w:spacing w:val="-1"/>
          <w:sz w:val="24"/>
        </w:rPr>
        <w:t> </w:t>
      </w:r>
      <w:r>
        <w:rPr>
          <w:sz w:val="24"/>
        </w:rPr>
        <w:t>and</w:t>
      </w:r>
      <w:r>
        <w:rPr>
          <w:spacing w:val="2"/>
          <w:sz w:val="24"/>
        </w:rPr>
        <w:t> </w:t>
      </w:r>
      <w:r>
        <w:rPr>
          <w:spacing w:val="-2"/>
          <w:sz w:val="24"/>
        </w:rPr>
        <w:t>bolts</w:t>
      </w:r>
    </w:p>
    <w:p>
      <w:pPr>
        <w:pStyle w:val="ListParagraph"/>
        <w:numPr>
          <w:ilvl w:val="2"/>
          <w:numId w:val="21"/>
        </w:numPr>
        <w:tabs>
          <w:tab w:pos="1800" w:val="left" w:leader="none"/>
        </w:tabs>
        <w:spacing w:line="240" w:lineRule="auto" w:before="136" w:after="0"/>
        <w:ind w:left="1800" w:right="0" w:hanging="360"/>
        <w:jc w:val="left"/>
        <w:rPr>
          <w:sz w:val="24"/>
        </w:rPr>
      </w:pPr>
      <w:r>
        <w:rPr>
          <w:sz w:val="24"/>
        </w:rPr>
        <w:t>Colour</w:t>
      </w:r>
      <w:r>
        <w:rPr>
          <w:spacing w:val="-3"/>
          <w:sz w:val="24"/>
        </w:rPr>
        <w:t> </w:t>
      </w:r>
      <w:r>
        <w:rPr>
          <w:sz w:val="24"/>
        </w:rPr>
        <w:t>marking</w:t>
      </w:r>
      <w:r>
        <w:rPr>
          <w:spacing w:val="-1"/>
          <w:sz w:val="24"/>
        </w:rPr>
        <w:t> </w:t>
      </w:r>
      <w:r>
        <w:rPr>
          <w:sz w:val="24"/>
        </w:rPr>
        <w:t>of</w:t>
      </w:r>
      <w:r>
        <w:rPr>
          <w:spacing w:val="-1"/>
          <w:sz w:val="24"/>
        </w:rPr>
        <w:t> </w:t>
      </w:r>
      <w:r>
        <w:rPr>
          <w:sz w:val="24"/>
        </w:rPr>
        <w:t>permissible</w:t>
      </w:r>
      <w:r>
        <w:rPr>
          <w:spacing w:val="-1"/>
          <w:sz w:val="24"/>
        </w:rPr>
        <w:t> </w:t>
      </w:r>
      <w:r>
        <w:rPr>
          <w:sz w:val="24"/>
        </w:rPr>
        <w:t>operating</w:t>
      </w:r>
      <w:r>
        <w:rPr>
          <w:spacing w:val="-1"/>
          <w:sz w:val="24"/>
        </w:rPr>
        <w:t> </w:t>
      </w:r>
      <w:r>
        <w:rPr>
          <w:sz w:val="24"/>
        </w:rPr>
        <w:t>ranges</w:t>
      </w:r>
      <w:r>
        <w:rPr>
          <w:spacing w:val="-1"/>
          <w:sz w:val="24"/>
        </w:rPr>
        <w:t> </w:t>
      </w:r>
      <w:r>
        <w:rPr>
          <w:sz w:val="24"/>
        </w:rPr>
        <w:t>on</w:t>
      </w:r>
      <w:r>
        <w:rPr>
          <w:spacing w:val="-1"/>
          <w:sz w:val="24"/>
        </w:rPr>
        <w:t> </w:t>
      </w:r>
      <w:r>
        <w:rPr>
          <w:sz w:val="24"/>
        </w:rPr>
        <w:t>dials</w:t>
      </w:r>
      <w:r>
        <w:rPr>
          <w:spacing w:val="-1"/>
          <w:sz w:val="24"/>
        </w:rPr>
        <w:t> </w:t>
      </w:r>
      <w:r>
        <w:rPr>
          <w:sz w:val="24"/>
        </w:rPr>
        <w:t>and </w:t>
      </w:r>
      <w:r>
        <w:rPr>
          <w:spacing w:val="-2"/>
          <w:sz w:val="24"/>
        </w:rPr>
        <w:t>gauges</w:t>
      </w:r>
    </w:p>
    <w:p>
      <w:pPr>
        <w:pStyle w:val="ListParagraph"/>
        <w:numPr>
          <w:ilvl w:val="2"/>
          <w:numId w:val="21"/>
        </w:numPr>
        <w:tabs>
          <w:tab w:pos="1800" w:val="left" w:leader="none"/>
        </w:tabs>
        <w:spacing w:line="240" w:lineRule="auto" w:before="138" w:after="0"/>
        <w:ind w:left="1800" w:right="0" w:hanging="360"/>
        <w:jc w:val="left"/>
        <w:rPr>
          <w:sz w:val="24"/>
        </w:rPr>
      </w:pPr>
      <w:r>
        <w:rPr>
          <w:sz w:val="24"/>
        </w:rPr>
        <w:t>Marking</w:t>
      </w:r>
      <w:r>
        <w:rPr>
          <w:spacing w:val="-3"/>
          <w:sz w:val="24"/>
        </w:rPr>
        <w:t> </w:t>
      </w:r>
      <w:r>
        <w:rPr>
          <w:sz w:val="24"/>
        </w:rPr>
        <w:t>of</w:t>
      </w:r>
      <w:r>
        <w:rPr>
          <w:spacing w:val="59"/>
          <w:sz w:val="24"/>
        </w:rPr>
        <w:t> </w:t>
      </w:r>
      <w:r>
        <w:rPr>
          <w:sz w:val="24"/>
        </w:rPr>
        <w:t>fluid</w:t>
      </w:r>
      <w:r>
        <w:rPr>
          <w:spacing w:val="-1"/>
          <w:sz w:val="24"/>
        </w:rPr>
        <w:t> </w:t>
      </w:r>
      <w:r>
        <w:rPr>
          <w:sz w:val="24"/>
        </w:rPr>
        <w:t>type</w:t>
      </w:r>
      <w:r>
        <w:rPr>
          <w:spacing w:val="-1"/>
          <w:sz w:val="24"/>
        </w:rPr>
        <w:t> </w:t>
      </w:r>
      <w:r>
        <w:rPr>
          <w:sz w:val="24"/>
        </w:rPr>
        <w:t>and flow</w:t>
      </w:r>
      <w:r>
        <w:rPr>
          <w:spacing w:val="-2"/>
          <w:sz w:val="24"/>
        </w:rPr>
        <w:t> </w:t>
      </w:r>
      <w:r>
        <w:rPr>
          <w:sz w:val="24"/>
        </w:rPr>
        <w:t>direction of</w:t>
      </w:r>
      <w:r>
        <w:rPr>
          <w:spacing w:val="-1"/>
          <w:sz w:val="24"/>
        </w:rPr>
        <w:t> </w:t>
      </w:r>
      <w:r>
        <w:rPr>
          <w:spacing w:val="-2"/>
          <w:sz w:val="24"/>
        </w:rPr>
        <w:t>pipes</w:t>
      </w:r>
    </w:p>
    <w:p>
      <w:pPr>
        <w:pStyle w:val="ListParagraph"/>
        <w:numPr>
          <w:ilvl w:val="2"/>
          <w:numId w:val="21"/>
        </w:numPr>
        <w:tabs>
          <w:tab w:pos="1800" w:val="left" w:leader="none"/>
        </w:tabs>
        <w:spacing w:line="240" w:lineRule="auto" w:before="138" w:after="0"/>
        <w:ind w:left="1800" w:right="0" w:hanging="360"/>
        <w:jc w:val="left"/>
        <w:rPr>
          <w:sz w:val="24"/>
        </w:rPr>
      </w:pPr>
      <w:r>
        <w:rPr>
          <w:sz w:val="24"/>
        </w:rPr>
        <w:t>Marking</w:t>
      </w:r>
      <w:r>
        <w:rPr>
          <w:spacing w:val="-1"/>
          <w:sz w:val="24"/>
        </w:rPr>
        <w:t> </w:t>
      </w:r>
      <w:r>
        <w:rPr>
          <w:sz w:val="24"/>
        </w:rPr>
        <w:t>at</w:t>
      </w:r>
      <w:r>
        <w:rPr>
          <w:spacing w:val="-1"/>
          <w:sz w:val="24"/>
        </w:rPr>
        <w:t> </w:t>
      </w:r>
      <w:r>
        <w:rPr>
          <w:sz w:val="24"/>
        </w:rPr>
        <w:t>open /</w:t>
      </w:r>
      <w:r>
        <w:rPr>
          <w:spacing w:val="-1"/>
          <w:sz w:val="24"/>
        </w:rPr>
        <w:t> </w:t>
      </w:r>
      <w:r>
        <w:rPr>
          <w:sz w:val="24"/>
        </w:rPr>
        <w:t>closed</w:t>
      </w:r>
      <w:r>
        <w:rPr>
          <w:spacing w:val="1"/>
          <w:sz w:val="24"/>
        </w:rPr>
        <w:t> </w:t>
      </w:r>
      <w:r>
        <w:rPr>
          <w:sz w:val="24"/>
        </w:rPr>
        <w:t>position</w:t>
      </w:r>
      <w:r>
        <w:rPr>
          <w:spacing w:val="-1"/>
          <w:sz w:val="24"/>
        </w:rPr>
        <w:t> </w:t>
      </w:r>
      <w:r>
        <w:rPr>
          <w:sz w:val="24"/>
        </w:rPr>
        <w:t>on </w:t>
      </w:r>
      <w:r>
        <w:rPr>
          <w:spacing w:val="-2"/>
          <w:sz w:val="24"/>
        </w:rPr>
        <w:t>valves</w:t>
      </w:r>
    </w:p>
    <w:p>
      <w:pPr>
        <w:pStyle w:val="ListParagraph"/>
        <w:numPr>
          <w:ilvl w:val="2"/>
          <w:numId w:val="21"/>
        </w:numPr>
        <w:tabs>
          <w:tab w:pos="1800" w:val="left" w:leader="none"/>
        </w:tabs>
        <w:spacing w:line="240" w:lineRule="auto" w:before="135" w:after="0"/>
        <w:ind w:left="1800" w:right="0" w:hanging="360"/>
        <w:jc w:val="left"/>
        <w:rPr>
          <w:sz w:val="24"/>
        </w:rPr>
      </w:pPr>
      <w:r>
        <w:rPr>
          <w:sz w:val="24"/>
        </w:rPr>
        <w:t>Labelling</w:t>
      </w:r>
      <w:r>
        <w:rPr>
          <w:spacing w:val="-3"/>
          <w:sz w:val="24"/>
        </w:rPr>
        <w:t> </w:t>
      </w:r>
      <w:r>
        <w:rPr>
          <w:sz w:val="24"/>
        </w:rPr>
        <w:t>at</w:t>
      </w:r>
      <w:r>
        <w:rPr>
          <w:spacing w:val="-1"/>
          <w:sz w:val="24"/>
        </w:rPr>
        <w:t> </w:t>
      </w:r>
      <w:r>
        <w:rPr>
          <w:sz w:val="24"/>
        </w:rPr>
        <w:t>lubrication</w:t>
      </w:r>
      <w:r>
        <w:rPr>
          <w:spacing w:val="-1"/>
          <w:sz w:val="24"/>
        </w:rPr>
        <w:t> </w:t>
      </w:r>
      <w:r>
        <w:rPr>
          <w:sz w:val="24"/>
        </w:rPr>
        <w:t>inlets</w:t>
      </w:r>
      <w:r>
        <w:rPr>
          <w:spacing w:val="-2"/>
          <w:sz w:val="24"/>
        </w:rPr>
        <w:t> </w:t>
      </w:r>
      <w:r>
        <w:rPr>
          <w:sz w:val="24"/>
        </w:rPr>
        <w:t>and</w:t>
      </w:r>
      <w:r>
        <w:rPr>
          <w:spacing w:val="-1"/>
          <w:sz w:val="24"/>
        </w:rPr>
        <w:t> </w:t>
      </w:r>
      <w:r>
        <w:rPr>
          <w:sz w:val="24"/>
        </w:rPr>
        <w:t>tube</w:t>
      </w:r>
      <w:r>
        <w:rPr>
          <w:spacing w:val="-1"/>
          <w:sz w:val="24"/>
        </w:rPr>
        <w:t> </w:t>
      </w:r>
      <w:r>
        <w:rPr>
          <w:spacing w:val="-4"/>
          <w:sz w:val="24"/>
        </w:rPr>
        <w:t>type</w:t>
      </w:r>
    </w:p>
    <w:p>
      <w:pPr>
        <w:pStyle w:val="ListParagraph"/>
        <w:numPr>
          <w:ilvl w:val="2"/>
          <w:numId w:val="21"/>
        </w:numPr>
        <w:tabs>
          <w:tab w:pos="1800" w:val="left" w:leader="none"/>
        </w:tabs>
        <w:spacing w:line="240" w:lineRule="auto" w:before="139" w:after="0"/>
        <w:ind w:left="1800" w:right="0" w:hanging="360"/>
        <w:jc w:val="left"/>
        <w:rPr>
          <w:sz w:val="24"/>
        </w:rPr>
      </w:pPr>
      <w:r>
        <w:rPr>
          <w:sz w:val="24"/>
        </w:rPr>
        <w:t>Marking</w:t>
      </w:r>
      <w:r>
        <w:rPr>
          <w:spacing w:val="-1"/>
          <w:sz w:val="24"/>
        </w:rPr>
        <w:t> </w:t>
      </w:r>
      <w:r>
        <w:rPr>
          <w:sz w:val="24"/>
        </w:rPr>
        <w:t>minimum</w:t>
      </w:r>
      <w:r>
        <w:rPr>
          <w:spacing w:val="-1"/>
          <w:sz w:val="24"/>
        </w:rPr>
        <w:t> </w:t>
      </w:r>
      <w:r>
        <w:rPr>
          <w:sz w:val="24"/>
        </w:rPr>
        <w:t>/</w:t>
      </w:r>
      <w:r>
        <w:rPr>
          <w:spacing w:val="-1"/>
          <w:sz w:val="24"/>
        </w:rPr>
        <w:t> </w:t>
      </w:r>
      <w:r>
        <w:rPr>
          <w:sz w:val="24"/>
        </w:rPr>
        <w:t>maximum</w:t>
      </w:r>
      <w:r>
        <w:rPr>
          <w:spacing w:val="-1"/>
          <w:sz w:val="24"/>
        </w:rPr>
        <w:t> </w:t>
      </w:r>
      <w:r>
        <w:rPr>
          <w:sz w:val="24"/>
        </w:rPr>
        <w:t>fluid </w:t>
      </w:r>
      <w:r>
        <w:rPr>
          <w:spacing w:val="-2"/>
          <w:sz w:val="24"/>
        </w:rPr>
        <w:t>levels</w:t>
      </w:r>
    </w:p>
    <w:p>
      <w:pPr>
        <w:pStyle w:val="ListParagraph"/>
        <w:numPr>
          <w:ilvl w:val="2"/>
          <w:numId w:val="21"/>
        </w:numPr>
        <w:tabs>
          <w:tab w:pos="1800" w:val="left" w:leader="none"/>
        </w:tabs>
        <w:spacing w:line="240" w:lineRule="auto" w:before="138" w:after="0"/>
        <w:ind w:left="1800" w:right="0" w:hanging="360"/>
        <w:jc w:val="left"/>
        <w:rPr>
          <w:sz w:val="24"/>
        </w:rPr>
      </w:pPr>
      <w:r>
        <w:rPr>
          <w:sz w:val="24"/>
        </w:rPr>
        <w:t>Label</w:t>
      </w:r>
      <w:r>
        <w:rPr>
          <w:spacing w:val="-2"/>
          <w:sz w:val="24"/>
        </w:rPr>
        <w:t> </w:t>
      </w:r>
      <w:r>
        <w:rPr>
          <w:sz w:val="24"/>
        </w:rPr>
        <w:t>inspection</w:t>
      </w:r>
      <w:r>
        <w:rPr>
          <w:spacing w:val="-2"/>
          <w:sz w:val="24"/>
        </w:rPr>
        <w:t> sequences</w:t>
      </w:r>
    </w:p>
    <w:p>
      <w:pPr>
        <w:pStyle w:val="ListParagraph"/>
        <w:spacing w:after="0" w:line="240" w:lineRule="auto"/>
        <w:jc w:val="left"/>
        <w:rPr>
          <w:sz w:val="24"/>
        </w:rPr>
        <w:sectPr>
          <w:pgSz w:w="11910" w:h="16840"/>
          <w:pgMar w:header="0" w:footer="1000" w:top="1340" w:bottom="1200" w:left="1080" w:right="360"/>
        </w:sectPr>
      </w:pPr>
    </w:p>
    <w:p>
      <w:pPr>
        <w:pStyle w:val="BodyText"/>
        <w:spacing w:line="360" w:lineRule="auto" w:before="60"/>
        <w:ind w:left="480" w:right="7164" w:hanging="120"/>
      </w:pPr>
      <w:r>
        <w:rPr>
          <w:u w:val="single"/>
        </w:rPr>
        <w:t>Adjust</w:t>
      </w:r>
      <w:r>
        <w:rPr>
          <w:spacing w:val="-12"/>
          <w:u w:val="single"/>
        </w:rPr>
        <w:t> </w:t>
      </w:r>
      <w:r>
        <w:rPr>
          <w:u w:val="single"/>
        </w:rPr>
        <w:t>and</w:t>
      </w:r>
      <w:r>
        <w:rPr>
          <w:spacing w:val="-12"/>
          <w:u w:val="single"/>
        </w:rPr>
        <w:t> </w:t>
      </w:r>
      <w:r>
        <w:rPr>
          <w:u w:val="single"/>
        </w:rPr>
        <w:t>Minor</w:t>
      </w:r>
      <w:r>
        <w:rPr>
          <w:spacing w:val="-12"/>
          <w:u w:val="single"/>
        </w:rPr>
        <w:t> </w:t>
      </w:r>
      <w:r>
        <w:rPr>
          <w:u w:val="single"/>
        </w:rPr>
        <w:t>Repair</w:t>
      </w:r>
      <w:r>
        <w:rPr/>
        <w:t> Minor repairs if</w:t>
      </w:r>
    </w:p>
    <w:p>
      <w:pPr>
        <w:pStyle w:val="ListParagraph"/>
        <w:numPr>
          <w:ilvl w:val="0"/>
          <w:numId w:val="22"/>
        </w:numPr>
        <w:tabs>
          <w:tab w:pos="1140" w:val="left" w:leader="none"/>
        </w:tabs>
        <w:spacing w:line="240" w:lineRule="auto" w:before="164" w:after="0"/>
        <w:ind w:left="1140" w:right="0" w:hanging="420"/>
        <w:jc w:val="left"/>
        <w:rPr>
          <w:sz w:val="24"/>
        </w:rPr>
      </w:pPr>
      <w:r>
        <w:rPr>
          <w:spacing w:val="-2"/>
          <w:sz w:val="24"/>
        </w:rPr>
        <w:t>Trained</w:t>
      </w:r>
    </w:p>
    <w:p>
      <w:pPr>
        <w:pStyle w:val="ListParagraph"/>
        <w:numPr>
          <w:ilvl w:val="0"/>
          <w:numId w:val="22"/>
        </w:numPr>
        <w:tabs>
          <w:tab w:pos="1080" w:val="left" w:leader="none"/>
        </w:tabs>
        <w:spacing w:line="240" w:lineRule="auto" w:before="135" w:after="0"/>
        <w:ind w:left="1080" w:right="0" w:hanging="360"/>
        <w:jc w:val="left"/>
        <w:rPr>
          <w:sz w:val="24"/>
        </w:rPr>
      </w:pPr>
      <w:r>
        <w:rPr>
          <w:spacing w:val="-2"/>
          <w:sz w:val="24"/>
        </w:rPr>
        <w:t>Experienced</w:t>
      </w:r>
    </w:p>
    <w:p>
      <w:pPr>
        <w:pStyle w:val="ListParagraph"/>
        <w:numPr>
          <w:ilvl w:val="0"/>
          <w:numId w:val="22"/>
        </w:numPr>
        <w:tabs>
          <w:tab w:pos="1080" w:val="left" w:leader="none"/>
        </w:tabs>
        <w:spacing w:line="240" w:lineRule="auto" w:before="138" w:after="0"/>
        <w:ind w:left="1080" w:right="0" w:hanging="360"/>
        <w:jc w:val="left"/>
        <w:rPr>
          <w:sz w:val="24"/>
        </w:rPr>
      </w:pPr>
      <w:r>
        <w:rPr>
          <w:sz w:val="24"/>
        </w:rPr>
        <w:t>Performs</w:t>
      </w:r>
      <w:r>
        <w:rPr>
          <w:spacing w:val="-5"/>
          <w:sz w:val="24"/>
        </w:rPr>
        <w:t> </w:t>
      </w:r>
      <w:r>
        <w:rPr>
          <w:spacing w:val="-2"/>
          <w:sz w:val="24"/>
        </w:rPr>
        <w:t>safety</w:t>
      </w:r>
    </w:p>
    <w:p>
      <w:pPr>
        <w:pStyle w:val="ListParagraph"/>
        <w:numPr>
          <w:ilvl w:val="0"/>
          <w:numId w:val="22"/>
        </w:numPr>
        <w:tabs>
          <w:tab w:pos="1080" w:val="left" w:leader="none"/>
        </w:tabs>
        <w:spacing w:line="240" w:lineRule="auto" w:before="138" w:after="0"/>
        <w:ind w:left="1080" w:right="0" w:hanging="360"/>
        <w:jc w:val="left"/>
        <w:rPr>
          <w:sz w:val="24"/>
        </w:rPr>
      </w:pPr>
      <w:r>
        <w:rPr>
          <w:sz w:val="24"/>
        </w:rPr>
        <w:t>Simple tool </w:t>
      </w:r>
      <w:r>
        <w:rPr>
          <w:spacing w:val="-2"/>
          <w:sz w:val="24"/>
        </w:rPr>
        <w:t>required</w:t>
      </w:r>
    </w:p>
    <w:p>
      <w:pPr>
        <w:pStyle w:val="ListParagraph"/>
        <w:numPr>
          <w:ilvl w:val="0"/>
          <w:numId w:val="22"/>
        </w:numPr>
        <w:tabs>
          <w:tab w:pos="1080" w:val="left" w:leader="none"/>
        </w:tabs>
        <w:spacing w:line="240" w:lineRule="auto" w:before="136" w:after="0"/>
        <w:ind w:left="1080" w:right="0" w:hanging="360"/>
        <w:jc w:val="left"/>
        <w:rPr>
          <w:sz w:val="24"/>
        </w:rPr>
      </w:pPr>
      <w:r>
        <w:rPr>
          <w:sz w:val="24"/>
        </w:rPr>
        <w:t>Not longer</w:t>
      </w:r>
      <w:r>
        <w:rPr>
          <w:spacing w:val="-2"/>
          <w:sz w:val="24"/>
        </w:rPr>
        <w:t> </w:t>
      </w:r>
      <w:r>
        <w:rPr>
          <w:sz w:val="24"/>
        </w:rPr>
        <w:t>than 20/30 </w:t>
      </w:r>
      <w:r>
        <w:rPr>
          <w:spacing w:val="-2"/>
          <w:sz w:val="24"/>
        </w:rPr>
        <w:t>minutes</w:t>
      </w:r>
    </w:p>
    <w:p>
      <w:pPr>
        <w:spacing w:before="217"/>
        <w:ind w:left="3437" w:right="0" w:firstLine="0"/>
        <w:jc w:val="left"/>
        <w:rPr>
          <w:sz w:val="24"/>
        </w:rPr>
      </w:pPr>
      <w:bookmarkStart w:name="_bookmark111" w:id="112"/>
      <w:bookmarkEnd w:id="112"/>
      <w:r>
        <w:rPr/>
      </w:r>
      <w:r>
        <w:rPr>
          <w:b/>
          <w:sz w:val="24"/>
        </w:rPr>
        <w:t>Table(12.2):</w:t>
      </w:r>
      <w:r>
        <w:rPr>
          <w:b/>
          <w:spacing w:val="-3"/>
          <w:sz w:val="24"/>
        </w:rPr>
        <w:t> </w:t>
      </w:r>
      <w:r>
        <w:rPr>
          <w:sz w:val="24"/>
        </w:rPr>
        <w:t>Chronic</w:t>
      </w:r>
      <w:r>
        <w:rPr>
          <w:spacing w:val="-3"/>
          <w:sz w:val="24"/>
        </w:rPr>
        <w:t> </w:t>
      </w:r>
      <w:r>
        <w:rPr>
          <w:spacing w:val="-2"/>
          <w:sz w:val="24"/>
        </w:rPr>
        <w:t>Defects</w:t>
      </w:r>
    </w:p>
    <w:p>
      <w:pPr>
        <w:pStyle w:val="BodyText"/>
        <w:spacing w:before="88"/>
        <w:rPr>
          <w:sz w:val="20"/>
        </w:rPr>
      </w:pPr>
      <w:r>
        <w:rPr>
          <w:sz w:val="20"/>
        </w:rPr>
        <mc:AlternateContent>
          <mc:Choice Requires="wps">
            <w:drawing>
              <wp:anchor distT="0" distB="0" distL="0" distR="0" allowOverlap="1" layoutInCell="1" locked="0" behindDoc="1" simplePos="0" relativeHeight="487641600">
                <wp:simplePos x="0" y="0"/>
                <wp:positionH relativeFrom="page">
                  <wp:posOffset>2374900</wp:posOffset>
                </wp:positionH>
                <wp:positionV relativeFrom="paragraph">
                  <wp:posOffset>222616</wp:posOffset>
                </wp:positionV>
                <wp:extent cx="2654300" cy="306705"/>
                <wp:effectExtent l="0" t="0" r="0" b="0"/>
                <wp:wrapTopAndBottom/>
                <wp:docPr id="331" name="Textbox 331"/>
                <wp:cNvGraphicFramePr>
                  <a:graphicFrameLocks/>
                </wp:cNvGraphicFramePr>
                <a:graphic>
                  <a:graphicData uri="http://schemas.microsoft.com/office/word/2010/wordprocessingShape">
                    <wps:wsp>
                      <wps:cNvPr id="331" name="Textbox 331"/>
                      <wps:cNvSpPr txBox="1"/>
                      <wps:spPr>
                        <a:xfrm>
                          <a:off x="0" y="0"/>
                          <a:ext cx="2654300" cy="306705"/>
                        </a:xfrm>
                        <a:prstGeom prst="rect">
                          <a:avLst/>
                        </a:prstGeom>
                        <a:ln w="9525">
                          <a:solidFill>
                            <a:srgbClr val="000000"/>
                          </a:solidFill>
                          <a:prstDash val="solid"/>
                        </a:ln>
                      </wps:spPr>
                      <wps:txbx>
                        <w:txbxContent>
                          <w:p>
                            <w:pPr>
                              <w:pStyle w:val="BodyText"/>
                              <w:spacing w:before="73"/>
                              <w:ind w:left="933"/>
                            </w:pPr>
                            <w:r>
                              <w:rPr/>
                              <w:t>CHRONIC</w:t>
                            </w:r>
                            <w:r>
                              <w:rPr>
                                <w:spacing w:val="27"/>
                              </w:rPr>
                              <w:t>  </w:t>
                            </w:r>
                            <w:r>
                              <w:rPr>
                                <w:spacing w:val="-2"/>
                              </w:rPr>
                              <w:t>DEFECTS</w:t>
                            </w:r>
                          </w:p>
                        </w:txbxContent>
                      </wps:txbx>
                      <wps:bodyPr wrap="square" lIns="0" tIns="0" rIns="0" bIns="0" rtlCol="0">
                        <a:noAutofit/>
                      </wps:bodyPr>
                    </wps:wsp>
                  </a:graphicData>
                </a:graphic>
              </wp:anchor>
            </w:drawing>
          </mc:Choice>
          <mc:Fallback>
            <w:pict>
              <v:shape style="position:absolute;margin-left:187pt;margin-top:17.528828pt;width:209pt;height:24.15pt;mso-position-horizontal-relative:page;mso-position-vertical-relative:paragraph;z-index:-15674880;mso-wrap-distance-left:0;mso-wrap-distance-right:0" type="#_x0000_t202" id="docshape287" filled="false" stroked="true" strokeweight=".75pt" strokecolor="#000000">
                <v:textbox inset="0,0,0,0">
                  <w:txbxContent>
                    <w:p>
                      <w:pPr>
                        <w:pStyle w:val="BodyText"/>
                        <w:spacing w:before="73"/>
                        <w:ind w:left="933"/>
                      </w:pPr>
                      <w:r>
                        <w:rPr/>
                        <w:t>CHRONIC</w:t>
                      </w:r>
                      <w:r>
                        <w:rPr>
                          <w:spacing w:val="27"/>
                        </w:rPr>
                        <w:t>  </w:t>
                      </w:r>
                      <w:r>
                        <w:rPr>
                          <w:spacing w:val="-2"/>
                        </w:rPr>
                        <w:t>DEFECTS</w:t>
                      </w:r>
                    </w:p>
                  </w:txbxContent>
                </v:textbox>
                <v:stroke dashstyle="solid"/>
                <w10:wrap type="topAndBottom"/>
              </v:shape>
            </w:pict>
          </mc:Fallback>
        </mc:AlternateContent>
      </w:r>
    </w:p>
    <w:p>
      <w:pPr>
        <w:pStyle w:val="BodyText"/>
        <w:rPr>
          <w:sz w:val="20"/>
        </w:rPr>
      </w:pPr>
    </w:p>
    <w:p>
      <w:pPr>
        <w:pStyle w:val="BodyText"/>
        <w:spacing w:before="20"/>
        <w:rPr>
          <w:sz w:val="20"/>
        </w:rPr>
      </w:pPr>
      <w:r>
        <w:rPr>
          <w:sz w:val="20"/>
        </w:rPr>
        <mc:AlternateContent>
          <mc:Choice Requires="wps">
            <w:drawing>
              <wp:anchor distT="0" distB="0" distL="0" distR="0" allowOverlap="1" layoutInCell="1" locked="0" behindDoc="1" simplePos="0" relativeHeight="487642112">
                <wp:simplePos x="0" y="0"/>
                <wp:positionH relativeFrom="page">
                  <wp:posOffset>1481137</wp:posOffset>
                </wp:positionH>
                <wp:positionV relativeFrom="paragraph">
                  <wp:posOffset>174319</wp:posOffset>
                </wp:positionV>
                <wp:extent cx="5153025" cy="2409825"/>
                <wp:effectExtent l="0" t="0" r="0" b="0"/>
                <wp:wrapTopAndBottom/>
                <wp:docPr id="332" name="Group 332"/>
                <wp:cNvGraphicFramePr>
                  <a:graphicFrameLocks/>
                </wp:cNvGraphicFramePr>
                <a:graphic>
                  <a:graphicData uri="http://schemas.microsoft.com/office/word/2010/wordprocessingGroup">
                    <wpg:wgp>
                      <wpg:cNvPr id="332" name="Group 332"/>
                      <wpg:cNvGrpSpPr/>
                      <wpg:grpSpPr>
                        <a:xfrm>
                          <a:off x="0" y="0"/>
                          <a:ext cx="5153025" cy="2409825"/>
                          <a:chExt cx="5153025" cy="2409825"/>
                        </a:xfrm>
                      </wpg:grpSpPr>
                      <wps:wsp>
                        <wps:cNvPr id="333" name="Graphic 333"/>
                        <wps:cNvSpPr/>
                        <wps:spPr>
                          <a:xfrm>
                            <a:off x="690562" y="576262"/>
                            <a:ext cx="2171700" cy="227965"/>
                          </a:xfrm>
                          <a:custGeom>
                            <a:avLst/>
                            <a:gdLst/>
                            <a:ahLst/>
                            <a:cxnLst/>
                            <a:rect l="l" t="t" r="r" b="b"/>
                            <a:pathLst>
                              <a:path w="2171700" h="227965">
                                <a:moveTo>
                                  <a:pt x="1257300" y="0"/>
                                </a:moveTo>
                                <a:lnTo>
                                  <a:pt x="1257300" y="227964"/>
                                </a:lnTo>
                              </a:path>
                              <a:path w="2171700" h="227965">
                                <a:moveTo>
                                  <a:pt x="0" y="227964"/>
                                </a:moveTo>
                                <a:lnTo>
                                  <a:pt x="2171700" y="227964"/>
                                </a:lnTo>
                              </a:path>
                            </a:pathLst>
                          </a:custGeom>
                          <a:ln w="9525">
                            <a:solidFill>
                              <a:srgbClr val="000000"/>
                            </a:solidFill>
                            <a:prstDash val="solid"/>
                          </a:ln>
                        </wps:spPr>
                        <wps:bodyPr wrap="square" lIns="0" tIns="0" rIns="0" bIns="0" rtlCol="0">
                          <a:prstTxWarp prst="textNoShape">
                            <a:avLst/>
                          </a:prstTxWarp>
                          <a:noAutofit/>
                        </wps:bodyPr>
                      </wps:wsp>
                      <pic:pic>
                        <pic:nvPicPr>
                          <pic:cNvPr id="334" name="Image 334"/>
                          <pic:cNvPicPr/>
                        </pic:nvPicPr>
                        <pic:blipFill>
                          <a:blip r:embed="rId96" cstate="print"/>
                          <a:stretch>
                            <a:fillRect/>
                          </a:stretch>
                        </pic:blipFill>
                        <pic:spPr>
                          <a:xfrm>
                            <a:off x="652462" y="804227"/>
                            <a:ext cx="76200" cy="229235"/>
                          </a:xfrm>
                          <a:prstGeom prst="rect">
                            <a:avLst/>
                          </a:prstGeom>
                        </pic:spPr>
                      </pic:pic>
                      <pic:pic>
                        <pic:nvPicPr>
                          <pic:cNvPr id="335" name="Image 335"/>
                          <pic:cNvPicPr/>
                        </pic:nvPicPr>
                        <pic:blipFill>
                          <a:blip r:embed="rId96" cstate="print"/>
                          <a:stretch>
                            <a:fillRect/>
                          </a:stretch>
                        </pic:blipFill>
                        <pic:spPr>
                          <a:xfrm>
                            <a:off x="2824162" y="804227"/>
                            <a:ext cx="76200" cy="229235"/>
                          </a:xfrm>
                          <a:prstGeom prst="rect">
                            <a:avLst/>
                          </a:prstGeom>
                        </pic:spPr>
                      </pic:pic>
                      <wps:wsp>
                        <wps:cNvPr id="336" name="Graphic 336"/>
                        <wps:cNvSpPr/>
                        <wps:spPr>
                          <a:xfrm>
                            <a:off x="690562" y="1490662"/>
                            <a:ext cx="3771900" cy="229235"/>
                          </a:xfrm>
                          <a:custGeom>
                            <a:avLst/>
                            <a:gdLst/>
                            <a:ahLst/>
                            <a:cxnLst/>
                            <a:rect l="l" t="t" r="r" b="b"/>
                            <a:pathLst>
                              <a:path w="3771900" h="229235">
                                <a:moveTo>
                                  <a:pt x="2171700" y="0"/>
                                </a:moveTo>
                                <a:lnTo>
                                  <a:pt x="2171700" y="228600"/>
                                </a:lnTo>
                              </a:path>
                              <a:path w="3771900" h="229235">
                                <a:moveTo>
                                  <a:pt x="0" y="228600"/>
                                </a:moveTo>
                                <a:lnTo>
                                  <a:pt x="3771900" y="229235"/>
                                </a:lnTo>
                              </a:path>
                            </a:pathLst>
                          </a:custGeom>
                          <a:ln w="9525">
                            <a:solidFill>
                              <a:srgbClr val="000000"/>
                            </a:solidFill>
                            <a:prstDash val="solid"/>
                          </a:ln>
                        </wps:spPr>
                        <wps:bodyPr wrap="square" lIns="0" tIns="0" rIns="0" bIns="0" rtlCol="0">
                          <a:prstTxWarp prst="textNoShape">
                            <a:avLst/>
                          </a:prstTxWarp>
                          <a:noAutofit/>
                        </wps:bodyPr>
                      </wps:wsp>
                      <pic:pic>
                        <pic:nvPicPr>
                          <pic:cNvPr id="337" name="Image 337"/>
                          <pic:cNvPicPr/>
                        </pic:nvPicPr>
                        <pic:blipFill>
                          <a:blip r:embed="rId97" cstate="print"/>
                          <a:stretch>
                            <a:fillRect/>
                          </a:stretch>
                        </pic:blipFill>
                        <pic:spPr>
                          <a:xfrm>
                            <a:off x="652462" y="1719262"/>
                            <a:ext cx="76200" cy="227964"/>
                          </a:xfrm>
                          <a:prstGeom prst="rect">
                            <a:avLst/>
                          </a:prstGeom>
                        </pic:spPr>
                      </pic:pic>
                      <pic:pic>
                        <pic:nvPicPr>
                          <pic:cNvPr id="338" name="Image 338"/>
                          <pic:cNvPicPr/>
                        </pic:nvPicPr>
                        <pic:blipFill>
                          <a:blip r:embed="rId97" cstate="print"/>
                          <a:stretch>
                            <a:fillRect/>
                          </a:stretch>
                        </pic:blipFill>
                        <pic:spPr>
                          <a:xfrm>
                            <a:off x="2481262" y="1719262"/>
                            <a:ext cx="76200" cy="227964"/>
                          </a:xfrm>
                          <a:prstGeom prst="rect">
                            <a:avLst/>
                          </a:prstGeom>
                        </pic:spPr>
                      </pic:pic>
                      <pic:pic>
                        <pic:nvPicPr>
                          <pic:cNvPr id="339" name="Image 339"/>
                          <pic:cNvPicPr/>
                        </pic:nvPicPr>
                        <pic:blipFill>
                          <a:blip r:embed="rId97" cstate="print"/>
                          <a:stretch>
                            <a:fillRect/>
                          </a:stretch>
                        </pic:blipFill>
                        <pic:spPr>
                          <a:xfrm>
                            <a:off x="4424362" y="1719262"/>
                            <a:ext cx="76200" cy="227964"/>
                          </a:xfrm>
                          <a:prstGeom prst="rect">
                            <a:avLst/>
                          </a:prstGeom>
                        </pic:spPr>
                      </pic:pic>
                      <wps:wsp>
                        <wps:cNvPr id="340" name="Textbox 340"/>
                        <wps:cNvSpPr txBox="1"/>
                        <wps:spPr>
                          <a:xfrm>
                            <a:off x="2290762" y="1033462"/>
                            <a:ext cx="1257300" cy="457200"/>
                          </a:xfrm>
                          <a:prstGeom prst="rect">
                            <a:avLst/>
                          </a:prstGeom>
                          <a:ln w="9525">
                            <a:solidFill>
                              <a:srgbClr val="000000"/>
                            </a:solidFill>
                            <a:prstDash val="solid"/>
                          </a:ln>
                        </wps:spPr>
                        <wps:txbx>
                          <w:txbxContent>
                            <w:p>
                              <w:pPr>
                                <w:spacing w:before="74"/>
                                <w:ind w:left="625" w:right="0" w:firstLine="0"/>
                                <w:jc w:val="left"/>
                                <w:rPr>
                                  <w:sz w:val="24"/>
                                </w:rPr>
                              </w:pPr>
                              <w:r>
                                <w:rPr>
                                  <w:sz w:val="24"/>
                                </w:rPr>
                                <w:t>LOSS</w:t>
                              </w:r>
                              <w:r>
                                <w:rPr>
                                  <w:spacing w:val="-1"/>
                                  <w:sz w:val="24"/>
                                </w:rPr>
                                <w:t> </w:t>
                              </w:r>
                              <w:r>
                                <w:rPr>
                                  <w:spacing w:val="-5"/>
                                  <w:sz w:val="24"/>
                                </w:rPr>
                                <w:t>IS</w:t>
                              </w:r>
                            </w:p>
                          </w:txbxContent>
                        </wps:txbx>
                        <wps:bodyPr wrap="square" lIns="0" tIns="0" rIns="0" bIns="0" rtlCol="0">
                          <a:noAutofit/>
                        </wps:bodyPr>
                      </wps:wsp>
                      <wps:wsp>
                        <wps:cNvPr id="341" name="Textbox 341"/>
                        <wps:cNvSpPr txBox="1"/>
                        <wps:spPr>
                          <a:xfrm>
                            <a:off x="1604962" y="4762"/>
                            <a:ext cx="914400" cy="571500"/>
                          </a:xfrm>
                          <a:prstGeom prst="rect">
                            <a:avLst/>
                          </a:prstGeom>
                          <a:ln w="9525">
                            <a:solidFill>
                              <a:srgbClr val="000000"/>
                            </a:solidFill>
                            <a:prstDash val="solid"/>
                          </a:ln>
                        </wps:spPr>
                        <wps:txbx>
                          <w:txbxContent>
                            <w:p>
                              <w:pPr>
                                <w:spacing w:before="74"/>
                                <w:ind w:left="144" w:right="0" w:firstLine="0"/>
                                <w:jc w:val="left"/>
                                <w:rPr>
                                  <w:sz w:val="24"/>
                                </w:rPr>
                              </w:pPr>
                              <w:r>
                                <w:rPr>
                                  <w:spacing w:val="-2"/>
                                  <w:sz w:val="24"/>
                                </w:rPr>
                                <w:t>CHRONIC</w:t>
                              </w:r>
                            </w:p>
                            <w:p>
                              <w:pPr>
                                <w:spacing w:before="180"/>
                                <w:ind w:left="264" w:right="0" w:firstLine="0"/>
                                <w:jc w:val="left"/>
                                <w:rPr>
                                  <w:sz w:val="24"/>
                                </w:rPr>
                              </w:pPr>
                              <w:r>
                                <w:rPr>
                                  <w:spacing w:val="-2"/>
                                  <w:sz w:val="24"/>
                                </w:rPr>
                                <w:t>LOSSES</w:t>
                              </w:r>
                            </w:p>
                          </w:txbxContent>
                        </wps:txbx>
                        <wps:bodyPr wrap="square" lIns="0" tIns="0" rIns="0" bIns="0" rtlCol="0">
                          <a:noAutofit/>
                        </wps:bodyPr>
                      </wps:wsp>
                      <wps:wsp>
                        <wps:cNvPr id="342" name="Textbox 342"/>
                        <wps:cNvSpPr txBox="1"/>
                        <wps:spPr>
                          <a:xfrm>
                            <a:off x="4762" y="1033462"/>
                            <a:ext cx="1485900" cy="457200"/>
                          </a:xfrm>
                          <a:prstGeom prst="rect">
                            <a:avLst/>
                          </a:prstGeom>
                          <a:ln w="9525">
                            <a:solidFill>
                              <a:srgbClr val="000000"/>
                            </a:solidFill>
                            <a:prstDash val="solid"/>
                          </a:ln>
                        </wps:spPr>
                        <wps:txbx>
                          <w:txbxContent>
                            <w:p>
                              <w:pPr>
                                <w:spacing w:before="74"/>
                                <w:ind w:left="564" w:right="0" w:firstLine="0"/>
                                <w:jc w:val="left"/>
                                <w:rPr>
                                  <w:sz w:val="24"/>
                                </w:rPr>
                              </w:pPr>
                              <w:r>
                                <w:rPr>
                                  <w:sz w:val="24"/>
                                </w:rPr>
                                <w:t>LOSS</w:t>
                              </w:r>
                              <w:r>
                                <w:rPr>
                                  <w:spacing w:val="-1"/>
                                  <w:sz w:val="24"/>
                                </w:rPr>
                                <w:t> </w:t>
                              </w:r>
                              <w:r>
                                <w:rPr>
                                  <w:spacing w:val="-5"/>
                                  <w:sz w:val="24"/>
                                </w:rPr>
                                <w:t>IS</w:t>
                              </w:r>
                            </w:p>
                          </w:txbxContent>
                        </wps:txbx>
                        <wps:bodyPr wrap="square" lIns="0" tIns="0" rIns="0" bIns="0" rtlCol="0">
                          <a:noAutofit/>
                        </wps:bodyPr>
                      </wps:wsp>
                      <wps:wsp>
                        <wps:cNvPr id="343" name="Textbox 343"/>
                        <wps:cNvSpPr txBox="1"/>
                        <wps:spPr>
                          <a:xfrm>
                            <a:off x="3890962" y="1947227"/>
                            <a:ext cx="1257300" cy="457200"/>
                          </a:xfrm>
                          <a:prstGeom prst="rect">
                            <a:avLst/>
                          </a:prstGeom>
                          <a:ln w="9525">
                            <a:solidFill>
                              <a:srgbClr val="000000"/>
                            </a:solidFill>
                            <a:prstDash val="solid"/>
                          </a:ln>
                        </wps:spPr>
                        <wps:txbx>
                          <w:txbxContent>
                            <w:p>
                              <w:pPr>
                                <w:spacing w:line="259" w:lineRule="auto" w:before="73"/>
                                <w:ind w:left="145" w:right="248" w:firstLine="0"/>
                                <w:jc w:val="left"/>
                                <w:rPr>
                                  <w:sz w:val="24"/>
                                </w:rPr>
                              </w:pPr>
                              <w:r>
                                <w:rPr>
                                  <w:sz w:val="24"/>
                                </w:rPr>
                                <w:t>Remedial</w:t>
                              </w:r>
                              <w:r>
                                <w:rPr>
                                  <w:spacing w:val="-15"/>
                                  <w:sz w:val="24"/>
                                </w:rPr>
                                <w:t> </w:t>
                              </w:r>
                              <w:r>
                                <w:rPr>
                                  <w:sz w:val="24"/>
                                </w:rPr>
                                <w:t>action is not taken</w:t>
                              </w:r>
                            </w:p>
                          </w:txbxContent>
                        </wps:txbx>
                        <wps:bodyPr wrap="square" lIns="0" tIns="0" rIns="0" bIns="0" rtlCol="0">
                          <a:noAutofit/>
                        </wps:bodyPr>
                      </wps:wsp>
                      <wps:wsp>
                        <wps:cNvPr id="344" name="Textbox 344"/>
                        <wps:cNvSpPr txBox="1"/>
                        <wps:spPr>
                          <a:xfrm>
                            <a:off x="1833562" y="1947862"/>
                            <a:ext cx="1257300" cy="457200"/>
                          </a:xfrm>
                          <a:prstGeom prst="rect">
                            <a:avLst/>
                          </a:prstGeom>
                          <a:ln w="9525">
                            <a:solidFill>
                              <a:srgbClr val="000000"/>
                            </a:solidFill>
                            <a:prstDash val="solid"/>
                          </a:ln>
                        </wps:spPr>
                        <wps:txbx>
                          <w:txbxContent>
                            <w:p>
                              <w:pPr>
                                <w:spacing w:before="74"/>
                                <w:ind w:left="144" w:right="0" w:firstLine="0"/>
                                <w:jc w:val="left"/>
                                <w:rPr>
                                  <w:sz w:val="24"/>
                                </w:rPr>
                              </w:pPr>
                              <w:r>
                                <w:rPr>
                                  <w:sz w:val="24"/>
                                </w:rPr>
                                <w:t>Remedial</w:t>
                              </w:r>
                              <w:r>
                                <w:rPr>
                                  <w:spacing w:val="-2"/>
                                  <w:sz w:val="24"/>
                                </w:rPr>
                                <w:t> action</w:t>
                              </w:r>
                            </w:p>
                          </w:txbxContent>
                        </wps:txbx>
                        <wps:bodyPr wrap="square" lIns="0" tIns="0" rIns="0" bIns="0" rtlCol="0">
                          <a:noAutofit/>
                        </wps:bodyPr>
                      </wps:wsp>
                      <wps:wsp>
                        <wps:cNvPr id="345" name="Textbox 345"/>
                        <wps:cNvSpPr txBox="1"/>
                        <wps:spPr>
                          <a:xfrm>
                            <a:off x="119062" y="1947862"/>
                            <a:ext cx="1257300" cy="457200"/>
                          </a:xfrm>
                          <a:prstGeom prst="rect">
                            <a:avLst/>
                          </a:prstGeom>
                          <a:ln w="9525">
                            <a:solidFill>
                              <a:srgbClr val="000000"/>
                            </a:solidFill>
                            <a:prstDash val="solid"/>
                          </a:ln>
                        </wps:spPr>
                        <wps:txbx>
                          <w:txbxContent>
                            <w:p>
                              <w:pPr>
                                <w:spacing w:before="74"/>
                                <w:ind w:left="144" w:right="0" w:firstLine="0"/>
                                <w:jc w:val="left"/>
                                <w:rPr>
                                  <w:sz w:val="24"/>
                                </w:rPr>
                              </w:pPr>
                              <w:r>
                                <w:rPr>
                                  <w:sz w:val="24"/>
                                </w:rPr>
                                <w:t>Remedial</w:t>
                              </w:r>
                              <w:r>
                                <w:rPr>
                                  <w:spacing w:val="-2"/>
                                  <w:sz w:val="24"/>
                                </w:rPr>
                                <w:t> action</w:t>
                              </w:r>
                            </w:p>
                          </w:txbxContent>
                        </wps:txbx>
                        <wps:bodyPr wrap="square" lIns="0" tIns="0" rIns="0" bIns="0" rtlCol="0">
                          <a:noAutofit/>
                        </wps:bodyPr>
                      </wps:wsp>
                    </wpg:wgp>
                  </a:graphicData>
                </a:graphic>
              </wp:anchor>
            </w:drawing>
          </mc:Choice>
          <mc:Fallback>
            <w:pict>
              <v:group style="position:absolute;margin-left:116.625pt;margin-top:13.725977pt;width:405.75pt;height:189.75pt;mso-position-horizontal-relative:page;mso-position-vertical-relative:paragraph;z-index:-15674368;mso-wrap-distance-left:0;mso-wrap-distance-right:0" id="docshapegroup288" coordorigin="2333,275" coordsize="8115,3795">
                <v:shape style="position:absolute;left:3420;top:1182;width:3420;height:359" id="docshape289" coordorigin="3420,1182" coordsize="3420,359" path="m5400,1182l5400,1541m3420,1541l6840,1541e" filled="false" stroked="true" strokeweight=".75pt" strokecolor="#000000">
                  <v:path arrowok="t"/>
                  <v:stroke dashstyle="solid"/>
                </v:shape>
                <v:shape style="position:absolute;left:3360;top:1541;width:120;height:361" type="#_x0000_t75" id="docshape290" stroked="false">
                  <v:imagedata r:id="rId96" o:title=""/>
                </v:shape>
                <v:shape style="position:absolute;left:6780;top:1541;width:120;height:361" type="#_x0000_t75" id="docshape291" stroked="false">
                  <v:imagedata r:id="rId96" o:title=""/>
                </v:shape>
                <v:shape style="position:absolute;left:3420;top:2622;width:5940;height:361" id="docshape292" coordorigin="3420,2622" coordsize="5940,361" path="m6840,2622l6840,2982m3420,2982l9360,2983e" filled="false" stroked="true" strokeweight=".75pt" strokecolor="#000000">
                  <v:path arrowok="t"/>
                  <v:stroke dashstyle="solid"/>
                </v:shape>
                <v:shape style="position:absolute;left:3360;top:2982;width:120;height:359" type="#_x0000_t75" id="docshape293" stroked="false">
                  <v:imagedata r:id="rId97" o:title=""/>
                </v:shape>
                <v:shape style="position:absolute;left:6240;top:2982;width:120;height:359" type="#_x0000_t75" id="docshape294" stroked="false">
                  <v:imagedata r:id="rId97" o:title=""/>
                </v:shape>
                <v:shape style="position:absolute;left:9300;top:2982;width:120;height:359" type="#_x0000_t75" id="docshape295" stroked="false">
                  <v:imagedata r:id="rId97" o:title=""/>
                </v:shape>
                <v:shape style="position:absolute;left:5940;top:1902;width:1980;height:720" type="#_x0000_t202" id="docshape296" filled="false" stroked="true" strokeweight=".75pt" strokecolor="#000000">
                  <v:textbox inset="0,0,0,0">
                    <w:txbxContent>
                      <w:p>
                        <w:pPr>
                          <w:spacing w:before="74"/>
                          <w:ind w:left="625" w:right="0" w:firstLine="0"/>
                          <w:jc w:val="left"/>
                          <w:rPr>
                            <w:sz w:val="24"/>
                          </w:rPr>
                        </w:pPr>
                        <w:r>
                          <w:rPr>
                            <w:sz w:val="24"/>
                          </w:rPr>
                          <w:t>LOSS</w:t>
                        </w:r>
                        <w:r>
                          <w:rPr>
                            <w:spacing w:val="-1"/>
                            <w:sz w:val="24"/>
                          </w:rPr>
                          <w:t> </w:t>
                        </w:r>
                        <w:r>
                          <w:rPr>
                            <w:spacing w:val="-5"/>
                            <w:sz w:val="24"/>
                          </w:rPr>
                          <w:t>IS</w:t>
                        </w:r>
                      </w:p>
                    </w:txbxContent>
                  </v:textbox>
                  <v:stroke dashstyle="solid"/>
                  <w10:wrap type="none"/>
                </v:shape>
                <v:shape style="position:absolute;left:4860;top:282;width:1440;height:900" type="#_x0000_t202" id="docshape297" filled="false" stroked="true" strokeweight=".75pt" strokecolor="#000000">
                  <v:textbox inset="0,0,0,0">
                    <w:txbxContent>
                      <w:p>
                        <w:pPr>
                          <w:spacing w:before="74"/>
                          <w:ind w:left="144" w:right="0" w:firstLine="0"/>
                          <w:jc w:val="left"/>
                          <w:rPr>
                            <w:sz w:val="24"/>
                          </w:rPr>
                        </w:pPr>
                        <w:r>
                          <w:rPr>
                            <w:spacing w:val="-2"/>
                            <w:sz w:val="24"/>
                          </w:rPr>
                          <w:t>CHRONIC</w:t>
                        </w:r>
                      </w:p>
                      <w:p>
                        <w:pPr>
                          <w:spacing w:before="180"/>
                          <w:ind w:left="264" w:right="0" w:firstLine="0"/>
                          <w:jc w:val="left"/>
                          <w:rPr>
                            <w:sz w:val="24"/>
                          </w:rPr>
                        </w:pPr>
                        <w:r>
                          <w:rPr>
                            <w:spacing w:val="-2"/>
                            <w:sz w:val="24"/>
                          </w:rPr>
                          <w:t>LOSSES</w:t>
                        </w:r>
                      </w:p>
                    </w:txbxContent>
                  </v:textbox>
                  <v:stroke dashstyle="solid"/>
                  <w10:wrap type="none"/>
                </v:shape>
                <v:shape style="position:absolute;left:2340;top:1902;width:2340;height:720" type="#_x0000_t202" id="docshape298" filled="false" stroked="true" strokeweight=".75pt" strokecolor="#000000">
                  <v:textbox inset="0,0,0,0">
                    <w:txbxContent>
                      <w:p>
                        <w:pPr>
                          <w:spacing w:before="74"/>
                          <w:ind w:left="564" w:right="0" w:firstLine="0"/>
                          <w:jc w:val="left"/>
                          <w:rPr>
                            <w:sz w:val="24"/>
                          </w:rPr>
                        </w:pPr>
                        <w:r>
                          <w:rPr>
                            <w:sz w:val="24"/>
                          </w:rPr>
                          <w:t>LOSS</w:t>
                        </w:r>
                        <w:r>
                          <w:rPr>
                            <w:spacing w:val="-1"/>
                            <w:sz w:val="24"/>
                          </w:rPr>
                          <w:t> </w:t>
                        </w:r>
                        <w:r>
                          <w:rPr>
                            <w:spacing w:val="-5"/>
                            <w:sz w:val="24"/>
                          </w:rPr>
                          <w:t>IS</w:t>
                        </w:r>
                      </w:p>
                    </w:txbxContent>
                  </v:textbox>
                  <v:stroke dashstyle="solid"/>
                  <w10:wrap type="none"/>
                </v:shape>
                <v:shape style="position:absolute;left:8460;top:3341;width:1980;height:720" type="#_x0000_t202" id="docshape299" filled="false" stroked="true" strokeweight=".75pt" strokecolor="#000000">
                  <v:textbox inset="0,0,0,0">
                    <w:txbxContent>
                      <w:p>
                        <w:pPr>
                          <w:spacing w:line="259" w:lineRule="auto" w:before="73"/>
                          <w:ind w:left="145" w:right="248" w:firstLine="0"/>
                          <w:jc w:val="left"/>
                          <w:rPr>
                            <w:sz w:val="24"/>
                          </w:rPr>
                        </w:pPr>
                        <w:r>
                          <w:rPr>
                            <w:sz w:val="24"/>
                          </w:rPr>
                          <w:t>Remedial</w:t>
                        </w:r>
                        <w:r>
                          <w:rPr>
                            <w:spacing w:val="-15"/>
                            <w:sz w:val="24"/>
                          </w:rPr>
                          <w:t> </w:t>
                        </w:r>
                        <w:r>
                          <w:rPr>
                            <w:sz w:val="24"/>
                          </w:rPr>
                          <w:t>action is not taken</w:t>
                        </w:r>
                      </w:p>
                    </w:txbxContent>
                  </v:textbox>
                  <v:stroke dashstyle="solid"/>
                  <w10:wrap type="none"/>
                </v:shape>
                <v:shape style="position:absolute;left:5220;top:3342;width:1980;height:720" type="#_x0000_t202" id="docshape300" filled="false" stroked="true" strokeweight=".75pt" strokecolor="#000000">
                  <v:textbox inset="0,0,0,0">
                    <w:txbxContent>
                      <w:p>
                        <w:pPr>
                          <w:spacing w:before="74"/>
                          <w:ind w:left="144" w:right="0" w:firstLine="0"/>
                          <w:jc w:val="left"/>
                          <w:rPr>
                            <w:sz w:val="24"/>
                          </w:rPr>
                        </w:pPr>
                        <w:r>
                          <w:rPr>
                            <w:sz w:val="24"/>
                          </w:rPr>
                          <w:t>Remedial</w:t>
                        </w:r>
                        <w:r>
                          <w:rPr>
                            <w:spacing w:val="-2"/>
                            <w:sz w:val="24"/>
                          </w:rPr>
                          <w:t> action</w:t>
                        </w:r>
                      </w:p>
                    </w:txbxContent>
                  </v:textbox>
                  <v:stroke dashstyle="solid"/>
                  <w10:wrap type="none"/>
                </v:shape>
                <v:shape style="position:absolute;left:2520;top:3342;width:1980;height:720" type="#_x0000_t202" id="docshape301" filled="false" stroked="true" strokeweight=".75pt" strokecolor="#000000">
                  <v:textbox inset="0,0,0,0">
                    <w:txbxContent>
                      <w:p>
                        <w:pPr>
                          <w:spacing w:before="74"/>
                          <w:ind w:left="144" w:right="0" w:firstLine="0"/>
                          <w:jc w:val="left"/>
                          <w:rPr>
                            <w:sz w:val="24"/>
                          </w:rPr>
                        </w:pPr>
                        <w:r>
                          <w:rPr>
                            <w:sz w:val="24"/>
                          </w:rPr>
                          <w:t>Remedial</w:t>
                        </w:r>
                        <w:r>
                          <w:rPr>
                            <w:spacing w:val="-2"/>
                            <w:sz w:val="24"/>
                          </w:rPr>
                          <w:t> action</w:t>
                        </w:r>
                      </w:p>
                    </w:txbxContent>
                  </v:textbox>
                  <v:stroke dashstyle="solid"/>
                  <w10:wrap type="none"/>
                </v:shape>
                <w10:wrap type="topAndBottom"/>
              </v:group>
            </w:pict>
          </mc:Fallback>
        </mc:AlternateContent>
      </w:r>
    </w:p>
    <w:p>
      <w:pPr>
        <w:pStyle w:val="BodyText"/>
        <w:spacing w:before="194"/>
      </w:pPr>
    </w:p>
    <w:p>
      <w:pPr>
        <w:pStyle w:val="BodyText"/>
        <w:ind w:left="360"/>
      </w:pPr>
      <w:r>
        <w:rPr>
          <w:u w:val="single"/>
        </w:rPr>
        <w:t>Equipment</w:t>
      </w:r>
      <w:r>
        <w:rPr>
          <w:spacing w:val="-1"/>
          <w:u w:val="single"/>
        </w:rPr>
        <w:t> </w:t>
      </w:r>
      <w:r>
        <w:rPr>
          <w:spacing w:val="-2"/>
          <w:u w:val="single"/>
        </w:rPr>
        <w:t>Requirement</w:t>
      </w:r>
    </w:p>
    <w:p>
      <w:pPr>
        <w:pStyle w:val="BodyText"/>
        <w:spacing w:before="21"/>
      </w:pPr>
    </w:p>
    <w:p>
      <w:pPr>
        <w:pStyle w:val="ListParagraph"/>
        <w:numPr>
          <w:ilvl w:val="1"/>
          <w:numId w:val="22"/>
        </w:numPr>
        <w:tabs>
          <w:tab w:pos="1289" w:val="left" w:leader="none"/>
        </w:tabs>
        <w:spacing w:line="240" w:lineRule="auto" w:before="1" w:after="0"/>
        <w:ind w:left="1289" w:right="0" w:hanging="360"/>
        <w:jc w:val="left"/>
        <w:rPr>
          <w:sz w:val="24"/>
        </w:rPr>
      </w:pPr>
      <w:r>
        <w:rPr>
          <w:sz w:val="24"/>
        </w:rPr>
        <w:t>Restore</w:t>
      </w:r>
      <w:r>
        <w:rPr>
          <w:spacing w:val="-3"/>
          <w:sz w:val="24"/>
        </w:rPr>
        <w:t> </w:t>
      </w:r>
      <w:r>
        <w:rPr>
          <w:sz w:val="24"/>
        </w:rPr>
        <w:t>obvious</w:t>
      </w:r>
      <w:r>
        <w:rPr>
          <w:spacing w:val="-1"/>
          <w:sz w:val="24"/>
        </w:rPr>
        <w:t> </w:t>
      </w:r>
      <w:r>
        <w:rPr>
          <w:sz w:val="24"/>
        </w:rPr>
        <w:t>deterioration</w:t>
      </w:r>
      <w:r>
        <w:rPr>
          <w:spacing w:val="-1"/>
          <w:sz w:val="24"/>
        </w:rPr>
        <w:t> </w:t>
      </w:r>
      <w:r>
        <w:rPr>
          <w:spacing w:val="-2"/>
          <w:sz w:val="24"/>
        </w:rPr>
        <w:t>throughout.</w:t>
      </w:r>
    </w:p>
    <w:p>
      <w:pPr>
        <w:pStyle w:val="ListParagraph"/>
        <w:numPr>
          <w:ilvl w:val="1"/>
          <w:numId w:val="22"/>
        </w:numPr>
        <w:tabs>
          <w:tab w:pos="1289" w:val="left" w:leader="none"/>
        </w:tabs>
        <w:spacing w:line="240" w:lineRule="auto" w:before="139" w:after="0"/>
        <w:ind w:left="1289" w:right="0" w:hanging="360"/>
        <w:jc w:val="left"/>
        <w:rPr>
          <w:sz w:val="24"/>
        </w:rPr>
      </w:pPr>
      <w:r>
        <w:rPr>
          <w:sz w:val="24"/>
        </w:rPr>
        <w:t>Establish</w:t>
      </w:r>
      <w:r>
        <w:rPr>
          <w:spacing w:val="-2"/>
          <w:sz w:val="24"/>
        </w:rPr>
        <w:t> </w:t>
      </w:r>
      <w:r>
        <w:rPr>
          <w:sz w:val="24"/>
        </w:rPr>
        <w:t>plan</w:t>
      </w:r>
      <w:r>
        <w:rPr>
          <w:spacing w:val="-1"/>
          <w:sz w:val="24"/>
        </w:rPr>
        <w:t> </w:t>
      </w:r>
      <w:r>
        <w:rPr>
          <w:sz w:val="24"/>
        </w:rPr>
        <w:t>select</w:t>
      </w:r>
      <w:r>
        <w:rPr>
          <w:spacing w:val="-1"/>
          <w:sz w:val="24"/>
        </w:rPr>
        <w:t> </w:t>
      </w:r>
      <w:r>
        <w:rPr>
          <w:sz w:val="24"/>
        </w:rPr>
        <w:t>pilot</w:t>
      </w:r>
      <w:r>
        <w:rPr>
          <w:spacing w:val="-1"/>
          <w:sz w:val="24"/>
        </w:rPr>
        <w:t> </w:t>
      </w:r>
      <w:r>
        <w:rPr>
          <w:sz w:val="24"/>
        </w:rPr>
        <w:t>area</w:t>
      </w:r>
      <w:r>
        <w:rPr>
          <w:spacing w:val="-2"/>
          <w:sz w:val="24"/>
        </w:rPr>
        <w:t> </w:t>
      </w:r>
      <w:r>
        <w:rPr>
          <w:sz w:val="24"/>
        </w:rPr>
        <w:t>,</w:t>
      </w:r>
      <w:r>
        <w:rPr>
          <w:spacing w:val="-1"/>
          <w:sz w:val="24"/>
        </w:rPr>
        <w:t> </w:t>
      </w:r>
      <w:r>
        <w:rPr>
          <w:sz w:val="24"/>
        </w:rPr>
        <w:t>determine</w:t>
      </w:r>
      <w:r>
        <w:rPr>
          <w:spacing w:val="-2"/>
          <w:sz w:val="24"/>
        </w:rPr>
        <w:t> bottleneck.</w:t>
      </w:r>
    </w:p>
    <w:p>
      <w:pPr>
        <w:pStyle w:val="ListParagraph"/>
        <w:numPr>
          <w:ilvl w:val="1"/>
          <w:numId w:val="22"/>
        </w:numPr>
        <w:tabs>
          <w:tab w:pos="1289" w:val="left" w:leader="none"/>
        </w:tabs>
        <w:spacing w:line="240" w:lineRule="auto" w:before="137" w:after="0"/>
        <w:ind w:left="1289" w:right="0" w:hanging="360"/>
        <w:jc w:val="left"/>
        <w:rPr>
          <w:sz w:val="24"/>
        </w:rPr>
      </w:pPr>
      <w:r>
        <w:rPr>
          <w:sz w:val="24"/>
        </w:rPr>
        <w:t>Study</w:t>
      </w:r>
      <w:r>
        <w:rPr>
          <w:spacing w:val="-1"/>
          <w:sz w:val="24"/>
        </w:rPr>
        <w:t> </w:t>
      </w:r>
      <w:r>
        <w:rPr>
          <w:sz w:val="24"/>
        </w:rPr>
        <w:t>and</w:t>
      </w:r>
      <w:r>
        <w:rPr>
          <w:spacing w:val="-1"/>
          <w:sz w:val="24"/>
        </w:rPr>
        <w:t> </w:t>
      </w:r>
      <w:r>
        <w:rPr>
          <w:sz w:val="24"/>
        </w:rPr>
        <w:t>understand</w:t>
      </w:r>
      <w:r>
        <w:rPr>
          <w:spacing w:val="-1"/>
          <w:sz w:val="24"/>
        </w:rPr>
        <w:t> </w:t>
      </w:r>
      <w:r>
        <w:rPr>
          <w:sz w:val="24"/>
        </w:rPr>
        <w:t>the production</w:t>
      </w:r>
      <w:r>
        <w:rPr>
          <w:spacing w:val="-1"/>
          <w:sz w:val="24"/>
        </w:rPr>
        <w:t> </w:t>
      </w:r>
      <w:r>
        <w:rPr>
          <w:spacing w:val="-2"/>
          <w:sz w:val="24"/>
        </w:rPr>
        <w:t>process.</w:t>
      </w:r>
    </w:p>
    <w:p>
      <w:pPr>
        <w:pStyle w:val="ListParagraph"/>
        <w:numPr>
          <w:ilvl w:val="1"/>
          <w:numId w:val="22"/>
        </w:numPr>
        <w:tabs>
          <w:tab w:pos="1289" w:val="left" w:leader="none"/>
        </w:tabs>
        <w:spacing w:line="240" w:lineRule="auto" w:before="139" w:after="0"/>
        <w:ind w:left="1289" w:right="0" w:hanging="360"/>
        <w:jc w:val="left"/>
        <w:rPr>
          <w:sz w:val="24"/>
        </w:rPr>
      </w:pPr>
      <w:r>
        <w:rPr>
          <w:sz w:val="24"/>
        </w:rPr>
        <w:t>Establish goals for</w:t>
      </w:r>
      <w:r>
        <w:rPr>
          <w:spacing w:val="-1"/>
          <w:sz w:val="24"/>
        </w:rPr>
        <w:t> </w:t>
      </w:r>
      <w:r>
        <w:rPr>
          <w:spacing w:val="-2"/>
          <w:sz w:val="24"/>
        </w:rPr>
        <w:t>improvement.</w:t>
      </w:r>
    </w:p>
    <w:p>
      <w:pPr>
        <w:pStyle w:val="ListParagraph"/>
        <w:numPr>
          <w:ilvl w:val="1"/>
          <w:numId w:val="22"/>
        </w:numPr>
        <w:tabs>
          <w:tab w:pos="1289" w:val="left" w:leader="none"/>
        </w:tabs>
        <w:spacing w:line="240" w:lineRule="auto" w:before="137" w:after="0"/>
        <w:ind w:left="1289" w:right="0" w:hanging="360"/>
        <w:jc w:val="left"/>
        <w:rPr>
          <w:sz w:val="24"/>
        </w:rPr>
      </w:pPr>
      <w:r>
        <w:rPr>
          <w:sz w:val="24"/>
        </w:rPr>
        <w:t>Clarify</w:t>
      </w:r>
      <w:r>
        <w:rPr>
          <w:spacing w:val="-4"/>
          <w:sz w:val="24"/>
        </w:rPr>
        <w:t> </w:t>
      </w:r>
      <w:r>
        <w:rPr>
          <w:sz w:val="24"/>
        </w:rPr>
        <w:t>the</w:t>
      </w:r>
      <w:r>
        <w:rPr>
          <w:spacing w:val="-2"/>
          <w:sz w:val="24"/>
        </w:rPr>
        <w:t> </w:t>
      </w:r>
      <w:r>
        <w:rPr>
          <w:sz w:val="24"/>
        </w:rPr>
        <w:t>problem, collect</w:t>
      </w:r>
      <w:r>
        <w:rPr>
          <w:spacing w:val="-1"/>
          <w:sz w:val="24"/>
        </w:rPr>
        <w:t> </w:t>
      </w:r>
      <w:r>
        <w:rPr>
          <w:sz w:val="24"/>
        </w:rPr>
        <w:t>the</w:t>
      </w:r>
      <w:r>
        <w:rPr>
          <w:spacing w:val="-2"/>
          <w:sz w:val="24"/>
        </w:rPr>
        <w:t> </w:t>
      </w:r>
      <w:r>
        <w:rPr>
          <w:sz w:val="24"/>
        </w:rPr>
        <w:t>reference</w:t>
      </w:r>
      <w:r>
        <w:rPr>
          <w:spacing w:val="-2"/>
          <w:sz w:val="24"/>
        </w:rPr>
        <w:t> </w:t>
      </w:r>
      <w:r>
        <w:rPr>
          <w:sz w:val="24"/>
        </w:rPr>
        <w:t>manuals</w:t>
      </w:r>
      <w:r>
        <w:rPr>
          <w:spacing w:val="1"/>
          <w:sz w:val="24"/>
        </w:rPr>
        <w:t> </w:t>
      </w:r>
      <w:r>
        <w:rPr>
          <w:sz w:val="24"/>
        </w:rPr>
        <w:t>contact</w:t>
      </w:r>
      <w:r>
        <w:rPr>
          <w:spacing w:val="-1"/>
          <w:sz w:val="24"/>
        </w:rPr>
        <w:t> </w:t>
      </w:r>
      <w:r>
        <w:rPr>
          <w:spacing w:val="-2"/>
          <w:sz w:val="24"/>
        </w:rPr>
        <w:t>resources.</w:t>
      </w:r>
    </w:p>
    <w:p>
      <w:pPr>
        <w:pStyle w:val="ListParagraph"/>
        <w:numPr>
          <w:ilvl w:val="1"/>
          <w:numId w:val="22"/>
        </w:numPr>
        <w:tabs>
          <w:tab w:pos="1289" w:val="left" w:leader="none"/>
        </w:tabs>
        <w:spacing w:line="360" w:lineRule="auto" w:before="140" w:after="0"/>
        <w:ind w:left="1289" w:right="1082" w:hanging="360"/>
        <w:jc w:val="left"/>
        <w:rPr>
          <w:sz w:val="24"/>
        </w:rPr>
      </w:pPr>
      <w:r>
        <w:rPr>
          <w:sz w:val="24"/>
        </w:rPr>
        <w:t>Conduct</w:t>
      </w:r>
      <w:r>
        <w:rPr>
          <w:spacing w:val="-2"/>
          <w:sz w:val="24"/>
        </w:rPr>
        <w:t> </w:t>
      </w:r>
      <w:r>
        <w:rPr>
          <w:sz w:val="24"/>
        </w:rPr>
        <w:t>evaluation</w:t>
      </w:r>
      <w:r>
        <w:rPr>
          <w:spacing w:val="-2"/>
          <w:sz w:val="24"/>
        </w:rPr>
        <w:t> </w:t>
      </w:r>
      <w:r>
        <w:rPr>
          <w:sz w:val="24"/>
        </w:rPr>
        <w:t>through</w:t>
      </w:r>
      <w:r>
        <w:rPr>
          <w:spacing w:val="-3"/>
          <w:sz w:val="24"/>
        </w:rPr>
        <w:t> </w:t>
      </w:r>
      <w:r>
        <w:rPr>
          <w:sz w:val="24"/>
        </w:rPr>
        <w:t>such</w:t>
      </w:r>
      <w:r>
        <w:rPr>
          <w:spacing w:val="-2"/>
          <w:sz w:val="24"/>
        </w:rPr>
        <w:t> </w:t>
      </w:r>
      <w:r>
        <w:rPr>
          <w:sz w:val="24"/>
        </w:rPr>
        <w:t>techniques</w:t>
      </w:r>
      <w:r>
        <w:rPr>
          <w:spacing w:val="-3"/>
          <w:sz w:val="24"/>
        </w:rPr>
        <w:t> </w:t>
      </w:r>
      <w:r>
        <w:rPr>
          <w:sz w:val="24"/>
        </w:rPr>
        <w:t>as</w:t>
      </w:r>
      <w:r>
        <w:rPr>
          <w:spacing w:val="-2"/>
          <w:sz w:val="24"/>
        </w:rPr>
        <w:t> </w:t>
      </w:r>
      <w:r>
        <w:rPr>
          <w:sz w:val="24"/>
        </w:rPr>
        <w:t>RCM</w:t>
      </w:r>
      <w:r>
        <w:rPr>
          <w:spacing w:val="-2"/>
          <w:sz w:val="24"/>
        </w:rPr>
        <w:t> </w:t>
      </w:r>
      <w:r>
        <w:rPr>
          <w:sz w:val="24"/>
        </w:rPr>
        <w:t>analysis,</w:t>
      </w:r>
      <w:r>
        <w:rPr>
          <w:spacing w:val="-2"/>
          <w:sz w:val="24"/>
        </w:rPr>
        <w:t> </w:t>
      </w:r>
      <w:r>
        <w:rPr>
          <w:sz w:val="24"/>
        </w:rPr>
        <w:t>FMECA,</w:t>
      </w:r>
      <w:r>
        <w:rPr>
          <w:spacing w:val="-3"/>
          <w:sz w:val="24"/>
        </w:rPr>
        <w:t> </w:t>
      </w:r>
      <w:r>
        <w:rPr>
          <w:sz w:val="24"/>
        </w:rPr>
        <w:t>FTA</w:t>
      </w:r>
      <w:r>
        <w:rPr>
          <w:spacing w:val="-3"/>
          <w:sz w:val="24"/>
        </w:rPr>
        <w:t> </w:t>
      </w:r>
      <w:r>
        <w:rPr>
          <w:sz w:val="24"/>
        </w:rPr>
        <w:t>(Root cause failure analysis).</w:t>
      </w:r>
    </w:p>
    <w:p>
      <w:pPr>
        <w:pStyle w:val="ListParagraph"/>
        <w:numPr>
          <w:ilvl w:val="1"/>
          <w:numId w:val="22"/>
        </w:numPr>
        <w:tabs>
          <w:tab w:pos="1289" w:val="left" w:leader="none"/>
        </w:tabs>
        <w:spacing w:line="240" w:lineRule="auto" w:before="0" w:after="0"/>
        <w:ind w:left="1289" w:right="0" w:hanging="360"/>
        <w:jc w:val="left"/>
        <w:rPr>
          <w:sz w:val="24"/>
        </w:rPr>
      </w:pPr>
      <w:r>
        <w:rPr>
          <w:sz w:val="24"/>
        </w:rPr>
        <w:t>Determine</w:t>
      </w:r>
      <w:r>
        <w:rPr>
          <w:spacing w:val="-3"/>
          <w:sz w:val="24"/>
        </w:rPr>
        <w:t> </w:t>
      </w:r>
      <w:r>
        <w:rPr>
          <w:sz w:val="24"/>
        </w:rPr>
        <w:t>improvement</w:t>
      </w:r>
      <w:r>
        <w:rPr>
          <w:spacing w:val="-2"/>
          <w:sz w:val="24"/>
        </w:rPr>
        <w:t> </w:t>
      </w:r>
      <w:r>
        <w:rPr>
          <w:sz w:val="24"/>
        </w:rPr>
        <w:t>priorities,</w:t>
      </w:r>
      <w:r>
        <w:rPr>
          <w:spacing w:val="-1"/>
          <w:sz w:val="24"/>
        </w:rPr>
        <w:t> </w:t>
      </w:r>
      <w:r>
        <w:rPr>
          <w:sz w:val="24"/>
        </w:rPr>
        <w:t>costs</w:t>
      </w:r>
      <w:r>
        <w:rPr>
          <w:spacing w:val="-2"/>
          <w:sz w:val="24"/>
        </w:rPr>
        <w:t> </w:t>
      </w:r>
      <w:r>
        <w:rPr>
          <w:sz w:val="24"/>
        </w:rPr>
        <w:t>and</w:t>
      </w:r>
      <w:r>
        <w:rPr>
          <w:spacing w:val="-1"/>
          <w:sz w:val="24"/>
        </w:rPr>
        <w:t> </w:t>
      </w:r>
      <w:r>
        <w:rPr>
          <w:spacing w:val="-2"/>
          <w:sz w:val="24"/>
        </w:rPr>
        <w:t>benefits.</w:t>
      </w:r>
    </w:p>
    <w:p>
      <w:pPr>
        <w:pStyle w:val="ListParagraph"/>
        <w:numPr>
          <w:ilvl w:val="1"/>
          <w:numId w:val="22"/>
        </w:numPr>
        <w:tabs>
          <w:tab w:pos="1289" w:val="left" w:leader="none"/>
        </w:tabs>
        <w:spacing w:line="360" w:lineRule="auto" w:before="136" w:after="0"/>
        <w:ind w:left="1289" w:right="1078" w:hanging="360"/>
        <w:jc w:val="left"/>
        <w:rPr>
          <w:sz w:val="24"/>
        </w:rPr>
      </w:pPr>
      <w:r>
        <w:rPr>
          <w:sz w:val="24"/>
        </w:rPr>
        <w:t>Execute improvement in pilot area standardize technique and document what you</w:t>
      </w:r>
      <w:r>
        <w:rPr>
          <w:spacing w:val="80"/>
          <w:sz w:val="24"/>
        </w:rPr>
        <w:t> </w:t>
      </w:r>
      <w:r>
        <w:rPr>
          <w:sz w:val="24"/>
        </w:rPr>
        <w:t>have done.</w:t>
      </w:r>
    </w:p>
    <w:p>
      <w:pPr>
        <w:pStyle w:val="ListParagraph"/>
        <w:spacing w:after="0" w:line="360" w:lineRule="auto"/>
        <w:jc w:val="left"/>
        <w:rPr>
          <w:sz w:val="24"/>
        </w:rPr>
        <w:sectPr>
          <w:pgSz w:w="11910" w:h="16840"/>
          <w:pgMar w:header="0" w:footer="1000" w:top="1360" w:bottom="1200" w:left="1080" w:right="360"/>
        </w:sectPr>
      </w:pPr>
    </w:p>
    <w:p>
      <w:pPr>
        <w:pStyle w:val="ListParagraph"/>
        <w:numPr>
          <w:ilvl w:val="1"/>
          <w:numId w:val="22"/>
        </w:numPr>
        <w:tabs>
          <w:tab w:pos="1289" w:val="left" w:leader="none"/>
        </w:tabs>
        <w:spacing w:line="240" w:lineRule="auto" w:before="60" w:after="0"/>
        <w:ind w:left="1289" w:right="0" w:hanging="360"/>
        <w:jc w:val="left"/>
        <w:rPr>
          <w:sz w:val="24"/>
        </w:rPr>
      </w:pPr>
      <w:r>
        <w:rPr>
          <w:sz w:val="24"/>
        </w:rPr>
        <w:t>Monitor</w:t>
      </w:r>
      <w:r>
        <w:rPr>
          <w:spacing w:val="-3"/>
          <w:sz w:val="24"/>
        </w:rPr>
        <w:t> </w:t>
      </w:r>
      <w:r>
        <w:rPr>
          <w:sz w:val="24"/>
        </w:rPr>
        <w:t>results</w:t>
      </w:r>
      <w:r>
        <w:rPr>
          <w:spacing w:val="-1"/>
          <w:sz w:val="24"/>
        </w:rPr>
        <w:t> </w:t>
      </w:r>
      <w:r>
        <w:rPr>
          <w:sz w:val="24"/>
        </w:rPr>
        <w:t>and</w:t>
      </w:r>
      <w:r>
        <w:rPr>
          <w:spacing w:val="-1"/>
          <w:sz w:val="24"/>
        </w:rPr>
        <w:t> </w:t>
      </w:r>
      <w:r>
        <w:rPr>
          <w:sz w:val="24"/>
        </w:rPr>
        <w:t>optimize</w:t>
      </w:r>
      <w:r>
        <w:rPr>
          <w:spacing w:val="-2"/>
          <w:sz w:val="24"/>
        </w:rPr>
        <w:t> </w:t>
      </w:r>
      <w:r>
        <w:rPr>
          <w:sz w:val="24"/>
        </w:rPr>
        <w:t>based</w:t>
      </w:r>
      <w:r>
        <w:rPr>
          <w:spacing w:val="-1"/>
          <w:sz w:val="24"/>
        </w:rPr>
        <w:t> </w:t>
      </w:r>
      <w:r>
        <w:rPr>
          <w:sz w:val="24"/>
        </w:rPr>
        <w:t>on</w:t>
      </w:r>
      <w:r>
        <w:rPr>
          <w:spacing w:val="-1"/>
          <w:sz w:val="24"/>
        </w:rPr>
        <w:t> </w:t>
      </w:r>
      <w:r>
        <w:rPr>
          <w:sz w:val="24"/>
        </w:rPr>
        <w:t>those</w:t>
      </w:r>
      <w:r>
        <w:rPr>
          <w:spacing w:val="-1"/>
          <w:sz w:val="24"/>
        </w:rPr>
        <w:t> </w:t>
      </w:r>
      <w:r>
        <w:rPr>
          <w:spacing w:val="-2"/>
          <w:sz w:val="24"/>
        </w:rPr>
        <w:t>results.</w:t>
      </w:r>
    </w:p>
    <w:p>
      <w:pPr>
        <w:pStyle w:val="ListParagraph"/>
        <w:numPr>
          <w:ilvl w:val="1"/>
          <w:numId w:val="22"/>
        </w:numPr>
        <w:tabs>
          <w:tab w:pos="1289" w:val="left" w:leader="none"/>
        </w:tabs>
        <w:spacing w:line="240" w:lineRule="auto" w:before="138" w:after="0"/>
        <w:ind w:left="1289" w:right="0" w:hanging="360"/>
        <w:jc w:val="left"/>
        <w:rPr>
          <w:sz w:val="24"/>
        </w:rPr>
      </w:pPr>
      <w:r>
        <w:rPr>
          <w:sz w:val="24"/>
        </w:rPr>
        <w:t>Implement</w:t>
      </w:r>
      <w:r>
        <w:rPr>
          <w:spacing w:val="-5"/>
          <w:sz w:val="24"/>
        </w:rPr>
        <w:t> </w:t>
      </w:r>
      <w:r>
        <w:rPr>
          <w:sz w:val="24"/>
        </w:rPr>
        <w:t>plant</w:t>
      </w:r>
      <w:r>
        <w:rPr>
          <w:spacing w:val="-2"/>
          <w:sz w:val="24"/>
        </w:rPr>
        <w:t> </w:t>
      </w:r>
      <w:r>
        <w:rPr>
          <w:spacing w:val="-4"/>
          <w:sz w:val="24"/>
        </w:rPr>
        <w:t>wide</w:t>
      </w:r>
    </w:p>
    <w:p>
      <w:pPr>
        <w:pStyle w:val="BodyText"/>
      </w:pPr>
    </w:p>
    <w:p>
      <w:pPr>
        <w:pStyle w:val="BodyText"/>
        <w:spacing w:before="201"/>
      </w:pPr>
    </w:p>
    <w:p>
      <w:pPr>
        <w:pStyle w:val="Heading2"/>
      </w:pPr>
      <w:bookmarkStart w:name="_bookmark112" w:id="113"/>
      <w:bookmarkEnd w:id="113"/>
      <w:r>
        <w:rPr>
          <w:b w:val="0"/>
        </w:rPr>
      </w:r>
      <w:r>
        <w:rPr/>
        <w:t>12.4-Equipment</w:t>
      </w:r>
      <w:r>
        <w:rPr>
          <w:spacing w:val="-16"/>
        </w:rPr>
        <w:t> </w:t>
      </w:r>
      <w:r>
        <w:rPr/>
        <w:t>Responsibility</w:t>
      </w:r>
      <w:r>
        <w:rPr>
          <w:spacing w:val="-14"/>
        </w:rPr>
        <w:t> </w:t>
      </w:r>
      <w:r>
        <w:rPr/>
        <w:t>of</w:t>
      </w:r>
      <w:r>
        <w:rPr>
          <w:spacing w:val="-14"/>
        </w:rPr>
        <w:t> </w:t>
      </w:r>
      <w:r>
        <w:rPr>
          <w:spacing w:val="-2"/>
        </w:rPr>
        <w:t>operator</w:t>
      </w:r>
    </w:p>
    <w:p>
      <w:pPr>
        <w:pStyle w:val="ListParagraph"/>
        <w:numPr>
          <w:ilvl w:val="2"/>
          <w:numId w:val="22"/>
        </w:numPr>
        <w:tabs>
          <w:tab w:pos="1800" w:val="left" w:leader="none"/>
        </w:tabs>
        <w:spacing w:line="240" w:lineRule="auto" w:before="55" w:after="0"/>
        <w:ind w:left="1800" w:right="0" w:hanging="499"/>
        <w:jc w:val="left"/>
        <w:rPr>
          <w:sz w:val="24"/>
        </w:rPr>
      </w:pPr>
      <w:r>
        <w:rPr>
          <w:sz w:val="24"/>
        </w:rPr>
        <w:t>Operation</w:t>
      </w:r>
      <w:r>
        <w:rPr>
          <w:spacing w:val="-1"/>
          <w:sz w:val="24"/>
        </w:rPr>
        <w:t> </w:t>
      </w:r>
      <w:r>
        <w:rPr>
          <w:sz w:val="24"/>
        </w:rPr>
        <w:t>with</w:t>
      </w:r>
      <w:r>
        <w:rPr>
          <w:spacing w:val="-1"/>
          <w:sz w:val="24"/>
        </w:rPr>
        <w:t> </w:t>
      </w:r>
      <w:r>
        <w:rPr>
          <w:sz w:val="24"/>
        </w:rPr>
        <w:t>the</w:t>
      </w:r>
      <w:r>
        <w:rPr>
          <w:spacing w:val="-2"/>
          <w:sz w:val="24"/>
        </w:rPr>
        <w:t> </w:t>
      </w:r>
      <w:r>
        <w:rPr>
          <w:sz w:val="24"/>
        </w:rPr>
        <w:t>proper</w:t>
      </w:r>
      <w:r>
        <w:rPr>
          <w:spacing w:val="-1"/>
          <w:sz w:val="24"/>
        </w:rPr>
        <w:t> </w:t>
      </w:r>
      <w:r>
        <w:rPr>
          <w:sz w:val="24"/>
        </w:rPr>
        <w:t>standard </w:t>
      </w:r>
      <w:r>
        <w:rPr>
          <w:spacing w:val="-2"/>
          <w:sz w:val="24"/>
        </w:rPr>
        <w:t>procedure.</w:t>
      </w:r>
    </w:p>
    <w:p>
      <w:pPr>
        <w:pStyle w:val="ListParagraph"/>
        <w:numPr>
          <w:ilvl w:val="2"/>
          <w:numId w:val="22"/>
        </w:numPr>
        <w:tabs>
          <w:tab w:pos="1800" w:val="left" w:leader="none"/>
        </w:tabs>
        <w:spacing w:line="240" w:lineRule="auto" w:before="139" w:after="0"/>
        <w:ind w:left="1800" w:right="0" w:hanging="581"/>
        <w:jc w:val="left"/>
        <w:rPr>
          <w:sz w:val="24"/>
        </w:rPr>
      </w:pPr>
      <w:r>
        <w:rPr>
          <w:sz w:val="24"/>
        </w:rPr>
        <w:t>Failure</w:t>
      </w:r>
      <w:r>
        <w:rPr>
          <w:spacing w:val="-7"/>
          <w:sz w:val="24"/>
        </w:rPr>
        <w:t> </w:t>
      </w:r>
      <w:r>
        <w:rPr>
          <w:spacing w:val="-2"/>
          <w:sz w:val="24"/>
        </w:rPr>
        <w:t>prevention.</w:t>
      </w:r>
    </w:p>
    <w:p>
      <w:pPr>
        <w:pStyle w:val="ListParagraph"/>
        <w:numPr>
          <w:ilvl w:val="2"/>
          <w:numId w:val="22"/>
        </w:numPr>
        <w:tabs>
          <w:tab w:pos="1800" w:val="left" w:leader="none"/>
        </w:tabs>
        <w:spacing w:line="240" w:lineRule="auto" w:before="137" w:after="0"/>
        <w:ind w:left="1800" w:right="0" w:hanging="660"/>
        <w:jc w:val="left"/>
        <w:rPr>
          <w:sz w:val="24"/>
        </w:rPr>
      </w:pPr>
      <w:r>
        <w:rPr>
          <w:sz w:val="24"/>
        </w:rPr>
        <w:t>Failure</w:t>
      </w:r>
      <w:r>
        <w:rPr>
          <w:spacing w:val="-3"/>
          <w:sz w:val="24"/>
        </w:rPr>
        <w:t> </w:t>
      </w:r>
      <w:r>
        <w:rPr>
          <w:spacing w:val="-2"/>
          <w:sz w:val="24"/>
        </w:rPr>
        <w:t>resolution.</w:t>
      </w:r>
    </w:p>
    <w:p>
      <w:pPr>
        <w:pStyle w:val="ListParagraph"/>
        <w:numPr>
          <w:ilvl w:val="2"/>
          <w:numId w:val="22"/>
        </w:numPr>
        <w:tabs>
          <w:tab w:pos="1800" w:val="left" w:leader="none"/>
        </w:tabs>
        <w:spacing w:line="240" w:lineRule="auto" w:before="139" w:after="0"/>
        <w:ind w:left="1800" w:right="0" w:hanging="674"/>
        <w:jc w:val="left"/>
        <w:rPr>
          <w:sz w:val="24"/>
        </w:rPr>
      </w:pPr>
      <w:r>
        <w:rPr>
          <w:spacing w:val="-2"/>
          <w:sz w:val="24"/>
        </w:rPr>
        <w:t>Inspection.</w:t>
      </w:r>
    </w:p>
    <w:p>
      <w:pPr>
        <w:pStyle w:val="ListParagraph"/>
        <w:numPr>
          <w:ilvl w:val="2"/>
          <w:numId w:val="22"/>
        </w:numPr>
        <w:tabs>
          <w:tab w:pos="1800" w:val="left" w:leader="none"/>
        </w:tabs>
        <w:spacing w:line="240" w:lineRule="auto" w:before="137" w:after="0"/>
        <w:ind w:left="1800" w:right="0" w:hanging="593"/>
        <w:jc w:val="left"/>
        <w:rPr>
          <w:sz w:val="24"/>
        </w:rPr>
      </w:pPr>
      <w:r>
        <w:rPr>
          <w:sz w:val="24"/>
        </w:rPr>
        <w:t>Equipment</w:t>
      </w:r>
      <w:r>
        <w:rPr>
          <w:spacing w:val="-1"/>
          <w:sz w:val="24"/>
        </w:rPr>
        <w:t> </w:t>
      </w:r>
      <w:r>
        <w:rPr>
          <w:sz w:val="24"/>
        </w:rPr>
        <w:t>up </w:t>
      </w:r>
      <w:r>
        <w:rPr>
          <w:spacing w:val="-2"/>
          <w:sz w:val="24"/>
        </w:rPr>
        <w:t>keep.</w:t>
      </w:r>
    </w:p>
    <w:p>
      <w:pPr>
        <w:pStyle w:val="ListParagraph"/>
        <w:numPr>
          <w:ilvl w:val="2"/>
          <w:numId w:val="22"/>
        </w:numPr>
        <w:tabs>
          <w:tab w:pos="1800" w:val="left" w:leader="none"/>
        </w:tabs>
        <w:spacing w:line="240" w:lineRule="auto" w:before="140" w:after="0"/>
        <w:ind w:left="1800" w:right="0" w:hanging="674"/>
        <w:jc w:val="left"/>
        <w:rPr>
          <w:sz w:val="24"/>
        </w:rPr>
      </w:pPr>
      <w:r>
        <w:rPr>
          <w:spacing w:val="-2"/>
          <w:sz w:val="24"/>
        </w:rPr>
        <w:t>Cleaning.</w:t>
      </w:r>
    </w:p>
    <w:p>
      <w:pPr>
        <w:pStyle w:val="ListParagraph"/>
        <w:numPr>
          <w:ilvl w:val="2"/>
          <w:numId w:val="22"/>
        </w:numPr>
        <w:tabs>
          <w:tab w:pos="1800" w:val="left" w:leader="none"/>
        </w:tabs>
        <w:spacing w:line="240" w:lineRule="auto" w:before="137" w:after="0"/>
        <w:ind w:left="1800" w:right="0" w:hanging="754"/>
        <w:jc w:val="left"/>
        <w:rPr>
          <w:sz w:val="24"/>
        </w:rPr>
      </w:pPr>
      <w:r>
        <w:rPr>
          <w:spacing w:val="-2"/>
          <w:sz w:val="24"/>
        </w:rPr>
        <w:t>Lubricating.</w:t>
      </w:r>
    </w:p>
    <w:p>
      <w:pPr>
        <w:pStyle w:val="ListParagraph"/>
        <w:numPr>
          <w:ilvl w:val="2"/>
          <w:numId w:val="22"/>
        </w:numPr>
        <w:tabs>
          <w:tab w:pos="1800" w:val="left" w:leader="none"/>
        </w:tabs>
        <w:spacing w:line="240" w:lineRule="auto" w:before="139" w:after="0"/>
        <w:ind w:left="1800" w:right="0" w:hanging="833"/>
        <w:jc w:val="left"/>
        <w:rPr>
          <w:sz w:val="24"/>
        </w:rPr>
      </w:pPr>
      <w:r>
        <w:rPr>
          <w:sz w:val="24"/>
        </w:rPr>
        <w:t>Lightning </w:t>
      </w:r>
      <w:r>
        <w:rPr>
          <w:spacing w:val="-2"/>
          <w:sz w:val="24"/>
        </w:rPr>
        <w:t>fasteners.</w:t>
      </w:r>
    </w:p>
    <w:p>
      <w:pPr>
        <w:pStyle w:val="ListParagraph"/>
        <w:numPr>
          <w:ilvl w:val="2"/>
          <w:numId w:val="22"/>
        </w:numPr>
        <w:tabs>
          <w:tab w:pos="1800" w:val="left" w:leader="none"/>
        </w:tabs>
        <w:spacing w:line="240" w:lineRule="auto" w:before="137" w:after="0"/>
        <w:ind w:left="1800" w:right="0" w:hanging="674"/>
        <w:jc w:val="left"/>
        <w:rPr>
          <w:sz w:val="24"/>
        </w:rPr>
      </w:pPr>
      <w:r>
        <w:rPr>
          <w:sz w:val="24"/>
        </w:rPr>
        <w:t>Minor</w:t>
      </w:r>
      <w:r>
        <w:rPr>
          <w:spacing w:val="-2"/>
          <w:sz w:val="24"/>
        </w:rPr>
        <w:t> repairs.</w:t>
      </w:r>
    </w:p>
    <w:p>
      <w:pPr>
        <w:pStyle w:val="ListParagraph"/>
        <w:numPr>
          <w:ilvl w:val="2"/>
          <w:numId w:val="22"/>
        </w:numPr>
        <w:tabs>
          <w:tab w:pos="1800" w:val="left" w:leader="none"/>
        </w:tabs>
        <w:spacing w:line="240" w:lineRule="auto" w:before="136" w:after="0"/>
        <w:ind w:left="1800" w:right="0" w:hanging="593"/>
        <w:jc w:val="left"/>
        <w:rPr>
          <w:sz w:val="24"/>
        </w:rPr>
      </w:pPr>
      <w:r>
        <w:rPr>
          <w:sz w:val="24"/>
        </w:rPr>
        <w:t>Trouble</w:t>
      </w:r>
      <w:r>
        <w:rPr>
          <w:spacing w:val="-1"/>
          <w:sz w:val="24"/>
        </w:rPr>
        <w:t> </w:t>
      </w:r>
      <w:r>
        <w:rPr>
          <w:spacing w:val="-2"/>
          <w:sz w:val="24"/>
        </w:rPr>
        <w:t>shooting.</w:t>
      </w:r>
    </w:p>
    <w:p>
      <w:pPr>
        <w:pStyle w:val="ListParagraph"/>
        <w:spacing w:after="0" w:line="240" w:lineRule="auto"/>
        <w:jc w:val="left"/>
        <w:rPr>
          <w:sz w:val="24"/>
        </w:rPr>
        <w:sectPr>
          <w:pgSz w:w="11910" w:h="16840"/>
          <w:pgMar w:header="0" w:footer="1000" w:top="1360" w:bottom="1200" w:left="1080" w:right="360"/>
        </w:sectPr>
      </w:pPr>
    </w:p>
    <w:p>
      <w:pPr>
        <w:pStyle w:val="Heading1"/>
        <w:ind w:left="590" w:right="719"/>
      </w:pPr>
      <w:bookmarkStart w:name="_bookmark113" w:id="114"/>
      <w:bookmarkEnd w:id="114"/>
      <w:r>
        <w:rPr>
          <w:b w:val="0"/>
        </w:rPr>
      </w:r>
      <w:r>
        <w:rPr/>
        <w:t>Chapter 13: </w:t>
      </w:r>
      <w:r>
        <w:rPr>
          <w:spacing w:val="-2"/>
        </w:rPr>
        <w:t>Bibliography</w:t>
      </w:r>
    </w:p>
    <w:p>
      <w:pPr>
        <w:pStyle w:val="BodyText"/>
        <w:spacing w:before="263"/>
        <w:rPr>
          <w:b/>
          <w:sz w:val="36"/>
        </w:rPr>
      </w:pPr>
    </w:p>
    <w:p>
      <w:pPr>
        <w:pStyle w:val="BodyText"/>
        <w:spacing w:line="360" w:lineRule="auto"/>
        <w:ind w:left="360" w:right="1080"/>
        <w:jc w:val="both"/>
      </w:pPr>
      <w:r>
        <w:rPr/>
        <w:t>A</w:t>
      </w:r>
      <w:r>
        <w:rPr>
          <w:spacing w:val="-3"/>
        </w:rPr>
        <w:t> </w:t>
      </w:r>
      <w:r>
        <w:rPr/>
        <w:t>bibliography</w:t>
      </w:r>
      <w:r>
        <w:rPr>
          <w:spacing w:val="-2"/>
        </w:rPr>
        <w:t> </w:t>
      </w:r>
      <w:r>
        <w:rPr/>
        <w:t>is a list of all of the sources you have used (whether referenced or not) in the process of researching your work. In general, a</w:t>
      </w:r>
      <w:r>
        <w:rPr>
          <w:spacing w:val="-1"/>
        </w:rPr>
        <w:t> </w:t>
      </w:r>
      <w:r>
        <w:rPr/>
        <w:t>bibliography</w:t>
      </w:r>
      <w:r>
        <w:rPr>
          <w:spacing w:val="-2"/>
        </w:rPr>
        <w:t> </w:t>
      </w:r>
      <w:r>
        <w:rPr/>
        <w:t>should include: the authors' names. the titles of the works. the names and locations of the companies that published your copies of the sources.</w:t>
      </w:r>
    </w:p>
    <w:p>
      <w:pPr>
        <w:pStyle w:val="Heading2"/>
        <w:spacing w:before="199"/>
        <w:jc w:val="both"/>
      </w:pPr>
      <w:bookmarkStart w:name="_bookmark114" w:id="115"/>
      <w:bookmarkEnd w:id="115"/>
      <w:r>
        <w:rPr>
          <w:b w:val="0"/>
        </w:rPr>
      </w:r>
      <w:r>
        <w:rPr/>
        <w:t>13.1-Address</w:t>
      </w:r>
      <w:r>
        <w:rPr>
          <w:spacing w:val="-11"/>
        </w:rPr>
        <w:t> </w:t>
      </w:r>
      <w:r>
        <w:rPr/>
        <w:t>of</w:t>
      </w:r>
      <w:r>
        <w:rPr>
          <w:spacing w:val="-11"/>
        </w:rPr>
        <w:t> </w:t>
      </w:r>
      <w:r>
        <w:rPr>
          <w:spacing w:val="-2"/>
        </w:rPr>
        <w:t>Supplier</w:t>
      </w:r>
    </w:p>
    <w:p>
      <w:pPr>
        <w:pStyle w:val="BodyText"/>
        <w:spacing w:before="139"/>
        <w:rPr>
          <w:b/>
          <w:sz w:val="32"/>
        </w:rPr>
      </w:pPr>
    </w:p>
    <w:p>
      <w:pPr>
        <w:pStyle w:val="BodyText"/>
        <w:ind w:left="360"/>
        <w:jc w:val="both"/>
      </w:pPr>
      <w:r>
        <w:rPr>
          <w:u w:val="single"/>
        </w:rPr>
        <w:t>ESBEE </w:t>
      </w:r>
      <w:r>
        <w:rPr>
          <w:spacing w:val="-2"/>
          <w:u w:val="single"/>
        </w:rPr>
        <w:t>ENGINEERING</w:t>
      </w:r>
      <w:r>
        <w:rPr>
          <w:spacing w:val="-2"/>
        </w:rPr>
        <w:t>.</w:t>
      </w:r>
    </w:p>
    <w:p>
      <w:pPr>
        <w:pStyle w:val="BodyText"/>
        <w:spacing w:before="21"/>
      </w:pPr>
    </w:p>
    <w:p>
      <w:pPr>
        <w:pStyle w:val="BodyText"/>
        <w:spacing w:before="1"/>
        <w:ind w:left="360"/>
      </w:pPr>
      <w:r>
        <w:rPr/>
        <w:t>Authorized</w:t>
      </w:r>
      <w:r>
        <w:rPr>
          <w:spacing w:val="-1"/>
        </w:rPr>
        <w:t> </w:t>
      </w:r>
      <w:r>
        <w:rPr/>
        <w:t>Dealer</w:t>
      </w:r>
      <w:r>
        <w:rPr>
          <w:spacing w:val="-2"/>
        </w:rPr>
        <w:t> </w:t>
      </w:r>
      <w:r>
        <w:rPr/>
        <w:t>&amp; Distributor;</w:t>
      </w:r>
      <w:r>
        <w:rPr>
          <w:spacing w:val="-1"/>
        </w:rPr>
        <w:t> </w:t>
      </w:r>
      <w:r>
        <w:rPr/>
        <w:t>pumps &amp; </w:t>
      </w:r>
      <w:r>
        <w:rPr>
          <w:spacing w:val="-2"/>
        </w:rPr>
        <w:t>motors</w:t>
      </w:r>
    </w:p>
    <w:p>
      <w:pPr>
        <w:pStyle w:val="BodyText"/>
        <w:spacing w:before="21"/>
      </w:pPr>
    </w:p>
    <w:p>
      <w:pPr>
        <w:pStyle w:val="BodyText"/>
        <w:spacing w:line="499" w:lineRule="auto"/>
        <w:ind w:left="360" w:right="3785"/>
      </w:pPr>
      <w:r>
        <w:rPr/>
        <w:t>2,</w:t>
      </w:r>
      <w:r>
        <w:rPr>
          <w:spacing w:val="-4"/>
        </w:rPr>
        <w:t> </w:t>
      </w:r>
      <w:r>
        <w:rPr/>
        <w:t>Amrapli,</w:t>
      </w:r>
      <w:r>
        <w:rPr>
          <w:spacing w:val="-4"/>
        </w:rPr>
        <w:t> </w:t>
      </w:r>
      <w:r>
        <w:rPr/>
        <w:t>90</w:t>
      </w:r>
      <w:r>
        <w:rPr>
          <w:spacing w:val="-4"/>
        </w:rPr>
        <w:t> </w:t>
      </w:r>
      <w:r>
        <w:rPr/>
        <w:t>Feet</w:t>
      </w:r>
      <w:r>
        <w:rPr>
          <w:spacing w:val="-4"/>
        </w:rPr>
        <w:t> </w:t>
      </w:r>
      <w:r>
        <w:rPr/>
        <w:t>Road,</w:t>
      </w:r>
      <w:r>
        <w:rPr>
          <w:spacing w:val="-4"/>
        </w:rPr>
        <w:t> </w:t>
      </w:r>
      <w:r>
        <w:rPr/>
        <w:t>Mulund</w:t>
      </w:r>
      <w:r>
        <w:rPr>
          <w:spacing w:val="-4"/>
        </w:rPr>
        <w:t> </w:t>
      </w:r>
      <w:r>
        <w:rPr/>
        <w:t>(E)</w:t>
      </w:r>
      <w:r>
        <w:rPr>
          <w:spacing w:val="-5"/>
        </w:rPr>
        <w:t> </w:t>
      </w:r>
      <w:r>
        <w:rPr/>
        <w:t>Mumbai</w:t>
      </w:r>
      <w:r>
        <w:rPr>
          <w:spacing w:val="-2"/>
        </w:rPr>
        <w:t> </w:t>
      </w:r>
      <w:r>
        <w:rPr/>
        <w:t>–</w:t>
      </w:r>
      <w:r>
        <w:rPr>
          <w:spacing w:val="-4"/>
        </w:rPr>
        <w:t> </w:t>
      </w:r>
      <w:r>
        <w:rPr/>
        <w:t>400081. </w:t>
      </w:r>
      <w:r>
        <w:rPr>
          <w:u w:val="single"/>
        </w:rPr>
        <w:t>VENUS NUT BOLT MFG . CO</w:t>
      </w:r>
    </w:p>
    <w:p>
      <w:pPr>
        <w:pStyle w:val="BodyText"/>
        <w:spacing w:line="276" w:lineRule="exact"/>
        <w:ind w:left="360"/>
      </w:pPr>
      <w:r>
        <w:rPr/>
        <w:t>Manufacturer</w:t>
      </w:r>
      <w:r>
        <w:rPr>
          <w:spacing w:val="-1"/>
        </w:rPr>
        <w:t> </w:t>
      </w:r>
      <w:r>
        <w:rPr/>
        <w:t>of</w:t>
      </w:r>
      <w:r>
        <w:rPr>
          <w:spacing w:val="-1"/>
        </w:rPr>
        <w:t> </w:t>
      </w:r>
      <w:r>
        <w:rPr/>
        <w:t>All</w:t>
      </w:r>
      <w:r>
        <w:rPr>
          <w:spacing w:val="-1"/>
        </w:rPr>
        <w:t> </w:t>
      </w:r>
      <w:r>
        <w:rPr/>
        <w:t>Types</w:t>
      </w:r>
      <w:r>
        <w:rPr>
          <w:spacing w:val="-1"/>
        </w:rPr>
        <w:t> </w:t>
      </w:r>
      <w:r>
        <w:rPr/>
        <w:t>of</w:t>
      </w:r>
      <w:r>
        <w:rPr>
          <w:spacing w:val="-1"/>
        </w:rPr>
        <w:t> </w:t>
      </w:r>
      <w:r>
        <w:rPr/>
        <w:t>Nut</w:t>
      </w:r>
      <w:r>
        <w:rPr>
          <w:spacing w:val="-1"/>
        </w:rPr>
        <w:t> </w:t>
      </w:r>
      <w:r>
        <w:rPr/>
        <w:t>&amp; </w:t>
      </w:r>
      <w:r>
        <w:rPr>
          <w:spacing w:val="-2"/>
        </w:rPr>
        <w:t>Bolts</w:t>
      </w:r>
    </w:p>
    <w:p>
      <w:pPr>
        <w:pStyle w:val="BodyText"/>
        <w:spacing w:before="24"/>
      </w:pPr>
    </w:p>
    <w:p>
      <w:pPr>
        <w:pStyle w:val="BodyText"/>
        <w:spacing w:line="499" w:lineRule="auto"/>
        <w:ind w:left="360" w:right="3785"/>
      </w:pPr>
      <w:r>
        <w:rPr/>
        <w:t>30,</w:t>
      </w:r>
      <w:r>
        <w:rPr>
          <w:spacing w:val="-7"/>
        </w:rPr>
        <w:t> </w:t>
      </w:r>
      <w:r>
        <w:rPr/>
        <w:t>TrimbakParshuram</w:t>
      </w:r>
      <w:r>
        <w:rPr>
          <w:spacing w:val="-7"/>
        </w:rPr>
        <w:t> </w:t>
      </w:r>
      <w:r>
        <w:rPr/>
        <w:t>Street,</w:t>
      </w:r>
      <w:r>
        <w:rPr>
          <w:spacing w:val="-7"/>
        </w:rPr>
        <w:t> </w:t>
      </w:r>
      <w:r>
        <w:rPr/>
        <w:t>Kasam</w:t>
      </w:r>
      <w:r>
        <w:rPr>
          <w:spacing w:val="-7"/>
        </w:rPr>
        <w:t> </w:t>
      </w:r>
      <w:r>
        <w:rPr/>
        <w:t>Building,</w:t>
      </w:r>
      <w:r>
        <w:rPr>
          <w:spacing w:val="-7"/>
        </w:rPr>
        <w:t> </w:t>
      </w:r>
      <w:r>
        <w:rPr/>
        <w:t>6</w:t>
      </w:r>
      <w:r>
        <w:rPr>
          <w:vertAlign w:val="superscript"/>
        </w:rPr>
        <w:t>th</w:t>
      </w:r>
      <w:r>
        <w:rPr>
          <w:vertAlign w:val="baseline"/>
        </w:rPr>
        <w:t>Kumbharwada Mumbai – 400004.</w:t>
      </w:r>
    </w:p>
    <w:p>
      <w:pPr>
        <w:pStyle w:val="BodyText"/>
        <w:spacing w:line="276" w:lineRule="exact"/>
        <w:ind w:left="360"/>
      </w:pPr>
      <w:r>
        <w:rPr>
          <w:u w:val="single"/>
        </w:rPr>
        <w:t>PRABATH</w:t>
      </w:r>
      <w:r>
        <w:rPr>
          <w:spacing w:val="-2"/>
          <w:u w:val="single"/>
        </w:rPr>
        <w:t> </w:t>
      </w:r>
      <w:r>
        <w:rPr>
          <w:u w:val="single"/>
        </w:rPr>
        <w:t>METAL </w:t>
      </w:r>
      <w:r>
        <w:rPr>
          <w:spacing w:val="-2"/>
          <w:u w:val="single"/>
        </w:rPr>
        <w:t>CORPORATION</w:t>
      </w:r>
    </w:p>
    <w:p>
      <w:pPr>
        <w:pStyle w:val="BodyText"/>
        <w:spacing w:before="21"/>
      </w:pPr>
    </w:p>
    <w:p>
      <w:pPr>
        <w:pStyle w:val="BodyText"/>
        <w:spacing w:line="499" w:lineRule="auto"/>
        <w:ind w:left="360" w:right="2506"/>
      </w:pPr>
      <w:r>
        <w:rPr/>
        <w:t>Suppliers</w:t>
      </w:r>
      <w:r>
        <w:rPr>
          <w:spacing w:val="-4"/>
        </w:rPr>
        <w:t> </w:t>
      </w:r>
      <w:r>
        <w:rPr/>
        <w:t>Of:</w:t>
      </w:r>
      <w:r>
        <w:rPr>
          <w:spacing w:val="-5"/>
        </w:rPr>
        <w:t> </w:t>
      </w:r>
      <w:r>
        <w:rPr/>
        <w:t>-</w:t>
      </w:r>
      <w:r>
        <w:rPr>
          <w:spacing w:val="-5"/>
        </w:rPr>
        <w:t> </w:t>
      </w:r>
      <w:r>
        <w:rPr/>
        <w:t>S.S.Steel</w:t>
      </w:r>
      <w:r>
        <w:rPr>
          <w:spacing w:val="-4"/>
        </w:rPr>
        <w:t> </w:t>
      </w:r>
      <w:r>
        <w:rPr/>
        <w:t>Rod,</w:t>
      </w:r>
      <w:r>
        <w:rPr>
          <w:spacing w:val="-4"/>
        </w:rPr>
        <w:t> </w:t>
      </w:r>
      <w:r>
        <w:rPr/>
        <w:t>Aluminum,</w:t>
      </w:r>
      <w:r>
        <w:rPr>
          <w:spacing w:val="-4"/>
        </w:rPr>
        <w:t> </w:t>
      </w:r>
      <w:r>
        <w:rPr/>
        <w:t>Brass,</w:t>
      </w:r>
      <w:r>
        <w:rPr>
          <w:spacing w:val="-6"/>
        </w:rPr>
        <w:t> </w:t>
      </w:r>
      <w:r>
        <w:rPr/>
        <w:t>Copper,</w:t>
      </w:r>
      <w:r>
        <w:rPr>
          <w:spacing w:val="-4"/>
        </w:rPr>
        <w:t> </w:t>
      </w:r>
      <w:r>
        <w:rPr/>
        <w:t>M.S</w:t>
      </w:r>
      <w:r>
        <w:rPr>
          <w:spacing w:val="-4"/>
        </w:rPr>
        <w:t> </w:t>
      </w:r>
      <w:r>
        <w:rPr/>
        <w:t>Angle,</w:t>
      </w:r>
      <w:r>
        <w:rPr>
          <w:spacing w:val="-4"/>
        </w:rPr>
        <w:t> </w:t>
      </w:r>
      <w:r>
        <w:rPr/>
        <w:t>M.S PatrawallaChawl, 169, TrimbakParshuram Street, Kasam Building, 6</w:t>
      </w:r>
      <w:r>
        <w:rPr>
          <w:vertAlign w:val="superscript"/>
        </w:rPr>
        <w:t>th</w:t>
      </w:r>
      <w:r>
        <w:rPr>
          <w:vertAlign w:val="baseline"/>
        </w:rPr>
        <w:t> Kumbharwada Mumbai – 400004.</w:t>
      </w:r>
    </w:p>
    <w:p>
      <w:pPr>
        <w:pStyle w:val="BodyText"/>
        <w:spacing w:line="275" w:lineRule="exact"/>
        <w:ind w:left="360"/>
      </w:pPr>
      <w:r>
        <w:rPr>
          <w:u w:val="single"/>
        </w:rPr>
        <w:t>RELIANCE</w:t>
      </w:r>
      <w:r>
        <w:rPr>
          <w:spacing w:val="-2"/>
          <w:u w:val="single"/>
        </w:rPr>
        <w:t> </w:t>
      </w:r>
      <w:r>
        <w:rPr>
          <w:u w:val="single"/>
        </w:rPr>
        <w:t>TOOLS</w:t>
      </w:r>
      <w:r>
        <w:rPr>
          <w:spacing w:val="-2"/>
          <w:u w:val="single"/>
        </w:rPr>
        <w:t> </w:t>
      </w:r>
      <w:r>
        <w:rPr>
          <w:u w:val="single"/>
        </w:rPr>
        <w:t>&amp;</w:t>
      </w:r>
      <w:r>
        <w:rPr>
          <w:spacing w:val="-1"/>
          <w:u w:val="single"/>
        </w:rPr>
        <w:t> </w:t>
      </w:r>
      <w:r>
        <w:rPr>
          <w:spacing w:val="-2"/>
          <w:u w:val="single"/>
        </w:rPr>
        <w:t>BEARING.</w:t>
      </w:r>
    </w:p>
    <w:p>
      <w:pPr>
        <w:pStyle w:val="BodyText"/>
        <w:spacing w:before="24"/>
      </w:pPr>
    </w:p>
    <w:p>
      <w:pPr>
        <w:pStyle w:val="BodyText"/>
        <w:spacing w:line="499" w:lineRule="auto"/>
        <w:ind w:left="360" w:right="4409"/>
      </w:pPr>
      <w:r>
        <w:rPr/>
        <w:t>Dealers</w:t>
      </w:r>
      <w:r>
        <w:rPr>
          <w:spacing w:val="-4"/>
        </w:rPr>
        <w:t> </w:t>
      </w:r>
      <w:r>
        <w:rPr/>
        <w:t>in</w:t>
      </w:r>
      <w:r>
        <w:rPr>
          <w:spacing w:val="-4"/>
        </w:rPr>
        <w:t> </w:t>
      </w:r>
      <w:r>
        <w:rPr/>
        <w:t>All</w:t>
      </w:r>
      <w:r>
        <w:rPr>
          <w:spacing w:val="-4"/>
        </w:rPr>
        <w:t> </w:t>
      </w:r>
      <w:r>
        <w:rPr/>
        <w:t>Kind</w:t>
      </w:r>
      <w:r>
        <w:rPr>
          <w:spacing w:val="-4"/>
        </w:rPr>
        <w:t> </w:t>
      </w:r>
      <w:r>
        <w:rPr/>
        <w:t>Of:</w:t>
      </w:r>
      <w:r>
        <w:rPr>
          <w:spacing w:val="-4"/>
        </w:rPr>
        <w:t> </w:t>
      </w:r>
      <w:r>
        <w:rPr/>
        <w:t>-</w:t>
      </w:r>
      <w:r>
        <w:rPr>
          <w:spacing w:val="-2"/>
        </w:rPr>
        <w:t> </w:t>
      </w:r>
      <w:r>
        <w:rPr/>
        <w:t>Ball</w:t>
      </w:r>
      <w:r>
        <w:rPr>
          <w:spacing w:val="-4"/>
        </w:rPr>
        <w:t> </w:t>
      </w:r>
      <w:r>
        <w:rPr/>
        <w:t>Roller</w:t>
      </w:r>
      <w:r>
        <w:rPr>
          <w:spacing w:val="-4"/>
        </w:rPr>
        <w:t> </w:t>
      </w:r>
      <w:r>
        <w:rPr/>
        <w:t>&amp;</w:t>
      </w:r>
      <w:r>
        <w:rPr>
          <w:spacing w:val="-4"/>
        </w:rPr>
        <w:t> </w:t>
      </w:r>
      <w:r>
        <w:rPr/>
        <w:t>Tapered</w:t>
      </w:r>
      <w:r>
        <w:rPr>
          <w:spacing w:val="-4"/>
        </w:rPr>
        <w:t> </w:t>
      </w:r>
      <w:r>
        <w:rPr/>
        <w:t>Bearing 163 Mutton Street,. Mumbai 400003</w:t>
      </w:r>
    </w:p>
    <w:p>
      <w:pPr>
        <w:pStyle w:val="BodyText"/>
        <w:spacing w:line="276" w:lineRule="exact"/>
        <w:ind w:left="360"/>
      </w:pPr>
      <w:r>
        <w:rPr>
          <w:u w:val="single"/>
        </w:rPr>
        <w:t>MAGNETO</w:t>
      </w:r>
      <w:r>
        <w:rPr>
          <w:spacing w:val="-3"/>
          <w:u w:val="single"/>
        </w:rPr>
        <w:t> </w:t>
      </w:r>
      <w:r>
        <w:rPr>
          <w:spacing w:val="-2"/>
          <w:u w:val="single"/>
        </w:rPr>
        <w:t>ENGINEERING</w:t>
      </w:r>
    </w:p>
    <w:p>
      <w:pPr>
        <w:pStyle w:val="BodyText"/>
        <w:spacing w:before="22"/>
      </w:pPr>
    </w:p>
    <w:p>
      <w:pPr>
        <w:pStyle w:val="BodyText"/>
        <w:spacing w:line="499" w:lineRule="auto"/>
        <w:ind w:left="360" w:right="2506"/>
      </w:pPr>
      <w:r>
        <w:rPr/>
        <w:t>AUTHORIZED</w:t>
      </w:r>
      <w:r>
        <w:rPr>
          <w:spacing w:val="-5"/>
        </w:rPr>
        <w:t> </w:t>
      </w:r>
      <w:r>
        <w:rPr/>
        <w:t>DEALERS</w:t>
      </w:r>
      <w:r>
        <w:rPr>
          <w:spacing w:val="-5"/>
        </w:rPr>
        <w:t> </w:t>
      </w:r>
      <w:r>
        <w:rPr/>
        <w:t>IN</w:t>
      </w:r>
      <w:r>
        <w:rPr>
          <w:spacing w:val="-5"/>
        </w:rPr>
        <w:t> </w:t>
      </w:r>
      <w:r>
        <w:rPr/>
        <w:t>ALL</w:t>
      </w:r>
      <w:r>
        <w:rPr>
          <w:spacing w:val="-5"/>
        </w:rPr>
        <w:t> </w:t>
      </w:r>
      <w:r>
        <w:rPr/>
        <w:t>KIND</w:t>
      </w:r>
      <w:r>
        <w:rPr>
          <w:spacing w:val="-5"/>
        </w:rPr>
        <w:t> </w:t>
      </w:r>
      <w:r>
        <w:rPr/>
        <w:t>OF:</w:t>
      </w:r>
      <w:r>
        <w:rPr>
          <w:spacing w:val="-4"/>
        </w:rPr>
        <w:t> </w:t>
      </w:r>
      <w:r>
        <w:rPr/>
        <w:t>-</w:t>
      </w:r>
      <w:r>
        <w:rPr>
          <w:spacing w:val="-5"/>
        </w:rPr>
        <w:t> </w:t>
      </w:r>
      <w:r>
        <w:rPr/>
        <w:t>FERRITE</w:t>
      </w:r>
      <w:r>
        <w:rPr>
          <w:spacing w:val="-5"/>
        </w:rPr>
        <w:t> </w:t>
      </w:r>
      <w:r>
        <w:rPr/>
        <w:t>AND NEDEODIEM MAGNETS</w:t>
      </w:r>
    </w:p>
    <w:p>
      <w:pPr>
        <w:pStyle w:val="BodyText"/>
        <w:spacing w:line="275" w:lineRule="exact"/>
        <w:ind w:left="360"/>
      </w:pPr>
      <w:r>
        <w:rPr/>
        <w:t>SHOP</w:t>
      </w:r>
      <w:r>
        <w:rPr>
          <w:spacing w:val="-1"/>
        </w:rPr>
        <w:t> </w:t>
      </w:r>
      <w:r>
        <w:rPr/>
        <w:t>NO</w:t>
      </w:r>
      <w:r>
        <w:rPr>
          <w:spacing w:val="-1"/>
        </w:rPr>
        <w:t> </w:t>
      </w:r>
      <w:r>
        <w:rPr>
          <w:spacing w:val="-4"/>
        </w:rPr>
        <w:t>B/53</w:t>
      </w:r>
    </w:p>
    <w:p>
      <w:pPr>
        <w:pStyle w:val="BodyText"/>
        <w:spacing w:after="0" w:line="275" w:lineRule="exact"/>
        <w:sectPr>
          <w:pgSz w:w="11910" w:h="16840"/>
          <w:pgMar w:header="0" w:footer="1000" w:top="1360" w:bottom="1200" w:left="1080" w:right="360"/>
        </w:sectPr>
      </w:pPr>
    </w:p>
    <w:p>
      <w:pPr>
        <w:pStyle w:val="BodyText"/>
        <w:spacing w:before="60"/>
        <w:ind w:left="360"/>
      </w:pPr>
      <w:r>
        <w:rPr/>
        <w:t>110</w:t>
      </w:r>
      <w:r>
        <w:rPr>
          <w:spacing w:val="-1"/>
        </w:rPr>
        <w:t> </w:t>
      </w:r>
      <w:r>
        <w:rPr/>
        <w:t>NAGDEVI </w:t>
      </w:r>
      <w:r>
        <w:rPr>
          <w:spacing w:val="-2"/>
        </w:rPr>
        <w:t>STREET</w:t>
      </w:r>
    </w:p>
    <w:p>
      <w:pPr>
        <w:pStyle w:val="BodyText"/>
        <w:spacing w:before="22"/>
      </w:pPr>
    </w:p>
    <w:p>
      <w:pPr>
        <w:pStyle w:val="BodyText"/>
        <w:ind w:left="360"/>
      </w:pPr>
      <w:r>
        <w:rPr/>
        <w:t>MASJID</w:t>
      </w:r>
      <w:r>
        <w:rPr>
          <w:spacing w:val="-3"/>
        </w:rPr>
        <w:t> </w:t>
      </w:r>
      <w:r>
        <w:rPr/>
        <w:t>BUNDER</w:t>
      </w:r>
      <w:r>
        <w:rPr>
          <w:spacing w:val="58"/>
        </w:rPr>
        <w:t> </w:t>
      </w:r>
      <w:r>
        <w:rPr/>
        <w:t>MUMBAI</w:t>
      </w:r>
      <w:r>
        <w:rPr>
          <w:spacing w:val="-4"/>
        </w:rPr>
        <w:t> </w:t>
      </w:r>
      <w:bookmarkStart w:name="_bookmark115" w:id="116"/>
      <w:bookmarkEnd w:id="116"/>
      <w:r>
        <w:rPr>
          <w:spacing w:val="-2"/>
        </w:rPr>
        <w:t>400003</w:t>
      </w:r>
    </w:p>
    <w:p>
      <w:pPr>
        <w:pStyle w:val="BodyText"/>
        <w:spacing w:after="0"/>
        <w:sectPr>
          <w:pgSz w:w="11910" w:h="16840"/>
          <w:pgMar w:header="0" w:footer="1000" w:top="1360" w:bottom="1200" w:left="1080" w:right="360"/>
        </w:sectPr>
      </w:pPr>
    </w:p>
    <w:p>
      <w:pPr>
        <w:pStyle w:val="Heading2"/>
        <w:spacing w:before="60"/>
      </w:pPr>
      <w:r>
        <w:rPr/>
        <w:t>13.2</w:t>
      </w:r>
      <w:r>
        <w:rPr>
          <w:spacing w:val="-7"/>
        </w:rPr>
        <w:t> </w:t>
      </w:r>
      <w:r>
        <w:rPr>
          <w:spacing w:val="-2"/>
        </w:rPr>
        <w:t>Reference</w:t>
      </w:r>
    </w:p>
    <w:p>
      <w:pPr>
        <w:pStyle w:val="BodyText"/>
        <w:spacing w:before="25"/>
        <w:rPr>
          <w:b/>
          <w:sz w:val="20"/>
        </w:rPr>
      </w:pPr>
    </w:p>
    <w:tbl>
      <w:tblPr>
        <w:tblW w:w="0" w:type="auto"/>
        <w:jc w:val="left"/>
        <w:tblInd w:w="6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26"/>
        <w:gridCol w:w="8240"/>
      </w:tblGrid>
      <w:tr>
        <w:trPr>
          <w:trHeight w:val="416" w:hRule="atLeast"/>
        </w:trPr>
        <w:tc>
          <w:tcPr>
            <w:tcW w:w="626" w:type="dxa"/>
          </w:tcPr>
          <w:p>
            <w:pPr>
              <w:pStyle w:val="TableParagraph"/>
              <w:spacing w:line="256" w:lineRule="exact"/>
              <w:ind w:left="0" w:right="163"/>
              <w:rPr>
                <w:rFonts w:ascii="Calibri"/>
                <w:sz w:val="22"/>
              </w:rPr>
            </w:pPr>
            <w:r>
              <w:rPr>
                <w:rFonts w:ascii="Calibri"/>
                <w:spacing w:val="-4"/>
                <w:sz w:val="22"/>
              </w:rPr>
              <w:t>[01]</w:t>
            </w:r>
          </w:p>
        </w:tc>
        <w:tc>
          <w:tcPr>
            <w:tcW w:w="8240" w:type="dxa"/>
          </w:tcPr>
          <w:p>
            <w:pPr>
              <w:pStyle w:val="TableParagraph"/>
              <w:spacing w:line="266" w:lineRule="exact"/>
              <w:ind w:left="215"/>
              <w:jc w:val="left"/>
              <w:rPr>
                <w:sz w:val="24"/>
              </w:rPr>
            </w:pPr>
            <w:hyperlink r:id="rId98">
              <w:r>
                <w:rPr>
                  <w:sz w:val="24"/>
                </w:rPr>
                <w:t>"Foundation</w:t>
              </w:r>
              <w:r>
                <w:rPr>
                  <w:spacing w:val="-4"/>
                  <w:sz w:val="24"/>
                </w:rPr>
                <w:t> </w:t>
              </w:r>
              <w:r>
                <w:rPr>
                  <w:sz w:val="24"/>
                </w:rPr>
                <w:t>Brakes".</w:t>
              </w:r>
            </w:hyperlink>
            <w:r>
              <w:rPr>
                <w:spacing w:val="-2"/>
                <w:sz w:val="24"/>
              </w:rPr>
              <w:t> </w:t>
            </w:r>
            <w:r>
              <w:rPr>
                <w:sz w:val="24"/>
              </w:rPr>
              <w:t>ontario.ca.</w:t>
            </w:r>
            <w:r>
              <w:rPr>
                <w:spacing w:val="-2"/>
                <w:sz w:val="24"/>
              </w:rPr>
              <w:t> </w:t>
            </w:r>
            <w:r>
              <w:rPr>
                <w:sz w:val="24"/>
              </w:rPr>
              <w:t>Retrieved 2017-07-</w:t>
            </w:r>
            <w:r>
              <w:rPr>
                <w:spacing w:val="-5"/>
                <w:sz w:val="24"/>
              </w:rPr>
              <w:t>22</w:t>
            </w:r>
          </w:p>
        </w:tc>
      </w:tr>
      <w:tr>
        <w:trPr>
          <w:trHeight w:val="566" w:hRule="atLeast"/>
        </w:trPr>
        <w:tc>
          <w:tcPr>
            <w:tcW w:w="626" w:type="dxa"/>
          </w:tcPr>
          <w:p>
            <w:pPr>
              <w:pStyle w:val="TableParagraph"/>
              <w:spacing w:line="240" w:lineRule="auto" w:before="140"/>
              <w:ind w:left="0" w:right="163"/>
              <w:rPr>
                <w:rFonts w:ascii="Calibri"/>
                <w:sz w:val="22"/>
              </w:rPr>
            </w:pPr>
            <w:r>
              <w:rPr>
                <w:rFonts w:ascii="Calibri"/>
                <w:spacing w:val="-4"/>
                <w:sz w:val="22"/>
              </w:rPr>
              <w:t>[02]</w:t>
            </w:r>
          </w:p>
        </w:tc>
        <w:tc>
          <w:tcPr>
            <w:tcW w:w="8240" w:type="dxa"/>
          </w:tcPr>
          <w:p>
            <w:pPr>
              <w:pStyle w:val="TableParagraph"/>
              <w:spacing w:line="240" w:lineRule="auto" w:before="140"/>
              <w:ind w:left="215"/>
              <w:jc w:val="left"/>
              <w:rPr>
                <w:sz w:val="24"/>
              </w:rPr>
            </w:pPr>
            <w:hyperlink r:id="rId99">
              <w:r>
                <w:rPr>
                  <w:sz w:val="24"/>
                </w:rPr>
                <w:t>Roller</w:t>
              </w:r>
              <w:r>
                <w:rPr>
                  <w:spacing w:val="-1"/>
                  <w:sz w:val="24"/>
                </w:rPr>
                <w:t> </w:t>
              </w:r>
              <w:r>
                <w:rPr>
                  <w:sz w:val="24"/>
                </w:rPr>
                <w:t>Coaster</w:t>
              </w:r>
              <w:r>
                <w:rPr>
                  <w:spacing w:val="-2"/>
                  <w:sz w:val="24"/>
                </w:rPr>
                <w:t> </w:t>
              </w:r>
              <w:r>
                <w:rPr>
                  <w:sz w:val="24"/>
                </w:rPr>
                <w:t>History:</w:t>
              </w:r>
              <w:r>
                <w:rPr>
                  <w:spacing w:val="-1"/>
                  <w:sz w:val="24"/>
                </w:rPr>
                <w:t> </w:t>
              </w:r>
              <w:r>
                <w:rPr>
                  <w:sz w:val="24"/>
                </w:rPr>
                <w:t>Early</w:t>
              </w:r>
              <w:r>
                <w:rPr>
                  <w:spacing w:val="-1"/>
                  <w:sz w:val="24"/>
                </w:rPr>
                <w:t> </w:t>
              </w:r>
              <w:r>
                <w:rPr>
                  <w:sz w:val="24"/>
                </w:rPr>
                <w:t>Years In</w:t>
              </w:r>
              <w:r>
                <w:rPr>
                  <w:spacing w:val="-1"/>
                  <w:sz w:val="24"/>
                </w:rPr>
                <w:t> </w:t>
              </w:r>
              <w:r>
                <w:rPr>
                  <w:sz w:val="24"/>
                </w:rPr>
                <w:t>America.</w:t>
              </w:r>
            </w:hyperlink>
            <w:r>
              <w:rPr>
                <w:spacing w:val="-1"/>
                <w:sz w:val="24"/>
              </w:rPr>
              <w:t> </w:t>
            </w:r>
            <w:r>
              <w:rPr>
                <w:sz w:val="24"/>
              </w:rPr>
              <w:t>Retrieved</w:t>
            </w:r>
            <w:r>
              <w:rPr>
                <w:spacing w:val="-1"/>
                <w:sz w:val="24"/>
              </w:rPr>
              <w:t> </w:t>
            </w:r>
            <w:r>
              <w:rPr>
                <w:sz w:val="24"/>
              </w:rPr>
              <w:t>26</w:t>
            </w:r>
            <w:r>
              <w:rPr>
                <w:spacing w:val="-1"/>
                <w:sz w:val="24"/>
              </w:rPr>
              <w:t> </w:t>
            </w:r>
            <w:r>
              <w:rPr>
                <w:sz w:val="24"/>
              </w:rPr>
              <w:t>July</w:t>
            </w:r>
            <w:r>
              <w:rPr>
                <w:spacing w:val="-1"/>
                <w:sz w:val="24"/>
              </w:rPr>
              <w:t> </w:t>
            </w:r>
            <w:r>
              <w:rPr>
                <w:spacing w:val="-4"/>
                <w:sz w:val="24"/>
              </w:rPr>
              <w:t>2007</w:t>
            </w:r>
          </w:p>
        </w:tc>
      </w:tr>
      <w:tr>
        <w:trPr>
          <w:trHeight w:val="583" w:hRule="atLeast"/>
        </w:trPr>
        <w:tc>
          <w:tcPr>
            <w:tcW w:w="626" w:type="dxa"/>
          </w:tcPr>
          <w:p>
            <w:pPr>
              <w:pStyle w:val="TableParagraph"/>
              <w:spacing w:line="240" w:lineRule="auto" w:before="140"/>
              <w:ind w:left="0" w:right="163"/>
              <w:rPr>
                <w:rFonts w:ascii="Calibri"/>
                <w:sz w:val="22"/>
              </w:rPr>
            </w:pPr>
            <w:r>
              <w:rPr>
                <w:rFonts w:ascii="Calibri"/>
                <w:spacing w:val="-4"/>
                <w:sz w:val="22"/>
              </w:rPr>
              <w:t>[03]</w:t>
            </w:r>
          </w:p>
        </w:tc>
        <w:tc>
          <w:tcPr>
            <w:tcW w:w="8240" w:type="dxa"/>
          </w:tcPr>
          <w:p>
            <w:pPr>
              <w:pStyle w:val="TableParagraph"/>
              <w:spacing w:line="240" w:lineRule="auto" w:before="140"/>
              <w:ind w:left="215"/>
              <w:jc w:val="left"/>
              <w:rPr>
                <w:sz w:val="24"/>
              </w:rPr>
            </w:pPr>
            <w:hyperlink r:id="rId100">
              <w:r>
                <w:rPr>
                  <w:color w:val="000000"/>
                  <w:sz w:val="24"/>
                  <w:shd w:fill="FAFAFA" w:color="auto" w:val="clear"/>
                </w:rPr>
                <w:t>Cedar</w:t>
              </w:r>
              <w:r>
                <w:rPr>
                  <w:color w:val="000000"/>
                  <w:spacing w:val="-3"/>
                  <w:sz w:val="24"/>
                  <w:shd w:fill="FAFAFA" w:color="auto" w:val="clear"/>
                </w:rPr>
                <w:t> </w:t>
              </w:r>
              <w:r>
                <w:rPr>
                  <w:color w:val="000000"/>
                  <w:sz w:val="24"/>
                  <w:shd w:fill="FAFAFA" w:color="auto" w:val="clear"/>
                </w:rPr>
                <w:t>Point</w:t>
              </w:r>
              <w:r>
                <w:rPr>
                  <w:color w:val="000000"/>
                  <w:spacing w:val="-1"/>
                  <w:sz w:val="24"/>
                  <w:shd w:fill="FAFAFA" w:color="auto" w:val="clear"/>
                </w:rPr>
                <w:t> </w:t>
              </w:r>
              <w:r>
                <w:rPr>
                  <w:color w:val="000000"/>
                  <w:sz w:val="24"/>
                  <w:shd w:fill="FAFAFA" w:color="auto" w:val="clear"/>
                </w:rPr>
                <w:t>To Build</w:t>
              </w:r>
              <w:r>
                <w:rPr>
                  <w:color w:val="000000"/>
                  <w:spacing w:val="-1"/>
                  <w:sz w:val="24"/>
                  <w:shd w:fill="FAFAFA" w:color="auto" w:val="clear"/>
                </w:rPr>
                <w:t> </w:t>
              </w:r>
              <w:r>
                <w:rPr>
                  <w:color w:val="000000"/>
                  <w:sz w:val="24"/>
                  <w:shd w:fill="FAFAFA" w:color="auto" w:val="clear"/>
                </w:rPr>
                <w:t>World's Tallest</w:t>
              </w:r>
              <w:r>
                <w:rPr>
                  <w:color w:val="000000"/>
                  <w:spacing w:val="-1"/>
                  <w:sz w:val="24"/>
                  <w:shd w:fill="FAFAFA" w:color="auto" w:val="clear"/>
                </w:rPr>
                <w:t> </w:t>
              </w:r>
              <w:r>
                <w:rPr>
                  <w:color w:val="000000"/>
                  <w:sz w:val="24"/>
                  <w:shd w:fill="FAFAFA" w:color="auto" w:val="clear"/>
                </w:rPr>
                <w:t>Roller Coaster</w:t>
              </w:r>
            </w:hyperlink>
            <w:r>
              <w:rPr>
                <w:color w:val="000000"/>
                <w:sz w:val="24"/>
                <w:shd w:fill="FAFAFA" w:color="auto" w:val="clear"/>
              </w:rPr>
              <w:t>.</w:t>
            </w:r>
            <w:r>
              <w:rPr>
                <w:color w:val="000000"/>
                <w:spacing w:val="-1"/>
                <w:sz w:val="24"/>
                <w:shd w:fill="FAFAFA" w:color="auto" w:val="clear"/>
              </w:rPr>
              <w:t> </w:t>
            </w:r>
            <w:r>
              <w:rPr>
                <w:color w:val="000000"/>
                <w:sz w:val="24"/>
                <w:shd w:fill="FAFAFA" w:color="auto" w:val="clear"/>
              </w:rPr>
              <w:t>Ultimate</w:t>
            </w:r>
            <w:r>
              <w:rPr>
                <w:color w:val="000000"/>
                <w:spacing w:val="-1"/>
                <w:sz w:val="24"/>
                <w:shd w:fill="FAFAFA" w:color="auto" w:val="clear"/>
              </w:rPr>
              <w:t> </w:t>
            </w:r>
            <w:r>
              <w:rPr>
                <w:color w:val="000000"/>
                <w:spacing w:val="-2"/>
                <w:sz w:val="24"/>
                <w:shd w:fill="FAFAFA" w:color="auto" w:val="clear"/>
              </w:rPr>
              <w:t>Rollercoaster</w:t>
            </w:r>
          </w:p>
        </w:tc>
      </w:tr>
      <w:tr>
        <w:trPr>
          <w:trHeight w:val="1301" w:hRule="atLeast"/>
        </w:trPr>
        <w:tc>
          <w:tcPr>
            <w:tcW w:w="626" w:type="dxa"/>
          </w:tcPr>
          <w:p>
            <w:pPr>
              <w:pStyle w:val="TableParagraph"/>
              <w:spacing w:line="240" w:lineRule="auto" w:before="123"/>
              <w:ind w:left="0" w:right="163"/>
              <w:rPr>
                <w:rFonts w:ascii="Calibri"/>
                <w:sz w:val="22"/>
              </w:rPr>
            </w:pPr>
            <w:r>
              <w:rPr>
                <w:rFonts w:ascii="Calibri"/>
                <w:spacing w:val="-4"/>
                <w:sz w:val="22"/>
              </w:rPr>
              <w:t>[04]</w:t>
            </w:r>
          </w:p>
        </w:tc>
        <w:tc>
          <w:tcPr>
            <w:tcW w:w="8240" w:type="dxa"/>
          </w:tcPr>
          <w:p>
            <w:pPr>
              <w:pStyle w:val="TableParagraph"/>
              <w:spacing w:line="240" w:lineRule="auto" w:before="128"/>
              <w:ind w:left="0"/>
              <w:jc w:val="left"/>
              <w:rPr>
                <w:b/>
                <w:sz w:val="24"/>
              </w:rPr>
            </w:pPr>
          </w:p>
          <w:p>
            <w:pPr>
              <w:pStyle w:val="TableParagraph"/>
              <w:spacing w:line="410" w:lineRule="atLeast"/>
              <w:ind w:left="215" w:right="122"/>
              <w:jc w:val="left"/>
              <w:rPr>
                <w:sz w:val="24"/>
              </w:rPr>
            </w:pPr>
            <w:hyperlink r:id="rId101">
              <w:r>
                <w:rPr>
                  <w:sz w:val="24"/>
                </w:rPr>
                <w:t>Chen,</w:t>
              </w:r>
              <w:r>
                <w:rPr>
                  <w:spacing w:val="-5"/>
                  <w:sz w:val="24"/>
                </w:rPr>
                <w:t> </w:t>
              </w:r>
              <w:r>
                <w:rPr>
                  <w:sz w:val="24"/>
                </w:rPr>
                <w:t>2001</w:t>
              </w:r>
            </w:hyperlink>
            <w:r>
              <w:rPr>
                <w:sz w:val="24"/>
              </w:rPr>
              <w:t>A.F.</w:t>
            </w:r>
            <w:r>
              <w:rPr>
                <w:spacing w:val="-5"/>
                <w:sz w:val="24"/>
              </w:rPr>
              <w:t> </w:t>
            </w:r>
            <w:r>
              <w:rPr>
                <w:sz w:val="24"/>
              </w:rPr>
              <w:t>ChenICE</w:t>
            </w:r>
            <w:r>
              <w:rPr>
                <w:spacing w:val="-5"/>
                <w:sz w:val="24"/>
              </w:rPr>
              <w:t> </w:t>
            </w:r>
            <w:r>
              <w:rPr>
                <w:sz w:val="24"/>
              </w:rPr>
              <w:t>3</w:t>
            </w:r>
            <w:r>
              <w:rPr>
                <w:spacing w:val="-5"/>
                <w:sz w:val="24"/>
              </w:rPr>
              <w:t> </w:t>
            </w:r>
            <w:r>
              <w:rPr>
                <w:sz w:val="24"/>
              </w:rPr>
              <w:t>pioneers</w:t>
            </w:r>
            <w:r>
              <w:rPr>
                <w:spacing w:val="-6"/>
                <w:sz w:val="24"/>
              </w:rPr>
              <w:t> </w:t>
            </w:r>
            <w:r>
              <w:rPr>
                <w:sz w:val="24"/>
              </w:rPr>
              <w:t>application</w:t>
            </w:r>
            <w:r>
              <w:rPr>
                <w:spacing w:val="-5"/>
                <w:sz w:val="24"/>
              </w:rPr>
              <w:t> </w:t>
            </w:r>
            <w:r>
              <w:rPr>
                <w:sz w:val="24"/>
              </w:rPr>
              <w:t>of</w:t>
            </w:r>
            <w:r>
              <w:rPr>
                <w:spacing w:val="-6"/>
                <w:sz w:val="24"/>
              </w:rPr>
              <w:t> </w:t>
            </w:r>
            <w:r>
              <w:rPr>
                <w:sz w:val="24"/>
              </w:rPr>
              <w:t>eddy-current</w:t>
            </w:r>
            <w:r>
              <w:rPr>
                <w:spacing w:val="-5"/>
                <w:sz w:val="24"/>
              </w:rPr>
              <w:t> </w:t>
            </w:r>
            <w:r>
              <w:rPr>
                <w:sz w:val="24"/>
              </w:rPr>
              <w:t>rail brakesForeign Rolling Stock, 38 (4) (2001), pp. 37-39</w:t>
            </w:r>
          </w:p>
        </w:tc>
      </w:tr>
      <w:tr>
        <w:trPr>
          <w:trHeight w:val="828" w:hRule="atLeast"/>
        </w:trPr>
        <w:tc>
          <w:tcPr>
            <w:tcW w:w="626" w:type="dxa"/>
          </w:tcPr>
          <w:p>
            <w:pPr>
              <w:pStyle w:val="TableParagraph"/>
              <w:spacing w:line="240" w:lineRule="auto" w:before="64"/>
              <w:ind w:left="0" w:right="163"/>
              <w:rPr>
                <w:rFonts w:ascii="Calibri"/>
                <w:sz w:val="22"/>
              </w:rPr>
            </w:pPr>
            <w:r>
              <w:rPr>
                <w:rFonts w:ascii="Calibri"/>
                <w:spacing w:val="-4"/>
                <w:sz w:val="22"/>
              </w:rPr>
              <w:t>[05]</w:t>
            </w:r>
          </w:p>
        </w:tc>
        <w:tc>
          <w:tcPr>
            <w:tcW w:w="8240" w:type="dxa"/>
          </w:tcPr>
          <w:p>
            <w:pPr>
              <w:pStyle w:val="TableParagraph"/>
              <w:spacing w:line="240" w:lineRule="auto" w:before="64"/>
              <w:ind w:left="215"/>
              <w:jc w:val="left"/>
              <w:rPr>
                <w:sz w:val="24"/>
              </w:rPr>
            </w:pPr>
            <w:hyperlink r:id="rId102">
              <w:r>
                <w:rPr>
                  <w:sz w:val="24"/>
                </w:rPr>
                <w:t>"Silver</w:t>
              </w:r>
              <w:r>
                <w:rPr>
                  <w:spacing w:val="-3"/>
                  <w:sz w:val="24"/>
                </w:rPr>
                <w:t> </w:t>
              </w:r>
              <w:r>
                <w:rPr>
                  <w:sz w:val="24"/>
                </w:rPr>
                <w:t>Bullet</w:t>
              </w:r>
              <w:r>
                <w:rPr>
                  <w:spacing w:val="-1"/>
                  <w:sz w:val="24"/>
                </w:rPr>
                <w:t> </w:t>
              </w:r>
              <w:r>
                <w:rPr>
                  <w:sz w:val="24"/>
                </w:rPr>
                <w:t>Trademark"</w:t>
              </w:r>
            </w:hyperlink>
            <w:r>
              <w:rPr>
                <w:sz w:val="24"/>
              </w:rPr>
              <w:t>.</w:t>
            </w:r>
            <w:r>
              <w:rPr>
                <w:spacing w:val="-1"/>
                <w:sz w:val="24"/>
              </w:rPr>
              <w:t> </w:t>
            </w:r>
            <w:r>
              <w:rPr>
                <w:sz w:val="24"/>
              </w:rPr>
              <w:t>United States</w:t>
            </w:r>
            <w:r>
              <w:rPr>
                <w:spacing w:val="-1"/>
                <w:sz w:val="24"/>
              </w:rPr>
              <w:t> </w:t>
            </w:r>
            <w:r>
              <w:rPr>
                <w:sz w:val="24"/>
              </w:rPr>
              <w:t>Patent</w:t>
            </w:r>
            <w:r>
              <w:rPr>
                <w:spacing w:val="-1"/>
                <w:sz w:val="24"/>
              </w:rPr>
              <w:t> </w:t>
            </w:r>
            <w:r>
              <w:rPr>
                <w:sz w:val="24"/>
              </w:rPr>
              <w:t>and</w:t>
            </w:r>
            <w:r>
              <w:rPr>
                <w:spacing w:val="-1"/>
                <w:sz w:val="24"/>
              </w:rPr>
              <w:t> </w:t>
            </w:r>
            <w:r>
              <w:rPr>
                <w:sz w:val="24"/>
              </w:rPr>
              <w:t>Trademark </w:t>
            </w:r>
            <w:r>
              <w:rPr>
                <w:spacing w:val="-2"/>
                <w:sz w:val="24"/>
              </w:rPr>
              <w:t>Office.</w:t>
            </w:r>
          </w:p>
          <w:p>
            <w:pPr>
              <w:pStyle w:val="TableParagraph"/>
              <w:spacing w:line="240" w:lineRule="auto" w:before="138"/>
              <w:ind w:left="215"/>
              <w:jc w:val="left"/>
              <w:rPr>
                <w:sz w:val="24"/>
              </w:rPr>
            </w:pPr>
            <w:r>
              <w:rPr>
                <w:sz w:val="24"/>
              </w:rPr>
              <w:t>Retrieved</w:t>
            </w:r>
            <w:r>
              <w:rPr>
                <w:spacing w:val="-4"/>
                <w:sz w:val="24"/>
              </w:rPr>
              <w:t> </w:t>
            </w:r>
            <w:r>
              <w:rPr>
                <w:sz w:val="24"/>
              </w:rPr>
              <w:t>April</w:t>
            </w:r>
            <w:r>
              <w:rPr>
                <w:spacing w:val="-2"/>
                <w:sz w:val="24"/>
              </w:rPr>
              <w:t> </w:t>
            </w:r>
            <w:r>
              <w:rPr>
                <w:sz w:val="24"/>
              </w:rPr>
              <w:t>3,</w:t>
            </w:r>
            <w:r>
              <w:rPr>
                <w:spacing w:val="-1"/>
                <w:sz w:val="24"/>
              </w:rPr>
              <w:t> </w:t>
            </w:r>
            <w:r>
              <w:rPr>
                <w:spacing w:val="-4"/>
                <w:sz w:val="24"/>
              </w:rPr>
              <w:t>2013</w:t>
            </w:r>
          </w:p>
        </w:tc>
      </w:tr>
      <w:tr>
        <w:trPr>
          <w:trHeight w:val="1656" w:hRule="atLeast"/>
        </w:trPr>
        <w:tc>
          <w:tcPr>
            <w:tcW w:w="626" w:type="dxa"/>
          </w:tcPr>
          <w:p>
            <w:pPr>
              <w:pStyle w:val="TableParagraph"/>
              <w:spacing w:line="240" w:lineRule="auto" w:before="64"/>
              <w:ind w:left="0" w:right="163"/>
              <w:rPr>
                <w:rFonts w:ascii="Calibri"/>
                <w:sz w:val="22"/>
              </w:rPr>
            </w:pPr>
            <w:r>
              <w:rPr>
                <w:rFonts w:ascii="Calibri"/>
                <w:spacing w:val="-4"/>
                <w:sz w:val="22"/>
              </w:rPr>
              <w:t>[06]</w:t>
            </w:r>
          </w:p>
        </w:tc>
        <w:tc>
          <w:tcPr>
            <w:tcW w:w="8240" w:type="dxa"/>
          </w:tcPr>
          <w:p>
            <w:pPr>
              <w:pStyle w:val="TableParagraph"/>
              <w:spacing w:line="360" w:lineRule="auto" w:before="64"/>
              <w:ind w:left="215"/>
              <w:jc w:val="left"/>
              <w:rPr>
                <w:sz w:val="24"/>
              </w:rPr>
            </w:pPr>
            <w:r>
              <w:rPr>
                <w:sz w:val="24"/>
              </w:rPr>
              <w:t>Kaspi,</w:t>
            </w:r>
            <w:r>
              <w:rPr>
                <w:spacing w:val="-5"/>
                <w:sz w:val="24"/>
              </w:rPr>
              <w:t> </w:t>
            </w:r>
            <w:r>
              <w:rPr>
                <w:sz w:val="24"/>
              </w:rPr>
              <w:t>Victoria</w:t>
            </w:r>
            <w:r>
              <w:rPr>
                <w:spacing w:val="-6"/>
                <w:sz w:val="24"/>
              </w:rPr>
              <w:t> </w:t>
            </w:r>
            <w:r>
              <w:rPr>
                <w:sz w:val="24"/>
              </w:rPr>
              <w:t>M.;</w:t>
            </w:r>
            <w:r>
              <w:rPr>
                <w:spacing w:val="-5"/>
                <w:sz w:val="24"/>
              </w:rPr>
              <w:t> </w:t>
            </w:r>
            <w:r>
              <w:rPr>
                <w:sz w:val="24"/>
              </w:rPr>
              <w:t>Beloborodov,</w:t>
            </w:r>
            <w:r>
              <w:rPr>
                <w:spacing w:val="-5"/>
                <w:sz w:val="24"/>
              </w:rPr>
              <w:t> </w:t>
            </w:r>
            <w:r>
              <w:rPr>
                <w:sz w:val="24"/>
              </w:rPr>
              <w:t>Andrei</w:t>
            </w:r>
            <w:r>
              <w:rPr>
                <w:spacing w:val="-5"/>
                <w:sz w:val="24"/>
              </w:rPr>
              <w:t> </w:t>
            </w:r>
            <w:r>
              <w:rPr>
                <w:sz w:val="24"/>
              </w:rPr>
              <w:t>M.</w:t>
            </w:r>
            <w:r>
              <w:rPr>
                <w:spacing w:val="-5"/>
                <w:sz w:val="24"/>
              </w:rPr>
              <w:t> </w:t>
            </w:r>
            <w:r>
              <w:rPr>
                <w:sz w:val="24"/>
              </w:rPr>
              <w:t>(2017).</w:t>
            </w:r>
            <w:r>
              <w:rPr>
                <w:spacing w:val="-5"/>
                <w:sz w:val="24"/>
              </w:rPr>
              <w:t> </w:t>
            </w:r>
            <w:r>
              <w:rPr>
                <w:sz w:val="24"/>
              </w:rPr>
              <w:t>"Magnetars".</w:t>
            </w:r>
            <w:r>
              <w:rPr>
                <w:spacing w:val="-2"/>
                <w:sz w:val="24"/>
              </w:rPr>
              <w:t> </w:t>
            </w:r>
            <w:r>
              <w:rPr>
                <w:sz w:val="24"/>
              </w:rPr>
              <w:t>Annual</w:t>
            </w:r>
            <w:r>
              <w:rPr>
                <w:spacing w:val="-5"/>
                <w:sz w:val="24"/>
              </w:rPr>
              <w:t> </w:t>
            </w:r>
            <w:r>
              <w:rPr>
                <w:sz w:val="24"/>
              </w:rPr>
              <w:t>Review of Astronomy and Astrophysics. 55 (1): 261–</w:t>
            </w:r>
          </w:p>
          <w:p>
            <w:pPr>
              <w:pStyle w:val="TableParagraph"/>
              <w:spacing w:line="240" w:lineRule="auto"/>
              <w:ind w:left="215"/>
              <w:jc w:val="left"/>
              <w:rPr>
                <w:i/>
                <w:sz w:val="24"/>
              </w:rPr>
            </w:pPr>
            <w:r>
              <w:rPr>
                <w:sz w:val="24"/>
              </w:rPr>
              <w:t>301.</w:t>
            </w:r>
            <w:r>
              <w:rPr>
                <w:spacing w:val="-3"/>
                <w:sz w:val="24"/>
              </w:rPr>
              <w:t> </w:t>
            </w:r>
            <w:hyperlink r:id="rId103">
              <w:r>
                <w:rPr>
                  <w:i/>
                  <w:sz w:val="24"/>
                </w:rPr>
                <w:t>arXiv</w:t>
              </w:r>
            </w:hyperlink>
            <w:r>
              <w:rPr>
                <w:sz w:val="24"/>
              </w:rPr>
              <w:t>:</w:t>
            </w:r>
            <w:hyperlink r:id="rId104">
              <w:r>
                <w:rPr>
                  <w:i/>
                  <w:sz w:val="24"/>
                </w:rPr>
                <w:t>1703.00068</w:t>
              </w:r>
            </w:hyperlink>
            <w:r>
              <w:rPr>
                <w:sz w:val="24"/>
              </w:rPr>
              <w:t>. </w:t>
            </w:r>
            <w:hyperlink r:id="rId105">
              <w:r>
                <w:rPr>
                  <w:i/>
                  <w:sz w:val="24"/>
                </w:rPr>
                <w:t>Bibcode</w:t>
              </w:r>
            </w:hyperlink>
            <w:r>
              <w:rPr>
                <w:sz w:val="24"/>
              </w:rPr>
              <w:t>:</w:t>
            </w:r>
            <w:hyperlink r:id="rId106">
              <w:r>
                <w:rPr>
                  <w:i/>
                  <w:sz w:val="24"/>
                </w:rPr>
                <w:t>2017ARA&amp;A..55..261K</w:t>
              </w:r>
            </w:hyperlink>
            <w:r>
              <w:rPr>
                <w:sz w:val="24"/>
              </w:rPr>
              <w:t>. </w:t>
            </w:r>
            <w:hyperlink r:id="rId107">
              <w:r>
                <w:rPr>
                  <w:i/>
                  <w:spacing w:val="-2"/>
                  <w:sz w:val="24"/>
                </w:rPr>
                <w:t>doi</w:t>
              </w:r>
            </w:hyperlink>
            <w:r>
              <w:rPr>
                <w:spacing w:val="-2"/>
                <w:sz w:val="24"/>
              </w:rPr>
              <w:t>:</w:t>
            </w:r>
            <w:hyperlink r:id="rId108">
              <w:r>
                <w:rPr>
                  <w:i/>
                  <w:spacing w:val="-2"/>
                  <w:sz w:val="24"/>
                </w:rPr>
                <w:t>10.1146/annurev-</w:t>
              </w:r>
            </w:hyperlink>
          </w:p>
          <w:p>
            <w:pPr>
              <w:pStyle w:val="TableParagraph"/>
              <w:spacing w:line="240" w:lineRule="auto" w:before="137"/>
              <w:ind w:left="215"/>
              <w:jc w:val="left"/>
              <w:rPr>
                <w:i/>
                <w:sz w:val="24"/>
              </w:rPr>
            </w:pPr>
            <w:hyperlink r:id="rId108">
              <w:r>
                <w:rPr>
                  <w:i/>
                  <w:spacing w:val="-2"/>
                  <w:sz w:val="24"/>
                </w:rPr>
                <w:t>astro-081915-023329</w:t>
              </w:r>
            </w:hyperlink>
          </w:p>
        </w:tc>
      </w:tr>
      <w:tr>
        <w:trPr>
          <w:trHeight w:val="828" w:hRule="atLeast"/>
        </w:trPr>
        <w:tc>
          <w:tcPr>
            <w:tcW w:w="626" w:type="dxa"/>
          </w:tcPr>
          <w:p>
            <w:pPr>
              <w:pStyle w:val="TableParagraph"/>
              <w:spacing w:line="240" w:lineRule="auto" w:before="64"/>
              <w:ind w:left="0" w:right="163"/>
              <w:rPr>
                <w:rFonts w:ascii="Calibri"/>
                <w:sz w:val="22"/>
              </w:rPr>
            </w:pPr>
            <w:r>
              <w:rPr>
                <w:rFonts w:ascii="Calibri"/>
                <w:spacing w:val="-4"/>
                <w:sz w:val="22"/>
              </w:rPr>
              <w:t>[07]</w:t>
            </w:r>
          </w:p>
        </w:tc>
        <w:tc>
          <w:tcPr>
            <w:tcW w:w="8240" w:type="dxa"/>
          </w:tcPr>
          <w:p>
            <w:pPr>
              <w:pStyle w:val="TableParagraph"/>
              <w:spacing w:line="240" w:lineRule="auto" w:before="64"/>
              <w:ind w:left="215"/>
              <w:jc w:val="left"/>
              <w:rPr>
                <w:sz w:val="24"/>
              </w:rPr>
            </w:pPr>
            <w:r>
              <w:rPr>
                <w:color w:val="000000"/>
                <w:sz w:val="24"/>
                <w:shd w:fill="EDEDED" w:color="auto" w:val="clear"/>
              </w:rPr>
              <w:t>Ajay</w:t>
            </w:r>
            <w:r>
              <w:rPr>
                <w:color w:val="000000"/>
                <w:spacing w:val="-2"/>
                <w:sz w:val="24"/>
                <w:shd w:fill="EDEDED" w:color="auto" w:val="clear"/>
              </w:rPr>
              <w:t> </w:t>
            </w:r>
            <w:r>
              <w:rPr>
                <w:color w:val="000000"/>
                <w:sz w:val="24"/>
                <w:shd w:fill="EDEDED" w:color="auto" w:val="clear"/>
              </w:rPr>
              <w:t>Yadav, “Electronic</w:t>
            </w:r>
            <w:r>
              <w:rPr>
                <w:color w:val="000000"/>
                <w:spacing w:val="-1"/>
                <w:sz w:val="24"/>
                <w:shd w:fill="EDEDED" w:color="auto" w:val="clear"/>
              </w:rPr>
              <w:t> </w:t>
            </w:r>
            <w:r>
              <w:rPr>
                <w:color w:val="000000"/>
                <w:sz w:val="24"/>
                <w:shd w:fill="EDEDED" w:color="auto" w:val="clear"/>
              </w:rPr>
              <w:t>Motor</w:t>
            </w:r>
            <w:r>
              <w:rPr>
                <w:color w:val="000000"/>
                <w:spacing w:val="-2"/>
                <w:sz w:val="24"/>
                <w:shd w:fill="EDEDED" w:color="auto" w:val="clear"/>
              </w:rPr>
              <w:t> </w:t>
            </w:r>
            <w:r>
              <w:rPr>
                <w:color w:val="000000"/>
                <w:sz w:val="24"/>
                <w:shd w:fill="EDEDED" w:color="auto" w:val="clear"/>
              </w:rPr>
              <w:t>Braking,” IEEE</w:t>
            </w:r>
            <w:r>
              <w:rPr>
                <w:color w:val="000000"/>
                <w:spacing w:val="-3"/>
                <w:sz w:val="24"/>
                <w:shd w:fill="EDEDED" w:color="auto" w:val="clear"/>
              </w:rPr>
              <w:t> </w:t>
            </w:r>
            <w:r>
              <w:rPr>
                <w:color w:val="000000"/>
                <w:sz w:val="24"/>
                <w:shd w:fill="EDEDED" w:color="auto" w:val="clear"/>
              </w:rPr>
              <w:t>Trans.</w:t>
            </w:r>
            <w:r>
              <w:rPr>
                <w:color w:val="000000"/>
                <w:spacing w:val="-2"/>
                <w:sz w:val="24"/>
                <w:shd w:fill="EDEDED" w:color="auto" w:val="clear"/>
              </w:rPr>
              <w:t> </w:t>
            </w:r>
            <w:r>
              <w:rPr>
                <w:color w:val="000000"/>
                <w:sz w:val="24"/>
                <w:shd w:fill="EDEDED" w:color="auto" w:val="clear"/>
              </w:rPr>
              <w:t>On</w:t>
            </w:r>
            <w:r>
              <w:rPr>
                <w:color w:val="000000"/>
                <w:spacing w:val="-1"/>
                <w:sz w:val="24"/>
                <w:shd w:fill="EDEDED" w:color="auto" w:val="clear"/>
              </w:rPr>
              <w:t> </w:t>
            </w:r>
            <w:r>
              <w:rPr>
                <w:color w:val="000000"/>
                <w:sz w:val="24"/>
                <w:shd w:fill="EDEDED" w:color="auto" w:val="clear"/>
              </w:rPr>
              <w:t>Industry</w:t>
            </w:r>
            <w:r>
              <w:rPr>
                <w:color w:val="000000"/>
                <w:spacing w:val="-1"/>
                <w:sz w:val="24"/>
                <w:shd w:fill="EDEDED" w:color="auto" w:val="clear"/>
              </w:rPr>
              <w:t> </w:t>
            </w:r>
            <w:r>
              <w:rPr>
                <w:color w:val="000000"/>
                <w:spacing w:val="-2"/>
                <w:sz w:val="24"/>
                <w:shd w:fill="EDEDED" w:color="auto" w:val="clear"/>
              </w:rPr>
              <w:t>Applications,</w:t>
            </w:r>
          </w:p>
          <w:p>
            <w:pPr>
              <w:pStyle w:val="TableParagraph"/>
              <w:spacing w:line="240" w:lineRule="auto" w:before="137"/>
              <w:ind w:left="215"/>
              <w:jc w:val="left"/>
              <w:rPr>
                <w:sz w:val="24"/>
              </w:rPr>
            </w:pPr>
            <w:r>
              <w:rPr>
                <w:color w:val="000000"/>
                <w:spacing w:val="-2"/>
                <w:sz w:val="24"/>
                <w:shd w:fill="EDEDED" w:color="auto" w:val="clear"/>
              </w:rPr>
              <w:t>vol.IA-19,pp.824-831,Apr.1983</w:t>
            </w:r>
          </w:p>
        </w:tc>
      </w:tr>
      <w:tr>
        <w:trPr>
          <w:trHeight w:val="828" w:hRule="atLeast"/>
        </w:trPr>
        <w:tc>
          <w:tcPr>
            <w:tcW w:w="626" w:type="dxa"/>
          </w:tcPr>
          <w:p>
            <w:pPr>
              <w:pStyle w:val="TableParagraph"/>
              <w:spacing w:line="240" w:lineRule="auto" w:before="64"/>
              <w:ind w:left="0" w:right="163"/>
              <w:rPr>
                <w:rFonts w:ascii="Calibri"/>
                <w:sz w:val="22"/>
              </w:rPr>
            </w:pPr>
            <w:r>
              <w:rPr>
                <w:rFonts w:ascii="Calibri"/>
                <w:spacing w:val="-4"/>
                <w:sz w:val="22"/>
              </w:rPr>
              <w:t>[08]</w:t>
            </w:r>
          </w:p>
        </w:tc>
        <w:tc>
          <w:tcPr>
            <w:tcW w:w="8240" w:type="dxa"/>
          </w:tcPr>
          <w:p>
            <w:pPr>
              <w:pStyle w:val="TableParagraph"/>
              <w:spacing w:line="240" w:lineRule="auto" w:before="64"/>
              <w:ind w:left="215"/>
              <w:jc w:val="left"/>
              <w:rPr>
                <w:sz w:val="24"/>
              </w:rPr>
            </w:pPr>
            <w:r>
              <w:rPr>
                <w:sz w:val="24"/>
              </w:rPr>
              <w:t>A.</w:t>
            </w:r>
            <w:r>
              <w:rPr>
                <w:spacing w:val="-3"/>
                <w:sz w:val="24"/>
              </w:rPr>
              <w:t> </w:t>
            </w:r>
            <w:r>
              <w:rPr>
                <w:sz w:val="24"/>
              </w:rPr>
              <w:t>Podol’skii,</w:t>
            </w:r>
            <w:r>
              <w:rPr>
                <w:spacing w:val="-1"/>
                <w:sz w:val="24"/>
              </w:rPr>
              <w:t> </w:t>
            </w:r>
            <w:r>
              <w:rPr>
                <w:sz w:val="24"/>
              </w:rPr>
              <w:t>“On a</w:t>
            </w:r>
            <w:r>
              <w:rPr>
                <w:spacing w:val="-3"/>
                <w:sz w:val="24"/>
              </w:rPr>
              <w:t> </w:t>
            </w:r>
            <w:r>
              <w:rPr>
                <w:sz w:val="24"/>
              </w:rPr>
              <w:t>numerical</w:t>
            </w:r>
            <w:r>
              <w:rPr>
                <w:spacing w:val="-1"/>
                <w:sz w:val="24"/>
              </w:rPr>
              <w:t> </w:t>
            </w:r>
            <w:r>
              <w:rPr>
                <w:sz w:val="24"/>
              </w:rPr>
              <w:t>solution of</w:t>
            </w:r>
            <w:r>
              <w:rPr>
                <w:spacing w:val="-2"/>
                <w:sz w:val="24"/>
              </w:rPr>
              <w:t> </w:t>
            </w:r>
            <w:r>
              <w:rPr>
                <w:sz w:val="24"/>
              </w:rPr>
              <w:t>a</w:t>
            </w:r>
            <w:r>
              <w:rPr>
                <w:spacing w:val="-2"/>
                <w:sz w:val="24"/>
              </w:rPr>
              <w:t> </w:t>
            </w:r>
            <w:r>
              <w:rPr>
                <w:sz w:val="24"/>
              </w:rPr>
              <w:t>case</w:t>
            </w:r>
            <w:r>
              <w:rPr>
                <w:spacing w:val="-1"/>
                <w:sz w:val="24"/>
              </w:rPr>
              <w:t> </w:t>
            </w:r>
            <w:r>
              <w:rPr>
                <w:sz w:val="24"/>
              </w:rPr>
              <w:t>of</w:t>
            </w:r>
            <w:r>
              <w:rPr>
                <w:spacing w:val="-1"/>
                <w:sz w:val="24"/>
              </w:rPr>
              <w:t> </w:t>
            </w:r>
            <w:r>
              <w:rPr>
                <w:sz w:val="24"/>
              </w:rPr>
              <w:t>magnetization </w:t>
            </w:r>
            <w:r>
              <w:rPr>
                <w:spacing w:val="-5"/>
                <w:sz w:val="24"/>
              </w:rPr>
              <w:t>of</w:t>
            </w:r>
          </w:p>
          <w:p>
            <w:pPr>
              <w:pStyle w:val="TableParagraph"/>
              <w:spacing w:line="240" w:lineRule="auto" w:before="137"/>
              <w:ind w:left="215"/>
              <w:jc w:val="left"/>
              <w:rPr>
                <w:sz w:val="24"/>
              </w:rPr>
            </w:pPr>
            <w:r>
              <w:rPr>
                <w:sz w:val="24"/>
              </w:rPr>
              <w:t>ferromagnetic</w:t>
            </w:r>
            <w:r>
              <w:rPr>
                <w:spacing w:val="-2"/>
                <w:sz w:val="24"/>
              </w:rPr>
              <w:t> </w:t>
            </w:r>
            <w:r>
              <w:rPr>
                <w:sz w:val="24"/>
              </w:rPr>
              <w:t>materials” (in</w:t>
            </w:r>
            <w:r>
              <w:rPr>
                <w:spacing w:val="-1"/>
                <w:sz w:val="24"/>
              </w:rPr>
              <w:t> </w:t>
            </w:r>
            <w:r>
              <w:rPr>
                <w:sz w:val="24"/>
              </w:rPr>
              <w:t>Russian),</w:t>
            </w:r>
            <w:r>
              <w:rPr>
                <w:spacing w:val="-1"/>
                <w:sz w:val="24"/>
              </w:rPr>
              <w:t> </w:t>
            </w:r>
            <w:r>
              <w:rPr>
                <w:sz w:val="24"/>
              </w:rPr>
              <w:t>Electrichestvo, No</w:t>
            </w:r>
            <w:r>
              <w:rPr>
                <w:spacing w:val="-1"/>
                <w:sz w:val="24"/>
              </w:rPr>
              <w:t> </w:t>
            </w:r>
            <w:r>
              <w:rPr>
                <w:sz w:val="24"/>
              </w:rPr>
              <w:t>8,</w:t>
            </w:r>
            <w:r>
              <w:rPr>
                <w:spacing w:val="-1"/>
                <w:sz w:val="24"/>
              </w:rPr>
              <w:t> </w:t>
            </w:r>
            <w:r>
              <w:rPr>
                <w:sz w:val="24"/>
              </w:rPr>
              <w:t>pp.</w:t>
            </w:r>
            <w:r>
              <w:rPr>
                <w:spacing w:val="-1"/>
                <w:sz w:val="24"/>
              </w:rPr>
              <w:t> </w:t>
            </w:r>
            <w:r>
              <w:rPr>
                <w:sz w:val="24"/>
              </w:rPr>
              <w:t>80-84,</w:t>
            </w:r>
            <w:r>
              <w:rPr>
                <w:spacing w:val="-1"/>
                <w:sz w:val="24"/>
              </w:rPr>
              <w:t> </w:t>
            </w:r>
            <w:r>
              <w:rPr>
                <w:sz w:val="24"/>
              </w:rPr>
              <w:t>Aug. </w:t>
            </w:r>
            <w:r>
              <w:rPr>
                <w:spacing w:val="-4"/>
                <w:sz w:val="24"/>
              </w:rPr>
              <w:t>1990</w:t>
            </w:r>
          </w:p>
        </w:tc>
      </w:tr>
      <w:tr>
        <w:trPr>
          <w:trHeight w:val="828" w:hRule="atLeast"/>
        </w:trPr>
        <w:tc>
          <w:tcPr>
            <w:tcW w:w="626" w:type="dxa"/>
          </w:tcPr>
          <w:p>
            <w:pPr>
              <w:pStyle w:val="TableParagraph"/>
              <w:spacing w:line="240" w:lineRule="auto" w:before="64"/>
              <w:ind w:left="0" w:right="163"/>
              <w:rPr>
                <w:rFonts w:ascii="Calibri"/>
                <w:sz w:val="22"/>
              </w:rPr>
            </w:pPr>
            <w:r>
              <w:rPr>
                <w:rFonts w:ascii="Calibri"/>
                <w:spacing w:val="-4"/>
                <w:sz w:val="22"/>
              </w:rPr>
              <w:t>[09]</w:t>
            </w:r>
          </w:p>
        </w:tc>
        <w:tc>
          <w:tcPr>
            <w:tcW w:w="8240" w:type="dxa"/>
          </w:tcPr>
          <w:p>
            <w:pPr>
              <w:pStyle w:val="TableParagraph"/>
              <w:spacing w:line="240" w:lineRule="auto" w:before="64"/>
              <w:ind w:left="215"/>
              <w:jc w:val="left"/>
              <w:rPr>
                <w:sz w:val="24"/>
              </w:rPr>
            </w:pPr>
            <w:r>
              <w:rPr>
                <w:sz w:val="24"/>
              </w:rPr>
              <w:t>Akshyakumar</w:t>
            </w:r>
            <w:r>
              <w:rPr>
                <w:spacing w:val="-3"/>
                <w:sz w:val="24"/>
              </w:rPr>
              <w:t> </w:t>
            </w:r>
            <w:r>
              <w:rPr>
                <w:sz w:val="24"/>
              </w:rPr>
              <w:t>S</w:t>
            </w:r>
            <w:r>
              <w:rPr>
                <w:spacing w:val="-1"/>
                <w:sz w:val="24"/>
              </w:rPr>
              <w:t> </w:t>
            </w:r>
            <w:r>
              <w:rPr>
                <w:sz w:val="24"/>
              </w:rPr>
              <w:t>Puttewar “Enhancement</w:t>
            </w:r>
            <w:r>
              <w:rPr>
                <w:spacing w:val="-1"/>
                <w:sz w:val="24"/>
              </w:rPr>
              <w:t> </w:t>
            </w:r>
            <w:r>
              <w:rPr>
                <w:sz w:val="24"/>
              </w:rPr>
              <w:t>of</w:t>
            </w:r>
            <w:r>
              <w:rPr>
                <w:spacing w:val="-2"/>
                <w:sz w:val="24"/>
              </w:rPr>
              <w:t> </w:t>
            </w:r>
            <w:r>
              <w:rPr>
                <w:sz w:val="24"/>
              </w:rPr>
              <w:t>Braking</w:t>
            </w:r>
            <w:r>
              <w:rPr>
                <w:spacing w:val="-1"/>
                <w:sz w:val="24"/>
              </w:rPr>
              <w:t> </w:t>
            </w:r>
            <w:r>
              <w:rPr>
                <w:sz w:val="24"/>
              </w:rPr>
              <w:t>System</w:t>
            </w:r>
            <w:r>
              <w:rPr>
                <w:spacing w:val="-1"/>
                <w:sz w:val="24"/>
              </w:rPr>
              <w:t> </w:t>
            </w:r>
            <w:r>
              <w:rPr>
                <w:sz w:val="24"/>
              </w:rPr>
              <w:t>in</w:t>
            </w:r>
            <w:r>
              <w:rPr>
                <w:spacing w:val="-1"/>
                <w:sz w:val="24"/>
              </w:rPr>
              <w:t> </w:t>
            </w:r>
            <w:r>
              <w:rPr>
                <w:sz w:val="24"/>
              </w:rPr>
              <w:t>Automobile</w:t>
            </w:r>
            <w:r>
              <w:rPr>
                <w:spacing w:val="-3"/>
                <w:sz w:val="24"/>
              </w:rPr>
              <w:t> </w:t>
            </w:r>
            <w:r>
              <w:rPr>
                <w:spacing w:val="-2"/>
                <w:sz w:val="24"/>
              </w:rPr>
              <w:t>Using</w:t>
            </w:r>
          </w:p>
          <w:p>
            <w:pPr>
              <w:pStyle w:val="TableParagraph"/>
              <w:spacing w:line="240" w:lineRule="auto" w:before="137"/>
              <w:ind w:left="215"/>
              <w:jc w:val="left"/>
              <w:rPr>
                <w:sz w:val="24"/>
              </w:rPr>
            </w:pPr>
            <w:r>
              <w:rPr>
                <w:sz w:val="24"/>
              </w:rPr>
              <w:t>Electromagnetic</w:t>
            </w:r>
            <w:r>
              <w:rPr>
                <w:spacing w:val="-5"/>
                <w:sz w:val="24"/>
              </w:rPr>
              <w:t> </w:t>
            </w:r>
            <w:r>
              <w:rPr>
                <w:sz w:val="24"/>
              </w:rPr>
              <w:t>Braking”</w:t>
            </w:r>
            <w:r>
              <w:rPr>
                <w:spacing w:val="-2"/>
                <w:sz w:val="24"/>
              </w:rPr>
              <w:t> </w:t>
            </w:r>
            <w:r>
              <w:rPr>
                <w:sz w:val="24"/>
              </w:rPr>
              <w:t>IJAREEIE,</w:t>
            </w:r>
            <w:r>
              <w:rPr>
                <w:spacing w:val="-3"/>
                <w:sz w:val="24"/>
              </w:rPr>
              <w:t> </w:t>
            </w:r>
            <w:r>
              <w:rPr>
                <w:spacing w:val="-4"/>
                <w:sz w:val="24"/>
              </w:rPr>
              <w:t>2010</w:t>
            </w:r>
          </w:p>
        </w:tc>
      </w:tr>
      <w:tr>
        <w:trPr>
          <w:trHeight w:val="2070" w:hRule="atLeast"/>
        </w:trPr>
        <w:tc>
          <w:tcPr>
            <w:tcW w:w="626" w:type="dxa"/>
          </w:tcPr>
          <w:p>
            <w:pPr>
              <w:pStyle w:val="TableParagraph"/>
              <w:spacing w:line="240" w:lineRule="auto" w:before="64"/>
              <w:ind w:left="0" w:right="163"/>
              <w:rPr>
                <w:rFonts w:ascii="Calibri"/>
                <w:sz w:val="22"/>
              </w:rPr>
            </w:pPr>
            <w:r>
              <w:rPr>
                <w:rFonts w:ascii="Calibri"/>
                <w:spacing w:val="-4"/>
                <w:sz w:val="22"/>
              </w:rPr>
              <w:t>[10]</w:t>
            </w:r>
          </w:p>
        </w:tc>
        <w:tc>
          <w:tcPr>
            <w:tcW w:w="8240" w:type="dxa"/>
          </w:tcPr>
          <w:p>
            <w:pPr>
              <w:pStyle w:val="TableParagraph"/>
              <w:spacing w:line="360" w:lineRule="auto" w:before="64"/>
              <w:ind w:left="215"/>
              <w:jc w:val="left"/>
              <w:rPr>
                <w:sz w:val="24"/>
              </w:rPr>
            </w:pPr>
            <w:r>
              <w:rPr>
                <w:sz w:val="24"/>
              </w:rPr>
              <w:t>Lenz, E. (1834), "Ueber die Bestimmung der Richtung der durchelektodynamischeVertheilungerregtengalvanischenStröme", Annalen der Physik und Chemie, 107 (31), pp. 483–494. A partial translation of the paper is available</w:t>
            </w:r>
            <w:r>
              <w:rPr>
                <w:spacing w:val="-4"/>
                <w:sz w:val="24"/>
              </w:rPr>
              <w:t> </w:t>
            </w:r>
            <w:r>
              <w:rPr>
                <w:sz w:val="24"/>
              </w:rPr>
              <w:t>in</w:t>
            </w:r>
            <w:r>
              <w:rPr>
                <w:spacing w:val="-4"/>
                <w:sz w:val="24"/>
              </w:rPr>
              <w:t> </w:t>
            </w:r>
            <w:r>
              <w:rPr>
                <w:sz w:val="24"/>
              </w:rPr>
              <w:t>Magie,</w:t>
            </w:r>
            <w:r>
              <w:rPr>
                <w:spacing w:val="-3"/>
                <w:sz w:val="24"/>
              </w:rPr>
              <w:t> </w:t>
            </w:r>
            <w:r>
              <w:rPr>
                <w:sz w:val="24"/>
              </w:rPr>
              <w:t>W.</w:t>
            </w:r>
            <w:r>
              <w:rPr>
                <w:spacing w:val="-2"/>
                <w:sz w:val="24"/>
              </w:rPr>
              <w:t> </w:t>
            </w:r>
            <w:r>
              <w:rPr>
                <w:sz w:val="24"/>
              </w:rPr>
              <w:t>M.</w:t>
            </w:r>
            <w:r>
              <w:rPr>
                <w:spacing w:val="-4"/>
                <w:sz w:val="24"/>
              </w:rPr>
              <w:t> </w:t>
            </w:r>
            <w:r>
              <w:rPr>
                <w:sz w:val="24"/>
              </w:rPr>
              <w:t>(1963),</w:t>
            </w:r>
            <w:r>
              <w:rPr>
                <w:spacing w:val="-3"/>
                <w:sz w:val="24"/>
              </w:rPr>
              <w:t> </w:t>
            </w:r>
            <w:r>
              <w:rPr>
                <w:sz w:val="24"/>
              </w:rPr>
              <w:t>A</w:t>
            </w:r>
            <w:r>
              <w:rPr>
                <w:spacing w:val="-4"/>
                <w:sz w:val="24"/>
              </w:rPr>
              <w:t> </w:t>
            </w:r>
            <w:r>
              <w:rPr>
                <w:sz w:val="24"/>
              </w:rPr>
              <w:t>Source</w:t>
            </w:r>
            <w:r>
              <w:rPr>
                <w:spacing w:val="-5"/>
                <w:sz w:val="24"/>
              </w:rPr>
              <w:t> </w:t>
            </w:r>
            <w:r>
              <w:rPr>
                <w:sz w:val="24"/>
              </w:rPr>
              <w:t>Book</w:t>
            </w:r>
            <w:r>
              <w:rPr>
                <w:spacing w:val="-4"/>
                <w:sz w:val="24"/>
              </w:rPr>
              <w:t> </w:t>
            </w:r>
            <w:r>
              <w:rPr>
                <w:sz w:val="24"/>
              </w:rPr>
              <w:t>in</w:t>
            </w:r>
            <w:r>
              <w:rPr>
                <w:spacing w:val="-4"/>
                <w:sz w:val="24"/>
              </w:rPr>
              <w:t> </w:t>
            </w:r>
            <w:r>
              <w:rPr>
                <w:sz w:val="24"/>
              </w:rPr>
              <w:t>Physics,</w:t>
            </w:r>
            <w:r>
              <w:rPr>
                <w:spacing w:val="-4"/>
                <w:sz w:val="24"/>
              </w:rPr>
              <w:t> </w:t>
            </w:r>
            <w:r>
              <w:rPr>
                <w:sz w:val="24"/>
              </w:rPr>
              <w:t>Harvard:</w:t>
            </w:r>
            <w:r>
              <w:rPr>
                <w:spacing w:val="-4"/>
                <w:sz w:val="24"/>
              </w:rPr>
              <w:t> </w:t>
            </w:r>
            <w:r>
              <w:rPr>
                <w:sz w:val="24"/>
              </w:rPr>
              <w:t>Cambridge</w:t>
            </w:r>
          </w:p>
          <w:p>
            <w:pPr>
              <w:pStyle w:val="TableParagraph"/>
              <w:spacing w:line="240" w:lineRule="auto"/>
              <w:ind w:left="215"/>
              <w:jc w:val="left"/>
              <w:rPr>
                <w:sz w:val="24"/>
              </w:rPr>
            </w:pPr>
            <w:r>
              <w:rPr>
                <w:sz w:val="24"/>
              </w:rPr>
              <w:t>MA, pp. </w:t>
            </w:r>
            <w:r>
              <w:rPr>
                <w:spacing w:val="-2"/>
                <w:sz w:val="24"/>
              </w:rPr>
              <w:t>511–513</w:t>
            </w:r>
          </w:p>
        </w:tc>
      </w:tr>
      <w:tr>
        <w:trPr>
          <w:trHeight w:val="489" w:hRule="atLeast"/>
        </w:trPr>
        <w:tc>
          <w:tcPr>
            <w:tcW w:w="626" w:type="dxa"/>
          </w:tcPr>
          <w:p>
            <w:pPr>
              <w:pStyle w:val="TableParagraph"/>
              <w:spacing w:line="240" w:lineRule="auto" w:before="63"/>
              <w:ind w:left="0" w:right="163"/>
              <w:rPr>
                <w:rFonts w:ascii="Calibri"/>
                <w:sz w:val="22"/>
              </w:rPr>
            </w:pPr>
            <w:r>
              <w:rPr>
                <w:rFonts w:ascii="Calibri"/>
                <w:spacing w:val="-4"/>
                <w:sz w:val="22"/>
              </w:rPr>
              <w:t>[11]</w:t>
            </w:r>
          </w:p>
        </w:tc>
        <w:tc>
          <w:tcPr>
            <w:tcW w:w="8240" w:type="dxa"/>
          </w:tcPr>
          <w:p>
            <w:pPr>
              <w:pStyle w:val="TableParagraph"/>
              <w:spacing w:line="240" w:lineRule="auto" w:before="63"/>
              <w:ind w:left="215"/>
              <w:jc w:val="left"/>
              <w:rPr>
                <w:sz w:val="24"/>
              </w:rPr>
            </w:pPr>
            <w:r>
              <w:rPr>
                <w:sz w:val="24"/>
              </w:rPr>
              <w:t>Schmitt,</w:t>
            </w:r>
            <w:r>
              <w:rPr>
                <w:spacing w:val="-4"/>
                <w:sz w:val="24"/>
              </w:rPr>
              <w:t> </w:t>
            </w:r>
            <w:r>
              <w:rPr>
                <w:sz w:val="24"/>
              </w:rPr>
              <w:t>Ron. </w:t>
            </w:r>
            <w:hyperlink r:id="rId109">
              <w:r>
                <w:rPr>
                  <w:sz w:val="24"/>
                </w:rPr>
                <w:t>Electromagnetics</w:t>
              </w:r>
              <w:r>
                <w:rPr>
                  <w:spacing w:val="-2"/>
                  <w:sz w:val="24"/>
                </w:rPr>
                <w:t> </w:t>
              </w:r>
              <w:r>
                <w:rPr>
                  <w:sz w:val="24"/>
                </w:rPr>
                <w:t>explained.</w:t>
              </w:r>
            </w:hyperlink>
            <w:r>
              <w:rPr>
                <w:spacing w:val="-1"/>
                <w:sz w:val="24"/>
              </w:rPr>
              <w:t> </w:t>
            </w:r>
            <w:r>
              <w:rPr>
                <w:sz w:val="24"/>
              </w:rPr>
              <w:t>2002.</w:t>
            </w:r>
            <w:r>
              <w:rPr>
                <w:spacing w:val="1"/>
                <w:sz w:val="24"/>
              </w:rPr>
              <w:t> </w:t>
            </w:r>
            <w:r>
              <w:rPr>
                <w:sz w:val="24"/>
              </w:rPr>
              <w:t>Retrieved</w:t>
            </w:r>
            <w:r>
              <w:rPr>
                <w:spacing w:val="-2"/>
                <w:sz w:val="24"/>
              </w:rPr>
              <w:t> </w:t>
            </w:r>
            <w:r>
              <w:rPr>
                <w:sz w:val="24"/>
              </w:rPr>
              <w:t>16</w:t>
            </w:r>
            <w:r>
              <w:rPr>
                <w:spacing w:val="-1"/>
                <w:sz w:val="24"/>
              </w:rPr>
              <w:t> </w:t>
            </w:r>
            <w:r>
              <w:rPr>
                <w:sz w:val="24"/>
              </w:rPr>
              <w:t>July</w:t>
            </w:r>
            <w:r>
              <w:rPr>
                <w:spacing w:val="-1"/>
                <w:sz w:val="24"/>
              </w:rPr>
              <w:t> </w:t>
            </w:r>
            <w:r>
              <w:rPr>
                <w:spacing w:val="-4"/>
                <w:sz w:val="24"/>
              </w:rPr>
              <w:t>2010</w:t>
            </w:r>
          </w:p>
        </w:tc>
      </w:tr>
      <w:tr>
        <w:trPr>
          <w:trHeight w:val="906" w:hRule="atLeast"/>
        </w:trPr>
        <w:tc>
          <w:tcPr>
            <w:tcW w:w="626" w:type="dxa"/>
          </w:tcPr>
          <w:p>
            <w:pPr>
              <w:pStyle w:val="TableParagraph"/>
              <w:spacing w:line="240" w:lineRule="auto" w:before="140"/>
              <w:ind w:left="0" w:right="163"/>
              <w:rPr>
                <w:rFonts w:ascii="Calibri"/>
                <w:sz w:val="22"/>
              </w:rPr>
            </w:pPr>
            <w:r>
              <w:rPr>
                <w:rFonts w:ascii="Calibri"/>
                <w:spacing w:val="-4"/>
                <w:sz w:val="22"/>
              </w:rPr>
              <w:t>[12]</w:t>
            </w:r>
          </w:p>
        </w:tc>
        <w:tc>
          <w:tcPr>
            <w:tcW w:w="8240" w:type="dxa"/>
          </w:tcPr>
          <w:p>
            <w:pPr>
              <w:pStyle w:val="TableParagraph"/>
              <w:spacing w:line="410" w:lineRule="atLeast" w:before="6"/>
              <w:ind w:left="215"/>
              <w:jc w:val="left"/>
              <w:rPr>
                <w:sz w:val="24"/>
              </w:rPr>
            </w:pPr>
            <w:hyperlink r:id="rId110">
              <w:r>
                <w:rPr>
                  <w:sz w:val="24"/>
                </w:rPr>
                <w:t>"What</w:t>
              </w:r>
              <w:r>
                <w:rPr>
                  <w:spacing w:val="80"/>
                  <w:sz w:val="24"/>
                </w:rPr>
                <w:t> </w:t>
              </w:r>
              <w:r>
                <w:rPr>
                  <w:sz w:val="24"/>
                </w:rPr>
                <w:t>is</w:t>
              </w:r>
              <w:r>
                <w:rPr>
                  <w:spacing w:val="80"/>
                  <w:sz w:val="24"/>
                </w:rPr>
                <w:t> </w:t>
              </w:r>
              <w:r>
                <w:rPr>
                  <w:sz w:val="24"/>
                </w:rPr>
                <w:t>a</w:t>
              </w:r>
              <w:r>
                <w:rPr>
                  <w:spacing w:val="80"/>
                  <w:sz w:val="24"/>
                </w:rPr>
                <w:t> </w:t>
              </w:r>
              <w:r>
                <w:rPr>
                  <w:sz w:val="24"/>
                </w:rPr>
                <w:t>Strong</w:t>
              </w:r>
              <w:r>
                <w:rPr>
                  <w:spacing w:val="80"/>
                  <w:sz w:val="24"/>
                </w:rPr>
                <w:t> </w:t>
              </w:r>
              <w:r>
                <w:rPr>
                  <w:sz w:val="24"/>
                </w:rPr>
                <w:t>Magnet?".</w:t>
              </w:r>
            </w:hyperlink>
            <w:r>
              <w:rPr>
                <w:spacing w:val="-2"/>
                <w:sz w:val="24"/>
              </w:rPr>
              <w:t> </w:t>
            </w:r>
            <w:r>
              <w:rPr>
                <w:sz w:val="24"/>
              </w:rPr>
              <w:t>The</w:t>
            </w:r>
            <w:r>
              <w:rPr>
                <w:spacing w:val="80"/>
                <w:sz w:val="24"/>
              </w:rPr>
              <w:t> </w:t>
            </w:r>
            <w:r>
              <w:rPr>
                <w:sz w:val="24"/>
              </w:rPr>
              <w:t>Magnetic</w:t>
            </w:r>
            <w:r>
              <w:rPr>
                <w:spacing w:val="80"/>
                <w:sz w:val="24"/>
              </w:rPr>
              <w:t> </w:t>
            </w:r>
            <w:r>
              <w:rPr>
                <w:sz w:val="24"/>
              </w:rPr>
              <w:t>Matters</w:t>
            </w:r>
            <w:r>
              <w:rPr>
                <w:spacing w:val="80"/>
                <w:sz w:val="24"/>
              </w:rPr>
              <w:t> </w:t>
            </w:r>
            <w:r>
              <w:rPr>
                <w:sz w:val="24"/>
              </w:rPr>
              <w:t>Blog. </w:t>
            </w:r>
            <w:hyperlink r:id="rId111">
              <w:r>
                <w:rPr>
                  <w:sz w:val="24"/>
                </w:rPr>
                <w:t>Adams</w:t>
              </w:r>
              <w:r>
                <w:rPr>
                  <w:spacing w:val="80"/>
                  <w:sz w:val="24"/>
                </w:rPr>
                <w:t> </w:t>
              </w:r>
              <w:r>
                <w:rPr>
                  <w:sz w:val="24"/>
                </w:rPr>
                <w:t>Magnetic</w:t>
              </w:r>
            </w:hyperlink>
            <w:r>
              <w:rPr>
                <w:sz w:val="24"/>
              </w:rPr>
              <w:t> </w:t>
            </w:r>
            <w:hyperlink r:id="rId111">
              <w:r>
                <w:rPr>
                  <w:sz w:val="24"/>
                </w:rPr>
                <w:t>Products.</w:t>
              </w:r>
            </w:hyperlink>
            <w:r>
              <w:rPr>
                <w:sz w:val="24"/>
              </w:rPr>
              <w:t> October 5, 2012. Retrieved October 12, 2012</w:t>
            </w:r>
          </w:p>
        </w:tc>
      </w:tr>
      <w:tr>
        <w:trPr>
          <w:trHeight w:val="850" w:hRule="atLeast"/>
        </w:trPr>
        <w:tc>
          <w:tcPr>
            <w:tcW w:w="626" w:type="dxa"/>
          </w:tcPr>
          <w:p>
            <w:pPr>
              <w:pStyle w:val="TableParagraph"/>
              <w:spacing w:line="240" w:lineRule="auto" w:before="86"/>
              <w:ind w:left="0" w:right="163"/>
              <w:rPr>
                <w:rFonts w:ascii="Calibri"/>
                <w:sz w:val="22"/>
              </w:rPr>
            </w:pPr>
            <w:r>
              <w:rPr>
                <w:rFonts w:ascii="Calibri"/>
                <w:spacing w:val="-4"/>
                <w:sz w:val="22"/>
              </w:rPr>
              <w:t>[13]</w:t>
            </w:r>
          </w:p>
        </w:tc>
        <w:tc>
          <w:tcPr>
            <w:tcW w:w="8240" w:type="dxa"/>
          </w:tcPr>
          <w:p>
            <w:pPr>
              <w:pStyle w:val="TableParagraph"/>
              <w:spacing w:line="240" w:lineRule="auto" w:before="85"/>
              <w:ind w:left="215"/>
              <w:jc w:val="left"/>
              <w:rPr>
                <w:sz w:val="24"/>
              </w:rPr>
            </w:pPr>
            <w:hyperlink r:id="rId112">
              <w:r>
                <w:rPr>
                  <w:sz w:val="24"/>
                </w:rPr>
                <w:t>Jump</w:t>
              </w:r>
              <w:r>
                <w:rPr>
                  <w:spacing w:val="-1"/>
                  <w:sz w:val="24"/>
                </w:rPr>
                <w:t> </w:t>
              </w:r>
              <w:r>
                <w:rPr>
                  <w:sz w:val="24"/>
                </w:rPr>
                <w:t>up</w:t>
              </w:r>
              <w:r>
                <w:rPr>
                  <w:spacing w:val="-1"/>
                  <w:sz w:val="24"/>
                </w:rPr>
                <w:t> </w:t>
              </w:r>
              <w:r>
                <w:rPr>
                  <w:sz w:val="24"/>
                </w:rPr>
                <w:t>to:</w:t>
              </w:r>
              <w:r>
                <w:rPr>
                  <w:sz w:val="24"/>
                  <w:vertAlign w:val="superscript"/>
                </w:rPr>
                <w:t>a</w:t>
              </w:r>
            </w:hyperlink>
            <w:r>
              <w:rPr>
                <w:spacing w:val="-2"/>
                <w:sz w:val="24"/>
                <w:vertAlign w:val="baseline"/>
              </w:rPr>
              <w:t> </w:t>
            </w:r>
            <w:hyperlink r:id="rId113">
              <w:r>
                <w:rPr>
                  <w:sz w:val="24"/>
                  <w:vertAlign w:val="superscript"/>
                </w:rPr>
                <w:t>b</w:t>
              </w:r>
            </w:hyperlink>
            <w:r>
              <w:rPr>
                <w:sz w:val="24"/>
                <w:vertAlign w:val="baseline"/>
              </w:rPr>
              <w:t> Fraden, Jacob</w:t>
            </w:r>
            <w:r>
              <w:rPr>
                <w:spacing w:val="-1"/>
                <w:sz w:val="24"/>
                <w:vertAlign w:val="baseline"/>
              </w:rPr>
              <w:t> </w:t>
            </w:r>
            <w:r>
              <w:rPr>
                <w:sz w:val="24"/>
                <w:vertAlign w:val="baseline"/>
              </w:rPr>
              <w:t>(2010).</w:t>
            </w:r>
            <w:r>
              <w:rPr>
                <w:spacing w:val="-2"/>
                <w:sz w:val="24"/>
                <w:vertAlign w:val="baseline"/>
              </w:rPr>
              <w:t> </w:t>
            </w:r>
            <w:hyperlink r:id="rId114">
              <w:r>
                <w:rPr>
                  <w:sz w:val="24"/>
                  <w:vertAlign w:val="baseline"/>
                </w:rPr>
                <w:t>Handbook of Modern Sensors:</w:t>
              </w:r>
              <w:r>
                <w:rPr>
                  <w:spacing w:val="-1"/>
                  <w:sz w:val="24"/>
                  <w:vertAlign w:val="baseline"/>
                </w:rPr>
                <w:t> </w:t>
              </w:r>
              <w:r>
                <w:rPr>
                  <w:spacing w:val="-2"/>
                  <w:sz w:val="24"/>
                  <w:vertAlign w:val="baseline"/>
                </w:rPr>
                <w:t>Physics,</w:t>
              </w:r>
            </w:hyperlink>
          </w:p>
          <w:p>
            <w:pPr>
              <w:pStyle w:val="TableParagraph"/>
              <w:spacing w:line="240" w:lineRule="auto" w:before="140"/>
              <w:ind w:left="215"/>
              <w:jc w:val="left"/>
              <w:rPr>
                <w:sz w:val="24"/>
              </w:rPr>
            </w:pPr>
            <w:hyperlink r:id="rId114">
              <w:r>
                <w:rPr>
                  <w:sz w:val="24"/>
                </w:rPr>
                <w:t>Designs,</w:t>
              </w:r>
              <w:r>
                <w:rPr>
                  <w:spacing w:val="-1"/>
                  <w:sz w:val="24"/>
                </w:rPr>
                <w:t> </w:t>
              </w:r>
              <w:r>
                <w:rPr>
                  <w:sz w:val="24"/>
                </w:rPr>
                <w:t>and</w:t>
              </w:r>
              <w:r>
                <w:rPr>
                  <w:spacing w:val="-1"/>
                  <w:sz w:val="24"/>
                </w:rPr>
                <w:t> </w:t>
              </w:r>
              <w:r>
                <w:rPr>
                  <w:sz w:val="24"/>
                </w:rPr>
                <w:t>Applications,</w:t>
              </w:r>
              <w:r>
                <w:rPr>
                  <w:spacing w:val="-1"/>
                  <w:sz w:val="24"/>
                </w:rPr>
                <w:t> </w:t>
              </w:r>
              <w:r>
                <w:rPr>
                  <w:sz w:val="24"/>
                </w:rPr>
                <w:t>4th Ed.</w:t>
              </w:r>
            </w:hyperlink>
            <w:r>
              <w:rPr>
                <w:spacing w:val="-1"/>
                <w:sz w:val="24"/>
              </w:rPr>
              <w:t> </w:t>
            </w:r>
            <w:r>
              <w:rPr>
                <w:sz w:val="24"/>
              </w:rPr>
              <w:t>USA:</w:t>
            </w:r>
            <w:r>
              <w:rPr>
                <w:spacing w:val="-1"/>
                <w:sz w:val="24"/>
              </w:rPr>
              <w:t> </w:t>
            </w:r>
            <w:r>
              <w:rPr>
                <w:sz w:val="24"/>
              </w:rPr>
              <w:t>Springer. p.</w:t>
            </w:r>
            <w:r>
              <w:rPr>
                <w:spacing w:val="-2"/>
                <w:sz w:val="24"/>
              </w:rPr>
              <w:t> </w:t>
            </w:r>
            <w:r>
              <w:rPr>
                <w:sz w:val="24"/>
              </w:rPr>
              <w:t>73.</w:t>
            </w:r>
            <w:r>
              <w:rPr>
                <w:spacing w:val="-1"/>
                <w:sz w:val="24"/>
              </w:rPr>
              <w:t> </w:t>
            </w:r>
            <w:hyperlink r:id="rId115">
              <w:r>
                <w:rPr>
                  <w:sz w:val="24"/>
                </w:rPr>
                <w:t>ISBN</w:t>
              </w:r>
            </w:hyperlink>
            <w:r>
              <w:rPr>
                <w:spacing w:val="-1"/>
                <w:sz w:val="24"/>
              </w:rPr>
              <w:t> </w:t>
            </w:r>
            <w:r>
              <w:rPr>
                <w:spacing w:val="-2"/>
                <w:sz w:val="24"/>
              </w:rPr>
              <w:t>1441964657</w:t>
            </w:r>
          </w:p>
        </w:tc>
      </w:tr>
      <w:tr>
        <w:trPr>
          <w:trHeight w:val="754" w:hRule="atLeast"/>
        </w:trPr>
        <w:tc>
          <w:tcPr>
            <w:tcW w:w="626" w:type="dxa"/>
          </w:tcPr>
          <w:p>
            <w:pPr>
              <w:pStyle w:val="TableParagraph"/>
              <w:spacing w:line="240" w:lineRule="auto" w:before="63"/>
              <w:ind w:left="0" w:right="163"/>
              <w:rPr>
                <w:rFonts w:ascii="Calibri"/>
                <w:sz w:val="22"/>
              </w:rPr>
            </w:pPr>
            <w:r>
              <w:rPr>
                <w:rFonts w:ascii="Calibri"/>
                <w:spacing w:val="-4"/>
                <w:sz w:val="22"/>
              </w:rPr>
              <w:t>[14]</w:t>
            </w:r>
          </w:p>
        </w:tc>
        <w:tc>
          <w:tcPr>
            <w:tcW w:w="8240" w:type="dxa"/>
          </w:tcPr>
          <w:p>
            <w:pPr>
              <w:pStyle w:val="TableParagraph"/>
              <w:spacing w:line="240" w:lineRule="auto" w:before="63"/>
              <w:ind w:left="215"/>
              <w:jc w:val="left"/>
              <w:rPr>
                <w:sz w:val="24"/>
              </w:rPr>
            </w:pPr>
            <w:hyperlink r:id="rId116">
              <w:r>
                <w:rPr>
                  <w:sz w:val="24"/>
                </w:rPr>
                <w:t>Jump</w:t>
              </w:r>
              <w:r>
                <w:rPr>
                  <w:spacing w:val="25"/>
                  <w:sz w:val="24"/>
                </w:rPr>
                <w:t> </w:t>
              </w:r>
              <w:r>
                <w:rPr>
                  <w:sz w:val="24"/>
                </w:rPr>
                <w:t>up^</w:t>
              </w:r>
            </w:hyperlink>
            <w:r>
              <w:rPr>
                <w:sz w:val="24"/>
              </w:rPr>
              <w:t> </w:t>
            </w:r>
            <w:hyperlink r:id="rId117">
              <w:r>
                <w:rPr>
                  <w:sz w:val="24"/>
                </w:rPr>
                <w:t>"Magnetic</w:t>
              </w:r>
              <w:r>
                <w:rPr>
                  <w:spacing w:val="24"/>
                  <w:sz w:val="24"/>
                </w:rPr>
                <w:t> </w:t>
              </w:r>
              <w:r>
                <w:rPr>
                  <w:sz w:val="24"/>
                </w:rPr>
                <w:t>Anisotropy"</w:t>
              </w:r>
            </w:hyperlink>
            <w:r>
              <w:rPr>
                <w:sz w:val="24"/>
              </w:rPr>
              <w:t>.</w:t>
            </w:r>
            <w:r>
              <w:rPr>
                <w:spacing w:val="25"/>
                <w:sz w:val="24"/>
              </w:rPr>
              <w:t> </w:t>
            </w:r>
            <w:r>
              <w:rPr>
                <w:sz w:val="24"/>
              </w:rPr>
              <w:t>Hitchhiker's</w:t>
            </w:r>
            <w:r>
              <w:rPr>
                <w:spacing w:val="26"/>
                <w:sz w:val="24"/>
              </w:rPr>
              <w:t> </w:t>
            </w:r>
            <w:r>
              <w:rPr>
                <w:sz w:val="24"/>
              </w:rPr>
              <w:t>Guide</w:t>
            </w:r>
            <w:r>
              <w:rPr>
                <w:spacing w:val="24"/>
                <w:sz w:val="24"/>
              </w:rPr>
              <w:t> </w:t>
            </w:r>
            <w:r>
              <w:rPr>
                <w:sz w:val="24"/>
              </w:rPr>
              <w:t>to</w:t>
            </w:r>
            <w:r>
              <w:rPr>
                <w:spacing w:val="26"/>
                <w:sz w:val="24"/>
              </w:rPr>
              <w:t> </w:t>
            </w:r>
            <w:r>
              <w:rPr>
                <w:sz w:val="24"/>
              </w:rPr>
              <w:t>Magnetism.</w:t>
            </w:r>
            <w:r>
              <w:rPr>
                <w:spacing w:val="25"/>
                <w:sz w:val="24"/>
              </w:rPr>
              <w:t> </w:t>
            </w:r>
            <w:r>
              <w:rPr>
                <w:sz w:val="24"/>
              </w:rPr>
              <w:t>Retrieved</w:t>
            </w:r>
            <w:r>
              <w:rPr>
                <w:spacing w:val="3"/>
                <w:sz w:val="24"/>
              </w:rPr>
              <w:t> </w:t>
            </w:r>
            <w:r>
              <w:rPr>
                <w:spacing w:val="-10"/>
                <w:sz w:val="24"/>
              </w:rPr>
              <w:t>2</w:t>
            </w:r>
          </w:p>
          <w:p>
            <w:pPr>
              <w:pStyle w:val="TableParagraph"/>
              <w:spacing w:line="256" w:lineRule="exact" w:before="139"/>
              <w:ind w:left="215"/>
              <w:jc w:val="left"/>
              <w:rPr>
                <w:sz w:val="24"/>
              </w:rPr>
            </w:pPr>
            <w:r>
              <w:rPr>
                <w:spacing w:val="-2"/>
                <w:sz w:val="24"/>
              </w:rPr>
              <w:t>March2014</w:t>
            </w:r>
          </w:p>
        </w:tc>
      </w:tr>
    </w:tbl>
    <w:p>
      <w:pPr>
        <w:pStyle w:val="TableParagraph"/>
        <w:spacing w:after="0" w:line="256" w:lineRule="exact"/>
        <w:jc w:val="left"/>
        <w:rPr>
          <w:sz w:val="24"/>
        </w:rPr>
        <w:sectPr>
          <w:pgSz w:w="11910" w:h="16840"/>
          <w:pgMar w:header="0" w:footer="1000" w:top="1360" w:bottom="1517" w:left="1080" w:right="360"/>
        </w:sectPr>
      </w:pPr>
    </w:p>
    <w:tbl>
      <w:tblPr>
        <w:tblW w:w="0" w:type="auto"/>
        <w:jc w:val="left"/>
        <w:tblInd w:w="6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26"/>
        <w:gridCol w:w="8135"/>
      </w:tblGrid>
      <w:tr>
        <w:trPr>
          <w:trHeight w:val="753" w:hRule="atLeast"/>
        </w:trPr>
        <w:tc>
          <w:tcPr>
            <w:tcW w:w="626" w:type="dxa"/>
          </w:tcPr>
          <w:p>
            <w:pPr>
              <w:pStyle w:val="TableParagraph"/>
              <w:spacing w:line="259" w:lineRule="exact"/>
              <w:ind w:left="0" w:right="163"/>
              <w:rPr>
                <w:rFonts w:ascii="Calibri"/>
                <w:sz w:val="22"/>
              </w:rPr>
            </w:pPr>
            <w:r>
              <w:rPr>
                <w:rFonts w:ascii="Calibri"/>
                <w:spacing w:val="-4"/>
                <w:sz w:val="22"/>
              </w:rPr>
              <w:t>[15]</w:t>
            </w:r>
          </w:p>
        </w:tc>
        <w:tc>
          <w:tcPr>
            <w:tcW w:w="8135" w:type="dxa"/>
          </w:tcPr>
          <w:p>
            <w:pPr>
              <w:pStyle w:val="TableParagraph"/>
              <w:spacing w:line="266" w:lineRule="exact"/>
              <w:ind w:left="215"/>
              <w:jc w:val="left"/>
              <w:rPr>
                <w:sz w:val="24"/>
              </w:rPr>
            </w:pPr>
            <w:hyperlink r:id="rId118">
              <w:r>
                <w:rPr>
                  <w:sz w:val="24"/>
                </w:rPr>
                <w:t>Jump</w:t>
              </w:r>
              <w:r>
                <w:rPr>
                  <w:spacing w:val="-1"/>
                  <w:sz w:val="24"/>
                </w:rPr>
                <w:t> </w:t>
              </w:r>
              <w:r>
                <w:rPr>
                  <w:sz w:val="24"/>
                </w:rPr>
                <w:t>up^</w:t>
              </w:r>
            </w:hyperlink>
            <w:r>
              <w:rPr>
                <w:spacing w:val="-1"/>
                <w:sz w:val="24"/>
              </w:rPr>
              <w:t> </w:t>
            </w:r>
            <w:hyperlink r:id="rId119">
              <w:r>
                <w:rPr>
                  <w:sz w:val="24"/>
                </w:rPr>
                <w:t>"Research</w:t>
              </w:r>
              <w:r>
                <w:rPr>
                  <w:spacing w:val="1"/>
                  <w:sz w:val="24"/>
                </w:rPr>
                <w:t> </w:t>
              </w:r>
              <w:r>
                <w:rPr>
                  <w:sz w:val="24"/>
                </w:rPr>
                <w:t>Funding</w:t>
              </w:r>
              <w:r>
                <w:rPr>
                  <w:spacing w:val="-1"/>
                  <w:sz w:val="24"/>
                </w:rPr>
                <w:t> </w:t>
              </w:r>
              <w:r>
                <w:rPr>
                  <w:sz w:val="24"/>
                </w:rPr>
                <w:t>for</w:t>
              </w:r>
              <w:r>
                <w:rPr>
                  <w:spacing w:val="-2"/>
                  <w:sz w:val="24"/>
                </w:rPr>
                <w:t> </w:t>
              </w:r>
              <w:r>
                <w:rPr>
                  <w:sz w:val="24"/>
                </w:rPr>
                <w:t>Rare</w:t>
              </w:r>
              <w:r>
                <w:rPr>
                  <w:spacing w:val="-3"/>
                  <w:sz w:val="24"/>
                </w:rPr>
                <w:t> </w:t>
              </w:r>
              <w:r>
                <w:rPr>
                  <w:sz w:val="24"/>
                </w:rPr>
                <w:t>Earth</w:t>
              </w:r>
              <w:r>
                <w:rPr>
                  <w:spacing w:val="-1"/>
                  <w:sz w:val="24"/>
                </w:rPr>
                <w:t> </w:t>
              </w:r>
              <w:r>
                <w:rPr>
                  <w:sz w:val="24"/>
                </w:rPr>
                <w:t>Free Permanent</w:t>
              </w:r>
              <w:r>
                <w:rPr>
                  <w:spacing w:val="-1"/>
                  <w:sz w:val="24"/>
                </w:rPr>
                <w:t> </w:t>
              </w:r>
              <w:r>
                <w:rPr>
                  <w:sz w:val="24"/>
                </w:rPr>
                <w:t>Magnets".</w:t>
              </w:r>
            </w:hyperlink>
            <w:r>
              <w:rPr>
                <w:sz w:val="24"/>
              </w:rPr>
              <w:t> ARPA-</w:t>
            </w:r>
            <w:r>
              <w:rPr>
                <w:spacing w:val="-5"/>
                <w:sz w:val="24"/>
              </w:rPr>
              <w:t>E.</w:t>
            </w:r>
          </w:p>
          <w:p>
            <w:pPr>
              <w:pStyle w:val="TableParagraph"/>
              <w:spacing w:line="240" w:lineRule="auto" w:before="137"/>
              <w:ind w:left="215"/>
              <w:jc w:val="left"/>
              <w:rPr>
                <w:sz w:val="24"/>
              </w:rPr>
            </w:pPr>
            <w:r>
              <w:rPr>
                <w:sz w:val="24"/>
              </w:rPr>
              <w:t>Retrieved</w:t>
            </w:r>
            <w:r>
              <w:rPr>
                <w:spacing w:val="-2"/>
                <w:sz w:val="24"/>
              </w:rPr>
              <w:t> </w:t>
            </w:r>
            <w:r>
              <w:rPr>
                <w:sz w:val="24"/>
              </w:rPr>
              <w:t>23</w:t>
            </w:r>
            <w:r>
              <w:rPr>
                <w:spacing w:val="-2"/>
                <w:sz w:val="24"/>
              </w:rPr>
              <w:t> </w:t>
            </w:r>
            <w:r>
              <w:rPr>
                <w:sz w:val="24"/>
              </w:rPr>
              <w:t>April </w:t>
            </w:r>
            <w:r>
              <w:rPr>
                <w:spacing w:val="-4"/>
                <w:sz w:val="24"/>
              </w:rPr>
              <w:t>2013</w:t>
            </w:r>
          </w:p>
        </w:tc>
      </w:tr>
      <w:tr>
        <w:trPr>
          <w:trHeight w:val="1242" w:hRule="atLeast"/>
        </w:trPr>
        <w:tc>
          <w:tcPr>
            <w:tcW w:w="626" w:type="dxa"/>
          </w:tcPr>
          <w:p>
            <w:pPr>
              <w:pStyle w:val="TableParagraph"/>
              <w:spacing w:line="240" w:lineRule="auto" w:before="64"/>
              <w:ind w:left="0" w:right="163"/>
              <w:rPr>
                <w:rFonts w:ascii="Calibri"/>
                <w:sz w:val="22"/>
              </w:rPr>
            </w:pPr>
            <w:r>
              <w:rPr>
                <w:rFonts w:ascii="Calibri"/>
                <w:spacing w:val="-4"/>
                <w:sz w:val="22"/>
              </w:rPr>
              <w:t>[16]</w:t>
            </w:r>
          </w:p>
        </w:tc>
        <w:tc>
          <w:tcPr>
            <w:tcW w:w="8135" w:type="dxa"/>
          </w:tcPr>
          <w:p>
            <w:pPr>
              <w:pStyle w:val="TableParagraph"/>
              <w:spacing w:line="360" w:lineRule="auto" w:before="64"/>
              <w:ind w:left="215" w:right="192" w:firstLine="60"/>
              <w:jc w:val="left"/>
              <w:rPr>
                <w:sz w:val="24"/>
              </w:rPr>
            </w:pPr>
            <w:r>
              <w:rPr>
                <w:color w:val="000000"/>
                <w:sz w:val="24"/>
                <w:shd w:fill="EAF3FF" w:color="auto" w:val="clear"/>
              </w:rPr>
              <w:t>Drak, M.; Dobrzanski, L.A. (2007). "Corrosion of Nd-Fe-B permanent</w:t>
            </w:r>
            <w:r>
              <w:rPr>
                <w:color w:val="000000"/>
                <w:sz w:val="24"/>
              </w:rPr>
              <w:t> </w:t>
            </w:r>
            <w:r>
              <w:rPr>
                <w:color w:val="000000"/>
                <w:sz w:val="24"/>
                <w:shd w:fill="EAF3FF" w:color="auto" w:val="clear"/>
              </w:rPr>
              <w:t>magnets"</w:t>
            </w:r>
            <w:r>
              <w:rPr>
                <w:color w:val="000000"/>
                <w:spacing w:val="-5"/>
                <w:sz w:val="24"/>
                <w:shd w:fill="EAF3FF" w:color="auto" w:val="clear"/>
              </w:rPr>
              <w:t> </w:t>
            </w:r>
            <w:r>
              <w:rPr>
                <w:color w:val="000000"/>
                <w:sz w:val="24"/>
                <w:shd w:fill="EAF3FF" w:color="auto" w:val="clear"/>
              </w:rPr>
              <w:t>(PDF).</w:t>
            </w:r>
            <w:r>
              <w:rPr>
                <w:color w:val="000000"/>
                <w:spacing w:val="-6"/>
                <w:sz w:val="24"/>
                <w:shd w:fill="EAF3FF" w:color="auto" w:val="clear"/>
              </w:rPr>
              <w:t> </w:t>
            </w:r>
            <w:r>
              <w:rPr>
                <w:color w:val="000000"/>
                <w:sz w:val="24"/>
                <w:shd w:fill="EAF3FF" w:color="auto" w:val="clear"/>
              </w:rPr>
              <w:t>Journal</w:t>
            </w:r>
            <w:r>
              <w:rPr>
                <w:color w:val="000000"/>
                <w:spacing w:val="-4"/>
                <w:sz w:val="24"/>
                <w:shd w:fill="EAF3FF" w:color="auto" w:val="clear"/>
              </w:rPr>
              <w:t> </w:t>
            </w:r>
            <w:r>
              <w:rPr>
                <w:color w:val="000000"/>
                <w:sz w:val="24"/>
                <w:shd w:fill="EAF3FF" w:color="auto" w:val="clear"/>
              </w:rPr>
              <w:t>of</w:t>
            </w:r>
            <w:r>
              <w:rPr>
                <w:color w:val="000000"/>
                <w:spacing w:val="-6"/>
                <w:sz w:val="24"/>
                <w:shd w:fill="EAF3FF" w:color="auto" w:val="clear"/>
              </w:rPr>
              <w:t> </w:t>
            </w:r>
            <w:r>
              <w:rPr>
                <w:color w:val="000000"/>
                <w:sz w:val="24"/>
                <w:shd w:fill="EAF3FF" w:color="auto" w:val="clear"/>
              </w:rPr>
              <w:t>Achievements</w:t>
            </w:r>
            <w:r>
              <w:rPr>
                <w:color w:val="000000"/>
                <w:spacing w:val="-6"/>
                <w:sz w:val="24"/>
                <w:shd w:fill="EAF3FF" w:color="auto" w:val="clear"/>
              </w:rPr>
              <w:t> </w:t>
            </w:r>
            <w:r>
              <w:rPr>
                <w:color w:val="000000"/>
                <w:sz w:val="24"/>
                <w:shd w:fill="EAF3FF" w:color="auto" w:val="clear"/>
              </w:rPr>
              <w:t>in</w:t>
            </w:r>
            <w:r>
              <w:rPr>
                <w:color w:val="000000"/>
                <w:spacing w:val="-6"/>
                <w:sz w:val="24"/>
                <w:shd w:fill="EAF3FF" w:color="auto" w:val="clear"/>
              </w:rPr>
              <w:t> </w:t>
            </w:r>
            <w:r>
              <w:rPr>
                <w:color w:val="000000"/>
                <w:sz w:val="24"/>
                <w:shd w:fill="EAF3FF" w:color="auto" w:val="clear"/>
              </w:rPr>
              <w:t>Materials</w:t>
            </w:r>
            <w:r>
              <w:rPr>
                <w:color w:val="000000"/>
                <w:spacing w:val="-6"/>
                <w:sz w:val="24"/>
                <w:shd w:fill="EAF3FF" w:color="auto" w:val="clear"/>
              </w:rPr>
              <w:t> </w:t>
            </w:r>
            <w:r>
              <w:rPr>
                <w:color w:val="000000"/>
                <w:sz w:val="24"/>
                <w:shd w:fill="EAF3FF" w:color="auto" w:val="clear"/>
              </w:rPr>
              <w:t>and</w:t>
            </w:r>
            <w:r>
              <w:rPr>
                <w:color w:val="000000"/>
                <w:spacing w:val="-6"/>
                <w:sz w:val="24"/>
                <w:shd w:fill="EAF3FF" w:color="auto" w:val="clear"/>
              </w:rPr>
              <w:t> </w:t>
            </w:r>
            <w:r>
              <w:rPr>
                <w:color w:val="000000"/>
                <w:sz w:val="24"/>
                <w:shd w:fill="EAF3FF" w:color="auto" w:val="clear"/>
              </w:rPr>
              <w:t>Manufacturing</w:t>
            </w:r>
          </w:p>
          <w:p>
            <w:pPr>
              <w:pStyle w:val="TableParagraph"/>
              <w:spacing w:line="240" w:lineRule="auto"/>
              <w:ind w:left="215"/>
              <w:jc w:val="left"/>
              <w:rPr>
                <w:sz w:val="24"/>
              </w:rPr>
            </w:pPr>
            <w:r>
              <w:rPr>
                <w:color w:val="000000"/>
                <w:sz w:val="24"/>
                <w:shd w:fill="EAF3FF" w:color="auto" w:val="clear"/>
              </w:rPr>
              <w:t>Engineering.</w:t>
            </w:r>
            <w:r>
              <w:rPr>
                <w:color w:val="000000"/>
                <w:spacing w:val="-1"/>
                <w:sz w:val="24"/>
                <w:shd w:fill="EAF3FF" w:color="auto" w:val="clear"/>
              </w:rPr>
              <w:t> </w:t>
            </w:r>
            <w:r>
              <w:rPr>
                <w:color w:val="000000"/>
                <w:sz w:val="24"/>
                <w:shd w:fill="EAF3FF" w:color="auto" w:val="clear"/>
              </w:rPr>
              <w:t>20</w:t>
            </w:r>
            <w:r>
              <w:rPr>
                <w:color w:val="000000"/>
                <w:spacing w:val="-1"/>
                <w:sz w:val="24"/>
                <w:shd w:fill="EAF3FF" w:color="auto" w:val="clear"/>
              </w:rPr>
              <w:t> </w:t>
            </w:r>
            <w:r>
              <w:rPr>
                <w:color w:val="000000"/>
                <w:sz w:val="24"/>
                <w:shd w:fill="EAF3FF" w:color="auto" w:val="clear"/>
              </w:rPr>
              <w:t>(1–2). Archived</w:t>
            </w:r>
            <w:r>
              <w:rPr>
                <w:color w:val="000000"/>
                <w:spacing w:val="-1"/>
                <w:sz w:val="24"/>
                <w:shd w:fill="EAF3FF" w:color="auto" w:val="clear"/>
              </w:rPr>
              <w:t> </w:t>
            </w:r>
            <w:r>
              <w:rPr>
                <w:color w:val="000000"/>
                <w:sz w:val="24"/>
                <w:shd w:fill="EAF3FF" w:color="auto" w:val="clear"/>
              </w:rPr>
              <w:t>from</w:t>
            </w:r>
            <w:r>
              <w:rPr>
                <w:color w:val="000000"/>
                <w:spacing w:val="-1"/>
                <w:sz w:val="24"/>
                <w:shd w:fill="EAF3FF" w:color="auto" w:val="clear"/>
              </w:rPr>
              <w:t> </w:t>
            </w:r>
            <w:hyperlink r:id="rId120">
              <w:r>
                <w:rPr>
                  <w:color w:val="000000"/>
                  <w:sz w:val="24"/>
                  <w:shd w:fill="EAF3FF" w:color="auto" w:val="clear"/>
                </w:rPr>
                <w:t>the</w:t>
              </w:r>
              <w:r>
                <w:rPr>
                  <w:color w:val="000000"/>
                  <w:spacing w:val="-1"/>
                  <w:sz w:val="24"/>
                  <w:shd w:fill="EAF3FF" w:color="auto" w:val="clear"/>
                </w:rPr>
                <w:t> </w:t>
              </w:r>
              <w:r>
                <w:rPr>
                  <w:color w:val="000000"/>
                  <w:sz w:val="24"/>
                  <w:shd w:fill="EAF3FF" w:color="auto" w:val="clear"/>
                </w:rPr>
                <w:t>original</w:t>
              </w:r>
            </w:hyperlink>
            <w:r>
              <w:rPr>
                <w:color w:val="000000"/>
                <w:spacing w:val="2"/>
                <w:sz w:val="24"/>
                <w:shd w:fill="EAF3FF" w:color="auto" w:val="clear"/>
              </w:rPr>
              <w:t> </w:t>
            </w:r>
            <w:r>
              <w:rPr>
                <w:color w:val="000000"/>
                <w:sz w:val="24"/>
                <w:shd w:fill="EAF3FF" w:color="auto" w:val="clear"/>
              </w:rPr>
              <w:t>(PDF)</w:t>
            </w:r>
            <w:r>
              <w:rPr>
                <w:color w:val="000000"/>
                <w:spacing w:val="-2"/>
                <w:sz w:val="24"/>
                <w:shd w:fill="EAF3FF" w:color="auto" w:val="clear"/>
              </w:rPr>
              <w:t> </w:t>
            </w:r>
            <w:r>
              <w:rPr>
                <w:color w:val="000000"/>
                <w:sz w:val="24"/>
                <w:shd w:fill="EAF3FF" w:color="auto" w:val="clear"/>
              </w:rPr>
              <w:t>on 2012-04-</w:t>
            </w:r>
            <w:r>
              <w:rPr>
                <w:color w:val="000000"/>
                <w:spacing w:val="-5"/>
                <w:sz w:val="24"/>
                <w:shd w:fill="EAF3FF" w:color="auto" w:val="clear"/>
              </w:rPr>
              <w:t>02</w:t>
            </w:r>
          </w:p>
        </w:tc>
      </w:tr>
      <w:tr>
        <w:trPr>
          <w:trHeight w:val="490" w:hRule="atLeast"/>
        </w:trPr>
        <w:tc>
          <w:tcPr>
            <w:tcW w:w="626" w:type="dxa"/>
          </w:tcPr>
          <w:p>
            <w:pPr>
              <w:pStyle w:val="TableParagraph"/>
              <w:spacing w:line="240" w:lineRule="auto" w:before="63"/>
              <w:ind w:left="0" w:right="163"/>
              <w:rPr>
                <w:rFonts w:ascii="Calibri"/>
                <w:sz w:val="22"/>
              </w:rPr>
            </w:pPr>
            <w:r>
              <w:rPr>
                <w:rFonts w:ascii="Calibri"/>
                <w:spacing w:val="-4"/>
                <w:sz w:val="22"/>
              </w:rPr>
              <w:t>[17]</w:t>
            </w:r>
          </w:p>
        </w:tc>
        <w:tc>
          <w:tcPr>
            <w:tcW w:w="8135" w:type="dxa"/>
          </w:tcPr>
          <w:p>
            <w:pPr>
              <w:pStyle w:val="TableParagraph"/>
              <w:spacing w:line="240" w:lineRule="auto" w:before="63"/>
              <w:ind w:left="215"/>
              <w:jc w:val="left"/>
              <w:rPr>
                <w:sz w:val="24"/>
              </w:rPr>
            </w:pPr>
            <w:hyperlink r:id="rId121">
              <w:r>
                <w:rPr>
                  <w:sz w:val="24"/>
                </w:rPr>
                <w:t>As</w:t>
              </w:r>
              <w:r>
                <w:rPr>
                  <w:spacing w:val="-3"/>
                  <w:sz w:val="24"/>
                </w:rPr>
                <w:t> </w:t>
              </w:r>
              <w:r>
                <w:rPr>
                  <w:sz w:val="24"/>
                </w:rPr>
                <w:t>hybrid</w:t>
              </w:r>
              <w:r>
                <w:rPr>
                  <w:spacing w:val="-1"/>
                  <w:sz w:val="24"/>
                </w:rPr>
                <w:t> </w:t>
              </w:r>
              <w:r>
                <w:rPr>
                  <w:sz w:val="24"/>
                </w:rPr>
                <w:t>cars</w:t>
              </w:r>
              <w:r>
                <w:rPr>
                  <w:spacing w:val="-1"/>
                  <w:sz w:val="24"/>
                </w:rPr>
                <w:t> </w:t>
              </w:r>
              <w:r>
                <w:rPr>
                  <w:sz w:val="24"/>
                </w:rPr>
                <w:t>gobble</w:t>
              </w:r>
              <w:r>
                <w:rPr>
                  <w:spacing w:val="1"/>
                  <w:sz w:val="24"/>
                </w:rPr>
                <w:t> </w:t>
              </w:r>
              <w:r>
                <w:rPr>
                  <w:sz w:val="24"/>
                </w:rPr>
                <w:t>rare</w:t>
              </w:r>
              <w:r>
                <w:rPr>
                  <w:spacing w:val="-2"/>
                  <w:sz w:val="24"/>
                </w:rPr>
                <w:t> </w:t>
              </w:r>
              <w:r>
                <w:rPr>
                  <w:sz w:val="24"/>
                </w:rPr>
                <w:t>metals,</w:t>
              </w:r>
              <w:r>
                <w:rPr>
                  <w:spacing w:val="-1"/>
                  <w:sz w:val="24"/>
                </w:rPr>
                <w:t> </w:t>
              </w:r>
              <w:r>
                <w:rPr>
                  <w:sz w:val="24"/>
                </w:rPr>
                <w:t>shortage</w:t>
              </w:r>
              <w:r>
                <w:rPr>
                  <w:spacing w:val="-2"/>
                  <w:sz w:val="24"/>
                </w:rPr>
                <w:t> </w:t>
              </w:r>
              <w:r>
                <w:rPr>
                  <w:sz w:val="24"/>
                </w:rPr>
                <w:t>looms,</w:t>
              </w:r>
            </w:hyperlink>
            <w:r>
              <w:rPr>
                <w:spacing w:val="2"/>
                <w:sz w:val="24"/>
              </w:rPr>
              <w:t> </w:t>
            </w:r>
            <w:r>
              <w:rPr>
                <w:sz w:val="24"/>
              </w:rPr>
              <w:t>Reuters,</w:t>
            </w:r>
            <w:r>
              <w:rPr>
                <w:spacing w:val="-1"/>
                <w:sz w:val="24"/>
              </w:rPr>
              <w:t> </w:t>
            </w:r>
            <w:r>
              <w:rPr>
                <w:sz w:val="24"/>
              </w:rPr>
              <w:t>August</w:t>
            </w:r>
            <w:r>
              <w:rPr>
                <w:spacing w:val="-1"/>
                <w:sz w:val="24"/>
              </w:rPr>
              <w:t> </w:t>
            </w:r>
            <w:r>
              <w:rPr>
                <w:sz w:val="24"/>
              </w:rPr>
              <w:t>31, </w:t>
            </w:r>
            <w:r>
              <w:rPr>
                <w:spacing w:val="-2"/>
                <w:sz w:val="24"/>
              </w:rPr>
              <w:t>2009.</w:t>
            </w:r>
          </w:p>
        </w:tc>
      </w:tr>
      <w:tr>
        <w:trPr>
          <w:trHeight w:val="1319" w:hRule="atLeast"/>
        </w:trPr>
        <w:tc>
          <w:tcPr>
            <w:tcW w:w="626" w:type="dxa"/>
          </w:tcPr>
          <w:p>
            <w:pPr>
              <w:pStyle w:val="TableParagraph"/>
              <w:spacing w:line="240" w:lineRule="auto" w:before="141"/>
              <w:ind w:left="0" w:right="163"/>
              <w:rPr>
                <w:rFonts w:ascii="Calibri"/>
                <w:sz w:val="22"/>
              </w:rPr>
            </w:pPr>
            <w:r>
              <w:rPr>
                <w:rFonts w:ascii="Calibri"/>
                <w:spacing w:val="-4"/>
                <w:sz w:val="22"/>
              </w:rPr>
              <w:t>[18]</w:t>
            </w:r>
          </w:p>
        </w:tc>
        <w:tc>
          <w:tcPr>
            <w:tcW w:w="8135" w:type="dxa"/>
          </w:tcPr>
          <w:p>
            <w:pPr>
              <w:pStyle w:val="TableParagraph"/>
              <w:spacing w:line="240" w:lineRule="auto" w:before="141"/>
              <w:ind w:left="215"/>
              <w:jc w:val="left"/>
              <w:rPr>
                <w:sz w:val="24"/>
              </w:rPr>
            </w:pPr>
            <w:r>
              <w:rPr>
                <w:sz w:val="24"/>
              </w:rPr>
              <w:t>"CPSC</w:t>
            </w:r>
            <w:r>
              <w:rPr>
                <w:spacing w:val="-4"/>
                <w:sz w:val="24"/>
              </w:rPr>
              <w:t> </w:t>
            </w:r>
            <w:r>
              <w:rPr>
                <w:sz w:val="24"/>
              </w:rPr>
              <w:t>Safety</w:t>
            </w:r>
            <w:r>
              <w:rPr>
                <w:spacing w:val="-1"/>
                <w:sz w:val="24"/>
              </w:rPr>
              <w:t> </w:t>
            </w:r>
            <w:r>
              <w:rPr>
                <w:sz w:val="24"/>
              </w:rPr>
              <w:t>Alert: Ingested</w:t>
            </w:r>
            <w:r>
              <w:rPr>
                <w:spacing w:val="-2"/>
                <w:sz w:val="24"/>
              </w:rPr>
              <w:t> </w:t>
            </w:r>
            <w:r>
              <w:rPr>
                <w:sz w:val="24"/>
              </w:rPr>
              <w:t>Magnets</w:t>
            </w:r>
            <w:r>
              <w:rPr>
                <w:spacing w:val="-1"/>
                <w:sz w:val="24"/>
              </w:rPr>
              <w:t> </w:t>
            </w:r>
            <w:r>
              <w:rPr>
                <w:sz w:val="24"/>
              </w:rPr>
              <w:t>Can</w:t>
            </w:r>
            <w:r>
              <w:rPr>
                <w:spacing w:val="-1"/>
                <w:sz w:val="24"/>
              </w:rPr>
              <w:t> </w:t>
            </w:r>
            <w:r>
              <w:rPr>
                <w:sz w:val="24"/>
              </w:rPr>
              <w:t>Cause</w:t>
            </w:r>
            <w:r>
              <w:rPr>
                <w:spacing w:val="-3"/>
                <w:sz w:val="24"/>
              </w:rPr>
              <w:t> </w:t>
            </w:r>
            <w:r>
              <w:rPr>
                <w:sz w:val="24"/>
              </w:rPr>
              <w:t>Serious</w:t>
            </w:r>
            <w:r>
              <w:rPr>
                <w:spacing w:val="1"/>
                <w:sz w:val="24"/>
              </w:rPr>
              <w:t> </w:t>
            </w:r>
            <w:r>
              <w:rPr>
                <w:spacing w:val="-2"/>
                <w:sz w:val="24"/>
              </w:rPr>
              <w:t>Intestinal</w:t>
            </w:r>
          </w:p>
          <w:p>
            <w:pPr>
              <w:pStyle w:val="TableParagraph"/>
              <w:spacing w:line="416" w:lineRule="exact" w:before="28"/>
              <w:ind w:left="215"/>
              <w:jc w:val="left"/>
              <w:rPr>
                <w:sz w:val="24"/>
              </w:rPr>
            </w:pPr>
            <w:r>
              <w:rPr>
                <w:sz w:val="24"/>
              </w:rPr>
              <w:t>Injuries"</w:t>
            </w:r>
            <w:r>
              <w:rPr>
                <w:spacing w:val="-5"/>
                <w:sz w:val="24"/>
              </w:rPr>
              <w:t> </w:t>
            </w:r>
            <w:r>
              <w:rPr>
                <w:sz w:val="24"/>
              </w:rPr>
              <w:t>(PDF)</w:t>
            </w:r>
            <w:r>
              <w:rPr>
                <w:i/>
                <w:sz w:val="24"/>
              </w:rPr>
              <w:t>.</w:t>
            </w:r>
            <w:r>
              <w:rPr>
                <w:i/>
                <w:spacing w:val="-3"/>
                <w:sz w:val="24"/>
              </w:rPr>
              <w:t> </w:t>
            </w:r>
            <w:r>
              <w:rPr>
                <w:i/>
                <w:sz w:val="24"/>
              </w:rPr>
              <w:t>U.S.</w:t>
            </w:r>
            <w:r>
              <w:rPr>
                <w:i/>
                <w:spacing w:val="-5"/>
                <w:sz w:val="24"/>
              </w:rPr>
              <w:t> </w:t>
            </w:r>
            <w:r>
              <w:rPr>
                <w:i/>
                <w:sz w:val="24"/>
              </w:rPr>
              <w:t>Consumer</w:t>
            </w:r>
            <w:r>
              <w:rPr>
                <w:i/>
                <w:spacing w:val="-5"/>
                <w:sz w:val="24"/>
              </w:rPr>
              <w:t> </w:t>
            </w:r>
            <w:r>
              <w:rPr>
                <w:i/>
                <w:sz w:val="24"/>
              </w:rPr>
              <w:t>Product</w:t>
            </w:r>
            <w:r>
              <w:rPr>
                <w:i/>
                <w:spacing w:val="-5"/>
                <w:sz w:val="24"/>
              </w:rPr>
              <w:t> </w:t>
            </w:r>
            <w:r>
              <w:rPr>
                <w:i/>
                <w:sz w:val="24"/>
              </w:rPr>
              <w:t>Safety</w:t>
            </w:r>
            <w:r>
              <w:rPr>
                <w:i/>
                <w:spacing w:val="-5"/>
                <w:sz w:val="24"/>
              </w:rPr>
              <w:t> </w:t>
            </w:r>
            <w:r>
              <w:rPr>
                <w:i/>
                <w:sz w:val="24"/>
              </w:rPr>
              <w:t>Commission.</w:t>
            </w:r>
            <w:r>
              <w:rPr>
                <w:i/>
                <w:spacing w:val="-5"/>
                <w:sz w:val="24"/>
              </w:rPr>
              <w:t> </w:t>
            </w:r>
            <w:r>
              <w:rPr>
                <w:i/>
                <w:sz w:val="24"/>
              </w:rPr>
              <w:t>Archived</w:t>
            </w:r>
            <w:r>
              <w:rPr>
                <w:i/>
                <w:spacing w:val="-5"/>
                <w:sz w:val="24"/>
              </w:rPr>
              <w:t> </w:t>
            </w:r>
            <w:r>
              <w:rPr>
                <w:i/>
                <w:sz w:val="24"/>
              </w:rPr>
              <w:t>from</w:t>
            </w:r>
            <w:r>
              <w:rPr>
                <w:i/>
                <w:spacing w:val="-4"/>
                <w:sz w:val="24"/>
              </w:rPr>
              <w:t> </w:t>
            </w:r>
            <w:hyperlink r:id="rId122">
              <w:r>
                <w:rPr>
                  <w:sz w:val="24"/>
                </w:rPr>
                <w:t>the</w:t>
              </w:r>
            </w:hyperlink>
            <w:r>
              <w:rPr>
                <w:sz w:val="24"/>
              </w:rPr>
              <w:t> </w:t>
            </w:r>
            <w:hyperlink r:id="rId122">
              <w:r>
                <w:rPr>
                  <w:sz w:val="24"/>
                </w:rPr>
                <w:t>original</w:t>
              </w:r>
            </w:hyperlink>
            <w:r>
              <w:rPr>
                <w:sz w:val="24"/>
              </w:rPr>
              <w:t> (PDF) </w:t>
            </w:r>
            <w:r>
              <w:rPr>
                <w:i/>
                <w:sz w:val="24"/>
              </w:rPr>
              <w:t>on 8 January 2013</w:t>
            </w:r>
            <w:r>
              <w:rPr>
                <w:sz w:val="24"/>
              </w:rPr>
              <w:t>. Retrieved 13 December 2012</w:t>
            </w:r>
          </w:p>
        </w:tc>
      </w:tr>
      <w:tr>
        <w:trPr>
          <w:trHeight w:val="754" w:hRule="atLeast"/>
        </w:trPr>
        <w:tc>
          <w:tcPr>
            <w:tcW w:w="626" w:type="dxa"/>
          </w:tcPr>
          <w:p>
            <w:pPr>
              <w:pStyle w:val="TableParagraph"/>
              <w:spacing w:line="240" w:lineRule="auto" w:before="64"/>
              <w:ind w:left="0" w:right="163"/>
              <w:rPr>
                <w:rFonts w:ascii="Calibri"/>
                <w:sz w:val="22"/>
              </w:rPr>
            </w:pPr>
            <w:r>
              <w:rPr>
                <w:rFonts w:ascii="Calibri"/>
                <w:spacing w:val="-4"/>
                <w:sz w:val="22"/>
              </w:rPr>
              <w:t>[19]</w:t>
            </w:r>
          </w:p>
        </w:tc>
        <w:tc>
          <w:tcPr>
            <w:tcW w:w="8135" w:type="dxa"/>
          </w:tcPr>
          <w:p>
            <w:pPr>
              <w:pStyle w:val="TableParagraph"/>
              <w:spacing w:line="240" w:lineRule="auto" w:before="63"/>
              <w:ind w:left="215"/>
              <w:jc w:val="left"/>
              <w:rPr>
                <w:sz w:val="24"/>
              </w:rPr>
            </w:pPr>
            <w:r>
              <w:rPr>
                <w:sz w:val="24"/>
              </w:rPr>
              <w:t>Sears,</w:t>
            </w:r>
            <w:r>
              <w:rPr>
                <w:spacing w:val="-1"/>
                <w:sz w:val="24"/>
              </w:rPr>
              <w:t> </w:t>
            </w:r>
            <w:r>
              <w:rPr>
                <w:sz w:val="24"/>
              </w:rPr>
              <w:t>Francis</w:t>
            </w:r>
            <w:r>
              <w:rPr>
                <w:spacing w:val="-1"/>
                <w:sz w:val="24"/>
              </w:rPr>
              <w:t> </w:t>
            </w:r>
            <w:r>
              <w:rPr>
                <w:sz w:val="24"/>
              </w:rPr>
              <w:t>Weston;</w:t>
            </w:r>
            <w:r>
              <w:rPr>
                <w:spacing w:val="-1"/>
                <w:sz w:val="24"/>
              </w:rPr>
              <w:t> </w:t>
            </w:r>
            <w:r>
              <w:rPr>
                <w:sz w:val="24"/>
              </w:rPr>
              <w:t>Zemansky,</w:t>
            </w:r>
            <w:r>
              <w:rPr>
                <w:spacing w:val="-1"/>
                <w:sz w:val="24"/>
              </w:rPr>
              <w:t> </w:t>
            </w:r>
            <w:r>
              <w:rPr>
                <w:sz w:val="24"/>
              </w:rPr>
              <w:t>Mark W.</w:t>
            </w:r>
            <w:r>
              <w:rPr>
                <w:spacing w:val="-1"/>
                <w:sz w:val="24"/>
              </w:rPr>
              <w:t> </w:t>
            </w:r>
            <w:r>
              <w:rPr>
                <w:sz w:val="24"/>
              </w:rPr>
              <w:t>(1955). </w:t>
            </w:r>
            <w:hyperlink r:id="rId123">
              <w:r>
                <w:rPr>
                  <w:sz w:val="24"/>
                </w:rPr>
                <w:t>University</w:t>
              </w:r>
              <w:r>
                <w:rPr>
                  <w:spacing w:val="-1"/>
                  <w:sz w:val="24"/>
                </w:rPr>
                <w:t> </w:t>
              </w:r>
              <w:r>
                <w:rPr>
                  <w:sz w:val="24"/>
                </w:rPr>
                <w:t>Physics</w:t>
              </w:r>
            </w:hyperlink>
            <w:r>
              <w:rPr>
                <w:sz w:val="24"/>
              </w:rPr>
              <w:t> (2nd</w:t>
            </w:r>
            <w:r>
              <w:rPr>
                <w:spacing w:val="-1"/>
                <w:sz w:val="24"/>
              </w:rPr>
              <w:t> </w:t>
            </w:r>
            <w:r>
              <w:rPr>
                <w:spacing w:val="-2"/>
                <w:sz w:val="24"/>
              </w:rPr>
              <w:t>ed.).</w:t>
            </w:r>
          </w:p>
          <w:p>
            <w:pPr>
              <w:pStyle w:val="TableParagraph"/>
              <w:spacing w:line="256" w:lineRule="exact" w:before="140"/>
              <w:ind w:left="215"/>
              <w:jc w:val="left"/>
              <w:rPr>
                <w:sz w:val="24"/>
              </w:rPr>
            </w:pPr>
            <w:r>
              <w:rPr>
                <w:sz w:val="24"/>
              </w:rPr>
              <w:t>Reading,</w:t>
            </w:r>
            <w:r>
              <w:rPr>
                <w:spacing w:val="-1"/>
                <w:sz w:val="24"/>
              </w:rPr>
              <w:t> </w:t>
            </w:r>
            <w:r>
              <w:rPr>
                <w:sz w:val="24"/>
              </w:rPr>
              <w:t>MA:</w:t>
            </w:r>
            <w:r>
              <w:rPr>
                <w:spacing w:val="-1"/>
                <w:sz w:val="24"/>
              </w:rPr>
              <w:t> </w:t>
            </w:r>
            <w:r>
              <w:rPr>
                <w:sz w:val="24"/>
              </w:rPr>
              <w:t>Addison-</w:t>
            </w:r>
            <w:r>
              <w:rPr>
                <w:spacing w:val="-2"/>
                <w:sz w:val="24"/>
              </w:rPr>
              <w:t>Wesley</w:t>
            </w:r>
          </w:p>
        </w:tc>
      </w:tr>
    </w:tbl>
    <w:sectPr>
      <w:type w:val="continuous"/>
      <w:pgSz w:w="11910" w:h="16840"/>
      <w:pgMar w:header="0" w:footer="1000" w:top="1420" w:bottom="1200" w:left="1080" w:right="3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Calibri">
    <w:altName w:val="Calibri"/>
    <w:charset w:val="1"/>
    <w:family w:val="roman"/>
    <w:pitch w:val="variable"/>
  </w:font>
  <w:font w:name="Cambria Math">
    <w:altName w:val="Cambria Math"/>
    <w:charset w:val="1"/>
    <w:family w:val="roman"/>
    <w:pitch w:val="variable"/>
  </w:font>
  <w:font w:name="Symbol">
    <w:altName w:val="Symbol"/>
    <w:charset w:val="2"/>
    <w:family w:val="decorative"/>
    <w:pitch w:val="variable"/>
  </w:font>
  <w:font w:name="Wingdings">
    <w:altName w:val="Wingdings"/>
    <w:charset w:val="2"/>
    <w:family w:val="decorative"/>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242368">
              <wp:simplePos x="0" y="0"/>
              <wp:positionH relativeFrom="page">
                <wp:posOffset>3697351</wp:posOffset>
              </wp:positionH>
              <wp:positionV relativeFrom="page">
                <wp:posOffset>9917379</wp:posOffset>
              </wp:positionV>
              <wp:extent cx="168910" cy="165735"/>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168910" cy="165735"/>
                      </a:xfrm>
                      <a:prstGeom prst="rect">
                        <a:avLst/>
                      </a:prstGeom>
                    </wps:spPr>
                    <wps:txbx>
                      <w:txbxContent>
                        <w:p>
                          <w:pPr>
                            <w:spacing w:line="245" w:lineRule="exact" w:before="0"/>
                            <w:ind w:left="2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10</w:t>
                          </w:r>
                          <w:r>
                            <w:rPr>
                              <w:rFonts w:ascii="Calibri"/>
                              <w:spacing w:val="-5"/>
                              <w:sz w:val="22"/>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91.130005pt;margin-top:780.895996pt;width:13.3pt;height:13.05pt;mso-position-horizontal-relative:page;mso-position-vertical-relative:page;z-index:-18074112" type="#_x0000_t202" id="docshape1" filled="false" stroked="false">
              <v:textbox inset="0,0,0,0">
                <w:txbxContent>
                  <w:p>
                    <w:pPr>
                      <w:spacing w:line="245" w:lineRule="exact" w:before="0"/>
                      <w:ind w:left="2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10</w:t>
                    </w:r>
                    <w:r>
                      <w:rPr>
                        <w:rFonts w:ascii="Calibri"/>
                        <w:spacing w:val="-5"/>
                        <w:sz w:val="2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242880">
              <wp:simplePos x="0" y="0"/>
              <wp:positionH relativeFrom="page">
                <wp:posOffset>5313045</wp:posOffset>
              </wp:positionH>
              <wp:positionV relativeFrom="page">
                <wp:posOffset>10322305</wp:posOffset>
              </wp:positionV>
              <wp:extent cx="240665" cy="101600"/>
              <wp:effectExtent l="0" t="0" r="0" b="0"/>
              <wp:wrapNone/>
              <wp:docPr id="140" name="Textbox 140"/>
              <wp:cNvGraphicFramePr>
                <a:graphicFrameLocks/>
              </wp:cNvGraphicFramePr>
              <a:graphic>
                <a:graphicData uri="http://schemas.microsoft.com/office/word/2010/wordprocessingShape">
                  <wps:wsp>
                    <wps:cNvPr id="140" name="Textbox 140"/>
                    <wps:cNvSpPr txBox="1"/>
                    <wps:spPr>
                      <a:xfrm>
                        <a:off x="0" y="0"/>
                        <a:ext cx="240665" cy="101600"/>
                      </a:xfrm>
                      <a:prstGeom prst="rect">
                        <a:avLst/>
                      </a:prstGeom>
                    </wps:spPr>
                    <wps:txbx>
                      <w:txbxContent>
                        <w:p>
                          <w:pPr>
                            <w:spacing w:line="142" w:lineRule="exact" w:before="0"/>
                            <w:ind w:left="20" w:right="0" w:firstLine="0"/>
                            <w:jc w:val="left"/>
                            <w:rPr>
                              <w:rFonts w:ascii="Calibri"/>
                              <w:sz w:val="12"/>
                            </w:rPr>
                          </w:pPr>
                          <w:r>
                            <w:rPr>
                              <w:rFonts w:ascii="Calibri"/>
                              <w:sz w:val="12"/>
                            </w:rPr>
                            <w:t>20</w:t>
                          </w:r>
                          <w:r>
                            <w:rPr>
                              <w:rFonts w:ascii="Calibri"/>
                              <w:spacing w:val="-3"/>
                              <w:sz w:val="12"/>
                            </w:rPr>
                            <w:t> </w:t>
                          </w:r>
                          <w:r>
                            <w:rPr>
                              <w:rFonts w:ascii="Calibri"/>
                              <w:spacing w:val="-5"/>
                              <w:sz w:val="12"/>
                            </w:rPr>
                            <w:t>mm</w:t>
                          </w:r>
                        </w:p>
                      </w:txbxContent>
                    </wps:txbx>
                    <wps:bodyPr wrap="square" lIns="0" tIns="0" rIns="0" bIns="0" rtlCol="0">
                      <a:noAutofit/>
                    </wps:bodyPr>
                  </wps:wsp>
                </a:graphicData>
              </a:graphic>
            </wp:anchor>
          </w:drawing>
        </mc:Choice>
        <mc:Fallback>
          <w:pict>
            <v:shape style="position:absolute;margin-left:418.350006pt;margin-top:812.779968pt;width:18.95pt;height:8pt;mso-position-horizontal-relative:page;mso-position-vertical-relative:page;z-index:-18073600" type="#_x0000_t202" id="docshape111" filled="false" stroked="false">
              <v:textbox inset="0,0,0,0">
                <w:txbxContent>
                  <w:p>
                    <w:pPr>
                      <w:spacing w:line="142" w:lineRule="exact" w:before="0"/>
                      <w:ind w:left="20" w:right="0" w:firstLine="0"/>
                      <w:jc w:val="left"/>
                      <w:rPr>
                        <w:rFonts w:ascii="Calibri"/>
                        <w:sz w:val="12"/>
                      </w:rPr>
                    </w:pPr>
                    <w:r>
                      <w:rPr>
                        <w:rFonts w:ascii="Calibri"/>
                        <w:sz w:val="12"/>
                      </w:rPr>
                      <w:t>20</w:t>
                    </w:r>
                    <w:r>
                      <w:rPr>
                        <w:rFonts w:ascii="Calibri"/>
                        <w:spacing w:val="-3"/>
                        <w:sz w:val="12"/>
                      </w:rPr>
                      <w:t> </w:t>
                    </w:r>
                    <w:r>
                      <w:rPr>
                        <w:rFonts w:ascii="Calibri"/>
                        <w:spacing w:val="-5"/>
                        <w:sz w:val="12"/>
                      </w:rPr>
                      <w:t>mm</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243392">
              <wp:simplePos x="0" y="0"/>
              <wp:positionH relativeFrom="page">
                <wp:posOffset>3671951</wp:posOffset>
              </wp:positionH>
              <wp:positionV relativeFrom="page">
                <wp:posOffset>9917379</wp:posOffset>
              </wp:positionV>
              <wp:extent cx="232410" cy="165735"/>
              <wp:effectExtent l="0" t="0" r="0" b="0"/>
              <wp:wrapNone/>
              <wp:docPr id="176" name="Textbox 176"/>
              <wp:cNvGraphicFramePr>
                <a:graphicFrameLocks/>
              </wp:cNvGraphicFramePr>
              <a:graphic>
                <a:graphicData uri="http://schemas.microsoft.com/office/word/2010/wordprocessingShape">
                  <wps:wsp>
                    <wps:cNvPr id="176" name="Textbox 176"/>
                    <wps:cNvSpPr txBox="1"/>
                    <wps:spPr>
                      <a:xfrm>
                        <a:off x="0" y="0"/>
                        <a:ext cx="232410" cy="165735"/>
                      </a:xfrm>
                      <a:prstGeom prst="rect">
                        <a:avLst/>
                      </a:prstGeom>
                    </wps:spPr>
                    <wps:txbx>
                      <w:txbxContent>
                        <w:p>
                          <w:pPr>
                            <w:spacing w:line="245"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50</w:t>
                          </w:r>
                          <w:r>
                            <w:rPr>
                              <w:rFonts w:ascii="Calibri"/>
                              <w:spacing w:val="-5"/>
                              <w:sz w:val="22"/>
                            </w:rPr>
                            <w:fldChar w:fldCharType="end"/>
                          </w:r>
                        </w:p>
                      </w:txbxContent>
                    </wps:txbx>
                    <wps:bodyPr wrap="square" lIns="0" tIns="0" rIns="0" bIns="0" rtlCol="0">
                      <a:noAutofit/>
                    </wps:bodyPr>
                  </wps:wsp>
                </a:graphicData>
              </a:graphic>
            </wp:anchor>
          </w:drawing>
        </mc:Choice>
        <mc:Fallback>
          <w:pict>
            <v:shape style="position:absolute;margin-left:289.130005pt;margin-top:780.895996pt;width:18.3pt;height:13.05pt;mso-position-horizontal-relative:page;mso-position-vertical-relative:page;z-index:-18073088" type="#_x0000_t202" id="docshape139" filled="false" stroked="false">
              <v:textbox inset="0,0,0,0">
                <w:txbxContent>
                  <w:p>
                    <w:pPr>
                      <w:spacing w:line="245"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50</w:t>
                    </w:r>
                    <w:r>
                      <w:rPr>
                        <w:rFonts w:ascii="Calibri"/>
                        <w:spacing w:val="-5"/>
                        <w:sz w:val="22"/>
                      </w:rPr>
                      <w:fldChar w:fldCharType="end"/>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108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18" w:hanging="360"/>
      </w:pPr>
      <w:rPr>
        <w:rFonts w:hint="default"/>
        <w:lang w:val="en-US" w:eastAsia="en-US" w:bidi="ar-SA"/>
      </w:rPr>
    </w:lvl>
    <w:lvl w:ilvl="2">
      <w:start w:val="0"/>
      <w:numFmt w:val="bullet"/>
      <w:lvlText w:val="•"/>
      <w:lvlJc w:val="left"/>
      <w:pPr>
        <w:ind w:left="2957" w:hanging="360"/>
      </w:pPr>
      <w:rPr>
        <w:rFonts w:hint="default"/>
        <w:lang w:val="en-US" w:eastAsia="en-US" w:bidi="ar-SA"/>
      </w:rPr>
    </w:lvl>
    <w:lvl w:ilvl="3">
      <w:start w:val="0"/>
      <w:numFmt w:val="bullet"/>
      <w:lvlText w:val="•"/>
      <w:lvlJc w:val="left"/>
      <w:pPr>
        <w:ind w:left="3895" w:hanging="360"/>
      </w:pPr>
      <w:rPr>
        <w:rFonts w:hint="default"/>
        <w:lang w:val="en-US" w:eastAsia="en-US" w:bidi="ar-SA"/>
      </w:rPr>
    </w:lvl>
    <w:lvl w:ilvl="4">
      <w:start w:val="0"/>
      <w:numFmt w:val="bullet"/>
      <w:lvlText w:val="•"/>
      <w:lvlJc w:val="left"/>
      <w:pPr>
        <w:ind w:left="4834" w:hanging="360"/>
      </w:pPr>
      <w:rPr>
        <w:rFonts w:hint="default"/>
        <w:lang w:val="en-US" w:eastAsia="en-US" w:bidi="ar-SA"/>
      </w:rPr>
    </w:lvl>
    <w:lvl w:ilvl="5">
      <w:start w:val="0"/>
      <w:numFmt w:val="bullet"/>
      <w:lvlText w:val="•"/>
      <w:lvlJc w:val="left"/>
      <w:pPr>
        <w:ind w:left="5773" w:hanging="360"/>
      </w:pPr>
      <w:rPr>
        <w:rFonts w:hint="default"/>
        <w:lang w:val="en-US" w:eastAsia="en-US" w:bidi="ar-SA"/>
      </w:rPr>
    </w:lvl>
    <w:lvl w:ilvl="6">
      <w:start w:val="0"/>
      <w:numFmt w:val="bullet"/>
      <w:lvlText w:val="•"/>
      <w:lvlJc w:val="left"/>
      <w:pPr>
        <w:ind w:left="6711" w:hanging="360"/>
      </w:pPr>
      <w:rPr>
        <w:rFonts w:hint="default"/>
        <w:lang w:val="en-US" w:eastAsia="en-US" w:bidi="ar-SA"/>
      </w:rPr>
    </w:lvl>
    <w:lvl w:ilvl="7">
      <w:start w:val="0"/>
      <w:numFmt w:val="bullet"/>
      <w:lvlText w:val="•"/>
      <w:lvlJc w:val="left"/>
      <w:pPr>
        <w:ind w:left="7650" w:hanging="360"/>
      </w:pPr>
      <w:rPr>
        <w:rFonts w:hint="default"/>
        <w:lang w:val="en-US" w:eastAsia="en-US" w:bidi="ar-SA"/>
      </w:rPr>
    </w:lvl>
    <w:lvl w:ilvl="8">
      <w:start w:val="0"/>
      <w:numFmt w:val="bullet"/>
      <w:lvlText w:val="•"/>
      <w:lvlJc w:val="left"/>
      <w:pPr>
        <w:ind w:left="8589" w:hanging="360"/>
      </w:pPr>
      <w:rPr>
        <w:rFonts w:hint="default"/>
        <w:lang w:val="en-US" w:eastAsia="en-US" w:bidi="ar-SA"/>
      </w:rPr>
    </w:lvl>
  </w:abstractNum>
  <w:abstractNum w:abstractNumId="21">
    <w:multiLevelType w:val="hybridMultilevel"/>
    <w:lvl w:ilvl="0">
      <w:start w:val="0"/>
      <w:numFmt w:val="bullet"/>
      <w:lvlText w:val=""/>
      <w:lvlJc w:val="left"/>
      <w:pPr>
        <w:ind w:left="1140" w:hanging="420"/>
      </w:pPr>
      <w:rPr>
        <w:rFonts w:hint="default" w:ascii="Symbol" w:hAnsi="Symbol" w:eastAsia="Symbol" w:cs="Symbol"/>
        <w:b w:val="0"/>
        <w:bCs w:val="0"/>
        <w:i w:val="0"/>
        <w:iCs w:val="0"/>
        <w:spacing w:val="0"/>
        <w:w w:val="100"/>
        <w:sz w:val="24"/>
        <w:szCs w:val="24"/>
        <w:lang w:val="en-US" w:eastAsia="en-US" w:bidi="ar-SA"/>
      </w:rPr>
    </w:lvl>
    <w:lvl w:ilvl="1">
      <w:start w:val="1"/>
      <w:numFmt w:val="decimal"/>
      <w:lvlText w:val="%2."/>
      <w:lvlJc w:val="left"/>
      <w:pPr>
        <w:ind w:left="1289"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1"/>
      <w:numFmt w:val="upperRoman"/>
      <w:lvlText w:val="%3."/>
      <w:lvlJc w:val="left"/>
      <w:pPr>
        <w:ind w:left="1800" w:hanging="500"/>
        <w:jc w:val="right"/>
      </w:pPr>
      <w:rPr>
        <w:rFonts w:hint="default" w:ascii="Times New Roman" w:hAnsi="Times New Roman" w:eastAsia="Times New Roman" w:cs="Times New Roman"/>
        <w:b w:val="0"/>
        <w:bCs w:val="0"/>
        <w:i w:val="0"/>
        <w:iCs w:val="0"/>
        <w:spacing w:val="-4"/>
        <w:w w:val="100"/>
        <w:sz w:val="24"/>
        <w:szCs w:val="24"/>
        <w:lang w:val="en-US" w:eastAsia="en-US" w:bidi="ar-SA"/>
      </w:rPr>
    </w:lvl>
    <w:lvl w:ilvl="3">
      <w:start w:val="0"/>
      <w:numFmt w:val="bullet"/>
      <w:lvlText w:val="•"/>
      <w:lvlJc w:val="left"/>
      <w:pPr>
        <w:ind w:left="2883" w:hanging="500"/>
      </w:pPr>
      <w:rPr>
        <w:rFonts w:hint="default"/>
        <w:lang w:val="en-US" w:eastAsia="en-US" w:bidi="ar-SA"/>
      </w:rPr>
    </w:lvl>
    <w:lvl w:ilvl="4">
      <w:start w:val="0"/>
      <w:numFmt w:val="bullet"/>
      <w:lvlText w:val="•"/>
      <w:lvlJc w:val="left"/>
      <w:pPr>
        <w:ind w:left="3966" w:hanging="500"/>
      </w:pPr>
      <w:rPr>
        <w:rFonts w:hint="default"/>
        <w:lang w:val="en-US" w:eastAsia="en-US" w:bidi="ar-SA"/>
      </w:rPr>
    </w:lvl>
    <w:lvl w:ilvl="5">
      <w:start w:val="0"/>
      <w:numFmt w:val="bullet"/>
      <w:lvlText w:val="•"/>
      <w:lvlJc w:val="left"/>
      <w:pPr>
        <w:ind w:left="5049" w:hanging="500"/>
      </w:pPr>
      <w:rPr>
        <w:rFonts w:hint="default"/>
        <w:lang w:val="en-US" w:eastAsia="en-US" w:bidi="ar-SA"/>
      </w:rPr>
    </w:lvl>
    <w:lvl w:ilvl="6">
      <w:start w:val="0"/>
      <w:numFmt w:val="bullet"/>
      <w:lvlText w:val="•"/>
      <w:lvlJc w:val="left"/>
      <w:pPr>
        <w:ind w:left="6133" w:hanging="500"/>
      </w:pPr>
      <w:rPr>
        <w:rFonts w:hint="default"/>
        <w:lang w:val="en-US" w:eastAsia="en-US" w:bidi="ar-SA"/>
      </w:rPr>
    </w:lvl>
    <w:lvl w:ilvl="7">
      <w:start w:val="0"/>
      <w:numFmt w:val="bullet"/>
      <w:lvlText w:val="•"/>
      <w:lvlJc w:val="left"/>
      <w:pPr>
        <w:ind w:left="7216" w:hanging="500"/>
      </w:pPr>
      <w:rPr>
        <w:rFonts w:hint="default"/>
        <w:lang w:val="en-US" w:eastAsia="en-US" w:bidi="ar-SA"/>
      </w:rPr>
    </w:lvl>
    <w:lvl w:ilvl="8">
      <w:start w:val="0"/>
      <w:numFmt w:val="bullet"/>
      <w:lvlText w:val="•"/>
      <w:lvlJc w:val="left"/>
      <w:pPr>
        <w:ind w:left="8299" w:hanging="500"/>
      </w:pPr>
      <w:rPr>
        <w:rFonts w:hint="default"/>
        <w:lang w:val="en-US" w:eastAsia="en-US" w:bidi="ar-SA"/>
      </w:rPr>
    </w:lvl>
  </w:abstractNum>
  <w:abstractNum w:abstractNumId="20">
    <w:multiLevelType w:val="hybridMultilevel"/>
    <w:lvl w:ilvl="0">
      <w:start w:val="1"/>
      <w:numFmt w:val="decimal"/>
      <w:lvlText w:val="%1)"/>
      <w:lvlJc w:val="left"/>
      <w:pPr>
        <w:ind w:left="72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080" w:hanging="360"/>
      </w:pPr>
      <w:rPr>
        <w:rFonts w:hint="default" w:ascii="Wingdings" w:hAnsi="Wingdings" w:eastAsia="Wingdings" w:cs="Wingdings"/>
        <w:b w:val="0"/>
        <w:bCs w:val="0"/>
        <w:i w:val="0"/>
        <w:iCs w:val="0"/>
        <w:spacing w:val="0"/>
        <w:w w:val="100"/>
        <w:sz w:val="24"/>
        <w:szCs w:val="24"/>
        <w:lang w:val="en-US" w:eastAsia="en-US" w:bidi="ar-SA"/>
      </w:rPr>
    </w:lvl>
    <w:lvl w:ilvl="2">
      <w:start w:val="0"/>
      <w:numFmt w:val="bullet"/>
      <w:lvlText w:val=""/>
      <w:lvlJc w:val="left"/>
      <w:pPr>
        <w:ind w:left="1800" w:hanging="360"/>
      </w:pPr>
      <w:rPr>
        <w:rFonts w:hint="default" w:ascii="Symbol" w:hAnsi="Symbol" w:eastAsia="Symbol" w:cs="Symbol"/>
        <w:b w:val="0"/>
        <w:bCs w:val="0"/>
        <w:i w:val="0"/>
        <w:iCs w:val="0"/>
        <w:spacing w:val="0"/>
        <w:w w:val="100"/>
        <w:sz w:val="24"/>
        <w:szCs w:val="24"/>
        <w:lang w:val="en-US" w:eastAsia="en-US" w:bidi="ar-SA"/>
      </w:rPr>
    </w:lvl>
    <w:lvl w:ilvl="3">
      <w:start w:val="0"/>
      <w:numFmt w:val="bullet"/>
      <w:lvlText w:val="•"/>
      <w:lvlJc w:val="left"/>
      <w:pPr>
        <w:ind w:left="2883" w:hanging="360"/>
      </w:pPr>
      <w:rPr>
        <w:rFonts w:hint="default"/>
        <w:lang w:val="en-US" w:eastAsia="en-US" w:bidi="ar-SA"/>
      </w:rPr>
    </w:lvl>
    <w:lvl w:ilvl="4">
      <w:start w:val="0"/>
      <w:numFmt w:val="bullet"/>
      <w:lvlText w:val="•"/>
      <w:lvlJc w:val="left"/>
      <w:pPr>
        <w:ind w:left="3966" w:hanging="360"/>
      </w:pPr>
      <w:rPr>
        <w:rFonts w:hint="default"/>
        <w:lang w:val="en-US" w:eastAsia="en-US" w:bidi="ar-SA"/>
      </w:rPr>
    </w:lvl>
    <w:lvl w:ilvl="5">
      <w:start w:val="0"/>
      <w:numFmt w:val="bullet"/>
      <w:lvlText w:val="•"/>
      <w:lvlJc w:val="left"/>
      <w:pPr>
        <w:ind w:left="5049" w:hanging="360"/>
      </w:pPr>
      <w:rPr>
        <w:rFonts w:hint="default"/>
        <w:lang w:val="en-US" w:eastAsia="en-US" w:bidi="ar-SA"/>
      </w:rPr>
    </w:lvl>
    <w:lvl w:ilvl="6">
      <w:start w:val="0"/>
      <w:numFmt w:val="bullet"/>
      <w:lvlText w:val="•"/>
      <w:lvlJc w:val="left"/>
      <w:pPr>
        <w:ind w:left="6133" w:hanging="360"/>
      </w:pPr>
      <w:rPr>
        <w:rFonts w:hint="default"/>
        <w:lang w:val="en-US" w:eastAsia="en-US" w:bidi="ar-SA"/>
      </w:rPr>
    </w:lvl>
    <w:lvl w:ilvl="7">
      <w:start w:val="0"/>
      <w:numFmt w:val="bullet"/>
      <w:lvlText w:val="•"/>
      <w:lvlJc w:val="left"/>
      <w:pPr>
        <w:ind w:left="7216" w:hanging="360"/>
      </w:pPr>
      <w:rPr>
        <w:rFonts w:hint="default"/>
        <w:lang w:val="en-US" w:eastAsia="en-US" w:bidi="ar-SA"/>
      </w:rPr>
    </w:lvl>
    <w:lvl w:ilvl="8">
      <w:start w:val="0"/>
      <w:numFmt w:val="bullet"/>
      <w:lvlText w:val="•"/>
      <w:lvlJc w:val="left"/>
      <w:pPr>
        <w:ind w:left="8299" w:hanging="360"/>
      </w:pPr>
      <w:rPr>
        <w:rFonts w:hint="default"/>
        <w:lang w:val="en-US" w:eastAsia="en-US" w:bidi="ar-SA"/>
      </w:rPr>
    </w:lvl>
  </w:abstractNum>
  <w:abstractNum w:abstractNumId="19">
    <w:multiLevelType w:val="hybridMultilevel"/>
    <w:lvl w:ilvl="0">
      <w:start w:val="1"/>
      <w:numFmt w:val="decimal"/>
      <w:lvlText w:val="%1."/>
      <w:lvlJc w:val="left"/>
      <w:pPr>
        <w:ind w:left="108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1"/>
      <w:numFmt w:val="upperLetter"/>
      <w:lvlText w:val="%2)"/>
      <w:lvlJc w:val="left"/>
      <w:pPr>
        <w:ind w:left="1080" w:hanging="360"/>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2">
      <w:start w:val="1"/>
      <w:numFmt w:val="lowerRoman"/>
      <w:lvlText w:val="%3)"/>
      <w:lvlJc w:val="left"/>
      <w:pPr>
        <w:ind w:left="1440" w:hanging="72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3">
      <w:start w:val="0"/>
      <w:numFmt w:val="bullet"/>
      <w:lvlText w:val="•"/>
      <w:lvlJc w:val="left"/>
      <w:pPr>
        <w:ind w:left="3445" w:hanging="720"/>
      </w:pPr>
      <w:rPr>
        <w:rFonts w:hint="default"/>
        <w:lang w:val="en-US" w:eastAsia="en-US" w:bidi="ar-SA"/>
      </w:rPr>
    </w:lvl>
    <w:lvl w:ilvl="4">
      <w:start w:val="0"/>
      <w:numFmt w:val="bullet"/>
      <w:lvlText w:val="•"/>
      <w:lvlJc w:val="left"/>
      <w:pPr>
        <w:ind w:left="4448" w:hanging="720"/>
      </w:pPr>
      <w:rPr>
        <w:rFonts w:hint="default"/>
        <w:lang w:val="en-US" w:eastAsia="en-US" w:bidi="ar-SA"/>
      </w:rPr>
    </w:lvl>
    <w:lvl w:ilvl="5">
      <w:start w:val="0"/>
      <w:numFmt w:val="bullet"/>
      <w:lvlText w:val="•"/>
      <w:lvlJc w:val="left"/>
      <w:pPr>
        <w:ind w:left="5451" w:hanging="720"/>
      </w:pPr>
      <w:rPr>
        <w:rFonts w:hint="default"/>
        <w:lang w:val="en-US" w:eastAsia="en-US" w:bidi="ar-SA"/>
      </w:rPr>
    </w:lvl>
    <w:lvl w:ilvl="6">
      <w:start w:val="0"/>
      <w:numFmt w:val="bullet"/>
      <w:lvlText w:val="•"/>
      <w:lvlJc w:val="left"/>
      <w:pPr>
        <w:ind w:left="6454" w:hanging="720"/>
      </w:pPr>
      <w:rPr>
        <w:rFonts w:hint="default"/>
        <w:lang w:val="en-US" w:eastAsia="en-US" w:bidi="ar-SA"/>
      </w:rPr>
    </w:lvl>
    <w:lvl w:ilvl="7">
      <w:start w:val="0"/>
      <w:numFmt w:val="bullet"/>
      <w:lvlText w:val="•"/>
      <w:lvlJc w:val="left"/>
      <w:pPr>
        <w:ind w:left="7457" w:hanging="720"/>
      </w:pPr>
      <w:rPr>
        <w:rFonts w:hint="default"/>
        <w:lang w:val="en-US" w:eastAsia="en-US" w:bidi="ar-SA"/>
      </w:rPr>
    </w:lvl>
    <w:lvl w:ilvl="8">
      <w:start w:val="0"/>
      <w:numFmt w:val="bullet"/>
      <w:lvlText w:val="•"/>
      <w:lvlJc w:val="left"/>
      <w:pPr>
        <w:ind w:left="8460" w:hanging="720"/>
      </w:pPr>
      <w:rPr>
        <w:rFonts w:hint="default"/>
        <w:lang w:val="en-US" w:eastAsia="en-US" w:bidi="ar-SA"/>
      </w:rPr>
    </w:lvl>
  </w:abstractNum>
  <w:abstractNum w:abstractNumId="18">
    <w:multiLevelType w:val="hybridMultilevel"/>
    <w:lvl w:ilvl="0">
      <w:start w:val="1"/>
      <w:numFmt w:val="lowerRoman"/>
      <w:lvlText w:val="%1)"/>
      <w:lvlJc w:val="left"/>
      <w:pPr>
        <w:ind w:left="360" w:hanging="207"/>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370" w:hanging="207"/>
      </w:pPr>
      <w:rPr>
        <w:rFonts w:hint="default"/>
        <w:lang w:val="en-US" w:eastAsia="en-US" w:bidi="ar-SA"/>
      </w:rPr>
    </w:lvl>
    <w:lvl w:ilvl="2">
      <w:start w:val="0"/>
      <w:numFmt w:val="bullet"/>
      <w:lvlText w:val="•"/>
      <w:lvlJc w:val="left"/>
      <w:pPr>
        <w:ind w:left="2381" w:hanging="207"/>
      </w:pPr>
      <w:rPr>
        <w:rFonts w:hint="default"/>
        <w:lang w:val="en-US" w:eastAsia="en-US" w:bidi="ar-SA"/>
      </w:rPr>
    </w:lvl>
    <w:lvl w:ilvl="3">
      <w:start w:val="0"/>
      <w:numFmt w:val="bullet"/>
      <w:lvlText w:val="•"/>
      <w:lvlJc w:val="left"/>
      <w:pPr>
        <w:ind w:left="3391" w:hanging="207"/>
      </w:pPr>
      <w:rPr>
        <w:rFonts w:hint="default"/>
        <w:lang w:val="en-US" w:eastAsia="en-US" w:bidi="ar-SA"/>
      </w:rPr>
    </w:lvl>
    <w:lvl w:ilvl="4">
      <w:start w:val="0"/>
      <w:numFmt w:val="bullet"/>
      <w:lvlText w:val="•"/>
      <w:lvlJc w:val="left"/>
      <w:pPr>
        <w:ind w:left="4402" w:hanging="207"/>
      </w:pPr>
      <w:rPr>
        <w:rFonts w:hint="default"/>
        <w:lang w:val="en-US" w:eastAsia="en-US" w:bidi="ar-SA"/>
      </w:rPr>
    </w:lvl>
    <w:lvl w:ilvl="5">
      <w:start w:val="0"/>
      <w:numFmt w:val="bullet"/>
      <w:lvlText w:val="•"/>
      <w:lvlJc w:val="left"/>
      <w:pPr>
        <w:ind w:left="5413" w:hanging="207"/>
      </w:pPr>
      <w:rPr>
        <w:rFonts w:hint="default"/>
        <w:lang w:val="en-US" w:eastAsia="en-US" w:bidi="ar-SA"/>
      </w:rPr>
    </w:lvl>
    <w:lvl w:ilvl="6">
      <w:start w:val="0"/>
      <w:numFmt w:val="bullet"/>
      <w:lvlText w:val="•"/>
      <w:lvlJc w:val="left"/>
      <w:pPr>
        <w:ind w:left="6423" w:hanging="207"/>
      </w:pPr>
      <w:rPr>
        <w:rFonts w:hint="default"/>
        <w:lang w:val="en-US" w:eastAsia="en-US" w:bidi="ar-SA"/>
      </w:rPr>
    </w:lvl>
    <w:lvl w:ilvl="7">
      <w:start w:val="0"/>
      <w:numFmt w:val="bullet"/>
      <w:lvlText w:val="•"/>
      <w:lvlJc w:val="left"/>
      <w:pPr>
        <w:ind w:left="7434" w:hanging="207"/>
      </w:pPr>
      <w:rPr>
        <w:rFonts w:hint="default"/>
        <w:lang w:val="en-US" w:eastAsia="en-US" w:bidi="ar-SA"/>
      </w:rPr>
    </w:lvl>
    <w:lvl w:ilvl="8">
      <w:start w:val="0"/>
      <w:numFmt w:val="bullet"/>
      <w:lvlText w:val="•"/>
      <w:lvlJc w:val="left"/>
      <w:pPr>
        <w:ind w:left="8445" w:hanging="207"/>
      </w:pPr>
      <w:rPr>
        <w:rFonts w:hint="default"/>
        <w:lang w:val="en-US" w:eastAsia="en-US" w:bidi="ar-SA"/>
      </w:rPr>
    </w:lvl>
  </w:abstractNum>
  <w:abstractNum w:abstractNumId="17">
    <w:multiLevelType w:val="hybridMultilevel"/>
    <w:lvl w:ilvl="0">
      <w:start w:val="1"/>
      <w:numFmt w:val="lowerRoman"/>
      <w:lvlText w:val="%1)"/>
      <w:lvlJc w:val="left"/>
      <w:pPr>
        <w:ind w:left="508" w:hanging="148"/>
        <w:jc w:val="left"/>
      </w:pPr>
      <w:rPr>
        <w:rFonts w:hint="default" w:ascii="Times New Roman" w:hAnsi="Times New Roman" w:eastAsia="Times New Roman" w:cs="Times New Roman"/>
        <w:b w:val="0"/>
        <w:bCs w:val="0"/>
        <w:i w:val="0"/>
        <w:iCs w:val="0"/>
        <w:spacing w:val="0"/>
        <w:w w:val="94"/>
        <w:sz w:val="22"/>
        <w:szCs w:val="22"/>
        <w:lang w:val="en-US" w:eastAsia="en-US" w:bidi="ar-SA"/>
      </w:rPr>
    </w:lvl>
    <w:lvl w:ilvl="1">
      <w:start w:val="0"/>
      <w:numFmt w:val="bullet"/>
      <w:lvlText w:val="•"/>
      <w:lvlJc w:val="left"/>
      <w:pPr>
        <w:ind w:left="1496" w:hanging="148"/>
      </w:pPr>
      <w:rPr>
        <w:rFonts w:hint="default"/>
        <w:lang w:val="en-US" w:eastAsia="en-US" w:bidi="ar-SA"/>
      </w:rPr>
    </w:lvl>
    <w:lvl w:ilvl="2">
      <w:start w:val="0"/>
      <w:numFmt w:val="bullet"/>
      <w:lvlText w:val="•"/>
      <w:lvlJc w:val="left"/>
      <w:pPr>
        <w:ind w:left="2493" w:hanging="148"/>
      </w:pPr>
      <w:rPr>
        <w:rFonts w:hint="default"/>
        <w:lang w:val="en-US" w:eastAsia="en-US" w:bidi="ar-SA"/>
      </w:rPr>
    </w:lvl>
    <w:lvl w:ilvl="3">
      <w:start w:val="0"/>
      <w:numFmt w:val="bullet"/>
      <w:lvlText w:val="•"/>
      <w:lvlJc w:val="left"/>
      <w:pPr>
        <w:ind w:left="3489" w:hanging="148"/>
      </w:pPr>
      <w:rPr>
        <w:rFonts w:hint="default"/>
        <w:lang w:val="en-US" w:eastAsia="en-US" w:bidi="ar-SA"/>
      </w:rPr>
    </w:lvl>
    <w:lvl w:ilvl="4">
      <w:start w:val="0"/>
      <w:numFmt w:val="bullet"/>
      <w:lvlText w:val="•"/>
      <w:lvlJc w:val="left"/>
      <w:pPr>
        <w:ind w:left="4486" w:hanging="148"/>
      </w:pPr>
      <w:rPr>
        <w:rFonts w:hint="default"/>
        <w:lang w:val="en-US" w:eastAsia="en-US" w:bidi="ar-SA"/>
      </w:rPr>
    </w:lvl>
    <w:lvl w:ilvl="5">
      <w:start w:val="0"/>
      <w:numFmt w:val="bullet"/>
      <w:lvlText w:val="•"/>
      <w:lvlJc w:val="left"/>
      <w:pPr>
        <w:ind w:left="5483" w:hanging="148"/>
      </w:pPr>
      <w:rPr>
        <w:rFonts w:hint="default"/>
        <w:lang w:val="en-US" w:eastAsia="en-US" w:bidi="ar-SA"/>
      </w:rPr>
    </w:lvl>
    <w:lvl w:ilvl="6">
      <w:start w:val="0"/>
      <w:numFmt w:val="bullet"/>
      <w:lvlText w:val="•"/>
      <w:lvlJc w:val="left"/>
      <w:pPr>
        <w:ind w:left="6479" w:hanging="148"/>
      </w:pPr>
      <w:rPr>
        <w:rFonts w:hint="default"/>
        <w:lang w:val="en-US" w:eastAsia="en-US" w:bidi="ar-SA"/>
      </w:rPr>
    </w:lvl>
    <w:lvl w:ilvl="7">
      <w:start w:val="0"/>
      <w:numFmt w:val="bullet"/>
      <w:lvlText w:val="•"/>
      <w:lvlJc w:val="left"/>
      <w:pPr>
        <w:ind w:left="7476" w:hanging="148"/>
      </w:pPr>
      <w:rPr>
        <w:rFonts w:hint="default"/>
        <w:lang w:val="en-US" w:eastAsia="en-US" w:bidi="ar-SA"/>
      </w:rPr>
    </w:lvl>
    <w:lvl w:ilvl="8">
      <w:start w:val="0"/>
      <w:numFmt w:val="bullet"/>
      <w:lvlText w:val="•"/>
      <w:lvlJc w:val="left"/>
      <w:pPr>
        <w:ind w:left="8473" w:hanging="148"/>
      </w:pPr>
      <w:rPr>
        <w:rFonts w:hint="default"/>
        <w:lang w:val="en-US" w:eastAsia="en-US" w:bidi="ar-SA"/>
      </w:rPr>
    </w:lvl>
  </w:abstractNum>
  <w:abstractNum w:abstractNumId="16">
    <w:multiLevelType w:val="hybridMultilevel"/>
    <w:lvl w:ilvl="0">
      <w:start w:val="1"/>
      <w:numFmt w:val="decimal"/>
      <w:lvlText w:val="%1-"/>
      <w:lvlJc w:val="left"/>
      <w:pPr>
        <w:ind w:left="561" w:hanging="201"/>
        <w:jc w:val="left"/>
      </w:pPr>
      <w:rPr>
        <w:rFonts w:hint="default" w:ascii="Times New Roman" w:hAnsi="Times New Roman" w:eastAsia="Times New Roman" w:cs="Times New Roman"/>
        <w:b w:val="0"/>
        <w:bCs w:val="0"/>
        <w:i w:val="0"/>
        <w:iCs w:val="0"/>
        <w:spacing w:val="-1"/>
        <w:w w:val="98"/>
        <w:sz w:val="22"/>
        <w:szCs w:val="22"/>
        <w:lang w:val="en-US" w:eastAsia="en-US" w:bidi="ar-SA"/>
      </w:rPr>
    </w:lvl>
    <w:lvl w:ilvl="1">
      <w:start w:val="1"/>
      <w:numFmt w:val="upperLetter"/>
      <w:lvlText w:val="%2)"/>
      <w:lvlJc w:val="left"/>
      <w:pPr>
        <w:ind w:left="1080" w:hanging="360"/>
        <w:jc w:val="right"/>
      </w:pPr>
      <w:rPr>
        <w:rFonts w:hint="default" w:ascii="Times New Roman" w:hAnsi="Times New Roman" w:eastAsia="Times New Roman" w:cs="Times New Roman"/>
        <w:b w:val="0"/>
        <w:bCs w:val="0"/>
        <w:i w:val="0"/>
        <w:iCs w:val="0"/>
        <w:spacing w:val="-1"/>
        <w:w w:val="100"/>
        <w:sz w:val="24"/>
        <w:szCs w:val="24"/>
        <w:lang w:val="en-US" w:eastAsia="en-US" w:bidi="ar-SA"/>
      </w:rPr>
    </w:lvl>
    <w:lvl w:ilvl="2">
      <w:start w:val="1"/>
      <w:numFmt w:val="decimal"/>
      <w:lvlText w:val="%3."/>
      <w:lvlJc w:val="left"/>
      <w:pPr>
        <w:ind w:left="108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3">
      <w:start w:val="0"/>
      <w:numFmt w:val="bullet"/>
      <w:lvlText w:val="•"/>
      <w:lvlJc w:val="left"/>
      <w:pPr>
        <w:ind w:left="3165" w:hanging="360"/>
      </w:pPr>
      <w:rPr>
        <w:rFonts w:hint="default"/>
        <w:lang w:val="en-US" w:eastAsia="en-US" w:bidi="ar-SA"/>
      </w:rPr>
    </w:lvl>
    <w:lvl w:ilvl="4">
      <w:start w:val="0"/>
      <w:numFmt w:val="bullet"/>
      <w:lvlText w:val="•"/>
      <w:lvlJc w:val="left"/>
      <w:pPr>
        <w:ind w:left="4208" w:hanging="360"/>
      </w:pPr>
      <w:rPr>
        <w:rFonts w:hint="default"/>
        <w:lang w:val="en-US" w:eastAsia="en-US" w:bidi="ar-SA"/>
      </w:rPr>
    </w:lvl>
    <w:lvl w:ilvl="5">
      <w:start w:val="0"/>
      <w:numFmt w:val="bullet"/>
      <w:lvlText w:val="•"/>
      <w:lvlJc w:val="left"/>
      <w:pPr>
        <w:ind w:left="5251" w:hanging="360"/>
      </w:pPr>
      <w:rPr>
        <w:rFonts w:hint="default"/>
        <w:lang w:val="en-US" w:eastAsia="en-US" w:bidi="ar-SA"/>
      </w:rPr>
    </w:lvl>
    <w:lvl w:ilvl="6">
      <w:start w:val="0"/>
      <w:numFmt w:val="bullet"/>
      <w:lvlText w:val="•"/>
      <w:lvlJc w:val="left"/>
      <w:pPr>
        <w:ind w:left="6294" w:hanging="360"/>
      </w:pPr>
      <w:rPr>
        <w:rFonts w:hint="default"/>
        <w:lang w:val="en-US" w:eastAsia="en-US" w:bidi="ar-SA"/>
      </w:rPr>
    </w:lvl>
    <w:lvl w:ilvl="7">
      <w:start w:val="0"/>
      <w:numFmt w:val="bullet"/>
      <w:lvlText w:val="•"/>
      <w:lvlJc w:val="left"/>
      <w:pPr>
        <w:ind w:left="7337" w:hanging="360"/>
      </w:pPr>
      <w:rPr>
        <w:rFonts w:hint="default"/>
        <w:lang w:val="en-US" w:eastAsia="en-US" w:bidi="ar-SA"/>
      </w:rPr>
    </w:lvl>
    <w:lvl w:ilvl="8">
      <w:start w:val="0"/>
      <w:numFmt w:val="bullet"/>
      <w:lvlText w:val="•"/>
      <w:lvlJc w:val="left"/>
      <w:pPr>
        <w:ind w:left="8380" w:hanging="360"/>
      </w:pPr>
      <w:rPr>
        <w:rFonts w:hint="default"/>
        <w:lang w:val="en-US" w:eastAsia="en-US" w:bidi="ar-SA"/>
      </w:rPr>
    </w:lvl>
  </w:abstractNum>
  <w:abstractNum w:abstractNumId="15">
    <w:multiLevelType w:val="hybridMultilevel"/>
    <w:lvl w:ilvl="0">
      <w:start w:val="1"/>
      <w:numFmt w:val="decimal"/>
      <w:lvlText w:val="%1."/>
      <w:lvlJc w:val="left"/>
      <w:pPr>
        <w:ind w:left="602" w:hanging="243"/>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1"/>
      <w:numFmt w:val="lowerLetter"/>
      <w:lvlText w:val="%2."/>
      <w:lvlJc w:val="left"/>
      <w:pPr>
        <w:ind w:left="586" w:hanging="226"/>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2">
      <w:start w:val="0"/>
      <w:numFmt w:val="bullet"/>
      <w:lvlText w:val="•"/>
      <w:lvlJc w:val="left"/>
      <w:pPr>
        <w:ind w:left="1696" w:hanging="226"/>
      </w:pPr>
      <w:rPr>
        <w:rFonts w:hint="default"/>
        <w:lang w:val="en-US" w:eastAsia="en-US" w:bidi="ar-SA"/>
      </w:rPr>
    </w:lvl>
    <w:lvl w:ilvl="3">
      <w:start w:val="0"/>
      <w:numFmt w:val="bullet"/>
      <w:lvlText w:val="•"/>
      <w:lvlJc w:val="left"/>
      <w:pPr>
        <w:ind w:left="2792" w:hanging="226"/>
      </w:pPr>
      <w:rPr>
        <w:rFonts w:hint="default"/>
        <w:lang w:val="en-US" w:eastAsia="en-US" w:bidi="ar-SA"/>
      </w:rPr>
    </w:lvl>
    <w:lvl w:ilvl="4">
      <w:start w:val="0"/>
      <w:numFmt w:val="bullet"/>
      <w:lvlText w:val="•"/>
      <w:lvlJc w:val="left"/>
      <w:pPr>
        <w:ind w:left="3888" w:hanging="226"/>
      </w:pPr>
      <w:rPr>
        <w:rFonts w:hint="default"/>
        <w:lang w:val="en-US" w:eastAsia="en-US" w:bidi="ar-SA"/>
      </w:rPr>
    </w:lvl>
    <w:lvl w:ilvl="5">
      <w:start w:val="0"/>
      <w:numFmt w:val="bullet"/>
      <w:lvlText w:val="•"/>
      <w:lvlJc w:val="left"/>
      <w:pPr>
        <w:ind w:left="4985" w:hanging="226"/>
      </w:pPr>
      <w:rPr>
        <w:rFonts w:hint="default"/>
        <w:lang w:val="en-US" w:eastAsia="en-US" w:bidi="ar-SA"/>
      </w:rPr>
    </w:lvl>
    <w:lvl w:ilvl="6">
      <w:start w:val="0"/>
      <w:numFmt w:val="bullet"/>
      <w:lvlText w:val="•"/>
      <w:lvlJc w:val="left"/>
      <w:pPr>
        <w:ind w:left="6081" w:hanging="226"/>
      </w:pPr>
      <w:rPr>
        <w:rFonts w:hint="default"/>
        <w:lang w:val="en-US" w:eastAsia="en-US" w:bidi="ar-SA"/>
      </w:rPr>
    </w:lvl>
    <w:lvl w:ilvl="7">
      <w:start w:val="0"/>
      <w:numFmt w:val="bullet"/>
      <w:lvlText w:val="•"/>
      <w:lvlJc w:val="left"/>
      <w:pPr>
        <w:ind w:left="7177" w:hanging="226"/>
      </w:pPr>
      <w:rPr>
        <w:rFonts w:hint="default"/>
        <w:lang w:val="en-US" w:eastAsia="en-US" w:bidi="ar-SA"/>
      </w:rPr>
    </w:lvl>
    <w:lvl w:ilvl="8">
      <w:start w:val="0"/>
      <w:numFmt w:val="bullet"/>
      <w:lvlText w:val="•"/>
      <w:lvlJc w:val="left"/>
      <w:pPr>
        <w:ind w:left="8273" w:hanging="226"/>
      </w:pPr>
      <w:rPr>
        <w:rFonts w:hint="default"/>
        <w:lang w:val="en-US" w:eastAsia="en-US" w:bidi="ar-SA"/>
      </w:rPr>
    </w:lvl>
  </w:abstractNum>
  <w:abstractNum w:abstractNumId="14">
    <w:multiLevelType w:val="hybridMultilevel"/>
    <w:lvl w:ilvl="0">
      <w:start w:val="1"/>
      <w:numFmt w:val="decimal"/>
      <w:lvlText w:val="%1."/>
      <w:lvlJc w:val="left"/>
      <w:pPr>
        <w:ind w:left="60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586" w:hanging="240"/>
      </w:pPr>
      <w:rPr>
        <w:rFonts w:hint="default"/>
        <w:lang w:val="en-US" w:eastAsia="en-US" w:bidi="ar-SA"/>
      </w:rPr>
    </w:lvl>
    <w:lvl w:ilvl="2">
      <w:start w:val="0"/>
      <w:numFmt w:val="bullet"/>
      <w:lvlText w:val="•"/>
      <w:lvlJc w:val="left"/>
      <w:pPr>
        <w:ind w:left="2573" w:hanging="240"/>
      </w:pPr>
      <w:rPr>
        <w:rFonts w:hint="default"/>
        <w:lang w:val="en-US" w:eastAsia="en-US" w:bidi="ar-SA"/>
      </w:rPr>
    </w:lvl>
    <w:lvl w:ilvl="3">
      <w:start w:val="0"/>
      <w:numFmt w:val="bullet"/>
      <w:lvlText w:val="•"/>
      <w:lvlJc w:val="left"/>
      <w:pPr>
        <w:ind w:left="3559" w:hanging="240"/>
      </w:pPr>
      <w:rPr>
        <w:rFonts w:hint="default"/>
        <w:lang w:val="en-US" w:eastAsia="en-US" w:bidi="ar-SA"/>
      </w:rPr>
    </w:lvl>
    <w:lvl w:ilvl="4">
      <w:start w:val="0"/>
      <w:numFmt w:val="bullet"/>
      <w:lvlText w:val="•"/>
      <w:lvlJc w:val="left"/>
      <w:pPr>
        <w:ind w:left="4546" w:hanging="240"/>
      </w:pPr>
      <w:rPr>
        <w:rFonts w:hint="default"/>
        <w:lang w:val="en-US" w:eastAsia="en-US" w:bidi="ar-SA"/>
      </w:rPr>
    </w:lvl>
    <w:lvl w:ilvl="5">
      <w:start w:val="0"/>
      <w:numFmt w:val="bullet"/>
      <w:lvlText w:val="•"/>
      <w:lvlJc w:val="left"/>
      <w:pPr>
        <w:ind w:left="5533" w:hanging="240"/>
      </w:pPr>
      <w:rPr>
        <w:rFonts w:hint="default"/>
        <w:lang w:val="en-US" w:eastAsia="en-US" w:bidi="ar-SA"/>
      </w:rPr>
    </w:lvl>
    <w:lvl w:ilvl="6">
      <w:start w:val="0"/>
      <w:numFmt w:val="bullet"/>
      <w:lvlText w:val="•"/>
      <w:lvlJc w:val="left"/>
      <w:pPr>
        <w:ind w:left="6519" w:hanging="240"/>
      </w:pPr>
      <w:rPr>
        <w:rFonts w:hint="default"/>
        <w:lang w:val="en-US" w:eastAsia="en-US" w:bidi="ar-SA"/>
      </w:rPr>
    </w:lvl>
    <w:lvl w:ilvl="7">
      <w:start w:val="0"/>
      <w:numFmt w:val="bullet"/>
      <w:lvlText w:val="•"/>
      <w:lvlJc w:val="left"/>
      <w:pPr>
        <w:ind w:left="7506" w:hanging="240"/>
      </w:pPr>
      <w:rPr>
        <w:rFonts w:hint="default"/>
        <w:lang w:val="en-US" w:eastAsia="en-US" w:bidi="ar-SA"/>
      </w:rPr>
    </w:lvl>
    <w:lvl w:ilvl="8">
      <w:start w:val="0"/>
      <w:numFmt w:val="bullet"/>
      <w:lvlText w:val="•"/>
      <w:lvlJc w:val="left"/>
      <w:pPr>
        <w:ind w:left="8493" w:hanging="240"/>
      </w:pPr>
      <w:rPr>
        <w:rFonts w:hint="default"/>
        <w:lang w:val="en-US" w:eastAsia="en-US" w:bidi="ar-SA"/>
      </w:rPr>
    </w:lvl>
  </w:abstractNum>
  <w:abstractNum w:abstractNumId="13">
    <w:multiLevelType w:val="hybridMultilevel"/>
    <w:lvl w:ilvl="0">
      <w:start w:val="1"/>
      <w:numFmt w:val="decimal"/>
      <w:lvlText w:val="%1."/>
      <w:lvlJc w:val="left"/>
      <w:pPr>
        <w:ind w:left="60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586" w:hanging="240"/>
      </w:pPr>
      <w:rPr>
        <w:rFonts w:hint="default"/>
        <w:lang w:val="en-US" w:eastAsia="en-US" w:bidi="ar-SA"/>
      </w:rPr>
    </w:lvl>
    <w:lvl w:ilvl="2">
      <w:start w:val="0"/>
      <w:numFmt w:val="bullet"/>
      <w:lvlText w:val="•"/>
      <w:lvlJc w:val="left"/>
      <w:pPr>
        <w:ind w:left="2573" w:hanging="240"/>
      </w:pPr>
      <w:rPr>
        <w:rFonts w:hint="default"/>
        <w:lang w:val="en-US" w:eastAsia="en-US" w:bidi="ar-SA"/>
      </w:rPr>
    </w:lvl>
    <w:lvl w:ilvl="3">
      <w:start w:val="0"/>
      <w:numFmt w:val="bullet"/>
      <w:lvlText w:val="•"/>
      <w:lvlJc w:val="left"/>
      <w:pPr>
        <w:ind w:left="3559" w:hanging="240"/>
      </w:pPr>
      <w:rPr>
        <w:rFonts w:hint="default"/>
        <w:lang w:val="en-US" w:eastAsia="en-US" w:bidi="ar-SA"/>
      </w:rPr>
    </w:lvl>
    <w:lvl w:ilvl="4">
      <w:start w:val="0"/>
      <w:numFmt w:val="bullet"/>
      <w:lvlText w:val="•"/>
      <w:lvlJc w:val="left"/>
      <w:pPr>
        <w:ind w:left="4546" w:hanging="240"/>
      </w:pPr>
      <w:rPr>
        <w:rFonts w:hint="default"/>
        <w:lang w:val="en-US" w:eastAsia="en-US" w:bidi="ar-SA"/>
      </w:rPr>
    </w:lvl>
    <w:lvl w:ilvl="5">
      <w:start w:val="0"/>
      <w:numFmt w:val="bullet"/>
      <w:lvlText w:val="•"/>
      <w:lvlJc w:val="left"/>
      <w:pPr>
        <w:ind w:left="5533" w:hanging="240"/>
      </w:pPr>
      <w:rPr>
        <w:rFonts w:hint="default"/>
        <w:lang w:val="en-US" w:eastAsia="en-US" w:bidi="ar-SA"/>
      </w:rPr>
    </w:lvl>
    <w:lvl w:ilvl="6">
      <w:start w:val="0"/>
      <w:numFmt w:val="bullet"/>
      <w:lvlText w:val="•"/>
      <w:lvlJc w:val="left"/>
      <w:pPr>
        <w:ind w:left="6519" w:hanging="240"/>
      </w:pPr>
      <w:rPr>
        <w:rFonts w:hint="default"/>
        <w:lang w:val="en-US" w:eastAsia="en-US" w:bidi="ar-SA"/>
      </w:rPr>
    </w:lvl>
    <w:lvl w:ilvl="7">
      <w:start w:val="0"/>
      <w:numFmt w:val="bullet"/>
      <w:lvlText w:val="•"/>
      <w:lvlJc w:val="left"/>
      <w:pPr>
        <w:ind w:left="7506" w:hanging="240"/>
      </w:pPr>
      <w:rPr>
        <w:rFonts w:hint="default"/>
        <w:lang w:val="en-US" w:eastAsia="en-US" w:bidi="ar-SA"/>
      </w:rPr>
    </w:lvl>
    <w:lvl w:ilvl="8">
      <w:start w:val="0"/>
      <w:numFmt w:val="bullet"/>
      <w:lvlText w:val="•"/>
      <w:lvlJc w:val="left"/>
      <w:pPr>
        <w:ind w:left="8493" w:hanging="240"/>
      </w:pPr>
      <w:rPr>
        <w:rFonts w:hint="default"/>
        <w:lang w:val="en-US" w:eastAsia="en-US" w:bidi="ar-SA"/>
      </w:rPr>
    </w:lvl>
  </w:abstractNum>
  <w:abstractNum w:abstractNumId="12">
    <w:multiLevelType w:val="hybridMultilevel"/>
    <w:lvl w:ilvl="0">
      <w:start w:val="1"/>
      <w:numFmt w:val="decimal"/>
      <w:lvlText w:val="%1."/>
      <w:lvlJc w:val="left"/>
      <w:pPr>
        <w:ind w:left="60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586" w:hanging="240"/>
      </w:pPr>
      <w:rPr>
        <w:rFonts w:hint="default"/>
        <w:lang w:val="en-US" w:eastAsia="en-US" w:bidi="ar-SA"/>
      </w:rPr>
    </w:lvl>
    <w:lvl w:ilvl="2">
      <w:start w:val="0"/>
      <w:numFmt w:val="bullet"/>
      <w:lvlText w:val="•"/>
      <w:lvlJc w:val="left"/>
      <w:pPr>
        <w:ind w:left="2573" w:hanging="240"/>
      </w:pPr>
      <w:rPr>
        <w:rFonts w:hint="default"/>
        <w:lang w:val="en-US" w:eastAsia="en-US" w:bidi="ar-SA"/>
      </w:rPr>
    </w:lvl>
    <w:lvl w:ilvl="3">
      <w:start w:val="0"/>
      <w:numFmt w:val="bullet"/>
      <w:lvlText w:val="•"/>
      <w:lvlJc w:val="left"/>
      <w:pPr>
        <w:ind w:left="3559" w:hanging="240"/>
      </w:pPr>
      <w:rPr>
        <w:rFonts w:hint="default"/>
        <w:lang w:val="en-US" w:eastAsia="en-US" w:bidi="ar-SA"/>
      </w:rPr>
    </w:lvl>
    <w:lvl w:ilvl="4">
      <w:start w:val="0"/>
      <w:numFmt w:val="bullet"/>
      <w:lvlText w:val="•"/>
      <w:lvlJc w:val="left"/>
      <w:pPr>
        <w:ind w:left="4546" w:hanging="240"/>
      </w:pPr>
      <w:rPr>
        <w:rFonts w:hint="default"/>
        <w:lang w:val="en-US" w:eastAsia="en-US" w:bidi="ar-SA"/>
      </w:rPr>
    </w:lvl>
    <w:lvl w:ilvl="5">
      <w:start w:val="0"/>
      <w:numFmt w:val="bullet"/>
      <w:lvlText w:val="•"/>
      <w:lvlJc w:val="left"/>
      <w:pPr>
        <w:ind w:left="5533" w:hanging="240"/>
      </w:pPr>
      <w:rPr>
        <w:rFonts w:hint="default"/>
        <w:lang w:val="en-US" w:eastAsia="en-US" w:bidi="ar-SA"/>
      </w:rPr>
    </w:lvl>
    <w:lvl w:ilvl="6">
      <w:start w:val="0"/>
      <w:numFmt w:val="bullet"/>
      <w:lvlText w:val="•"/>
      <w:lvlJc w:val="left"/>
      <w:pPr>
        <w:ind w:left="6519" w:hanging="240"/>
      </w:pPr>
      <w:rPr>
        <w:rFonts w:hint="default"/>
        <w:lang w:val="en-US" w:eastAsia="en-US" w:bidi="ar-SA"/>
      </w:rPr>
    </w:lvl>
    <w:lvl w:ilvl="7">
      <w:start w:val="0"/>
      <w:numFmt w:val="bullet"/>
      <w:lvlText w:val="•"/>
      <w:lvlJc w:val="left"/>
      <w:pPr>
        <w:ind w:left="7506" w:hanging="240"/>
      </w:pPr>
      <w:rPr>
        <w:rFonts w:hint="default"/>
        <w:lang w:val="en-US" w:eastAsia="en-US" w:bidi="ar-SA"/>
      </w:rPr>
    </w:lvl>
    <w:lvl w:ilvl="8">
      <w:start w:val="0"/>
      <w:numFmt w:val="bullet"/>
      <w:lvlText w:val="•"/>
      <w:lvlJc w:val="left"/>
      <w:pPr>
        <w:ind w:left="8493" w:hanging="240"/>
      </w:pPr>
      <w:rPr>
        <w:rFonts w:hint="default"/>
        <w:lang w:val="en-US" w:eastAsia="en-US" w:bidi="ar-SA"/>
      </w:rPr>
    </w:lvl>
  </w:abstractNum>
  <w:abstractNum w:abstractNumId="11">
    <w:multiLevelType w:val="hybridMultilevel"/>
    <w:lvl w:ilvl="0">
      <w:start w:val="1"/>
      <w:numFmt w:val="decimal"/>
      <w:lvlText w:val="%1."/>
      <w:lvlJc w:val="left"/>
      <w:pPr>
        <w:ind w:left="360" w:hanging="267"/>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370" w:hanging="267"/>
      </w:pPr>
      <w:rPr>
        <w:rFonts w:hint="default"/>
        <w:lang w:val="en-US" w:eastAsia="en-US" w:bidi="ar-SA"/>
      </w:rPr>
    </w:lvl>
    <w:lvl w:ilvl="2">
      <w:start w:val="0"/>
      <w:numFmt w:val="bullet"/>
      <w:lvlText w:val="•"/>
      <w:lvlJc w:val="left"/>
      <w:pPr>
        <w:ind w:left="2381" w:hanging="267"/>
      </w:pPr>
      <w:rPr>
        <w:rFonts w:hint="default"/>
        <w:lang w:val="en-US" w:eastAsia="en-US" w:bidi="ar-SA"/>
      </w:rPr>
    </w:lvl>
    <w:lvl w:ilvl="3">
      <w:start w:val="0"/>
      <w:numFmt w:val="bullet"/>
      <w:lvlText w:val="•"/>
      <w:lvlJc w:val="left"/>
      <w:pPr>
        <w:ind w:left="3391" w:hanging="267"/>
      </w:pPr>
      <w:rPr>
        <w:rFonts w:hint="default"/>
        <w:lang w:val="en-US" w:eastAsia="en-US" w:bidi="ar-SA"/>
      </w:rPr>
    </w:lvl>
    <w:lvl w:ilvl="4">
      <w:start w:val="0"/>
      <w:numFmt w:val="bullet"/>
      <w:lvlText w:val="•"/>
      <w:lvlJc w:val="left"/>
      <w:pPr>
        <w:ind w:left="4402" w:hanging="267"/>
      </w:pPr>
      <w:rPr>
        <w:rFonts w:hint="default"/>
        <w:lang w:val="en-US" w:eastAsia="en-US" w:bidi="ar-SA"/>
      </w:rPr>
    </w:lvl>
    <w:lvl w:ilvl="5">
      <w:start w:val="0"/>
      <w:numFmt w:val="bullet"/>
      <w:lvlText w:val="•"/>
      <w:lvlJc w:val="left"/>
      <w:pPr>
        <w:ind w:left="5413" w:hanging="267"/>
      </w:pPr>
      <w:rPr>
        <w:rFonts w:hint="default"/>
        <w:lang w:val="en-US" w:eastAsia="en-US" w:bidi="ar-SA"/>
      </w:rPr>
    </w:lvl>
    <w:lvl w:ilvl="6">
      <w:start w:val="0"/>
      <w:numFmt w:val="bullet"/>
      <w:lvlText w:val="•"/>
      <w:lvlJc w:val="left"/>
      <w:pPr>
        <w:ind w:left="6423" w:hanging="267"/>
      </w:pPr>
      <w:rPr>
        <w:rFonts w:hint="default"/>
        <w:lang w:val="en-US" w:eastAsia="en-US" w:bidi="ar-SA"/>
      </w:rPr>
    </w:lvl>
    <w:lvl w:ilvl="7">
      <w:start w:val="0"/>
      <w:numFmt w:val="bullet"/>
      <w:lvlText w:val="•"/>
      <w:lvlJc w:val="left"/>
      <w:pPr>
        <w:ind w:left="7434" w:hanging="267"/>
      </w:pPr>
      <w:rPr>
        <w:rFonts w:hint="default"/>
        <w:lang w:val="en-US" w:eastAsia="en-US" w:bidi="ar-SA"/>
      </w:rPr>
    </w:lvl>
    <w:lvl w:ilvl="8">
      <w:start w:val="0"/>
      <w:numFmt w:val="bullet"/>
      <w:lvlText w:val="•"/>
      <w:lvlJc w:val="left"/>
      <w:pPr>
        <w:ind w:left="8445" w:hanging="267"/>
      </w:pPr>
      <w:rPr>
        <w:rFonts w:hint="default"/>
        <w:lang w:val="en-US" w:eastAsia="en-US" w:bidi="ar-SA"/>
      </w:rPr>
    </w:lvl>
  </w:abstractNum>
  <w:abstractNum w:abstractNumId="10">
    <w:multiLevelType w:val="hybridMultilevel"/>
    <w:lvl w:ilvl="0">
      <w:start w:val="1"/>
      <w:numFmt w:val="decimal"/>
      <w:lvlText w:val="%1."/>
      <w:lvlJc w:val="left"/>
      <w:pPr>
        <w:ind w:left="60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586" w:hanging="240"/>
      </w:pPr>
      <w:rPr>
        <w:rFonts w:hint="default"/>
        <w:lang w:val="en-US" w:eastAsia="en-US" w:bidi="ar-SA"/>
      </w:rPr>
    </w:lvl>
    <w:lvl w:ilvl="2">
      <w:start w:val="0"/>
      <w:numFmt w:val="bullet"/>
      <w:lvlText w:val="•"/>
      <w:lvlJc w:val="left"/>
      <w:pPr>
        <w:ind w:left="2573" w:hanging="240"/>
      </w:pPr>
      <w:rPr>
        <w:rFonts w:hint="default"/>
        <w:lang w:val="en-US" w:eastAsia="en-US" w:bidi="ar-SA"/>
      </w:rPr>
    </w:lvl>
    <w:lvl w:ilvl="3">
      <w:start w:val="0"/>
      <w:numFmt w:val="bullet"/>
      <w:lvlText w:val="•"/>
      <w:lvlJc w:val="left"/>
      <w:pPr>
        <w:ind w:left="3559" w:hanging="240"/>
      </w:pPr>
      <w:rPr>
        <w:rFonts w:hint="default"/>
        <w:lang w:val="en-US" w:eastAsia="en-US" w:bidi="ar-SA"/>
      </w:rPr>
    </w:lvl>
    <w:lvl w:ilvl="4">
      <w:start w:val="0"/>
      <w:numFmt w:val="bullet"/>
      <w:lvlText w:val="•"/>
      <w:lvlJc w:val="left"/>
      <w:pPr>
        <w:ind w:left="4546" w:hanging="240"/>
      </w:pPr>
      <w:rPr>
        <w:rFonts w:hint="default"/>
        <w:lang w:val="en-US" w:eastAsia="en-US" w:bidi="ar-SA"/>
      </w:rPr>
    </w:lvl>
    <w:lvl w:ilvl="5">
      <w:start w:val="0"/>
      <w:numFmt w:val="bullet"/>
      <w:lvlText w:val="•"/>
      <w:lvlJc w:val="left"/>
      <w:pPr>
        <w:ind w:left="5533" w:hanging="240"/>
      </w:pPr>
      <w:rPr>
        <w:rFonts w:hint="default"/>
        <w:lang w:val="en-US" w:eastAsia="en-US" w:bidi="ar-SA"/>
      </w:rPr>
    </w:lvl>
    <w:lvl w:ilvl="6">
      <w:start w:val="0"/>
      <w:numFmt w:val="bullet"/>
      <w:lvlText w:val="•"/>
      <w:lvlJc w:val="left"/>
      <w:pPr>
        <w:ind w:left="6519" w:hanging="240"/>
      </w:pPr>
      <w:rPr>
        <w:rFonts w:hint="default"/>
        <w:lang w:val="en-US" w:eastAsia="en-US" w:bidi="ar-SA"/>
      </w:rPr>
    </w:lvl>
    <w:lvl w:ilvl="7">
      <w:start w:val="0"/>
      <w:numFmt w:val="bullet"/>
      <w:lvlText w:val="•"/>
      <w:lvlJc w:val="left"/>
      <w:pPr>
        <w:ind w:left="7506" w:hanging="240"/>
      </w:pPr>
      <w:rPr>
        <w:rFonts w:hint="default"/>
        <w:lang w:val="en-US" w:eastAsia="en-US" w:bidi="ar-SA"/>
      </w:rPr>
    </w:lvl>
    <w:lvl w:ilvl="8">
      <w:start w:val="0"/>
      <w:numFmt w:val="bullet"/>
      <w:lvlText w:val="•"/>
      <w:lvlJc w:val="left"/>
      <w:pPr>
        <w:ind w:left="8493" w:hanging="240"/>
      </w:pPr>
      <w:rPr>
        <w:rFonts w:hint="default"/>
        <w:lang w:val="en-US" w:eastAsia="en-US" w:bidi="ar-SA"/>
      </w:rPr>
    </w:lvl>
  </w:abstractNum>
  <w:abstractNum w:abstractNumId="9">
    <w:multiLevelType w:val="hybridMultilevel"/>
    <w:lvl w:ilvl="0">
      <w:start w:val="1"/>
      <w:numFmt w:val="decimal"/>
      <w:lvlText w:val="%1."/>
      <w:lvlJc w:val="left"/>
      <w:pPr>
        <w:ind w:left="60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586" w:hanging="240"/>
      </w:pPr>
      <w:rPr>
        <w:rFonts w:hint="default"/>
        <w:lang w:val="en-US" w:eastAsia="en-US" w:bidi="ar-SA"/>
      </w:rPr>
    </w:lvl>
    <w:lvl w:ilvl="2">
      <w:start w:val="0"/>
      <w:numFmt w:val="bullet"/>
      <w:lvlText w:val="•"/>
      <w:lvlJc w:val="left"/>
      <w:pPr>
        <w:ind w:left="2573" w:hanging="240"/>
      </w:pPr>
      <w:rPr>
        <w:rFonts w:hint="default"/>
        <w:lang w:val="en-US" w:eastAsia="en-US" w:bidi="ar-SA"/>
      </w:rPr>
    </w:lvl>
    <w:lvl w:ilvl="3">
      <w:start w:val="0"/>
      <w:numFmt w:val="bullet"/>
      <w:lvlText w:val="•"/>
      <w:lvlJc w:val="left"/>
      <w:pPr>
        <w:ind w:left="3559" w:hanging="240"/>
      </w:pPr>
      <w:rPr>
        <w:rFonts w:hint="default"/>
        <w:lang w:val="en-US" w:eastAsia="en-US" w:bidi="ar-SA"/>
      </w:rPr>
    </w:lvl>
    <w:lvl w:ilvl="4">
      <w:start w:val="0"/>
      <w:numFmt w:val="bullet"/>
      <w:lvlText w:val="•"/>
      <w:lvlJc w:val="left"/>
      <w:pPr>
        <w:ind w:left="4546" w:hanging="240"/>
      </w:pPr>
      <w:rPr>
        <w:rFonts w:hint="default"/>
        <w:lang w:val="en-US" w:eastAsia="en-US" w:bidi="ar-SA"/>
      </w:rPr>
    </w:lvl>
    <w:lvl w:ilvl="5">
      <w:start w:val="0"/>
      <w:numFmt w:val="bullet"/>
      <w:lvlText w:val="•"/>
      <w:lvlJc w:val="left"/>
      <w:pPr>
        <w:ind w:left="5533" w:hanging="240"/>
      </w:pPr>
      <w:rPr>
        <w:rFonts w:hint="default"/>
        <w:lang w:val="en-US" w:eastAsia="en-US" w:bidi="ar-SA"/>
      </w:rPr>
    </w:lvl>
    <w:lvl w:ilvl="6">
      <w:start w:val="0"/>
      <w:numFmt w:val="bullet"/>
      <w:lvlText w:val="•"/>
      <w:lvlJc w:val="left"/>
      <w:pPr>
        <w:ind w:left="6519" w:hanging="240"/>
      </w:pPr>
      <w:rPr>
        <w:rFonts w:hint="default"/>
        <w:lang w:val="en-US" w:eastAsia="en-US" w:bidi="ar-SA"/>
      </w:rPr>
    </w:lvl>
    <w:lvl w:ilvl="7">
      <w:start w:val="0"/>
      <w:numFmt w:val="bullet"/>
      <w:lvlText w:val="•"/>
      <w:lvlJc w:val="left"/>
      <w:pPr>
        <w:ind w:left="7506" w:hanging="240"/>
      </w:pPr>
      <w:rPr>
        <w:rFonts w:hint="default"/>
        <w:lang w:val="en-US" w:eastAsia="en-US" w:bidi="ar-SA"/>
      </w:rPr>
    </w:lvl>
    <w:lvl w:ilvl="8">
      <w:start w:val="0"/>
      <w:numFmt w:val="bullet"/>
      <w:lvlText w:val="•"/>
      <w:lvlJc w:val="left"/>
      <w:pPr>
        <w:ind w:left="8493" w:hanging="240"/>
      </w:pPr>
      <w:rPr>
        <w:rFonts w:hint="default"/>
        <w:lang w:val="en-US" w:eastAsia="en-US" w:bidi="ar-SA"/>
      </w:rPr>
    </w:lvl>
  </w:abstractNum>
  <w:abstractNum w:abstractNumId="8">
    <w:multiLevelType w:val="hybridMultilevel"/>
    <w:lvl w:ilvl="0">
      <w:start w:val="1"/>
      <w:numFmt w:val="decimal"/>
      <w:lvlText w:val="%1."/>
      <w:lvlJc w:val="left"/>
      <w:pPr>
        <w:ind w:left="60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586" w:hanging="240"/>
      </w:pPr>
      <w:rPr>
        <w:rFonts w:hint="default"/>
        <w:lang w:val="en-US" w:eastAsia="en-US" w:bidi="ar-SA"/>
      </w:rPr>
    </w:lvl>
    <w:lvl w:ilvl="2">
      <w:start w:val="0"/>
      <w:numFmt w:val="bullet"/>
      <w:lvlText w:val="•"/>
      <w:lvlJc w:val="left"/>
      <w:pPr>
        <w:ind w:left="2573" w:hanging="240"/>
      </w:pPr>
      <w:rPr>
        <w:rFonts w:hint="default"/>
        <w:lang w:val="en-US" w:eastAsia="en-US" w:bidi="ar-SA"/>
      </w:rPr>
    </w:lvl>
    <w:lvl w:ilvl="3">
      <w:start w:val="0"/>
      <w:numFmt w:val="bullet"/>
      <w:lvlText w:val="•"/>
      <w:lvlJc w:val="left"/>
      <w:pPr>
        <w:ind w:left="3559" w:hanging="240"/>
      </w:pPr>
      <w:rPr>
        <w:rFonts w:hint="default"/>
        <w:lang w:val="en-US" w:eastAsia="en-US" w:bidi="ar-SA"/>
      </w:rPr>
    </w:lvl>
    <w:lvl w:ilvl="4">
      <w:start w:val="0"/>
      <w:numFmt w:val="bullet"/>
      <w:lvlText w:val="•"/>
      <w:lvlJc w:val="left"/>
      <w:pPr>
        <w:ind w:left="4546" w:hanging="240"/>
      </w:pPr>
      <w:rPr>
        <w:rFonts w:hint="default"/>
        <w:lang w:val="en-US" w:eastAsia="en-US" w:bidi="ar-SA"/>
      </w:rPr>
    </w:lvl>
    <w:lvl w:ilvl="5">
      <w:start w:val="0"/>
      <w:numFmt w:val="bullet"/>
      <w:lvlText w:val="•"/>
      <w:lvlJc w:val="left"/>
      <w:pPr>
        <w:ind w:left="5533" w:hanging="240"/>
      </w:pPr>
      <w:rPr>
        <w:rFonts w:hint="default"/>
        <w:lang w:val="en-US" w:eastAsia="en-US" w:bidi="ar-SA"/>
      </w:rPr>
    </w:lvl>
    <w:lvl w:ilvl="6">
      <w:start w:val="0"/>
      <w:numFmt w:val="bullet"/>
      <w:lvlText w:val="•"/>
      <w:lvlJc w:val="left"/>
      <w:pPr>
        <w:ind w:left="6519" w:hanging="240"/>
      </w:pPr>
      <w:rPr>
        <w:rFonts w:hint="default"/>
        <w:lang w:val="en-US" w:eastAsia="en-US" w:bidi="ar-SA"/>
      </w:rPr>
    </w:lvl>
    <w:lvl w:ilvl="7">
      <w:start w:val="0"/>
      <w:numFmt w:val="bullet"/>
      <w:lvlText w:val="•"/>
      <w:lvlJc w:val="left"/>
      <w:pPr>
        <w:ind w:left="7506" w:hanging="240"/>
      </w:pPr>
      <w:rPr>
        <w:rFonts w:hint="default"/>
        <w:lang w:val="en-US" w:eastAsia="en-US" w:bidi="ar-SA"/>
      </w:rPr>
    </w:lvl>
    <w:lvl w:ilvl="8">
      <w:start w:val="0"/>
      <w:numFmt w:val="bullet"/>
      <w:lvlText w:val="•"/>
      <w:lvlJc w:val="left"/>
      <w:pPr>
        <w:ind w:left="8493" w:hanging="240"/>
      </w:pPr>
      <w:rPr>
        <w:rFonts w:hint="default"/>
        <w:lang w:val="en-US" w:eastAsia="en-US" w:bidi="ar-SA"/>
      </w:rPr>
    </w:lvl>
  </w:abstractNum>
  <w:abstractNum w:abstractNumId="7">
    <w:multiLevelType w:val="hybridMultilevel"/>
    <w:lvl w:ilvl="0">
      <w:start w:val="1"/>
      <w:numFmt w:val="decimal"/>
      <w:lvlText w:val="%1."/>
      <w:lvlJc w:val="left"/>
      <w:pPr>
        <w:ind w:left="36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1"/>
      <w:numFmt w:val="lowerLetter"/>
      <w:lvlText w:val="%2)"/>
      <w:lvlJc w:val="left"/>
      <w:pPr>
        <w:ind w:left="605" w:hanging="246"/>
        <w:jc w:val="left"/>
      </w:pPr>
      <w:rPr>
        <w:rFonts w:hint="default" w:ascii="Times New Roman" w:hAnsi="Times New Roman" w:eastAsia="Times New Roman" w:cs="Times New Roman"/>
        <w:b w:val="0"/>
        <w:bCs w:val="0"/>
        <w:i w:val="0"/>
        <w:iCs w:val="0"/>
        <w:spacing w:val="-1"/>
        <w:w w:val="100"/>
        <w:sz w:val="24"/>
        <w:szCs w:val="24"/>
        <w:lang w:val="en-US" w:eastAsia="en-US" w:bidi="ar-SA"/>
      </w:rPr>
    </w:lvl>
    <w:lvl w:ilvl="2">
      <w:start w:val="0"/>
      <w:numFmt w:val="bullet"/>
      <w:lvlText w:val="•"/>
      <w:lvlJc w:val="left"/>
      <w:pPr>
        <w:ind w:left="1696" w:hanging="246"/>
      </w:pPr>
      <w:rPr>
        <w:rFonts w:hint="default"/>
        <w:lang w:val="en-US" w:eastAsia="en-US" w:bidi="ar-SA"/>
      </w:rPr>
    </w:lvl>
    <w:lvl w:ilvl="3">
      <w:start w:val="0"/>
      <w:numFmt w:val="bullet"/>
      <w:lvlText w:val="•"/>
      <w:lvlJc w:val="left"/>
      <w:pPr>
        <w:ind w:left="2792" w:hanging="246"/>
      </w:pPr>
      <w:rPr>
        <w:rFonts w:hint="default"/>
        <w:lang w:val="en-US" w:eastAsia="en-US" w:bidi="ar-SA"/>
      </w:rPr>
    </w:lvl>
    <w:lvl w:ilvl="4">
      <w:start w:val="0"/>
      <w:numFmt w:val="bullet"/>
      <w:lvlText w:val="•"/>
      <w:lvlJc w:val="left"/>
      <w:pPr>
        <w:ind w:left="3888" w:hanging="246"/>
      </w:pPr>
      <w:rPr>
        <w:rFonts w:hint="default"/>
        <w:lang w:val="en-US" w:eastAsia="en-US" w:bidi="ar-SA"/>
      </w:rPr>
    </w:lvl>
    <w:lvl w:ilvl="5">
      <w:start w:val="0"/>
      <w:numFmt w:val="bullet"/>
      <w:lvlText w:val="•"/>
      <w:lvlJc w:val="left"/>
      <w:pPr>
        <w:ind w:left="4985" w:hanging="246"/>
      </w:pPr>
      <w:rPr>
        <w:rFonts w:hint="default"/>
        <w:lang w:val="en-US" w:eastAsia="en-US" w:bidi="ar-SA"/>
      </w:rPr>
    </w:lvl>
    <w:lvl w:ilvl="6">
      <w:start w:val="0"/>
      <w:numFmt w:val="bullet"/>
      <w:lvlText w:val="•"/>
      <w:lvlJc w:val="left"/>
      <w:pPr>
        <w:ind w:left="6081" w:hanging="246"/>
      </w:pPr>
      <w:rPr>
        <w:rFonts w:hint="default"/>
        <w:lang w:val="en-US" w:eastAsia="en-US" w:bidi="ar-SA"/>
      </w:rPr>
    </w:lvl>
    <w:lvl w:ilvl="7">
      <w:start w:val="0"/>
      <w:numFmt w:val="bullet"/>
      <w:lvlText w:val="•"/>
      <w:lvlJc w:val="left"/>
      <w:pPr>
        <w:ind w:left="7177" w:hanging="246"/>
      </w:pPr>
      <w:rPr>
        <w:rFonts w:hint="default"/>
        <w:lang w:val="en-US" w:eastAsia="en-US" w:bidi="ar-SA"/>
      </w:rPr>
    </w:lvl>
    <w:lvl w:ilvl="8">
      <w:start w:val="0"/>
      <w:numFmt w:val="bullet"/>
      <w:lvlText w:val="•"/>
      <w:lvlJc w:val="left"/>
      <w:pPr>
        <w:ind w:left="8273" w:hanging="246"/>
      </w:pPr>
      <w:rPr>
        <w:rFonts w:hint="default"/>
        <w:lang w:val="en-US" w:eastAsia="en-US" w:bidi="ar-SA"/>
      </w:rPr>
    </w:lvl>
  </w:abstractNum>
  <w:abstractNum w:abstractNumId="6">
    <w:multiLevelType w:val="hybridMultilevel"/>
    <w:lvl w:ilvl="0">
      <w:start w:val="1"/>
      <w:numFmt w:val="upperLetter"/>
      <w:lvlText w:val="(%1)"/>
      <w:lvlJc w:val="left"/>
      <w:pPr>
        <w:ind w:left="693" w:hanging="333"/>
        <w:jc w:val="left"/>
      </w:pPr>
      <w:rPr>
        <w:rFonts w:hint="default" w:ascii="Times New Roman" w:hAnsi="Times New Roman" w:eastAsia="Times New Roman" w:cs="Times New Roman"/>
        <w:b w:val="0"/>
        <w:bCs w:val="0"/>
        <w:i w:val="0"/>
        <w:iCs w:val="0"/>
        <w:spacing w:val="-2"/>
        <w:w w:val="100"/>
        <w:sz w:val="22"/>
        <w:szCs w:val="22"/>
        <w:lang w:val="en-US" w:eastAsia="en-US" w:bidi="ar-SA"/>
      </w:rPr>
    </w:lvl>
    <w:lvl w:ilvl="1">
      <w:start w:val="0"/>
      <w:numFmt w:val="bullet"/>
      <w:lvlText w:val="•"/>
      <w:lvlJc w:val="left"/>
      <w:pPr>
        <w:ind w:left="1676" w:hanging="333"/>
      </w:pPr>
      <w:rPr>
        <w:rFonts w:hint="default"/>
        <w:lang w:val="en-US" w:eastAsia="en-US" w:bidi="ar-SA"/>
      </w:rPr>
    </w:lvl>
    <w:lvl w:ilvl="2">
      <w:start w:val="0"/>
      <w:numFmt w:val="bullet"/>
      <w:lvlText w:val="•"/>
      <w:lvlJc w:val="left"/>
      <w:pPr>
        <w:ind w:left="2653" w:hanging="333"/>
      </w:pPr>
      <w:rPr>
        <w:rFonts w:hint="default"/>
        <w:lang w:val="en-US" w:eastAsia="en-US" w:bidi="ar-SA"/>
      </w:rPr>
    </w:lvl>
    <w:lvl w:ilvl="3">
      <w:start w:val="0"/>
      <w:numFmt w:val="bullet"/>
      <w:lvlText w:val="•"/>
      <w:lvlJc w:val="left"/>
      <w:pPr>
        <w:ind w:left="3629" w:hanging="333"/>
      </w:pPr>
      <w:rPr>
        <w:rFonts w:hint="default"/>
        <w:lang w:val="en-US" w:eastAsia="en-US" w:bidi="ar-SA"/>
      </w:rPr>
    </w:lvl>
    <w:lvl w:ilvl="4">
      <w:start w:val="0"/>
      <w:numFmt w:val="bullet"/>
      <w:lvlText w:val="•"/>
      <w:lvlJc w:val="left"/>
      <w:pPr>
        <w:ind w:left="4606" w:hanging="333"/>
      </w:pPr>
      <w:rPr>
        <w:rFonts w:hint="default"/>
        <w:lang w:val="en-US" w:eastAsia="en-US" w:bidi="ar-SA"/>
      </w:rPr>
    </w:lvl>
    <w:lvl w:ilvl="5">
      <w:start w:val="0"/>
      <w:numFmt w:val="bullet"/>
      <w:lvlText w:val="•"/>
      <w:lvlJc w:val="left"/>
      <w:pPr>
        <w:ind w:left="5583" w:hanging="333"/>
      </w:pPr>
      <w:rPr>
        <w:rFonts w:hint="default"/>
        <w:lang w:val="en-US" w:eastAsia="en-US" w:bidi="ar-SA"/>
      </w:rPr>
    </w:lvl>
    <w:lvl w:ilvl="6">
      <w:start w:val="0"/>
      <w:numFmt w:val="bullet"/>
      <w:lvlText w:val="•"/>
      <w:lvlJc w:val="left"/>
      <w:pPr>
        <w:ind w:left="6559" w:hanging="333"/>
      </w:pPr>
      <w:rPr>
        <w:rFonts w:hint="default"/>
        <w:lang w:val="en-US" w:eastAsia="en-US" w:bidi="ar-SA"/>
      </w:rPr>
    </w:lvl>
    <w:lvl w:ilvl="7">
      <w:start w:val="0"/>
      <w:numFmt w:val="bullet"/>
      <w:lvlText w:val="•"/>
      <w:lvlJc w:val="left"/>
      <w:pPr>
        <w:ind w:left="7536" w:hanging="333"/>
      </w:pPr>
      <w:rPr>
        <w:rFonts w:hint="default"/>
        <w:lang w:val="en-US" w:eastAsia="en-US" w:bidi="ar-SA"/>
      </w:rPr>
    </w:lvl>
    <w:lvl w:ilvl="8">
      <w:start w:val="0"/>
      <w:numFmt w:val="bullet"/>
      <w:lvlText w:val="•"/>
      <w:lvlJc w:val="left"/>
      <w:pPr>
        <w:ind w:left="8513" w:hanging="333"/>
      </w:pPr>
      <w:rPr>
        <w:rFonts w:hint="default"/>
        <w:lang w:val="en-US" w:eastAsia="en-US" w:bidi="ar-SA"/>
      </w:rPr>
    </w:lvl>
  </w:abstractNum>
  <w:abstractNum w:abstractNumId="5">
    <w:multiLevelType w:val="hybridMultilevel"/>
    <w:lvl w:ilvl="0">
      <w:start w:val="0"/>
      <w:numFmt w:val="bullet"/>
      <w:lvlText w:val=""/>
      <w:lvlJc w:val="left"/>
      <w:pPr>
        <w:ind w:left="360" w:hanging="360"/>
      </w:pPr>
      <w:rPr>
        <w:rFonts w:hint="default" w:ascii="Symbol" w:hAnsi="Symbol" w:eastAsia="Symbol" w:cs="Symbol"/>
        <w:b w:val="0"/>
        <w:bCs w:val="0"/>
        <w:i w:val="0"/>
        <w:iCs w:val="0"/>
        <w:spacing w:val="0"/>
        <w:w w:val="100"/>
        <w:position w:val="2"/>
        <w:sz w:val="24"/>
        <w:szCs w:val="24"/>
        <w:lang w:val="en-US" w:eastAsia="en-US" w:bidi="ar-SA"/>
      </w:rPr>
    </w:lvl>
    <w:lvl w:ilvl="1">
      <w:start w:val="0"/>
      <w:numFmt w:val="bullet"/>
      <w:lvlText w:val="•"/>
      <w:lvlJc w:val="left"/>
      <w:pPr>
        <w:ind w:left="1370" w:hanging="360"/>
      </w:pPr>
      <w:rPr>
        <w:rFonts w:hint="default"/>
        <w:lang w:val="en-US" w:eastAsia="en-US" w:bidi="ar-SA"/>
      </w:rPr>
    </w:lvl>
    <w:lvl w:ilvl="2">
      <w:start w:val="0"/>
      <w:numFmt w:val="bullet"/>
      <w:lvlText w:val="•"/>
      <w:lvlJc w:val="left"/>
      <w:pPr>
        <w:ind w:left="2381" w:hanging="360"/>
      </w:pPr>
      <w:rPr>
        <w:rFonts w:hint="default"/>
        <w:lang w:val="en-US" w:eastAsia="en-US" w:bidi="ar-SA"/>
      </w:rPr>
    </w:lvl>
    <w:lvl w:ilvl="3">
      <w:start w:val="0"/>
      <w:numFmt w:val="bullet"/>
      <w:lvlText w:val="•"/>
      <w:lvlJc w:val="left"/>
      <w:pPr>
        <w:ind w:left="3391" w:hanging="360"/>
      </w:pPr>
      <w:rPr>
        <w:rFonts w:hint="default"/>
        <w:lang w:val="en-US" w:eastAsia="en-US" w:bidi="ar-SA"/>
      </w:rPr>
    </w:lvl>
    <w:lvl w:ilvl="4">
      <w:start w:val="0"/>
      <w:numFmt w:val="bullet"/>
      <w:lvlText w:val="•"/>
      <w:lvlJc w:val="left"/>
      <w:pPr>
        <w:ind w:left="4402" w:hanging="360"/>
      </w:pPr>
      <w:rPr>
        <w:rFonts w:hint="default"/>
        <w:lang w:val="en-US" w:eastAsia="en-US" w:bidi="ar-SA"/>
      </w:rPr>
    </w:lvl>
    <w:lvl w:ilvl="5">
      <w:start w:val="0"/>
      <w:numFmt w:val="bullet"/>
      <w:lvlText w:val="•"/>
      <w:lvlJc w:val="left"/>
      <w:pPr>
        <w:ind w:left="5413" w:hanging="360"/>
      </w:pPr>
      <w:rPr>
        <w:rFonts w:hint="default"/>
        <w:lang w:val="en-US" w:eastAsia="en-US" w:bidi="ar-SA"/>
      </w:rPr>
    </w:lvl>
    <w:lvl w:ilvl="6">
      <w:start w:val="0"/>
      <w:numFmt w:val="bullet"/>
      <w:lvlText w:val="•"/>
      <w:lvlJc w:val="left"/>
      <w:pPr>
        <w:ind w:left="6423" w:hanging="360"/>
      </w:pPr>
      <w:rPr>
        <w:rFonts w:hint="default"/>
        <w:lang w:val="en-US" w:eastAsia="en-US" w:bidi="ar-SA"/>
      </w:rPr>
    </w:lvl>
    <w:lvl w:ilvl="7">
      <w:start w:val="0"/>
      <w:numFmt w:val="bullet"/>
      <w:lvlText w:val="•"/>
      <w:lvlJc w:val="left"/>
      <w:pPr>
        <w:ind w:left="7434" w:hanging="360"/>
      </w:pPr>
      <w:rPr>
        <w:rFonts w:hint="default"/>
        <w:lang w:val="en-US" w:eastAsia="en-US" w:bidi="ar-SA"/>
      </w:rPr>
    </w:lvl>
    <w:lvl w:ilvl="8">
      <w:start w:val="0"/>
      <w:numFmt w:val="bullet"/>
      <w:lvlText w:val="•"/>
      <w:lvlJc w:val="left"/>
      <w:pPr>
        <w:ind w:left="8445" w:hanging="360"/>
      </w:pPr>
      <w:rPr>
        <w:rFonts w:hint="default"/>
        <w:lang w:val="en-US" w:eastAsia="en-US" w:bidi="ar-SA"/>
      </w:rPr>
    </w:lvl>
  </w:abstractNum>
  <w:abstractNum w:abstractNumId="4">
    <w:multiLevelType w:val="hybridMultilevel"/>
    <w:lvl w:ilvl="0">
      <w:start w:val="0"/>
      <w:numFmt w:val="bullet"/>
      <w:lvlText w:val="•"/>
      <w:lvlJc w:val="left"/>
      <w:pPr>
        <w:ind w:left="1080" w:hanging="720"/>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18" w:hanging="720"/>
      </w:pPr>
      <w:rPr>
        <w:rFonts w:hint="default"/>
        <w:lang w:val="en-US" w:eastAsia="en-US" w:bidi="ar-SA"/>
      </w:rPr>
    </w:lvl>
    <w:lvl w:ilvl="2">
      <w:start w:val="0"/>
      <w:numFmt w:val="bullet"/>
      <w:lvlText w:val="•"/>
      <w:lvlJc w:val="left"/>
      <w:pPr>
        <w:ind w:left="2957" w:hanging="720"/>
      </w:pPr>
      <w:rPr>
        <w:rFonts w:hint="default"/>
        <w:lang w:val="en-US" w:eastAsia="en-US" w:bidi="ar-SA"/>
      </w:rPr>
    </w:lvl>
    <w:lvl w:ilvl="3">
      <w:start w:val="0"/>
      <w:numFmt w:val="bullet"/>
      <w:lvlText w:val="•"/>
      <w:lvlJc w:val="left"/>
      <w:pPr>
        <w:ind w:left="3895" w:hanging="720"/>
      </w:pPr>
      <w:rPr>
        <w:rFonts w:hint="default"/>
        <w:lang w:val="en-US" w:eastAsia="en-US" w:bidi="ar-SA"/>
      </w:rPr>
    </w:lvl>
    <w:lvl w:ilvl="4">
      <w:start w:val="0"/>
      <w:numFmt w:val="bullet"/>
      <w:lvlText w:val="•"/>
      <w:lvlJc w:val="left"/>
      <w:pPr>
        <w:ind w:left="4834" w:hanging="720"/>
      </w:pPr>
      <w:rPr>
        <w:rFonts w:hint="default"/>
        <w:lang w:val="en-US" w:eastAsia="en-US" w:bidi="ar-SA"/>
      </w:rPr>
    </w:lvl>
    <w:lvl w:ilvl="5">
      <w:start w:val="0"/>
      <w:numFmt w:val="bullet"/>
      <w:lvlText w:val="•"/>
      <w:lvlJc w:val="left"/>
      <w:pPr>
        <w:ind w:left="5773" w:hanging="720"/>
      </w:pPr>
      <w:rPr>
        <w:rFonts w:hint="default"/>
        <w:lang w:val="en-US" w:eastAsia="en-US" w:bidi="ar-SA"/>
      </w:rPr>
    </w:lvl>
    <w:lvl w:ilvl="6">
      <w:start w:val="0"/>
      <w:numFmt w:val="bullet"/>
      <w:lvlText w:val="•"/>
      <w:lvlJc w:val="left"/>
      <w:pPr>
        <w:ind w:left="6711" w:hanging="720"/>
      </w:pPr>
      <w:rPr>
        <w:rFonts w:hint="default"/>
        <w:lang w:val="en-US" w:eastAsia="en-US" w:bidi="ar-SA"/>
      </w:rPr>
    </w:lvl>
    <w:lvl w:ilvl="7">
      <w:start w:val="0"/>
      <w:numFmt w:val="bullet"/>
      <w:lvlText w:val="•"/>
      <w:lvlJc w:val="left"/>
      <w:pPr>
        <w:ind w:left="7650" w:hanging="720"/>
      </w:pPr>
      <w:rPr>
        <w:rFonts w:hint="default"/>
        <w:lang w:val="en-US" w:eastAsia="en-US" w:bidi="ar-SA"/>
      </w:rPr>
    </w:lvl>
    <w:lvl w:ilvl="8">
      <w:start w:val="0"/>
      <w:numFmt w:val="bullet"/>
      <w:lvlText w:val="•"/>
      <w:lvlJc w:val="left"/>
      <w:pPr>
        <w:ind w:left="8589" w:hanging="720"/>
      </w:pPr>
      <w:rPr>
        <w:rFonts w:hint="default"/>
        <w:lang w:val="en-US" w:eastAsia="en-US" w:bidi="ar-SA"/>
      </w:rPr>
    </w:lvl>
  </w:abstractNum>
  <w:abstractNum w:abstractNumId="2">
    <w:multiLevelType w:val="hybridMultilevel"/>
    <w:lvl w:ilvl="0">
      <w:start w:val="1"/>
      <w:numFmt w:val="decimalZero"/>
      <w:lvlText w:val="%1-"/>
      <w:lvlJc w:val="left"/>
      <w:pPr>
        <w:ind w:left="360" w:hanging="321"/>
        <w:jc w:val="left"/>
      </w:pPr>
      <w:rPr>
        <w:rFonts w:hint="default"/>
        <w:spacing w:val="-1"/>
        <w:w w:val="94"/>
        <w:lang w:val="en-US" w:eastAsia="en-US" w:bidi="ar-SA"/>
      </w:rPr>
    </w:lvl>
    <w:lvl w:ilvl="1">
      <w:start w:val="1"/>
      <w:numFmt w:val="decimal"/>
      <w:lvlText w:val="%2."/>
      <w:lvlJc w:val="left"/>
      <w:pPr>
        <w:ind w:left="60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1696" w:hanging="240"/>
      </w:pPr>
      <w:rPr>
        <w:rFonts w:hint="default"/>
        <w:lang w:val="en-US" w:eastAsia="en-US" w:bidi="ar-SA"/>
      </w:rPr>
    </w:lvl>
    <w:lvl w:ilvl="3">
      <w:start w:val="0"/>
      <w:numFmt w:val="bullet"/>
      <w:lvlText w:val="•"/>
      <w:lvlJc w:val="left"/>
      <w:pPr>
        <w:ind w:left="2792" w:hanging="240"/>
      </w:pPr>
      <w:rPr>
        <w:rFonts w:hint="default"/>
        <w:lang w:val="en-US" w:eastAsia="en-US" w:bidi="ar-SA"/>
      </w:rPr>
    </w:lvl>
    <w:lvl w:ilvl="4">
      <w:start w:val="0"/>
      <w:numFmt w:val="bullet"/>
      <w:lvlText w:val="•"/>
      <w:lvlJc w:val="left"/>
      <w:pPr>
        <w:ind w:left="3888" w:hanging="240"/>
      </w:pPr>
      <w:rPr>
        <w:rFonts w:hint="default"/>
        <w:lang w:val="en-US" w:eastAsia="en-US" w:bidi="ar-SA"/>
      </w:rPr>
    </w:lvl>
    <w:lvl w:ilvl="5">
      <w:start w:val="0"/>
      <w:numFmt w:val="bullet"/>
      <w:lvlText w:val="•"/>
      <w:lvlJc w:val="left"/>
      <w:pPr>
        <w:ind w:left="4985" w:hanging="240"/>
      </w:pPr>
      <w:rPr>
        <w:rFonts w:hint="default"/>
        <w:lang w:val="en-US" w:eastAsia="en-US" w:bidi="ar-SA"/>
      </w:rPr>
    </w:lvl>
    <w:lvl w:ilvl="6">
      <w:start w:val="0"/>
      <w:numFmt w:val="bullet"/>
      <w:lvlText w:val="•"/>
      <w:lvlJc w:val="left"/>
      <w:pPr>
        <w:ind w:left="6081" w:hanging="240"/>
      </w:pPr>
      <w:rPr>
        <w:rFonts w:hint="default"/>
        <w:lang w:val="en-US" w:eastAsia="en-US" w:bidi="ar-SA"/>
      </w:rPr>
    </w:lvl>
    <w:lvl w:ilvl="7">
      <w:start w:val="0"/>
      <w:numFmt w:val="bullet"/>
      <w:lvlText w:val="•"/>
      <w:lvlJc w:val="left"/>
      <w:pPr>
        <w:ind w:left="7177" w:hanging="240"/>
      </w:pPr>
      <w:rPr>
        <w:rFonts w:hint="default"/>
        <w:lang w:val="en-US" w:eastAsia="en-US" w:bidi="ar-SA"/>
      </w:rPr>
    </w:lvl>
    <w:lvl w:ilvl="8">
      <w:start w:val="0"/>
      <w:numFmt w:val="bullet"/>
      <w:lvlText w:val="•"/>
      <w:lvlJc w:val="left"/>
      <w:pPr>
        <w:ind w:left="8273" w:hanging="240"/>
      </w:pPr>
      <w:rPr>
        <w:rFonts w:hint="default"/>
        <w:lang w:val="en-US" w:eastAsia="en-US" w:bidi="ar-SA"/>
      </w:rPr>
    </w:lvl>
  </w:abstractNum>
  <w:abstractNum w:abstractNumId="1">
    <w:multiLevelType w:val="hybridMultilevel"/>
    <w:lvl w:ilvl="0">
      <w:start w:val="1"/>
      <w:numFmt w:val="decimalZero"/>
      <w:lvlText w:val="%1-"/>
      <w:lvlJc w:val="left"/>
      <w:pPr>
        <w:ind w:left="360" w:hanging="321"/>
        <w:jc w:val="left"/>
      </w:pPr>
      <w:rPr>
        <w:rFonts w:hint="default" w:ascii="Times New Roman" w:hAnsi="Times New Roman" w:eastAsia="Times New Roman" w:cs="Times New Roman"/>
        <w:b w:val="0"/>
        <w:bCs w:val="0"/>
        <w:i w:val="0"/>
        <w:iCs w:val="0"/>
        <w:spacing w:val="-1"/>
        <w:w w:val="100"/>
        <w:sz w:val="22"/>
        <w:szCs w:val="22"/>
        <w:lang w:val="en-US" w:eastAsia="en-US" w:bidi="ar-SA"/>
      </w:rPr>
    </w:lvl>
    <w:lvl w:ilvl="1">
      <w:start w:val="0"/>
      <w:numFmt w:val="bullet"/>
      <w:lvlText w:val="•"/>
      <w:lvlJc w:val="left"/>
      <w:pPr>
        <w:ind w:left="1370" w:hanging="321"/>
      </w:pPr>
      <w:rPr>
        <w:rFonts w:hint="default"/>
        <w:lang w:val="en-US" w:eastAsia="en-US" w:bidi="ar-SA"/>
      </w:rPr>
    </w:lvl>
    <w:lvl w:ilvl="2">
      <w:start w:val="0"/>
      <w:numFmt w:val="bullet"/>
      <w:lvlText w:val="•"/>
      <w:lvlJc w:val="left"/>
      <w:pPr>
        <w:ind w:left="2381" w:hanging="321"/>
      </w:pPr>
      <w:rPr>
        <w:rFonts w:hint="default"/>
        <w:lang w:val="en-US" w:eastAsia="en-US" w:bidi="ar-SA"/>
      </w:rPr>
    </w:lvl>
    <w:lvl w:ilvl="3">
      <w:start w:val="0"/>
      <w:numFmt w:val="bullet"/>
      <w:lvlText w:val="•"/>
      <w:lvlJc w:val="left"/>
      <w:pPr>
        <w:ind w:left="3391" w:hanging="321"/>
      </w:pPr>
      <w:rPr>
        <w:rFonts w:hint="default"/>
        <w:lang w:val="en-US" w:eastAsia="en-US" w:bidi="ar-SA"/>
      </w:rPr>
    </w:lvl>
    <w:lvl w:ilvl="4">
      <w:start w:val="0"/>
      <w:numFmt w:val="bullet"/>
      <w:lvlText w:val="•"/>
      <w:lvlJc w:val="left"/>
      <w:pPr>
        <w:ind w:left="4402" w:hanging="321"/>
      </w:pPr>
      <w:rPr>
        <w:rFonts w:hint="default"/>
        <w:lang w:val="en-US" w:eastAsia="en-US" w:bidi="ar-SA"/>
      </w:rPr>
    </w:lvl>
    <w:lvl w:ilvl="5">
      <w:start w:val="0"/>
      <w:numFmt w:val="bullet"/>
      <w:lvlText w:val="•"/>
      <w:lvlJc w:val="left"/>
      <w:pPr>
        <w:ind w:left="5413" w:hanging="321"/>
      </w:pPr>
      <w:rPr>
        <w:rFonts w:hint="default"/>
        <w:lang w:val="en-US" w:eastAsia="en-US" w:bidi="ar-SA"/>
      </w:rPr>
    </w:lvl>
    <w:lvl w:ilvl="6">
      <w:start w:val="0"/>
      <w:numFmt w:val="bullet"/>
      <w:lvlText w:val="•"/>
      <w:lvlJc w:val="left"/>
      <w:pPr>
        <w:ind w:left="6423" w:hanging="321"/>
      </w:pPr>
      <w:rPr>
        <w:rFonts w:hint="default"/>
        <w:lang w:val="en-US" w:eastAsia="en-US" w:bidi="ar-SA"/>
      </w:rPr>
    </w:lvl>
    <w:lvl w:ilvl="7">
      <w:start w:val="0"/>
      <w:numFmt w:val="bullet"/>
      <w:lvlText w:val="•"/>
      <w:lvlJc w:val="left"/>
      <w:pPr>
        <w:ind w:left="7434" w:hanging="321"/>
      </w:pPr>
      <w:rPr>
        <w:rFonts w:hint="default"/>
        <w:lang w:val="en-US" w:eastAsia="en-US" w:bidi="ar-SA"/>
      </w:rPr>
    </w:lvl>
    <w:lvl w:ilvl="8">
      <w:start w:val="0"/>
      <w:numFmt w:val="bullet"/>
      <w:lvlText w:val="•"/>
      <w:lvlJc w:val="left"/>
      <w:pPr>
        <w:ind w:left="8445" w:hanging="321"/>
      </w:pPr>
      <w:rPr>
        <w:rFonts w:hint="default"/>
        <w:lang w:val="en-US" w:eastAsia="en-US" w:bidi="ar-SA"/>
      </w:rPr>
    </w:lvl>
  </w:abstractNum>
  <w:abstractNum w:abstractNumId="0">
    <w:multiLevelType w:val="hybridMultilevel"/>
    <w:lvl w:ilvl="0">
      <w:start w:val="1"/>
      <w:numFmt w:val="upperLetter"/>
      <w:lvlText w:val="%1)"/>
      <w:lvlJc w:val="left"/>
      <w:pPr>
        <w:ind w:left="614" w:hanging="255"/>
        <w:jc w:val="left"/>
      </w:pPr>
      <w:rPr>
        <w:rFonts w:hint="default" w:ascii="Times New Roman" w:hAnsi="Times New Roman" w:eastAsia="Times New Roman" w:cs="Times New Roman"/>
        <w:b/>
        <w:bCs/>
        <w:i w:val="0"/>
        <w:iCs w:val="0"/>
        <w:spacing w:val="-2"/>
        <w:w w:val="100"/>
        <w:sz w:val="22"/>
        <w:szCs w:val="22"/>
        <w:lang w:val="en-US" w:eastAsia="en-US" w:bidi="ar-SA"/>
      </w:rPr>
    </w:lvl>
    <w:lvl w:ilvl="1">
      <w:start w:val="1"/>
      <w:numFmt w:val="decimalZero"/>
      <w:lvlText w:val="%2-"/>
      <w:lvlJc w:val="left"/>
      <w:pPr>
        <w:ind w:left="360" w:hanging="321"/>
        <w:jc w:val="left"/>
      </w:pPr>
      <w:rPr>
        <w:rFonts w:hint="default" w:ascii="Times New Roman" w:hAnsi="Times New Roman" w:eastAsia="Times New Roman" w:cs="Times New Roman"/>
        <w:b w:val="0"/>
        <w:bCs w:val="0"/>
        <w:i w:val="0"/>
        <w:iCs w:val="0"/>
        <w:spacing w:val="-1"/>
        <w:w w:val="100"/>
        <w:sz w:val="22"/>
        <w:szCs w:val="22"/>
        <w:lang w:val="en-US" w:eastAsia="en-US" w:bidi="ar-SA"/>
      </w:rPr>
    </w:lvl>
    <w:lvl w:ilvl="2">
      <w:start w:val="0"/>
      <w:numFmt w:val="bullet"/>
      <w:lvlText w:val="•"/>
      <w:lvlJc w:val="left"/>
      <w:pPr>
        <w:ind w:left="1714" w:hanging="321"/>
      </w:pPr>
      <w:rPr>
        <w:rFonts w:hint="default"/>
        <w:lang w:val="en-US" w:eastAsia="en-US" w:bidi="ar-SA"/>
      </w:rPr>
    </w:lvl>
    <w:lvl w:ilvl="3">
      <w:start w:val="0"/>
      <w:numFmt w:val="bullet"/>
      <w:lvlText w:val="•"/>
      <w:lvlJc w:val="left"/>
      <w:pPr>
        <w:ind w:left="2808" w:hanging="321"/>
      </w:pPr>
      <w:rPr>
        <w:rFonts w:hint="default"/>
        <w:lang w:val="en-US" w:eastAsia="en-US" w:bidi="ar-SA"/>
      </w:rPr>
    </w:lvl>
    <w:lvl w:ilvl="4">
      <w:start w:val="0"/>
      <w:numFmt w:val="bullet"/>
      <w:lvlText w:val="•"/>
      <w:lvlJc w:val="left"/>
      <w:pPr>
        <w:ind w:left="3902" w:hanging="321"/>
      </w:pPr>
      <w:rPr>
        <w:rFonts w:hint="default"/>
        <w:lang w:val="en-US" w:eastAsia="en-US" w:bidi="ar-SA"/>
      </w:rPr>
    </w:lvl>
    <w:lvl w:ilvl="5">
      <w:start w:val="0"/>
      <w:numFmt w:val="bullet"/>
      <w:lvlText w:val="•"/>
      <w:lvlJc w:val="left"/>
      <w:pPr>
        <w:ind w:left="4996" w:hanging="321"/>
      </w:pPr>
      <w:rPr>
        <w:rFonts w:hint="default"/>
        <w:lang w:val="en-US" w:eastAsia="en-US" w:bidi="ar-SA"/>
      </w:rPr>
    </w:lvl>
    <w:lvl w:ilvl="6">
      <w:start w:val="0"/>
      <w:numFmt w:val="bullet"/>
      <w:lvlText w:val="•"/>
      <w:lvlJc w:val="left"/>
      <w:pPr>
        <w:ind w:left="6090" w:hanging="321"/>
      </w:pPr>
      <w:rPr>
        <w:rFonts w:hint="default"/>
        <w:lang w:val="en-US" w:eastAsia="en-US" w:bidi="ar-SA"/>
      </w:rPr>
    </w:lvl>
    <w:lvl w:ilvl="7">
      <w:start w:val="0"/>
      <w:numFmt w:val="bullet"/>
      <w:lvlText w:val="•"/>
      <w:lvlJc w:val="left"/>
      <w:pPr>
        <w:ind w:left="7184" w:hanging="321"/>
      </w:pPr>
      <w:rPr>
        <w:rFonts w:hint="default"/>
        <w:lang w:val="en-US" w:eastAsia="en-US" w:bidi="ar-SA"/>
      </w:rPr>
    </w:lvl>
    <w:lvl w:ilvl="8">
      <w:start w:val="0"/>
      <w:numFmt w:val="bullet"/>
      <w:lvlText w:val="•"/>
      <w:lvlJc w:val="left"/>
      <w:pPr>
        <w:ind w:left="8278" w:hanging="321"/>
      </w:pPr>
      <w:rPr>
        <w:rFonts w:hint="default"/>
        <w:lang w:val="en-US" w:eastAsia="en-US" w:bidi="ar-SA"/>
      </w:rPr>
    </w:lvl>
  </w:abstractNum>
  <w:num w:numId="4">
    <w:abstractNumId w:val="3"/>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238"/>
      <w:ind w:left="360"/>
    </w:pPr>
    <w:rPr>
      <w:rFonts w:ascii="Times New Roman" w:hAnsi="Times New Roman" w:eastAsia="Times New Roman" w:cs="Times New Roman"/>
      <w:sz w:val="24"/>
      <w:szCs w:val="24"/>
      <w:lang w:val="en-US" w:eastAsia="en-US" w:bidi="ar-SA"/>
    </w:rPr>
  </w:style>
  <w:style w:styleId="TOC2" w:type="paragraph">
    <w:name w:val="TOC 2"/>
    <w:basedOn w:val="Normal"/>
    <w:uiPriority w:val="1"/>
    <w:qFormat/>
    <w:pPr>
      <w:spacing w:before="238"/>
      <w:ind w:left="581"/>
    </w:pPr>
    <w:rPr>
      <w:rFonts w:ascii="Times New Roman" w:hAnsi="Times New Roman" w:eastAsia="Times New Roman" w:cs="Times New Roman"/>
      <w:sz w:val="24"/>
      <w:szCs w:val="24"/>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spacing w:before="64"/>
      <w:ind w:left="512" w:right="2556"/>
      <w:jc w:val="center"/>
      <w:outlineLvl w:val="1"/>
    </w:pPr>
    <w:rPr>
      <w:rFonts w:ascii="Times New Roman" w:hAnsi="Times New Roman" w:eastAsia="Times New Roman" w:cs="Times New Roman"/>
      <w:b/>
      <w:bCs/>
      <w:sz w:val="36"/>
      <w:szCs w:val="36"/>
      <w:lang w:val="en-US" w:eastAsia="en-US" w:bidi="ar-SA"/>
    </w:rPr>
  </w:style>
  <w:style w:styleId="Heading2" w:type="paragraph">
    <w:name w:val="Heading 2"/>
    <w:basedOn w:val="Normal"/>
    <w:uiPriority w:val="1"/>
    <w:qFormat/>
    <w:pPr>
      <w:ind w:left="360"/>
      <w:outlineLvl w:val="2"/>
    </w:pPr>
    <w:rPr>
      <w:rFonts w:ascii="Times New Roman" w:hAnsi="Times New Roman" w:eastAsia="Times New Roman" w:cs="Times New Roman"/>
      <w:b/>
      <w:bCs/>
      <w:sz w:val="32"/>
      <w:szCs w:val="32"/>
      <w:lang w:val="en-US" w:eastAsia="en-US" w:bidi="ar-SA"/>
    </w:rPr>
  </w:style>
  <w:style w:styleId="Title" w:type="paragraph">
    <w:name w:val="Title"/>
    <w:basedOn w:val="Normal"/>
    <w:uiPriority w:val="1"/>
    <w:qFormat/>
    <w:pPr>
      <w:spacing w:before="61"/>
      <w:ind w:left="1490" w:right="1849" w:firstLine="4"/>
      <w:jc w:val="center"/>
    </w:pPr>
    <w:rPr>
      <w:rFonts w:ascii="Times New Roman" w:hAnsi="Times New Roman" w:eastAsia="Times New Roman" w:cs="Times New Roman"/>
      <w:sz w:val="40"/>
      <w:szCs w:val="40"/>
      <w:lang w:val="en-US" w:eastAsia="en-US" w:bidi="ar-SA"/>
    </w:rPr>
  </w:style>
  <w:style w:styleId="ListParagraph" w:type="paragraph">
    <w:name w:val="List Paragraph"/>
    <w:basedOn w:val="Normal"/>
    <w:uiPriority w:val="1"/>
    <w:qFormat/>
    <w:pPr>
      <w:ind w:left="600" w:hanging="36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line="275" w:lineRule="exact"/>
      <w:ind w:left="8"/>
      <w:jc w:val="center"/>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footer" Target="footer1.xml"/><Relationship Id="rId8" Type="http://schemas.openxmlformats.org/officeDocument/2006/relationships/hyperlink" Target="file://localhost/E:/Abstract.docx%23_Toc42651209" TargetMode="External"/><Relationship Id="rId9" Type="http://schemas.openxmlformats.org/officeDocument/2006/relationships/image" Target="media/image3.png"/><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jpeg"/><Relationship Id="rId19" Type="http://schemas.openxmlformats.org/officeDocument/2006/relationships/image" Target="media/image13.jpeg"/><Relationship Id="rId20" Type="http://schemas.openxmlformats.org/officeDocument/2006/relationships/hyperlink" Target="https://en.wikipedia.org/wiki/Corrosion" TargetMode="External"/><Relationship Id="rId21" Type="http://schemas.openxmlformats.org/officeDocument/2006/relationships/hyperlink" Target="https://en.wikipedia.org/wiki/Grain_boundary" TargetMode="External"/><Relationship Id="rId22" Type="http://schemas.openxmlformats.org/officeDocument/2006/relationships/hyperlink" Target="https://en.wikipedia.org/wiki/Spalling" TargetMode="External"/><Relationship Id="rId23" Type="http://schemas.openxmlformats.org/officeDocument/2006/relationships/hyperlink" Target="https://en.wikipedia.org/wiki/Remanence" TargetMode="External"/><Relationship Id="rId24" Type="http://schemas.openxmlformats.org/officeDocument/2006/relationships/hyperlink" Target="https://en.wikipedia.org/wiki/Coercivity" TargetMode="External"/><Relationship Id="rId25" Type="http://schemas.openxmlformats.org/officeDocument/2006/relationships/hyperlink" Target="https://en.wikipedia.org/wiki/Curie_Temperature" TargetMode="External"/><Relationship Id="rId26" Type="http://schemas.openxmlformats.org/officeDocument/2006/relationships/hyperlink" Target="https://en.wikipedia.org/wiki/Rare-earth_magnet" TargetMode="External"/><Relationship Id="rId27" Type="http://schemas.openxmlformats.org/officeDocument/2006/relationships/hyperlink" Target="https://en.wikipedia.org/wiki/Gastrointestinal_tract" TargetMode="External"/><Relationship Id="rId28" Type="http://schemas.openxmlformats.org/officeDocument/2006/relationships/hyperlink" Target="https://en.wikipedia.org/wiki/Neodymium_magnet#cite_note-19" TargetMode="External"/><Relationship Id="rId29" Type="http://schemas.openxmlformats.org/officeDocument/2006/relationships/hyperlink" Target="https://en.wikipedia.org/wiki/Floppy_disk" TargetMode="External"/><Relationship Id="rId30" Type="http://schemas.openxmlformats.org/officeDocument/2006/relationships/hyperlink" Target="https://en.wikipedia.org/wiki/Shadow_mask" TargetMode="External"/><Relationship Id="rId31" Type="http://schemas.openxmlformats.org/officeDocument/2006/relationships/hyperlink" Target="https://en.wikipedia.org/wiki/Cathode_ray_tube" TargetMode="External"/><Relationship Id="rId32" Type="http://schemas.openxmlformats.org/officeDocument/2006/relationships/hyperlink" Target="https://en.wikipedia.org/wiki/Alnico" TargetMode="External"/><Relationship Id="rId33" Type="http://schemas.openxmlformats.org/officeDocument/2006/relationships/hyperlink" Target="https://en.wikipedia.org/wiki/Ferrite_(magnet)" TargetMode="External"/><Relationship Id="rId34" Type="http://schemas.openxmlformats.org/officeDocument/2006/relationships/hyperlink" Target="https://en.wikipedia.org/wiki/Hard_disk" TargetMode="External"/><Relationship Id="rId35" Type="http://schemas.openxmlformats.org/officeDocument/2006/relationships/hyperlink" Target="https://en.wikipedia.org/wiki/Magnetic_resonance_imaging" TargetMode="External"/><Relationship Id="rId36" Type="http://schemas.openxmlformats.org/officeDocument/2006/relationships/hyperlink" Target="https://en.wikipedia.org/wiki/Electronic_cigarette" TargetMode="External"/><Relationship Id="rId37" Type="http://schemas.openxmlformats.org/officeDocument/2006/relationships/hyperlink" Target="https://en.wikipedia.org/wiki/Loudspeaker" TargetMode="External"/><Relationship Id="rId38" Type="http://schemas.openxmlformats.org/officeDocument/2006/relationships/hyperlink" Target="https://en.wikipedia.org/wiki/Headphone" TargetMode="External"/><Relationship Id="rId39" Type="http://schemas.openxmlformats.org/officeDocument/2006/relationships/hyperlink" Target="https://en.wikipedia.org/wiki/Magnetic_bearing" TargetMode="External"/><Relationship Id="rId40" Type="http://schemas.openxmlformats.org/officeDocument/2006/relationships/hyperlink" Target="https://en.wikipedia.org/wiki/Benchtop_NMR_spectrometer" TargetMode="External"/><Relationship Id="rId41" Type="http://schemas.openxmlformats.org/officeDocument/2006/relationships/hyperlink" Target="https://en.wikipedia.org/wiki/Electric_motors" TargetMode="External"/><Relationship Id="rId42" Type="http://schemas.openxmlformats.org/officeDocument/2006/relationships/hyperlink" Target="https://en.wikipedia.org/wiki/Servomotor" TargetMode="External"/><Relationship Id="rId43" Type="http://schemas.openxmlformats.org/officeDocument/2006/relationships/hyperlink" Target="https://en.wikipedia.org/wiki/Gas_compressor" TargetMode="External"/><Relationship Id="rId44" Type="http://schemas.openxmlformats.org/officeDocument/2006/relationships/hyperlink" Target="https://en.wikipedia.org/wiki/Synchronous_motor" TargetMode="External"/><Relationship Id="rId45" Type="http://schemas.openxmlformats.org/officeDocument/2006/relationships/hyperlink" Target="https://en.wikipedia.org/wiki/Stepper_motor" TargetMode="External"/><Relationship Id="rId46" Type="http://schemas.openxmlformats.org/officeDocument/2006/relationships/hyperlink" Target="https://en.wikipedia.org/wiki/Power_steering" TargetMode="External"/><Relationship Id="rId47" Type="http://schemas.openxmlformats.org/officeDocument/2006/relationships/hyperlink" Target="https://en.wikipedia.org/wiki/Hybrid_vehicle" TargetMode="External"/><Relationship Id="rId48" Type="http://schemas.openxmlformats.org/officeDocument/2006/relationships/hyperlink" Target="https://en.wikipedia.org/wiki/Electric_vehicle" TargetMode="External"/><Relationship Id="rId49" Type="http://schemas.openxmlformats.org/officeDocument/2006/relationships/hyperlink" Target="https://en.wikipedia.org/wiki/Toyota_Prius" TargetMode="External"/><Relationship Id="rId50" Type="http://schemas.openxmlformats.org/officeDocument/2006/relationships/hyperlink" Target="https://en.wikipedia.org/wiki/Electric_generator" TargetMode="External"/><Relationship Id="rId51" Type="http://schemas.openxmlformats.org/officeDocument/2006/relationships/hyperlink" Target="https://en.wikipedia.org/wiki/Wind_turbine" TargetMode="External"/><Relationship Id="rId52" Type="http://schemas.openxmlformats.org/officeDocument/2006/relationships/hyperlink" Target="https://en.wikipedia.org/wiki/Megawatt" TargetMode="External"/><Relationship Id="rId53" Type="http://schemas.openxmlformats.org/officeDocument/2006/relationships/hyperlink" Target="https://en.wikipedia.org/wiki/Neodymium_magnet#cite_note-20" TargetMode="External"/><Relationship Id="rId54" Type="http://schemas.openxmlformats.org/officeDocument/2006/relationships/hyperlink" Target="https://en.wikipedia.org/wiki/Neodymium_magnet_toys" TargetMode="External"/><Relationship Id="rId55" Type="http://schemas.openxmlformats.org/officeDocument/2006/relationships/hyperlink" Target="https://en.wikipedia.org/wiki/Neodymium_magnet#cite_note-21" TargetMode="External"/><Relationship Id="rId56" Type="http://schemas.openxmlformats.org/officeDocument/2006/relationships/hyperlink" Target="https://en.wikipedia.org/wiki/Neodymium_magnet#cite_note-23" TargetMode="External"/><Relationship Id="rId57" Type="http://schemas.openxmlformats.org/officeDocument/2006/relationships/hyperlink" Target="https://en.wikipedia.org/wiki/Lower_esophageal_sphincter" TargetMode="External"/><Relationship Id="rId58" Type="http://schemas.openxmlformats.org/officeDocument/2006/relationships/hyperlink" Target="https://en.wikipedia.org/wiki/Gastroesophageal_reflux_disease" TargetMode="External"/><Relationship Id="rId59" Type="http://schemas.openxmlformats.org/officeDocument/2006/relationships/image" Target="media/image14.jpeg"/><Relationship Id="rId60" Type="http://schemas.openxmlformats.org/officeDocument/2006/relationships/image" Target="media/image15.jpeg"/><Relationship Id="rId61" Type="http://schemas.openxmlformats.org/officeDocument/2006/relationships/image" Target="media/image16.png"/><Relationship Id="rId62" Type="http://schemas.openxmlformats.org/officeDocument/2006/relationships/image" Target="media/image17.jpeg"/><Relationship Id="rId63" Type="http://schemas.openxmlformats.org/officeDocument/2006/relationships/image" Target="media/image18.jpeg"/><Relationship Id="rId64" Type="http://schemas.openxmlformats.org/officeDocument/2006/relationships/image" Target="media/image19.jpeg"/><Relationship Id="rId65" Type="http://schemas.openxmlformats.org/officeDocument/2006/relationships/image" Target="media/image20.jpeg"/><Relationship Id="rId66" Type="http://schemas.openxmlformats.org/officeDocument/2006/relationships/image" Target="media/image21.png"/><Relationship Id="rId67" Type="http://schemas.openxmlformats.org/officeDocument/2006/relationships/image" Target="media/image22.png"/><Relationship Id="rId68" Type="http://schemas.openxmlformats.org/officeDocument/2006/relationships/image" Target="media/image23.png"/><Relationship Id="rId69" Type="http://schemas.openxmlformats.org/officeDocument/2006/relationships/footer" Target="footer2.xml"/><Relationship Id="rId70" Type="http://schemas.openxmlformats.org/officeDocument/2006/relationships/image" Target="media/image24.png"/><Relationship Id="rId71" Type="http://schemas.openxmlformats.org/officeDocument/2006/relationships/image" Target="media/image25.png"/><Relationship Id="rId72" Type="http://schemas.openxmlformats.org/officeDocument/2006/relationships/footer" Target="footer3.xml"/><Relationship Id="rId73" Type="http://schemas.openxmlformats.org/officeDocument/2006/relationships/image" Target="media/image26.png"/><Relationship Id="rId74" Type="http://schemas.openxmlformats.org/officeDocument/2006/relationships/image" Target="media/image27.jpeg"/><Relationship Id="rId75" Type="http://schemas.openxmlformats.org/officeDocument/2006/relationships/image" Target="media/image28.jpeg"/><Relationship Id="rId76" Type="http://schemas.openxmlformats.org/officeDocument/2006/relationships/image" Target="media/image29.jpeg"/><Relationship Id="rId77" Type="http://schemas.openxmlformats.org/officeDocument/2006/relationships/image" Target="media/image30.jpeg"/><Relationship Id="rId78" Type="http://schemas.openxmlformats.org/officeDocument/2006/relationships/image" Target="media/image31.jpeg"/><Relationship Id="rId79" Type="http://schemas.openxmlformats.org/officeDocument/2006/relationships/image" Target="media/image32.jpeg"/><Relationship Id="rId80" Type="http://schemas.openxmlformats.org/officeDocument/2006/relationships/image" Target="media/image33.jpeg"/><Relationship Id="rId81" Type="http://schemas.openxmlformats.org/officeDocument/2006/relationships/image" Target="media/image34.jpeg"/><Relationship Id="rId82" Type="http://schemas.openxmlformats.org/officeDocument/2006/relationships/image" Target="media/image35.jpeg"/><Relationship Id="rId83" Type="http://schemas.openxmlformats.org/officeDocument/2006/relationships/image" Target="media/image36.jpeg"/><Relationship Id="rId84" Type="http://schemas.openxmlformats.org/officeDocument/2006/relationships/image" Target="media/image37.jpeg"/><Relationship Id="rId85" Type="http://schemas.openxmlformats.org/officeDocument/2006/relationships/image" Target="media/image38.jpeg"/><Relationship Id="rId86" Type="http://schemas.openxmlformats.org/officeDocument/2006/relationships/image" Target="media/image39.jpeg"/><Relationship Id="rId87" Type="http://schemas.openxmlformats.org/officeDocument/2006/relationships/image" Target="media/image40.jpeg"/><Relationship Id="rId88" Type="http://schemas.openxmlformats.org/officeDocument/2006/relationships/image" Target="media/image41.jpeg"/><Relationship Id="rId89" Type="http://schemas.openxmlformats.org/officeDocument/2006/relationships/image" Target="media/image42.jpeg"/><Relationship Id="rId90" Type="http://schemas.openxmlformats.org/officeDocument/2006/relationships/image" Target="media/image43.jpeg"/><Relationship Id="rId91" Type="http://schemas.openxmlformats.org/officeDocument/2006/relationships/image" Target="media/image44.jpeg"/><Relationship Id="rId92" Type="http://schemas.openxmlformats.org/officeDocument/2006/relationships/image" Target="media/image45.jpeg"/><Relationship Id="rId93" Type="http://schemas.openxmlformats.org/officeDocument/2006/relationships/image" Target="media/image46.png"/><Relationship Id="rId94" Type="http://schemas.openxmlformats.org/officeDocument/2006/relationships/image" Target="media/image47.png"/><Relationship Id="rId95" Type="http://schemas.openxmlformats.org/officeDocument/2006/relationships/image" Target="media/image48.png"/><Relationship Id="rId96" Type="http://schemas.openxmlformats.org/officeDocument/2006/relationships/image" Target="media/image49.png"/><Relationship Id="rId97" Type="http://schemas.openxmlformats.org/officeDocument/2006/relationships/image" Target="media/image50.png"/><Relationship Id="rId98" Type="http://schemas.openxmlformats.org/officeDocument/2006/relationships/hyperlink" Target="https://www.ontario.ca/document/official-ministry-transportation-mto-drivers-handbook/foundation-brakes" TargetMode="External"/><Relationship Id="rId99" Type="http://schemas.openxmlformats.org/officeDocument/2006/relationships/hyperlink" Target="http://www.ultimaterollercoaster.com/coasters/history/start/america.shtml" TargetMode="External"/><Relationship Id="rId100" Type="http://schemas.openxmlformats.org/officeDocument/2006/relationships/hyperlink" Target="https://www.ultimaterollercoaster.com/coasters/new00/cp_millennium/cp_mf_pr.shtml" TargetMode="External"/><Relationship Id="rId101" Type="http://schemas.openxmlformats.org/officeDocument/2006/relationships/hyperlink" Target="https://www.sciencedirect.com/science/article/pii/S2095756415302956#bbb0005" TargetMode="External"/><Relationship Id="rId102" Type="http://schemas.openxmlformats.org/officeDocument/2006/relationships/hyperlink" Target="http://tsdr.uspto.gov/#caseNumber%3D76517716%26caseType%3DSERIAL_NO%26searchType%3DstatusSearch" TargetMode="External"/><Relationship Id="rId103" Type="http://schemas.openxmlformats.org/officeDocument/2006/relationships/hyperlink" Target="https://en.wikipedia.org/wiki/ArXiv_(identifier)" TargetMode="External"/><Relationship Id="rId104" Type="http://schemas.openxmlformats.org/officeDocument/2006/relationships/hyperlink" Target="https://arxiv.org/abs/1703.00068" TargetMode="External"/><Relationship Id="rId105" Type="http://schemas.openxmlformats.org/officeDocument/2006/relationships/hyperlink" Target="https://en.wikipedia.org/wiki/Bibcode_(identifier)" TargetMode="External"/><Relationship Id="rId106" Type="http://schemas.openxmlformats.org/officeDocument/2006/relationships/hyperlink" Target="https://ui.adsabs.harvard.edu/abs/2017ARA%26A..55..261K" TargetMode="External"/><Relationship Id="rId107" Type="http://schemas.openxmlformats.org/officeDocument/2006/relationships/hyperlink" Target="https://en.wikipedia.org/wiki/Doi_(identifier)" TargetMode="External"/><Relationship Id="rId108" Type="http://schemas.openxmlformats.org/officeDocument/2006/relationships/hyperlink" Target="https://doi.org/10.1146%2Fannurev-astro-081915-023329" TargetMode="External"/><Relationship Id="rId109" Type="http://schemas.openxmlformats.org/officeDocument/2006/relationships/hyperlink" Target="https://archive.org/details/electromagnetics0000schm/page/75" TargetMode="External"/><Relationship Id="rId110" Type="http://schemas.openxmlformats.org/officeDocument/2006/relationships/hyperlink" Target="http://www.adamsmagnetic.com/blogs/2012/what-is-a-strong-magnet/" TargetMode="External"/><Relationship Id="rId111" Type="http://schemas.openxmlformats.org/officeDocument/2006/relationships/hyperlink" Target="http://www.adamsmagnetic.com/" TargetMode="External"/><Relationship Id="rId112" Type="http://schemas.openxmlformats.org/officeDocument/2006/relationships/hyperlink" Target="https://en.wikipedia.org/wiki/Neodymium_magnet#cite_ref-Fraden_2-0" TargetMode="External"/><Relationship Id="rId113" Type="http://schemas.openxmlformats.org/officeDocument/2006/relationships/hyperlink" Target="https://en.wikipedia.org/wiki/Neodymium_magnet#cite_ref-Fraden_2-1" TargetMode="External"/><Relationship Id="rId114" Type="http://schemas.openxmlformats.org/officeDocument/2006/relationships/hyperlink" Target="http://books.google.com/books?id=W0Emv9dAJ1kC&amp;pg=PA73&amp;lpg=PA73&amp;dq=%22neodymium%2Bmagnet%22%2Bstrongest" TargetMode="External"/><Relationship Id="rId115" Type="http://schemas.openxmlformats.org/officeDocument/2006/relationships/hyperlink" Target="https://en.wikipedia.org/wiki/International_Standard_Book_Number" TargetMode="External"/><Relationship Id="rId116" Type="http://schemas.openxmlformats.org/officeDocument/2006/relationships/hyperlink" Target="https://en.wikipedia.org/wiki/Neodymium_magnet#cite_ref-4" TargetMode="External"/><Relationship Id="rId117" Type="http://schemas.openxmlformats.org/officeDocument/2006/relationships/hyperlink" Target="http://www.irm.umn.edu/hg2m/hg2m_c/hg2m_c.html" TargetMode="External"/><Relationship Id="rId118" Type="http://schemas.openxmlformats.org/officeDocument/2006/relationships/hyperlink" Target="https://en.wikipedia.org/wiki/Neodymium_magnet#cite_ref-7" TargetMode="External"/><Relationship Id="rId119" Type="http://schemas.openxmlformats.org/officeDocument/2006/relationships/hyperlink" Target="http://arpa-e.energy.gov/?q=arpa-e-programs/react" TargetMode="External"/><Relationship Id="rId120" Type="http://schemas.openxmlformats.org/officeDocument/2006/relationships/hyperlink" Target="http://www.journalamme.org/papers_vol20/1369S.pdf" TargetMode="External"/><Relationship Id="rId121" Type="http://schemas.openxmlformats.org/officeDocument/2006/relationships/hyperlink" Target="https://www.reuters.com/article/newsOne/idUSTRE57U02B20090831" TargetMode="External"/><Relationship Id="rId122" Type="http://schemas.openxmlformats.org/officeDocument/2006/relationships/hyperlink" Target="https://www.cpsc.gov/cpscpub/pubs/5221.pdf" TargetMode="External"/><Relationship Id="rId123" Type="http://schemas.openxmlformats.org/officeDocument/2006/relationships/hyperlink" Target="https://archive.org/details/universityphysic00searrich" TargetMode="External"/><Relationship Id="rId12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prashant</dc:creator>
  <dcterms:created xsi:type="dcterms:W3CDTF">2025-01-11T14:37:20Z</dcterms:created>
  <dcterms:modified xsi:type="dcterms:W3CDTF">2025-01-11T14:37:20Z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2020-06-18T00:00:00Z</vt:filetime>
  </property>
  <property fmtid="{D5CDD505-2E9C-101B-9397-08002B2CF9AE}" pid="3" name="Creator">
    <vt:lpwstr>Microsoft® Word 2016</vt:lpwstr>
  </property>
  <property fmtid="{D5CDD505-2E9C-101B-9397-08002B2CF9AE}" pid="4" name="LastSaved">
    <vt:filetime>2025-01-11T00:00:00Z</vt:filetime>
  </property>
  <property fmtid="{D5CDD505-2E9C-101B-9397-08002B2CF9AE}" pid="5" name="Producer">
    <vt:lpwstr>Microsoft® Word 2016</vt:lpwstr>
  </property>
</Properties>
</file>