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532" w:rsidRDefault="00941532" w:rsidP="001E24C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CA"/>
        </w:rPr>
      </w:pPr>
    </w:p>
    <w:p w:rsidR="00941532" w:rsidRDefault="00941532" w:rsidP="001E24C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CA"/>
        </w:rPr>
      </w:pPr>
    </w:p>
    <w:p w:rsidR="00941532" w:rsidRDefault="00941532" w:rsidP="001E24C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CA"/>
        </w:rPr>
      </w:pPr>
    </w:p>
    <w:p w:rsidR="00941532" w:rsidRDefault="00941532" w:rsidP="001E24C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CA"/>
        </w:rPr>
      </w:pPr>
    </w:p>
    <w:p w:rsidR="00941532" w:rsidRDefault="00941532" w:rsidP="001E24C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CA"/>
        </w:rPr>
      </w:pPr>
    </w:p>
    <w:p w:rsidR="001E24C9" w:rsidRPr="001E24C9" w:rsidRDefault="001E24C9" w:rsidP="001E24C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CA"/>
        </w:rPr>
      </w:pPr>
      <w:r w:rsidRPr="001E24C9">
        <w:rPr>
          <w:rFonts w:ascii="Segoe UI" w:eastAsia="Times New Roman" w:hAnsi="Segoe UI" w:cs="Segoe UI"/>
          <w:b/>
          <w:bCs/>
          <w:color w:val="24292E"/>
          <w:kern w:val="36"/>
          <w:sz w:val="48"/>
          <w:szCs w:val="48"/>
          <w:lang w:eastAsia="en-CA"/>
        </w:rPr>
        <w:t>Machine Learning Engineer Nanodegree</w:t>
      </w:r>
    </w:p>
    <w:p w:rsidR="001E24C9" w:rsidRPr="001E24C9" w:rsidRDefault="001E24C9" w:rsidP="001E24C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1E24C9">
        <w:rPr>
          <w:rFonts w:ascii="Segoe UI" w:eastAsia="Times New Roman" w:hAnsi="Segoe UI" w:cs="Segoe UI"/>
          <w:b/>
          <w:bCs/>
          <w:color w:val="24292E"/>
          <w:sz w:val="36"/>
          <w:szCs w:val="36"/>
          <w:lang w:eastAsia="en-CA"/>
        </w:rPr>
        <w:t>Capstone Project</w:t>
      </w:r>
    </w:p>
    <w:p w:rsidR="001E24C9" w:rsidRPr="001E24C9" w:rsidRDefault="00B63E2F"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Nitin Mahajan</w:t>
      </w:r>
      <w:r w:rsidR="001E24C9" w:rsidRPr="001E24C9">
        <w:rPr>
          <w:rFonts w:ascii="Segoe UI" w:eastAsia="Times New Roman" w:hAnsi="Segoe UI" w:cs="Segoe UI"/>
          <w:color w:val="24292E"/>
          <w:sz w:val="24"/>
          <w:szCs w:val="24"/>
          <w:lang w:eastAsia="en-CA"/>
        </w:rPr>
        <w:br/>
      </w:r>
      <w:r w:rsidR="00953D45">
        <w:rPr>
          <w:rFonts w:ascii="Segoe UI" w:eastAsia="Times New Roman" w:hAnsi="Segoe UI" w:cs="Segoe UI"/>
          <w:color w:val="24292E"/>
          <w:sz w:val="24"/>
          <w:szCs w:val="24"/>
          <w:lang w:eastAsia="en-CA"/>
        </w:rPr>
        <w:t>June</w:t>
      </w:r>
      <w:r w:rsidR="001E24C9" w:rsidRPr="001E24C9">
        <w:rPr>
          <w:rFonts w:ascii="Segoe UI" w:eastAsia="Times New Roman" w:hAnsi="Segoe UI" w:cs="Segoe UI"/>
          <w:color w:val="24292E"/>
          <w:sz w:val="24"/>
          <w:szCs w:val="24"/>
          <w:lang w:eastAsia="en-CA"/>
        </w:rPr>
        <w:t xml:space="preserve"> </w:t>
      </w:r>
      <w:r w:rsidR="00953D45">
        <w:rPr>
          <w:rFonts w:ascii="Segoe UI" w:eastAsia="Times New Roman" w:hAnsi="Segoe UI" w:cs="Segoe UI"/>
          <w:color w:val="24292E"/>
          <w:sz w:val="24"/>
          <w:szCs w:val="24"/>
          <w:lang w:eastAsia="en-CA"/>
        </w:rPr>
        <w:t>24</w:t>
      </w:r>
      <w:proofErr w:type="gramStart"/>
      <w:r w:rsidR="00953D45" w:rsidRPr="00953D45">
        <w:rPr>
          <w:rFonts w:ascii="Segoe UI" w:eastAsia="Times New Roman" w:hAnsi="Segoe UI" w:cs="Segoe UI"/>
          <w:color w:val="24292E"/>
          <w:sz w:val="24"/>
          <w:szCs w:val="24"/>
          <w:vertAlign w:val="superscript"/>
          <w:lang w:eastAsia="en-CA"/>
        </w:rPr>
        <w:t>th</w:t>
      </w:r>
      <w:r w:rsidR="00953D45">
        <w:rPr>
          <w:rFonts w:ascii="Segoe UI" w:eastAsia="Times New Roman" w:hAnsi="Segoe UI" w:cs="Segoe UI"/>
          <w:color w:val="24292E"/>
          <w:sz w:val="24"/>
          <w:szCs w:val="24"/>
          <w:lang w:eastAsia="en-CA"/>
        </w:rPr>
        <w:t xml:space="preserve"> </w:t>
      </w:r>
      <w:r w:rsidR="001E24C9" w:rsidRPr="001E24C9">
        <w:rPr>
          <w:rFonts w:ascii="Segoe UI" w:eastAsia="Times New Roman" w:hAnsi="Segoe UI" w:cs="Segoe UI"/>
          <w:color w:val="24292E"/>
          <w:sz w:val="24"/>
          <w:szCs w:val="24"/>
          <w:lang w:eastAsia="en-CA"/>
        </w:rPr>
        <w:t>,</w:t>
      </w:r>
      <w:proofErr w:type="gramEnd"/>
      <w:r w:rsidR="001E24C9" w:rsidRPr="001E24C9">
        <w:rPr>
          <w:rFonts w:ascii="Segoe UI" w:eastAsia="Times New Roman" w:hAnsi="Segoe UI" w:cs="Segoe UI"/>
          <w:color w:val="24292E"/>
          <w:sz w:val="24"/>
          <w:szCs w:val="24"/>
          <w:lang w:eastAsia="en-CA"/>
        </w:rPr>
        <w:t xml:space="preserve"> 20</w:t>
      </w:r>
      <w:r w:rsidR="00953D45">
        <w:rPr>
          <w:rFonts w:ascii="Segoe UI" w:eastAsia="Times New Roman" w:hAnsi="Segoe UI" w:cs="Segoe UI"/>
          <w:color w:val="24292E"/>
          <w:sz w:val="24"/>
          <w:szCs w:val="24"/>
          <w:lang w:eastAsia="en-CA"/>
        </w:rPr>
        <w:t>18</w:t>
      </w:r>
    </w:p>
    <w:p w:rsidR="00941532" w:rsidRDefault="00941532">
      <w:pPr>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br w:type="page"/>
      </w:r>
    </w:p>
    <w:p w:rsidR="001E24C9" w:rsidRDefault="001E24C9" w:rsidP="001E24C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1E24C9">
        <w:rPr>
          <w:rFonts w:ascii="Segoe UI" w:eastAsia="Times New Roman" w:hAnsi="Segoe UI" w:cs="Segoe UI"/>
          <w:b/>
          <w:bCs/>
          <w:color w:val="24292E"/>
          <w:sz w:val="36"/>
          <w:szCs w:val="36"/>
          <w:lang w:eastAsia="en-CA"/>
        </w:rPr>
        <w:lastRenderedPageBreak/>
        <w:t>I. Definition</w:t>
      </w:r>
    </w:p>
    <w:p w:rsidR="00882995" w:rsidRPr="001E24C9" w:rsidRDefault="00882995" w:rsidP="00882995">
      <w:pPr>
        <w:spacing w:before="360" w:after="240" w:line="240" w:lineRule="auto"/>
        <w:outlineLvl w:val="2"/>
        <w:rPr>
          <w:rFonts w:ascii="Segoe UI" w:eastAsia="Times New Roman" w:hAnsi="Segoe UI" w:cs="Segoe UI"/>
          <w:b/>
          <w:bCs/>
          <w:color w:val="24292E"/>
          <w:sz w:val="36"/>
          <w:szCs w:val="36"/>
          <w:lang w:eastAsia="en-CA"/>
        </w:rPr>
      </w:pPr>
      <w:r w:rsidRPr="001E24C9">
        <w:rPr>
          <w:rFonts w:ascii="Segoe UI" w:eastAsia="Times New Roman" w:hAnsi="Segoe UI" w:cs="Segoe UI"/>
          <w:b/>
          <w:bCs/>
          <w:color w:val="24292E"/>
          <w:sz w:val="30"/>
          <w:szCs w:val="30"/>
          <w:lang w:eastAsia="en-CA"/>
        </w:rPr>
        <w:t>P</w:t>
      </w:r>
      <w:r>
        <w:rPr>
          <w:rFonts w:ascii="Segoe UI" w:eastAsia="Times New Roman" w:hAnsi="Segoe UI" w:cs="Segoe UI"/>
          <w:b/>
          <w:bCs/>
          <w:color w:val="24292E"/>
          <w:sz w:val="30"/>
          <w:szCs w:val="30"/>
          <w:lang w:eastAsia="en-CA"/>
        </w:rPr>
        <w:t>roject Overview</w:t>
      </w:r>
    </w:p>
    <w:p w:rsidR="008D36EF" w:rsidRPr="00A51382" w:rsidRDefault="008D36EF" w:rsidP="008D36EF">
      <w:pPr>
        <w:spacing w:after="240" w:line="240" w:lineRule="auto"/>
        <w:rPr>
          <w:rFonts w:ascii="Segoe UI" w:eastAsia="Times New Roman" w:hAnsi="Segoe UI" w:cs="Segoe UI"/>
          <w:color w:val="24292E"/>
          <w:sz w:val="24"/>
          <w:szCs w:val="24"/>
          <w:lang w:eastAsia="en-CA"/>
        </w:rPr>
      </w:pPr>
      <w:r w:rsidRPr="00A51382">
        <w:rPr>
          <w:rFonts w:ascii="Segoe UI" w:eastAsia="Times New Roman" w:hAnsi="Segoe UI" w:cs="Segoe UI"/>
          <w:color w:val="24292E"/>
          <w:sz w:val="24"/>
          <w:szCs w:val="24"/>
          <w:lang w:eastAsia="en-CA"/>
        </w:rPr>
        <w:t xml:space="preserve">Credit Card fraud losses are a huge problem. The </w:t>
      </w:r>
      <w:hyperlink r:id="rId7" w:history="1">
        <w:proofErr w:type="spellStart"/>
        <w:r w:rsidRPr="00A51382">
          <w:rPr>
            <w:rStyle w:val="Hyperlink"/>
            <w:rFonts w:ascii="Segoe UI" w:eastAsia="Times New Roman" w:hAnsi="Segoe UI" w:cs="Segoe UI"/>
            <w:sz w:val="24"/>
            <w:szCs w:val="24"/>
            <w:lang w:eastAsia="en-CA"/>
          </w:rPr>
          <w:t>Nilson</w:t>
        </w:r>
        <w:proofErr w:type="spellEnd"/>
        <w:r w:rsidRPr="00A51382">
          <w:rPr>
            <w:rStyle w:val="Hyperlink"/>
            <w:rFonts w:ascii="Segoe UI" w:eastAsia="Times New Roman" w:hAnsi="Segoe UI" w:cs="Segoe UI"/>
            <w:sz w:val="24"/>
            <w:szCs w:val="24"/>
            <w:lang w:eastAsia="en-CA"/>
          </w:rPr>
          <w:t xml:space="preserve"> Report</w:t>
        </w:r>
      </w:hyperlink>
      <w:r w:rsidRPr="00A51382">
        <w:rPr>
          <w:rFonts w:ascii="Segoe UI" w:eastAsia="Times New Roman" w:hAnsi="Segoe UI" w:cs="Segoe UI"/>
          <w:color w:val="24292E"/>
          <w:sz w:val="24"/>
          <w:szCs w:val="24"/>
          <w:lang w:eastAsia="en-CA"/>
        </w:rPr>
        <w:t xml:space="preserve">, a publication covering global payment systems, reported recently that global card fraud losses equaled $22.8 billion in 2016, an increase of 4.4 percent over 2015. That amount does not include costs incurred by retailers, card issuers, and acquirers for their operations and chargeback management. </w:t>
      </w:r>
    </w:p>
    <w:p w:rsidR="008D36EF" w:rsidRDefault="008D36EF" w:rsidP="008D36EF">
      <w:pPr>
        <w:spacing w:after="240" w:line="240" w:lineRule="auto"/>
        <w:rPr>
          <w:rFonts w:ascii="Segoe UI" w:eastAsia="Times New Roman" w:hAnsi="Segoe UI" w:cs="Segoe UI"/>
          <w:color w:val="24292E"/>
          <w:sz w:val="24"/>
          <w:szCs w:val="24"/>
          <w:lang w:eastAsia="en-CA"/>
        </w:rPr>
      </w:pPr>
      <w:r w:rsidRPr="00A51382">
        <w:rPr>
          <w:rFonts w:ascii="Segoe UI" w:eastAsia="Times New Roman" w:hAnsi="Segoe UI" w:cs="Segoe UI"/>
          <w:color w:val="24292E"/>
          <w:sz w:val="24"/>
          <w:szCs w:val="24"/>
          <w:lang w:eastAsia="en-CA"/>
        </w:rPr>
        <w:t>By 2021, card fraud worldwide is expected to reach a total of $32.96 billion. It is important that card companies can identify fraudulent card transactions so that customers are not charged for items that they did not purchase.</w:t>
      </w:r>
      <w:r w:rsidRPr="00A51382">
        <w:rPr>
          <w:rFonts w:ascii="Segoe UI" w:hAnsi="Segoe UI" w:cs="Segoe UI"/>
          <w:sz w:val="24"/>
          <w:szCs w:val="24"/>
        </w:rPr>
        <w:t xml:space="preserve"> </w:t>
      </w:r>
      <w:r w:rsidRPr="00A51382">
        <w:rPr>
          <w:rFonts w:ascii="Segoe UI" w:eastAsia="Times New Roman" w:hAnsi="Segoe UI" w:cs="Segoe UI"/>
          <w:color w:val="24292E"/>
          <w:sz w:val="24"/>
          <w:szCs w:val="24"/>
          <w:lang w:eastAsia="en-CA"/>
        </w:rPr>
        <w:t>Better tactics and technology to combat criminals attempting such transactions will define fraud fighting for merchants in coming years.</w:t>
      </w:r>
    </w:p>
    <w:p w:rsidR="008D36EF" w:rsidRPr="00A51382" w:rsidRDefault="008D36EF" w:rsidP="008D36EF">
      <w:pPr>
        <w:spacing w:after="240" w:line="240" w:lineRule="auto"/>
        <w:rPr>
          <w:rFonts w:ascii="Segoe UI" w:eastAsia="Times New Roman" w:hAnsi="Segoe UI" w:cs="Segoe UI"/>
          <w:color w:val="24292E"/>
          <w:sz w:val="24"/>
          <w:szCs w:val="24"/>
          <w:lang w:eastAsia="en-CA"/>
        </w:rPr>
      </w:pPr>
      <w:r w:rsidRPr="00D463AD">
        <w:rPr>
          <w:rFonts w:ascii="Segoe UI" w:eastAsia="Times New Roman" w:hAnsi="Segoe UI" w:cs="Segoe UI"/>
          <w:color w:val="24292E"/>
          <w:sz w:val="24"/>
          <w:szCs w:val="24"/>
          <w:lang w:eastAsia="en-CA"/>
        </w:rPr>
        <w:t>Fraud detection is one of the most important applications for machine learning in finance.</w:t>
      </w:r>
      <w:r>
        <w:rPr>
          <w:rFonts w:ascii="Segoe UI" w:eastAsia="Times New Roman" w:hAnsi="Segoe UI" w:cs="Segoe UI"/>
          <w:color w:val="24292E"/>
          <w:sz w:val="24"/>
          <w:szCs w:val="24"/>
          <w:lang w:eastAsia="en-CA"/>
        </w:rPr>
        <w:t xml:space="preserve"> </w:t>
      </w:r>
      <w:r w:rsidRPr="00D463AD">
        <w:rPr>
          <w:rFonts w:ascii="Segoe UI" w:eastAsia="Times New Roman" w:hAnsi="Segoe UI" w:cs="Segoe UI"/>
          <w:color w:val="24292E"/>
          <w:sz w:val="24"/>
          <w:szCs w:val="24"/>
          <w:lang w:eastAsia="en-CA"/>
        </w:rPr>
        <w:t>Institutions</w:t>
      </w:r>
      <w:r>
        <w:rPr>
          <w:rFonts w:ascii="Segoe UI" w:eastAsia="Times New Roman" w:hAnsi="Segoe UI" w:cs="Segoe UI"/>
          <w:color w:val="24292E"/>
          <w:sz w:val="24"/>
          <w:szCs w:val="24"/>
          <w:lang w:eastAsia="en-CA"/>
        </w:rPr>
        <w:t xml:space="preserve"> are now using machine learning to help detect frauds. Supervised learning is an area of machine learning where based on historical data, which is labelled the machine learns the pattern in the data.  Based on the learning, the machine is then able to make predictions for the labels of unseen &amp; unlabelled data.</w:t>
      </w:r>
    </w:p>
    <w:p w:rsidR="00A51382" w:rsidRDefault="00A51382"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This project will detail the process of building a supervised learning machine learning model to classify fraudulent and non-fraudulent transactions. </w:t>
      </w:r>
      <w:r w:rsidR="00FE3D81">
        <w:rPr>
          <w:rFonts w:ascii="Segoe UI" w:eastAsia="Times New Roman" w:hAnsi="Segoe UI" w:cs="Segoe UI"/>
          <w:color w:val="24292E"/>
          <w:sz w:val="24"/>
          <w:szCs w:val="24"/>
          <w:lang w:eastAsia="en-CA"/>
        </w:rPr>
        <w:t>Th</w:t>
      </w:r>
      <w:r w:rsidR="008D36EF">
        <w:rPr>
          <w:rFonts w:ascii="Segoe UI" w:eastAsia="Times New Roman" w:hAnsi="Segoe UI" w:cs="Segoe UI"/>
          <w:color w:val="24292E"/>
          <w:sz w:val="24"/>
          <w:szCs w:val="24"/>
          <w:lang w:eastAsia="en-CA"/>
        </w:rPr>
        <w:t>e</w:t>
      </w:r>
      <w:r w:rsidR="00FE3D81">
        <w:rPr>
          <w:rFonts w:ascii="Segoe UI" w:eastAsia="Times New Roman" w:hAnsi="Segoe UI" w:cs="Segoe UI"/>
          <w:color w:val="24292E"/>
          <w:sz w:val="24"/>
          <w:szCs w:val="24"/>
          <w:lang w:eastAsia="en-CA"/>
        </w:rPr>
        <w:t xml:space="preserve"> data </w:t>
      </w:r>
      <w:r w:rsidR="008D36EF">
        <w:rPr>
          <w:rFonts w:ascii="Segoe UI" w:eastAsia="Times New Roman" w:hAnsi="Segoe UI" w:cs="Segoe UI"/>
          <w:color w:val="24292E"/>
          <w:sz w:val="24"/>
          <w:szCs w:val="24"/>
          <w:lang w:eastAsia="en-CA"/>
        </w:rPr>
        <w:t>has for the project has anonymized credit card transactions labelled as fraudulent or genuine. The project data has been</w:t>
      </w:r>
      <w:r w:rsidR="00FE3D81">
        <w:rPr>
          <w:rFonts w:ascii="Segoe UI" w:eastAsia="Times New Roman" w:hAnsi="Segoe UI" w:cs="Segoe UI"/>
          <w:color w:val="24292E"/>
          <w:sz w:val="24"/>
          <w:szCs w:val="24"/>
          <w:lang w:eastAsia="en-CA"/>
        </w:rPr>
        <w:t xml:space="preserve"> obtained from </w:t>
      </w:r>
      <w:hyperlink r:id="rId8" w:history="1">
        <w:r w:rsidR="00FE3D81" w:rsidRPr="008D36EF">
          <w:rPr>
            <w:rStyle w:val="Hyperlink"/>
            <w:rFonts w:ascii="Segoe UI" w:eastAsia="Times New Roman" w:hAnsi="Segoe UI" w:cs="Segoe UI"/>
            <w:sz w:val="24"/>
            <w:szCs w:val="24"/>
            <w:lang w:eastAsia="en-CA"/>
          </w:rPr>
          <w:t>Kaggle</w:t>
        </w:r>
      </w:hyperlink>
      <w:r w:rsidR="008D36EF">
        <w:rPr>
          <w:rFonts w:ascii="Segoe UI" w:eastAsia="Times New Roman" w:hAnsi="Segoe UI" w:cs="Segoe UI"/>
          <w:color w:val="24292E"/>
          <w:sz w:val="24"/>
          <w:szCs w:val="24"/>
          <w:lang w:eastAsia="en-CA"/>
        </w:rPr>
        <w:t>.</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Problem Statement</w:t>
      </w:r>
    </w:p>
    <w:p w:rsidR="00463CB4" w:rsidRDefault="005763E3" w:rsidP="00463CB4">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The goal of this project is to classify the transactions into fraudulent or genuine transactions. Our </w:t>
      </w:r>
      <w:proofErr w:type="gramStart"/>
      <w:r>
        <w:rPr>
          <w:rFonts w:ascii="Segoe UI" w:eastAsia="Times New Roman" w:hAnsi="Segoe UI" w:cs="Segoe UI"/>
          <w:color w:val="24292E"/>
          <w:sz w:val="24"/>
          <w:szCs w:val="24"/>
          <w:lang w:eastAsia="en-CA"/>
        </w:rPr>
        <w:t>main focus</w:t>
      </w:r>
      <w:proofErr w:type="gramEnd"/>
      <w:r>
        <w:rPr>
          <w:rFonts w:ascii="Segoe UI" w:eastAsia="Times New Roman" w:hAnsi="Segoe UI" w:cs="Segoe UI"/>
          <w:color w:val="24292E"/>
          <w:sz w:val="24"/>
          <w:szCs w:val="24"/>
          <w:lang w:eastAsia="en-CA"/>
        </w:rPr>
        <w:t xml:space="preserve"> would be to identify the fraudulent transactions as these are the transactions we would want to separate from the genuine transactions.</w:t>
      </w:r>
      <w:r w:rsidR="00463CB4">
        <w:rPr>
          <w:rFonts w:ascii="Segoe UI" w:eastAsia="Times New Roman" w:hAnsi="Segoe UI" w:cs="Segoe UI"/>
          <w:color w:val="24292E"/>
          <w:sz w:val="24"/>
          <w:szCs w:val="24"/>
          <w:lang w:eastAsia="en-CA"/>
        </w:rPr>
        <w:t xml:space="preserve"> Below steps would be involved to solve this binary classification problem-</w:t>
      </w:r>
    </w:p>
    <w:p w:rsidR="006A79F2" w:rsidRDefault="00463CB4" w:rsidP="006A79F2">
      <w:pPr>
        <w:pStyle w:val="ListParagraph"/>
        <w:numPr>
          <w:ilvl w:val="0"/>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Download the data from </w:t>
      </w:r>
      <w:hyperlink r:id="rId9" w:history="1">
        <w:r w:rsidRPr="008D36EF">
          <w:rPr>
            <w:rStyle w:val="Hyperlink"/>
            <w:rFonts w:ascii="Segoe UI" w:eastAsia="Times New Roman" w:hAnsi="Segoe UI" w:cs="Segoe UI"/>
            <w:sz w:val="24"/>
            <w:szCs w:val="24"/>
            <w:lang w:eastAsia="en-CA"/>
          </w:rPr>
          <w:t>Kaggle</w:t>
        </w:r>
      </w:hyperlink>
    </w:p>
    <w:p w:rsidR="004A4863" w:rsidRDefault="004A4863" w:rsidP="006A79F2">
      <w:pPr>
        <w:pStyle w:val="ListParagraph"/>
        <w:numPr>
          <w:ilvl w:val="0"/>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Data exploration would be done to understand the data better and do any further processing as required </w:t>
      </w:r>
    </w:p>
    <w:p w:rsidR="00463CB4" w:rsidRDefault="006D31B2" w:rsidP="00463CB4">
      <w:pPr>
        <w:pStyle w:val="ListParagraph"/>
        <w:numPr>
          <w:ilvl w:val="0"/>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Train multiple classifiers</w:t>
      </w:r>
      <w:r w:rsidR="006A79F2">
        <w:rPr>
          <w:rFonts w:ascii="Segoe UI" w:eastAsia="Times New Roman" w:hAnsi="Segoe UI" w:cs="Segoe UI"/>
          <w:color w:val="24292E"/>
          <w:sz w:val="24"/>
          <w:szCs w:val="24"/>
          <w:lang w:eastAsia="en-CA"/>
        </w:rPr>
        <w:t xml:space="preserve"> i.e. –</w:t>
      </w:r>
    </w:p>
    <w:p w:rsidR="006A79F2" w:rsidRDefault="006A79F2" w:rsidP="006A79F2">
      <w:pPr>
        <w:pStyle w:val="ListParagraph"/>
        <w:numPr>
          <w:ilvl w:val="1"/>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Logistic Regression</w:t>
      </w:r>
    </w:p>
    <w:p w:rsidR="006A79F2" w:rsidRDefault="006A79F2" w:rsidP="006A79F2">
      <w:pPr>
        <w:pStyle w:val="ListParagraph"/>
        <w:numPr>
          <w:ilvl w:val="1"/>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Adaboost</w:t>
      </w:r>
    </w:p>
    <w:p w:rsidR="006A79F2" w:rsidRDefault="006A79F2" w:rsidP="006A79F2">
      <w:pPr>
        <w:pStyle w:val="ListParagraph"/>
        <w:numPr>
          <w:ilvl w:val="1"/>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lastRenderedPageBreak/>
        <w:t>Ridge Classifier</w:t>
      </w:r>
    </w:p>
    <w:p w:rsidR="006A79F2" w:rsidRDefault="006A79F2" w:rsidP="006A79F2">
      <w:pPr>
        <w:pStyle w:val="ListParagraph"/>
        <w:numPr>
          <w:ilvl w:val="1"/>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Light Gradient Boost</w:t>
      </w:r>
    </w:p>
    <w:p w:rsidR="006D31B2" w:rsidRPr="00463CB4" w:rsidRDefault="006D31B2" w:rsidP="00463CB4">
      <w:pPr>
        <w:pStyle w:val="ListParagraph"/>
        <w:numPr>
          <w:ilvl w:val="0"/>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Select the best model </w:t>
      </w:r>
      <w:r w:rsidR="00B7068F">
        <w:rPr>
          <w:rFonts w:ascii="Segoe UI" w:eastAsia="Times New Roman" w:hAnsi="Segoe UI" w:cs="Segoe UI"/>
          <w:color w:val="24292E"/>
          <w:sz w:val="24"/>
          <w:szCs w:val="24"/>
          <w:lang w:eastAsia="en-CA"/>
        </w:rPr>
        <w:t xml:space="preserve">by comparing the Area under precision recall curve(AUPRC) </w:t>
      </w:r>
      <w:r>
        <w:rPr>
          <w:rFonts w:ascii="Segoe UI" w:eastAsia="Times New Roman" w:hAnsi="Segoe UI" w:cs="Segoe UI"/>
          <w:color w:val="24292E"/>
          <w:sz w:val="24"/>
          <w:szCs w:val="24"/>
          <w:lang w:eastAsia="en-CA"/>
        </w:rPr>
        <w:t xml:space="preserve">and </w:t>
      </w:r>
      <w:r w:rsidR="00B7068F">
        <w:rPr>
          <w:rFonts w:ascii="Segoe UI" w:eastAsia="Times New Roman" w:hAnsi="Segoe UI" w:cs="Segoe UI"/>
          <w:color w:val="24292E"/>
          <w:sz w:val="24"/>
          <w:szCs w:val="24"/>
          <w:lang w:eastAsia="en-CA"/>
        </w:rPr>
        <w:t xml:space="preserve">further </w:t>
      </w:r>
      <w:r>
        <w:rPr>
          <w:rFonts w:ascii="Segoe UI" w:eastAsia="Times New Roman" w:hAnsi="Segoe UI" w:cs="Segoe UI"/>
          <w:color w:val="24292E"/>
          <w:sz w:val="24"/>
          <w:szCs w:val="24"/>
          <w:lang w:eastAsia="en-CA"/>
        </w:rPr>
        <w:t>try improv</w:t>
      </w:r>
      <w:r w:rsidR="00B7068F">
        <w:rPr>
          <w:rFonts w:ascii="Segoe UI" w:eastAsia="Times New Roman" w:hAnsi="Segoe UI" w:cs="Segoe UI"/>
          <w:color w:val="24292E"/>
          <w:sz w:val="24"/>
          <w:szCs w:val="24"/>
          <w:lang w:eastAsia="en-CA"/>
        </w:rPr>
        <w:t>ing</w:t>
      </w:r>
      <w:r w:rsidR="006A79F2">
        <w:rPr>
          <w:rFonts w:ascii="Segoe UI" w:eastAsia="Times New Roman" w:hAnsi="Segoe UI" w:cs="Segoe UI"/>
          <w:color w:val="24292E"/>
          <w:sz w:val="24"/>
          <w:szCs w:val="24"/>
          <w:lang w:eastAsia="en-CA"/>
        </w:rPr>
        <w:t xml:space="preserve"> the results.</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Metrics</w:t>
      </w:r>
    </w:p>
    <w:p w:rsidR="003C7A90" w:rsidRPr="003C7A90" w:rsidRDefault="003C7A90" w:rsidP="003C7A90">
      <w:pPr>
        <w:spacing w:after="240" w:line="240" w:lineRule="auto"/>
        <w:rPr>
          <w:rFonts w:ascii="Segoe UI" w:eastAsia="Times New Roman" w:hAnsi="Segoe UI" w:cs="Segoe UI"/>
          <w:color w:val="24292E"/>
          <w:sz w:val="24"/>
          <w:szCs w:val="24"/>
          <w:lang w:eastAsia="en-CA"/>
        </w:rPr>
      </w:pPr>
      <w:r w:rsidRPr="003C7A90">
        <w:rPr>
          <w:rFonts w:ascii="Segoe UI" w:eastAsia="Times New Roman" w:hAnsi="Segoe UI" w:cs="Segoe UI"/>
          <w:color w:val="24292E"/>
          <w:sz w:val="24"/>
          <w:szCs w:val="24"/>
          <w:lang w:eastAsia="en-CA"/>
        </w:rPr>
        <w:t xml:space="preserve">The datasets </w:t>
      </w:r>
      <w:proofErr w:type="gramStart"/>
      <w:r w:rsidRPr="003C7A90">
        <w:rPr>
          <w:rFonts w:ascii="Segoe UI" w:eastAsia="Times New Roman" w:hAnsi="Segoe UI" w:cs="Segoe UI"/>
          <w:color w:val="24292E"/>
          <w:sz w:val="24"/>
          <w:szCs w:val="24"/>
          <w:lang w:eastAsia="en-CA"/>
        </w:rPr>
        <w:t>contains</w:t>
      </w:r>
      <w:proofErr w:type="gramEnd"/>
      <w:r w:rsidRPr="003C7A90">
        <w:rPr>
          <w:rFonts w:ascii="Segoe UI" w:eastAsia="Times New Roman" w:hAnsi="Segoe UI" w:cs="Segoe UI"/>
          <w:color w:val="24292E"/>
          <w:sz w:val="24"/>
          <w:szCs w:val="24"/>
          <w:lang w:eastAsia="en-CA"/>
        </w:rPr>
        <w:t xml:space="preserve">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rsidR="003C7A90" w:rsidRPr="003C7A90" w:rsidRDefault="003C7A90" w:rsidP="003C7A90">
      <w:pPr>
        <w:spacing w:after="240" w:line="240" w:lineRule="auto"/>
        <w:rPr>
          <w:rFonts w:ascii="Segoe UI" w:eastAsia="Times New Roman" w:hAnsi="Segoe UI" w:cs="Segoe UI"/>
          <w:color w:val="24292E"/>
          <w:sz w:val="24"/>
          <w:szCs w:val="24"/>
          <w:lang w:eastAsia="en-CA"/>
        </w:rPr>
      </w:pPr>
      <w:r w:rsidRPr="003C7A90">
        <w:rPr>
          <w:rFonts w:ascii="Segoe UI" w:eastAsia="Times New Roman" w:hAnsi="Segoe UI" w:cs="Segoe UI"/>
          <w:color w:val="24292E"/>
          <w:sz w:val="24"/>
          <w:szCs w:val="24"/>
          <w:lang w:eastAsia="en-CA"/>
        </w:rPr>
        <w:t>Given the imbalance ratio, we would be using Area Under the Precision-Recall Curve (AUPRC) to measure accuracy. The closer to 1 the AUPRC is, the better the model is. A model with AUPRC score of 1 implies a perfect classifier.</w:t>
      </w:r>
    </w:p>
    <w:p w:rsidR="003C7A90" w:rsidRPr="003C7A90" w:rsidRDefault="003C7A90" w:rsidP="003C7A90">
      <w:pPr>
        <w:spacing w:after="240" w:line="240" w:lineRule="auto"/>
        <w:rPr>
          <w:rFonts w:ascii="Segoe UI" w:eastAsia="Times New Roman" w:hAnsi="Segoe UI" w:cs="Segoe UI"/>
          <w:color w:val="24292E"/>
          <w:sz w:val="24"/>
          <w:szCs w:val="24"/>
          <w:lang w:eastAsia="en-CA"/>
        </w:rPr>
      </w:pPr>
      <w:r w:rsidRPr="003C7A90">
        <w:rPr>
          <w:rFonts w:ascii="Segoe UI" w:eastAsia="Times New Roman" w:hAnsi="Segoe UI" w:cs="Segoe UI"/>
          <w:color w:val="24292E"/>
          <w:sz w:val="24"/>
          <w:szCs w:val="24"/>
          <w:lang w:eastAsia="en-CA"/>
        </w:rPr>
        <w:t>Precision is the proportion of test cases predicted to be fraud that were indeed fraudulent (i.e. the true positive predictions), while recall or sensitivity is the proportion of fraud cases that were identified as fraud. This precision-recall curve(AUPRC) tells us the relationship between correct fraud predictions and the proportion of fraud cases that were detected (e.g. if all or most fraud cases were identified, we also have many non-fraud cases predicted as fraud and vice versa).</w:t>
      </w:r>
    </w:p>
    <w:p w:rsidR="000505BC" w:rsidRDefault="000505BC">
      <w:pPr>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br w:type="page"/>
      </w:r>
    </w:p>
    <w:p w:rsidR="001E24C9" w:rsidRPr="001E24C9" w:rsidRDefault="001E24C9" w:rsidP="001E24C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1E24C9">
        <w:rPr>
          <w:rFonts w:ascii="Segoe UI" w:eastAsia="Times New Roman" w:hAnsi="Segoe UI" w:cs="Segoe UI"/>
          <w:b/>
          <w:bCs/>
          <w:color w:val="24292E"/>
          <w:sz w:val="36"/>
          <w:szCs w:val="36"/>
          <w:lang w:eastAsia="en-CA"/>
        </w:rPr>
        <w:lastRenderedPageBreak/>
        <w:t>II. Analysis</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Data Exploration</w:t>
      </w:r>
    </w:p>
    <w:p w:rsidR="00603E99" w:rsidRDefault="00603E99"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 dataset for the project is a set of credit card transactions over a period of 2 days with each transaction labelled as ‘fraudulent’ or ‘genuine’. To maintain confidentiality this data is anonymized &amp; the original features were not provided.</w:t>
      </w:r>
    </w:p>
    <w:p w:rsidR="00483965" w:rsidRDefault="00603E99" w:rsidP="00483965">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The data has only </w:t>
      </w:r>
      <w:r w:rsidRPr="00603E99">
        <w:rPr>
          <w:rFonts w:ascii="Segoe UI" w:eastAsia="Times New Roman" w:hAnsi="Segoe UI" w:cs="Segoe UI"/>
          <w:color w:val="24292E"/>
          <w:sz w:val="24"/>
          <w:szCs w:val="24"/>
          <w:lang w:eastAsia="en-CA"/>
        </w:rPr>
        <w:t xml:space="preserve">numerical input variables which are the result of a PCA transformation. </w:t>
      </w:r>
      <w:r>
        <w:rPr>
          <w:rFonts w:ascii="Segoe UI" w:eastAsia="Times New Roman" w:hAnsi="Segoe UI" w:cs="Segoe UI"/>
          <w:color w:val="24292E"/>
          <w:sz w:val="24"/>
          <w:szCs w:val="24"/>
          <w:lang w:eastAsia="en-CA"/>
        </w:rPr>
        <w:t>Again</w:t>
      </w:r>
      <w:r w:rsidRPr="00603E99">
        <w:rPr>
          <w:rFonts w:ascii="Segoe UI" w:eastAsia="Times New Roman" w:hAnsi="Segoe UI" w:cs="Segoe UI"/>
          <w:color w:val="24292E"/>
          <w:sz w:val="24"/>
          <w:szCs w:val="24"/>
          <w:lang w:eastAsia="en-CA"/>
        </w:rPr>
        <w:t xml:space="preserve">, due to confidentiality issues, </w:t>
      </w:r>
      <w:r>
        <w:rPr>
          <w:rFonts w:ascii="Segoe UI" w:eastAsia="Times New Roman" w:hAnsi="Segoe UI" w:cs="Segoe UI"/>
          <w:color w:val="24292E"/>
          <w:sz w:val="24"/>
          <w:szCs w:val="24"/>
          <w:lang w:eastAsia="en-CA"/>
        </w:rPr>
        <w:t>there is no</w:t>
      </w:r>
      <w:r w:rsidRPr="00603E99">
        <w:rPr>
          <w:rFonts w:ascii="Segoe UI" w:eastAsia="Times New Roman" w:hAnsi="Segoe UI" w:cs="Segoe UI"/>
          <w:color w:val="24292E"/>
          <w:sz w:val="24"/>
          <w:szCs w:val="24"/>
          <w:lang w:eastAsia="en-CA"/>
        </w:rPr>
        <w:t xml:space="preserve"> background </w:t>
      </w:r>
      <w:proofErr w:type="gramStart"/>
      <w:r w:rsidRPr="00603E99">
        <w:rPr>
          <w:rFonts w:ascii="Segoe UI" w:eastAsia="Times New Roman" w:hAnsi="Segoe UI" w:cs="Segoe UI"/>
          <w:color w:val="24292E"/>
          <w:sz w:val="24"/>
          <w:szCs w:val="24"/>
          <w:lang w:eastAsia="en-CA"/>
        </w:rPr>
        <w:t xml:space="preserve">information </w:t>
      </w:r>
      <w:r>
        <w:rPr>
          <w:rFonts w:ascii="Segoe UI" w:eastAsia="Times New Roman" w:hAnsi="Segoe UI" w:cs="Segoe UI"/>
          <w:color w:val="24292E"/>
          <w:sz w:val="24"/>
          <w:szCs w:val="24"/>
          <w:lang w:eastAsia="en-CA"/>
        </w:rPr>
        <w:t xml:space="preserve"> available</w:t>
      </w:r>
      <w:proofErr w:type="gramEnd"/>
      <w:r>
        <w:rPr>
          <w:rFonts w:ascii="Segoe UI" w:eastAsia="Times New Roman" w:hAnsi="Segoe UI" w:cs="Segoe UI"/>
          <w:color w:val="24292E"/>
          <w:sz w:val="24"/>
          <w:szCs w:val="24"/>
          <w:lang w:eastAsia="en-CA"/>
        </w:rPr>
        <w:t xml:space="preserve"> for this </w:t>
      </w:r>
      <w:r w:rsidRPr="00603E99">
        <w:rPr>
          <w:rFonts w:ascii="Segoe UI" w:eastAsia="Times New Roman" w:hAnsi="Segoe UI" w:cs="Segoe UI"/>
          <w:color w:val="24292E"/>
          <w:sz w:val="24"/>
          <w:szCs w:val="24"/>
          <w:lang w:eastAsia="en-CA"/>
        </w:rPr>
        <w:t xml:space="preserve">data. Features V1, V2, ... V28 are the principal components obtained with PCA, the only features which have not been transformed with PCA are 'Time' and 'Amount'. </w:t>
      </w:r>
      <w:r w:rsidR="00483965" w:rsidRPr="00483965">
        <w:rPr>
          <w:rFonts w:ascii="Segoe UI" w:eastAsia="Times New Roman" w:hAnsi="Segoe UI" w:cs="Segoe UI"/>
          <w:color w:val="24292E"/>
          <w:sz w:val="24"/>
          <w:szCs w:val="24"/>
          <w:lang w:eastAsia="en-CA"/>
        </w:rPr>
        <w:t xml:space="preserve">Below is a snapshot of first </w:t>
      </w:r>
      <w:r w:rsidR="00483965">
        <w:rPr>
          <w:rFonts w:ascii="Segoe UI" w:eastAsia="Times New Roman" w:hAnsi="Segoe UI" w:cs="Segoe UI"/>
          <w:color w:val="24292E"/>
          <w:sz w:val="24"/>
          <w:szCs w:val="24"/>
          <w:lang w:eastAsia="en-CA"/>
        </w:rPr>
        <w:t>5</w:t>
      </w:r>
      <w:r w:rsidR="00483965" w:rsidRPr="00483965">
        <w:rPr>
          <w:rFonts w:ascii="Segoe UI" w:eastAsia="Times New Roman" w:hAnsi="Segoe UI" w:cs="Segoe UI"/>
          <w:color w:val="24292E"/>
          <w:sz w:val="24"/>
          <w:szCs w:val="24"/>
          <w:lang w:eastAsia="en-CA"/>
        </w:rPr>
        <w:t xml:space="preserve"> rows of data</w:t>
      </w:r>
      <w:r w:rsidR="00483965">
        <w:rPr>
          <w:rFonts w:ascii="Segoe UI" w:eastAsia="Times New Roman" w:hAnsi="Segoe UI" w:cs="Segoe UI"/>
          <w:color w:val="24292E"/>
          <w:sz w:val="24"/>
          <w:szCs w:val="24"/>
          <w:lang w:eastAsia="en-CA"/>
        </w:rPr>
        <w:t xml:space="preserve"> – </w:t>
      </w:r>
    </w:p>
    <w:p w:rsidR="00483965" w:rsidRDefault="00483965" w:rsidP="001E24C9">
      <w:pPr>
        <w:spacing w:after="240" w:line="240" w:lineRule="auto"/>
        <w:rPr>
          <w:rFonts w:ascii="Segoe UI" w:eastAsia="Times New Roman" w:hAnsi="Segoe UI" w:cs="Segoe UI"/>
          <w:color w:val="24292E"/>
          <w:sz w:val="24"/>
          <w:szCs w:val="24"/>
          <w:lang w:eastAsia="en-CA"/>
        </w:rPr>
      </w:pPr>
      <w:r>
        <w:rPr>
          <w:noProof/>
        </w:rPr>
        <w:drawing>
          <wp:inline distT="0" distB="0" distL="0" distR="0" wp14:anchorId="1DFDCEE1" wp14:editId="2CF64C3B">
            <wp:extent cx="5943600" cy="113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0900"/>
                    </a:xfrm>
                    <a:prstGeom prst="rect">
                      <a:avLst/>
                    </a:prstGeom>
                  </pic:spPr>
                </pic:pic>
              </a:graphicData>
            </a:graphic>
          </wp:inline>
        </w:drawing>
      </w:r>
    </w:p>
    <w:p w:rsidR="008430BF" w:rsidRDefault="00603E99" w:rsidP="001E24C9">
      <w:pPr>
        <w:spacing w:after="240" w:line="240" w:lineRule="auto"/>
        <w:rPr>
          <w:rFonts w:ascii="Segoe UI" w:eastAsia="Times New Roman" w:hAnsi="Segoe UI" w:cs="Segoe UI"/>
          <w:color w:val="24292E"/>
          <w:sz w:val="24"/>
          <w:szCs w:val="24"/>
          <w:lang w:eastAsia="en-CA"/>
        </w:rPr>
      </w:pPr>
      <w:r w:rsidRPr="00603E99">
        <w:rPr>
          <w:rFonts w:ascii="Segoe UI" w:eastAsia="Times New Roman" w:hAnsi="Segoe UI" w:cs="Segoe UI"/>
          <w:color w:val="24292E"/>
          <w:sz w:val="24"/>
          <w:szCs w:val="24"/>
          <w:lang w:eastAsia="en-CA"/>
        </w:rPr>
        <w:t xml:space="preserve">Feature 'Time' contains the seconds elapsed between each transaction and the first transaction in the dataset. </w:t>
      </w:r>
      <w:r w:rsidR="00D80A42">
        <w:rPr>
          <w:rFonts w:ascii="Segoe UI" w:eastAsia="Times New Roman" w:hAnsi="Segoe UI" w:cs="Segoe UI"/>
          <w:color w:val="24292E"/>
          <w:sz w:val="24"/>
          <w:szCs w:val="24"/>
          <w:lang w:eastAsia="en-CA"/>
        </w:rPr>
        <w:t xml:space="preserve">The time between first and last transaction is 172,792 seconds or 48 hours. </w:t>
      </w:r>
      <w:proofErr w:type="gramStart"/>
      <w:r w:rsidR="00D80A42">
        <w:rPr>
          <w:rFonts w:ascii="Segoe UI" w:eastAsia="Times New Roman" w:hAnsi="Segoe UI" w:cs="Segoe UI"/>
          <w:color w:val="24292E"/>
          <w:sz w:val="24"/>
          <w:szCs w:val="24"/>
          <w:lang w:eastAsia="en-CA"/>
        </w:rPr>
        <w:t>So</w:t>
      </w:r>
      <w:proofErr w:type="gramEnd"/>
      <w:r w:rsidR="00D80A42">
        <w:rPr>
          <w:rFonts w:ascii="Segoe UI" w:eastAsia="Times New Roman" w:hAnsi="Segoe UI" w:cs="Segoe UI"/>
          <w:color w:val="24292E"/>
          <w:sz w:val="24"/>
          <w:szCs w:val="24"/>
          <w:lang w:eastAsia="en-CA"/>
        </w:rPr>
        <w:t xml:space="preserve"> the data provided has the credit card transactions which occurred over a period of 2 days.</w:t>
      </w:r>
    </w:p>
    <w:p w:rsidR="008430BF" w:rsidRDefault="00603E99" w:rsidP="001E24C9">
      <w:pPr>
        <w:spacing w:after="240" w:line="240" w:lineRule="auto"/>
        <w:rPr>
          <w:rFonts w:ascii="Segoe UI" w:eastAsia="Times New Roman" w:hAnsi="Segoe UI" w:cs="Segoe UI"/>
          <w:color w:val="24292E"/>
          <w:sz w:val="24"/>
          <w:szCs w:val="24"/>
          <w:lang w:eastAsia="en-CA"/>
        </w:rPr>
      </w:pPr>
      <w:r w:rsidRPr="00603E99">
        <w:rPr>
          <w:rFonts w:ascii="Segoe UI" w:eastAsia="Times New Roman" w:hAnsi="Segoe UI" w:cs="Segoe UI"/>
          <w:color w:val="24292E"/>
          <w:sz w:val="24"/>
          <w:szCs w:val="24"/>
          <w:lang w:eastAsia="en-CA"/>
        </w:rPr>
        <w:t xml:space="preserve">The feature 'Amount' is the transaction Amount, this feature can be used for example-dependant cost-sensitive learning. </w:t>
      </w:r>
      <w:r w:rsidR="00D80A42">
        <w:rPr>
          <w:rFonts w:ascii="Segoe UI" w:eastAsia="Times New Roman" w:hAnsi="Segoe UI" w:cs="Segoe UI"/>
          <w:color w:val="24292E"/>
          <w:sz w:val="24"/>
          <w:szCs w:val="24"/>
          <w:lang w:eastAsia="en-CA"/>
        </w:rPr>
        <w:t xml:space="preserve">The average transaction amount for fraudulent &amp; genuine transactions is 122.21 </w:t>
      </w:r>
      <w:proofErr w:type="gramStart"/>
      <w:r w:rsidR="00D80A42">
        <w:rPr>
          <w:rFonts w:ascii="Segoe UI" w:eastAsia="Times New Roman" w:hAnsi="Segoe UI" w:cs="Segoe UI"/>
          <w:color w:val="24292E"/>
          <w:sz w:val="24"/>
          <w:szCs w:val="24"/>
          <w:lang w:eastAsia="en-CA"/>
        </w:rPr>
        <w:t>and  88.29</w:t>
      </w:r>
      <w:proofErr w:type="gramEnd"/>
      <w:r w:rsidR="00D80A42">
        <w:rPr>
          <w:rFonts w:ascii="Segoe UI" w:eastAsia="Times New Roman" w:hAnsi="Segoe UI" w:cs="Segoe UI"/>
          <w:color w:val="24292E"/>
          <w:sz w:val="24"/>
          <w:szCs w:val="24"/>
          <w:lang w:eastAsia="en-CA"/>
        </w:rPr>
        <w:t xml:space="preserve"> respectively. </w:t>
      </w:r>
    </w:p>
    <w:p w:rsidR="00603E99" w:rsidRDefault="00603E99" w:rsidP="001E24C9">
      <w:pPr>
        <w:spacing w:after="240" w:line="240" w:lineRule="auto"/>
        <w:rPr>
          <w:rFonts w:ascii="Segoe UI" w:eastAsia="Times New Roman" w:hAnsi="Segoe UI" w:cs="Segoe UI"/>
          <w:color w:val="24292E"/>
          <w:sz w:val="24"/>
          <w:szCs w:val="24"/>
          <w:lang w:eastAsia="en-CA"/>
        </w:rPr>
      </w:pPr>
      <w:r w:rsidRPr="00603E99">
        <w:rPr>
          <w:rFonts w:ascii="Segoe UI" w:eastAsia="Times New Roman" w:hAnsi="Segoe UI" w:cs="Segoe UI"/>
          <w:color w:val="24292E"/>
          <w:sz w:val="24"/>
          <w:szCs w:val="24"/>
          <w:lang w:eastAsia="en-CA"/>
        </w:rPr>
        <w:t>Feature 'Class' is the response variable and it takes value 1 in case of fraud and 0 otherwise.</w:t>
      </w:r>
    </w:p>
    <w:p w:rsidR="00483965" w:rsidRDefault="00483965" w:rsidP="00483965">
      <w:pPr>
        <w:spacing w:after="240" w:line="240" w:lineRule="auto"/>
        <w:rPr>
          <w:rFonts w:ascii="Segoe UI" w:eastAsia="Times New Roman" w:hAnsi="Segoe UI" w:cs="Segoe UI"/>
          <w:b/>
          <w:bCs/>
          <w:color w:val="24292E"/>
          <w:sz w:val="30"/>
          <w:szCs w:val="30"/>
          <w:lang w:eastAsia="en-CA"/>
        </w:rPr>
      </w:pPr>
    </w:p>
    <w:p w:rsidR="00AC406C" w:rsidRDefault="00AC406C" w:rsidP="00483965">
      <w:pPr>
        <w:spacing w:after="240" w:line="240" w:lineRule="auto"/>
        <w:rPr>
          <w:rFonts w:ascii="Segoe UI" w:eastAsia="Times New Roman" w:hAnsi="Segoe UI" w:cs="Segoe UI"/>
          <w:b/>
          <w:bCs/>
          <w:color w:val="24292E"/>
          <w:sz w:val="30"/>
          <w:szCs w:val="30"/>
          <w:lang w:eastAsia="en-CA"/>
        </w:rPr>
      </w:pPr>
      <w:r>
        <w:rPr>
          <w:rFonts w:ascii="Segoe UI" w:eastAsia="Times New Roman" w:hAnsi="Segoe UI" w:cs="Segoe UI"/>
          <w:b/>
          <w:bCs/>
          <w:color w:val="24292E"/>
          <w:sz w:val="30"/>
          <w:szCs w:val="30"/>
          <w:lang w:eastAsia="en-CA"/>
        </w:rPr>
        <w:br w:type="page"/>
      </w:r>
    </w:p>
    <w:p w:rsidR="007348E1" w:rsidRPr="001E24C9" w:rsidRDefault="007348E1" w:rsidP="007348E1">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lastRenderedPageBreak/>
        <w:t>Exploratory Visualization</w:t>
      </w:r>
    </w:p>
    <w:p w:rsidR="007348E1" w:rsidRDefault="007348E1" w:rsidP="007348E1">
      <w:pPr>
        <w:pStyle w:val="Heading2"/>
        <w:rPr>
          <w:rFonts w:eastAsia="Times New Roman"/>
          <w:lang w:eastAsia="en-CA"/>
        </w:rPr>
      </w:pPr>
      <w:r>
        <w:rPr>
          <w:rFonts w:eastAsia="Times New Roman"/>
          <w:lang w:eastAsia="en-CA"/>
        </w:rPr>
        <w:t xml:space="preserve">Distribution of Class </w:t>
      </w:r>
    </w:p>
    <w:p w:rsidR="007348E1" w:rsidRDefault="007348E1"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Figure-1 below, shows the distribution of the class i.e. no. of fraudulent transactions vs others. It can be clearly seen that the class i.e. 1 or the fraudulent transactions is the minority class and the dataset is highly unbalanced.</w:t>
      </w:r>
    </w:p>
    <w:p w:rsidR="007348E1" w:rsidRDefault="007348E1" w:rsidP="001E24C9">
      <w:pPr>
        <w:spacing w:after="240" w:line="240" w:lineRule="auto"/>
        <w:rPr>
          <w:rFonts w:ascii="Segoe UI" w:eastAsia="Times New Roman" w:hAnsi="Segoe UI" w:cs="Segoe UI"/>
          <w:color w:val="24292E"/>
          <w:sz w:val="24"/>
          <w:szCs w:val="24"/>
          <w:lang w:eastAsia="en-CA"/>
        </w:rPr>
      </w:pPr>
      <w:r>
        <w:rPr>
          <w:noProof/>
        </w:rPr>
        <w:drawing>
          <wp:inline distT="0" distB="0" distL="0" distR="0" wp14:anchorId="6B7BECF4" wp14:editId="75BABB88">
            <wp:extent cx="5943600" cy="3653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3790"/>
                    </a:xfrm>
                    <a:prstGeom prst="rect">
                      <a:avLst/>
                    </a:prstGeom>
                  </pic:spPr>
                </pic:pic>
              </a:graphicData>
            </a:graphic>
          </wp:inline>
        </w:drawing>
      </w:r>
    </w:p>
    <w:p w:rsidR="007348E1" w:rsidRDefault="007348E1" w:rsidP="007348E1">
      <w:pPr>
        <w:spacing w:after="240" w:line="240" w:lineRule="auto"/>
        <w:ind w:left="3600" w:firstLine="720"/>
        <w:rPr>
          <w:rFonts w:ascii="Segoe UI" w:eastAsia="Times New Roman" w:hAnsi="Segoe UI" w:cs="Segoe UI"/>
          <w:b/>
          <w:i/>
          <w:color w:val="24292E"/>
          <w:sz w:val="24"/>
          <w:szCs w:val="24"/>
          <w:lang w:eastAsia="en-CA"/>
        </w:rPr>
      </w:pPr>
      <w:r w:rsidRPr="007348E1">
        <w:rPr>
          <w:rFonts w:ascii="Segoe UI" w:eastAsia="Times New Roman" w:hAnsi="Segoe UI" w:cs="Segoe UI"/>
          <w:b/>
          <w:i/>
          <w:color w:val="24292E"/>
          <w:sz w:val="24"/>
          <w:szCs w:val="24"/>
          <w:lang w:eastAsia="en-CA"/>
        </w:rPr>
        <w:t>Fig</w:t>
      </w:r>
      <w:r>
        <w:rPr>
          <w:rFonts w:ascii="Segoe UI" w:eastAsia="Times New Roman" w:hAnsi="Segoe UI" w:cs="Segoe UI"/>
          <w:b/>
          <w:i/>
          <w:color w:val="24292E"/>
          <w:sz w:val="24"/>
          <w:szCs w:val="24"/>
          <w:lang w:eastAsia="en-CA"/>
        </w:rPr>
        <w:t>ure</w:t>
      </w:r>
      <w:r w:rsidRPr="007348E1">
        <w:rPr>
          <w:rFonts w:ascii="Segoe UI" w:eastAsia="Times New Roman" w:hAnsi="Segoe UI" w:cs="Segoe UI"/>
          <w:b/>
          <w:i/>
          <w:color w:val="24292E"/>
          <w:sz w:val="24"/>
          <w:szCs w:val="24"/>
          <w:lang w:eastAsia="en-CA"/>
        </w:rPr>
        <w:t>-1</w:t>
      </w:r>
    </w:p>
    <w:p w:rsidR="006412D8" w:rsidRPr="007348E1" w:rsidRDefault="006412D8" w:rsidP="006412D8">
      <w:pPr>
        <w:spacing w:after="240" w:line="240" w:lineRule="auto"/>
        <w:rPr>
          <w:rFonts w:ascii="Segoe UI" w:eastAsia="Times New Roman" w:hAnsi="Segoe UI" w:cs="Segoe UI"/>
          <w:b/>
          <w:i/>
          <w:color w:val="24292E"/>
          <w:sz w:val="24"/>
          <w:szCs w:val="24"/>
          <w:lang w:eastAsia="en-CA"/>
        </w:rPr>
      </w:pPr>
    </w:p>
    <w:p w:rsidR="007348E1" w:rsidRPr="00E967B1" w:rsidRDefault="00E967B1" w:rsidP="00E967B1">
      <w:pPr>
        <w:pStyle w:val="Heading2"/>
        <w:rPr>
          <w:rFonts w:eastAsia="Times New Roman"/>
          <w:lang w:eastAsia="en-CA"/>
        </w:rPr>
      </w:pPr>
      <w:r w:rsidRPr="00E967B1">
        <w:rPr>
          <w:rFonts w:eastAsia="Times New Roman"/>
          <w:lang w:eastAsia="en-CA"/>
        </w:rPr>
        <w:t xml:space="preserve">Explore Amount </w:t>
      </w:r>
    </w:p>
    <w:p w:rsidR="00E967B1" w:rsidRDefault="007378E2" w:rsidP="001E24C9">
      <w:pPr>
        <w:spacing w:after="240" w:line="240" w:lineRule="auto"/>
        <w:rPr>
          <w:rFonts w:ascii="Segoe UI" w:eastAsia="Times New Roman" w:hAnsi="Segoe UI" w:cs="Segoe UI"/>
          <w:color w:val="24292E"/>
          <w:sz w:val="24"/>
          <w:szCs w:val="24"/>
          <w:lang w:eastAsia="en-CA"/>
        </w:rPr>
      </w:pPr>
      <w:bookmarkStart w:id="0" w:name="_Hlk517772001"/>
      <w:r>
        <w:rPr>
          <w:rFonts w:ascii="Segoe UI" w:eastAsia="Times New Roman" w:hAnsi="Segoe UI" w:cs="Segoe UI"/>
          <w:color w:val="24292E"/>
          <w:sz w:val="24"/>
          <w:szCs w:val="24"/>
          <w:lang w:eastAsia="en-CA"/>
        </w:rPr>
        <w:t xml:space="preserve">Figure-2 below shows the spread of transaction amounts for fraudulent and normal transactions. </w:t>
      </w:r>
      <w:bookmarkEnd w:id="0"/>
      <w:r w:rsidRPr="007378E2">
        <w:rPr>
          <w:rFonts w:ascii="Segoe UI" w:eastAsia="Times New Roman" w:hAnsi="Segoe UI" w:cs="Segoe UI"/>
          <w:color w:val="24292E"/>
          <w:sz w:val="24"/>
          <w:szCs w:val="24"/>
          <w:lang w:eastAsia="en-CA"/>
        </w:rPr>
        <w:t xml:space="preserve">Most of the Fraudulent transactions are low value as compared to </w:t>
      </w:r>
      <w:r w:rsidR="005B2DB7" w:rsidRPr="007378E2">
        <w:rPr>
          <w:rFonts w:ascii="Segoe UI" w:eastAsia="Times New Roman" w:hAnsi="Segoe UI" w:cs="Segoe UI"/>
          <w:color w:val="24292E"/>
          <w:sz w:val="24"/>
          <w:szCs w:val="24"/>
          <w:lang w:eastAsia="en-CA"/>
        </w:rPr>
        <w:t>non-fraudulent</w:t>
      </w:r>
      <w:r w:rsidR="00046385">
        <w:rPr>
          <w:rFonts w:ascii="Segoe UI" w:eastAsia="Times New Roman" w:hAnsi="Segoe UI" w:cs="Segoe UI"/>
          <w:color w:val="24292E"/>
          <w:sz w:val="24"/>
          <w:szCs w:val="24"/>
          <w:lang w:eastAsia="en-CA"/>
        </w:rPr>
        <w:t xml:space="preserve"> or normal</w:t>
      </w:r>
      <w:r w:rsidRPr="007378E2">
        <w:rPr>
          <w:rFonts w:ascii="Segoe UI" w:eastAsia="Times New Roman" w:hAnsi="Segoe UI" w:cs="Segoe UI"/>
          <w:color w:val="24292E"/>
          <w:sz w:val="24"/>
          <w:szCs w:val="24"/>
          <w:lang w:eastAsia="en-CA"/>
        </w:rPr>
        <w:t xml:space="preserve"> transactions</w:t>
      </w:r>
      <w:r>
        <w:rPr>
          <w:rFonts w:ascii="Segoe UI" w:eastAsia="Times New Roman" w:hAnsi="Segoe UI" w:cs="Segoe UI"/>
          <w:color w:val="24292E"/>
          <w:sz w:val="24"/>
          <w:szCs w:val="24"/>
          <w:lang w:eastAsia="en-CA"/>
        </w:rPr>
        <w:t>. The</w:t>
      </w:r>
      <w:r w:rsidRPr="007378E2">
        <w:rPr>
          <w:rFonts w:ascii="Segoe UI" w:eastAsia="Times New Roman" w:hAnsi="Segoe UI" w:cs="Segoe UI"/>
          <w:color w:val="24292E"/>
          <w:sz w:val="24"/>
          <w:szCs w:val="24"/>
          <w:lang w:eastAsia="en-CA"/>
        </w:rPr>
        <w:t xml:space="preserve"> maximum amount for a fraudulent </w:t>
      </w:r>
      <w:r>
        <w:rPr>
          <w:rFonts w:ascii="Segoe UI" w:eastAsia="Times New Roman" w:hAnsi="Segoe UI" w:cs="Segoe UI"/>
          <w:color w:val="24292E"/>
          <w:sz w:val="24"/>
          <w:szCs w:val="24"/>
          <w:lang w:eastAsia="en-CA"/>
        </w:rPr>
        <w:t>t</w:t>
      </w:r>
      <w:r w:rsidRPr="007378E2">
        <w:rPr>
          <w:rFonts w:ascii="Segoe UI" w:eastAsia="Times New Roman" w:hAnsi="Segoe UI" w:cs="Segoe UI"/>
          <w:color w:val="24292E"/>
          <w:sz w:val="24"/>
          <w:szCs w:val="24"/>
          <w:lang w:eastAsia="en-CA"/>
        </w:rPr>
        <w:t>ransaction</w:t>
      </w:r>
      <w:r>
        <w:rPr>
          <w:rFonts w:ascii="Segoe UI" w:eastAsia="Times New Roman" w:hAnsi="Segoe UI" w:cs="Segoe UI"/>
          <w:color w:val="24292E"/>
          <w:sz w:val="24"/>
          <w:szCs w:val="24"/>
          <w:lang w:eastAsia="en-CA"/>
        </w:rPr>
        <w:t xml:space="preserve"> is</w:t>
      </w:r>
      <w:r w:rsidRPr="007378E2">
        <w:rPr>
          <w:rFonts w:ascii="Segoe UI" w:eastAsia="Times New Roman" w:hAnsi="Segoe UI" w:cs="Segoe UI"/>
          <w:color w:val="24292E"/>
          <w:sz w:val="24"/>
          <w:szCs w:val="24"/>
          <w:lang w:eastAsia="en-CA"/>
        </w:rPr>
        <w:t xml:space="preserve"> 2,125.</w:t>
      </w:r>
    </w:p>
    <w:p w:rsidR="00E967B1" w:rsidRDefault="00E967B1" w:rsidP="001E24C9">
      <w:pPr>
        <w:spacing w:after="240" w:line="240" w:lineRule="auto"/>
        <w:rPr>
          <w:rFonts w:ascii="Segoe UI" w:eastAsia="Times New Roman" w:hAnsi="Segoe UI" w:cs="Segoe UI"/>
          <w:color w:val="24292E"/>
          <w:sz w:val="24"/>
          <w:szCs w:val="24"/>
          <w:lang w:eastAsia="en-CA"/>
        </w:rPr>
      </w:pPr>
    </w:p>
    <w:p w:rsidR="00C7404B" w:rsidRDefault="00C7404B" w:rsidP="001E24C9">
      <w:pPr>
        <w:spacing w:after="240" w:line="240" w:lineRule="auto"/>
        <w:rPr>
          <w:rFonts w:ascii="Segoe UI" w:eastAsia="Times New Roman" w:hAnsi="Segoe UI" w:cs="Segoe UI"/>
          <w:color w:val="24292E"/>
          <w:sz w:val="24"/>
          <w:szCs w:val="24"/>
          <w:lang w:eastAsia="en-CA"/>
        </w:rPr>
      </w:pPr>
      <w:r>
        <w:rPr>
          <w:noProof/>
        </w:rPr>
        <w:lastRenderedPageBreak/>
        <w:drawing>
          <wp:inline distT="0" distB="0" distL="0" distR="0" wp14:anchorId="3EDC6018" wp14:editId="40681FBF">
            <wp:extent cx="5943600" cy="2985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85770"/>
                    </a:xfrm>
                    <a:prstGeom prst="rect">
                      <a:avLst/>
                    </a:prstGeom>
                  </pic:spPr>
                </pic:pic>
              </a:graphicData>
            </a:graphic>
          </wp:inline>
        </w:drawing>
      </w:r>
    </w:p>
    <w:p w:rsidR="00C7404B" w:rsidRDefault="00C7404B" w:rsidP="00AC406C">
      <w:pPr>
        <w:spacing w:after="240" w:line="240" w:lineRule="auto"/>
        <w:ind w:left="3600" w:firstLine="720"/>
        <w:rPr>
          <w:rFonts w:ascii="Segoe UI" w:eastAsia="Times New Roman" w:hAnsi="Segoe UI" w:cs="Segoe UI"/>
          <w:color w:val="24292E"/>
          <w:sz w:val="24"/>
          <w:szCs w:val="24"/>
          <w:lang w:eastAsia="en-CA"/>
        </w:rPr>
      </w:pPr>
      <w:r w:rsidRPr="007348E1">
        <w:rPr>
          <w:rFonts w:ascii="Segoe UI" w:eastAsia="Times New Roman" w:hAnsi="Segoe UI" w:cs="Segoe UI"/>
          <w:b/>
          <w:i/>
          <w:color w:val="24292E"/>
          <w:sz w:val="24"/>
          <w:szCs w:val="24"/>
          <w:lang w:eastAsia="en-CA"/>
        </w:rPr>
        <w:t>Fig</w:t>
      </w:r>
      <w:r>
        <w:rPr>
          <w:rFonts w:ascii="Segoe UI" w:eastAsia="Times New Roman" w:hAnsi="Segoe UI" w:cs="Segoe UI"/>
          <w:b/>
          <w:i/>
          <w:color w:val="24292E"/>
          <w:sz w:val="24"/>
          <w:szCs w:val="24"/>
          <w:lang w:eastAsia="en-CA"/>
        </w:rPr>
        <w:t>ure</w:t>
      </w:r>
      <w:r w:rsidRPr="007348E1">
        <w:rPr>
          <w:rFonts w:ascii="Segoe UI" w:eastAsia="Times New Roman" w:hAnsi="Segoe UI" w:cs="Segoe UI"/>
          <w:b/>
          <w:i/>
          <w:color w:val="24292E"/>
          <w:sz w:val="24"/>
          <w:szCs w:val="24"/>
          <w:lang w:eastAsia="en-CA"/>
        </w:rPr>
        <w:t>-</w:t>
      </w:r>
      <w:r>
        <w:rPr>
          <w:rFonts w:ascii="Segoe UI" w:eastAsia="Times New Roman" w:hAnsi="Segoe UI" w:cs="Segoe UI"/>
          <w:b/>
          <w:i/>
          <w:color w:val="24292E"/>
          <w:sz w:val="24"/>
          <w:szCs w:val="24"/>
          <w:lang w:eastAsia="en-CA"/>
        </w:rPr>
        <w:t>2</w:t>
      </w:r>
    </w:p>
    <w:p w:rsidR="00C6214B" w:rsidRPr="00E967B1" w:rsidRDefault="00C6214B" w:rsidP="00C6214B">
      <w:pPr>
        <w:pStyle w:val="Heading2"/>
        <w:rPr>
          <w:rFonts w:eastAsia="Times New Roman"/>
          <w:lang w:eastAsia="en-CA"/>
        </w:rPr>
      </w:pPr>
      <w:r w:rsidRPr="00E967B1">
        <w:rPr>
          <w:rFonts w:eastAsia="Times New Roman"/>
          <w:lang w:eastAsia="en-CA"/>
        </w:rPr>
        <w:t xml:space="preserve">Explore </w:t>
      </w:r>
      <w:r>
        <w:rPr>
          <w:rFonts w:eastAsia="Times New Roman"/>
          <w:lang w:eastAsia="en-CA"/>
        </w:rPr>
        <w:t>Time vs Amount</w:t>
      </w:r>
      <w:r w:rsidRPr="00E967B1">
        <w:rPr>
          <w:rFonts w:eastAsia="Times New Roman"/>
          <w:lang w:eastAsia="en-CA"/>
        </w:rPr>
        <w:t xml:space="preserve"> </w:t>
      </w:r>
    </w:p>
    <w:p w:rsidR="00E967B1" w:rsidRDefault="00C6214B"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Figure-3 below shows the spread of amount values for fraudulent &amp; normal transactions over a period of 48 hours. The way the normal transactions occur over a period of 48 hour looks cyclical but not for Fraud transactions.</w:t>
      </w:r>
      <w:r w:rsidRPr="00C6214B">
        <w:rPr>
          <w:rFonts w:ascii="Helvetica" w:hAnsi="Helvetica" w:cs="Helvetica"/>
          <w:color w:val="000000"/>
          <w:sz w:val="21"/>
          <w:szCs w:val="21"/>
          <w:shd w:val="clear" w:color="auto" w:fill="FFFFFF"/>
        </w:rPr>
        <w:t xml:space="preserve"> </w:t>
      </w:r>
      <w:r w:rsidRPr="00C6214B">
        <w:rPr>
          <w:rFonts w:ascii="Segoe UI" w:eastAsia="Times New Roman" w:hAnsi="Segoe UI" w:cs="Segoe UI"/>
          <w:color w:val="24292E"/>
          <w:sz w:val="24"/>
          <w:szCs w:val="24"/>
          <w:lang w:eastAsia="en-CA"/>
        </w:rPr>
        <w:t>There is no</w:t>
      </w:r>
      <w:r>
        <w:rPr>
          <w:rFonts w:ascii="Segoe UI" w:eastAsia="Times New Roman" w:hAnsi="Segoe UI" w:cs="Segoe UI"/>
          <w:color w:val="24292E"/>
          <w:sz w:val="24"/>
          <w:szCs w:val="24"/>
          <w:lang w:eastAsia="en-CA"/>
        </w:rPr>
        <w:t xml:space="preserve"> other </w:t>
      </w:r>
      <w:r w:rsidRPr="00C6214B">
        <w:rPr>
          <w:rFonts w:ascii="Segoe UI" w:eastAsia="Times New Roman" w:hAnsi="Segoe UI" w:cs="Segoe UI"/>
          <w:color w:val="24292E"/>
          <w:sz w:val="24"/>
          <w:szCs w:val="24"/>
          <w:lang w:eastAsia="en-CA"/>
        </w:rPr>
        <w:t xml:space="preserve">significant reading from </w:t>
      </w:r>
      <w:r>
        <w:rPr>
          <w:rFonts w:ascii="Segoe UI" w:eastAsia="Times New Roman" w:hAnsi="Segoe UI" w:cs="Segoe UI"/>
          <w:color w:val="24292E"/>
          <w:sz w:val="24"/>
          <w:szCs w:val="24"/>
          <w:lang w:eastAsia="en-CA"/>
        </w:rPr>
        <w:t>the below</w:t>
      </w:r>
      <w:r w:rsidRPr="00C6214B">
        <w:rPr>
          <w:rFonts w:ascii="Segoe UI" w:eastAsia="Times New Roman" w:hAnsi="Segoe UI" w:cs="Segoe UI"/>
          <w:color w:val="24292E"/>
          <w:sz w:val="24"/>
          <w:szCs w:val="24"/>
          <w:lang w:eastAsia="en-CA"/>
        </w:rPr>
        <w:t xml:space="preserve"> plot</w:t>
      </w:r>
      <w:r>
        <w:rPr>
          <w:rFonts w:ascii="Segoe UI" w:eastAsia="Times New Roman" w:hAnsi="Segoe UI" w:cs="Segoe UI"/>
          <w:color w:val="24292E"/>
          <w:sz w:val="24"/>
          <w:szCs w:val="24"/>
          <w:lang w:eastAsia="en-CA"/>
        </w:rPr>
        <w:t>.</w:t>
      </w:r>
    </w:p>
    <w:p w:rsidR="00C6214B" w:rsidRDefault="00C6214B" w:rsidP="001E24C9">
      <w:pPr>
        <w:spacing w:after="240" w:line="240" w:lineRule="auto"/>
        <w:rPr>
          <w:rFonts w:ascii="Segoe UI" w:eastAsia="Times New Roman" w:hAnsi="Segoe UI" w:cs="Segoe UI"/>
          <w:color w:val="24292E"/>
          <w:sz w:val="24"/>
          <w:szCs w:val="24"/>
          <w:lang w:eastAsia="en-CA"/>
        </w:rPr>
      </w:pPr>
      <w:r>
        <w:rPr>
          <w:noProof/>
        </w:rPr>
        <w:drawing>
          <wp:inline distT="0" distB="0" distL="0" distR="0" wp14:anchorId="61116B14" wp14:editId="33C3BD33">
            <wp:extent cx="5943600" cy="3060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60700"/>
                    </a:xfrm>
                    <a:prstGeom prst="rect">
                      <a:avLst/>
                    </a:prstGeom>
                  </pic:spPr>
                </pic:pic>
              </a:graphicData>
            </a:graphic>
          </wp:inline>
        </w:drawing>
      </w:r>
    </w:p>
    <w:p w:rsidR="00C6214B" w:rsidRPr="007348E1" w:rsidRDefault="00C6214B" w:rsidP="00C6214B">
      <w:pPr>
        <w:spacing w:after="240" w:line="240" w:lineRule="auto"/>
        <w:ind w:left="3600" w:firstLine="720"/>
        <w:rPr>
          <w:rFonts w:ascii="Segoe UI" w:eastAsia="Times New Roman" w:hAnsi="Segoe UI" w:cs="Segoe UI"/>
          <w:b/>
          <w:i/>
          <w:color w:val="24292E"/>
          <w:sz w:val="24"/>
          <w:szCs w:val="24"/>
          <w:lang w:eastAsia="en-CA"/>
        </w:rPr>
      </w:pPr>
      <w:r w:rsidRPr="007348E1">
        <w:rPr>
          <w:rFonts w:ascii="Segoe UI" w:eastAsia="Times New Roman" w:hAnsi="Segoe UI" w:cs="Segoe UI"/>
          <w:b/>
          <w:i/>
          <w:color w:val="24292E"/>
          <w:sz w:val="24"/>
          <w:szCs w:val="24"/>
          <w:lang w:eastAsia="en-CA"/>
        </w:rPr>
        <w:t>Fig</w:t>
      </w:r>
      <w:r>
        <w:rPr>
          <w:rFonts w:ascii="Segoe UI" w:eastAsia="Times New Roman" w:hAnsi="Segoe UI" w:cs="Segoe UI"/>
          <w:b/>
          <w:i/>
          <w:color w:val="24292E"/>
          <w:sz w:val="24"/>
          <w:szCs w:val="24"/>
          <w:lang w:eastAsia="en-CA"/>
        </w:rPr>
        <w:t>ure</w:t>
      </w:r>
      <w:r w:rsidRPr="007348E1">
        <w:rPr>
          <w:rFonts w:ascii="Segoe UI" w:eastAsia="Times New Roman" w:hAnsi="Segoe UI" w:cs="Segoe UI"/>
          <w:b/>
          <w:i/>
          <w:color w:val="24292E"/>
          <w:sz w:val="24"/>
          <w:szCs w:val="24"/>
          <w:lang w:eastAsia="en-CA"/>
        </w:rPr>
        <w:t>-</w:t>
      </w:r>
      <w:r>
        <w:rPr>
          <w:rFonts w:ascii="Segoe UI" w:eastAsia="Times New Roman" w:hAnsi="Segoe UI" w:cs="Segoe UI"/>
          <w:b/>
          <w:i/>
          <w:color w:val="24292E"/>
          <w:sz w:val="24"/>
          <w:szCs w:val="24"/>
          <w:lang w:eastAsia="en-CA"/>
        </w:rPr>
        <w:t>3</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lastRenderedPageBreak/>
        <w:t>Algorithms and Techniques</w:t>
      </w:r>
    </w:p>
    <w:p w:rsidR="00A9668E" w:rsidRDefault="00A9668E"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This is a binary classification problem with a highly unbalanced dataset. Based on the nature of problem</w:t>
      </w:r>
      <w:r w:rsidR="00EF12E3">
        <w:rPr>
          <w:rFonts w:ascii="Segoe UI" w:eastAsia="Times New Roman" w:hAnsi="Segoe UI" w:cs="Segoe UI"/>
          <w:color w:val="24292E"/>
          <w:sz w:val="24"/>
          <w:szCs w:val="24"/>
          <w:lang w:eastAsia="en-CA"/>
        </w:rPr>
        <w:t xml:space="preserve"> 4 machine learning algorithms namely, Logistic regression, Adaboost, Ridge Classifier and Light gradient boosting algorithms were tested.</w:t>
      </w:r>
    </w:p>
    <w:p w:rsidR="0068073E" w:rsidRPr="00053FA1" w:rsidRDefault="00843489" w:rsidP="00053FA1">
      <w:pPr>
        <w:pStyle w:val="Heading2"/>
        <w:rPr>
          <w:b/>
          <w:lang w:eastAsia="en-CA"/>
        </w:rPr>
      </w:pPr>
      <w:r w:rsidRPr="00053FA1">
        <w:rPr>
          <w:rFonts w:eastAsia="Times New Roman"/>
          <w:b/>
          <w:lang w:eastAsia="en-CA"/>
        </w:rPr>
        <w:t>Logistic Regression</w:t>
      </w:r>
      <w:r w:rsidR="0068073E" w:rsidRPr="00053FA1">
        <w:rPr>
          <w:b/>
          <w:lang w:eastAsia="en-CA"/>
        </w:rPr>
        <w:t xml:space="preserve"> </w:t>
      </w:r>
    </w:p>
    <w:p w:rsidR="00034643" w:rsidRDefault="006C10BB" w:rsidP="00034643">
      <w:pPr>
        <w:pStyle w:val="NormalWeb"/>
        <w:shd w:val="clear" w:color="auto" w:fill="FFFFFF"/>
        <w:spacing w:before="0" w:beforeAutospacing="0" w:after="288" w:afterAutospacing="0" w:line="360" w:lineRule="atLeast"/>
        <w:textAlignment w:val="baseline"/>
        <w:rPr>
          <w:rFonts w:ascii="Segoe UI" w:hAnsi="Segoe UI" w:cs="Segoe UI"/>
          <w:color w:val="24292E"/>
        </w:rPr>
      </w:pPr>
      <w:r w:rsidRPr="002719EE">
        <w:rPr>
          <w:rFonts w:ascii="Segoe UI" w:hAnsi="Segoe UI" w:cs="Segoe UI"/>
          <w:color w:val="24292E"/>
        </w:rPr>
        <w:t xml:space="preserve">Logistic regression is named for the function used at the core of the method, the </w:t>
      </w:r>
      <w:hyperlink r:id="rId14" w:history="1">
        <w:r w:rsidR="00034643" w:rsidRPr="00053FA1">
          <w:rPr>
            <w:rStyle w:val="Hyperlink"/>
            <w:rFonts w:ascii="Segoe UI" w:hAnsi="Segoe UI" w:cs="Segoe UI"/>
            <w:color w:val="428BCA"/>
            <w:u w:val="none"/>
            <w:bdr w:val="none" w:sz="0" w:space="0" w:color="auto" w:frame="1"/>
          </w:rPr>
          <w:t>logistic function</w:t>
        </w:r>
      </w:hyperlink>
      <w:r w:rsidR="00034643" w:rsidRPr="00053FA1">
        <w:rPr>
          <w:rFonts w:ascii="Segoe UI" w:hAnsi="Segoe UI" w:cs="Segoe UI"/>
          <w:color w:val="555555"/>
        </w:rPr>
        <w:t xml:space="preserve"> </w:t>
      </w:r>
      <w:r w:rsidR="00034643" w:rsidRPr="0068073E">
        <w:rPr>
          <w:rFonts w:ascii="Segoe UI" w:hAnsi="Segoe UI" w:cs="Segoe UI"/>
          <w:color w:val="24292E"/>
        </w:rPr>
        <w:t>also called as the sigmoid function.</w:t>
      </w:r>
      <w:r w:rsidRPr="002719EE">
        <w:rPr>
          <w:rFonts w:ascii="Segoe UI" w:hAnsi="Segoe UI" w:cs="Segoe UI"/>
          <w:color w:val="24292E"/>
        </w:rPr>
        <w:t xml:space="preserve"> It’s an S-shaped curve that can take any real-valued number and map it into a value between 0 and 1, but never exactly at those limits</w:t>
      </w:r>
      <w:r w:rsidR="00034643">
        <w:rPr>
          <w:rFonts w:ascii="Segoe UI" w:hAnsi="Segoe UI" w:cs="Segoe UI"/>
          <w:color w:val="24292E"/>
        </w:rPr>
        <w:t>.</w:t>
      </w:r>
    </w:p>
    <w:p w:rsidR="00034643" w:rsidRPr="00053FA1" w:rsidRDefault="00034643" w:rsidP="00034643">
      <w:pPr>
        <w:pStyle w:val="NormalWeb"/>
        <w:shd w:val="clear" w:color="auto" w:fill="FFFFFF"/>
        <w:spacing w:before="0" w:beforeAutospacing="0" w:after="288" w:afterAutospacing="0" w:line="360" w:lineRule="atLeast"/>
        <w:textAlignment w:val="baseline"/>
        <w:rPr>
          <w:rFonts w:ascii="Segoe UI" w:hAnsi="Segoe UI" w:cs="Segoe UI"/>
          <w:color w:val="555555"/>
        </w:rPr>
      </w:pPr>
      <w:r w:rsidRPr="00053FA1">
        <w:rPr>
          <w:rFonts w:ascii="Segoe UI" w:hAnsi="Segoe UI" w:cs="Segoe UI"/>
          <w:color w:val="555555"/>
        </w:rPr>
        <w:t xml:space="preserve">The coefficients or the weights of the logistic regression algorithm must be estimated from the training data. This is done using </w:t>
      </w:r>
      <w:hyperlink r:id="rId15" w:history="1">
        <w:r w:rsidR="0068073E" w:rsidRPr="00053FA1">
          <w:rPr>
            <w:rStyle w:val="Hyperlink"/>
            <w:rFonts w:ascii="Helvetica" w:hAnsi="Helvetica" w:cs="Helvetica"/>
            <w:color w:val="428BCA"/>
            <w:sz w:val="23"/>
            <w:szCs w:val="23"/>
            <w:u w:val="none"/>
            <w:bdr w:val="none" w:sz="0" w:space="0" w:color="auto" w:frame="1"/>
          </w:rPr>
          <w:t>Maximum-likelihood estimation</w:t>
        </w:r>
      </w:hyperlink>
      <w:r w:rsidR="0068073E">
        <w:rPr>
          <w:rFonts w:ascii="Helvetica" w:hAnsi="Helvetica" w:cs="Helvetica"/>
          <w:color w:val="555555"/>
          <w:sz w:val="23"/>
          <w:szCs w:val="23"/>
        </w:rPr>
        <w:t xml:space="preserve"> </w:t>
      </w:r>
      <w:r w:rsidR="0068073E" w:rsidRPr="00053FA1">
        <w:rPr>
          <w:rFonts w:ascii="Segoe UI" w:hAnsi="Segoe UI" w:cs="Segoe UI"/>
          <w:color w:val="555555"/>
        </w:rPr>
        <w:t>(a common learning algorithm used by a variety of machine learning algorithms)</w:t>
      </w:r>
      <w:r w:rsidRPr="00053FA1">
        <w:rPr>
          <w:rFonts w:ascii="Segoe UI" w:hAnsi="Segoe UI" w:cs="Segoe UI"/>
          <w:color w:val="555555"/>
        </w:rPr>
        <w:t>.</w:t>
      </w:r>
    </w:p>
    <w:p w:rsidR="00034643" w:rsidRPr="00053FA1" w:rsidRDefault="00034643" w:rsidP="0068073E">
      <w:pPr>
        <w:pStyle w:val="NormalWeb"/>
        <w:shd w:val="clear" w:color="auto" w:fill="FFFFFF"/>
        <w:spacing w:before="0" w:beforeAutospacing="0" w:after="0" w:afterAutospacing="0" w:line="360" w:lineRule="atLeast"/>
        <w:textAlignment w:val="baseline"/>
        <w:rPr>
          <w:rFonts w:ascii="Segoe UI" w:hAnsi="Segoe UI" w:cs="Segoe UI"/>
          <w:color w:val="555555"/>
        </w:rPr>
      </w:pPr>
      <w:r w:rsidRPr="00053FA1">
        <w:rPr>
          <w:rFonts w:ascii="Segoe UI" w:hAnsi="Segoe UI" w:cs="Segoe UI"/>
          <w:color w:val="555555"/>
        </w:rPr>
        <w:t xml:space="preserve"> The best coefficients would result in a model that would predict a value very close to 1 (e.g. </w:t>
      </w:r>
      <w:r w:rsidR="0068073E" w:rsidRPr="00053FA1">
        <w:rPr>
          <w:rFonts w:ascii="Segoe UI" w:hAnsi="Segoe UI" w:cs="Segoe UI"/>
          <w:color w:val="555555"/>
        </w:rPr>
        <w:t>non-fraud</w:t>
      </w:r>
      <w:r w:rsidRPr="00053FA1">
        <w:rPr>
          <w:rFonts w:ascii="Segoe UI" w:hAnsi="Segoe UI" w:cs="Segoe UI"/>
          <w:color w:val="555555"/>
        </w:rPr>
        <w:t xml:space="preserve">) for the default class and a value very close to 0 (e.g. </w:t>
      </w:r>
      <w:r w:rsidR="0068073E" w:rsidRPr="00053FA1">
        <w:rPr>
          <w:rFonts w:ascii="Segoe UI" w:hAnsi="Segoe UI" w:cs="Segoe UI"/>
          <w:color w:val="555555"/>
        </w:rPr>
        <w:t>fraud</w:t>
      </w:r>
      <w:r w:rsidRPr="00053FA1">
        <w:rPr>
          <w:rFonts w:ascii="Segoe UI" w:hAnsi="Segoe UI" w:cs="Segoe UI"/>
          <w:color w:val="555555"/>
        </w:rPr>
        <w:t>) for the other class. The intuition for maximum-likelihood for logistic regression is that a search procedure seeks values for the coefficients (Beta values) that minimize the error in the probabilities predicted by the model to those in the data (e.g. probability of 1 if the data is the primary class).</w:t>
      </w:r>
    </w:p>
    <w:p w:rsidR="006C10BB" w:rsidRPr="006C10BB" w:rsidRDefault="006C10BB" w:rsidP="00034643">
      <w:pPr>
        <w:spacing w:after="240" w:line="240" w:lineRule="auto"/>
        <w:rPr>
          <w:lang w:eastAsia="en-CA"/>
        </w:rPr>
      </w:pPr>
    </w:p>
    <w:p w:rsidR="00843489" w:rsidRPr="00053FA1" w:rsidRDefault="00843489" w:rsidP="00843489">
      <w:pPr>
        <w:pStyle w:val="Heading2"/>
        <w:rPr>
          <w:rFonts w:eastAsia="Times New Roman"/>
          <w:b/>
          <w:lang w:eastAsia="en-CA"/>
        </w:rPr>
      </w:pPr>
      <w:r w:rsidRPr="00053FA1">
        <w:rPr>
          <w:rFonts w:eastAsia="Times New Roman"/>
          <w:b/>
          <w:lang w:eastAsia="en-CA"/>
        </w:rPr>
        <w:t>Adaboost</w:t>
      </w:r>
      <w:r w:rsidR="0068073E" w:rsidRPr="00053FA1">
        <w:rPr>
          <w:rFonts w:eastAsia="Times New Roman"/>
          <w:b/>
          <w:lang w:eastAsia="en-CA"/>
        </w:rPr>
        <w:t xml:space="preserve"> (Adaptive Boosting)</w:t>
      </w:r>
    </w:p>
    <w:p w:rsidR="0068073E" w:rsidRPr="00053FA1" w:rsidRDefault="00AF2FDB" w:rsidP="0068073E">
      <w:pPr>
        <w:pStyle w:val="NormalWeb"/>
        <w:shd w:val="clear" w:color="auto" w:fill="FFFFFF"/>
        <w:spacing w:before="0" w:beforeAutospacing="0" w:after="0" w:afterAutospacing="0" w:line="360" w:lineRule="atLeast"/>
        <w:textAlignment w:val="baseline"/>
        <w:rPr>
          <w:rFonts w:ascii="Segoe UI" w:hAnsi="Segoe UI" w:cs="Segoe UI"/>
          <w:color w:val="555555"/>
        </w:rPr>
      </w:pPr>
      <w:hyperlink r:id="rId16" w:history="1">
        <w:r w:rsidR="0068073E" w:rsidRPr="00053FA1">
          <w:rPr>
            <w:rStyle w:val="Hyperlink"/>
            <w:rFonts w:ascii="Helvetica" w:hAnsi="Helvetica" w:cs="Helvetica"/>
            <w:color w:val="428BCA"/>
            <w:sz w:val="23"/>
            <w:szCs w:val="23"/>
            <w:u w:val="none"/>
            <w:bdr w:val="none" w:sz="0" w:space="0" w:color="auto" w:frame="1"/>
          </w:rPr>
          <w:t>Boosting</w:t>
        </w:r>
      </w:hyperlink>
      <w:r w:rsidR="0068073E" w:rsidRPr="00053FA1">
        <w:rPr>
          <w:rFonts w:ascii="Helvetica" w:hAnsi="Helvetica" w:cs="Helvetica"/>
          <w:color w:val="555555"/>
          <w:sz w:val="23"/>
          <w:szCs w:val="23"/>
        </w:rPr>
        <w:t> </w:t>
      </w:r>
      <w:r w:rsidR="0068073E" w:rsidRPr="00053FA1">
        <w:rPr>
          <w:rFonts w:ascii="Segoe UI" w:hAnsi="Segoe UI" w:cs="Segoe UI"/>
          <w:color w:val="555555"/>
        </w:rPr>
        <w:t xml:space="preserve">is a general ensemble method that creates a strong classifier from </w:t>
      </w:r>
      <w:proofErr w:type="gramStart"/>
      <w:r w:rsidR="0068073E" w:rsidRPr="00053FA1">
        <w:rPr>
          <w:rFonts w:ascii="Segoe UI" w:hAnsi="Segoe UI" w:cs="Segoe UI"/>
          <w:color w:val="555555"/>
        </w:rPr>
        <w:t>a number of</w:t>
      </w:r>
      <w:proofErr w:type="gramEnd"/>
      <w:r w:rsidR="0068073E" w:rsidRPr="00053FA1">
        <w:rPr>
          <w:rFonts w:ascii="Segoe UI" w:hAnsi="Segoe UI" w:cs="Segoe UI"/>
          <w:color w:val="555555"/>
        </w:rPr>
        <w:t xml:space="preserve"> weak classifiers. AdaBoost can be used to boost the performance of any machine learning algorithm. It is best used with weak learners. These are models that achieve accuracy just above random chance on a classification problem.</w:t>
      </w:r>
    </w:p>
    <w:p w:rsidR="0068073E" w:rsidRPr="00053FA1" w:rsidRDefault="0068073E" w:rsidP="0068073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p>
    <w:p w:rsidR="0068073E" w:rsidRDefault="00AF2FDB" w:rsidP="0068073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hyperlink r:id="rId17" w:history="1">
        <w:r w:rsidR="0068073E" w:rsidRPr="00053FA1">
          <w:rPr>
            <w:rStyle w:val="Hyperlink"/>
            <w:rFonts w:ascii="Helvetica" w:hAnsi="Helvetica" w:cs="Helvetica"/>
            <w:color w:val="428BCA"/>
            <w:sz w:val="23"/>
            <w:szCs w:val="23"/>
            <w:u w:val="none"/>
            <w:bdr w:val="none" w:sz="0" w:space="0" w:color="auto" w:frame="1"/>
          </w:rPr>
          <w:t>AdaBoost</w:t>
        </w:r>
      </w:hyperlink>
      <w:r w:rsidR="0068073E">
        <w:rPr>
          <w:rFonts w:ascii="Helvetica" w:hAnsi="Helvetica" w:cs="Helvetica"/>
          <w:color w:val="555555"/>
          <w:sz w:val="23"/>
          <w:szCs w:val="23"/>
        </w:rPr>
        <w:t xml:space="preserve"> is best used to boost the performance of decision trees on binary classification problems. This is done by building a model from the training data, then creating a second model that attempts to correct the errors from the first model. Models are added until the training set is predicted </w:t>
      </w:r>
      <w:proofErr w:type="gramStart"/>
      <w:r w:rsidR="0068073E">
        <w:rPr>
          <w:rFonts w:ascii="Helvetica" w:hAnsi="Helvetica" w:cs="Helvetica"/>
          <w:color w:val="555555"/>
          <w:sz w:val="23"/>
          <w:szCs w:val="23"/>
        </w:rPr>
        <w:t>perfectly</w:t>
      </w:r>
      <w:proofErr w:type="gramEnd"/>
      <w:r w:rsidR="0068073E">
        <w:rPr>
          <w:rFonts w:ascii="Helvetica" w:hAnsi="Helvetica" w:cs="Helvetica"/>
          <w:color w:val="555555"/>
          <w:sz w:val="23"/>
          <w:szCs w:val="23"/>
        </w:rPr>
        <w:t xml:space="preserve"> or a maximum number of models are added. </w:t>
      </w:r>
    </w:p>
    <w:p w:rsidR="0068073E" w:rsidRPr="0068073E" w:rsidRDefault="0068073E" w:rsidP="00A81585">
      <w:pPr>
        <w:pStyle w:val="NormalWeb"/>
        <w:shd w:val="clear" w:color="auto" w:fill="FFFFFF"/>
        <w:spacing w:before="0" w:beforeAutospacing="0" w:after="288" w:afterAutospacing="0" w:line="360" w:lineRule="atLeast"/>
        <w:textAlignment w:val="baseline"/>
      </w:pPr>
      <w:r>
        <w:rPr>
          <w:rFonts w:ascii="Helvetica" w:hAnsi="Helvetica" w:cs="Helvetica"/>
          <w:color w:val="555555"/>
          <w:sz w:val="23"/>
          <w:szCs w:val="23"/>
        </w:rPr>
        <w:t> </w:t>
      </w:r>
    </w:p>
    <w:p w:rsidR="00843489" w:rsidRPr="00053FA1" w:rsidRDefault="00843489" w:rsidP="00843489">
      <w:pPr>
        <w:pStyle w:val="Heading2"/>
        <w:rPr>
          <w:rFonts w:eastAsia="Times New Roman"/>
          <w:b/>
          <w:lang w:eastAsia="en-CA"/>
        </w:rPr>
      </w:pPr>
      <w:r w:rsidRPr="00053FA1">
        <w:rPr>
          <w:rFonts w:eastAsia="Times New Roman"/>
          <w:b/>
          <w:lang w:eastAsia="en-CA"/>
        </w:rPr>
        <w:lastRenderedPageBreak/>
        <w:t>Ridge Classifier</w:t>
      </w:r>
    </w:p>
    <w:p w:rsidR="00843489" w:rsidRPr="00053FA1" w:rsidRDefault="00A81585" w:rsidP="00406DAA">
      <w:pPr>
        <w:rPr>
          <w:rFonts w:ascii="Segoe UI" w:eastAsia="Times New Roman" w:hAnsi="Segoe UI" w:cs="Segoe UI"/>
          <w:color w:val="555555"/>
          <w:sz w:val="24"/>
          <w:szCs w:val="24"/>
          <w:lang w:eastAsia="en-CA"/>
        </w:rPr>
      </w:pPr>
      <w:r w:rsidRPr="00053FA1">
        <w:rPr>
          <w:rFonts w:ascii="Segoe UI" w:hAnsi="Segoe UI" w:cs="Segoe UI"/>
          <w:color w:val="555555"/>
          <w:sz w:val="24"/>
          <w:szCs w:val="24"/>
        </w:rPr>
        <w:t>Ridge regression is a method that seeks to reduce the mean square error</w:t>
      </w:r>
      <w:r w:rsidR="00987EC2" w:rsidRPr="00053FA1">
        <w:rPr>
          <w:rFonts w:ascii="Segoe UI" w:hAnsi="Segoe UI" w:cs="Segoe UI"/>
          <w:color w:val="555555"/>
          <w:sz w:val="24"/>
          <w:szCs w:val="24"/>
        </w:rPr>
        <w:t>,</w:t>
      </w:r>
      <w:r w:rsidRPr="00053FA1">
        <w:rPr>
          <w:rFonts w:ascii="Segoe UI" w:hAnsi="Segoe UI" w:cs="Segoe UI"/>
          <w:color w:val="555555"/>
          <w:sz w:val="24"/>
          <w:szCs w:val="24"/>
        </w:rPr>
        <w:t xml:space="preserve"> by adding some bias and, at the same time, reducing the variance.</w:t>
      </w:r>
      <w:r w:rsidR="00987EC2" w:rsidRPr="00053FA1">
        <w:rPr>
          <w:rFonts w:ascii="Segoe UI" w:hAnsi="Segoe UI" w:cs="Segoe UI"/>
          <w:color w:val="555555"/>
          <w:sz w:val="24"/>
          <w:szCs w:val="24"/>
        </w:rPr>
        <w:t xml:space="preserve"> It </w:t>
      </w:r>
      <w:proofErr w:type="gramStart"/>
      <w:r w:rsidR="00987EC2" w:rsidRPr="00053FA1">
        <w:rPr>
          <w:rFonts w:ascii="Segoe UI" w:hAnsi="Segoe UI" w:cs="Segoe UI"/>
          <w:color w:val="555555"/>
          <w:sz w:val="24"/>
          <w:szCs w:val="24"/>
        </w:rPr>
        <w:t>learns  weights</w:t>
      </w:r>
      <w:proofErr w:type="gramEnd"/>
      <w:r w:rsidR="00987EC2" w:rsidRPr="00053FA1">
        <w:rPr>
          <w:rFonts w:ascii="Segoe UI" w:hAnsi="Segoe UI" w:cs="Segoe UI"/>
          <w:color w:val="555555"/>
          <w:sz w:val="24"/>
          <w:szCs w:val="24"/>
        </w:rPr>
        <w:t xml:space="preserve"> &amp; bias, adds a penalty for large variations in weights parameters. This penalizing of the parameter is called as regularization which prevents overfitting by restricting the model, typically to reduce the complexity.</w:t>
      </w:r>
    </w:p>
    <w:p w:rsidR="00843489" w:rsidRPr="00053FA1" w:rsidRDefault="00987EC2" w:rsidP="0031151E">
      <w:pPr>
        <w:pStyle w:val="NormalWeb"/>
        <w:shd w:val="clear" w:color="auto" w:fill="FFFFFF"/>
        <w:spacing w:before="0" w:beforeAutospacing="0" w:after="0" w:afterAutospacing="0" w:line="360" w:lineRule="atLeast"/>
        <w:textAlignment w:val="baseline"/>
        <w:rPr>
          <w:rFonts w:ascii="Segoe UI" w:hAnsi="Segoe UI" w:cs="Segoe UI"/>
          <w:color w:val="555555"/>
        </w:rPr>
      </w:pPr>
      <w:r w:rsidRPr="00053FA1">
        <w:rPr>
          <w:rFonts w:ascii="Segoe UI" w:hAnsi="Segoe UI" w:cs="Segoe UI"/>
          <w:color w:val="555555"/>
        </w:rPr>
        <w:t xml:space="preserve">The influence </w:t>
      </w:r>
      <w:r w:rsidR="0031151E" w:rsidRPr="00053FA1">
        <w:rPr>
          <w:rFonts w:ascii="Segoe UI" w:hAnsi="Segoe UI" w:cs="Segoe UI"/>
          <w:color w:val="555555"/>
        </w:rPr>
        <w:t>of the regularization term is controlled by the α parameter. Higher α means more regularization and simpler model.</w:t>
      </w:r>
      <w:r w:rsidR="00B417EE" w:rsidRPr="00053FA1">
        <w:rPr>
          <w:rFonts w:ascii="Segoe UI" w:hAnsi="Segoe UI" w:cs="Segoe UI"/>
          <w:color w:val="555555"/>
        </w:rPr>
        <w:t xml:space="preserve"> We would be using the default alpha value for our model.</w:t>
      </w:r>
    </w:p>
    <w:p w:rsidR="00843489" w:rsidRDefault="00843489" w:rsidP="00843489">
      <w:pPr>
        <w:rPr>
          <w:lang w:eastAsia="en-CA"/>
        </w:rPr>
      </w:pPr>
    </w:p>
    <w:p w:rsidR="005E69E9" w:rsidRPr="00053FA1" w:rsidRDefault="002162A5" w:rsidP="005E69E9">
      <w:pPr>
        <w:pStyle w:val="Heading2"/>
        <w:rPr>
          <w:rFonts w:eastAsia="Times New Roman"/>
          <w:b/>
          <w:lang w:eastAsia="en-CA"/>
        </w:rPr>
      </w:pPr>
      <w:r w:rsidRPr="00053FA1">
        <w:rPr>
          <w:rFonts w:eastAsia="Times New Roman"/>
          <w:b/>
          <w:lang w:eastAsia="en-CA"/>
        </w:rPr>
        <w:t>Light</w:t>
      </w:r>
      <w:r w:rsidR="005E69E9" w:rsidRPr="00053FA1">
        <w:rPr>
          <w:rFonts w:eastAsia="Times New Roman"/>
          <w:b/>
          <w:lang w:eastAsia="en-CA"/>
        </w:rPr>
        <w:t xml:space="preserve"> Gradient Boosting or LGB</w:t>
      </w:r>
    </w:p>
    <w:p w:rsidR="002162A5" w:rsidRPr="00053FA1" w:rsidRDefault="002162A5" w:rsidP="002162A5">
      <w:pPr>
        <w:pStyle w:val="NormalWeb"/>
        <w:shd w:val="clear" w:color="auto" w:fill="FFFFFF"/>
        <w:spacing w:before="0" w:beforeAutospacing="0" w:after="0" w:afterAutospacing="0" w:line="360" w:lineRule="atLeast"/>
        <w:textAlignment w:val="baseline"/>
        <w:rPr>
          <w:rFonts w:ascii="Segoe UI" w:hAnsi="Segoe UI" w:cs="Segoe UI"/>
          <w:color w:val="555555"/>
        </w:rPr>
      </w:pPr>
      <w:proofErr w:type="spellStart"/>
      <w:r w:rsidRPr="00053FA1">
        <w:rPr>
          <w:rFonts w:ascii="Segoe UI" w:hAnsi="Segoe UI" w:cs="Segoe UI"/>
          <w:color w:val="555555"/>
        </w:rPr>
        <w:t>LightGBM</w:t>
      </w:r>
      <w:proofErr w:type="spellEnd"/>
      <w:r w:rsidRPr="00053FA1">
        <w:rPr>
          <w:rFonts w:ascii="Segoe UI" w:hAnsi="Segoe UI" w:cs="Segoe UI"/>
          <w:color w:val="555555"/>
        </w:rPr>
        <w:t> is a fast, distributed as well as high-performance gradient boosting framework that makes the use of a learning algorithm that is tree-based, and is used for ranking, classification as well as many other machine learning tasks.</w:t>
      </w:r>
      <w:r w:rsidR="007550A6" w:rsidRPr="00053FA1">
        <w:rPr>
          <w:rFonts w:ascii="Segoe UI" w:hAnsi="Segoe UI" w:cs="Segoe UI"/>
          <w:color w:val="555555"/>
        </w:rPr>
        <w:t xml:space="preserve"> While other algorithms grow trees horizontally, Light GBM grows tree vertically meaning that Light GBM grows tree leaf-wise while other algorithms grow level-wise. It, </w:t>
      </w:r>
      <w:proofErr w:type="gramStart"/>
      <w:r w:rsidR="007550A6" w:rsidRPr="00053FA1">
        <w:rPr>
          <w:rFonts w:ascii="Segoe UI" w:hAnsi="Segoe UI" w:cs="Segoe UI"/>
          <w:color w:val="555555"/>
        </w:rPr>
        <w:t>in order to</w:t>
      </w:r>
      <w:proofErr w:type="gramEnd"/>
      <w:r w:rsidR="007550A6" w:rsidRPr="00053FA1">
        <w:rPr>
          <w:rFonts w:ascii="Segoe UI" w:hAnsi="Segoe UI" w:cs="Segoe UI"/>
          <w:color w:val="555555"/>
        </w:rPr>
        <w:t xml:space="preserve"> grow, will choose the leaf that has a max delta loss. When growing the same leaf, Leaf-wise algorithm can reduce more loss when compared to a level-wise algorithm.</w:t>
      </w:r>
    </w:p>
    <w:p w:rsidR="009B5F7F" w:rsidRDefault="009B5F7F" w:rsidP="009B5F7F">
      <w:pPr>
        <w:pStyle w:val="Heading2"/>
        <w:rPr>
          <w:rFonts w:eastAsia="Times New Roman"/>
          <w:b/>
          <w:lang w:eastAsia="en-CA"/>
        </w:rPr>
      </w:pPr>
    </w:p>
    <w:p w:rsidR="009B5F7F" w:rsidRDefault="009B5F7F" w:rsidP="009B5F7F">
      <w:pPr>
        <w:pStyle w:val="Heading2"/>
        <w:rPr>
          <w:rFonts w:eastAsia="Times New Roman"/>
          <w:b/>
          <w:lang w:eastAsia="en-CA"/>
        </w:rPr>
      </w:pPr>
      <w:r w:rsidRPr="009B5F7F">
        <w:rPr>
          <w:rFonts w:eastAsia="Times New Roman"/>
          <w:b/>
          <w:lang w:eastAsia="en-CA"/>
        </w:rPr>
        <w:t>Oversampling Technique</w:t>
      </w:r>
      <w:r>
        <w:rPr>
          <w:rFonts w:eastAsia="Times New Roman"/>
          <w:b/>
          <w:lang w:eastAsia="en-CA"/>
        </w:rPr>
        <w:t>s</w:t>
      </w:r>
      <w:r w:rsidRPr="009B5F7F">
        <w:rPr>
          <w:rFonts w:eastAsia="Times New Roman"/>
          <w:b/>
          <w:lang w:eastAsia="en-CA"/>
        </w:rPr>
        <w:t xml:space="preserve"> </w:t>
      </w:r>
    </w:p>
    <w:p w:rsidR="009B5F7F" w:rsidRPr="009B5F7F" w:rsidRDefault="009B5F7F" w:rsidP="009B5F7F">
      <w:pPr>
        <w:pStyle w:val="NormalWeb"/>
        <w:shd w:val="clear" w:color="auto" w:fill="FFFFFF"/>
        <w:spacing w:before="0" w:beforeAutospacing="0" w:after="0" w:afterAutospacing="0" w:line="360" w:lineRule="atLeast"/>
        <w:textAlignment w:val="baseline"/>
        <w:rPr>
          <w:rFonts w:ascii="Segoe UI" w:hAnsi="Segoe UI" w:cs="Segoe UI"/>
          <w:color w:val="555555"/>
        </w:rPr>
      </w:pPr>
      <w:r w:rsidRPr="009B5F7F">
        <w:rPr>
          <w:rFonts w:ascii="Segoe UI" w:hAnsi="Segoe UI" w:cs="Segoe UI"/>
          <w:color w:val="555555"/>
        </w:rPr>
        <w:t>We have a binary classification task in hand where one class dominates the other. Due to this our model could simply classify all transactions as non-fraudulent and still be 99% correct. There are different ways in which we come overcome this problem like –</w:t>
      </w:r>
    </w:p>
    <w:p w:rsidR="009B5F7F" w:rsidRPr="009B5F7F" w:rsidRDefault="009B5F7F" w:rsidP="009B5F7F">
      <w:pPr>
        <w:pStyle w:val="NormalWeb"/>
        <w:numPr>
          <w:ilvl w:val="0"/>
          <w:numId w:val="19"/>
        </w:numPr>
        <w:shd w:val="clear" w:color="auto" w:fill="FFFFFF"/>
        <w:spacing w:before="0" w:beforeAutospacing="0" w:after="0" w:afterAutospacing="0" w:line="360" w:lineRule="atLeast"/>
        <w:textAlignment w:val="baseline"/>
        <w:rPr>
          <w:rFonts w:ascii="Segoe UI" w:hAnsi="Segoe UI" w:cs="Segoe UI"/>
          <w:color w:val="555555"/>
        </w:rPr>
      </w:pPr>
      <w:r w:rsidRPr="009B5F7F">
        <w:rPr>
          <w:rFonts w:ascii="Segoe UI" w:hAnsi="Segoe UI" w:cs="Segoe UI"/>
          <w:color w:val="555555"/>
        </w:rPr>
        <w:t>Tweak class weights to apply more weightage to</w:t>
      </w:r>
    </w:p>
    <w:p w:rsidR="009B5F7F" w:rsidRPr="009B5F7F" w:rsidRDefault="009B5F7F" w:rsidP="009B5F7F">
      <w:pPr>
        <w:pStyle w:val="NormalWeb"/>
        <w:numPr>
          <w:ilvl w:val="0"/>
          <w:numId w:val="19"/>
        </w:numPr>
        <w:shd w:val="clear" w:color="auto" w:fill="FFFFFF"/>
        <w:spacing w:before="0" w:beforeAutospacing="0" w:after="0" w:afterAutospacing="0" w:line="360" w:lineRule="atLeast"/>
        <w:textAlignment w:val="baseline"/>
        <w:rPr>
          <w:rFonts w:ascii="Segoe UI" w:hAnsi="Segoe UI" w:cs="Segoe UI"/>
          <w:color w:val="555555"/>
        </w:rPr>
      </w:pPr>
      <w:r w:rsidRPr="009B5F7F">
        <w:rPr>
          <w:rFonts w:ascii="Segoe UI" w:hAnsi="Segoe UI" w:cs="Segoe UI"/>
          <w:color w:val="555555"/>
        </w:rPr>
        <w:t>Synthesis of new minority class instances</w:t>
      </w:r>
    </w:p>
    <w:p w:rsidR="009B5F7F" w:rsidRPr="009B5F7F" w:rsidRDefault="009B5F7F" w:rsidP="009B5F7F">
      <w:pPr>
        <w:pStyle w:val="NormalWeb"/>
        <w:numPr>
          <w:ilvl w:val="0"/>
          <w:numId w:val="19"/>
        </w:numPr>
        <w:shd w:val="clear" w:color="auto" w:fill="FFFFFF"/>
        <w:spacing w:before="0" w:beforeAutospacing="0" w:after="0" w:afterAutospacing="0" w:line="360" w:lineRule="atLeast"/>
        <w:textAlignment w:val="baseline"/>
        <w:rPr>
          <w:rFonts w:ascii="Segoe UI" w:hAnsi="Segoe UI" w:cs="Segoe UI"/>
          <w:color w:val="555555"/>
        </w:rPr>
      </w:pPr>
      <w:r w:rsidRPr="009B5F7F">
        <w:rPr>
          <w:rFonts w:ascii="Segoe UI" w:hAnsi="Segoe UI" w:cs="Segoe UI"/>
          <w:color w:val="555555"/>
        </w:rPr>
        <w:t>Oversampling of minority class</w:t>
      </w:r>
    </w:p>
    <w:p w:rsidR="009B5F7F" w:rsidRDefault="009B5F7F" w:rsidP="009B5F7F">
      <w:pPr>
        <w:pStyle w:val="NormalWeb"/>
        <w:numPr>
          <w:ilvl w:val="0"/>
          <w:numId w:val="19"/>
        </w:numPr>
        <w:shd w:val="clear" w:color="auto" w:fill="FFFFFF"/>
        <w:spacing w:before="0" w:beforeAutospacing="0" w:after="0" w:afterAutospacing="0" w:line="360" w:lineRule="atLeast"/>
        <w:textAlignment w:val="baseline"/>
        <w:rPr>
          <w:rFonts w:ascii="Segoe UI" w:hAnsi="Segoe UI" w:cs="Segoe UI"/>
          <w:color w:val="555555"/>
        </w:rPr>
      </w:pPr>
      <w:proofErr w:type="spellStart"/>
      <w:r w:rsidRPr="009B5F7F">
        <w:rPr>
          <w:rFonts w:ascii="Segoe UI" w:hAnsi="Segoe UI" w:cs="Segoe UI"/>
          <w:color w:val="555555"/>
        </w:rPr>
        <w:t>Undersampling</w:t>
      </w:r>
      <w:proofErr w:type="spellEnd"/>
      <w:r w:rsidRPr="009B5F7F">
        <w:rPr>
          <w:rFonts w:ascii="Segoe UI" w:hAnsi="Segoe UI" w:cs="Segoe UI"/>
          <w:color w:val="555555"/>
        </w:rPr>
        <w:t xml:space="preserve"> of majority class</w:t>
      </w:r>
    </w:p>
    <w:p w:rsidR="009B5F7F" w:rsidRDefault="009B5F7F" w:rsidP="009B5F7F">
      <w:pPr>
        <w:pStyle w:val="NormalWeb"/>
        <w:shd w:val="clear" w:color="auto" w:fill="FFFFFF"/>
        <w:spacing w:before="0" w:beforeAutospacing="0" w:after="0" w:afterAutospacing="0" w:line="360" w:lineRule="atLeast"/>
        <w:textAlignment w:val="baseline"/>
        <w:rPr>
          <w:rFonts w:ascii="Segoe UI" w:hAnsi="Segoe UI" w:cs="Segoe UI"/>
          <w:color w:val="555555"/>
        </w:rPr>
      </w:pPr>
      <w:r>
        <w:rPr>
          <w:rFonts w:ascii="Segoe UI" w:hAnsi="Segoe UI" w:cs="Segoe UI"/>
          <w:color w:val="555555"/>
        </w:rPr>
        <w:t>In this project we have applied class weights on some of the models and observed improvements and we used SMOTE for synthesizing new minority class instances.</w:t>
      </w:r>
    </w:p>
    <w:p w:rsidR="009B5F7F" w:rsidRDefault="009B5F7F" w:rsidP="009B5F7F">
      <w:pPr>
        <w:pStyle w:val="NormalWeb"/>
        <w:shd w:val="clear" w:color="auto" w:fill="FFFFFF"/>
        <w:spacing w:before="0" w:beforeAutospacing="0" w:after="0" w:afterAutospacing="0" w:line="360" w:lineRule="atLeast"/>
        <w:textAlignment w:val="baseline"/>
        <w:rPr>
          <w:rFonts w:ascii="Segoe UI" w:hAnsi="Segoe UI" w:cs="Segoe UI"/>
          <w:color w:val="555555"/>
        </w:rPr>
      </w:pPr>
    </w:p>
    <w:p w:rsidR="009B5F7F" w:rsidRPr="009B5F7F" w:rsidRDefault="009B5F7F" w:rsidP="009B5F7F">
      <w:pPr>
        <w:pStyle w:val="Heading2"/>
        <w:rPr>
          <w:rFonts w:eastAsia="Times New Roman"/>
          <w:b/>
          <w:lang w:eastAsia="en-CA"/>
        </w:rPr>
      </w:pPr>
      <w:r w:rsidRPr="009B5F7F">
        <w:rPr>
          <w:rFonts w:eastAsia="Times New Roman"/>
          <w:b/>
          <w:lang w:eastAsia="en-CA"/>
        </w:rPr>
        <w:t>SMOTE</w:t>
      </w:r>
      <w:r w:rsidR="000A28C4">
        <w:rPr>
          <w:rFonts w:eastAsia="Times New Roman"/>
          <w:b/>
          <w:lang w:eastAsia="en-CA"/>
        </w:rPr>
        <w:t xml:space="preserve">- </w:t>
      </w:r>
      <w:r w:rsidR="000A28C4" w:rsidRPr="000A28C4">
        <w:rPr>
          <w:rFonts w:eastAsia="Times New Roman"/>
          <w:b/>
          <w:bCs/>
          <w:lang w:eastAsia="en-CA"/>
        </w:rPr>
        <w:t>Synthetic Minority Over-sampling Technique</w:t>
      </w:r>
    </w:p>
    <w:p w:rsidR="000A28C4" w:rsidRDefault="000A28C4" w:rsidP="000A28C4">
      <w:pPr>
        <w:pStyle w:val="NormalWeb"/>
        <w:shd w:val="clear" w:color="auto" w:fill="FFFFFF"/>
        <w:spacing w:before="0" w:beforeAutospacing="0" w:after="0" w:afterAutospacing="0" w:line="360" w:lineRule="atLeast"/>
        <w:textAlignment w:val="baseline"/>
        <w:rPr>
          <w:rFonts w:ascii="Segoe UI" w:hAnsi="Segoe UI" w:cs="Segoe UI"/>
          <w:color w:val="555555"/>
        </w:rPr>
      </w:pPr>
      <w:r w:rsidRPr="000A28C4">
        <w:rPr>
          <w:rFonts w:ascii="Segoe UI" w:hAnsi="Segoe UI" w:cs="Segoe UI"/>
          <w:color w:val="555555"/>
        </w:rPr>
        <w:t>SMOTE synthesises new minority instances between existing (real) minority instances.</w:t>
      </w:r>
    </w:p>
    <w:p w:rsidR="000A28C4" w:rsidRDefault="000A28C4" w:rsidP="001D0C72">
      <w:pPr>
        <w:pStyle w:val="NormalWeb"/>
        <w:spacing w:after="0" w:line="360" w:lineRule="atLeast"/>
        <w:textAlignment w:val="baseline"/>
        <w:rPr>
          <w:rFonts w:ascii="Segoe UI" w:hAnsi="Segoe UI" w:cs="Segoe UI"/>
          <w:b/>
          <w:bCs/>
          <w:color w:val="24292E"/>
          <w:sz w:val="30"/>
          <w:szCs w:val="30"/>
        </w:rPr>
      </w:pPr>
      <w:r>
        <w:rPr>
          <w:rFonts w:ascii="Segoe UI" w:hAnsi="Segoe UI" w:cs="Segoe UI"/>
          <w:color w:val="555555"/>
        </w:rPr>
        <w:t>It</w:t>
      </w:r>
      <w:r w:rsidRPr="000A28C4">
        <w:rPr>
          <w:rFonts w:ascii="Segoe UI" w:hAnsi="Segoe UI" w:cs="Segoe UI"/>
          <w:color w:val="555555"/>
        </w:rPr>
        <w:t xml:space="preserve"> ac</w:t>
      </w:r>
      <w:r>
        <w:rPr>
          <w:rFonts w:ascii="Segoe UI" w:hAnsi="Segoe UI" w:cs="Segoe UI"/>
          <w:color w:val="555555"/>
        </w:rPr>
        <w:t>t</w:t>
      </w:r>
      <w:r w:rsidRPr="000A28C4">
        <w:rPr>
          <w:rFonts w:ascii="Segoe UI" w:hAnsi="Segoe UI" w:cs="Segoe UI"/>
          <w:color w:val="555555"/>
        </w:rPr>
        <w:t>s</w:t>
      </w:r>
      <w:r>
        <w:rPr>
          <w:rFonts w:ascii="Segoe UI" w:hAnsi="Segoe UI" w:cs="Segoe UI"/>
          <w:color w:val="555555"/>
        </w:rPr>
        <w:t xml:space="preserve"> from perspective of the existing minority class and creates new instances very near/</w:t>
      </w:r>
      <w:proofErr w:type="gramStart"/>
      <w:r>
        <w:rPr>
          <w:rFonts w:ascii="Segoe UI" w:hAnsi="Segoe UI" w:cs="Segoe UI"/>
          <w:color w:val="555555"/>
        </w:rPr>
        <w:t>similar to</w:t>
      </w:r>
      <w:proofErr w:type="gramEnd"/>
      <w:r>
        <w:rPr>
          <w:rFonts w:ascii="Segoe UI" w:hAnsi="Segoe UI" w:cs="Segoe UI"/>
          <w:color w:val="555555"/>
        </w:rPr>
        <w:t xml:space="preserve"> them.</w:t>
      </w:r>
      <w:r w:rsidRPr="000A28C4">
        <w:rPr>
          <w:rFonts w:ascii="Noto Serif" w:eastAsiaTheme="minorHAnsi" w:hAnsi="Noto Serif" w:cstheme="minorBidi"/>
          <w:color w:val="333333"/>
          <w:sz w:val="26"/>
          <w:szCs w:val="26"/>
          <w:shd w:val="clear" w:color="auto" w:fill="FFFFFF"/>
          <w:lang w:eastAsia="en-US"/>
        </w:rPr>
        <w:t xml:space="preserve"> </w:t>
      </w:r>
      <w:r w:rsidRPr="000A28C4">
        <w:rPr>
          <w:rFonts w:ascii="Segoe UI" w:hAnsi="Segoe UI" w:cs="Segoe UI"/>
          <w:color w:val="555555"/>
        </w:rPr>
        <w:t xml:space="preserve">The SMOTE samples are linear combinations of two similar </w:t>
      </w:r>
      <w:r w:rsidRPr="000A28C4">
        <w:rPr>
          <w:rFonts w:ascii="Segoe UI" w:hAnsi="Segoe UI" w:cs="Segoe UI"/>
          <w:color w:val="555555"/>
        </w:rPr>
        <w:lastRenderedPageBreak/>
        <w:t>samples from the minority class</w:t>
      </w:r>
      <w:r>
        <w:rPr>
          <w:rFonts w:ascii="Segoe UI" w:hAnsi="Segoe UI" w:cs="Segoe UI"/>
          <w:color w:val="555555"/>
        </w:rPr>
        <w:t>.</w:t>
      </w:r>
      <w:r w:rsidRPr="000A28C4">
        <w:rPr>
          <w:rFonts w:ascii="Segoe UI" w:hAnsi="Segoe UI" w:cs="Segoe UI"/>
          <w:color w:val="555555"/>
        </w:rPr>
        <w:t xml:space="preserve"> It does not change the expected value of the (SMOTE-augmented) minority class and it decreases its variability</w:t>
      </w:r>
      <w:r>
        <w:rPr>
          <w:rFonts w:ascii="Segoe UI" w:hAnsi="Segoe UI" w:cs="Segoe UI"/>
          <w:color w:val="555555"/>
        </w:rPr>
        <w:t>. For SMOTE the features and classes are passed and it returns oversampled data which is balanced and can be further used for classification.</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Benchmark</w:t>
      </w:r>
    </w:p>
    <w:p w:rsidR="00BC64DC" w:rsidRDefault="00BC64DC"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 biggest challenge with this project is highly unbalanced data and accuracy score or the confusion matrix is not helpful metrics for such data. For this imbalanced dataset the metrics, area under the precision recall curve(AUPRC) would be used.</w:t>
      </w:r>
    </w:p>
    <w:p w:rsidR="001E24C9" w:rsidRPr="001E24C9" w:rsidRDefault="00EA1A7E" w:rsidP="008E4A90">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For benchmark, </w:t>
      </w:r>
      <w:r w:rsidR="00BC64DC">
        <w:rPr>
          <w:rFonts w:ascii="Segoe UI" w:eastAsia="Times New Roman" w:hAnsi="Segoe UI" w:cs="Segoe UI"/>
          <w:color w:val="24292E"/>
          <w:sz w:val="24"/>
          <w:szCs w:val="24"/>
          <w:lang w:eastAsia="en-CA"/>
        </w:rPr>
        <w:t>a simple classification model</w:t>
      </w:r>
      <w:r>
        <w:rPr>
          <w:rFonts w:ascii="Segoe UI" w:eastAsia="Times New Roman" w:hAnsi="Segoe UI" w:cs="Segoe UI"/>
          <w:color w:val="24292E"/>
          <w:sz w:val="24"/>
          <w:szCs w:val="24"/>
          <w:lang w:eastAsia="en-CA"/>
        </w:rPr>
        <w:t xml:space="preserve"> like</w:t>
      </w:r>
      <w:r w:rsidR="00BC64DC">
        <w:rPr>
          <w:rFonts w:ascii="Segoe UI" w:eastAsia="Times New Roman" w:hAnsi="Segoe UI" w:cs="Segoe UI"/>
          <w:color w:val="24292E"/>
          <w:sz w:val="24"/>
          <w:szCs w:val="24"/>
          <w:lang w:eastAsia="en-CA"/>
        </w:rPr>
        <w:t xml:space="preserve"> Logistic regression model was run as the benchmark model and it </w:t>
      </w:r>
      <w:r w:rsidR="0033019F">
        <w:rPr>
          <w:rFonts w:ascii="Segoe UI" w:eastAsia="Times New Roman" w:hAnsi="Segoe UI" w:cs="Segoe UI"/>
          <w:color w:val="24292E"/>
          <w:sz w:val="24"/>
          <w:szCs w:val="24"/>
          <w:lang w:eastAsia="en-CA"/>
        </w:rPr>
        <w:t>produced an AUPRC</w:t>
      </w:r>
      <w:r w:rsidR="00BC64DC">
        <w:rPr>
          <w:rFonts w:ascii="Segoe UI" w:eastAsia="Times New Roman" w:hAnsi="Segoe UI" w:cs="Segoe UI"/>
          <w:color w:val="24292E"/>
          <w:sz w:val="24"/>
          <w:szCs w:val="24"/>
          <w:lang w:eastAsia="en-CA"/>
        </w:rPr>
        <w:t xml:space="preserve"> of 0.52. This would be compared against different models with a goal of making sure that any models producing results are worth considering only if the AUPRC score is greater than 0.52.</w:t>
      </w:r>
    </w:p>
    <w:p w:rsidR="00EB0367" w:rsidRDefault="00EB0367">
      <w:pPr>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br w:type="page"/>
      </w:r>
    </w:p>
    <w:p w:rsidR="001E24C9" w:rsidRPr="001E24C9" w:rsidRDefault="001E24C9" w:rsidP="001E24C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1E24C9">
        <w:rPr>
          <w:rFonts w:ascii="Segoe UI" w:eastAsia="Times New Roman" w:hAnsi="Segoe UI" w:cs="Segoe UI"/>
          <w:b/>
          <w:bCs/>
          <w:color w:val="24292E"/>
          <w:sz w:val="36"/>
          <w:szCs w:val="36"/>
          <w:lang w:eastAsia="en-CA"/>
        </w:rPr>
        <w:lastRenderedPageBreak/>
        <w:t>III. Methodology</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Data Preprocessing</w:t>
      </w:r>
    </w:p>
    <w:p w:rsidR="0057759E" w:rsidRDefault="005107AC" w:rsidP="001B2848">
      <w:p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The </w:t>
      </w:r>
      <w:r w:rsidRPr="005107AC">
        <w:rPr>
          <w:rFonts w:ascii="Segoe UI" w:eastAsia="Times New Roman" w:hAnsi="Segoe UI" w:cs="Segoe UI"/>
          <w:b/>
          <w:color w:val="24292E"/>
          <w:sz w:val="24"/>
          <w:szCs w:val="24"/>
          <w:lang w:eastAsia="en-CA"/>
        </w:rPr>
        <w:t>first step</w:t>
      </w:r>
      <w:r>
        <w:rPr>
          <w:rFonts w:ascii="Segoe UI" w:eastAsia="Times New Roman" w:hAnsi="Segoe UI" w:cs="Segoe UI"/>
          <w:color w:val="24292E"/>
          <w:sz w:val="24"/>
          <w:szCs w:val="24"/>
          <w:lang w:eastAsia="en-CA"/>
        </w:rPr>
        <w:t xml:space="preserve"> taken in pre-processing was Normalization. </w:t>
      </w:r>
      <w:r w:rsidR="004E14C3">
        <w:rPr>
          <w:rFonts w:ascii="Segoe UI" w:eastAsia="Times New Roman" w:hAnsi="Segoe UI" w:cs="Segoe UI"/>
          <w:color w:val="24292E"/>
          <w:sz w:val="24"/>
          <w:szCs w:val="24"/>
          <w:lang w:eastAsia="en-CA"/>
        </w:rPr>
        <w:t xml:space="preserve">All fields except Amount and Time have been transformed using PCA. Amount and Time were </w:t>
      </w:r>
      <w:r w:rsidR="00BB65E2">
        <w:rPr>
          <w:rFonts w:ascii="Segoe UI" w:eastAsia="Times New Roman" w:hAnsi="Segoe UI" w:cs="Segoe UI"/>
          <w:color w:val="24292E"/>
          <w:sz w:val="24"/>
          <w:szCs w:val="24"/>
          <w:lang w:eastAsia="en-CA"/>
        </w:rPr>
        <w:t>transformed/scaled</w:t>
      </w:r>
      <w:r w:rsidR="004E14C3">
        <w:rPr>
          <w:rFonts w:ascii="Segoe UI" w:eastAsia="Times New Roman" w:hAnsi="Segoe UI" w:cs="Segoe UI"/>
          <w:color w:val="24292E"/>
          <w:sz w:val="24"/>
          <w:szCs w:val="24"/>
          <w:lang w:eastAsia="en-CA"/>
        </w:rPr>
        <w:t xml:space="preserve"> and below </w:t>
      </w:r>
      <w:proofErr w:type="gramStart"/>
      <w:r w:rsidR="004E14C3">
        <w:rPr>
          <w:rFonts w:ascii="Segoe UI" w:eastAsia="Times New Roman" w:hAnsi="Segoe UI" w:cs="Segoe UI"/>
          <w:color w:val="24292E"/>
          <w:sz w:val="24"/>
          <w:szCs w:val="24"/>
          <w:lang w:eastAsia="en-CA"/>
        </w:rPr>
        <w:t>is</w:t>
      </w:r>
      <w:proofErr w:type="gramEnd"/>
      <w:r w:rsidR="004E14C3">
        <w:rPr>
          <w:rFonts w:ascii="Segoe UI" w:eastAsia="Times New Roman" w:hAnsi="Segoe UI" w:cs="Segoe UI"/>
          <w:color w:val="24292E"/>
          <w:sz w:val="24"/>
          <w:szCs w:val="24"/>
          <w:lang w:eastAsia="en-CA"/>
        </w:rPr>
        <w:t xml:space="preserve"> the top </w:t>
      </w:r>
      <w:r w:rsidR="00A126B9">
        <w:rPr>
          <w:rFonts w:ascii="Segoe UI" w:eastAsia="Times New Roman" w:hAnsi="Segoe UI" w:cs="Segoe UI"/>
          <w:color w:val="24292E"/>
          <w:sz w:val="24"/>
          <w:szCs w:val="24"/>
          <w:lang w:eastAsia="en-CA"/>
        </w:rPr>
        <w:t>5</w:t>
      </w:r>
      <w:r w:rsidR="004E14C3">
        <w:rPr>
          <w:rFonts w:ascii="Segoe UI" w:eastAsia="Times New Roman" w:hAnsi="Segoe UI" w:cs="Segoe UI"/>
          <w:color w:val="24292E"/>
          <w:sz w:val="24"/>
          <w:szCs w:val="24"/>
          <w:lang w:eastAsia="en-CA"/>
        </w:rPr>
        <w:t xml:space="preserve"> rows of data after scaling these fields.</w:t>
      </w:r>
    </w:p>
    <w:p w:rsidR="004E14C3" w:rsidRDefault="00F756B2" w:rsidP="001B2848">
      <w:pPr>
        <w:spacing w:before="60" w:after="100" w:afterAutospacing="1" w:line="240" w:lineRule="auto"/>
        <w:rPr>
          <w:rFonts w:ascii="Segoe UI" w:eastAsia="Times New Roman" w:hAnsi="Segoe UI" w:cs="Segoe UI"/>
          <w:color w:val="24292E"/>
          <w:sz w:val="24"/>
          <w:szCs w:val="24"/>
          <w:lang w:eastAsia="en-CA"/>
        </w:rPr>
      </w:pPr>
      <w:r>
        <w:rPr>
          <w:noProof/>
        </w:rPr>
        <w:drawing>
          <wp:inline distT="0" distB="0" distL="0" distR="0" wp14:anchorId="34A62D0A" wp14:editId="61E9C1CD">
            <wp:extent cx="5943600" cy="847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47090"/>
                    </a:xfrm>
                    <a:prstGeom prst="rect">
                      <a:avLst/>
                    </a:prstGeom>
                  </pic:spPr>
                </pic:pic>
              </a:graphicData>
            </a:graphic>
          </wp:inline>
        </w:drawing>
      </w:r>
    </w:p>
    <w:p w:rsidR="00FC49BE" w:rsidRDefault="001B2848" w:rsidP="001B2848">
      <w:p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Since the </w:t>
      </w:r>
      <w:r w:rsidR="00FC49BE">
        <w:rPr>
          <w:rFonts w:ascii="Segoe UI" w:eastAsia="Times New Roman" w:hAnsi="Segoe UI" w:cs="Segoe UI"/>
          <w:color w:val="24292E"/>
          <w:sz w:val="24"/>
          <w:szCs w:val="24"/>
          <w:lang w:eastAsia="en-CA"/>
        </w:rPr>
        <w:t xml:space="preserve">dataset was highly imbalanced, </w:t>
      </w:r>
      <w:r w:rsidR="005107AC">
        <w:rPr>
          <w:rFonts w:ascii="Segoe UI" w:eastAsia="Times New Roman" w:hAnsi="Segoe UI" w:cs="Segoe UI"/>
          <w:color w:val="24292E"/>
          <w:sz w:val="24"/>
          <w:szCs w:val="24"/>
          <w:lang w:eastAsia="en-CA"/>
        </w:rPr>
        <w:t xml:space="preserve">the </w:t>
      </w:r>
      <w:r w:rsidR="005107AC" w:rsidRPr="005107AC">
        <w:rPr>
          <w:rFonts w:ascii="Segoe UI" w:eastAsia="Times New Roman" w:hAnsi="Segoe UI" w:cs="Segoe UI"/>
          <w:b/>
          <w:color w:val="24292E"/>
          <w:sz w:val="24"/>
          <w:szCs w:val="24"/>
          <w:lang w:eastAsia="en-CA"/>
        </w:rPr>
        <w:t xml:space="preserve">next step </w:t>
      </w:r>
      <w:r w:rsidR="005107AC" w:rsidRPr="005107AC">
        <w:rPr>
          <w:rFonts w:ascii="Segoe UI" w:eastAsia="Times New Roman" w:hAnsi="Segoe UI" w:cs="Segoe UI"/>
          <w:color w:val="24292E"/>
          <w:sz w:val="24"/>
          <w:szCs w:val="24"/>
          <w:lang w:eastAsia="en-CA"/>
        </w:rPr>
        <w:t xml:space="preserve">was </w:t>
      </w:r>
      <w:r w:rsidR="00FC49BE">
        <w:rPr>
          <w:rFonts w:ascii="Segoe UI" w:eastAsia="Times New Roman" w:hAnsi="Segoe UI" w:cs="Segoe UI"/>
          <w:color w:val="24292E"/>
          <w:sz w:val="24"/>
          <w:szCs w:val="24"/>
          <w:lang w:eastAsia="en-CA"/>
        </w:rPr>
        <w:t>to balance the dataset SMOTE algorithm was applied. SMOTE or synthetic minority oversampling technique is an approach which works</w:t>
      </w:r>
      <w:r w:rsidR="00FC49BE" w:rsidRPr="00FC49BE">
        <w:rPr>
          <w:rFonts w:ascii="Segoe UI" w:eastAsia="Times New Roman" w:hAnsi="Segoe UI" w:cs="Segoe UI"/>
          <w:color w:val="24292E"/>
          <w:sz w:val="24"/>
          <w:szCs w:val="24"/>
          <w:lang w:eastAsia="en-CA"/>
        </w:rPr>
        <w:t xml:space="preserve"> from the perspective of existing minority instances and synthesises new instances at some distance from them towards one of their neighbours</w:t>
      </w:r>
      <w:r w:rsidR="00FC49BE">
        <w:rPr>
          <w:rFonts w:ascii="Segoe UI" w:eastAsia="Times New Roman" w:hAnsi="Segoe UI" w:cs="Segoe UI"/>
          <w:color w:val="24292E"/>
          <w:sz w:val="24"/>
          <w:szCs w:val="24"/>
          <w:lang w:eastAsia="en-CA"/>
        </w:rPr>
        <w:t>.</w:t>
      </w:r>
    </w:p>
    <w:p w:rsidR="004A4422" w:rsidRDefault="004A4422" w:rsidP="001B2848">
      <w:p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 training data was resampled using SMOTE and test data was kept untouched.</w:t>
      </w:r>
    </w:p>
    <w:tbl>
      <w:tblPr>
        <w:tblStyle w:val="GridTable5Dark-Accent1"/>
        <w:tblW w:w="0" w:type="auto"/>
        <w:tblLook w:val="04A0" w:firstRow="1" w:lastRow="0" w:firstColumn="1" w:lastColumn="0" w:noHBand="0" w:noVBand="1"/>
      </w:tblPr>
      <w:tblGrid>
        <w:gridCol w:w="3256"/>
        <w:gridCol w:w="2977"/>
        <w:gridCol w:w="3117"/>
      </w:tblGrid>
      <w:tr w:rsidR="00FC1A00" w:rsidTr="006E12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FC1A00" w:rsidRPr="006E123B" w:rsidRDefault="00A15AFB" w:rsidP="001B2848">
            <w:pPr>
              <w:spacing w:before="60" w:after="100" w:afterAutospacing="1"/>
              <w:rPr>
                <w:rFonts w:ascii="Segoe UI" w:eastAsia="Times New Roman" w:hAnsi="Segoe UI" w:cs="Segoe UI"/>
                <w:i/>
                <w:szCs w:val="24"/>
                <w:lang w:eastAsia="en-CA"/>
              </w:rPr>
            </w:pPr>
            <w:r w:rsidRPr="006E123B">
              <w:rPr>
                <w:rFonts w:ascii="Segoe UI" w:eastAsia="Times New Roman" w:hAnsi="Segoe UI" w:cs="Segoe UI"/>
                <w:i/>
                <w:szCs w:val="24"/>
                <w:lang w:eastAsia="en-CA"/>
              </w:rPr>
              <w:t>Class Distribution</w:t>
            </w:r>
          </w:p>
        </w:tc>
        <w:tc>
          <w:tcPr>
            <w:tcW w:w="2977" w:type="dxa"/>
          </w:tcPr>
          <w:p w:rsidR="00FC1A00" w:rsidRPr="006E123B" w:rsidRDefault="00FC1A00" w:rsidP="001B2848">
            <w:pPr>
              <w:spacing w:before="60" w:after="100" w:afterAutospacing="1"/>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6E123B">
              <w:rPr>
                <w:rFonts w:ascii="Segoe UI" w:eastAsia="Times New Roman" w:hAnsi="Segoe UI" w:cs="Segoe UI"/>
                <w:i/>
                <w:szCs w:val="24"/>
                <w:lang w:eastAsia="en-CA"/>
              </w:rPr>
              <w:t>Fraudulent</w:t>
            </w:r>
          </w:p>
        </w:tc>
        <w:tc>
          <w:tcPr>
            <w:tcW w:w="3117" w:type="dxa"/>
          </w:tcPr>
          <w:p w:rsidR="00FC1A00" w:rsidRPr="006E123B" w:rsidRDefault="00FC1A00" w:rsidP="001B2848">
            <w:pPr>
              <w:spacing w:before="60" w:after="100" w:afterAutospacing="1"/>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6E123B">
              <w:rPr>
                <w:rFonts w:ascii="Segoe UI" w:eastAsia="Times New Roman" w:hAnsi="Segoe UI" w:cs="Segoe UI"/>
                <w:i/>
                <w:szCs w:val="24"/>
                <w:lang w:eastAsia="en-CA"/>
              </w:rPr>
              <w:t>Non-Fraudulent</w:t>
            </w:r>
          </w:p>
        </w:tc>
      </w:tr>
      <w:tr w:rsidR="00FC1A00" w:rsidTr="006E1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FC1A00" w:rsidRPr="006E123B" w:rsidRDefault="00FC1A00" w:rsidP="001B2848">
            <w:pPr>
              <w:spacing w:before="60" w:after="100" w:afterAutospacing="1"/>
              <w:rPr>
                <w:rFonts w:ascii="Segoe UI" w:eastAsia="Times New Roman" w:hAnsi="Segoe UI" w:cs="Segoe UI"/>
                <w:b w:val="0"/>
                <w:sz w:val="24"/>
                <w:szCs w:val="24"/>
                <w:lang w:eastAsia="en-CA"/>
              </w:rPr>
            </w:pPr>
            <w:r w:rsidRPr="006E123B">
              <w:rPr>
                <w:rFonts w:ascii="Segoe UI" w:eastAsia="Times New Roman" w:hAnsi="Segoe UI" w:cs="Segoe UI"/>
                <w:b w:val="0"/>
                <w:sz w:val="24"/>
                <w:szCs w:val="24"/>
                <w:lang w:eastAsia="en-CA"/>
              </w:rPr>
              <w:t>Before Oversampling</w:t>
            </w:r>
          </w:p>
        </w:tc>
        <w:tc>
          <w:tcPr>
            <w:tcW w:w="2977" w:type="dxa"/>
          </w:tcPr>
          <w:p w:rsidR="00FC1A00" w:rsidRDefault="00FC1A00" w:rsidP="001B2848">
            <w:p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492 (0.173%)</w:t>
            </w:r>
          </w:p>
        </w:tc>
        <w:tc>
          <w:tcPr>
            <w:tcW w:w="3117" w:type="dxa"/>
          </w:tcPr>
          <w:p w:rsidR="00FC1A00" w:rsidRDefault="00FC1A00" w:rsidP="001B2848">
            <w:p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284807 (99.837%)</w:t>
            </w:r>
          </w:p>
        </w:tc>
      </w:tr>
      <w:tr w:rsidR="00FC1A00" w:rsidTr="006E123B">
        <w:tc>
          <w:tcPr>
            <w:cnfStyle w:val="001000000000" w:firstRow="0" w:lastRow="0" w:firstColumn="1" w:lastColumn="0" w:oddVBand="0" w:evenVBand="0" w:oddHBand="0" w:evenHBand="0" w:firstRowFirstColumn="0" w:firstRowLastColumn="0" w:lastRowFirstColumn="0" w:lastRowLastColumn="0"/>
            <w:tcW w:w="3256" w:type="dxa"/>
          </w:tcPr>
          <w:p w:rsidR="00FC1A00" w:rsidRPr="006E123B" w:rsidRDefault="00FC1A00" w:rsidP="001B2848">
            <w:pPr>
              <w:spacing w:before="60" w:after="100" w:afterAutospacing="1"/>
              <w:rPr>
                <w:rFonts w:ascii="Segoe UI" w:eastAsia="Times New Roman" w:hAnsi="Segoe UI" w:cs="Segoe UI"/>
                <w:b w:val="0"/>
                <w:sz w:val="24"/>
                <w:szCs w:val="24"/>
                <w:lang w:eastAsia="en-CA"/>
              </w:rPr>
            </w:pPr>
            <w:r w:rsidRPr="006E123B">
              <w:rPr>
                <w:rFonts w:ascii="Segoe UI" w:eastAsia="Times New Roman" w:hAnsi="Segoe UI" w:cs="Segoe UI"/>
                <w:b w:val="0"/>
                <w:sz w:val="24"/>
                <w:szCs w:val="24"/>
                <w:lang w:eastAsia="en-CA"/>
              </w:rPr>
              <w:t>After Oversampling(SMOTE)</w:t>
            </w:r>
          </w:p>
        </w:tc>
        <w:tc>
          <w:tcPr>
            <w:tcW w:w="2977" w:type="dxa"/>
          </w:tcPr>
          <w:p w:rsidR="00FC1A00" w:rsidRDefault="00B72E2C" w:rsidP="001B2848">
            <w:pPr>
              <w:spacing w:before="60"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sidRPr="00B72E2C">
              <w:rPr>
                <w:rFonts w:ascii="Segoe UI" w:eastAsia="Times New Roman" w:hAnsi="Segoe UI" w:cs="Segoe UI"/>
                <w:color w:val="24292E"/>
                <w:sz w:val="24"/>
                <w:szCs w:val="24"/>
                <w:lang w:eastAsia="en-CA"/>
              </w:rPr>
              <w:t xml:space="preserve">199013 </w:t>
            </w:r>
            <w:r w:rsidR="00FC1A00">
              <w:rPr>
                <w:rFonts w:ascii="Segoe UI" w:eastAsia="Times New Roman" w:hAnsi="Segoe UI" w:cs="Segoe UI"/>
                <w:color w:val="24292E"/>
                <w:sz w:val="24"/>
                <w:szCs w:val="24"/>
                <w:lang w:eastAsia="en-CA"/>
              </w:rPr>
              <w:t>(50%)</w:t>
            </w:r>
          </w:p>
        </w:tc>
        <w:tc>
          <w:tcPr>
            <w:tcW w:w="3117" w:type="dxa"/>
          </w:tcPr>
          <w:p w:rsidR="00FC1A00" w:rsidRDefault="00B72E2C" w:rsidP="00B72E2C">
            <w:pPr>
              <w:spacing w:before="60"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sidRPr="00B72E2C">
              <w:rPr>
                <w:rFonts w:ascii="Segoe UI" w:eastAsia="Times New Roman" w:hAnsi="Segoe UI" w:cs="Segoe UI"/>
                <w:color w:val="24292E"/>
                <w:sz w:val="24"/>
                <w:szCs w:val="24"/>
                <w:lang w:eastAsia="en-CA"/>
              </w:rPr>
              <w:t xml:space="preserve">199013 </w:t>
            </w:r>
            <w:r w:rsidR="00FC1A00">
              <w:rPr>
                <w:rFonts w:ascii="Segoe UI" w:eastAsia="Times New Roman" w:hAnsi="Segoe UI" w:cs="Segoe UI"/>
                <w:color w:val="24292E"/>
                <w:sz w:val="24"/>
                <w:szCs w:val="24"/>
                <w:lang w:eastAsia="en-CA"/>
              </w:rPr>
              <w:t>(50%)</w:t>
            </w:r>
          </w:p>
        </w:tc>
      </w:tr>
    </w:tbl>
    <w:p w:rsidR="00FC1A00" w:rsidRPr="00A21322" w:rsidRDefault="006E123B" w:rsidP="001B2848">
      <w:pPr>
        <w:spacing w:before="60" w:after="100" w:afterAutospacing="1" w:line="240" w:lineRule="auto"/>
        <w:rPr>
          <w:rFonts w:ascii="Segoe UI" w:eastAsia="Times New Roman" w:hAnsi="Segoe UI" w:cs="Segoe UI"/>
          <w:b/>
          <w:i/>
          <w:color w:val="24292E"/>
          <w:sz w:val="24"/>
          <w:szCs w:val="24"/>
          <w:lang w:eastAsia="en-CA"/>
        </w:rPr>
      </w:pP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sidRPr="00A21322">
        <w:rPr>
          <w:rFonts w:ascii="Segoe UI" w:eastAsia="Times New Roman" w:hAnsi="Segoe UI" w:cs="Segoe UI"/>
          <w:b/>
          <w:i/>
          <w:color w:val="24292E"/>
          <w:sz w:val="24"/>
          <w:szCs w:val="24"/>
          <w:lang w:eastAsia="en-CA"/>
        </w:rPr>
        <w:t>Table-1</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Implementation</w:t>
      </w:r>
    </w:p>
    <w:p w:rsidR="00382BC0" w:rsidRDefault="00382BC0" w:rsidP="001E24C9">
      <w:pPr>
        <w:spacing w:after="240" w:line="240" w:lineRule="auto"/>
        <w:rPr>
          <w:rStyle w:val="IntenseEmphasis"/>
        </w:rPr>
      </w:pPr>
      <w:r w:rsidRPr="00382BC0">
        <w:rPr>
          <w:rStyle w:val="IntenseEmphasis"/>
        </w:rPr>
        <w:t>Implement multiple models (Initial run</w:t>
      </w:r>
      <w:r>
        <w:rPr>
          <w:rStyle w:val="IntenseEmphasis"/>
        </w:rPr>
        <w:t>- unbalanced dataset</w:t>
      </w:r>
      <w:r w:rsidRPr="00382BC0">
        <w:rPr>
          <w:rStyle w:val="IntenseEmphasis"/>
        </w:rPr>
        <w:t>)</w:t>
      </w:r>
    </w:p>
    <w:p w:rsidR="00C746D4" w:rsidRDefault="00C746D4"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Below are the steps that were taken for the implementation</w:t>
      </w:r>
    </w:p>
    <w:p w:rsidR="00C746D4" w:rsidRDefault="00225D18" w:rsidP="00AF2FDB">
      <w:pPr>
        <w:pStyle w:val="ListParagraph"/>
        <w:numPr>
          <w:ilvl w:val="0"/>
          <w:numId w:val="20"/>
        </w:numPr>
        <w:spacing w:after="240" w:line="240" w:lineRule="auto"/>
        <w:rPr>
          <w:rFonts w:ascii="Segoe UI" w:eastAsia="Times New Roman" w:hAnsi="Segoe UI" w:cs="Segoe UI"/>
          <w:color w:val="24292E"/>
          <w:sz w:val="24"/>
          <w:szCs w:val="24"/>
          <w:lang w:eastAsia="en-CA"/>
        </w:rPr>
      </w:pPr>
      <w:proofErr w:type="gramStart"/>
      <w:r>
        <w:rPr>
          <w:rFonts w:ascii="Segoe UI" w:eastAsia="Times New Roman" w:hAnsi="Segoe UI" w:cs="Segoe UI"/>
          <w:color w:val="24292E"/>
          <w:sz w:val="24"/>
          <w:szCs w:val="24"/>
          <w:lang w:eastAsia="en-CA"/>
        </w:rPr>
        <w:t xml:space="preserve">Test </w:t>
      </w:r>
      <w:r w:rsidR="00C746D4">
        <w:rPr>
          <w:rFonts w:ascii="Segoe UI" w:eastAsia="Times New Roman" w:hAnsi="Segoe UI" w:cs="Segoe UI"/>
          <w:color w:val="24292E"/>
          <w:sz w:val="24"/>
          <w:szCs w:val="24"/>
          <w:lang w:eastAsia="en-CA"/>
        </w:rPr>
        <w:t xml:space="preserve"> </w:t>
      </w:r>
      <w:r w:rsidR="00C746D4" w:rsidRPr="00C746D4">
        <w:rPr>
          <w:rFonts w:ascii="Segoe UI" w:eastAsia="Times New Roman" w:hAnsi="Segoe UI" w:cs="Segoe UI"/>
          <w:color w:val="24292E"/>
          <w:sz w:val="24"/>
          <w:szCs w:val="24"/>
          <w:lang w:eastAsia="en-CA"/>
        </w:rPr>
        <w:t>4</w:t>
      </w:r>
      <w:proofErr w:type="gramEnd"/>
      <w:r w:rsidR="00C746D4" w:rsidRPr="00C746D4">
        <w:rPr>
          <w:rFonts w:ascii="Segoe UI" w:eastAsia="Times New Roman" w:hAnsi="Segoe UI" w:cs="Segoe UI"/>
          <w:color w:val="24292E"/>
          <w:sz w:val="24"/>
          <w:szCs w:val="24"/>
          <w:lang w:eastAsia="en-CA"/>
        </w:rPr>
        <w:t xml:space="preserve"> different </w:t>
      </w:r>
      <w:r>
        <w:rPr>
          <w:rFonts w:ascii="Segoe UI" w:eastAsia="Times New Roman" w:hAnsi="Segoe UI" w:cs="Segoe UI"/>
          <w:color w:val="24292E"/>
          <w:sz w:val="24"/>
          <w:szCs w:val="24"/>
          <w:lang w:eastAsia="en-CA"/>
        </w:rPr>
        <w:t>models on the data(unbalanced) split into training and testing set</w:t>
      </w:r>
      <w:r w:rsidR="00C746D4">
        <w:rPr>
          <w:rFonts w:ascii="Segoe UI" w:eastAsia="Times New Roman" w:hAnsi="Segoe UI" w:cs="Segoe UI"/>
          <w:color w:val="24292E"/>
          <w:sz w:val="24"/>
          <w:szCs w:val="24"/>
          <w:lang w:eastAsia="en-CA"/>
        </w:rPr>
        <w:t>.</w:t>
      </w:r>
    </w:p>
    <w:p w:rsidR="00225D18" w:rsidRDefault="00225D18" w:rsidP="00225D18">
      <w:pPr>
        <w:pStyle w:val="ListParagraph"/>
        <w:numPr>
          <w:ilvl w:val="1"/>
          <w:numId w:val="20"/>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Logistic Regression</w:t>
      </w:r>
    </w:p>
    <w:p w:rsidR="00225D18" w:rsidRDefault="00225D18" w:rsidP="00225D18">
      <w:pPr>
        <w:pStyle w:val="ListParagraph"/>
        <w:numPr>
          <w:ilvl w:val="1"/>
          <w:numId w:val="20"/>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Adaboost</w:t>
      </w:r>
    </w:p>
    <w:p w:rsidR="00225D18" w:rsidRDefault="00225D18" w:rsidP="00225D18">
      <w:pPr>
        <w:pStyle w:val="ListParagraph"/>
        <w:numPr>
          <w:ilvl w:val="1"/>
          <w:numId w:val="20"/>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Ridge Classifier</w:t>
      </w:r>
    </w:p>
    <w:p w:rsidR="00225D18" w:rsidRDefault="00225D18" w:rsidP="00225D18">
      <w:pPr>
        <w:pStyle w:val="ListParagraph"/>
        <w:numPr>
          <w:ilvl w:val="1"/>
          <w:numId w:val="20"/>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Light Gradient Boost(LGB)</w:t>
      </w:r>
    </w:p>
    <w:p w:rsidR="00225D18" w:rsidRPr="00225D18" w:rsidRDefault="00225D18" w:rsidP="00225D18">
      <w:pPr>
        <w:pStyle w:val="ListParagraph"/>
        <w:numPr>
          <w:ilvl w:val="0"/>
          <w:numId w:val="20"/>
        </w:numPr>
        <w:spacing w:after="240" w:line="240" w:lineRule="auto"/>
        <w:rPr>
          <w:rFonts w:ascii="Segoe UI" w:eastAsia="Times New Roman" w:hAnsi="Segoe UI" w:cs="Segoe UI"/>
          <w:color w:val="24292E"/>
          <w:sz w:val="24"/>
          <w:szCs w:val="24"/>
          <w:lang w:eastAsia="en-CA"/>
        </w:rPr>
      </w:pPr>
      <w:r w:rsidRPr="00225D18">
        <w:rPr>
          <w:rFonts w:ascii="Segoe UI" w:eastAsia="Times New Roman" w:hAnsi="Segoe UI" w:cs="Segoe UI"/>
          <w:color w:val="24292E"/>
          <w:sz w:val="24"/>
          <w:szCs w:val="24"/>
          <w:lang w:eastAsia="en-CA"/>
        </w:rPr>
        <w:lastRenderedPageBreak/>
        <w:t xml:space="preserve">Apply class weights to minority class i.e. fraudulent transactions for the 2 classifiers </w:t>
      </w:r>
      <w:r w:rsidR="00AF2FDB" w:rsidRPr="00225D18">
        <w:rPr>
          <w:rFonts w:ascii="Segoe UI" w:eastAsia="Times New Roman" w:hAnsi="Segoe UI" w:cs="Segoe UI"/>
          <w:color w:val="24292E"/>
          <w:sz w:val="24"/>
          <w:szCs w:val="24"/>
          <w:lang w:eastAsia="en-CA"/>
        </w:rPr>
        <w:t>only (</w:t>
      </w:r>
      <w:r w:rsidRPr="00225D18">
        <w:rPr>
          <w:rFonts w:ascii="Segoe UI" w:eastAsia="Times New Roman" w:hAnsi="Segoe UI" w:cs="Segoe UI"/>
          <w:color w:val="24292E"/>
          <w:sz w:val="24"/>
          <w:szCs w:val="24"/>
          <w:lang w:eastAsia="en-CA"/>
        </w:rPr>
        <w:t xml:space="preserve">i.e. Logistic Regression and Ridge classifier) and compare the performance (details in refinement section) </w:t>
      </w:r>
    </w:p>
    <w:p w:rsidR="00225D18" w:rsidRDefault="00225D18" w:rsidP="00AF2FDB">
      <w:pPr>
        <w:pStyle w:val="ListParagraph"/>
        <w:numPr>
          <w:ilvl w:val="0"/>
          <w:numId w:val="20"/>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Next the d</w:t>
      </w:r>
      <w:r w:rsidR="00C746D4" w:rsidRPr="00C746D4">
        <w:rPr>
          <w:rFonts w:ascii="Segoe UI" w:eastAsia="Times New Roman" w:hAnsi="Segoe UI" w:cs="Segoe UI"/>
          <w:color w:val="24292E"/>
          <w:sz w:val="24"/>
          <w:szCs w:val="24"/>
          <w:lang w:eastAsia="en-CA"/>
        </w:rPr>
        <w:t>ata</w:t>
      </w:r>
      <w:r>
        <w:rPr>
          <w:rFonts w:ascii="Segoe UI" w:eastAsia="Times New Roman" w:hAnsi="Segoe UI" w:cs="Segoe UI"/>
          <w:color w:val="24292E"/>
          <w:sz w:val="24"/>
          <w:szCs w:val="24"/>
          <w:lang w:eastAsia="en-CA"/>
        </w:rPr>
        <w:t>set</w:t>
      </w:r>
      <w:r w:rsidR="00C746D4" w:rsidRPr="00C746D4">
        <w:rPr>
          <w:rFonts w:ascii="Segoe UI" w:eastAsia="Times New Roman" w:hAnsi="Segoe UI" w:cs="Segoe UI"/>
          <w:color w:val="24292E"/>
          <w:sz w:val="24"/>
          <w:szCs w:val="24"/>
          <w:lang w:eastAsia="en-CA"/>
        </w:rPr>
        <w:t xml:space="preserve"> </w:t>
      </w:r>
      <w:r>
        <w:rPr>
          <w:rFonts w:ascii="Segoe UI" w:eastAsia="Times New Roman" w:hAnsi="Segoe UI" w:cs="Segoe UI"/>
          <w:color w:val="24292E"/>
          <w:sz w:val="24"/>
          <w:szCs w:val="24"/>
          <w:lang w:eastAsia="en-CA"/>
        </w:rPr>
        <w:t xml:space="preserve">was oversampled using </w:t>
      </w:r>
      <w:r w:rsidR="00C746D4" w:rsidRPr="00C746D4">
        <w:rPr>
          <w:rFonts w:ascii="Segoe UI" w:eastAsia="Times New Roman" w:hAnsi="Segoe UI" w:cs="Segoe UI"/>
          <w:color w:val="24292E"/>
          <w:sz w:val="24"/>
          <w:szCs w:val="24"/>
          <w:lang w:eastAsia="en-CA"/>
        </w:rPr>
        <w:t>SMOTE</w:t>
      </w:r>
      <w:r>
        <w:rPr>
          <w:rFonts w:ascii="Segoe UI" w:eastAsia="Times New Roman" w:hAnsi="Segoe UI" w:cs="Segoe UI"/>
          <w:color w:val="24292E"/>
          <w:sz w:val="24"/>
          <w:szCs w:val="24"/>
          <w:lang w:eastAsia="en-CA"/>
        </w:rPr>
        <w:t xml:space="preserve"> and</w:t>
      </w:r>
    </w:p>
    <w:p w:rsidR="00C746D4" w:rsidRDefault="00F96321" w:rsidP="00AF2FDB">
      <w:pPr>
        <w:pStyle w:val="ListParagraph"/>
        <w:numPr>
          <w:ilvl w:val="0"/>
          <w:numId w:val="20"/>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w:t>
      </w:r>
      <w:r w:rsidR="00225D18">
        <w:rPr>
          <w:rFonts w:ascii="Segoe UI" w:eastAsia="Times New Roman" w:hAnsi="Segoe UI" w:cs="Segoe UI"/>
          <w:color w:val="24292E"/>
          <w:sz w:val="24"/>
          <w:szCs w:val="24"/>
          <w:lang w:eastAsia="en-CA"/>
        </w:rPr>
        <w:t xml:space="preserve">his dataset was further divided into 2 sets (using K Fold) </w:t>
      </w:r>
      <w:r w:rsidR="00225D18" w:rsidRPr="00C746D4">
        <w:rPr>
          <w:rFonts w:ascii="Segoe UI" w:eastAsia="Times New Roman" w:hAnsi="Segoe UI" w:cs="Segoe UI"/>
          <w:color w:val="24292E"/>
          <w:sz w:val="24"/>
          <w:szCs w:val="24"/>
          <w:lang w:eastAsia="en-CA"/>
        </w:rPr>
        <w:t>to</w:t>
      </w:r>
      <w:r w:rsidR="00225D18">
        <w:rPr>
          <w:rFonts w:ascii="Segoe UI" w:eastAsia="Times New Roman" w:hAnsi="Segoe UI" w:cs="Segoe UI"/>
          <w:color w:val="24292E"/>
          <w:sz w:val="24"/>
          <w:szCs w:val="24"/>
          <w:lang w:eastAsia="en-CA"/>
        </w:rPr>
        <w:t xml:space="preserve"> test the 4 models.</w:t>
      </w:r>
    </w:p>
    <w:p w:rsidR="00225D18" w:rsidRDefault="00225D18" w:rsidP="00225D18">
      <w:pPr>
        <w:pStyle w:val="ListParagraph"/>
        <w:numPr>
          <w:ilvl w:val="0"/>
          <w:numId w:val="20"/>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Apply class weights to minority class i.e. fraudulent transactions for 2 classifiers </w:t>
      </w:r>
      <w:r w:rsidR="00AF2FDB" w:rsidRPr="00225D18">
        <w:rPr>
          <w:rFonts w:ascii="Segoe UI" w:eastAsia="Times New Roman" w:hAnsi="Segoe UI" w:cs="Segoe UI"/>
          <w:color w:val="24292E"/>
          <w:sz w:val="24"/>
          <w:szCs w:val="24"/>
          <w:lang w:eastAsia="en-CA"/>
        </w:rPr>
        <w:t xml:space="preserve">(i.e. Logistic Regression and Ridge classifier) </w:t>
      </w:r>
      <w:r>
        <w:rPr>
          <w:rFonts w:ascii="Segoe UI" w:eastAsia="Times New Roman" w:hAnsi="Segoe UI" w:cs="Segoe UI"/>
          <w:color w:val="24292E"/>
          <w:sz w:val="24"/>
          <w:szCs w:val="24"/>
          <w:lang w:eastAsia="en-CA"/>
        </w:rPr>
        <w:t xml:space="preserve">and compare the performance </w:t>
      </w:r>
    </w:p>
    <w:p w:rsidR="00225D18" w:rsidRDefault="00225D18" w:rsidP="00C746D4">
      <w:pPr>
        <w:pStyle w:val="ListParagraph"/>
        <w:spacing w:after="240" w:line="240" w:lineRule="auto"/>
        <w:rPr>
          <w:rFonts w:ascii="Segoe UI" w:eastAsia="Times New Roman" w:hAnsi="Segoe UI" w:cs="Segoe UI"/>
          <w:color w:val="24292E"/>
          <w:sz w:val="24"/>
          <w:szCs w:val="24"/>
          <w:lang w:eastAsia="en-CA"/>
        </w:rPr>
      </w:pPr>
    </w:p>
    <w:p w:rsidR="001B2848" w:rsidRDefault="00225D18" w:rsidP="00C746D4">
      <w:pPr>
        <w:pStyle w:val="ListParagraph"/>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As mentioned above the i</w:t>
      </w:r>
      <w:r w:rsidR="00C06F04" w:rsidRPr="00C746D4">
        <w:rPr>
          <w:rFonts w:ascii="Segoe UI" w:eastAsia="Times New Roman" w:hAnsi="Segoe UI" w:cs="Segoe UI"/>
          <w:color w:val="24292E"/>
          <w:sz w:val="24"/>
          <w:szCs w:val="24"/>
          <w:lang w:eastAsia="en-CA"/>
        </w:rPr>
        <w:t xml:space="preserve">mplementation was done by </w:t>
      </w:r>
      <w:r w:rsidR="006E123B" w:rsidRPr="00C746D4">
        <w:rPr>
          <w:rFonts w:ascii="Segoe UI" w:eastAsia="Times New Roman" w:hAnsi="Segoe UI" w:cs="Segoe UI"/>
          <w:color w:val="24292E"/>
          <w:sz w:val="24"/>
          <w:szCs w:val="24"/>
          <w:lang w:eastAsia="en-CA"/>
        </w:rPr>
        <w:t xml:space="preserve">training 4 different algorithms and comparing </w:t>
      </w:r>
      <w:r w:rsidR="005107AC" w:rsidRPr="00C746D4">
        <w:rPr>
          <w:rFonts w:ascii="Segoe UI" w:eastAsia="Times New Roman" w:hAnsi="Segoe UI" w:cs="Segoe UI"/>
          <w:color w:val="24292E"/>
          <w:sz w:val="24"/>
          <w:szCs w:val="24"/>
          <w:lang w:eastAsia="en-CA"/>
        </w:rPr>
        <w:t>their</w:t>
      </w:r>
      <w:r w:rsidR="006E123B" w:rsidRPr="00C746D4">
        <w:rPr>
          <w:rFonts w:ascii="Segoe UI" w:eastAsia="Times New Roman" w:hAnsi="Segoe UI" w:cs="Segoe UI"/>
          <w:color w:val="24292E"/>
          <w:sz w:val="24"/>
          <w:szCs w:val="24"/>
          <w:lang w:eastAsia="en-CA"/>
        </w:rPr>
        <w:t xml:space="preserve"> performance using the AUPRC metric. Below table compares </w:t>
      </w:r>
      <w:r w:rsidR="005107AC" w:rsidRPr="00C746D4">
        <w:rPr>
          <w:rFonts w:ascii="Segoe UI" w:eastAsia="Times New Roman" w:hAnsi="Segoe UI" w:cs="Segoe UI"/>
          <w:color w:val="24292E"/>
          <w:sz w:val="24"/>
          <w:szCs w:val="24"/>
          <w:lang w:eastAsia="en-CA"/>
        </w:rPr>
        <w:t>the performance</w:t>
      </w:r>
      <w:r w:rsidR="006E123B" w:rsidRPr="00C746D4">
        <w:rPr>
          <w:rFonts w:ascii="Segoe UI" w:eastAsia="Times New Roman" w:hAnsi="Segoe UI" w:cs="Segoe UI"/>
          <w:color w:val="24292E"/>
          <w:sz w:val="24"/>
          <w:szCs w:val="24"/>
          <w:lang w:eastAsia="en-CA"/>
        </w:rPr>
        <w:t xml:space="preserve"> of the 4 algorithms.</w:t>
      </w:r>
      <w:r w:rsidR="00591032" w:rsidRPr="00C746D4">
        <w:rPr>
          <w:rFonts w:ascii="Segoe UI" w:eastAsia="Times New Roman" w:hAnsi="Segoe UI" w:cs="Segoe UI"/>
          <w:color w:val="24292E"/>
          <w:sz w:val="24"/>
          <w:szCs w:val="24"/>
          <w:lang w:eastAsia="en-CA"/>
        </w:rPr>
        <w:t xml:space="preserve"> This was done by dividing the data into training and testing sets</w:t>
      </w:r>
      <w:r w:rsidR="00382BC0" w:rsidRPr="00C746D4">
        <w:rPr>
          <w:rFonts w:ascii="Segoe UI" w:eastAsia="Times New Roman" w:hAnsi="Segoe UI" w:cs="Segoe UI"/>
          <w:color w:val="24292E"/>
          <w:sz w:val="24"/>
          <w:szCs w:val="24"/>
          <w:lang w:eastAsia="en-CA"/>
        </w:rPr>
        <w:t xml:space="preserve"> where the data kept for testing was 30% of overall data. </w:t>
      </w:r>
    </w:p>
    <w:p w:rsidR="00225D18" w:rsidRPr="00225D18" w:rsidRDefault="00225D18" w:rsidP="00225D18">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b/>
      </w:r>
    </w:p>
    <w:p w:rsidR="00382BC0" w:rsidRDefault="00382BC0"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Note: No oversampling done</w:t>
      </w:r>
    </w:p>
    <w:tbl>
      <w:tblPr>
        <w:tblStyle w:val="GridTable5Dark-Accent1"/>
        <w:tblW w:w="0" w:type="auto"/>
        <w:tblLook w:val="04A0" w:firstRow="1" w:lastRow="0" w:firstColumn="1" w:lastColumn="0" w:noHBand="0" w:noVBand="1"/>
      </w:tblPr>
      <w:tblGrid>
        <w:gridCol w:w="1980"/>
        <w:gridCol w:w="1417"/>
        <w:gridCol w:w="1277"/>
        <w:gridCol w:w="1700"/>
        <w:gridCol w:w="1559"/>
        <w:gridCol w:w="1417"/>
      </w:tblGrid>
      <w:tr w:rsidR="006E123B" w:rsidTr="0011516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0" w:type="dxa"/>
          </w:tcPr>
          <w:p w:rsidR="006E123B" w:rsidRPr="006231DA" w:rsidRDefault="006E123B" w:rsidP="0011516D">
            <w:pPr>
              <w:spacing w:after="240"/>
              <w:jc w:val="center"/>
              <w:rPr>
                <w:rFonts w:ascii="Segoe UI" w:eastAsia="Times New Roman" w:hAnsi="Segoe UI" w:cs="Segoe UI"/>
                <w:i/>
                <w:szCs w:val="24"/>
                <w:lang w:eastAsia="en-CA"/>
              </w:rPr>
            </w:pPr>
            <w:r w:rsidRPr="006231DA">
              <w:rPr>
                <w:rFonts w:ascii="Segoe UI" w:eastAsia="Times New Roman" w:hAnsi="Segoe UI" w:cs="Segoe UI"/>
                <w:i/>
                <w:szCs w:val="24"/>
                <w:lang w:eastAsia="en-CA"/>
              </w:rPr>
              <w:t>Model</w:t>
            </w:r>
          </w:p>
        </w:tc>
        <w:tc>
          <w:tcPr>
            <w:tcW w:w="1417" w:type="dxa"/>
          </w:tcPr>
          <w:p w:rsidR="006E123B" w:rsidRPr="006231DA" w:rsidRDefault="006E123B" w:rsidP="0011516D">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6231DA">
              <w:rPr>
                <w:rFonts w:ascii="Segoe UI" w:eastAsia="Times New Roman" w:hAnsi="Segoe UI" w:cs="Segoe UI"/>
                <w:i/>
                <w:szCs w:val="24"/>
                <w:lang w:eastAsia="en-CA"/>
              </w:rPr>
              <w:t>AUPRC</w:t>
            </w:r>
          </w:p>
        </w:tc>
        <w:tc>
          <w:tcPr>
            <w:tcW w:w="1277" w:type="dxa"/>
          </w:tcPr>
          <w:p w:rsidR="006E123B" w:rsidRPr="006231DA" w:rsidRDefault="006E123B" w:rsidP="0011516D">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6231DA">
              <w:rPr>
                <w:rFonts w:ascii="Segoe UI" w:eastAsia="Times New Roman" w:hAnsi="Segoe UI" w:cs="Segoe UI"/>
                <w:i/>
                <w:szCs w:val="24"/>
                <w:lang w:eastAsia="en-CA"/>
              </w:rPr>
              <w:t>Precision</w:t>
            </w:r>
          </w:p>
        </w:tc>
        <w:tc>
          <w:tcPr>
            <w:tcW w:w="1700" w:type="dxa"/>
          </w:tcPr>
          <w:p w:rsidR="006E123B" w:rsidRPr="006231DA" w:rsidRDefault="006E123B" w:rsidP="0011516D">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6231DA">
              <w:rPr>
                <w:rFonts w:ascii="Segoe UI" w:eastAsia="Times New Roman" w:hAnsi="Segoe UI" w:cs="Segoe UI"/>
                <w:i/>
                <w:szCs w:val="24"/>
                <w:lang w:eastAsia="en-CA"/>
              </w:rPr>
              <w:t>Recall</w:t>
            </w:r>
          </w:p>
        </w:tc>
        <w:tc>
          <w:tcPr>
            <w:tcW w:w="1559" w:type="dxa"/>
          </w:tcPr>
          <w:p w:rsidR="006E123B" w:rsidRPr="006231DA" w:rsidRDefault="006E123B" w:rsidP="0011516D">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6231DA">
              <w:rPr>
                <w:rFonts w:ascii="Segoe UI" w:eastAsia="Times New Roman" w:hAnsi="Segoe UI" w:cs="Segoe UI"/>
                <w:i/>
                <w:szCs w:val="24"/>
                <w:lang w:eastAsia="en-CA"/>
              </w:rPr>
              <w:t>Train time</w:t>
            </w:r>
          </w:p>
        </w:tc>
        <w:tc>
          <w:tcPr>
            <w:tcW w:w="1417" w:type="dxa"/>
          </w:tcPr>
          <w:p w:rsidR="006E123B" w:rsidRPr="006231DA" w:rsidRDefault="006E123B" w:rsidP="0011516D">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6231DA">
              <w:rPr>
                <w:rFonts w:ascii="Segoe UI" w:eastAsia="Times New Roman" w:hAnsi="Segoe UI" w:cs="Segoe UI"/>
                <w:i/>
                <w:szCs w:val="24"/>
                <w:lang w:eastAsia="en-CA"/>
              </w:rPr>
              <w:t>Test Time</w:t>
            </w:r>
          </w:p>
        </w:tc>
      </w:tr>
      <w:tr w:rsidR="00A61F05" w:rsidTr="00A61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2631B" w:rsidRPr="006231DA" w:rsidRDefault="0032631B" w:rsidP="0032631B">
            <w:pPr>
              <w:spacing w:after="240"/>
              <w:rPr>
                <w:rFonts w:ascii="Segoe UI" w:eastAsia="Times New Roman" w:hAnsi="Segoe UI" w:cs="Segoe UI"/>
                <w:b w:val="0"/>
                <w:sz w:val="24"/>
                <w:szCs w:val="24"/>
                <w:lang w:eastAsia="en-CA"/>
              </w:rPr>
            </w:pPr>
            <w:r w:rsidRPr="006231DA">
              <w:rPr>
                <w:rFonts w:ascii="Segoe UI" w:eastAsia="Times New Roman" w:hAnsi="Segoe UI" w:cs="Segoe UI"/>
                <w:b w:val="0"/>
                <w:sz w:val="24"/>
                <w:szCs w:val="24"/>
                <w:lang w:eastAsia="en-CA"/>
              </w:rPr>
              <w:t>Adaboost</w:t>
            </w:r>
          </w:p>
        </w:tc>
        <w:tc>
          <w:tcPr>
            <w:tcW w:w="1417" w:type="dxa"/>
          </w:tcPr>
          <w:p w:rsidR="0032631B" w:rsidRDefault="00BB65E2"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0.7302</w:t>
            </w:r>
          </w:p>
        </w:tc>
        <w:tc>
          <w:tcPr>
            <w:tcW w:w="1277" w:type="dxa"/>
          </w:tcPr>
          <w:p w:rsidR="0032631B" w:rsidRDefault="00BB65E2"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0.7578</w:t>
            </w:r>
          </w:p>
        </w:tc>
        <w:tc>
          <w:tcPr>
            <w:tcW w:w="1700" w:type="dxa"/>
          </w:tcPr>
          <w:p w:rsidR="0032631B" w:rsidRDefault="00BB65E2"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0.6879</w:t>
            </w:r>
          </w:p>
        </w:tc>
        <w:tc>
          <w:tcPr>
            <w:tcW w:w="1559" w:type="dxa"/>
          </w:tcPr>
          <w:p w:rsidR="0032631B" w:rsidRDefault="00BB65E2"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62.89</w:t>
            </w:r>
          </w:p>
        </w:tc>
        <w:tc>
          <w:tcPr>
            <w:tcW w:w="1417" w:type="dxa"/>
          </w:tcPr>
          <w:p w:rsidR="0032631B" w:rsidRDefault="00BB65E2"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0.72</w:t>
            </w:r>
          </w:p>
        </w:tc>
      </w:tr>
      <w:tr w:rsidR="0032631B" w:rsidTr="00A61F05">
        <w:tc>
          <w:tcPr>
            <w:cnfStyle w:val="001000000000" w:firstRow="0" w:lastRow="0" w:firstColumn="1" w:lastColumn="0" w:oddVBand="0" w:evenVBand="0" w:oddHBand="0" w:evenHBand="0" w:firstRowFirstColumn="0" w:firstRowLastColumn="0" w:lastRowFirstColumn="0" w:lastRowLastColumn="0"/>
            <w:tcW w:w="1980" w:type="dxa"/>
          </w:tcPr>
          <w:p w:rsidR="0032631B" w:rsidRPr="006231DA" w:rsidRDefault="0032631B" w:rsidP="00AF2FDB">
            <w:pPr>
              <w:spacing w:after="240"/>
              <w:rPr>
                <w:rFonts w:ascii="Segoe UI" w:eastAsia="Times New Roman" w:hAnsi="Segoe UI" w:cs="Segoe UI"/>
                <w:b w:val="0"/>
                <w:sz w:val="24"/>
                <w:szCs w:val="24"/>
                <w:lang w:eastAsia="en-CA"/>
              </w:rPr>
            </w:pPr>
            <w:r w:rsidRPr="006231DA">
              <w:rPr>
                <w:rFonts w:ascii="Segoe UI" w:eastAsia="Times New Roman" w:hAnsi="Segoe UI" w:cs="Segoe UI"/>
                <w:b w:val="0"/>
                <w:sz w:val="24"/>
                <w:szCs w:val="24"/>
                <w:lang w:eastAsia="en-CA"/>
              </w:rPr>
              <w:t>Ridge Classifier</w:t>
            </w:r>
          </w:p>
        </w:tc>
        <w:tc>
          <w:tcPr>
            <w:tcW w:w="1417" w:type="dxa"/>
          </w:tcPr>
          <w:p w:rsidR="0032631B" w:rsidRDefault="0032631B"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BB65E2">
              <w:rPr>
                <w:rFonts w:ascii="Segoe UI" w:eastAsia="Times New Roman" w:hAnsi="Segoe UI" w:cs="Segoe UI"/>
                <w:color w:val="24292E"/>
                <w:sz w:val="24"/>
                <w:szCs w:val="24"/>
                <w:lang w:eastAsia="en-CA"/>
              </w:rPr>
              <w:t>7508</w:t>
            </w:r>
          </w:p>
        </w:tc>
        <w:tc>
          <w:tcPr>
            <w:tcW w:w="1277" w:type="dxa"/>
          </w:tcPr>
          <w:p w:rsidR="0032631B" w:rsidRDefault="004255F5"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BB65E2">
              <w:rPr>
                <w:rFonts w:ascii="Segoe UI" w:eastAsia="Times New Roman" w:hAnsi="Segoe UI" w:cs="Segoe UI"/>
                <w:color w:val="24292E"/>
                <w:sz w:val="24"/>
                <w:szCs w:val="24"/>
                <w:lang w:eastAsia="en-CA"/>
              </w:rPr>
              <w:t>7778</w:t>
            </w:r>
          </w:p>
        </w:tc>
        <w:tc>
          <w:tcPr>
            <w:tcW w:w="1700" w:type="dxa"/>
          </w:tcPr>
          <w:p w:rsidR="0032631B" w:rsidRDefault="004255F5"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BB65E2">
              <w:rPr>
                <w:rFonts w:ascii="Segoe UI" w:eastAsia="Times New Roman" w:hAnsi="Segoe UI" w:cs="Segoe UI"/>
                <w:color w:val="24292E"/>
                <w:sz w:val="24"/>
                <w:szCs w:val="24"/>
                <w:lang w:eastAsia="en-CA"/>
              </w:rPr>
              <w:t>3971</w:t>
            </w:r>
          </w:p>
        </w:tc>
        <w:tc>
          <w:tcPr>
            <w:tcW w:w="1559" w:type="dxa"/>
          </w:tcPr>
          <w:p w:rsidR="0032631B" w:rsidRDefault="004255F5"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0.3</w:t>
            </w:r>
            <w:r w:rsidR="00BB65E2">
              <w:rPr>
                <w:rFonts w:ascii="Segoe UI" w:eastAsia="Times New Roman" w:hAnsi="Segoe UI" w:cs="Segoe UI"/>
                <w:color w:val="24292E"/>
                <w:sz w:val="24"/>
                <w:szCs w:val="24"/>
                <w:lang w:eastAsia="en-CA"/>
              </w:rPr>
              <w:t>3</w:t>
            </w:r>
          </w:p>
        </w:tc>
        <w:tc>
          <w:tcPr>
            <w:tcW w:w="1417" w:type="dxa"/>
          </w:tcPr>
          <w:p w:rsidR="0032631B" w:rsidRDefault="004255F5"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32631B" w:rsidTr="00A61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2631B" w:rsidRPr="006231DA" w:rsidRDefault="0032631B" w:rsidP="0032631B">
            <w:pPr>
              <w:spacing w:after="240"/>
              <w:rPr>
                <w:rFonts w:ascii="Segoe UI" w:eastAsia="Times New Roman" w:hAnsi="Segoe UI" w:cs="Segoe UI"/>
                <w:b w:val="0"/>
                <w:sz w:val="24"/>
                <w:szCs w:val="24"/>
                <w:lang w:eastAsia="en-CA"/>
              </w:rPr>
            </w:pPr>
            <w:r w:rsidRPr="006231DA">
              <w:rPr>
                <w:rFonts w:ascii="Segoe UI" w:eastAsia="Times New Roman" w:hAnsi="Segoe UI" w:cs="Segoe UI"/>
                <w:b w:val="0"/>
                <w:sz w:val="24"/>
                <w:szCs w:val="24"/>
                <w:lang w:eastAsia="en-CA"/>
              </w:rPr>
              <w:t>Logistic Regression</w:t>
            </w:r>
          </w:p>
        </w:tc>
        <w:tc>
          <w:tcPr>
            <w:tcW w:w="1417" w:type="dxa"/>
          </w:tcPr>
          <w:p w:rsidR="0032631B" w:rsidRDefault="0032631B"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BB65E2">
              <w:rPr>
                <w:rFonts w:ascii="Segoe UI" w:eastAsia="Times New Roman" w:hAnsi="Segoe UI" w:cs="Segoe UI"/>
                <w:color w:val="24292E"/>
                <w:sz w:val="24"/>
                <w:szCs w:val="24"/>
                <w:lang w:eastAsia="en-CA"/>
              </w:rPr>
              <w:t>7706</w:t>
            </w:r>
          </w:p>
        </w:tc>
        <w:tc>
          <w:tcPr>
            <w:tcW w:w="1277" w:type="dxa"/>
          </w:tcPr>
          <w:p w:rsidR="0032631B" w:rsidRDefault="004255F5"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BB65E2">
              <w:rPr>
                <w:rFonts w:ascii="Segoe UI" w:eastAsia="Times New Roman" w:hAnsi="Segoe UI" w:cs="Segoe UI"/>
                <w:color w:val="24292E"/>
                <w:sz w:val="24"/>
                <w:szCs w:val="24"/>
                <w:lang w:eastAsia="en-CA"/>
              </w:rPr>
              <w:t>8521</w:t>
            </w:r>
          </w:p>
        </w:tc>
        <w:tc>
          <w:tcPr>
            <w:tcW w:w="1700" w:type="dxa"/>
          </w:tcPr>
          <w:p w:rsidR="0032631B" w:rsidRDefault="004255F5"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BB65E2">
              <w:rPr>
                <w:rFonts w:ascii="Segoe UI" w:eastAsia="Times New Roman" w:hAnsi="Segoe UI" w:cs="Segoe UI"/>
                <w:color w:val="24292E"/>
                <w:sz w:val="24"/>
                <w:szCs w:val="24"/>
                <w:lang w:eastAsia="en-CA"/>
              </w:rPr>
              <w:t>6950</w:t>
            </w:r>
          </w:p>
        </w:tc>
        <w:tc>
          <w:tcPr>
            <w:tcW w:w="1559" w:type="dxa"/>
          </w:tcPr>
          <w:p w:rsidR="0032631B" w:rsidRDefault="00BB65E2"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4.76</w:t>
            </w:r>
          </w:p>
        </w:tc>
        <w:tc>
          <w:tcPr>
            <w:tcW w:w="1417" w:type="dxa"/>
          </w:tcPr>
          <w:p w:rsidR="0032631B" w:rsidRDefault="00BB65E2"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32631B" w:rsidTr="00A61F05">
        <w:tc>
          <w:tcPr>
            <w:cnfStyle w:val="001000000000" w:firstRow="0" w:lastRow="0" w:firstColumn="1" w:lastColumn="0" w:oddVBand="0" w:evenVBand="0" w:oddHBand="0" w:evenHBand="0" w:firstRowFirstColumn="0" w:firstRowLastColumn="0" w:lastRowFirstColumn="0" w:lastRowLastColumn="0"/>
            <w:tcW w:w="1980" w:type="dxa"/>
          </w:tcPr>
          <w:p w:rsidR="0032631B" w:rsidRPr="006231DA" w:rsidRDefault="0032631B" w:rsidP="0032631B">
            <w:pPr>
              <w:spacing w:after="240"/>
              <w:rPr>
                <w:rFonts w:ascii="Segoe UI" w:eastAsia="Times New Roman" w:hAnsi="Segoe UI" w:cs="Segoe UI"/>
                <w:b w:val="0"/>
                <w:sz w:val="24"/>
                <w:szCs w:val="24"/>
                <w:lang w:eastAsia="en-CA"/>
              </w:rPr>
            </w:pPr>
            <w:r w:rsidRPr="006231DA">
              <w:rPr>
                <w:rFonts w:ascii="Segoe UI" w:eastAsia="Times New Roman" w:hAnsi="Segoe UI" w:cs="Segoe UI"/>
                <w:b w:val="0"/>
                <w:sz w:val="24"/>
                <w:szCs w:val="24"/>
                <w:lang w:eastAsia="en-CA"/>
              </w:rPr>
              <w:t>Light Gradient Bo</w:t>
            </w:r>
            <w:r w:rsidR="004255F5" w:rsidRPr="006231DA">
              <w:rPr>
                <w:rFonts w:ascii="Segoe UI" w:eastAsia="Times New Roman" w:hAnsi="Segoe UI" w:cs="Segoe UI"/>
                <w:b w:val="0"/>
                <w:sz w:val="24"/>
                <w:szCs w:val="24"/>
                <w:lang w:eastAsia="en-CA"/>
              </w:rPr>
              <w:t>o</w:t>
            </w:r>
            <w:r w:rsidRPr="006231DA">
              <w:rPr>
                <w:rFonts w:ascii="Segoe UI" w:eastAsia="Times New Roman" w:hAnsi="Segoe UI" w:cs="Segoe UI"/>
                <w:b w:val="0"/>
                <w:sz w:val="24"/>
                <w:szCs w:val="24"/>
                <w:lang w:eastAsia="en-CA"/>
              </w:rPr>
              <w:t>sting</w:t>
            </w:r>
          </w:p>
        </w:tc>
        <w:tc>
          <w:tcPr>
            <w:tcW w:w="1417" w:type="dxa"/>
          </w:tcPr>
          <w:p w:rsidR="0032631B" w:rsidRDefault="004255F5" w:rsidP="0032631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0.88</w:t>
            </w:r>
            <w:r w:rsidR="00BB65E2">
              <w:rPr>
                <w:rFonts w:ascii="Segoe UI" w:eastAsia="Times New Roman" w:hAnsi="Segoe UI" w:cs="Segoe UI"/>
                <w:color w:val="24292E"/>
                <w:sz w:val="24"/>
                <w:szCs w:val="24"/>
                <w:lang w:eastAsia="en-CA"/>
              </w:rPr>
              <w:t>30</w:t>
            </w:r>
          </w:p>
        </w:tc>
        <w:tc>
          <w:tcPr>
            <w:tcW w:w="1277" w:type="dxa"/>
          </w:tcPr>
          <w:p w:rsidR="0032631B" w:rsidRDefault="004255F5" w:rsidP="0032631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w:t>
            </w:r>
            <w:r w:rsidR="00BB65E2">
              <w:rPr>
                <w:rFonts w:ascii="Segoe UI" w:eastAsia="Times New Roman" w:hAnsi="Segoe UI" w:cs="Segoe UI"/>
                <w:color w:val="24292E"/>
                <w:sz w:val="24"/>
                <w:szCs w:val="24"/>
                <w:lang w:eastAsia="en-CA"/>
              </w:rPr>
              <w:t>426</w:t>
            </w:r>
          </w:p>
        </w:tc>
        <w:tc>
          <w:tcPr>
            <w:tcW w:w="1700" w:type="dxa"/>
          </w:tcPr>
          <w:p w:rsidR="0032631B" w:rsidRDefault="004255F5" w:rsidP="0032631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BB65E2">
              <w:rPr>
                <w:rFonts w:ascii="Segoe UI" w:eastAsia="Times New Roman" w:hAnsi="Segoe UI" w:cs="Segoe UI"/>
                <w:color w:val="24292E"/>
                <w:sz w:val="24"/>
                <w:szCs w:val="24"/>
                <w:lang w:eastAsia="en-CA"/>
              </w:rPr>
              <w:t>8156</w:t>
            </w:r>
          </w:p>
        </w:tc>
        <w:tc>
          <w:tcPr>
            <w:tcW w:w="1559" w:type="dxa"/>
          </w:tcPr>
          <w:p w:rsidR="0032631B" w:rsidRDefault="00BB65E2" w:rsidP="0032631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5.76</w:t>
            </w:r>
          </w:p>
        </w:tc>
        <w:tc>
          <w:tcPr>
            <w:tcW w:w="1417" w:type="dxa"/>
          </w:tcPr>
          <w:p w:rsidR="0032631B" w:rsidRDefault="00BB65E2" w:rsidP="0032631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.4208</w:t>
            </w:r>
          </w:p>
        </w:tc>
      </w:tr>
    </w:tbl>
    <w:p w:rsidR="006E123B" w:rsidRPr="00A21322" w:rsidRDefault="006E123B" w:rsidP="001E24C9">
      <w:pPr>
        <w:spacing w:after="240" w:line="240" w:lineRule="auto"/>
        <w:rPr>
          <w:rFonts w:ascii="Segoe UI" w:eastAsia="Times New Roman" w:hAnsi="Segoe UI" w:cs="Segoe UI"/>
          <w:b/>
          <w:i/>
          <w:color w:val="24292E"/>
          <w:sz w:val="24"/>
          <w:szCs w:val="24"/>
          <w:lang w:eastAsia="en-CA"/>
        </w:rPr>
      </w:pP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sidRPr="00A21322">
        <w:rPr>
          <w:rFonts w:ascii="Segoe UI" w:eastAsia="Times New Roman" w:hAnsi="Segoe UI" w:cs="Segoe UI"/>
          <w:b/>
          <w:i/>
          <w:color w:val="24292E"/>
          <w:sz w:val="24"/>
          <w:szCs w:val="24"/>
          <w:lang w:eastAsia="en-CA"/>
        </w:rPr>
        <w:t>Table-2</w:t>
      </w:r>
    </w:p>
    <w:p w:rsidR="000B6F20" w:rsidRDefault="000B6F20"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It was very evident from initial results that the ‘Light Gradient Boosting’ or LGB has the best metrics for the AUPRC score of 0.88</w:t>
      </w:r>
      <w:r w:rsidR="00941F40">
        <w:rPr>
          <w:rFonts w:ascii="Segoe UI" w:eastAsia="Times New Roman" w:hAnsi="Segoe UI" w:cs="Segoe UI"/>
          <w:color w:val="24292E"/>
          <w:sz w:val="24"/>
          <w:szCs w:val="24"/>
          <w:lang w:eastAsia="en-CA"/>
        </w:rPr>
        <w:t>3</w:t>
      </w:r>
      <w:r>
        <w:rPr>
          <w:rFonts w:ascii="Segoe UI" w:eastAsia="Times New Roman" w:hAnsi="Segoe UI" w:cs="Segoe UI"/>
          <w:color w:val="24292E"/>
          <w:sz w:val="24"/>
          <w:szCs w:val="24"/>
          <w:lang w:eastAsia="en-CA"/>
        </w:rPr>
        <w:t>0. The model gives the best precision of .9</w:t>
      </w:r>
      <w:r w:rsidR="00941F40">
        <w:rPr>
          <w:rFonts w:ascii="Segoe UI" w:eastAsia="Times New Roman" w:hAnsi="Segoe UI" w:cs="Segoe UI"/>
          <w:color w:val="24292E"/>
          <w:sz w:val="24"/>
          <w:szCs w:val="24"/>
          <w:lang w:eastAsia="en-CA"/>
        </w:rPr>
        <w:t>42</w:t>
      </w:r>
      <w:r>
        <w:rPr>
          <w:rFonts w:ascii="Segoe UI" w:eastAsia="Times New Roman" w:hAnsi="Segoe UI" w:cs="Segoe UI"/>
          <w:color w:val="24292E"/>
          <w:sz w:val="24"/>
          <w:szCs w:val="24"/>
          <w:lang w:eastAsia="en-CA"/>
        </w:rPr>
        <w:t>6 at 0.</w:t>
      </w:r>
      <w:r w:rsidR="00941F40">
        <w:rPr>
          <w:rFonts w:ascii="Segoe UI" w:eastAsia="Times New Roman" w:hAnsi="Segoe UI" w:cs="Segoe UI"/>
          <w:color w:val="24292E"/>
          <w:sz w:val="24"/>
          <w:szCs w:val="24"/>
          <w:lang w:eastAsia="en-CA"/>
        </w:rPr>
        <w:t>8156</w:t>
      </w:r>
      <w:r>
        <w:rPr>
          <w:rFonts w:ascii="Segoe UI" w:eastAsia="Times New Roman" w:hAnsi="Segoe UI" w:cs="Segoe UI"/>
          <w:color w:val="24292E"/>
          <w:sz w:val="24"/>
          <w:szCs w:val="24"/>
          <w:lang w:eastAsia="en-CA"/>
        </w:rPr>
        <w:t xml:space="preserve"> recall. All the 3 metrics are by far the best for </w:t>
      </w:r>
      <w:r w:rsidR="00B72E2C">
        <w:rPr>
          <w:rFonts w:ascii="Segoe UI" w:eastAsia="Times New Roman" w:hAnsi="Segoe UI" w:cs="Segoe UI"/>
          <w:color w:val="24292E"/>
          <w:sz w:val="24"/>
          <w:szCs w:val="24"/>
          <w:lang w:eastAsia="en-CA"/>
        </w:rPr>
        <w:t>the</w:t>
      </w:r>
      <w:r>
        <w:rPr>
          <w:rFonts w:ascii="Segoe UI" w:eastAsia="Times New Roman" w:hAnsi="Segoe UI" w:cs="Segoe UI"/>
          <w:color w:val="24292E"/>
          <w:sz w:val="24"/>
          <w:szCs w:val="24"/>
          <w:lang w:eastAsia="en-CA"/>
        </w:rPr>
        <w:t xml:space="preserve"> model</w:t>
      </w:r>
      <w:r w:rsidR="00B72E2C">
        <w:rPr>
          <w:rFonts w:ascii="Segoe UI" w:eastAsia="Times New Roman" w:hAnsi="Segoe UI" w:cs="Segoe UI"/>
          <w:color w:val="24292E"/>
          <w:sz w:val="24"/>
          <w:szCs w:val="24"/>
          <w:lang w:eastAsia="en-CA"/>
        </w:rPr>
        <w:t xml:space="preserve"> when compared to others</w:t>
      </w:r>
      <w:r>
        <w:rPr>
          <w:rFonts w:ascii="Segoe UI" w:eastAsia="Times New Roman" w:hAnsi="Segoe UI" w:cs="Segoe UI"/>
          <w:color w:val="24292E"/>
          <w:sz w:val="24"/>
          <w:szCs w:val="24"/>
          <w:lang w:eastAsia="en-CA"/>
        </w:rPr>
        <w:t>.</w:t>
      </w:r>
    </w:p>
    <w:p w:rsidR="00382BC0" w:rsidRPr="00382BC0" w:rsidRDefault="00382BC0" w:rsidP="001E24C9">
      <w:pPr>
        <w:spacing w:after="240" w:line="240" w:lineRule="auto"/>
        <w:rPr>
          <w:rStyle w:val="IntenseEmphasis"/>
        </w:rPr>
      </w:pPr>
      <w:r w:rsidRPr="00382BC0">
        <w:rPr>
          <w:rStyle w:val="IntenseEmphasis"/>
        </w:rPr>
        <w:t>Overcome the imbalance – Apply oversampling</w:t>
      </w:r>
    </w:p>
    <w:p w:rsidR="008E3714" w:rsidRDefault="00591032" w:rsidP="001E24C9">
      <w:pPr>
        <w:spacing w:after="240" w:line="240" w:lineRule="auto"/>
        <w:rPr>
          <w:rFonts w:ascii="Segoe UI" w:eastAsia="Times New Roman" w:hAnsi="Segoe UI" w:cs="Segoe UI"/>
          <w:color w:val="24292E"/>
          <w:sz w:val="24"/>
          <w:szCs w:val="24"/>
          <w:lang w:eastAsia="en-CA"/>
        </w:rPr>
      </w:pPr>
      <w:r w:rsidRPr="00591032">
        <w:rPr>
          <w:rFonts w:ascii="Segoe UI" w:eastAsia="Times New Roman" w:hAnsi="Segoe UI" w:cs="Segoe UI"/>
          <w:color w:val="24292E"/>
          <w:sz w:val="24"/>
          <w:szCs w:val="24"/>
          <w:lang w:eastAsia="en-CA"/>
        </w:rPr>
        <w:t>We have already tried penalizing the dominating class by using class weights. We can now further try and improve results by using resampling the training data using oversampling o</w:t>
      </w:r>
      <w:r>
        <w:rPr>
          <w:rFonts w:ascii="Segoe UI" w:eastAsia="Times New Roman" w:hAnsi="Segoe UI" w:cs="Segoe UI"/>
          <w:color w:val="24292E"/>
          <w:sz w:val="24"/>
          <w:szCs w:val="24"/>
          <w:lang w:eastAsia="en-CA"/>
        </w:rPr>
        <w:t>r</w:t>
      </w:r>
      <w:r w:rsidRPr="00591032">
        <w:rPr>
          <w:rFonts w:ascii="Segoe UI" w:eastAsia="Times New Roman" w:hAnsi="Segoe UI" w:cs="Segoe UI"/>
          <w:color w:val="24292E"/>
          <w:sz w:val="24"/>
          <w:szCs w:val="24"/>
          <w:lang w:eastAsia="en-CA"/>
        </w:rPr>
        <w:t xml:space="preserve"> </w:t>
      </w:r>
      <w:r w:rsidR="00382BC0" w:rsidRPr="00591032">
        <w:rPr>
          <w:rFonts w:ascii="Segoe UI" w:eastAsia="Times New Roman" w:hAnsi="Segoe UI" w:cs="Segoe UI"/>
          <w:color w:val="24292E"/>
          <w:sz w:val="24"/>
          <w:szCs w:val="24"/>
          <w:lang w:eastAsia="en-CA"/>
        </w:rPr>
        <w:t>under</w:t>
      </w:r>
      <w:r w:rsidR="00382BC0">
        <w:rPr>
          <w:rFonts w:ascii="Segoe UI" w:eastAsia="Times New Roman" w:hAnsi="Segoe UI" w:cs="Segoe UI"/>
          <w:color w:val="24292E"/>
          <w:sz w:val="24"/>
          <w:szCs w:val="24"/>
          <w:lang w:eastAsia="en-CA"/>
        </w:rPr>
        <w:t>-</w:t>
      </w:r>
      <w:r w:rsidR="00382BC0" w:rsidRPr="00591032">
        <w:rPr>
          <w:rFonts w:ascii="Segoe UI" w:eastAsia="Times New Roman" w:hAnsi="Segoe UI" w:cs="Segoe UI"/>
          <w:color w:val="24292E"/>
          <w:sz w:val="24"/>
          <w:szCs w:val="24"/>
          <w:lang w:eastAsia="en-CA"/>
        </w:rPr>
        <w:t>sampling</w:t>
      </w:r>
      <w:r w:rsidRPr="00591032">
        <w:rPr>
          <w:rFonts w:ascii="Segoe UI" w:eastAsia="Times New Roman" w:hAnsi="Segoe UI" w:cs="Segoe UI"/>
          <w:color w:val="24292E"/>
          <w:sz w:val="24"/>
          <w:szCs w:val="24"/>
          <w:lang w:eastAsia="en-CA"/>
        </w:rPr>
        <w:t xml:space="preserve"> techniques. I'm focussing on resampling by oversampling the minority class by using a technique called </w:t>
      </w:r>
      <w:r w:rsidR="00382BC0" w:rsidRPr="00591032">
        <w:rPr>
          <w:rFonts w:ascii="Segoe UI" w:eastAsia="Times New Roman" w:hAnsi="Segoe UI" w:cs="Segoe UI"/>
          <w:color w:val="24292E"/>
          <w:sz w:val="24"/>
          <w:szCs w:val="24"/>
          <w:lang w:eastAsia="en-CA"/>
        </w:rPr>
        <w:t>SMOTE (</w:t>
      </w:r>
      <w:r w:rsidRPr="00591032">
        <w:rPr>
          <w:rFonts w:ascii="Segoe UI" w:eastAsia="Times New Roman" w:hAnsi="Segoe UI" w:cs="Segoe UI"/>
          <w:color w:val="24292E"/>
          <w:sz w:val="24"/>
          <w:szCs w:val="24"/>
          <w:lang w:eastAsia="en-CA"/>
        </w:rPr>
        <w:t xml:space="preserve">Synthetic Minority </w:t>
      </w:r>
    </w:p>
    <w:p w:rsidR="00591032" w:rsidRDefault="00591032" w:rsidP="001E24C9">
      <w:pPr>
        <w:spacing w:after="240" w:line="240" w:lineRule="auto"/>
        <w:rPr>
          <w:rFonts w:ascii="Segoe UI" w:eastAsia="Times New Roman" w:hAnsi="Segoe UI" w:cs="Segoe UI"/>
          <w:color w:val="24292E"/>
          <w:sz w:val="24"/>
          <w:szCs w:val="24"/>
          <w:lang w:eastAsia="en-CA"/>
        </w:rPr>
      </w:pPr>
      <w:r w:rsidRPr="00591032">
        <w:rPr>
          <w:rFonts w:ascii="Segoe UI" w:eastAsia="Times New Roman" w:hAnsi="Segoe UI" w:cs="Segoe UI"/>
          <w:color w:val="24292E"/>
          <w:sz w:val="24"/>
          <w:szCs w:val="24"/>
          <w:lang w:eastAsia="en-CA"/>
        </w:rPr>
        <w:lastRenderedPageBreak/>
        <w:t>Over-Sampling Technique)</w:t>
      </w:r>
      <w:r>
        <w:rPr>
          <w:rFonts w:ascii="Segoe UI" w:eastAsia="Times New Roman" w:hAnsi="Segoe UI" w:cs="Segoe UI"/>
          <w:color w:val="24292E"/>
          <w:sz w:val="24"/>
          <w:szCs w:val="24"/>
          <w:lang w:eastAsia="en-CA"/>
        </w:rPr>
        <w:t xml:space="preserve"> as explained in the section </w:t>
      </w:r>
      <w:proofErr w:type="spellStart"/>
      <w:proofErr w:type="gramStart"/>
      <w:r>
        <w:rPr>
          <w:rFonts w:ascii="Segoe UI" w:eastAsia="Times New Roman" w:hAnsi="Segoe UI" w:cs="Segoe UI"/>
          <w:color w:val="24292E"/>
          <w:sz w:val="24"/>
          <w:szCs w:val="24"/>
          <w:lang w:eastAsia="en-CA"/>
        </w:rPr>
        <w:t>above.</w:t>
      </w:r>
      <w:r w:rsidR="00355EFF">
        <w:rPr>
          <w:rFonts w:ascii="Segoe UI" w:eastAsia="Times New Roman" w:hAnsi="Segoe UI" w:cs="Segoe UI"/>
          <w:color w:val="24292E"/>
          <w:sz w:val="24"/>
          <w:szCs w:val="24"/>
          <w:lang w:eastAsia="en-CA"/>
        </w:rPr>
        <w:t>In</w:t>
      </w:r>
      <w:proofErr w:type="spellEnd"/>
      <w:proofErr w:type="gramEnd"/>
      <w:r w:rsidR="00355EFF">
        <w:rPr>
          <w:rFonts w:ascii="Segoe UI" w:eastAsia="Times New Roman" w:hAnsi="Segoe UI" w:cs="Segoe UI"/>
          <w:color w:val="24292E"/>
          <w:sz w:val="24"/>
          <w:szCs w:val="24"/>
          <w:lang w:eastAsia="en-CA"/>
        </w:rPr>
        <w:t xml:space="preserve"> order to make sure that the models are robust and results are not by chance the test data was divided into 2 folds.</w:t>
      </w:r>
      <w:r w:rsidR="00225D18">
        <w:rPr>
          <w:rFonts w:ascii="Segoe UI" w:eastAsia="Times New Roman" w:hAnsi="Segoe UI" w:cs="Segoe UI"/>
          <w:color w:val="24292E"/>
          <w:sz w:val="24"/>
          <w:szCs w:val="24"/>
          <w:lang w:eastAsia="en-CA"/>
        </w:rPr>
        <w:t xml:space="preserve"> </w:t>
      </w:r>
      <w:r w:rsidR="00382BC0">
        <w:rPr>
          <w:rFonts w:ascii="Segoe UI" w:eastAsia="Times New Roman" w:hAnsi="Segoe UI" w:cs="Segoe UI"/>
          <w:color w:val="24292E"/>
          <w:sz w:val="24"/>
          <w:szCs w:val="24"/>
          <w:lang w:eastAsia="en-CA"/>
        </w:rPr>
        <w:t>Below are the results for various models after oversampling the</w:t>
      </w:r>
      <w:r w:rsidR="004A4422">
        <w:rPr>
          <w:rFonts w:ascii="Segoe UI" w:eastAsia="Times New Roman" w:hAnsi="Segoe UI" w:cs="Segoe UI"/>
          <w:color w:val="24292E"/>
          <w:sz w:val="24"/>
          <w:szCs w:val="24"/>
          <w:lang w:eastAsia="en-CA"/>
        </w:rPr>
        <w:t xml:space="preserve"> training</w:t>
      </w:r>
      <w:r w:rsidR="00382BC0">
        <w:rPr>
          <w:rFonts w:ascii="Segoe UI" w:eastAsia="Times New Roman" w:hAnsi="Segoe UI" w:cs="Segoe UI"/>
          <w:color w:val="24292E"/>
          <w:sz w:val="24"/>
          <w:szCs w:val="24"/>
          <w:lang w:eastAsia="en-CA"/>
        </w:rPr>
        <w:t xml:space="preserve"> data</w:t>
      </w:r>
    </w:p>
    <w:tbl>
      <w:tblPr>
        <w:tblStyle w:val="GridTable5Dark-Accent1"/>
        <w:tblW w:w="0" w:type="auto"/>
        <w:tblLook w:val="04A0" w:firstRow="1" w:lastRow="0" w:firstColumn="1" w:lastColumn="0" w:noHBand="0" w:noVBand="1"/>
      </w:tblPr>
      <w:tblGrid>
        <w:gridCol w:w="1980"/>
        <w:gridCol w:w="1417"/>
        <w:gridCol w:w="1277"/>
        <w:gridCol w:w="1700"/>
        <w:gridCol w:w="1559"/>
        <w:gridCol w:w="1417"/>
      </w:tblGrid>
      <w:tr w:rsidR="00382BC0" w:rsidTr="00AF2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82BC0" w:rsidRPr="0011516D" w:rsidRDefault="00382BC0" w:rsidP="00AF2FDB">
            <w:pPr>
              <w:spacing w:after="240"/>
              <w:rPr>
                <w:rFonts w:ascii="Segoe UI" w:eastAsia="Times New Roman" w:hAnsi="Segoe UI" w:cs="Segoe UI"/>
                <w:i/>
                <w:szCs w:val="24"/>
                <w:lang w:eastAsia="en-CA"/>
              </w:rPr>
            </w:pPr>
            <w:r w:rsidRPr="0011516D">
              <w:rPr>
                <w:rFonts w:ascii="Segoe UI" w:eastAsia="Times New Roman" w:hAnsi="Segoe UI" w:cs="Segoe UI"/>
                <w:i/>
                <w:szCs w:val="24"/>
                <w:lang w:eastAsia="en-CA"/>
              </w:rPr>
              <w:t>Model</w:t>
            </w:r>
          </w:p>
        </w:tc>
        <w:tc>
          <w:tcPr>
            <w:tcW w:w="1417" w:type="dxa"/>
          </w:tcPr>
          <w:p w:rsidR="00382BC0" w:rsidRPr="0011516D" w:rsidRDefault="00382BC0"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AUPRC</w:t>
            </w:r>
          </w:p>
        </w:tc>
        <w:tc>
          <w:tcPr>
            <w:tcW w:w="1277" w:type="dxa"/>
          </w:tcPr>
          <w:p w:rsidR="00382BC0" w:rsidRPr="0011516D" w:rsidRDefault="00382BC0"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Precision</w:t>
            </w:r>
          </w:p>
        </w:tc>
        <w:tc>
          <w:tcPr>
            <w:tcW w:w="1700" w:type="dxa"/>
          </w:tcPr>
          <w:p w:rsidR="00382BC0" w:rsidRPr="0011516D" w:rsidRDefault="00382BC0"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Recall</w:t>
            </w:r>
          </w:p>
        </w:tc>
        <w:tc>
          <w:tcPr>
            <w:tcW w:w="1559" w:type="dxa"/>
          </w:tcPr>
          <w:p w:rsidR="00382BC0" w:rsidRPr="0011516D" w:rsidRDefault="00382BC0"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Train time</w:t>
            </w:r>
          </w:p>
        </w:tc>
        <w:tc>
          <w:tcPr>
            <w:tcW w:w="1417" w:type="dxa"/>
          </w:tcPr>
          <w:p w:rsidR="00382BC0" w:rsidRPr="0011516D" w:rsidRDefault="00382BC0"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Test Time</w:t>
            </w:r>
          </w:p>
        </w:tc>
      </w:tr>
      <w:tr w:rsidR="00382BC0" w:rsidTr="00AF2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82BC0" w:rsidRPr="0011516D" w:rsidRDefault="00382BC0" w:rsidP="00AF2FDB">
            <w:pPr>
              <w:spacing w:after="240"/>
              <w:rPr>
                <w:rFonts w:ascii="Segoe UI" w:eastAsia="Times New Roman" w:hAnsi="Segoe UI" w:cs="Segoe UI"/>
                <w:b w:val="0"/>
                <w:sz w:val="24"/>
                <w:szCs w:val="24"/>
                <w:lang w:eastAsia="en-CA"/>
              </w:rPr>
            </w:pPr>
            <w:r w:rsidRPr="0011516D">
              <w:rPr>
                <w:rFonts w:ascii="Segoe UI" w:eastAsia="Times New Roman" w:hAnsi="Segoe UI" w:cs="Segoe UI"/>
                <w:b w:val="0"/>
                <w:sz w:val="24"/>
                <w:szCs w:val="24"/>
                <w:lang w:eastAsia="en-CA"/>
              </w:rPr>
              <w:t>Adaboost</w:t>
            </w:r>
          </w:p>
        </w:tc>
        <w:tc>
          <w:tcPr>
            <w:tcW w:w="1417" w:type="dxa"/>
          </w:tcPr>
          <w:p w:rsidR="00382BC0" w:rsidRDefault="00382BC0"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4A4422">
              <w:rPr>
                <w:rFonts w:ascii="Segoe UI" w:eastAsia="Times New Roman" w:hAnsi="Segoe UI" w:cs="Segoe UI"/>
                <w:color w:val="24292E"/>
                <w:sz w:val="24"/>
                <w:szCs w:val="24"/>
                <w:lang w:eastAsia="en-CA"/>
              </w:rPr>
              <w:t>9962</w:t>
            </w:r>
          </w:p>
          <w:p w:rsidR="004A4422" w:rsidRDefault="004A4422"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0.9960</w:t>
            </w:r>
          </w:p>
        </w:tc>
        <w:tc>
          <w:tcPr>
            <w:tcW w:w="1277" w:type="dxa"/>
          </w:tcPr>
          <w:p w:rsidR="00382BC0" w:rsidRDefault="00382BC0"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4A4422">
              <w:rPr>
                <w:rFonts w:ascii="Segoe UI" w:eastAsia="Times New Roman" w:hAnsi="Segoe UI" w:cs="Segoe UI"/>
                <w:color w:val="24292E"/>
                <w:sz w:val="24"/>
                <w:szCs w:val="24"/>
                <w:lang w:eastAsia="en-CA"/>
              </w:rPr>
              <w:t>9743</w:t>
            </w:r>
          </w:p>
          <w:p w:rsidR="004A4422" w:rsidRDefault="004A4422"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0.9736</w:t>
            </w:r>
          </w:p>
        </w:tc>
        <w:tc>
          <w:tcPr>
            <w:tcW w:w="1700" w:type="dxa"/>
          </w:tcPr>
          <w:p w:rsidR="00382BC0" w:rsidRDefault="00382BC0"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4A4422">
              <w:rPr>
                <w:rFonts w:ascii="Segoe UI" w:eastAsia="Times New Roman" w:hAnsi="Segoe UI" w:cs="Segoe UI"/>
                <w:color w:val="24292E"/>
                <w:sz w:val="24"/>
                <w:szCs w:val="24"/>
                <w:lang w:eastAsia="en-CA"/>
              </w:rPr>
              <w:t>9579</w:t>
            </w:r>
          </w:p>
          <w:p w:rsidR="004A4422" w:rsidRDefault="004A4422"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0.9559</w:t>
            </w:r>
          </w:p>
        </w:tc>
        <w:tc>
          <w:tcPr>
            <w:tcW w:w="1559" w:type="dxa"/>
          </w:tcPr>
          <w:p w:rsidR="00382BC0" w:rsidRDefault="004A4422"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40.82</w:t>
            </w:r>
          </w:p>
          <w:p w:rsidR="004A4422" w:rsidRDefault="004A4422"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40.73</w:t>
            </w:r>
          </w:p>
        </w:tc>
        <w:tc>
          <w:tcPr>
            <w:tcW w:w="1417" w:type="dxa"/>
          </w:tcPr>
          <w:p w:rsidR="00382BC0" w:rsidRDefault="009355E1"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1.</w:t>
            </w:r>
            <w:r w:rsidR="004A4422">
              <w:rPr>
                <w:rFonts w:ascii="Segoe UI" w:eastAsia="Times New Roman" w:hAnsi="Segoe UI" w:cs="Segoe UI"/>
                <w:color w:val="24292E"/>
                <w:sz w:val="24"/>
                <w:szCs w:val="24"/>
                <w:lang w:eastAsia="en-CA"/>
              </w:rPr>
              <w:t>3</w:t>
            </w:r>
            <w:r>
              <w:rPr>
                <w:rFonts w:ascii="Segoe UI" w:eastAsia="Times New Roman" w:hAnsi="Segoe UI" w:cs="Segoe UI"/>
                <w:color w:val="24292E"/>
                <w:sz w:val="24"/>
                <w:szCs w:val="24"/>
                <w:lang w:eastAsia="en-CA"/>
              </w:rPr>
              <w:t>1</w:t>
            </w:r>
          </w:p>
          <w:p w:rsidR="004A4422" w:rsidRDefault="004A4422"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1.32</w:t>
            </w:r>
          </w:p>
        </w:tc>
      </w:tr>
      <w:tr w:rsidR="00382BC0" w:rsidTr="00AF2FDB">
        <w:tc>
          <w:tcPr>
            <w:cnfStyle w:val="001000000000" w:firstRow="0" w:lastRow="0" w:firstColumn="1" w:lastColumn="0" w:oddVBand="0" w:evenVBand="0" w:oddHBand="0" w:evenHBand="0" w:firstRowFirstColumn="0" w:firstRowLastColumn="0" w:lastRowFirstColumn="0" w:lastRowLastColumn="0"/>
            <w:tcW w:w="1980" w:type="dxa"/>
          </w:tcPr>
          <w:p w:rsidR="00382BC0" w:rsidRPr="0011516D" w:rsidRDefault="00382BC0" w:rsidP="00AF2FDB">
            <w:pPr>
              <w:spacing w:after="240"/>
              <w:rPr>
                <w:rFonts w:ascii="Segoe UI" w:eastAsia="Times New Roman" w:hAnsi="Segoe UI" w:cs="Segoe UI"/>
                <w:b w:val="0"/>
                <w:i/>
                <w:sz w:val="24"/>
                <w:szCs w:val="24"/>
                <w:lang w:eastAsia="en-CA"/>
              </w:rPr>
            </w:pPr>
            <w:r w:rsidRPr="0011516D">
              <w:rPr>
                <w:rFonts w:ascii="Segoe UI" w:eastAsia="Times New Roman" w:hAnsi="Segoe UI" w:cs="Segoe UI"/>
                <w:b w:val="0"/>
                <w:i/>
                <w:sz w:val="24"/>
                <w:szCs w:val="24"/>
                <w:lang w:eastAsia="en-CA"/>
              </w:rPr>
              <w:t>Ridge Classifier</w:t>
            </w:r>
          </w:p>
        </w:tc>
        <w:tc>
          <w:tcPr>
            <w:tcW w:w="1417" w:type="dxa"/>
          </w:tcPr>
          <w:p w:rsidR="00382BC0" w:rsidRDefault="00382BC0"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187973">
              <w:rPr>
                <w:rFonts w:ascii="Segoe UI" w:eastAsia="Times New Roman" w:hAnsi="Segoe UI" w:cs="Segoe UI"/>
                <w:color w:val="24292E"/>
                <w:sz w:val="24"/>
                <w:szCs w:val="24"/>
                <w:lang w:eastAsia="en-CA"/>
              </w:rPr>
              <w:t>9</w:t>
            </w:r>
            <w:r w:rsidR="00250638">
              <w:rPr>
                <w:rFonts w:ascii="Segoe UI" w:eastAsia="Times New Roman" w:hAnsi="Segoe UI" w:cs="Segoe UI"/>
                <w:color w:val="24292E"/>
                <w:sz w:val="24"/>
                <w:szCs w:val="24"/>
                <w:lang w:eastAsia="en-CA"/>
              </w:rPr>
              <w:t>767</w:t>
            </w:r>
          </w:p>
          <w:p w:rsidR="00355EFF" w:rsidRDefault="00355EFF"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0.9757</w:t>
            </w:r>
          </w:p>
        </w:tc>
        <w:tc>
          <w:tcPr>
            <w:tcW w:w="1277" w:type="dxa"/>
          </w:tcPr>
          <w:p w:rsidR="00382BC0" w:rsidRDefault="00382BC0"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D3149B">
              <w:rPr>
                <w:rFonts w:ascii="Segoe UI" w:eastAsia="Times New Roman" w:hAnsi="Segoe UI" w:cs="Segoe UI"/>
                <w:color w:val="24292E"/>
                <w:sz w:val="24"/>
                <w:szCs w:val="24"/>
                <w:lang w:eastAsia="en-CA"/>
              </w:rPr>
              <w:t>98</w:t>
            </w:r>
            <w:r w:rsidR="00250638">
              <w:rPr>
                <w:rFonts w:ascii="Segoe UI" w:eastAsia="Times New Roman" w:hAnsi="Segoe UI" w:cs="Segoe UI"/>
                <w:color w:val="24292E"/>
                <w:sz w:val="24"/>
                <w:szCs w:val="24"/>
                <w:lang w:eastAsia="en-CA"/>
              </w:rPr>
              <w:t>33</w:t>
            </w:r>
          </w:p>
          <w:p w:rsidR="00355EFF" w:rsidRDefault="00355EFF"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0.98.25</w:t>
            </w:r>
          </w:p>
        </w:tc>
        <w:tc>
          <w:tcPr>
            <w:tcW w:w="1700" w:type="dxa"/>
          </w:tcPr>
          <w:p w:rsidR="00382BC0" w:rsidRDefault="00382BC0"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D3149B">
              <w:rPr>
                <w:rFonts w:ascii="Segoe UI" w:eastAsia="Times New Roman" w:hAnsi="Segoe UI" w:cs="Segoe UI"/>
                <w:color w:val="24292E"/>
                <w:sz w:val="24"/>
                <w:szCs w:val="24"/>
                <w:lang w:eastAsia="en-CA"/>
              </w:rPr>
              <w:t>83</w:t>
            </w:r>
            <w:r w:rsidR="00250638">
              <w:rPr>
                <w:rFonts w:ascii="Segoe UI" w:eastAsia="Times New Roman" w:hAnsi="Segoe UI" w:cs="Segoe UI"/>
                <w:color w:val="24292E"/>
                <w:sz w:val="24"/>
                <w:szCs w:val="24"/>
                <w:lang w:eastAsia="en-CA"/>
              </w:rPr>
              <w:t>60</w:t>
            </w:r>
          </w:p>
          <w:p w:rsidR="00355EFF" w:rsidRDefault="00355EFF"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0.8356</w:t>
            </w:r>
          </w:p>
        </w:tc>
        <w:tc>
          <w:tcPr>
            <w:tcW w:w="1559" w:type="dxa"/>
          </w:tcPr>
          <w:p w:rsidR="00382BC0" w:rsidRDefault="00382BC0"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250638">
              <w:rPr>
                <w:rFonts w:ascii="Segoe UI" w:eastAsia="Times New Roman" w:hAnsi="Segoe UI" w:cs="Segoe UI"/>
                <w:color w:val="24292E"/>
                <w:sz w:val="24"/>
                <w:szCs w:val="24"/>
                <w:lang w:eastAsia="en-CA"/>
              </w:rPr>
              <w:t>21</w:t>
            </w:r>
          </w:p>
          <w:p w:rsidR="00355EFF" w:rsidRDefault="00355EFF"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0.19</w:t>
            </w:r>
          </w:p>
        </w:tc>
        <w:tc>
          <w:tcPr>
            <w:tcW w:w="1417" w:type="dxa"/>
          </w:tcPr>
          <w:p w:rsidR="00382BC0" w:rsidRDefault="00382BC0"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p w:rsidR="00355EFF" w:rsidRDefault="00355EFF"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382BC0" w:rsidTr="00AF2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82BC0" w:rsidRPr="0011516D" w:rsidRDefault="00382BC0" w:rsidP="00AF2FDB">
            <w:pPr>
              <w:spacing w:after="240"/>
              <w:rPr>
                <w:rFonts w:ascii="Segoe UI" w:eastAsia="Times New Roman" w:hAnsi="Segoe UI" w:cs="Segoe UI"/>
                <w:b w:val="0"/>
                <w:i/>
                <w:sz w:val="24"/>
                <w:szCs w:val="24"/>
                <w:lang w:eastAsia="en-CA"/>
              </w:rPr>
            </w:pPr>
            <w:r w:rsidRPr="0011516D">
              <w:rPr>
                <w:rFonts w:ascii="Segoe UI" w:eastAsia="Times New Roman" w:hAnsi="Segoe UI" w:cs="Segoe UI"/>
                <w:b w:val="0"/>
                <w:i/>
                <w:sz w:val="24"/>
                <w:szCs w:val="24"/>
                <w:lang w:eastAsia="en-CA"/>
              </w:rPr>
              <w:t>Logistic Regression</w:t>
            </w:r>
          </w:p>
        </w:tc>
        <w:tc>
          <w:tcPr>
            <w:tcW w:w="1417" w:type="dxa"/>
          </w:tcPr>
          <w:p w:rsidR="00382BC0" w:rsidRDefault="00382BC0"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D3149B">
              <w:rPr>
                <w:rFonts w:ascii="Segoe UI" w:eastAsia="Times New Roman" w:hAnsi="Segoe UI" w:cs="Segoe UI"/>
                <w:color w:val="24292E"/>
                <w:sz w:val="24"/>
                <w:szCs w:val="24"/>
                <w:lang w:eastAsia="en-CA"/>
              </w:rPr>
              <w:t>9</w:t>
            </w:r>
            <w:r w:rsidR="002E0883">
              <w:rPr>
                <w:rFonts w:ascii="Segoe UI" w:eastAsia="Times New Roman" w:hAnsi="Segoe UI" w:cs="Segoe UI"/>
                <w:color w:val="24292E"/>
                <w:sz w:val="24"/>
                <w:szCs w:val="24"/>
                <w:lang w:eastAsia="en-CA"/>
              </w:rPr>
              <w:t>889</w:t>
            </w:r>
          </w:p>
          <w:p w:rsidR="00355EFF" w:rsidRDefault="00355EFF"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0.9886</w:t>
            </w:r>
          </w:p>
        </w:tc>
        <w:tc>
          <w:tcPr>
            <w:tcW w:w="1277" w:type="dxa"/>
          </w:tcPr>
          <w:p w:rsidR="00382BC0" w:rsidRDefault="00382BC0"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D3149B">
              <w:rPr>
                <w:rFonts w:ascii="Segoe UI" w:eastAsia="Times New Roman" w:hAnsi="Segoe UI" w:cs="Segoe UI"/>
                <w:color w:val="24292E"/>
                <w:sz w:val="24"/>
                <w:szCs w:val="24"/>
                <w:lang w:eastAsia="en-CA"/>
              </w:rPr>
              <w:t>9</w:t>
            </w:r>
            <w:r w:rsidR="002E0883">
              <w:rPr>
                <w:rFonts w:ascii="Segoe UI" w:eastAsia="Times New Roman" w:hAnsi="Segoe UI" w:cs="Segoe UI"/>
                <w:color w:val="24292E"/>
                <w:sz w:val="24"/>
                <w:szCs w:val="24"/>
                <w:lang w:eastAsia="en-CA"/>
              </w:rPr>
              <w:t>697</w:t>
            </w:r>
          </w:p>
          <w:p w:rsidR="00355EFF" w:rsidRDefault="00355EFF"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0.9671</w:t>
            </w:r>
          </w:p>
        </w:tc>
        <w:tc>
          <w:tcPr>
            <w:tcW w:w="1700" w:type="dxa"/>
          </w:tcPr>
          <w:p w:rsidR="00382BC0" w:rsidRDefault="00382BC0"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D3149B">
              <w:rPr>
                <w:rFonts w:ascii="Segoe UI" w:eastAsia="Times New Roman" w:hAnsi="Segoe UI" w:cs="Segoe UI"/>
                <w:color w:val="24292E"/>
                <w:sz w:val="24"/>
                <w:szCs w:val="24"/>
                <w:lang w:eastAsia="en-CA"/>
              </w:rPr>
              <w:t>9</w:t>
            </w:r>
            <w:r w:rsidR="002E0883">
              <w:rPr>
                <w:rFonts w:ascii="Segoe UI" w:eastAsia="Times New Roman" w:hAnsi="Segoe UI" w:cs="Segoe UI"/>
                <w:color w:val="24292E"/>
                <w:sz w:val="24"/>
                <w:szCs w:val="24"/>
                <w:lang w:eastAsia="en-CA"/>
              </w:rPr>
              <w:t>100</w:t>
            </w:r>
          </w:p>
          <w:p w:rsidR="00355EFF" w:rsidRDefault="00355EFF"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0.9096</w:t>
            </w:r>
          </w:p>
        </w:tc>
        <w:tc>
          <w:tcPr>
            <w:tcW w:w="1559" w:type="dxa"/>
          </w:tcPr>
          <w:p w:rsidR="00382BC0" w:rsidRDefault="002E0883"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3.19</w:t>
            </w:r>
          </w:p>
          <w:p w:rsidR="00355EFF" w:rsidRDefault="00355EFF"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4.21</w:t>
            </w:r>
          </w:p>
        </w:tc>
        <w:tc>
          <w:tcPr>
            <w:tcW w:w="1417" w:type="dxa"/>
          </w:tcPr>
          <w:p w:rsidR="00382BC0" w:rsidRDefault="00382BC0"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p w:rsidR="00355EFF" w:rsidRDefault="00355EFF"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382BC0" w:rsidTr="00AF2FDB">
        <w:tc>
          <w:tcPr>
            <w:cnfStyle w:val="001000000000" w:firstRow="0" w:lastRow="0" w:firstColumn="1" w:lastColumn="0" w:oddVBand="0" w:evenVBand="0" w:oddHBand="0" w:evenHBand="0" w:firstRowFirstColumn="0" w:firstRowLastColumn="0" w:lastRowFirstColumn="0" w:lastRowLastColumn="0"/>
            <w:tcW w:w="1980" w:type="dxa"/>
          </w:tcPr>
          <w:p w:rsidR="00382BC0" w:rsidRPr="0011516D" w:rsidRDefault="00382BC0" w:rsidP="00AF2FDB">
            <w:pPr>
              <w:spacing w:after="240"/>
              <w:rPr>
                <w:rFonts w:ascii="Segoe UI" w:eastAsia="Times New Roman" w:hAnsi="Segoe UI" w:cs="Segoe UI"/>
                <w:b w:val="0"/>
                <w:sz w:val="24"/>
                <w:szCs w:val="24"/>
                <w:lang w:eastAsia="en-CA"/>
              </w:rPr>
            </w:pPr>
            <w:r w:rsidRPr="0011516D">
              <w:rPr>
                <w:rFonts w:ascii="Segoe UI" w:eastAsia="Times New Roman" w:hAnsi="Segoe UI" w:cs="Segoe UI"/>
                <w:b w:val="0"/>
                <w:sz w:val="24"/>
                <w:szCs w:val="24"/>
                <w:lang w:eastAsia="en-CA"/>
              </w:rPr>
              <w:t>Light Gradient Boosting</w:t>
            </w:r>
          </w:p>
        </w:tc>
        <w:tc>
          <w:tcPr>
            <w:tcW w:w="1417" w:type="dxa"/>
          </w:tcPr>
          <w:p w:rsidR="00250638" w:rsidRDefault="00250638" w:rsidP="00250638">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250638">
              <w:rPr>
                <w:rFonts w:ascii="Segoe UI" w:eastAsia="Times New Roman" w:hAnsi="Segoe UI" w:cs="Segoe UI"/>
                <w:b/>
                <w:color w:val="24292E"/>
                <w:sz w:val="24"/>
                <w:szCs w:val="24"/>
                <w:lang w:eastAsia="en-CA"/>
              </w:rPr>
              <w:t>0.99998</w:t>
            </w:r>
          </w:p>
          <w:p w:rsidR="00250638" w:rsidRPr="00250638" w:rsidRDefault="00250638" w:rsidP="00250638">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250638">
              <w:rPr>
                <w:rFonts w:ascii="Segoe UI" w:eastAsia="Times New Roman" w:hAnsi="Segoe UI" w:cs="Segoe UI"/>
                <w:b/>
                <w:color w:val="24292E"/>
                <w:sz w:val="24"/>
                <w:szCs w:val="24"/>
                <w:lang w:eastAsia="en-CA"/>
              </w:rPr>
              <w:t>0.99992</w:t>
            </w:r>
          </w:p>
          <w:p w:rsidR="00250638" w:rsidRPr="006F49E4" w:rsidRDefault="00250638"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p>
        </w:tc>
        <w:tc>
          <w:tcPr>
            <w:tcW w:w="1277" w:type="dxa"/>
          </w:tcPr>
          <w:p w:rsidR="00382BC0" w:rsidRDefault="00382BC0"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6F49E4">
              <w:rPr>
                <w:rFonts w:ascii="Segoe UI" w:eastAsia="Times New Roman" w:hAnsi="Segoe UI" w:cs="Segoe UI"/>
                <w:b/>
                <w:color w:val="24292E"/>
                <w:sz w:val="24"/>
                <w:szCs w:val="24"/>
                <w:lang w:eastAsia="en-CA"/>
              </w:rPr>
              <w:t>0.</w:t>
            </w:r>
            <w:r w:rsidR="009355E1" w:rsidRPr="006F49E4">
              <w:rPr>
                <w:rFonts w:ascii="Segoe UI" w:eastAsia="Times New Roman" w:hAnsi="Segoe UI" w:cs="Segoe UI"/>
                <w:b/>
                <w:color w:val="24292E"/>
                <w:sz w:val="24"/>
                <w:szCs w:val="24"/>
                <w:lang w:eastAsia="en-CA"/>
              </w:rPr>
              <w:t>99</w:t>
            </w:r>
            <w:r w:rsidR="002E0883">
              <w:rPr>
                <w:rFonts w:ascii="Segoe UI" w:eastAsia="Times New Roman" w:hAnsi="Segoe UI" w:cs="Segoe UI"/>
                <w:b/>
                <w:color w:val="24292E"/>
                <w:sz w:val="24"/>
                <w:szCs w:val="24"/>
                <w:lang w:eastAsia="en-CA"/>
              </w:rPr>
              <w:t>9</w:t>
            </w:r>
            <w:r w:rsidR="00250638">
              <w:rPr>
                <w:rFonts w:ascii="Segoe UI" w:eastAsia="Times New Roman" w:hAnsi="Segoe UI" w:cs="Segoe UI"/>
                <w:b/>
                <w:color w:val="24292E"/>
                <w:sz w:val="24"/>
                <w:szCs w:val="24"/>
                <w:lang w:eastAsia="en-CA"/>
              </w:rPr>
              <w:t>10</w:t>
            </w:r>
          </w:p>
          <w:p w:rsidR="00250638" w:rsidRPr="006F49E4" w:rsidRDefault="00250638"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0.99908</w:t>
            </w:r>
          </w:p>
        </w:tc>
        <w:tc>
          <w:tcPr>
            <w:tcW w:w="1700" w:type="dxa"/>
          </w:tcPr>
          <w:p w:rsidR="00382BC0" w:rsidRDefault="002E0883"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1.0</w:t>
            </w:r>
          </w:p>
          <w:p w:rsidR="00250638" w:rsidRPr="006F49E4" w:rsidRDefault="00250638"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1.0</w:t>
            </w:r>
          </w:p>
        </w:tc>
        <w:tc>
          <w:tcPr>
            <w:tcW w:w="1559" w:type="dxa"/>
          </w:tcPr>
          <w:p w:rsidR="00382BC0" w:rsidRDefault="009355E1"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6F49E4">
              <w:rPr>
                <w:rFonts w:ascii="Segoe UI" w:eastAsia="Times New Roman" w:hAnsi="Segoe UI" w:cs="Segoe UI"/>
                <w:b/>
                <w:color w:val="24292E"/>
                <w:sz w:val="24"/>
                <w:szCs w:val="24"/>
                <w:lang w:eastAsia="en-CA"/>
              </w:rPr>
              <w:t>7.</w:t>
            </w:r>
            <w:r w:rsidR="002E0883">
              <w:rPr>
                <w:rFonts w:ascii="Segoe UI" w:eastAsia="Times New Roman" w:hAnsi="Segoe UI" w:cs="Segoe UI"/>
                <w:b/>
                <w:color w:val="24292E"/>
                <w:sz w:val="24"/>
                <w:szCs w:val="24"/>
                <w:lang w:eastAsia="en-CA"/>
              </w:rPr>
              <w:t>54</w:t>
            </w:r>
          </w:p>
          <w:p w:rsidR="00250638" w:rsidRPr="006F49E4" w:rsidRDefault="00250638"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7.78</w:t>
            </w:r>
          </w:p>
        </w:tc>
        <w:tc>
          <w:tcPr>
            <w:tcW w:w="1417" w:type="dxa"/>
          </w:tcPr>
          <w:p w:rsidR="00382BC0" w:rsidRDefault="002E0883"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1.10</w:t>
            </w:r>
          </w:p>
          <w:p w:rsidR="00250638" w:rsidRPr="006F49E4" w:rsidRDefault="00250638"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1.15</w:t>
            </w:r>
          </w:p>
        </w:tc>
      </w:tr>
    </w:tbl>
    <w:p w:rsidR="005401EF" w:rsidRDefault="005401EF"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sidRPr="00A21322">
        <w:rPr>
          <w:rFonts w:ascii="Segoe UI" w:eastAsia="Times New Roman" w:hAnsi="Segoe UI" w:cs="Segoe UI"/>
          <w:b/>
          <w:i/>
          <w:color w:val="24292E"/>
          <w:sz w:val="24"/>
          <w:szCs w:val="24"/>
          <w:lang w:eastAsia="en-CA"/>
        </w:rPr>
        <w:t>Table-</w:t>
      </w:r>
      <w:r w:rsidR="00AE7160" w:rsidRPr="00A21322">
        <w:rPr>
          <w:rFonts w:ascii="Segoe UI" w:eastAsia="Times New Roman" w:hAnsi="Segoe UI" w:cs="Segoe UI"/>
          <w:b/>
          <w:i/>
          <w:color w:val="24292E"/>
          <w:sz w:val="24"/>
          <w:szCs w:val="24"/>
          <w:lang w:eastAsia="en-CA"/>
        </w:rPr>
        <w:t>3</w:t>
      </w:r>
    </w:p>
    <w:p w:rsidR="001453D4" w:rsidRDefault="001453D4">
      <w:pPr>
        <w:rPr>
          <w:rFonts w:ascii="Segoe UI" w:eastAsia="Times New Roman" w:hAnsi="Segoe UI" w:cs="Segoe UI"/>
          <w:b/>
          <w:bCs/>
          <w:color w:val="24292E"/>
          <w:sz w:val="30"/>
          <w:szCs w:val="30"/>
          <w:lang w:eastAsia="en-CA"/>
        </w:rPr>
      </w:pPr>
      <w:r>
        <w:rPr>
          <w:rFonts w:ascii="Segoe UI" w:eastAsia="Times New Roman" w:hAnsi="Segoe UI" w:cs="Segoe UI"/>
          <w:b/>
          <w:bCs/>
          <w:color w:val="24292E"/>
          <w:sz w:val="30"/>
          <w:szCs w:val="30"/>
          <w:lang w:eastAsia="en-CA"/>
        </w:rPr>
        <w:br w:type="page"/>
      </w:r>
    </w:p>
    <w:p w:rsid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lastRenderedPageBreak/>
        <w:t>Refinement</w:t>
      </w:r>
    </w:p>
    <w:p w:rsidR="00AE7160" w:rsidRDefault="00AE7160" w:rsidP="00AE7160">
      <w:pPr>
        <w:spacing w:after="240" w:line="240" w:lineRule="auto"/>
        <w:rPr>
          <w:rStyle w:val="IntenseEmphasis"/>
        </w:rPr>
      </w:pPr>
      <w:r w:rsidRPr="00591032">
        <w:rPr>
          <w:rStyle w:val="IntenseEmphasis"/>
        </w:rPr>
        <w:t>Applying class weights</w:t>
      </w:r>
      <w:r w:rsidR="00714275">
        <w:rPr>
          <w:rStyle w:val="IntenseEmphasis"/>
        </w:rPr>
        <w:t xml:space="preserve"> (before oversampling)</w:t>
      </w:r>
    </w:p>
    <w:p w:rsidR="00AE7160" w:rsidRDefault="00AE7160" w:rsidP="00AE7160">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Class weights were applied on ‘Logistic regression’ and ‘Ridge Classifier’ to further improve the performance by putting more weight or emphasis on the class 1 or the frauds. Below table has updated metrics for these 2 classifiers only.</w:t>
      </w:r>
    </w:p>
    <w:p w:rsidR="00AE7160" w:rsidRDefault="00AE7160" w:rsidP="00AE7160">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Both the models had a better overall </w:t>
      </w:r>
      <w:r w:rsidR="00E511C3">
        <w:rPr>
          <w:rFonts w:ascii="Segoe UI" w:eastAsia="Times New Roman" w:hAnsi="Segoe UI" w:cs="Segoe UI"/>
          <w:color w:val="24292E"/>
          <w:sz w:val="24"/>
          <w:szCs w:val="24"/>
          <w:lang w:eastAsia="en-CA"/>
        </w:rPr>
        <w:t xml:space="preserve">AUPRC score. For Ridge classifier there was an improvement in all the 3 metrics i.e. </w:t>
      </w:r>
      <w:proofErr w:type="spellStart"/>
      <w:r w:rsidR="00E511C3">
        <w:rPr>
          <w:rFonts w:ascii="Segoe UI" w:eastAsia="Times New Roman" w:hAnsi="Segoe UI" w:cs="Segoe UI"/>
          <w:color w:val="24292E"/>
          <w:sz w:val="24"/>
          <w:szCs w:val="24"/>
          <w:lang w:eastAsia="en-CA"/>
        </w:rPr>
        <w:t>precsion</w:t>
      </w:r>
      <w:proofErr w:type="spellEnd"/>
      <w:r w:rsidR="00E511C3">
        <w:rPr>
          <w:rFonts w:ascii="Segoe UI" w:eastAsia="Times New Roman" w:hAnsi="Segoe UI" w:cs="Segoe UI"/>
          <w:color w:val="24292E"/>
          <w:sz w:val="24"/>
          <w:szCs w:val="24"/>
          <w:lang w:eastAsia="en-CA"/>
        </w:rPr>
        <w:t xml:space="preserve">, recall and AUPRC. There was an improvement in recall but a </w:t>
      </w:r>
      <w:proofErr w:type="gramStart"/>
      <w:r w:rsidR="00E511C3">
        <w:rPr>
          <w:rFonts w:ascii="Segoe UI" w:eastAsia="Times New Roman" w:hAnsi="Segoe UI" w:cs="Segoe UI"/>
          <w:color w:val="24292E"/>
          <w:sz w:val="24"/>
          <w:szCs w:val="24"/>
          <w:lang w:eastAsia="en-CA"/>
        </w:rPr>
        <w:t>drop in</w:t>
      </w:r>
      <w:proofErr w:type="gramEnd"/>
      <w:r w:rsidR="00E511C3">
        <w:rPr>
          <w:rFonts w:ascii="Segoe UI" w:eastAsia="Times New Roman" w:hAnsi="Segoe UI" w:cs="Segoe UI"/>
          <w:color w:val="24292E"/>
          <w:sz w:val="24"/>
          <w:szCs w:val="24"/>
          <w:lang w:eastAsia="en-CA"/>
        </w:rPr>
        <w:t xml:space="preserve"> precision for the Logistic regression. </w:t>
      </w:r>
      <w:r>
        <w:rPr>
          <w:rFonts w:ascii="Segoe UI" w:eastAsia="Times New Roman" w:hAnsi="Segoe UI" w:cs="Segoe UI"/>
          <w:color w:val="24292E"/>
          <w:sz w:val="24"/>
          <w:szCs w:val="24"/>
          <w:lang w:eastAsia="en-CA"/>
        </w:rPr>
        <w:t>Even then the performance of ‘Light Gradient Boosting</w:t>
      </w:r>
      <w:proofErr w:type="gramStart"/>
      <w:r>
        <w:rPr>
          <w:rFonts w:ascii="Segoe UI" w:eastAsia="Times New Roman" w:hAnsi="Segoe UI" w:cs="Segoe UI"/>
          <w:color w:val="24292E"/>
          <w:sz w:val="24"/>
          <w:szCs w:val="24"/>
          <w:lang w:eastAsia="en-CA"/>
        </w:rPr>
        <w:t>’  was</w:t>
      </w:r>
      <w:proofErr w:type="gramEnd"/>
      <w:r>
        <w:rPr>
          <w:rFonts w:ascii="Segoe UI" w:eastAsia="Times New Roman" w:hAnsi="Segoe UI" w:cs="Segoe UI"/>
          <w:color w:val="24292E"/>
          <w:sz w:val="24"/>
          <w:szCs w:val="24"/>
          <w:lang w:eastAsia="en-CA"/>
        </w:rPr>
        <w:t xml:space="preserve"> far better than any of the algorithms.</w:t>
      </w:r>
    </w:p>
    <w:tbl>
      <w:tblPr>
        <w:tblStyle w:val="GridTable5Dark-Accent1"/>
        <w:tblW w:w="0" w:type="auto"/>
        <w:tblLook w:val="04A0" w:firstRow="1" w:lastRow="0" w:firstColumn="1" w:lastColumn="0" w:noHBand="0" w:noVBand="1"/>
      </w:tblPr>
      <w:tblGrid>
        <w:gridCol w:w="1980"/>
        <w:gridCol w:w="1417"/>
        <w:gridCol w:w="1277"/>
        <w:gridCol w:w="1700"/>
        <w:gridCol w:w="1559"/>
        <w:gridCol w:w="1417"/>
      </w:tblGrid>
      <w:tr w:rsidR="00AE7160" w:rsidTr="00AF2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E7160" w:rsidRPr="0011516D" w:rsidRDefault="00AE7160" w:rsidP="00AF2FDB">
            <w:pPr>
              <w:spacing w:after="240"/>
              <w:rPr>
                <w:rFonts w:ascii="Segoe UI" w:eastAsia="Times New Roman" w:hAnsi="Segoe UI" w:cs="Segoe UI"/>
                <w:i/>
                <w:szCs w:val="24"/>
                <w:lang w:eastAsia="en-CA"/>
              </w:rPr>
            </w:pPr>
            <w:r w:rsidRPr="0011516D">
              <w:rPr>
                <w:rFonts w:ascii="Segoe UI" w:eastAsia="Times New Roman" w:hAnsi="Segoe UI" w:cs="Segoe UI"/>
                <w:i/>
                <w:szCs w:val="24"/>
                <w:lang w:eastAsia="en-CA"/>
              </w:rPr>
              <w:t>Model</w:t>
            </w:r>
          </w:p>
        </w:tc>
        <w:tc>
          <w:tcPr>
            <w:tcW w:w="1417" w:type="dxa"/>
          </w:tcPr>
          <w:p w:rsidR="00AE7160" w:rsidRPr="0011516D" w:rsidRDefault="00AE7160"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AUPRC</w:t>
            </w:r>
          </w:p>
        </w:tc>
        <w:tc>
          <w:tcPr>
            <w:tcW w:w="1277" w:type="dxa"/>
          </w:tcPr>
          <w:p w:rsidR="00AE7160" w:rsidRPr="0011516D" w:rsidRDefault="00AE7160"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Precision</w:t>
            </w:r>
          </w:p>
        </w:tc>
        <w:tc>
          <w:tcPr>
            <w:tcW w:w="1700" w:type="dxa"/>
          </w:tcPr>
          <w:p w:rsidR="00AE7160" w:rsidRPr="0011516D" w:rsidRDefault="00AE7160"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Recall</w:t>
            </w:r>
          </w:p>
        </w:tc>
        <w:tc>
          <w:tcPr>
            <w:tcW w:w="1559" w:type="dxa"/>
          </w:tcPr>
          <w:p w:rsidR="00AE7160" w:rsidRPr="0011516D" w:rsidRDefault="00AE7160"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Train time</w:t>
            </w:r>
          </w:p>
        </w:tc>
        <w:tc>
          <w:tcPr>
            <w:tcW w:w="1417" w:type="dxa"/>
          </w:tcPr>
          <w:p w:rsidR="00AE7160" w:rsidRPr="0011516D" w:rsidRDefault="00AE7160"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Test Time</w:t>
            </w:r>
          </w:p>
        </w:tc>
      </w:tr>
      <w:tr w:rsidR="00714275" w:rsidTr="00AF2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14275" w:rsidRPr="0011516D" w:rsidRDefault="00714275" w:rsidP="00714275">
            <w:pPr>
              <w:spacing w:after="240"/>
              <w:rPr>
                <w:rFonts w:ascii="Segoe UI" w:eastAsia="Times New Roman" w:hAnsi="Segoe UI" w:cs="Segoe UI"/>
                <w:b w:val="0"/>
                <w:sz w:val="24"/>
                <w:szCs w:val="24"/>
                <w:lang w:eastAsia="en-CA"/>
              </w:rPr>
            </w:pPr>
            <w:r w:rsidRPr="0011516D">
              <w:rPr>
                <w:rFonts w:ascii="Segoe UI" w:eastAsia="Times New Roman" w:hAnsi="Segoe UI" w:cs="Segoe UI"/>
                <w:b w:val="0"/>
                <w:sz w:val="24"/>
                <w:szCs w:val="24"/>
                <w:lang w:eastAsia="en-CA"/>
              </w:rPr>
              <w:t>Adaboost</w:t>
            </w:r>
          </w:p>
        </w:tc>
        <w:tc>
          <w:tcPr>
            <w:tcW w:w="1417" w:type="dxa"/>
          </w:tcPr>
          <w:p w:rsidR="00714275" w:rsidRDefault="00714275" w:rsidP="00714275">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0.7302</w:t>
            </w:r>
          </w:p>
        </w:tc>
        <w:tc>
          <w:tcPr>
            <w:tcW w:w="1277" w:type="dxa"/>
          </w:tcPr>
          <w:p w:rsidR="00714275" w:rsidRDefault="00714275" w:rsidP="00714275">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0.7578</w:t>
            </w:r>
          </w:p>
        </w:tc>
        <w:tc>
          <w:tcPr>
            <w:tcW w:w="1700" w:type="dxa"/>
          </w:tcPr>
          <w:p w:rsidR="00714275" w:rsidRDefault="00714275" w:rsidP="00714275">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0.6879</w:t>
            </w:r>
          </w:p>
        </w:tc>
        <w:tc>
          <w:tcPr>
            <w:tcW w:w="1559" w:type="dxa"/>
          </w:tcPr>
          <w:p w:rsidR="00714275" w:rsidRDefault="00714275" w:rsidP="00714275">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62.89</w:t>
            </w:r>
          </w:p>
        </w:tc>
        <w:tc>
          <w:tcPr>
            <w:tcW w:w="1417" w:type="dxa"/>
          </w:tcPr>
          <w:p w:rsidR="00714275" w:rsidRDefault="00714275" w:rsidP="00714275">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0.72</w:t>
            </w:r>
          </w:p>
        </w:tc>
      </w:tr>
      <w:tr w:rsidR="00714275" w:rsidTr="00AF2FDB">
        <w:tc>
          <w:tcPr>
            <w:cnfStyle w:val="001000000000" w:firstRow="0" w:lastRow="0" w:firstColumn="1" w:lastColumn="0" w:oddVBand="0" w:evenVBand="0" w:oddHBand="0" w:evenHBand="0" w:firstRowFirstColumn="0" w:firstRowLastColumn="0" w:lastRowFirstColumn="0" w:lastRowLastColumn="0"/>
            <w:tcW w:w="1980" w:type="dxa"/>
          </w:tcPr>
          <w:p w:rsidR="00714275" w:rsidRPr="0011516D" w:rsidRDefault="00714275" w:rsidP="00714275">
            <w:pPr>
              <w:spacing w:after="240"/>
              <w:rPr>
                <w:rFonts w:ascii="Segoe UI" w:eastAsia="Times New Roman" w:hAnsi="Segoe UI" w:cs="Segoe UI"/>
                <w:b w:val="0"/>
                <w:i/>
                <w:sz w:val="24"/>
                <w:szCs w:val="24"/>
                <w:lang w:eastAsia="en-CA"/>
              </w:rPr>
            </w:pPr>
            <w:r w:rsidRPr="0011516D">
              <w:rPr>
                <w:rFonts w:ascii="Segoe UI" w:eastAsia="Times New Roman" w:hAnsi="Segoe UI" w:cs="Segoe UI"/>
                <w:b w:val="0"/>
                <w:i/>
                <w:sz w:val="24"/>
                <w:szCs w:val="24"/>
                <w:lang w:eastAsia="en-CA"/>
              </w:rPr>
              <w:t>Ridge Classifier</w:t>
            </w:r>
          </w:p>
        </w:tc>
        <w:tc>
          <w:tcPr>
            <w:tcW w:w="1417" w:type="dxa"/>
          </w:tcPr>
          <w:p w:rsidR="00714275" w:rsidRDefault="00714275" w:rsidP="00714275">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0.7528</w:t>
            </w:r>
          </w:p>
        </w:tc>
        <w:tc>
          <w:tcPr>
            <w:tcW w:w="1277" w:type="dxa"/>
          </w:tcPr>
          <w:p w:rsidR="00714275" w:rsidRDefault="00714275" w:rsidP="00714275">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0.8095</w:t>
            </w:r>
          </w:p>
        </w:tc>
        <w:tc>
          <w:tcPr>
            <w:tcW w:w="1700" w:type="dxa"/>
          </w:tcPr>
          <w:p w:rsidR="00714275" w:rsidRDefault="00714275" w:rsidP="00714275">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0.4822</w:t>
            </w:r>
          </w:p>
        </w:tc>
        <w:tc>
          <w:tcPr>
            <w:tcW w:w="1559" w:type="dxa"/>
          </w:tcPr>
          <w:p w:rsidR="00714275" w:rsidRDefault="00714275" w:rsidP="00714275">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0.33</w:t>
            </w:r>
          </w:p>
        </w:tc>
        <w:tc>
          <w:tcPr>
            <w:tcW w:w="1417" w:type="dxa"/>
          </w:tcPr>
          <w:p w:rsidR="00714275" w:rsidRDefault="00714275" w:rsidP="00714275">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714275" w:rsidTr="00AF2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14275" w:rsidRPr="0011516D" w:rsidRDefault="00714275" w:rsidP="00714275">
            <w:pPr>
              <w:spacing w:after="240"/>
              <w:rPr>
                <w:rFonts w:ascii="Segoe UI" w:eastAsia="Times New Roman" w:hAnsi="Segoe UI" w:cs="Segoe UI"/>
                <w:b w:val="0"/>
                <w:i/>
                <w:sz w:val="24"/>
                <w:szCs w:val="24"/>
                <w:lang w:eastAsia="en-CA"/>
              </w:rPr>
            </w:pPr>
            <w:r w:rsidRPr="0011516D">
              <w:rPr>
                <w:rFonts w:ascii="Segoe UI" w:eastAsia="Times New Roman" w:hAnsi="Segoe UI" w:cs="Segoe UI"/>
                <w:b w:val="0"/>
                <w:i/>
                <w:sz w:val="24"/>
                <w:szCs w:val="24"/>
                <w:lang w:eastAsia="en-CA"/>
              </w:rPr>
              <w:t>Logistic Regression</w:t>
            </w:r>
          </w:p>
        </w:tc>
        <w:tc>
          <w:tcPr>
            <w:tcW w:w="1417" w:type="dxa"/>
          </w:tcPr>
          <w:p w:rsidR="00714275" w:rsidRDefault="00714275" w:rsidP="00714275">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0.7731</w:t>
            </w:r>
          </w:p>
        </w:tc>
        <w:tc>
          <w:tcPr>
            <w:tcW w:w="1277" w:type="dxa"/>
          </w:tcPr>
          <w:p w:rsidR="00714275" w:rsidRDefault="00714275" w:rsidP="00714275">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0.7667</w:t>
            </w:r>
          </w:p>
        </w:tc>
        <w:tc>
          <w:tcPr>
            <w:tcW w:w="1700" w:type="dxa"/>
          </w:tcPr>
          <w:p w:rsidR="00714275" w:rsidRDefault="00714275" w:rsidP="00714275">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0.8156</w:t>
            </w:r>
          </w:p>
        </w:tc>
        <w:tc>
          <w:tcPr>
            <w:tcW w:w="1559" w:type="dxa"/>
          </w:tcPr>
          <w:p w:rsidR="00714275" w:rsidRDefault="00714275" w:rsidP="00714275">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4.79</w:t>
            </w:r>
          </w:p>
        </w:tc>
        <w:tc>
          <w:tcPr>
            <w:tcW w:w="1417" w:type="dxa"/>
          </w:tcPr>
          <w:p w:rsidR="00714275" w:rsidRDefault="00714275" w:rsidP="00714275">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714275" w:rsidTr="00AF2FDB">
        <w:tc>
          <w:tcPr>
            <w:cnfStyle w:val="001000000000" w:firstRow="0" w:lastRow="0" w:firstColumn="1" w:lastColumn="0" w:oddVBand="0" w:evenVBand="0" w:oddHBand="0" w:evenHBand="0" w:firstRowFirstColumn="0" w:firstRowLastColumn="0" w:lastRowFirstColumn="0" w:lastRowLastColumn="0"/>
            <w:tcW w:w="1980" w:type="dxa"/>
          </w:tcPr>
          <w:p w:rsidR="00714275" w:rsidRPr="0011516D" w:rsidRDefault="00714275" w:rsidP="00714275">
            <w:pPr>
              <w:spacing w:after="240"/>
              <w:rPr>
                <w:rFonts w:ascii="Segoe UI" w:eastAsia="Times New Roman" w:hAnsi="Segoe UI" w:cs="Segoe UI"/>
                <w:b w:val="0"/>
                <w:sz w:val="24"/>
                <w:szCs w:val="24"/>
                <w:lang w:eastAsia="en-CA"/>
              </w:rPr>
            </w:pPr>
            <w:r w:rsidRPr="0011516D">
              <w:rPr>
                <w:rFonts w:ascii="Segoe UI" w:eastAsia="Times New Roman" w:hAnsi="Segoe UI" w:cs="Segoe UI"/>
                <w:b w:val="0"/>
                <w:sz w:val="24"/>
                <w:szCs w:val="24"/>
                <w:lang w:eastAsia="en-CA"/>
              </w:rPr>
              <w:t>Light Gradient Boosting</w:t>
            </w:r>
          </w:p>
        </w:tc>
        <w:tc>
          <w:tcPr>
            <w:tcW w:w="1417" w:type="dxa"/>
          </w:tcPr>
          <w:p w:rsidR="00714275" w:rsidRPr="00714275" w:rsidRDefault="00714275" w:rsidP="00714275">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714275">
              <w:rPr>
                <w:rFonts w:ascii="Segoe UI" w:eastAsia="Times New Roman" w:hAnsi="Segoe UI" w:cs="Segoe UI"/>
                <w:b/>
                <w:color w:val="24292E"/>
                <w:sz w:val="24"/>
                <w:szCs w:val="24"/>
                <w:lang w:eastAsia="en-CA"/>
              </w:rPr>
              <w:t>0.8830</w:t>
            </w:r>
          </w:p>
        </w:tc>
        <w:tc>
          <w:tcPr>
            <w:tcW w:w="1277" w:type="dxa"/>
          </w:tcPr>
          <w:p w:rsidR="00714275" w:rsidRPr="00714275" w:rsidRDefault="00714275" w:rsidP="00714275">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714275">
              <w:rPr>
                <w:rFonts w:ascii="Segoe UI" w:eastAsia="Times New Roman" w:hAnsi="Segoe UI" w:cs="Segoe UI"/>
                <w:b/>
                <w:color w:val="24292E"/>
                <w:sz w:val="24"/>
                <w:szCs w:val="24"/>
                <w:lang w:eastAsia="en-CA"/>
              </w:rPr>
              <w:t>0.9426</w:t>
            </w:r>
          </w:p>
        </w:tc>
        <w:tc>
          <w:tcPr>
            <w:tcW w:w="1700" w:type="dxa"/>
          </w:tcPr>
          <w:p w:rsidR="00714275" w:rsidRPr="00714275" w:rsidRDefault="00714275" w:rsidP="00714275">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714275">
              <w:rPr>
                <w:rFonts w:ascii="Segoe UI" w:eastAsia="Times New Roman" w:hAnsi="Segoe UI" w:cs="Segoe UI"/>
                <w:b/>
                <w:color w:val="24292E"/>
                <w:sz w:val="24"/>
                <w:szCs w:val="24"/>
                <w:lang w:eastAsia="en-CA"/>
              </w:rPr>
              <w:t>0.8156</w:t>
            </w:r>
          </w:p>
        </w:tc>
        <w:tc>
          <w:tcPr>
            <w:tcW w:w="1559" w:type="dxa"/>
          </w:tcPr>
          <w:p w:rsidR="00714275" w:rsidRPr="00714275" w:rsidRDefault="00714275" w:rsidP="00714275">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714275">
              <w:rPr>
                <w:rFonts w:ascii="Segoe UI" w:eastAsia="Times New Roman" w:hAnsi="Segoe UI" w:cs="Segoe UI"/>
                <w:b/>
                <w:color w:val="24292E"/>
                <w:sz w:val="24"/>
                <w:szCs w:val="24"/>
                <w:lang w:eastAsia="en-CA"/>
              </w:rPr>
              <w:t>5.76</w:t>
            </w:r>
          </w:p>
        </w:tc>
        <w:tc>
          <w:tcPr>
            <w:tcW w:w="1417" w:type="dxa"/>
          </w:tcPr>
          <w:p w:rsidR="00714275" w:rsidRPr="00714275" w:rsidRDefault="00714275" w:rsidP="00714275">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714275">
              <w:rPr>
                <w:rFonts w:ascii="Segoe UI" w:eastAsia="Times New Roman" w:hAnsi="Segoe UI" w:cs="Segoe UI"/>
                <w:b/>
                <w:color w:val="24292E"/>
                <w:sz w:val="24"/>
                <w:szCs w:val="24"/>
                <w:lang w:eastAsia="en-CA"/>
              </w:rPr>
              <w:t>.4208</w:t>
            </w:r>
          </w:p>
        </w:tc>
      </w:tr>
    </w:tbl>
    <w:p w:rsidR="00AE7160" w:rsidRPr="00A21322" w:rsidRDefault="00AE7160" w:rsidP="00AE7160">
      <w:pPr>
        <w:spacing w:after="240" w:line="240" w:lineRule="auto"/>
        <w:rPr>
          <w:rFonts w:ascii="Segoe UI" w:eastAsia="Times New Roman" w:hAnsi="Segoe UI" w:cs="Segoe UI"/>
          <w:b/>
          <w:i/>
          <w:color w:val="24292E"/>
          <w:sz w:val="24"/>
          <w:szCs w:val="24"/>
          <w:lang w:eastAsia="en-CA"/>
        </w:rPr>
      </w:pP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sidRPr="00A21322">
        <w:rPr>
          <w:rFonts w:ascii="Segoe UI" w:eastAsia="Times New Roman" w:hAnsi="Segoe UI" w:cs="Segoe UI"/>
          <w:b/>
          <w:i/>
          <w:color w:val="24292E"/>
          <w:sz w:val="24"/>
          <w:szCs w:val="24"/>
          <w:lang w:eastAsia="en-CA"/>
        </w:rPr>
        <w:t>Table-4</w:t>
      </w:r>
    </w:p>
    <w:p w:rsidR="00AE7160" w:rsidRDefault="00AE7160" w:rsidP="00AE7160">
      <w:pPr>
        <w:spacing w:after="240" w:line="240" w:lineRule="auto"/>
        <w:rPr>
          <w:rStyle w:val="IntenseEmphasis"/>
        </w:rPr>
      </w:pPr>
      <w:r w:rsidRPr="00591032">
        <w:rPr>
          <w:rStyle w:val="IntenseEmphasis"/>
        </w:rPr>
        <w:t>Applying class weights</w:t>
      </w:r>
      <w:r>
        <w:rPr>
          <w:rStyle w:val="IntenseEmphasis"/>
        </w:rPr>
        <w:t xml:space="preserve"> (with </w:t>
      </w:r>
      <w:r w:rsidRPr="00382BC0">
        <w:rPr>
          <w:rStyle w:val="IntenseEmphasis"/>
        </w:rPr>
        <w:t>oversampl</w:t>
      </w:r>
      <w:r>
        <w:rPr>
          <w:rStyle w:val="IntenseEmphasis"/>
        </w:rPr>
        <w:t>ed data, from SMOTE)</w:t>
      </w:r>
    </w:p>
    <w:p w:rsidR="00AE7160" w:rsidRPr="006F49E4" w:rsidRDefault="00AE7160" w:rsidP="00AE7160">
      <w:pPr>
        <w:spacing w:after="240" w:line="240" w:lineRule="auto"/>
        <w:rPr>
          <w:rFonts w:ascii="Segoe UI" w:eastAsia="Times New Roman" w:hAnsi="Segoe UI" w:cs="Segoe UI"/>
          <w:color w:val="24292E"/>
          <w:sz w:val="24"/>
          <w:szCs w:val="24"/>
          <w:lang w:eastAsia="en-CA"/>
        </w:rPr>
      </w:pPr>
      <w:r w:rsidRPr="006F49E4">
        <w:rPr>
          <w:rFonts w:ascii="Segoe UI" w:eastAsia="Times New Roman" w:hAnsi="Segoe UI" w:cs="Segoe UI"/>
          <w:color w:val="24292E"/>
          <w:sz w:val="24"/>
          <w:szCs w:val="24"/>
          <w:lang w:eastAsia="en-CA"/>
        </w:rPr>
        <w:t xml:space="preserve">With the dataset balanced, class weights </w:t>
      </w:r>
      <w:r>
        <w:rPr>
          <w:rFonts w:ascii="Segoe UI" w:eastAsia="Times New Roman" w:hAnsi="Segoe UI" w:cs="Segoe UI"/>
          <w:color w:val="24292E"/>
          <w:sz w:val="24"/>
          <w:szCs w:val="24"/>
          <w:lang w:eastAsia="en-CA"/>
        </w:rPr>
        <w:t xml:space="preserve">were applied </w:t>
      </w:r>
      <w:r w:rsidRPr="006F49E4">
        <w:rPr>
          <w:rFonts w:ascii="Segoe UI" w:eastAsia="Times New Roman" w:hAnsi="Segoe UI" w:cs="Segoe UI"/>
          <w:color w:val="24292E"/>
          <w:sz w:val="24"/>
          <w:szCs w:val="24"/>
          <w:lang w:eastAsia="en-CA"/>
        </w:rPr>
        <w:t>to the Logistic regression and the Ridge classifier. The overall AUPRC improved for both the models</w:t>
      </w:r>
      <w:r w:rsidR="00266935">
        <w:rPr>
          <w:rFonts w:ascii="Segoe UI" w:eastAsia="Times New Roman" w:hAnsi="Segoe UI" w:cs="Segoe UI"/>
          <w:color w:val="24292E"/>
          <w:sz w:val="24"/>
          <w:szCs w:val="24"/>
          <w:lang w:eastAsia="en-CA"/>
        </w:rPr>
        <w:t>.</w:t>
      </w:r>
    </w:p>
    <w:tbl>
      <w:tblPr>
        <w:tblStyle w:val="GridTable5Dark-Accent1"/>
        <w:tblW w:w="0" w:type="auto"/>
        <w:tblLook w:val="04A0" w:firstRow="1" w:lastRow="0" w:firstColumn="1" w:lastColumn="0" w:noHBand="0" w:noVBand="1"/>
      </w:tblPr>
      <w:tblGrid>
        <w:gridCol w:w="1980"/>
        <w:gridCol w:w="1417"/>
        <w:gridCol w:w="1277"/>
        <w:gridCol w:w="1700"/>
        <w:gridCol w:w="1559"/>
        <w:gridCol w:w="1417"/>
      </w:tblGrid>
      <w:tr w:rsidR="00A54D66" w:rsidTr="00AF2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54D66" w:rsidRPr="0011516D" w:rsidRDefault="00A54D66" w:rsidP="00AF2FDB">
            <w:pPr>
              <w:spacing w:after="240"/>
              <w:rPr>
                <w:rFonts w:ascii="Segoe UI" w:eastAsia="Times New Roman" w:hAnsi="Segoe UI" w:cs="Segoe UI"/>
                <w:i/>
                <w:szCs w:val="24"/>
                <w:lang w:eastAsia="en-CA"/>
              </w:rPr>
            </w:pPr>
            <w:r w:rsidRPr="0011516D">
              <w:rPr>
                <w:rFonts w:ascii="Segoe UI" w:eastAsia="Times New Roman" w:hAnsi="Segoe UI" w:cs="Segoe UI"/>
                <w:i/>
                <w:szCs w:val="24"/>
                <w:lang w:eastAsia="en-CA"/>
              </w:rPr>
              <w:t>Model</w:t>
            </w:r>
          </w:p>
        </w:tc>
        <w:tc>
          <w:tcPr>
            <w:tcW w:w="1417" w:type="dxa"/>
          </w:tcPr>
          <w:p w:rsidR="00A54D66" w:rsidRPr="0011516D" w:rsidRDefault="00A54D66"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AUPRC</w:t>
            </w:r>
          </w:p>
        </w:tc>
        <w:tc>
          <w:tcPr>
            <w:tcW w:w="1277" w:type="dxa"/>
          </w:tcPr>
          <w:p w:rsidR="00A54D66" w:rsidRPr="0011516D" w:rsidRDefault="00A54D66"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Precision</w:t>
            </w:r>
          </w:p>
        </w:tc>
        <w:tc>
          <w:tcPr>
            <w:tcW w:w="1700" w:type="dxa"/>
          </w:tcPr>
          <w:p w:rsidR="00A54D66" w:rsidRPr="0011516D" w:rsidRDefault="00A54D66"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Recall</w:t>
            </w:r>
          </w:p>
        </w:tc>
        <w:tc>
          <w:tcPr>
            <w:tcW w:w="1559" w:type="dxa"/>
          </w:tcPr>
          <w:p w:rsidR="00A54D66" w:rsidRPr="0011516D" w:rsidRDefault="00A54D66"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Train time</w:t>
            </w:r>
          </w:p>
        </w:tc>
        <w:tc>
          <w:tcPr>
            <w:tcW w:w="1417" w:type="dxa"/>
          </w:tcPr>
          <w:p w:rsidR="00A54D66" w:rsidRPr="0011516D" w:rsidRDefault="00A54D66" w:rsidP="00AF2FD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Test Time</w:t>
            </w:r>
          </w:p>
        </w:tc>
      </w:tr>
      <w:tr w:rsidR="00A54D66" w:rsidTr="00AF2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54D66" w:rsidRPr="0011516D" w:rsidRDefault="00A54D66" w:rsidP="00AF2FDB">
            <w:pPr>
              <w:spacing w:after="240"/>
              <w:rPr>
                <w:rFonts w:ascii="Segoe UI" w:eastAsia="Times New Roman" w:hAnsi="Segoe UI" w:cs="Segoe UI"/>
                <w:b w:val="0"/>
                <w:sz w:val="24"/>
                <w:szCs w:val="24"/>
                <w:lang w:eastAsia="en-CA"/>
              </w:rPr>
            </w:pPr>
            <w:r w:rsidRPr="0011516D">
              <w:rPr>
                <w:rFonts w:ascii="Segoe UI" w:eastAsia="Times New Roman" w:hAnsi="Segoe UI" w:cs="Segoe UI"/>
                <w:b w:val="0"/>
                <w:sz w:val="24"/>
                <w:szCs w:val="24"/>
                <w:lang w:eastAsia="en-CA"/>
              </w:rPr>
              <w:t>Adaboost</w:t>
            </w:r>
          </w:p>
        </w:tc>
        <w:tc>
          <w:tcPr>
            <w:tcW w:w="1417" w:type="dxa"/>
          </w:tcPr>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0.9962</w:t>
            </w:r>
          </w:p>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0.9960</w:t>
            </w:r>
          </w:p>
        </w:tc>
        <w:tc>
          <w:tcPr>
            <w:tcW w:w="1277" w:type="dxa"/>
          </w:tcPr>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0.9743</w:t>
            </w:r>
          </w:p>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0.9736</w:t>
            </w:r>
          </w:p>
        </w:tc>
        <w:tc>
          <w:tcPr>
            <w:tcW w:w="1700" w:type="dxa"/>
          </w:tcPr>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0.9579</w:t>
            </w:r>
          </w:p>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0.9559</w:t>
            </w:r>
          </w:p>
        </w:tc>
        <w:tc>
          <w:tcPr>
            <w:tcW w:w="1559" w:type="dxa"/>
          </w:tcPr>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40.82</w:t>
            </w:r>
          </w:p>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40.73</w:t>
            </w:r>
          </w:p>
        </w:tc>
        <w:tc>
          <w:tcPr>
            <w:tcW w:w="1417" w:type="dxa"/>
          </w:tcPr>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1.31</w:t>
            </w:r>
          </w:p>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1.32</w:t>
            </w:r>
          </w:p>
        </w:tc>
      </w:tr>
      <w:tr w:rsidR="00A54D66" w:rsidTr="00AF2FDB">
        <w:tc>
          <w:tcPr>
            <w:cnfStyle w:val="001000000000" w:firstRow="0" w:lastRow="0" w:firstColumn="1" w:lastColumn="0" w:oddVBand="0" w:evenVBand="0" w:oddHBand="0" w:evenHBand="0" w:firstRowFirstColumn="0" w:firstRowLastColumn="0" w:lastRowFirstColumn="0" w:lastRowLastColumn="0"/>
            <w:tcW w:w="1980" w:type="dxa"/>
          </w:tcPr>
          <w:p w:rsidR="00A54D66" w:rsidRPr="0011516D" w:rsidRDefault="00A54D66" w:rsidP="00AF2FDB">
            <w:pPr>
              <w:spacing w:after="240"/>
              <w:rPr>
                <w:rFonts w:ascii="Segoe UI" w:eastAsia="Times New Roman" w:hAnsi="Segoe UI" w:cs="Segoe UI"/>
                <w:b w:val="0"/>
                <w:i/>
                <w:sz w:val="24"/>
                <w:szCs w:val="24"/>
                <w:lang w:eastAsia="en-CA"/>
              </w:rPr>
            </w:pPr>
            <w:r w:rsidRPr="0011516D">
              <w:rPr>
                <w:rFonts w:ascii="Segoe UI" w:eastAsia="Times New Roman" w:hAnsi="Segoe UI" w:cs="Segoe UI"/>
                <w:b w:val="0"/>
                <w:i/>
                <w:sz w:val="24"/>
                <w:szCs w:val="24"/>
                <w:lang w:eastAsia="en-CA"/>
              </w:rPr>
              <w:t>Ridge Classifier</w:t>
            </w:r>
          </w:p>
        </w:tc>
        <w:tc>
          <w:tcPr>
            <w:tcW w:w="1417" w:type="dxa"/>
          </w:tcPr>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0.9687</w:t>
            </w:r>
          </w:p>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0.9675</w:t>
            </w:r>
          </w:p>
        </w:tc>
        <w:tc>
          <w:tcPr>
            <w:tcW w:w="1277" w:type="dxa"/>
          </w:tcPr>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266935">
              <w:rPr>
                <w:rFonts w:ascii="Segoe UI" w:eastAsia="Times New Roman" w:hAnsi="Segoe UI" w:cs="Segoe UI"/>
                <w:color w:val="24292E"/>
                <w:sz w:val="24"/>
                <w:szCs w:val="24"/>
                <w:lang w:eastAsia="en-CA"/>
              </w:rPr>
              <w:t>8956</w:t>
            </w:r>
          </w:p>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266935">
              <w:rPr>
                <w:rFonts w:ascii="Segoe UI" w:eastAsia="Times New Roman" w:hAnsi="Segoe UI" w:cs="Segoe UI"/>
                <w:color w:val="24292E"/>
                <w:sz w:val="24"/>
                <w:szCs w:val="24"/>
                <w:lang w:eastAsia="en-CA"/>
              </w:rPr>
              <w:t>8930</w:t>
            </w:r>
          </w:p>
        </w:tc>
        <w:tc>
          <w:tcPr>
            <w:tcW w:w="1700" w:type="dxa"/>
          </w:tcPr>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266935">
              <w:rPr>
                <w:rFonts w:ascii="Segoe UI" w:eastAsia="Times New Roman" w:hAnsi="Segoe UI" w:cs="Segoe UI"/>
                <w:color w:val="24292E"/>
                <w:sz w:val="24"/>
                <w:szCs w:val="24"/>
                <w:lang w:eastAsia="en-CA"/>
              </w:rPr>
              <w:t>9083</w:t>
            </w:r>
          </w:p>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266935">
              <w:rPr>
                <w:rFonts w:ascii="Segoe UI" w:eastAsia="Times New Roman" w:hAnsi="Segoe UI" w:cs="Segoe UI"/>
                <w:color w:val="24292E"/>
                <w:sz w:val="24"/>
                <w:szCs w:val="24"/>
                <w:lang w:eastAsia="en-CA"/>
              </w:rPr>
              <w:t>9081</w:t>
            </w:r>
          </w:p>
        </w:tc>
        <w:tc>
          <w:tcPr>
            <w:tcW w:w="1559" w:type="dxa"/>
          </w:tcPr>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0.2</w:t>
            </w:r>
            <w:r w:rsidR="00266935">
              <w:rPr>
                <w:rFonts w:ascii="Segoe UI" w:eastAsia="Times New Roman" w:hAnsi="Segoe UI" w:cs="Segoe UI"/>
                <w:color w:val="24292E"/>
                <w:sz w:val="24"/>
                <w:szCs w:val="24"/>
                <w:lang w:eastAsia="en-CA"/>
              </w:rPr>
              <w:t>4</w:t>
            </w:r>
          </w:p>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266935">
              <w:rPr>
                <w:rFonts w:ascii="Segoe UI" w:eastAsia="Times New Roman" w:hAnsi="Segoe UI" w:cs="Segoe UI"/>
                <w:color w:val="24292E"/>
                <w:sz w:val="24"/>
                <w:szCs w:val="24"/>
                <w:lang w:eastAsia="en-CA"/>
              </w:rPr>
              <w:t>20</w:t>
            </w:r>
          </w:p>
        </w:tc>
        <w:tc>
          <w:tcPr>
            <w:tcW w:w="1417" w:type="dxa"/>
          </w:tcPr>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A54D66" w:rsidTr="00AF2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54D66" w:rsidRPr="0011516D" w:rsidRDefault="00A54D66" w:rsidP="00AF2FDB">
            <w:pPr>
              <w:spacing w:after="240"/>
              <w:rPr>
                <w:rFonts w:ascii="Segoe UI" w:eastAsia="Times New Roman" w:hAnsi="Segoe UI" w:cs="Segoe UI"/>
                <w:b w:val="0"/>
                <w:i/>
                <w:sz w:val="24"/>
                <w:szCs w:val="24"/>
                <w:lang w:eastAsia="en-CA"/>
              </w:rPr>
            </w:pPr>
            <w:r w:rsidRPr="0011516D">
              <w:rPr>
                <w:rFonts w:ascii="Segoe UI" w:eastAsia="Times New Roman" w:hAnsi="Segoe UI" w:cs="Segoe UI"/>
                <w:b w:val="0"/>
                <w:i/>
                <w:sz w:val="24"/>
                <w:szCs w:val="24"/>
                <w:lang w:eastAsia="en-CA"/>
              </w:rPr>
              <w:lastRenderedPageBreak/>
              <w:t>Logistic Regression</w:t>
            </w:r>
          </w:p>
        </w:tc>
        <w:tc>
          <w:tcPr>
            <w:tcW w:w="1417" w:type="dxa"/>
          </w:tcPr>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0.9893</w:t>
            </w:r>
          </w:p>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0.9889</w:t>
            </w:r>
          </w:p>
        </w:tc>
        <w:tc>
          <w:tcPr>
            <w:tcW w:w="1277" w:type="dxa"/>
          </w:tcPr>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0.9394</w:t>
            </w:r>
          </w:p>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0.9383</w:t>
            </w:r>
          </w:p>
        </w:tc>
        <w:tc>
          <w:tcPr>
            <w:tcW w:w="1700" w:type="dxa"/>
          </w:tcPr>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0.9351</w:t>
            </w:r>
          </w:p>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0.9355</w:t>
            </w:r>
          </w:p>
        </w:tc>
        <w:tc>
          <w:tcPr>
            <w:tcW w:w="1559" w:type="dxa"/>
          </w:tcPr>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2.87</w:t>
            </w:r>
          </w:p>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3.16</w:t>
            </w:r>
          </w:p>
        </w:tc>
        <w:tc>
          <w:tcPr>
            <w:tcW w:w="1417" w:type="dxa"/>
          </w:tcPr>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p w:rsidR="00A54D66" w:rsidRDefault="00A54D66" w:rsidP="00AF2FD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A54D66" w:rsidTr="00AF2FDB">
        <w:tc>
          <w:tcPr>
            <w:cnfStyle w:val="001000000000" w:firstRow="0" w:lastRow="0" w:firstColumn="1" w:lastColumn="0" w:oddVBand="0" w:evenVBand="0" w:oddHBand="0" w:evenHBand="0" w:firstRowFirstColumn="0" w:firstRowLastColumn="0" w:lastRowFirstColumn="0" w:lastRowLastColumn="0"/>
            <w:tcW w:w="1980" w:type="dxa"/>
          </w:tcPr>
          <w:p w:rsidR="00A54D66" w:rsidRPr="0011516D" w:rsidRDefault="00A54D66" w:rsidP="00AF2FDB">
            <w:pPr>
              <w:spacing w:after="240"/>
              <w:rPr>
                <w:rFonts w:ascii="Segoe UI" w:eastAsia="Times New Roman" w:hAnsi="Segoe UI" w:cs="Segoe UI"/>
                <w:b w:val="0"/>
                <w:sz w:val="24"/>
                <w:szCs w:val="24"/>
                <w:lang w:eastAsia="en-CA"/>
              </w:rPr>
            </w:pPr>
            <w:r w:rsidRPr="0011516D">
              <w:rPr>
                <w:rFonts w:ascii="Segoe UI" w:eastAsia="Times New Roman" w:hAnsi="Segoe UI" w:cs="Segoe UI"/>
                <w:b w:val="0"/>
                <w:sz w:val="24"/>
                <w:szCs w:val="24"/>
                <w:lang w:eastAsia="en-CA"/>
              </w:rPr>
              <w:t>Light Gradient Boosting</w:t>
            </w:r>
          </w:p>
        </w:tc>
        <w:tc>
          <w:tcPr>
            <w:tcW w:w="1417" w:type="dxa"/>
          </w:tcPr>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250638">
              <w:rPr>
                <w:rFonts w:ascii="Segoe UI" w:eastAsia="Times New Roman" w:hAnsi="Segoe UI" w:cs="Segoe UI"/>
                <w:b/>
                <w:color w:val="24292E"/>
                <w:sz w:val="24"/>
                <w:szCs w:val="24"/>
                <w:lang w:eastAsia="en-CA"/>
              </w:rPr>
              <w:t>0.99998</w:t>
            </w:r>
          </w:p>
          <w:p w:rsidR="00A54D66" w:rsidRPr="00250638"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250638">
              <w:rPr>
                <w:rFonts w:ascii="Segoe UI" w:eastAsia="Times New Roman" w:hAnsi="Segoe UI" w:cs="Segoe UI"/>
                <w:b/>
                <w:color w:val="24292E"/>
                <w:sz w:val="24"/>
                <w:szCs w:val="24"/>
                <w:lang w:eastAsia="en-CA"/>
              </w:rPr>
              <w:t>0.99992</w:t>
            </w:r>
          </w:p>
          <w:p w:rsidR="00A54D66" w:rsidRPr="006F49E4"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p>
        </w:tc>
        <w:tc>
          <w:tcPr>
            <w:tcW w:w="1277" w:type="dxa"/>
          </w:tcPr>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6F49E4">
              <w:rPr>
                <w:rFonts w:ascii="Segoe UI" w:eastAsia="Times New Roman" w:hAnsi="Segoe UI" w:cs="Segoe UI"/>
                <w:b/>
                <w:color w:val="24292E"/>
                <w:sz w:val="24"/>
                <w:szCs w:val="24"/>
                <w:lang w:eastAsia="en-CA"/>
              </w:rPr>
              <w:t>0.99</w:t>
            </w:r>
            <w:r>
              <w:rPr>
                <w:rFonts w:ascii="Segoe UI" w:eastAsia="Times New Roman" w:hAnsi="Segoe UI" w:cs="Segoe UI"/>
                <w:b/>
                <w:color w:val="24292E"/>
                <w:sz w:val="24"/>
                <w:szCs w:val="24"/>
                <w:lang w:eastAsia="en-CA"/>
              </w:rPr>
              <w:t>910</w:t>
            </w:r>
          </w:p>
          <w:p w:rsidR="00A54D66" w:rsidRPr="006F49E4"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0.99908</w:t>
            </w:r>
          </w:p>
        </w:tc>
        <w:tc>
          <w:tcPr>
            <w:tcW w:w="1700" w:type="dxa"/>
          </w:tcPr>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1.0</w:t>
            </w:r>
          </w:p>
          <w:p w:rsidR="00A54D66" w:rsidRPr="006F49E4"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1.0</w:t>
            </w:r>
          </w:p>
        </w:tc>
        <w:tc>
          <w:tcPr>
            <w:tcW w:w="1559" w:type="dxa"/>
          </w:tcPr>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6F49E4">
              <w:rPr>
                <w:rFonts w:ascii="Segoe UI" w:eastAsia="Times New Roman" w:hAnsi="Segoe UI" w:cs="Segoe UI"/>
                <w:b/>
                <w:color w:val="24292E"/>
                <w:sz w:val="24"/>
                <w:szCs w:val="24"/>
                <w:lang w:eastAsia="en-CA"/>
              </w:rPr>
              <w:t>7.</w:t>
            </w:r>
            <w:r>
              <w:rPr>
                <w:rFonts w:ascii="Segoe UI" w:eastAsia="Times New Roman" w:hAnsi="Segoe UI" w:cs="Segoe UI"/>
                <w:b/>
                <w:color w:val="24292E"/>
                <w:sz w:val="24"/>
                <w:szCs w:val="24"/>
                <w:lang w:eastAsia="en-CA"/>
              </w:rPr>
              <w:t>54</w:t>
            </w:r>
          </w:p>
          <w:p w:rsidR="00A54D66" w:rsidRPr="006F49E4"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7.78</w:t>
            </w:r>
          </w:p>
        </w:tc>
        <w:tc>
          <w:tcPr>
            <w:tcW w:w="1417" w:type="dxa"/>
          </w:tcPr>
          <w:p w:rsidR="00A54D66"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1.10</w:t>
            </w:r>
          </w:p>
          <w:p w:rsidR="00A54D66" w:rsidRPr="006F49E4" w:rsidRDefault="00A54D66" w:rsidP="00AF2FD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Pr>
                <w:rFonts w:ascii="Segoe UI" w:eastAsia="Times New Roman" w:hAnsi="Segoe UI" w:cs="Segoe UI"/>
                <w:b/>
                <w:color w:val="24292E"/>
                <w:sz w:val="24"/>
                <w:szCs w:val="24"/>
                <w:lang w:eastAsia="en-CA"/>
              </w:rPr>
              <w:t>1.15</w:t>
            </w:r>
          </w:p>
        </w:tc>
      </w:tr>
    </w:tbl>
    <w:p w:rsidR="00AE7160" w:rsidRPr="00A21322" w:rsidRDefault="00AE7160" w:rsidP="00AE7160">
      <w:pPr>
        <w:spacing w:after="240" w:line="240" w:lineRule="auto"/>
        <w:rPr>
          <w:rFonts w:ascii="Segoe UI" w:eastAsia="Times New Roman" w:hAnsi="Segoe UI" w:cs="Segoe UI"/>
          <w:b/>
          <w:i/>
          <w:color w:val="24292E"/>
          <w:sz w:val="24"/>
          <w:szCs w:val="24"/>
          <w:lang w:eastAsia="en-CA"/>
        </w:rPr>
      </w:pP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sidRPr="00A21322">
        <w:rPr>
          <w:rFonts w:ascii="Segoe UI" w:eastAsia="Times New Roman" w:hAnsi="Segoe UI" w:cs="Segoe UI"/>
          <w:b/>
          <w:i/>
          <w:color w:val="24292E"/>
          <w:sz w:val="24"/>
          <w:szCs w:val="24"/>
          <w:lang w:eastAsia="en-CA"/>
        </w:rPr>
        <w:t>Table-5</w:t>
      </w:r>
    </w:p>
    <w:p w:rsidR="00941532" w:rsidRDefault="00941532">
      <w:pPr>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br w:type="page"/>
      </w:r>
    </w:p>
    <w:p w:rsidR="001E24C9" w:rsidRPr="001E24C9" w:rsidRDefault="001E24C9" w:rsidP="001E24C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1E24C9">
        <w:rPr>
          <w:rFonts w:ascii="Segoe UI" w:eastAsia="Times New Roman" w:hAnsi="Segoe UI" w:cs="Segoe UI"/>
          <w:b/>
          <w:bCs/>
          <w:color w:val="24292E"/>
          <w:sz w:val="36"/>
          <w:szCs w:val="36"/>
          <w:lang w:eastAsia="en-CA"/>
        </w:rPr>
        <w:lastRenderedPageBreak/>
        <w:t>IV. Results</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Model Evaluation and Validation</w:t>
      </w:r>
    </w:p>
    <w:p w:rsidR="00804867" w:rsidRDefault="006E5492" w:rsidP="006E5492">
      <w:p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Comparing the 4 algorithms, </w:t>
      </w:r>
      <w:r w:rsidRPr="00D67940">
        <w:rPr>
          <w:rFonts w:ascii="Segoe UI" w:eastAsia="Times New Roman" w:hAnsi="Segoe UI" w:cs="Segoe UI"/>
          <w:b/>
          <w:color w:val="24292E"/>
          <w:sz w:val="24"/>
          <w:szCs w:val="24"/>
          <w:lang w:eastAsia="en-CA"/>
        </w:rPr>
        <w:t>Light Gradient Boosting</w:t>
      </w:r>
      <w:r w:rsidR="00804867">
        <w:rPr>
          <w:rFonts w:ascii="Segoe UI" w:eastAsia="Times New Roman" w:hAnsi="Segoe UI" w:cs="Segoe UI"/>
          <w:b/>
          <w:color w:val="24292E"/>
          <w:sz w:val="24"/>
          <w:szCs w:val="24"/>
          <w:lang w:eastAsia="en-CA"/>
        </w:rPr>
        <w:t>(LGB)</w:t>
      </w:r>
      <w:r>
        <w:rPr>
          <w:rFonts w:ascii="Segoe UI" w:eastAsia="Times New Roman" w:hAnsi="Segoe UI" w:cs="Segoe UI"/>
          <w:color w:val="24292E"/>
          <w:sz w:val="24"/>
          <w:szCs w:val="24"/>
          <w:lang w:eastAsia="en-CA"/>
        </w:rPr>
        <w:t xml:space="preserve"> algorithm has outpe</w:t>
      </w:r>
      <w:r w:rsidR="00D67940">
        <w:rPr>
          <w:rFonts w:ascii="Segoe UI" w:eastAsia="Times New Roman" w:hAnsi="Segoe UI" w:cs="Segoe UI"/>
          <w:color w:val="24292E"/>
          <w:sz w:val="24"/>
          <w:szCs w:val="24"/>
          <w:lang w:eastAsia="en-CA"/>
        </w:rPr>
        <w:t xml:space="preserve">rformed all the other models namely -Logistic Regression, Adaboost and Ridge Classifier for all the metrics namely precision, recall and the AUPRC. </w:t>
      </w:r>
    </w:p>
    <w:p w:rsidR="00163426" w:rsidRDefault="00163426" w:rsidP="006E5492">
      <w:p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In order to make sure that the model performance did not </w:t>
      </w:r>
      <w:proofErr w:type="spellStart"/>
      <w:r>
        <w:rPr>
          <w:rFonts w:ascii="Segoe UI" w:eastAsia="Times New Roman" w:hAnsi="Segoe UI" w:cs="Segoe UI"/>
          <w:color w:val="24292E"/>
          <w:sz w:val="24"/>
          <w:szCs w:val="24"/>
          <w:lang w:eastAsia="en-CA"/>
        </w:rPr>
        <w:t>detoriate</w:t>
      </w:r>
      <w:proofErr w:type="spellEnd"/>
      <w:r>
        <w:rPr>
          <w:rFonts w:ascii="Segoe UI" w:eastAsia="Times New Roman" w:hAnsi="Segoe UI" w:cs="Segoe UI"/>
          <w:color w:val="24292E"/>
          <w:sz w:val="24"/>
          <w:szCs w:val="24"/>
          <w:lang w:eastAsia="en-CA"/>
        </w:rPr>
        <w:t xml:space="preserve"> with the change in training/testing data, </w:t>
      </w:r>
      <w:proofErr w:type="gramStart"/>
      <w:r>
        <w:rPr>
          <w:rFonts w:ascii="Segoe UI" w:eastAsia="Times New Roman" w:hAnsi="Segoe UI" w:cs="Segoe UI"/>
          <w:color w:val="24292E"/>
          <w:sz w:val="24"/>
          <w:szCs w:val="24"/>
          <w:lang w:eastAsia="en-CA"/>
        </w:rPr>
        <w:t>multiple(</w:t>
      </w:r>
      <w:proofErr w:type="gramEnd"/>
      <w:r>
        <w:rPr>
          <w:rFonts w:ascii="Segoe UI" w:eastAsia="Times New Roman" w:hAnsi="Segoe UI" w:cs="Segoe UI"/>
          <w:color w:val="24292E"/>
          <w:sz w:val="24"/>
          <w:szCs w:val="24"/>
          <w:lang w:eastAsia="en-CA"/>
        </w:rPr>
        <w:t xml:space="preserve">2) samples of training/testing data were crated and the models were tested. The comparison of the different tests </w:t>
      </w:r>
      <w:proofErr w:type="gramStart"/>
      <w:r>
        <w:rPr>
          <w:rFonts w:ascii="Segoe UI" w:eastAsia="Times New Roman" w:hAnsi="Segoe UI" w:cs="Segoe UI"/>
          <w:color w:val="24292E"/>
          <w:sz w:val="24"/>
          <w:szCs w:val="24"/>
          <w:lang w:eastAsia="en-CA"/>
        </w:rPr>
        <w:t>validate</w:t>
      </w:r>
      <w:proofErr w:type="gramEnd"/>
      <w:r>
        <w:rPr>
          <w:rFonts w:ascii="Segoe UI" w:eastAsia="Times New Roman" w:hAnsi="Segoe UI" w:cs="Segoe UI"/>
          <w:color w:val="24292E"/>
          <w:sz w:val="24"/>
          <w:szCs w:val="24"/>
          <w:lang w:eastAsia="en-CA"/>
        </w:rPr>
        <w:t xml:space="preserve"> the robustness of our model. </w:t>
      </w:r>
    </w:p>
    <w:p w:rsidR="00804867" w:rsidRDefault="00804867" w:rsidP="006E5492">
      <w:p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Adaboost model has a lower but a comparable AUPRC score of 99.</w:t>
      </w:r>
      <w:r w:rsidR="003A34BD">
        <w:rPr>
          <w:rFonts w:ascii="Segoe UI" w:eastAsia="Times New Roman" w:hAnsi="Segoe UI" w:cs="Segoe UI"/>
          <w:color w:val="24292E"/>
          <w:sz w:val="24"/>
          <w:szCs w:val="24"/>
          <w:lang w:eastAsia="en-CA"/>
        </w:rPr>
        <w:t>96</w:t>
      </w:r>
      <w:r>
        <w:rPr>
          <w:rFonts w:ascii="Segoe UI" w:eastAsia="Times New Roman" w:hAnsi="Segoe UI" w:cs="Segoe UI"/>
          <w:color w:val="24292E"/>
          <w:sz w:val="24"/>
          <w:szCs w:val="24"/>
          <w:lang w:eastAsia="en-CA"/>
        </w:rPr>
        <w:t>% but it takes much longer to train/test compared to the LGB. LGB produces better results in 1/20</w:t>
      </w:r>
      <w:r w:rsidRPr="00804867">
        <w:rPr>
          <w:rFonts w:ascii="Segoe UI" w:eastAsia="Times New Roman" w:hAnsi="Segoe UI" w:cs="Segoe UI"/>
          <w:color w:val="24292E"/>
          <w:sz w:val="24"/>
          <w:szCs w:val="24"/>
          <w:vertAlign w:val="superscript"/>
          <w:lang w:eastAsia="en-CA"/>
        </w:rPr>
        <w:t>th</w:t>
      </w:r>
      <w:r>
        <w:rPr>
          <w:rFonts w:ascii="Segoe UI" w:eastAsia="Times New Roman" w:hAnsi="Segoe UI" w:cs="Segoe UI"/>
          <w:color w:val="24292E"/>
          <w:sz w:val="24"/>
          <w:szCs w:val="24"/>
          <w:lang w:eastAsia="en-CA"/>
        </w:rPr>
        <w:t xml:space="preserve"> of the time when compared to Adaboost. So, working on Adaboost to further refine the results is not reasonable.</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Justification</w:t>
      </w:r>
    </w:p>
    <w:p w:rsidR="00804867" w:rsidRDefault="00804867" w:rsidP="00804867">
      <w:p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 best model i.e. LGB model on the oversampled data has a precision of 99.</w:t>
      </w:r>
      <w:r w:rsidR="003A34BD">
        <w:rPr>
          <w:rFonts w:ascii="Segoe UI" w:eastAsia="Times New Roman" w:hAnsi="Segoe UI" w:cs="Segoe UI"/>
          <w:color w:val="24292E"/>
          <w:sz w:val="24"/>
          <w:szCs w:val="24"/>
          <w:lang w:eastAsia="en-CA"/>
        </w:rPr>
        <w:t>99</w:t>
      </w:r>
      <w:r>
        <w:rPr>
          <w:rFonts w:ascii="Segoe UI" w:eastAsia="Times New Roman" w:hAnsi="Segoe UI" w:cs="Segoe UI"/>
          <w:color w:val="24292E"/>
          <w:sz w:val="24"/>
          <w:szCs w:val="24"/>
          <w:lang w:eastAsia="en-CA"/>
        </w:rPr>
        <w:t xml:space="preserve">% at </w:t>
      </w:r>
      <w:r w:rsidR="003A34BD">
        <w:rPr>
          <w:rFonts w:ascii="Segoe UI" w:eastAsia="Times New Roman" w:hAnsi="Segoe UI" w:cs="Segoe UI"/>
          <w:color w:val="24292E"/>
          <w:sz w:val="24"/>
          <w:szCs w:val="24"/>
          <w:lang w:eastAsia="en-CA"/>
        </w:rPr>
        <w:t>100%</w:t>
      </w:r>
      <w:r>
        <w:rPr>
          <w:rFonts w:ascii="Segoe UI" w:eastAsia="Times New Roman" w:hAnsi="Segoe UI" w:cs="Segoe UI"/>
          <w:color w:val="24292E"/>
          <w:sz w:val="24"/>
          <w:szCs w:val="24"/>
          <w:lang w:eastAsia="en-CA"/>
        </w:rPr>
        <w:t xml:space="preserve"> recall with AUPRC score of 99.9</w:t>
      </w:r>
      <w:r w:rsidR="003A34BD">
        <w:rPr>
          <w:rFonts w:ascii="Segoe UI" w:eastAsia="Times New Roman" w:hAnsi="Segoe UI" w:cs="Segoe UI"/>
          <w:color w:val="24292E"/>
          <w:sz w:val="24"/>
          <w:szCs w:val="24"/>
          <w:lang w:eastAsia="en-CA"/>
        </w:rPr>
        <w:t>9</w:t>
      </w:r>
      <w:r>
        <w:rPr>
          <w:rFonts w:ascii="Segoe UI" w:eastAsia="Times New Roman" w:hAnsi="Segoe UI" w:cs="Segoe UI"/>
          <w:color w:val="24292E"/>
          <w:sz w:val="24"/>
          <w:szCs w:val="24"/>
          <w:lang w:eastAsia="en-CA"/>
        </w:rPr>
        <w:t xml:space="preserve">% which is very good and a significant improvement </w:t>
      </w:r>
      <w:r w:rsidR="00B1141E">
        <w:rPr>
          <w:rFonts w:ascii="Segoe UI" w:eastAsia="Times New Roman" w:hAnsi="Segoe UI" w:cs="Segoe UI"/>
          <w:color w:val="24292E"/>
          <w:sz w:val="24"/>
          <w:szCs w:val="24"/>
          <w:lang w:eastAsia="en-CA"/>
        </w:rPr>
        <w:t xml:space="preserve">when compared to the benchmark model which has an </w:t>
      </w:r>
      <w:r>
        <w:rPr>
          <w:rFonts w:ascii="Segoe UI" w:eastAsia="Times New Roman" w:hAnsi="Segoe UI" w:cs="Segoe UI"/>
          <w:color w:val="24292E"/>
          <w:sz w:val="24"/>
          <w:szCs w:val="24"/>
          <w:lang w:eastAsia="en-CA"/>
        </w:rPr>
        <w:t xml:space="preserve">AUPRC score of </w:t>
      </w:r>
      <w:proofErr w:type="spellStart"/>
      <w:r>
        <w:rPr>
          <w:rFonts w:ascii="Segoe UI" w:eastAsia="Times New Roman" w:hAnsi="Segoe UI" w:cs="Segoe UI"/>
          <w:color w:val="24292E"/>
          <w:sz w:val="24"/>
          <w:szCs w:val="24"/>
          <w:lang w:eastAsia="en-CA"/>
        </w:rPr>
        <w:t>of</w:t>
      </w:r>
      <w:proofErr w:type="spellEnd"/>
      <w:r>
        <w:rPr>
          <w:rFonts w:ascii="Segoe UI" w:eastAsia="Times New Roman" w:hAnsi="Segoe UI" w:cs="Segoe UI"/>
          <w:color w:val="24292E"/>
          <w:sz w:val="24"/>
          <w:szCs w:val="24"/>
          <w:lang w:eastAsia="en-CA"/>
        </w:rPr>
        <w:t xml:space="preserve"> 52%(77% precision at 63% recall).</w:t>
      </w:r>
    </w:p>
    <w:p w:rsidR="00941532" w:rsidRDefault="00941532">
      <w:pPr>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br w:type="page"/>
      </w:r>
    </w:p>
    <w:p w:rsidR="00883523" w:rsidRDefault="001E24C9" w:rsidP="00941532">
      <w:pPr>
        <w:pBdr>
          <w:bottom w:val="single" w:sz="6" w:space="4" w:color="EAECEF"/>
        </w:pBdr>
        <w:spacing w:before="360" w:after="240" w:line="240" w:lineRule="auto"/>
        <w:outlineLvl w:val="1"/>
        <w:rPr>
          <w:rFonts w:ascii="Segoe UI" w:eastAsia="Times New Roman" w:hAnsi="Segoe UI" w:cs="Segoe UI"/>
          <w:color w:val="24292E"/>
          <w:sz w:val="24"/>
          <w:szCs w:val="24"/>
          <w:lang w:eastAsia="en-CA"/>
        </w:rPr>
      </w:pPr>
      <w:r w:rsidRPr="001E24C9">
        <w:rPr>
          <w:rFonts w:ascii="Segoe UI" w:eastAsia="Times New Roman" w:hAnsi="Segoe UI" w:cs="Segoe UI"/>
          <w:b/>
          <w:bCs/>
          <w:color w:val="24292E"/>
          <w:sz w:val="36"/>
          <w:szCs w:val="36"/>
          <w:lang w:eastAsia="en-CA"/>
        </w:rPr>
        <w:lastRenderedPageBreak/>
        <w:t>V. Conclusion</w:t>
      </w:r>
      <w:r w:rsidR="00883523">
        <w:rPr>
          <w:rFonts w:ascii="Segoe UI" w:eastAsia="Times New Roman" w:hAnsi="Segoe UI" w:cs="Segoe UI"/>
          <w:color w:val="24292E"/>
          <w:sz w:val="24"/>
          <w:szCs w:val="24"/>
          <w:lang w:eastAsia="en-CA"/>
        </w:rPr>
        <w:t xml:space="preserve">                              </w:t>
      </w:r>
    </w:p>
    <w:p w:rsid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Free-Form Visualization</w:t>
      </w:r>
    </w:p>
    <w:p w:rsidR="00883523" w:rsidRPr="00883523" w:rsidRDefault="00883523" w:rsidP="00883523">
      <w:pPr>
        <w:spacing w:before="60" w:after="100" w:afterAutospacing="1" w:line="240" w:lineRule="auto"/>
        <w:rPr>
          <w:rFonts w:ascii="Segoe UI" w:eastAsia="Times New Roman" w:hAnsi="Segoe UI" w:cs="Segoe UI"/>
          <w:color w:val="24292E"/>
          <w:sz w:val="24"/>
          <w:szCs w:val="24"/>
          <w:lang w:eastAsia="en-CA"/>
        </w:rPr>
      </w:pPr>
      <w:r w:rsidRPr="00883523">
        <w:rPr>
          <w:rFonts w:ascii="Segoe UI" w:eastAsia="Times New Roman" w:hAnsi="Segoe UI" w:cs="Segoe UI"/>
          <w:color w:val="24292E"/>
          <w:sz w:val="24"/>
          <w:szCs w:val="24"/>
          <w:lang w:eastAsia="en-CA"/>
        </w:rPr>
        <w:t>Below figure illustrates the improvement in overall performance as compared to the benchmark model. The figure on left shows the area under the precision recall curve for the benchmark model and the one on right is for the selected LGB model.</w:t>
      </w:r>
    </w:p>
    <w:p w:rsidR="00883523" w:rsidRDefault="005D65B7" w:rsidP="001E24C9">
      <w:pPr>
        <w:spacing w:before="360" w:after="240" w:line="240" w:lineRule="auto"/>
        <w:outlineLvl w:val="2"/>
        <w:rPr>
          <w:rFonts w:ascii="Segoe UI" w:eastAsia="Times New Roman" w:hAnsi="Segoe UI" w:cs="Segoe UI"/>
          <w:b/>
          <w:bCs/>
          <w:color w:val="24292E"/>
          <w:sz w:val="30"/>
          <w:szCs w:val="30"/>
          <w:lang w:eastAsia="en-CA"/>
        </w:rPr>
      </w:pPr>
      <w:r>
        <w:rPr>
          <w:noProof/>
        </w:rPr>
        <w:drawing>
          <wp:inline distT="0" distB="0" distL="0" distR="0" wp14:anchorId="6D3EEC88" wp14:editId="0C3EC801">
            <wp:extent cx="5343525" cy="1800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3525" cy="1800225"/>
                    </a:xfrm>
                    <a:prstGeom prst="rect">
                      <a:avLst/>
                    </a:prstGeom>
                  </pic:spPr>
                </pic:pic>
              </a:graphicData>
            </a:graphic>
          </wp:inline>
        </w:drawing>
      </w:r>
    </w:p>
    <w:p w:rsidR="00883523" w:rsidRPr="001E24C9" w:rsidRDefault="00883523" w:rsidP="00941532">
      <w:pPr>
        <w:spacing w:before="60" w:after="100" w:afterAutospacing="1" w:line="240" w:lineRule="auto"/>
        <w:rPr>
          <w:rFonts w:ascii="Segoe UI" w:eastAsia="Times New Roman" w:hAnsi="Segoe UI" w:cs="Segoe UI"/>
          <w:b/>
          <w:bCs/>
          <w:color w:val="24292E"/>
          <w:sz w:val="30"/>
          <w:szCs w:val="30"/>
          <w:lang w:eastAsia="en-CA"/>
        </w:rPr>
      </w:pP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sidRPr="00A21322">
        <w:rPr>
          <w:rFonts w:ascii="Segoe UI" w:eastAsia="Times New Roman" w:hAnsi="Segoe UI" w:cs="Segoe UI"/>
          <w:b/>
          <w:i/>
          <w:color w:val="24292E"/>
          <w:sz w:val="24"/>
          <w:szCs w:val="24"/>
          <w:lang w:eastAsia="en-CA"/>
        </w:rPr>
        <w:t>Figure-4</w:t>
      </w:r>
    </w:p>
    <w:p w:rsidR="00E13A8F" w:rsidRDefault="00E13A8F"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LGB Model predicted</w:t>
      </w:r>
      <w:r w:rsidR="0044166D">
        <w:rPr>
          <w:rFonts w:ascii="Segoe UI" w:eastAsia="Times New Roman" w:hAnsi="Segoe UI" w:cs="Segoe UI"/>
          <w:color w:val="24292E"/>
          <w:sz w:val="24"/>
          <w:szCs w:val="24"/>
          <w:lang w:eastAsia="en-CA"/>
        </w:rPr>
        <w:t xml:space="preserve"> 8</w:t>
      </w:r>
      <w:r w:rsidR="005D65B7">
        <w:rPr>
          <w:rFonts w:ascii="Segoe UI" w:eastAsia="Times New Roman" w:hAnsi="Segoe UI" w:cs="Segoe UI"/>
          <w:color w:val="24292E"/>
          <w:sz w:val="24"/>
          <w:szCs w:val="24"/>
          <w:lang w:eastAsia="en-CA"/>
        </w:rPr>
        <w:t>5</w:t>
      </w:r>
      <w:r w:rsidR="0044166D">
        <w:rPr>
          <w:rFonts w:ascii="Segoe UI" w:eastAsia="Times New Roman" w:hAnsi="Segoe UI" w:cs="Segoe UI"/>
          <w:color w:val="24292E"/>
          <w:sz w:val="24"/>
          <w:szCs w:val="24"/>
          <w:lang w:eastAsia="en-CA"/>
        </w:rPr>
        <w:t>,</w:t>
      </w:r>
      <w:r w:rsidR="005D65B7">
        <w:rPr>
          <w:rFonts w:ascii="Segoe UI" w:eastAsia="Times New Roman" w:hAnsi="Segoe UI" w:cs="Segoe UI"/>
          <w:color w:val="24292E"/>
          <w:sz w:val="24"/>
          <w:szCs w:val="24"/>
          <w:lang w:eastAsia="en-CA"/>
        </w:rPr>
        <w:t>250</w:t>
      </w:r>
      <w:r w:rsidR="0044166D">
        <w:rPr>
          <w:rFonts w:ascii="Segoe UI" w:eastAsia="Times New Roman" w:hAnsi="Segoe UI" w:cs="Segoe UI"/>
          <w:color w:val="24292E"/>
          <w:sz w:val="24"/>
          <w:szCs w:val="24"/>
          <w:lang w:eastAsia="en-CA"/>
        </w:rPr>
        <w:t xml:space="preserve"> </w:t>
      </w:r>
      <w:r w:rsidR="005D65B7">
        <w:rPr>
          <w:rFonts w:ascii="Segoe UI" w:eastAsia="Times New Roman" w:hAnsi="Segoe UI" w:cs="Segoe UI"/>
          <w:color w:val="24292E"/>
          <w:sz w:val="24"/>
          <w:szCs w:val="24"/>
          <w:lang w:eastAsia="en-CA"/>
        </w:rPr>
        <w:t>non-</w:t>
      </w:r>
      <w:r w:rsidR="0044166D">
        <w:rPr>
          <w:rFonts w:ascii="Segoe UI" w:eastAsia="Times New Roman" w:hAnsi="Segoe UI" w:cs="Segoe UI"/>
          <w:color w:val="24292E"/>
          <w:sz w:val="24"/>
          <w:szCs w:val="24"/>
          <w:lang w:eastAsia="en-CA"/>
        </w:rPr>
        <w:t>fraudulent transactions correctly and</w:t>
      </w:r>
      <w:r w:rsidR="005D65B7">
        <w:rPr>
          <w:rFonts w:ascii="Segoe UI" w:eastAsia="Times New Roman" w:hAnsi="Segoe UI" w:cs="Segoe UI"/>
          <w:color w:val="24292E"/>
          <w:sz w:val="24"/>
          <w:szCs w:val="24"/>
          <w:lang w:eastAsia="en-CA"/>
        </w:rPr>
        <w:t xml:space="preserve"> </w:t>
      </w:r>
      <w:r w:rsidR="005D65B7">
        <w:rPr>
          <w:rFonts w:ascii="Segoe UI" w:eastAsia="Times New Roman" w:hAnsi="Segoe UI" w:cs="Segoe UI"/>
          <w:color w:val="24292E"/>
          <w:sz w:val="24"/>
          <w:szCs w:val="24"/>
          <w:lang w:eastAsia="en-CA"/>
        </w:rPr>
        <w:t>incorrectly predicted</w:t>
      </w:r>
      <w:r w:rsidR="0044166D">
        <w:rPr>
          <w:rFonts w:ascii="Segoe UI" w:eastAsia="Times New Roman" w:hAnsi="Segoe UI" w:cs="Segoe UI"/>
          <w:color w:val="24292E"/>
          <w:sz w:val="24"/>
          <w:szCs w:val="24"/>
          <w:lang w:eastAsia="en-CA"/>
        </w:rPr>
        <w:t xml:space="preserve"> </w:t>
      </w:r>
      <w:r w:rsidR="005D65B7">
        <w:rPr>
          <w:rFonts w:ascii="Segoe UI" w:eastAsia="Times New Roman" w:hAnsi="Segoe UI" w:cs="Segoe UI"/>
          <w:color w:val="24292E"/>
          <w:sz w:val="24"/>
          <w:szCs w:val="24"/>
          <w:lang w:eastAsia="en-CA"/>
        </w:rPr>
        <w:t>52</w:t>
      </w:r>
      <w:r w:rsidR="0044166D">
        <w:rPr>
          <w:rFonts w:ascii="Segoe UI" w:eastAsia="Times New Roman" w:hAnsi="Segoe UI" w:cs="Segoe UI"/>
          <w:color w:val="24292E"/>
          <w:sz w:val="24"/>
          <w:szCs w:val="24"/>
          <w:lang w:eastAsia="en-CA"/>
        </w:rPr>
        <w:t xml:space="preserve"> fraudulent as </w:t>
      </w:r>
      <w:proofErr w:type="gramStart"/>
      <w:r w:rsidR="0044166D">
        <w:rPr>
          <w:rFonts w:ascii="Segoe UI" w:eastAsia="Times New Roman" w:hAnsi="Segoe UI" w:cs="Segoe UI"/>
          <w:color w:val="24292E"/>
          <w:sz w:val="24"/>
          <w:szCs w:val="24"/>
          <w:lang w:eastAsia="en-CA"/>
        </w:rPr>
        <w:t>non fraud</w:t>
      </w:r>
      <w:proofErr w:type="gramEnd"/>
      <w:r w:rsidR="0044166D">
        <w:rPr>
          <w:rFonts w:ascii="Segoe UI" w:eastAsia="Times New Roman" w:hAnsi="Segoe UI" w:cs="Segoe UI"/>
          <w:color w:val="24292E"/>
          <w:sz w:val="24"/>
          <w:szCs w:val="24"/>
          <w:lang w:eastAsia="en-CA"/>
        </w:rPr>
        <w:t xml:space="preserve">. </w:t>
      </w:r>
      <w:r w:rsidR="005D65B7">
        <w:rPr>
          <w:rFonts w:ascii="Segoe UI" w:eastAsia="Times New Roman" w:hAnsi="Segoe UI" w:cs="Segoe UI"/>
          <w:color w:val="24292E"/>
          <w:sz w:val="24"/>
          <w:szCs w:val="24"/>
          <w:lang w:eastAsia="en-CA"/>
        </w:rPr>
        <w:t xml:space="preserve">15 </w:t>
      </w:r>
      <w:r w:rsidR="0044166D">
        <w:rPr>
          <w:rFonts w:ascii="Segoe UI" w:eastAsia="Times New Roman" w:hAnsi="Segoe UI" w:cs="Segoe UI"/>
          <w:color w:val="24292E"/>
          <w:sz w:val="24"/>
          <w:szCs w:val="24"/>
          <w:lang w:eastAsia="en-CA"/>
        </w:rPr>
        <w:t xml:space="preserve">of </w:t>
      </w:r>
      <w:proofErr w:type="gramStart"/>
      <w:r w:rsidR="0044166D">
        <w:rPr>
          <w:rFonts w:ascii="Segoe UI" w:eastAsia="Times New Roman" w:hAnsi="Segoe UI" w:cs="Segoe UI"/>
          <w:color w:val="24292E"/>
          <w:sz w:val="24"/>
          <w:szCs w:val="24"/>
          <w:lang w:eastAsia="en-CA"/>
        </w:rPr>
        <w:t>non Fraudulent</w:t>
      </w:r>
      <w:proofErr w:type="gramEnd"/>
      <w:r w:rsidR="0044166D">
        <w:rPr>
          <w:rFonts w:ascii="Segoe UI" w:eastAsia="Times New Roman" w:hAnsi="Segoe UI" w:cs="Segoe UI"/>
          <w:color w:val="24292E"/>
          <w:sz w:val="24"/>
          <w:szCs w:val="24"/>
          <w:lang w:eastAsia="en-CA"/>
        </w:rPr>
        <w:t xml:space="preserve"> transactions were wrongfully identified as fraud transactions</w:t>
      </w:r>
      <w:r w:rsidR="005D65B7">
        <w:rPr>
          <w:rFonts w:ascii="Segoe UI" w:eastAsia="Times New Roman" w:hAnsi="Segoe UI" w:cs="Segoe UI"/>
          <w:color w:val="24292E"/>
          <w:sz w:val="24"/>
          <w:szCs w:val="24"/>
          <w:lang w:eastAsia="en-CA"/>
        </w:rPr>
        <w:t xml:space="preserve"> and 126 of the fraudulent transactions were correctly identified</w:t>
      </w:r>
      <w:r w:rsidR="0044166D">
        <w:rPr>
          <w:rFonts w:ascii="Segoe UI" w:eastAsia="Times New Roman" w:hAnsi="Segoe UI" w:cs="Segoe UI"/>
          <w:color w:val="24292E"/>
          <w:sz w:val="24"/>
          <w:szCs w:val="24"/>
          <w:lang w:eastAsia="en-CA"/>
        </w:rPr>
        <w:t>.</w:t>
      </w:r>
    </w:p>
    <w:p w:rsidR="003A521B" w:rsidRDefault="003A521B"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 model gave a precision of 71% while recalling 89% of the fraudulent transactions on the test data.</w:t>
      </w:r>
    </w:p>
    <w:p w:rsidR="00E13A8F" w:rsidRDefault="00E13A8F"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lastRenderedPageBreak/>
        <w:t xml:space="preserve">                                     </w:t>
      </w:r>
      <w:r w:rsidR="005D65B7">
        <w:rPr>
          <w:noProof/>
        </w:rPr>
        <w:drawing>
          <wp:inline distT="0" distB="0" distL="0" distR="0" wp14:anchorId="023D4829" wp14:editId="06D31D2D">
            <wp:extent cx="5943600" cy="28517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51785"/>
                    </a:xfrm>
                    <a:prstGeom prst="rect">
                      <a:avLst/>
                    </a:prstGeom>
                  </pic:spPr>
                </pic:pic>
              </a:graphicData>
            </a:graphic>
          </wp:inline>
        </w:drawing>
      </w:r>
    </w:p>
    <w:p w:rsidR="00E13A8F" w:rsidRPr="00E13A8F" w:rsidRDefault="00E13A8F" w:rsidP="001E24C9">
      <w:pPr>
        <w:spacing w:after="240" w:line="240" w:lineRule="auto"/>
        <w:rPr>
          <w:rFonts w:ascii="Segoe UI" w:eastAsia="Times New Roman" w:hAnsi="Segoe UI" w:cs="Segoe UI"/>
          <w:b/>
          <w:i/>
          <w:color w:val="24292E"/>
          <w:sz w:val="24"/>
          <w:szCs w:val="24"/>
          <w:lang w:eastAsia="en-CA"/>
        </w:rPr>
      </w:pP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sidRPr="00E13A8F">
        <w:rPr>
          <w:rFonts w:ascii="Segoe UI" w:eastAsia="Times New Roman" w:hAnsi="Segoe UI" w:cs="Segoe UI"/>
          <w:b/>
          <w:i/>
          <w:color w:val="24292E"/>
          <w:sz w:val="24"/>
          <w:szCs w:val="24"/>
          <w:lang w:eastAsia="en-CA"/>
        </w:rPr>
        <w:t>Figure-5</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Reflection</w:t>
      </w:r>
    </w:p>
    <w:p w:rsidR="00BB44CA" w:rsidRDefault="00BB44CA" w:rsidP="0044166D">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Overall Adaboost and LGB models gave better results when compared to Ridge classifier and logistic regression. LGB model outperformed Adaboost in all aspects i.e. </w:t>
      </w:r>
      <w:r w:rsidR="00817050">
        <w:rPr>
          <w:rFonts w:ascii="Segoe UI" w:eastAsia="Times New Roman" w:hAnsi="Segoe UI" w:cs="Segoe UI"/>
          <w:color w:val="24292E"/>
          <w:sz w:val="24"/>
          <w:szCs w:val="24"/>
          <w:lang w:eastAsia="en-CA"/>
        </w:rPr>
        <w:t>precision</w:t>
      </w:r>
      <w:r>
        <w:rPr>
          <w:rFonts w:ascii="Segoe UI" w:eastAsia="Times New Roman" w:hAnsi="Segoe UI" w:cs="Segoe UI"/>
          <w:color w:val="24292E"/>
          <w:sz w:val="24"/>
          <w:szCs w:val="24"/>
          <w:lang w:eastAsia="en-CA"/>
        </w:rPr>
        <w:t>,</w:t>
      </w:r>
      <w:r w:rsidR="00EB6432">
        <w:rPr>
          <w:rFonts w:ascii="Segoe UI" w:eastAsia="Times New Roman" w:hAnsi="Segoe UI" w:cs="Segoe UI"/>
          <w:color w:val="24292E"/>
          <w:sz w:val="24"/>
          <w:szCs w:val="24"/>
          <w:lang w:eastAsia="en-CA"/>
        </w:rPr>
        <w:t xml:space="preserve"> </w:t>
      </w:r>
      <w:r>
        <w:rPr>
          <w:rFonts w:ascii="Segoe UI" w:eastAsia="Times New Roman" w:hAnsi="Segoe UI" w:cs="Segoe UI"/>
          <w:color w:val="24292E"/>
          <w:sz w:val="24"/>
          <w:szCs w:val="24"/>
          <w:lang w:eastAsia="en-CA"/>
        </w:rPr>
        <w:t>recall and AUPRC score</w:t>
      </w:r>
      <w:r w:rsidR="00EB6432">
        <w:rPr>
          <w:rFonts w:ascii="Segoe UI" w:eastAsia="Times New Roman" w:hAnsi="Segoe UI" w:cs="Segoe UI"/>
          <w:color w:val="24292E"/>
          <w:sz w:val="24"/>
          <w:szCs w:val="24"/>
          <w:lang w:eastAsia="en-CA"/>
        </w:rPr>
        <w:t xml:space="preserve">. </w:t>
      </w:r>
      <w:r>
        <w:rPr>
          <w:rFonts w:ascii="Segoe UI" w:eastAsia="Times New Roman" w:hAnsi="Segoe UI" w:cs="Segoe UI"/>
          <w:color w:val="24292E"/>
          <w:sz w:val="24"/>
          <w:szCs w:val="24"/>
          <w:lang w:eastAsia="en-CA"/>
        </w:rPr>
        <w:t xml:space="preserve">LGB </w:t>
      </w:r>
      <w:r w:rsidR="00EB6432">
        <w:rPr>
          <w:rFonts w:ascii="Segoe UI" w:eastAsia="Times New Roman" w:hAnsi="Segoe UI" w:cs="Segoe UI"/>
          <w:color w:val="24292E"/>
          <w:sz w:val="24"/>
          <w:szCs w:val="24"/>
          <w:lang w:eastAsia="en-CA"/>
        </w:rPr>
        <w:t xml:space="preserve">is much faster to train and </w:t>
      </w:r>
      <w:r>
        <w:rPr>
          <w:rFonts w:ascii="Segoe UI" w:eastAsia="Times New Roman" w:hAnsi="Segoe UI" w:cs="Segoe UI"/>
          <w:color w:val="24292E"/>
          <w:sz w:val="24"/>
          <w:szCs w:val="24"/>
          <w:lang w:eastAsia="en-CA"/>
        </w:rPr>
        <w:t xml:space="preserve">gives results much </w:t>
      </w:r>
      <w:r w:rsidR="00EB6432">
        <w:rPr>
          <w:rFonts w:ascii="Segoe UI" w:eastAsia="Times New Roman" w:hAnsi="Segoe UI" w:cs="Segoe UI"/>
          <w:color w:val="24292E"/>
          <w:sz w:val="24"/>
          <w:szCs w:val="24"/>
          <w:lang w:eastAsia="en-CA"/>
        </w:rPr>
        <w:t>sooner</w:t>
      </w:r>
      <w:r>
        <w:rPr>
          <w:rFonts w:ascii="Segoe UI" w:eastAsia="Times New Roman" w:hAnsi="Segoe UI" w:cs="Segoe UI"/>
          <w:color w:val="24292E"/>
          <w:sz w:val="24"/>
          <w:szCs w:val="24"/>
          <w:lang w:eastAsia="en-CA"/>
        </w:rPr>
        <w:t xml:space="preserve"> than the Adaboost.</w:t>
      </w:r>
    </w:p>
    <w:p w:rsidR="00817050" w:rsidRDefault="00817050" w:rsidP="0044166D">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Applying class weights to logistic regression did give some boost in performance but then also the performance was not better than Adaboost or LGB.</w:t>
      </w:r>
    </w:p>
    <w:p w:rsidR="00817050" w:rsidRDefault="0044166D" w:rsidP="00817050">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In my view the major challenge for this project was the </w:t>
      </w:r>
      <w:r w:rsidR="005D65B7">
        <w:rPr>
          <w:rFonts w:ascii="Segoe UI" w:eastAsia="Times New Roman" w:hAnsi="Segoe UI" w:cs="Segoe UI"/>
          <w:color w:val="24292E"/>
          <w:sz w:val="24"/>
          <w:szCs w:val="24"/>
          <w:lang w:eastAsia="en-CA"/>
        </w:rPr>
        <w:t>imbalanced</w:t>
      </w:r>
      <w:r>
        <w:rPr>
          <w:rFonts w:ascii="Segoe UI" w:eastAsia="Times New Roman" w:hAnsi="Segoe UI" w:cs="Segoe UI"/>
          <w:color w:val="24292E"/>
          <w:sz w:val="24"/>
          <w:szCs w:val="24"/>
          <w:lang w:eastAsia="en-CA"/>
        </w:rPr>
        <w:t xml:space="preserve"> classes which was very well taken care by the oversampling technique called SMOTE. </w:t>
      </w:r>
      <w:r w:rsidR="00817050">
        <w:rPr>
          <w:rFonts w:ascii="Segoe UI" w:eastAsia="Times New Roman" w:hAnsi="Segoe UI" w:cs="Segoe UI"/>
          <w:color w:val="24292E"/>
          <w:sz w:val="24"/>
          <w:szCs w:val="24"/>
          <w:lang w:eastAsia="en-CA"/>
        </w:rPr>
        <w:t xml:space="preserve">Initially, I did the oversampling incorrectly by applying SMOTE to test data as well and my results were overfitting. </w:t>
      </w:r>
      <w:r w:rsidR="00163426">
        <w:rPr>
          <w:rFonts w:ascii="Segoe UI" w:eastAsia="Times New Roman" w:hAnsi="Segoe UI" w:cs="Segoe UI"/>
          <w:color w:val="24292E"/>
          <w:sz w:val="24"/>
          <w:szCs w:val="24"/>
          <w:lang w:eastAsia="en-CA"/>
        </w:rPr>
        <w:t>I only saw the real performance of the model once I kept the test data separate (i.e. without applying oversampling)</w:t>
      </w:r>
      <w:r w:rsidR="0012227B">
        <w:rPr>
          <w:rFonts w:ascii="Segoe UI" w:eastAsia="Times New Roman" w:hAnsi="Segoe UI" w:cs="Segoe UI"/>
          <w:color w:val="24292E"/>
          <w:sz w:val="24"/>
          <w:szCs w:val="24"/>
          <w:lang w:eastAsia="en-CA"/>
        </w:rPr>
        <w:t>.</w:t>
      </w:r>
    </w:p>
    <w:p w:rsidR="0012227B" w:rsidRDefault="0044166D" w:rsidP="0012227B">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Post oversampling the same algorithms performed much better. I also tried applying class weights to some of the models </w:t>
      </w:r>
      <w:r w:rsidR="00817050">
        <w:rPr>
          <w:rFonts w:ascii="Segoe UI" w:eastAsia="Times New Roman" w:hAnsi="Segoe UI" w:cs="Segoe UI"/>
          <w:color w:val="24292E"/>
          <w:sz w:val="24"/>
          <w:szCs w:val="24"/>
          <w:lang w:eastAsia="en-CA"/>
        </w:rPr>
        <w:t>post-</w:t>
      </w:r>
      <w:r>
        <w:rPr>
          <w:rFonts w:ascii="Segoe UI" w:eastAsia="Times New Roman" w:hAnsi="Segoe UI" w:cs="Segoe UI"/>
          <w:color w:val="24292E"/>
          <w:sz w:val="24"/>
          <w:szCs w:val="24"/>
          <w:lang w:eastAsia="en-CA"/>
        </w:rPr>
        <w:t>oversampling</w:t>
      </w:r>
      <w:r w:rsidR="00817050">
        <w:rPr>
          <w:rFonts w:ascii="Segoe UI" w:eastAsia="Times New Roman" w:hAnsi="Segoe UI" w:cs="Segoe UI"/>
          <w:color w:val="24292E"/>
          <w:sz w:val="24"/>
          <w:szCs w:val="24"/>
          <w:lang w:eastAsia="en-CA"/>
        </w:rPr>
        <w:t xml:space="preserve"> (although I thought it would not make a positive impact) and there was some improvement observed in performance of Logistic regression but again it was not a significant improvement.</w:t>
      </w:r>
      <w:r w:rsidR="0012227B">
        <w:rPr>
          <w:rFonts w:ascii="Segoe UI" w:eastAsia="Times New Roman" w:hAnsi="Segoe UI" w:cs="Segoe UI"/>
          <w:color w:val="24292E"/>
          <w:sz w:val="24"/>
          <w:szCs w:val="24"/>
          <w:lang w:eastAsia="en-CA"/>
        </w:rPr>
        <w:t xml:space="preserve"> </w:t>
      </w:r>
    </w:p>
    <w:p w:rsidR="0012227B" w:rsidRDefault="0012227B">
      <w:pPr>
        <w:rPr>
          <w:rFonts w:ascii="Segoe UI" w:eastAsia="Times New Roman" w:hAnsi="Segoe UI" w:cs="Segoe UI"/>
          <w:b/>
          <w:bCs/>
          <w:color w:val="24292E"/>
          <w:sz w:val="30"/>
          <w:szCs w:val="30"/>
          <w:lang w:eastAsia="en-CA"/>
        </w:rPr>
      </w:pPr>
      <w:r>
        <w:rPr>
          <w:rFonts w:ascii="Segoe UI" w:eastAsia="Times New Roman" w:hAnsi="Segoe UI" w:cs="Segoe UI"/>
          <w:b/>
          <w:bCs/>
          <w:color w:val="24292E"/>
          <w:sz w:val="30"/>
          <w:szCs w:val="30"/>
          <w:lang w:eastAsia="en-CA"/>
        </w:rPr>
        <w:br w:type="page"/>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bookmarkStart w:id="1" w:name="_GoBack"/>
      <w:bookmarkEnd w:id="1"/>
      <w:r w:rsidRPr="001E24C9">
        <w:rPr>
          <w:rFonts w:ascii="Segoe UI" w:eastAsia="Times New Roman" w:hAnsi="Segoe UI" w:cs="Segoe UI"/>
          <w:b/>
          <w:bCs/>
          <w:color w:val="24292E"/>
          <w:sz w:val="30"/>
          <w:szCs w:val="30"/>
          <w:lang w:eastAsia="en-CA"/>
        </w:rPr>
        <w:lastRenderedPageBreak/>
        <w:t>Improvement</w:t>
      </w:r>
    </w:p>
    <w:p w:rsidR="001E24C9" w:rsidRDefault="0044166D" w:rsidP="001E24C9">
      <w:pPr>
        <w:numPr>
          <w:ilvl w:val="0"/>
          <w:numId w:val="15"/>
        </w:num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A </w:t>
      </w:r>
      <w:r w:rsidR="00E7050D">
        <w:rPr>
          <w:rFonts w:ascii="Segoe UI" w:eastAsia="Times New Roman" w:hAnsi="Segoe UI" w:cs="Segoe UI"/>
          <w:color w:val="24292E"/>
          <w:sz w:val="24"/>
          <w:szCs w:val="24"/>
          <w:lang w:eastAsia="en-CA"/>
        </w:rPr>
        <w:t xml:space="preserve">definite and further improvement would be possible if we have better description of the fields </w:t>
      </w:r>
      <w:proofErr w:type="gramStart"/>
      <w:r w:rsidR="00E7050D">
        <w:rPr>
          <w:rFonts w:ascii="Segoe UI" w:eastAsia="Times New Roman" w:hAnsi="Segoe UI" w:cs="Segoe UI"/>
          <w:color w:val="24292E"/>
          <w:sz w:val="24"/>
          <w:szCs w:val="24"/>
          <w:lang w:eastAsia="en-CA"/>
        </w:rPr>
        <w:t>in order to</w:t>
      </w:r>
      <w:proofErr w:type="gramEnd"/>
      <w:r w:rsidR="00E7050D">
        <w:rPr>
          <w:rFonts w:ascii="Segoe UI" w:eastAsia="Times New Roman" w:hAnsi="Segoe UI" w:cs="Segoe UI"/>
          <w:color w:val="24292E"/>
          <w:sz w:val="24"/>
          <w:szCs w:val="24"/>
          <w:lang w:eastAsia="en-CA"/>
        </w:rPr>
        <w:t xml:space="preserve"> do more meaningful analysis of the data.</w:t>
      </w:r>
    </w:p>
    <w:p w:rsidR="00E7050D" w:rsidRDefault="00E7050D" w:rsidP="001E24C9">
      <w:pPr>
        <w:numPr>
          <w:ilvl w:val="0"/>
          <w:numId w:val="15"/>
        </w:num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Feature selection may be done and focus on the most relevant features may help improving the results</w:t>
      </w:r>
    </w:p>
    <w:p w:rsidR="00E7050D" w:rsidRDefault="00E7050D" w:rsidP="001E24C9">
      <w:pPr>
        <w:numPr>
          <w:ilvl w:val="0"/>
          <w:numId w:val="15"/>
        </w:num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More data and more examples of frauds would help in improving the results and we can try and apply deep learning techniques to further try and improve results</w:t>
      </w:r>
    </w:p>
    <w:p w:rsidR="001E24C9" w:rsidRPr="001E24C9" w:rsidRDefault="00AF2FDB" w:rsidP="001E24C9">
      <w:pPr>
        <w:spacing w:before="360" w:after="36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pict>
          <v:rect id="_x0000_i1025" style="width:0;height:3pt" o:hralign="center" o:hrstd="t" o:hrnoshade="t" o:hr="t" fillcolor="#24292e" stroked="f"/>
        </w:pict>
      </w:r>
    </w:p>
    <w:p w:rsidR="00053FA1" w:rsidRDefault="00053FA1" w:rsidP="00053FA1">
      <w:pPr>
        <w:pStyle w:val="Heading2"/>
        <w:rPr>
          <w:rFonts w:eastAsia="Times New Roman"/>
          <w:lang w:eastAsia="en-CA"/>
        </w:rPr>
      </w:pPr>
    </w:p>
    <w:p w:rsidR="00E7050D" w:rsidRPr="00E7050D" w:rsidRDefault="00E7050D" w:rsidP="00E7050D">
      <w:pPr>
        <w:spacing w:before="360" w:after="240" w:line="240" w:lineRule="auto"/>
        <w:outlineLvl w:val="2"/>
        <w:rPr>
          <w:rFonts w:ascii="Segoe UI" w:eastAsia="Times New Roman" w:hAnsi="Segoe UI" w:cs="Segoe UI"/>
          <w:b/>
          <w:bCs/>
          <w:color w:val="24292E"/>
          <w:sz w:val="30"/>
          <w:szCs w:val="30"/>
          <w:lang w:eastAsia="en-CA"/>
        </w:rPr>
      </w:pPr>
      <w:r w:rsidRPr="00E7050D">
        <w:rPr>
          <w:rFonts w:ascii="Segoe UI" w:eastAsia="Times New Roman" w:hAnsi="Segoe UI" w:cs="Segoe UI"/>
          <w:b/>
          <w:bCs/>
          <w:color w:val="24292E"/>
          <w:sz w:val="30"/>
          <w:szCs w:val="30"/>
          <w:lang w:eastAsia="en-CA"/>
        </w:rPr>
        <w:t>References</w:t>
      </w:r>
    </w:p>
    <w:p w:rsidR="00053FA1" w:rsidRDefault="00AF2FDB" w:rsidP="00053FA1">
      <w:pPr>
        <w:rPr>
          <w:lang w:eastAsia="en-CA"/>
        </w:rPr>
      </w:pPr>
      <w:hyperlink r:id="rId21" w:history="1">
        <w:r w:rsidR="00053FA1" w:rsidRPr="003133B5">
          <w:rPr>
            <w:rStyle w:val="Hyperlink"/>
            <w:lang w:eastAsia="en-CA"/>
          </w:rPr>
          <w:t>https://medium.com/data-science-group-iitr/logistic-regression-simplified-9b4efe801389</w:t>
        </w:r>
      </w:hyperlink>
      <w:r w:rsidR="00053FA1">
        <w:rPr>
          <w:lang w:eastAsia="en-CA"/>
        </w:rPr>
        <w:t xml:space="preserve"> </w:t>
      </w:r>
    </w:p>
    <w:p w:rsidR="00053FA1" w:rsidRDefault="00AF2FDB" w:rsidP="00053FA1">
      <w:pPr>
        <w:rPr>
          <w:lang w:eastAsia="en-CA"/>
        </w:rPr>
      </w:pPr>
      <w:hyperlink r:id="rId22" w:history="1">
        <w:r w:rsidR="00053FA1" w:rsidRPr="003133B5">
          <w:rPr>
            <w:rStyle w:val="Hyperlink"/>
            <w:lang w:eastAsia="en-CA"/>
          </w:rPr>
          <w:t>https://machinelearningmastery.com/boosting-and-adaboost-for-machine-learning/</w:t>
        </w:r>
      </w:hyperlink>
    </w:p>
    <w:p w:rsidR="00053FA1" w:rsidRDefault="00AF2FDB" w:rsidP="00053FA1">
      <w:pPr>
        <w:rPr>
          <w:lang w:eastAsia="en-CA"/>
        </w:rPr>
      </w:pPr>
      <w:hyperlink r:id="rId23" w:history="1">
        <w:r w:rsidR="00053FA1" w:rsidRPr="003133B5">
          <w:rPr>
            <w:rStyle w:val="Hyperlink"/>
            <w:lang w:eastAsia="en-CA"/>
          </w:rPr>
          <w:t>https://www.coursera.org/lecture/python-machine-learning/linear-regression-ridge-lasso-and-polynomial-regression-M7yUQ?authMode=signup</w:t>
        </w:r>
      </w:hyperlink>
      <w:r w:rsidR="00053FA1">
        <w:rPr>
          <w:lang w:eastAsia="en-CA"/>
        </w:rPr>
        <w:t xml:space="preserve"> </w:t>
      </w:r>
    </w:p>
    <w:p w:rsidR="00053FA1" w:rsidRDefault="00AF2FDB" w:rsidP="00053FA1">
      <w:pPr>
        <w:rPr>
          <w:lang w:eastAsia="en-CA"/>
        </w:rPr>
      </w:pPr>
      <w:hyperlink r:id="rId24" w:history="1">
        <w:r w:rsidR="00053FA1" w:rsidRPr="003133B5">
          <w:rPr>
            <w:rStyle w:val="Hyperlink"/>
            <w:lang w:eastAsia="en-CA"/>
          </w:rPr>
          <w:t>https://www.techleer.com/articles/489-lightgbm-a-light-gradient-boosting-machine/</w:t>
        </w:r>
      </w:hyperlink>
      <w:r w:rsidR="00053FA1">
        <w:rPr>
          <w:lang w:eastAsia="en-CA"/>
        </w:rPr>
        <w:t xml:space="preserve"> </w:t>
      </w:r>
    </w:p>
    <w:p w:rsidR="000A28C4" w:rsidRDefault="000A28C4" w:rsidP="00053FA1">
      <w:pPr>
        <w:rPr>
          <w:lang w:eastAsia="en-CA"/>
        </w:rPr>
      </w:pPr>
      <w:hyperlink r:id="rId25" w:history="1">
        <w:r w:rsidRPr="006572FA">
          <w:rPr>
            <w:rStyle w:val="Hyperlink"/>
            <w:lang w:eastAsia="en-CA"/>
          </w:rPr>
          <w:t>https://bmcbioinformatics.biomedcentral.com/articles/10.1186/1471-2105-14-106</w:t>
        </w:r>
      </w:hyperlink>
    </w:p>
    <w:p w:rsidR="000A28C4" w:rsidRDefault="000A28C4" w:rsidP="00053FA1">
      <w:pPr>
        <w:rPr>
          <w:lang w:eastAsia="en-CA"/>
        </w:rPr>
      </w:pPr>
      <w:hyperlink r:id="rId26" w:history="1">
        <w:r w:rsidRPr="006572FA">
          <w:rPr>
            <w:rStyle w:val="Hyperlink"/>
            <w:lang w:eastAsia="en-CA"/>
          </w:rPr>
          <w:t>http://rikunert.com/SMOTE_explained</w:t>
        </w:r>
      </w:hyperlink>
    </w:p>
    <w:p w:rsidR="000A28C4" w:rsidRDefault="000A28C4" w:rsidP="00053FA1">
      <w:pPr>
        <w:rPr>
          <w:lang w:eastAsia="en-CA"/>
        </w:rPr>
      </w:pPr>
    </w:p>
    <w:p w:rsidR="000A28C4" w:rsidRDefault="000A28C4" w:rsidP="00053FA1">
      <w:pPr>
        <w:rPr>
          <w:lang w:eastAsia="en-CA"/>
        </w:rPr>
      </w:pPr>
    </w:p>
    <w:p w:rsidR="00053FA1" w:rsidRDefault="00053FA1" w:rsidP="00053FA1">
      <w:pPr>
        <w:rPr>
          <w:lang w:eastAsia="en-CA"/>
        </w:rPr>
      </w:pPr>
    </w:p>
    <w:p w:rsidR="00053FA1" w:rsidRDefault="00053FA1" w:rsidP="00053FA1">
      <w:pPr>
        <w:rPr>
          <w:lang w:eastAsia="en-CA"/>
        </w:rPr>
      </w:pPr>
    </w:p>
    <w:p w:rsidR="00053FA1" w:rsidRPr="0068073E" w:rsidRDefault="00053FA1" w:rsidP="00053FA1">
      <w:pPr>
        <w:rPr>
          <w:lang w:eastAsia="en-CA"/>
        </w:rPr>
      </w:pPr>
    </w:p>
    <w:p w:rsidR="00A1431D" w:rsidRDefault="00A1431D"/>
    <w:sectPr w:rsidR="00A1431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F8C" w:rsidRDefault="002F7F8C" w:rsidP="00BB65E2">
      <w:pPr>
        <w:spacing w:after="0" w:line="240" w:lineRule="auto"/>
      </w:pPr>
      <w:r>
        <w:separator/>
      </w:r>
    </w:p>
  </w:endnote>
  <w:endnote w:type="continuationSeparator" w:id="0">
    <w:p w:rsidR="002F7F8C" w:rsidRDefault="002F7F8C" w:rsidP="00BB6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Noto Serif">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F8C" w:rsidRDefault="002F7F8C" w:rsidP="00BB65E2">
      <w:pPr>
        <w:spacing w:after="0" w:line="240" w:lineRule="auto"/>
      </w:pPr>
      <w:r>
        <w:separator/>
      </w:r>
    </w:p>
  </w:footnote>
  <w:footnote w:type="continuationSeparator" w:id="0">
    <w:p w:rsidR="002F7F8C" w:rsidRDefault="002F7F8C" w:rsidP="00BB6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7C65"/>
    <w:multiLevelType w:val="multilevel"/>
    <w:tmpl w:val="2A04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31CC9"/>
    <w:multiLevelType w:val="hybridMultilevel"/>
    <w:tmpl w:val="DA74171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C7197"/>
    <w:multiLevelType w:val="multilevel"/>
    <w:tmpl w:val="104E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65302"/>
    <w:multiLevelType w:val="multilevel"/>
    <w:tmpl w:val="7D84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D36CB"/>
    <w:multiLevelType w:val="multilevel"/>
    <w:tmpl w:val="A624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F0E82"/>
    <w:multiLevelType w:val="multilevel"/>
    <w:tmpl w:val="936E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85606"/>
    <w:multiLevelType w:val="multilevel"/>
    <w:tmpl w:val="D466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230F8"/>
    <w:multiLevelType w:val="multilevel"/>
    <w:tmpl w:val="B86A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80D40"/>
    <w:multiLevelType w:val="multilevel"/>
    <w:tmpl w:val="1C54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9631F"/>
    <w:multiLevelType w:val="hybridMultilevel"/>
    <w:tmpl w:val="CB201C2E"/>
    <w:lvl w:ilvl="0" w:tplc="6DC22AF8">
      <w:numFmt w:val="bullet"/>
      <w:lvlText w:val=""/>
      <w:lvlJc w:val="left"/>
      <w:pPr>
        <w:ind w:left="720" w:hanging="360"/>
      </w:pPr>
      <w:rPr>
        <w:rFonts w:ascii="Symbol" w:eastAsia="Times New Roman" w:hAnsi="Symbol" w:cs="Segoe U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BA6702A"/>
    <w:multiLevelType w:val="multilevel"/>
    <w:tmpl w:val="A03C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E673D"/>
    <w:multiLevelType w:val="multilevel"/>
    <w:tmpl w:val="BD0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97A0C"/>
    <w:multiLevelType w:val="multilevel"/>
    <w:tmpl w:val="BEAE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63248"/>
    <w:multiLevelType w:val="multilevel"/>
    <w:tmpl w:val="3E0E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17110"/>
    <w:multiLevelType w:val="multilevel"/>
    <w:tmpl w:val="86AE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725E5"/>
    <w:multiLevelType w:val="hybridMultilevel"/>
    <w:tmpl w:val="DAC8C49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1FF0B56"/>
    <w:multiLevelType w:val="hybridMultilevel"/>
    <w:tmpl w:val="03CE54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5DB286F"/>
    <w:multiLevelType w:val="multilevel"/>
    <w:tmpl w:val="AC9C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E3440A"/>
    <w:multiLevelType w:val="multilevel"/>
    <w:tmpl w:val="0C02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CC02F1"/>
    <w:multiLevelType w:val="multilevel"/>
    <w:tmpl w:val="F180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4"/>
  </w:num>
  <w:num w:numId="4">
    <w:abstractNumId w:val="0"/>
  </w:num>
  <w:num w:numId="5">
    <w:abstractNumId w:val="11"/>
  </w:num>
  <w:num w:numId="6">
    <w:abstractNumId w:val="7"/>
  </w:num>
  <w:num w:numId="7">
    <w:abstractNumId w:val="10"/>
  </w:num>
  <w:num w:numId="8">
    <w:abstractNumId w:val="2"/>
  </w:num>
  <w:num w:numId="9">
    <w:abstractNumId w:val="8"/>
  </w:num>
  <w:num w:numId="10">
    <w:abstractNumId w:val="5"/>
  </w:num>
  <w:num w:numId="11">
    <w:abstractNumId w:val="18"/>
  </w:num>
  <w:num w:numId="12">
    <w:abstractNumId w:val="19"/>
  </w:num>
  <w:num w:numId="13">
    <w:abstractNumId w:val="3"/>
  </w:num>
  <w:num w:numId="14">
    <w:abstractNumId w:val="14"/>
  </w:num>
  <w:num w:numId="15">
    <w:abstractNumId w:val="12"/>
  </w:num>
  <w:num w:numId="16">
    <w:abstractNumId w:val="6"/>
  </w:num>
  <w:num w:numId="17">
    <w:abstractNumId w:val="9"/>
  </w:num>
  <w:num w:numId="18">
    <w:abstractNumId w:val="1"/>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C9"/>
    <w:rsid w:val="00034643"/>
    <w:rsid w:val="00046385"/>
    <w:rsid w:val="000505BC"/>
    <w:rsid w:val="00053FA1"/>
    <w:rsid w:val="000A28C4"/>
    <w:rsid w:val="000A30AE"/>
    <w:rsid w:val="000A31D1"/>
    <w:rsid w:val="000B6F20"/>
    <w:rsid w:val="000F5507"/>
    <w:rsid w:val="0011516D"/>
    <w:rsid w:val="0012227B"/>
    <w:rsid w:val="001453D4"/>
    <w:rsid w:val="00145FD7"/>
    <w:rsid w:val="00152258"/>
    <w:rsid w:val="00163426"/>
    <w:rsid w:val="00187973"/>
    <w:rsid w:val="001B2848"/>
    <w:rsid w:val="001D0C72"/>
    <w:rsid w:val="001E24C9"/>
    <w:rsid w:val="002162A5"/>
    <w:rsid w:val="00220D95"/>
    <w:rsid w:val="00225D18"/>
    <w:rsid w:val="00250638"/>
    <w:rsid w:val="00266935"/>
    <w:rsid w:val="002719EE"/>
    <w:rsid w:val="002B61CA"/>
    <w:rsid w:val="002E0883"/>
    <w:rsid w:val="002F7F8C"/>
    <w:rsid w:val="0031151E"/>
    <w:rsid w:val="0032631B"/>
    <w:rsid w:val="0033019F"/>
    <w:rsid w:val="00355EFF"/>
    <w:rsid w:val="00382BC0"/>
    <w:rsid w:val="003A34BD"/>
    <w:rsid w:val="003A521B"/>
    <w:rsid w:val="003C3606"/>
    <w:rsid w:val="003C7A90"/>
    <w:rsid w:val="00406DAA"/>
    <w:rsid w:val="004255F5"/>
    <w:rsid w:val="0044166D"/>
    <w:rsid w:val="00442DD6"/>
    <w:rsid w:val="004464D8"/>
    <w:rsid w:val="00446DF0"/>
    <w:rsid w:val="00463CB4"/>
    <w:rsid w:val="00483965"/>
    <w:rsid w:val="004A4422"/>
    <w:rsid w:val="004A4863"/>
    <w:rsid w:val="004E14C3"/>
    <w:rsid w:val="005107AC"/>
    <w:rsid w:val="005228D8"/>
    <w:rsid w:val="005313D4"/>
    <w:rsid w:val="005401EF"/>
    <w:rsid w:val="005763E3"/>
    <w:rsid w:val="0057759E"/>
    <w:rsid w:val="00591032"/>
    <w:rsid w:val="005B2DB7"/>
    <w:rsid w:val="005D65B7"/>
    <w:rsid w:val="005E69E9"/>
    <w:rsid w:val="005F6800"/>
    <w:rsid w:val="00603E99"/>
    <w:rsid w:val="006231DA"/>
    <w:rsid w:val="00637815"/>
    <w:rsid w:val="006412D8"/>
    <w:rsid w:val="00666CB5"/>
    <w:rsid w:val="0068073E"/>
    <w:rsid w:val="0069298F"/>
    <w:rsid w:val="006A79F2"/>
    <w:rsid w:val="006C10BB"/>
    <w:rsid w:val="006D31B2"/>
    <w:rsid w:val="006E123B"/>
    <w:rsid w:val="006E5492"/>
    <w:rsid w:val="006F49E4"/>
    <w:rsid w:val="00714275"/>
    <w:rsid w:val="007348E1"/>
    <w:rsid w:val="007378E2"/>
    <w:rsid w:val="007550A6"/>
    <w:rsid w:val="00804867"/>
    <w:rsid w:val="00817050"/>
    <w:rsid w:val="008430BF"/>
    <w:rsid w:val="00843489"/>
    <w:rsid w:val="00882995"/>
    <w:rsid w:val="00883523"/>
    <w:rsid w:val="008D36EF"/>
    <w:rsid w:val="008E3714"/>
    <w:rsid w:val="008E4A90"/>
    <w:rsid w:val="0091348E"/>
    <w:rsid w:val="009355E1"/>
    <w:rsid w:val="00941532"/>
    <w:rsid w:val="00941F40"/>
    <w:rsid w:val="00953D45"/>
    <w:rsid w:val="00987EC2"/>
    <w:rsid w:val="009B5F7F"/>
    <w:rsid w:val="009E45EE"/>
    <w:rsid w:val="00A126B9"/>
    <w:rsid w:val="00A1431D"/>
    <w:rsid w:val="00A15AFB"/>
    <w:rsid w:val="00A21322"/>
    <w:rsid w:val="00A35894"/>
    <w:rsid w:val="00A51382"/>
    <w:rsid w:val="00A54D66"/>
    <w:rsid w:val="00A61F05"/>
    <w:rsid w:val="00A81585"/>
    <w:rsid w:val="00A9668E"/>
    <w:rsid w:val="00AB5635"/>
    <w:rsid w:val="00AC406C"/>
    <w:rsid w:val="00AE7160"/>
    <w:rsid w:val="00AF2FDB"/>
    <w:rsid w:val="00B05FEF"/>
    <w:rsid w:val="00B1141E"/>
    <w:rsid w:val="00B32B67"/>
    <w:rsid w:val="00B417EE"/>
    <w:rsid w:val="00B63E2F"/>
    <w:rsid w:val="00B7068F"/>
    <w:rsid w:val="00B72E2C"/>
    <w:rsid w:val="00B850A1"/>
    <w:rsid w:val="00BA1ED3"/>
    <w:rsid w:val="00BB44CA"/>
    <w:rsid w:val="00BB65E2"/>
    <w:rsid w:val="00BC64DC"/>
    <w:rsid w:val="00C06F04"/>
    <w:rsid w:val="00C41FD5"/>
    <w:rsid w:val="00C6214B"/>
    <w:rsid w:val="00C7404B"/>
    <w:rsid w:val="00C746D4"/>
    <w:rsid w:val="00C92F6E"/>
    <w:rsid w:val="00CA65E4"/>
    <w:rsid w:val="00CD3DBB"/>
    <w:rsid w:val="00D3149B"/>
    <w:rsid w:val="00D463AD"/>
    <w:rsid w:val="00D67940"/>
    <w:rsid w:val="00D80A42"/>
    <w:rsid w:val="00DC3640"/>
    <w:rsid w:val="00E13A8F"/>
    <w:rsid w:val="00E30F41"/>
    <w:rsid w:val="00E326EE"/>
    <w:rsid w:val="00E511C3"/>
    <w:rsid w:val="00E61485"/>
    <w:rsid w:val="00E7050D"/>
    <w:rsid w:val="00E967B1"/>
    <w:rsid w:val="00E96AF1"/>
    <w:rsid w:val="00EA1A7E"/>
    <w:rsid w:val="00EB0367"/>
    <w:rsid w:val="00EB6432"/>
    <w:rsid w:val="00EB732F"/>
    <w:rsid w:val="00EF12E3"/>
    <w:rsid w:val="00F756B2"/>
    <w:rsid w:val="00F96321"/>
    <w:rsid w:val="00FB7839"/>
    <w:rsid w:val="00FC1A00"/>
    <w:rsid w:val="00FC49BE"/>
    <w:rsid w:val="00FE3D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6465"/>
  <w15:chartTrackingRefBased/>
  <w15:docId w15:val="{B730F27A-2A52-48BE-9388-D40B6E28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8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8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A28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4D8"/>
    <w:rPr>
      <w:color w:val="0563C1" w:themeColor="hyperlink"/>
      <w:u w:val="single"/>
    </w:rPr>
  </w:style>
  <w:style w:type="character" w:styleId="UnresolvedMention">
    <w:name w:val="Unresolved Mention"/>
    <w:basedOn w:val="DefaultParagraphFont"/>
    <w:uiPriority w:val="99"/>
    <w:semiHidden/>
    <w:unhideWhenUsed/>
    <w:rsid w:val="00D463AD"/>
    <w:rPr>
      <w:color w:val="808080"/>
      <w:shd w:val="clear" w:color="auto" w:fill="E6E6E6"/>
    </w:rPr>
  </w:style>
  <w:style w:type="paragraph" w:styleId="ListParagraph">
    <w:name w:val="List Paragraph"/>
    <w:basedOn w:val="Normal"/>
    <w:uiPriority w:val="34"/>
    <w:qFormat/>
    <w:rsid w:val="00FE3D81"/>
    <w:pPr>
      <w:ind w:left="720"/>
      <w:contextualSpacing/>
    </w:pPr>
  </w:style>
  <w:style w:type="character" w:customStyle="1" w:styleId="Heading2Char">
    <w:name w:val="Heading 2 Char"/>
    <w:basedOn w:val="DefaultParagraphFont"/>
    <w:link w:val="Heading2"/>
    <w:uiPriority w:val="9"/>
    <w:rsid w:val="007348E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C10BB"/>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FC1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E123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6E12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IntenseEmphasis">
    <w:name w:val="Intense Emphasis"/>
    <w:basedOn w:val="DefaultParagraphFont"/>
    <w:uiPriority w:val="21"/>
    <w:qFormat/>
    <w:rsid w:val="00591032"/>
    <w:rPr>
      <w:i/>
      <w:iCs/>
      <w:color w:val="4472C4" w:themeColor="accent1"/>
    </w:rPr>
  </w:style>
  <w:style w:type="character" w:customStyle="1" w:styleId="Heading1Char">
    <w:name w:val="Heading 1 Char"/>
    <w:basedOn w:val="DefaultParagraphFont"/>
    <w:link w:val="Heading1"/>
    <w:uiPriority w:val="9"/>
    <w:rsid w:val="000A28C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A28C4"/>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B6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5E2"/>
  </w:style>
  <w:style w:type="paragraph" w:styleId="Footer">
    <w:name w:val="footer"/>
    <w:basedOn w:val="Normal"/>
    <w:link w:val="FooterChar"/>
    <w:uiPriority w:val="99"/>
    <w:unhideWhenUsed/>
    <w:rsid w:val="00BB6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5E2"/>
  </w:style>
  <w:style w:type="paragraph" w:styleId="HTMLPreformatted">
    <w:name w:val="HTML Preformatted"/>
    <w:basedOn w:val="Normal"/>
    <w:link w:val="HTMLPreformattedChar"/>
    <w:uiPriority w:val="99"/>
    <w:semiHidden/>
    <w:unhideWhenUsed/>
    <w:rsid w:val="002506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5063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19071">
      <w:bodyDiv w:val="1"/>
      <w:marLeft w:val="0"/>
      <w:marRight w:val="0"/>
      <w:marTop w:val="0"/>
      <w:marBottom w:val="0"/>
      <w:divBdr>
        <w:top w:val="none" w:sz="0" w:space="0" w:color="auto"/>
        <w:left w:val="none" w:sz="0" w:space="0" w:color="auto"/>
        <w:bottom w:val="none" w:sz="0" w:space="0" w:color="auto"/>
        <w:right w:val="none" w:sz="0" w:space="0" w:color="auto"/>
      </w:divBdr>
    </w:div>
    <w:div w:id="191917140">
      <w:bodyDiv w:val="1"/>
      <w:marLeft w:val="0"/>
      <w:marRight w:val="0"/>
      <w:marTop w:val="0"/>
      <w:marBottom w:val="0"/>
      <w:divBdr>
        <w:top w:val="none" w:sz="0" w:space="0" w:color="auto"/>
        <w:left w:val="none" w:sz="0" w:space="0" w:color="auto"/>
        <w:bottom w:val="none" w:sz="0" w:space="0" w:color="auto"/>
        <w:right w:val="none" w:sz="0" w:space="0" w:color="auto"/>
      </w:divBdr>
    </w:div>
    <w:div w:id="222788662">
      <w:bodyDiv w:val="1"/>
      <w:marLeft w:val="0"/>
      <w:marRight w:val="0"/>
      <w:marTop w:val="0"/>
      <w:marBottom w:val="0"/>
      <w:divBdr>
        <w:top w:val="none" w:sz="0" w:space="0" w:color="auto"/>
        <w:left w:val="none" w:sz="0" w:space="0" w:color="auto"/>
        <w:bottom w:val="none" w:sz="0" w:space="0" w:color="auto"/>
        <w:right w:val="none" w:sz="0" w:space="0" w:color="auto"/>
      </w:divBdr>
    </w:div>
    <w:div w:id="246153789">
      <w:bodyDiv w:val="1"/>
      <w:marLeft w:val="0"/>
      <w:marRight w:val="0"/>
      <w:marTop w:val="0"/>
      <w:marBottom w:val="0"/>
      <w:divBdr>
        <w:top w:val="none" w:sz="0" w:space="0" w:color="auto"/>
        <w:left w:val="none" w:sz="0" w:space="0" w:color="auto"/>
        <w:bottom w:val="none" w:sz="0" w:space="0" w:color="auto"/>
        <w:right w:val="none" w:sz="0" w:space="0" w:color="auto"/>
      </w:divBdr>
    </w:div>
    <w:div w:id="248806520">
      <w:bodyDiv w:val="1"/>
      <w:marLeft w:val="0"/>
      <w:marRight w:val="0"/>
      <w:marTop w:val="0"/>
      <w:marBottom w:val="0"/>
      <w:divBdr>
        <w:top w:val="none" w:sz="0" w:space="0" w:color="auto"/>
        <w:left w:val="none" w:sz="0" w:space="0" w:color="auto"/>
        <w:bottom w:val="none" w:sz="0" w:space="0" w:color="auto"/>
        <w:right w:val="none" w:sz="0" w:space="0" w:color="auto"/>
      </w:divBdr>
    </w:div>
    <w:div w:id="343366310">
      <w:bodyDiv w:val="1"/>
      <w:marLeft w:val="0"/>
      <w:marRight w:val="0"/>
      <w:marTop w:val="0"/>
      <w:marBottom w:val="0"/>
      <w:divBdr>
        <w:top w:val="none" w:sz="0" w:space="0" w:color="auto"/>
        <w:left w:val="none" w:sz="0" w:space="0" w:color="auto"/>
        <w:bottom w:val="none" w:sz="0" w:space="0" w:color="auto"/>
        <w:right w:val="none" w:sz="0" w:space="0" w:color="auto"/>
      </w:divBdr>
    </w:div>
    <w:div w:id="386536323">
      <w:bodyDiv w:val="1"/>
      <w:marLeft w:val="0"/>
      <w:marRight w:val="0"/>
      <w:marTop w:val="0"/>
      <w:marBottom w:val="0"/>
      <w:divBdr>
        <w:top w:val="none" w:sz="0" w:space="0" w:color="auto"/>
        <w:left w:val="none" w:sz="0" w:space="0" w:color="auto"/>
        <w:bottom w:val="none" w:sz="0" w:space="0" w:color="auto"/>
        <w:right w:val="none" w:sz="0" w:space="0" w:color="auto"/>
      </w:divBdr>
    </w:div>
    <w:div w:id="538132176">
      <w:bodyDiv w:val="1"/>
      <w:marLeft w:val="0"/>
      <w:marRight w:val="0"/>
      <w:marTop w:val="0"/>
      <w:marBottom w:val="0"/>
      <w:divBdr>
        <w:top w:val="none" w:sz="0" w:space="0" w:color="auto"/>
        <w:left w:val="none" w:sz="0" w:space="0" w:color="auto"/>
        <w:bottom w:val="none" w:sz="0" w:space="0" w:color="auto"/>
        <w:right w:val="none" w:sz="0" w:space="0" w:color="auto"/>
      </w:divBdr>
    </w:div>
    <w:div w:id="602610813">
      <w:bodyDiv w:val="1"/>
      <w:marLeft w:val="0"/>
      <w:marRight w:val="0"/>
      <w:marTop w:val="0"/>
      <w:marBottom w:val="0"/>
      <w:divBdr>
        <w:top w:val="none" w:sz="0" w:space="0" w:color="auto"/>
        <w:left w:val="none" w:sz="0" w:space="0" w:color="auto"/>
        <w:bottom w:val="none" w:sz="0" w:space="0" w:color="auto"/>
        <w:right w:val="none" w:sz="0" w:space="0" w:color="auto"/>
      </w:divBdr>
    </w:div>
    <w:div w:id="758252428">
      <w:bodyDiv w:val="1"/>
      <w:marLeft w:val="0"/>
      <w:marRight w:val="0"/>
      <w:marTop w:val="0"/>
      <w:marBottom w:val="0"/>
      <w:divBdr>
        <w:top w:val="none" w:sz="0" w:space="0" w:color="auto"/>
        <w:left w:val="none" w:sz="0" w:space="0" w:color="auto"/>
        <w:bottom w:val="none" w:sz="0" w:space="0" w:color="auto"/>
        <w:right w:val="none" w:sz="0" w:space="0" w:color="auto"/>
      </w:divBdr>
    </w:div>
    <w:div w:id="777794981">
      <w:bodyDiv w:val="1"/>
      <w:marLeft w:val="0"/>
      <w:marRight w:val="0"/>
      <w:marTop w:val="0"/>
      <w:marBottom w:val="0"/>
      <w:divBdr>
        <w:top w:val="none" w:sz="0" w:space="0" w:color="auto"/>
        <w:left w:val="none" w:sz="0" w:space="0" w:color="auto"/>
        <w:bottom w:val="none" w:sz="0" w:space="0" w:color="auto"/>
        <w:right w:val="none" w:sz="0" w:space="0" w:color="auto"/>
      </w:divBdr>
    </w:div>
    <w:div w:id="816190512">
      <w:bodyDiv w:val="1"/>
      <w:marLeft w:val="0"/>
      <w:marRight w:val="0"/>
      <w:marTop w:val="0"/>
      <w:marBottom w:val="0"/>
      <w:divBdr>
        <w:top w:val="none" w:sz="0" w:space="0" w:color="auto"/>
        <w:left w:val="none" w:sz="0" w:space="0" w:color="auto"/>
        <w:bottom w:val="none" w:sz="0" w:space="0" w:color="auto"/>
        <w:right w:val="none" w:sz="0" w:space="0" w:color="auto"/>
      </w:divBdr>
    </w:div>
    <w:div w:id="850142231">
      <w:bodyDiv w:val="1"/>
      <w:marLeft w:val="0"/>
      <w:marRight w:val="0"/>
      <w:marTop w:val="0"/>
      <w:marBottom w:val="0"/>
      <w:divBdr>
        <w:top w:val="none" w:sz="0" w:space="0" w:color="auto"/>
        <w:left w:val="none" w:sz="0" w:space="0" w:color="auto"/>
        <w:bottom w:val="none" w:sz="0" w:space="0" w:color="auto"/>
        <w:right w:val="none" w:sz="0" w:space="0" w:color="auto"/>
      </w:divBdr>
    </w:div>
    <w:div w:id="872575540">
      <w:bodyDiv w:val="1"/>
      <w:marLeft w:val="0"/>
      <w:marRight w:val="0"/>
      <w:marTop w:val="0"/>
      <w:marBottom w:val="0"/>
      <w:divBdr>
        <w:top w:val="none" w:sz="0" w:space="0" w:color="auto"/>
        <w:left w:val="none" w:sz="0" w:space="0" w:color="auto"/>
        <w:bottom w:val="none" w:sz="0" w:space="0" w:color="auto"/>
        <w:right w:val="none" w:sz="0" w:space="0" w:color="auto"/>
      </w:divBdr>
    </w:div>
    <w:div w:id="900217571">
      <w:bodyDiv w:val="1"/>
      <w:marLeft w:val="0"/>
      <w:marRight w:val="0"/>
      <w:marTop w:val="0"/>
      <w:marBottom w:val="0"/>
      <w:divBdr>
        <w:top w:val="none" w:sz="0" w:space="0" w:color="auto"/>
        <w:left w:val="none" w:sz="0" w:space="0" w:color="auto"/>
        <w:bottom w:val="none" w:sz="0" w:space="0" w:color="auto"/>
        <w:right w:val="none" w:sz="0" w:space="0" w:color="auto"/>
      </w:divBdr>
    </w:div>
    <w:div w:id="997685852">
      <w:bodyDiv w:val="1"/>
      <w:marLeft w:val="0"/>
      <w:marRight w:val="0"/>
      <w:marTop w:val="0"/>
      <w:marBottom w:val="0"/>
      <w:divBdr>
        <w:top w:val="none" w:sz="0" w:space="0" w:color="auto"/>
        <w:left w:val="none" w:sz="0" w:space="0" w:color="auto"/>
        <w:bottom w:val="none" w:sz="0" w:space="0" w:color="auto"/>
        <w:right w:val="none" w:sz="0" w:space="0" w:color="auto"/>
      </w:divBdr>
    </w:div>
    <w:div w:id="1181971660">
      <w:bodyDiv w:val="1"/>
      <w:marLeft w:val="0"/>
      <w:marRight w:val="0"/>
      <w:marTop w:val="0"/>
      <w:marBottom w:val="0"/>
      <w:divBdr>
        <w:top w:val="none" w:sz="0" w:space="0" w:color="auto"/>
        <w:left w:val="none" w:sz="0" w:space="0" w:color="auto"/>
        <w:bottom w:val="none" w:sz="0" w:space="0" w:color="auto"/>
        <w:right w:val="none" w:sz="0" w:space="0" w:color="auto"/>
      </w:divBdr>
    </w:div>
    <w:div w:id="1724599456">
      <w:bodyDiv w:val="1"/>
      <w:marLeft w:val="0"/>
      <w:marRight w:val="0"/>
      <w:marTop w:val="0"/>
      <w:marBottom w:val="0"/>
      <w:divBdr>
        <w:top w:val="none" w:sz="0" w:space="0" w:color="auto"/>
        <w:left w:val="none" w:sz="0" w:space="0" w:color="auto"/>
        <w:bottom w:val="none" w:sz="0" w:space="0" w:color="auto"/>
        <w:right w:val="none" w:sz="0" w:space="0" w:color="auto"/>
      </w:divBdr>
    </w:div>
    <w:div w:id="1762605636">
      <w:bodyDiv w:val="1"/>
      <w:marLeft w:val="0"/>
      <w:marRight w:val="0"/>
      <w:marTop w:val="0"/>
      <w:marBottom w:val="0"/>
      <w:divBdr>
        <w:top w:val="none" w:sz="0" w:space="0" w:color="auto"/>
        <w:left w:val="none" w:sz="0" w:space="0" w:color="auto"/>
        <w:bottom w:val="none" w:sz="0" w:space="0" w:color="auto"/>
        <w:right w:val="none" w:sz="0" w:space="0" w:color="auto"/>
      </w:divBdr>
    </w:div>
    <w:div w:id="1818299907">
      <w:bodyDiv w:val="1"/>
      <w:marLeft w:val="0"/>
      <w:marRight w:val="0"/>
      <w:marTop w:val="0"/>
      <w:marBottom w:val="0"/>
      <w:divBdr>
        <w:top w:val="none" w:sz="0" w:space="0" w:color="auto"/>
        <w:left w:val="none" w:sz="0" w:space="0" w:color="auto"/>
        <w:bottom w:val="none" w:sz="0" w:space="0" w:color="auto"/>
        <w:right w:val="none" w:sz="0" w:space="0" w:color="auto"/>
      </w:divBdr>
    </w:div>
    <w:div w:id="1895310788">
      <w:bodyDiv w:val="1"/>
      <w:marLeft w:val="0"/>
      <w:marRight w:val="0"/>
      <w:marTop w:val="0"/>
      <w:marBottom w:val="0"/>
      <w:divBdr>
        <w:top w:val="none" w:sz="0" w:space="0" w:color="auto"/>
        <w:left w:val="none" w:sz="0" w:space="0" w:color="auto"/>
        <w:bottom w:val="none" w:sz="0" w:space="0" w:color="auto"/>
        <w:right w:val="none" w:sz="0" w:space="0" w:color="auto"/>
      </w:divBdr>
    </w:div>
    <w:div w:id="189939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lg-ulb/creditcardfraud/data" TargetMode="External"/><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yperlink" Target="http://rikunert.com/SMOTE_explained" TargetMode="External"/><Relationship Id="rId3" Type="http://schemas.openxmlformats.org/officeDocument/2006/relationships/settings" Target="settings.xml"/><Relationship Id="rId21" Type="http://schemas.openxmlformats.org/officeDocument/2006/relationships/hyperlink" Target="https://medium.com/data-science-group-iitr/logistic-regression-simplified-9b4efe801389" TargetMode="External"/><Relationship Id="rId7" Type="http://schemas.openxmlformats.org/officeDocument/2006/relationships/hyperlink" Target="https://nilsonreport.com/upload/content_promo/The_Nilson_Report_Issue_1118.pdf" TargetMode="External"/><Relationship Id="rId12" Type="http://schemas.openxmlformats.org/officeDocument/2006/relationships/image" Target="media/image3.png"/><Relationship Id="rId17" Type="http://schemas.openxmlformats.org/officeDocument/2006/relationships/hyperlink" Target="https://en.wikipedia.org/wiki/AdaBoost" TargetMode="External"/><Relationship Id="rId25" Type="http://schemas.openxmlformats.org/officeDocument/2006/relationships/hyperlink" Target="https://bmcbioinformatics.biomedcentral.com/articles/10.1186/1471-2105-14-106" TargetMode="External"/><Relationship Id="rId2" Type="http://schemas.openxmlformats.org/officeDocument/2006/relationships/styles" Target="styles.xml"/><Relationship Id="rId16" Type="http://schemas.openxmlformats.org/officeDocument/2006/relationships/hyperlink" Target="https://en.wikipedia.org/wiki/Boosting_(machine_learning)"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techleer.com/articles/489-lightgbm-a-light-gradient-boosting-machine/" TargetMode="External"/><Relationship Id="rId5" Type="http://schemas.openxmlformats.org/officeDocument/2006/relationships/footnotes" Target="footnotes.xml"/><Relationship Id="rId15" Type="http://schemas.openxmlformats.org/officeDocument/2006/relationships/hyperlink" Target="https://en.wikipedia.org/wiki/Maximum_likelihood" TargetMode="External"/><Relationship Id="rId23" Type="http://schemas.openxmlformats.org/officeDocument/2006/relationships/hyperlink" Target="https://www.coursera.org/lecture/python-machine-learning/linear-regression-ridge-lasso-and-polynomial-regression-M7yUQ?authMode=signup"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kaggle.com/mlg-ulb/creditcardfraud/data" TargetMode="External"/><Relationship Id="rId14" Type="http://schemas.openxmlformats.org/officeDocument/2006/relationships/hyperlink" Target="https://en.wikipedia.org/wiki/Logistic_function" TargetMode="External"/><Relationship Id="rId22" Type="http://schemas.openxmlformats.org/officeDocument/2006/relationships/hyperlink" Target="https://machinelearningmastery.com/boosting-and-adaboost-for-machine-learn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18</Pages>
  <Words>3052</Words>
  <Characters>17402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Mahajan</dc:creator>
  <cp:keywords/>
  <dc:description/>
  <cp:lastModifiedBy>Nitin Mahajan</cp:lastModifiedBy>
  <cp:revision>89</cp:revision>
  <dcterms:created xsi:type="dcterms:W3CDTF">2018-06-24T23:31:00Z</dcterms:created>
  <dcterms:modified xsi:type="dcterms:W3CDTF">2018-06-28T04:06:00Z</dcterms:modified>
</cp:coreProperties>
</file>