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B4C25" w:rsidRDefault="008B4C25">
      <w:pPr>
        <w:pStyle w:val="Heading2"/>
        <w:spacing w:before="0" w:after="0"/>
        <w:rPr>
          <w:b w:val="0"/>
          <w:color w:val="000000"/>
          <w:sz w:val="22"/>
          <w:szCs w:val="22"/>
        </w:rPr>
      </w:pPr>
    </w:p>
    <w:p w14:paraId="00000002" w14:textId="77777777" w:rsidR="008B4C25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Python Code for Insurance Company Model and Premium Chart</w:t>
      </w:r>
    </w:p>
    <w:p w14:paraId="00000004" w14:textId="77777777" w:rsidR="008B4C25" w:rsidRDefault="008B4C25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b/>
          <w:color w:val="1F1F1F"/>
        </w:rPr>
      </w:pPr>
    </w:p>
    <w:p w14:paraId="00000005" w14:textId="77777777" w:rsidR="008B4C2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</w:rPr>
      </w:pPr>
      <w:r>
        <w:rPr>
          <w:color w:val="444746"/>
          <w:shd w:val="clear" w:color="auto" w:fill="F0F4F9"/>
        </w:rPr>
        <w:t>Python</w:t>
      </w:r>
    </w:p>
    <w:p w14:paraId="00000006" w14:textId="77777777" w:rsidR="008B4C25" w:rsidRDefault="008B4C25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</w:rPr>
      </w:pPr>
    </w:p>
    <w:p w14:paraId="00000007" w14:textId="77777777" w:rsidR="008B4C25" w:rsidRDefault="008B4C25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</w:rPr>
      </w:pPr>
    </w:p>
    <w:p w14:paraId="00000008" w14:textId="77777777" w:rsidR="008B4C2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</w:rPr>
      </w:pPr>
      <w:r>
        <w:rPr>
          <w:rFonts w:ascii="Courier" w:eastAsia="Courier" w:hAnsi="Courier" w:cs="Courier"/>
          <w:color w:val="8430CE"/>
          <w:shd w:val="clear" w:color="auto" w:fill="F0F4F9"/>
        </w:rPr>
        <w:t>import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pandas </w:t>
      </w:r>
      <w:r>
        <w:rPr>
          <w:rFonts w:ascii="Courier" w:eastAsia="Courier" w:hAnsi="Courier" w:cs="Courier"/>
          <w:color w:val="8430CE"/>
          <w:shd w:val="clear" w:color="auto" w:fill="F0F4F9"/>
        </w:rPr>
        <w:t>as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pd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8430CE"/>
          <w:shd w:val="clear" w:color="auto" w:fill="F0F4F9"/>
        </w:rPr>
        <w:t>import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matplotlib.pyplot </w:t>
      </w:r>
      <w:r>
        <w:rPr>
          <w:rFonts w:ascii="Courier" w:eastAsia="Courier" w:hAnsi="Courier" w:cs="Courier"/>
          <w:color w:val="8430CE"/>
          <w:shd w:val="clear" w:color="auto" w:fill="F0F4F9"/>
        </w:rPr>
        <w:t>as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plt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8430CE"/>
          <w:shd w:val="clear" w:color="auto" w:fill="F0F4F9"/>
        </w:rPr>
        <w:t>class</w:t>
      </w:r>
      <w:r>
        <w:rPr>
          <w:rFonts w:ascii="Courier" w:eastAsia="Courier" w:hAnsi="Courier" w:cs="Courier"/>
          <w:color w:val="996900"/>
          <w:shd w:val="clear" w:color="auto" w:fill="F0F4F9"/>
        </w:rPr>
        <w:t xml:space="preserve"> VehicleInsurance: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</w:t>
      </w:r>
      <w:r>
        <w:rPr>
          <w:rFonts w:ascii="Courier" w:eastAsia="Courier" w:hAnsi="Courier" w:cs="Courier"/>
          <w:color w:val="8430CE"/>
          <w:shd w:val="clear" w:color="auto" w:fill="F0F4F9"/>
        </w:rPr>
        <w:t>def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996900"/>
          <w:shd w:val="clear" w:color="auto" w:fill="F0F4F9"/>
        </w:rPr>
        <w:t>__init__</w:t>
      </w:r>
      <w:r>
        <w:rPr>
          <w:rFonts w:ascii="Courier" w:eastAsia="Courier" w:hAnsi="Courier" w:cs="Courier"/>
          <w:color w:val="444746"/>
          <w:shd w:val="clear" w:color="auto" w:fill="F0F4F9"/>
        </w:rPr>
        <w:t>(self, vehicle_value, annual_premium_rate):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self.vehicle_value = vehicle_value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self.annual_premium_rate = annual_premium_rate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</w:t>
      </w:r>
      <w:r>
        <w:rPr>
          <w:rFonts w:ascii="Courier" w:eastAsia="Courier" w:hAnsi="Courier" w:cs="Courier"/>
          <w:color w:val="8430CE"/>
          <w:shd w:val="clear" w:color="auto" w:fill="F0F4F9"/>
        </w:rPr>
        <w:t>def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996900"/>
          <w:shd w:val="clear" w:color="auto" w:fill="F0F4F9"/>
        </w:rPr>
        <w:t>calculate_premium</w:t>
      </w:r>
      <w:r>
        <w:rPr>
          <w:rFonts w:ascii="Courier" w:eastAsia="Courier" w:hAnsi="Courier" w:cs="Courier"/>
          <w:color w:val="444746"/>
          <w:shd w:val="clear" w:color="auto" w:fill="F0F4F9"/>
        </w:rPr>
        <w:t>(self, years_insured):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188038"/>
          <w:shd w:val="clear" w:color="auto" w:fill="F0F4F9"/>
        </w:rPr>
        <w:t>"""Calculates the premium based on years insured and vehicle depreciation."""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depreciation_rate = </w:t>
      </w:r>
      <w:r>
        <w:rPr>
          <w:rFonts w:ascii="Courier" w:eastAsia="Courier" w:hAnsi="Courier" w:cs="Courier"/>
          <w:color w:val="B55908"/>
          <w:shd w:val="clear" w:color="auto" w:fill="F0F4F9"/>
        </w:rPr>
        <w:t>0.07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 </w:t>
      </w:r>
      <w:r>
        <w:rPr>
          <w:rFonts w:ascii="Courier" w:eastAsia="Courier" w:hAnsi="Courier" w:cs="Courier"/>
          <w:color w:val="5F6368"/>
          <w:shd w:val="clear" w:color="auto" w:fill="F0F4F9"/>
        </w:rPr>
        <w:t># 7% annual depreciation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for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year </w:t>
      </w:r>
      <w:r>
        <w:rPr>
          <w:rFonts w:ascii="Courier" w:eastAsia="Courier" w:hAnsi="Courier" w:cs="Courier"/>
          <w:color w:val="8430CE"/>
          <w:shd w:val="clear" w:color="auto" w:fill="F0F4F9"/>
        </w:rPr>
        <w:t>in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1967D2"/>
          <w:shd w:val="clear" w:color="auto" w:fill="F0F4F9"/>
        </w:rPr>
        <w:t>range</w:t>
      </w:r>
      <w:r>
        <w:rPr>
          <w:rFonts w:ascii="Courier" w:eastAsia="Courier" w:hAnsi="Courier" w:cs="Courier"/>
          <w:color w:val="1F1F1F"/>
          <w:shd w:val="clear" w:color="auto" w:fill="F0F4F9"/>
        </w:rPr>
        <w:t>(</w:t>
      </w:r>
      <w:r>
        <w:rPr>
          <w:rFonts w:ascii="Courier" w:eastAsia="Courier" w:hAnsi="Courier" w:cs="Courier"/>
          <w:color w:val="B55908"/>
          <w:shd w:val="clear" w:color="auto" w:fill="F0F4F9"/>
        </w:rPr>
        <w:t>1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, years_insured + </w:t>
      </w:r>
      <w:r>
        <w:rPr>
          <w:rFonts w:ascii="Courier" w:eastAsia="Courier" w:hAnsi="Courier" w:cs="Courier"/>
          <w:color w:val="B55908"/>
          <w:shd w:val="clear" w:color="auto" w:fill="F0F4F9"/>
        </w:rPr>
        <w:t>1</w:t>
      </w:r>
      <w:r>
        <w:rPr>
          <w:rFonts w:ascii="Courier" w:eastAsia="Courier" w:hAnsi="Courier" w:cs="Courier"/>
          <w:color w:val="1F1F1F"/>
          <w:shd w:val="clear" w:color="auto" w:fill="F0F4F9"/>
        </w:rPr>
        <w:t>):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self.vehicle_value *= (</w:t>
      </w:r>
      <w:r>
        <w:rPr>
          <w:rFonts w:ascii="Courier" w:eastAsia="Courier" w:hAnsi="Courier" w:cs="Courier"/>
          <w:color w:val="B55908"/>
          <w:shd w:val="clear" w:color="auto" w:fill="F0F4F9"/>
        </w:rPr>
        <w:t>1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- depreciation_rate)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return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self.vehicle_value * self.annual_premium_rate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5F6368"/>
          <w:shd w:val="clear" w:color="auto" w:fill="F0F4F9"/>
        </w:rPr>
        <w:t># Example usage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vehicle_value = </w:t>
      </w:r>
      <w:r>
        <w:rPr>
          <w:rFonts w:ascii="Courier" w:eastAsia="Courier" w:hAnsi="Courier" w:cs="Courier"/>
          <w:color w:val="B55908"/>
          <w:shd w:val="clear" w:color="auto" w:fill="F0F4F9"/>
        </w:rPr>
        <w:t>20000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 </w:t>
      </w:r>
      <w:r>
        <w:rPr>
          <w:rFonts w:ascii="Courier" w:eastAsia="Courier" w:hAnsi="Courier" w:cs="Courier"/>
          <w:color w:val="5F6368"/>
          <w:shd w:val="clear" w:color="auto" w:fill="F0F4F9"/>
        </w:rPr>
        <w:t># Initial vehicle value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annual_premium_rate = </w:t>
      </w:r>
      <w:r>
        <w:rPr>
          <w:rFonts w:ascii="Courier" w:eastAsia="Courier" w:hAnsi="Courier" w:cs="Courier"/>
          <w:color w:val="B55908"/>
          <w:shd w:val="clear" w:color="auto" w:fill="F0F4F9"/>
        </w:rPr>
        <w:t>0.02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 </w:t>
      </w:r>
      <w:r>
        <w:rPr>
          <w:rFonts w:ascii="Courier" w:eastAsia="Courier" w:hAnsi="Courier" w:cs="Courier"/>
          <w:color w:val="5F6368"/>
          <w:shd w:val="clear" w:color="auto" w:fill="F0F4F9"/>
        </w:rPr>
        <w:t># 2% annual premium rate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insurance = VehicleInsurance(vehicle_value, annual_premium_rate)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5F6368"/>
          <w:shd w:val="clear" w:color="auto" w:fill="F0F4F9"/>
        </w:rPr>
        <w:t># Calculate premiums for different durations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years_insured = </w:t>
      </w:r>
      <w:r>
        <w:rPr>
          <w:rFonts w:ascii="Courier" w:eastAsia="Courier" w:hAnsi="Courier" w:cs="Courier"/>
          <w:color w:val="1967D2"/>
          <w:shd w:val="clear" w:color="auto" w:fill="F0F4F9"/>
        </w:rPr>
        <w:t>range</w:t>
      </w:r>
      <w:r>
        <w:rPr>
          <w:rFonts w:ascii="Courier" w:eastAsia="Courier" w:hAnsi="Courier" w:cs="Courier"/>
          <w:color w:val="1F1F1F"/>
          <w:shd w:val="clear" w:color="auto" w:fill="F0F4F9"/>
        </w:rPr>
        <w:t>(</w:t>
      </w:r>
      <w:r>
        <w:rPr>
          <w:rFonts w:ascii="Courier" w:eastAsia="Courier" w:hAnsi="Courier" w:cs="Courier"/>
          <w:color w:val="B55908"/>
          <w:shd w:val="clear" w:color="auto" w:fill="F0F4F9"/>
        </w:rPr>
        <w:t>1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, </w:t>
      </w:r>
      <w:r>
        <w:rPr>
          <w:rFonts w:ascii="Courier" w:eastAsia="Courier" w:hAnsi="Courier" w:cs="Courier"/>
          <w:color w:val="B55908"/>
          <w:shd w:val="clear" w:color="auto" w:fill="F0F4F9"/>
        </w:rPr>
        <w:t>11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)  </w:t>
      </w:r>
      <w:r>
        <w:rPr>
          <w:rFonts w:ascii="Courier" w:eastAsia="Courier" w:hAnsi="Courier" w:cs="Courier"/>
          <w:color w:val="5F6368"/>
          <w:shd w:val="clear" w:color="auto" w:fill="F0F4F9"/>
        </w:rPr>
        <w:t># Calculate premiums for 1 to 10 years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monthly_premiums = [insurance.calculate_premium(year) / </w:t>
      </w:r>
      <w:r>
        <w:rPr>
          <w:rFonts w:ascii="Courier" w:eastAsia="Courier" w:hAnsi="Courier" w:cs="Courier"/>
          <w:color w:val="B55908"/>
          <w:shd w:val="clear" w:color="auto" w:fill="F0F4F9"/>
        </w:rPr>
        <w:t>12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for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year </w:t>
      </w:r>
      <w:r>
        <w:rPr>
          <w:rFonts w:ascii="Courier" w:eastAsia="Courier" w:hAnsi="Courier" w:cs="Courier"/>
          <w:color w:val="8430CE"/>
          <w:shd w:val="clear" w:color="auto" w:fill="F0F4F9"/>
        </w:rPr>
        <w:t>in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years_insured]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quarterly_premiums = [insurance.calculate_premium(year) / </w:t>
      </w:r>
      <w:r>
        <w:rPr>
          <w:rFonts w:ascii="Courier" w:eastAsia="Courier" w:hAnsi="Courier" w:cs="Courier"/>
          <w:color w:val="B55908"/>
          <w:shd w:val="clear" w:color="auto" w:fill="F0F4F9"/>
        </w:rPr>
        <w:t>4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for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year </w:t>
      </w:r>
      <w:r>
        <w:rPr>
          <w:rFonts w:ascii="Courier" w:eastAsia="Courier" w:hAnsi="Courier" w:cs="Courier"/>
          <w:color w:val="8430CE"/>
          <w:shd w:val="clear" w:color="auto" w:fill="F0F4F9"/>
        </w:rPr>
        <w:t>in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years_insured]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yearly_premiums = [insurance.calculate_premium(year) </w:t>
      </w:r>
      <w:r>
        <w:rPr>
          <w:rFonts w:ascii="Courier" w:eastAsia="Courier" w:hAnsi="Courier" w:cs="Courier"/>
          <w:color w:val="8430CE"/>
          <w:shd w:val="clear" w:color="auto" w:fill="F0F4F9"/>
        </w:rPr>
        <w:t>for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year </w:t>
      </w:r>
      <w:r>
        <w:rPr>
          <w:rFonts w:ascii="Courier" w:eastAsia="Courier" w:hAnsi="Courier" w:cs="Courier"/>
          <w:color w:val="8430CE"/>
          <w:shd w:val="clear" w:color="auto" w:fill="F0F4F9"/>
        </w:rPr>
        <w:t>in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years_insured]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5F6368"/>
          <w:shd w:val="clear" w:color="auto" w:fill="F0F4F9"/>
        </w:rPr>
        <w:t># Create a DataFrame to visualize the data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data = {</w:t>
      </w:r>
      <w:r>
        <w:rPr>
          <w:rFonts w:ascii="Courier" w:eastAsia="Courier" w:hAnsi="Courier" w:cs="Courier"/>
          <w:color w:val="188038"/>
          <w:shd w:val="clear" w:color="auto" w:fill="F0F4F9"/>
        </w:rPr>
        <w:t>'Years Insured'</w:t>
      </w:r>
      <w:r>
        <w:rPr>
          <w:rFonts w:ascii="Courier" w:eastAsia="Courier" w:hAnsi="Courier" w:cs="Courier"/>
          <w:color w:val="1F1F1F"/>
          <w:shd w:val="clear" w:color="auto" w:fill="F0F4F9"/>
        </w:rPr>
        <w:t>: years_insured,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</w:t>
      </w:r>
      <w:r>
        <w:rPr>
          <w:rFonts w:ascii="Courier" w:eastAsia="Courier" w:hAnsi="Courier" w:cs="Courier"/>
          <w:color w:val="188038"/>
          <w:shd w:val="clear" w:color="auto" w:fill="F0F4F9"/>
        </w:rPr>
        <w:t>'Monthly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: monthly_premiums,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</w:t>
      </w:r>
      <w:r>
        <w:rPr>
          <w:rFonts w:ascii="Courier" w:eastAsia="Courier" w:hAnsi="Courier" w:cs="Courier"/>
          <w:color w:val="188038"/>
          <w:shd w:val="clear" w:color="auto" w:fill="F0F4F9"/>
        </w:rPr>
        <w:t>'Quarterly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: quarterly_premiums,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    </w:t>
      </w:r>
      <w:r>
        <w:rPr>
          <w:rFonts w:ascii="Courier" w:eastAsia="Courier" w:hAnsi="Courier" w:cs="Courier"/>
          <w:color w:val="188038"/>
          <w:shd w:val="clear" w:color="auto" w:fill="F0F4F9"/>
        </w:rPr>
        <w:t>'Yearly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: yearly_premiums}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df = pd.DataFrame(data)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5F6368"/>
          <w:shd w:val="clear" w:color="auto" w:fill="F0F4F9"/>
        </w:rPr>
        <w:t># Create a line chart to visualize the premiums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plt.figure(figsize=(</w:t>
      </w:r>
      <w:r>
        <w:rPr>
          <w:rFonts w:ascii="Courier" w:eastAsia="Courier" w:hAnsi="Courier" w:cs="Courier"/>
          <w:color w:val="B55908"/>
          <w:shd w:val="clear" w:color="auto" w:fill="F0F4F9"/>
        </w:rPr>
        <w:t>12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, </w:t>
      </w:r>
      <w:r>
        <w:rPr>
          <w:rFonts w:ascii="Courier" w:eastAsia="Courier" w:hAnsi="Courier" w:cs="Courier"/>
          <w:color w:val="B55908"/>
          <w:shd w:val="clear" w:color="auto" w:fill="F0F4F9"/>
        </w:rPr>
        <w:t>6</w:t>
      </w:r>
      <w:r>
        <w:rPr>
          <w:rFonts w:ascii="Courier" w:eastAsia="Courier" w:hAnsi="Courier" w:cs="Courier"/>
          <w:color w:val="1F1F1F"/>
          <w:shd w:val="clear" w:color="auto" w:fill="F0F4F9"/>
        </w:rPr>
        <w:t>))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plt.plot(df[</w:t>
      </w:r>
      <w:r>
        <w:rPr>
          <w:rFonts w:ascii="Courier" w:eastAsia="Courier" w:hAnsi="Courier" w:cs="Courier"/>
          <w:color w:val="188038"/>
          <w:shd w:val="clear" w:color="auto" w:fill="F0F4F9"/>
        </w:rPr>
        <w:t>'Years Insured'</w:t>
      </w:r>
      <w:r>
        <w:rPr>
          <w:rFonts w:ascii="Courier" w:eastAsia="Courier" w:hAnsi="Courier" w:cs="Courier"/>
          <w:color w:val="1F1F1F"/>
          <w:shd w:val="clear" w:color="auto" w:fill="F0F4F9"/>
        </w:rPr>
        <w:t>], df[</w:t>
      </w:r>
      <w:r>
        <w:rPr>
          <w:rFonts w:ascii="Courier" w:eastAsia="Courier" w:hAnsi="Courier" w:cs="Courier"/>
          <w:color w:val="188038"/>
          <w:shd w:val="clear" w:color="auto" w:fill="F0F4F9"/>
        </w:rPr>
        <w:t>'Monthly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], label=</w:t>
      </w:r>
      <w:r>
        <w:rPr>
          <w:rFonts w:ascii="Courier" w:eastAsia="Courier" w:hAnsi="Courier" w:cs="Courier"/>
          <w:color w:val="188038"/>
          <w:shd w:val="clear" w:color="auto" w:fill="F0F4F9"/>
        </w:rPr>
        <w:t>'Monthly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plt.plot(df[</w:t>
      </w:r>
      <w:r>
        <w:rPr>
          <w:rFonts w:ascii="Courier" w:eastAsia="Courier" w:hAnsi="Courier" w:cs="Courier"/>
          <w:color w:val="188038"/>
          <w:shd w:val="clear" w:color="auto" w:fill="F0F4F9"/>
        </w:rPr>
        <w:t>'Years Insured'</w:t>
      </w:r>
      <w:r>
        <w:rPr>
          <w:rFonts w:ascii="Courier" w:eastAsia="Courier" w:hAnsi="Courier" w:cs="Courier"/>
          <w:color w:val="1F1F1F"/>
          <w:shd w:val="clear" w:color="auto" w:fill="F0F4F9"/>
        </w:rPr>
        <w:t>], df[</w:t>
      </w:r>
      <w:r>
        <w:rPr>
          <w:rFonts w:ascii="Courier" w:eastAsia="Courier" w:hAnsi="Courier" w:cs="Courier"/>
          <w:color w:val="188038"/>
          <w:shd w:val="clear" w:color="auto" w:fill="F0F4F9"/>
        </w:rPr>
        <w:t>'Quarterly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], </w:t>
      </w:r>
      <w:r>
        <w:rPr>
          <w:rFonts w:ascii="Courier" w:eastAsia="Courier" w:hAnsi="Courier" w:cs="Courier"/>
          <w:color w:val="1F1F1F"/>
          <w:shd w:val="clear" w:color="auto" w:fill="F0F4F9"/>
        </w:rPr>
        <w:lastRenderedPageBreak/>
        <w:t>label=</w:t>
      </w:r>
      <w:r>
        <w:rPr>
          <w:rFonts w:ascii="Courier" w:eastAsia="Courier" w:hAnsi="Courier" w:cs="Courier"/>
          <w:color w:val="188038"/>
          <w:shd w:val="clear" w:color="auto" w:fill="F0F4F9"/>
        </w:rPr>
        <w:t>'Quarterly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plt.plot(df[</w:t>
      </w:r>
      <w:r>
        <w:rPr>
          <w:rFonts w:ascii="Courier" w:eastAsia="Courier" w:hAnsi="Courier" w:cs="Courier"/>
          <w:color w:val="188038"/>
          <w:shd w:val="clear" w:color="auto" w:fill="F0F4F9"/>
        </w:rPr>
        <w:t>'Years Insured'</w:t>
      </w:r>
      <w:r>
        <w:rPr>
          <w:rFonts w:ascii="Courier" w:eastAsia="Courier" w:hAnsi="Courier" w:cs="Courier"/>
          <w:color w:val="1F1F1F"/>
          <w:shd w:val="clear" w:color="auto" w:fill="F0F4F9"/>
        </w:rPr>
        <w:t>], df[</w:t>
      </w:r>
      <w:r>
        <w:rPr>
          <w:rFonts w:ascii="Courier" w:eastAsia="Courier" w:hAnsi="Courier" w:cs="Courier"/>
          <w:color w:val="188038"/>
          <w:shd w:val="clear" w:color="auto" w:fill="F0F4F9"/>
        </w:rPr>
        <w:t>'Yearly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], label=</w:t>
      </w:r>
      <w:r>
        <w:rPr>
          <w:rFonts w:ascii="Courier" w:eastAsia="Courier" w:hAnsi="Courier" w:cs="Courier"/>
          <w:color w:val="188038"/>
          <w:shd w:val="clear" w:color="auto" w:fill="F0F4F9"/>
        </w:rPr>
        <w:t>'Yearly 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plt.xlabel(</w:t>
      </w:r>
      <w:r>
        <w:rPr>
          <w:rFonts w:ascii="Courier" w:eastAsia="Courier" w:hAnsi="Courier" w:cs="Courier"/>
          <w:color w:val="188038"/>
          <w:shd w:val="clear" w:color="auto" w:fill="F0F4F9"/>
        </w:rPr>
        <w:t>'Years Insured'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plt.ylabel(</w:t>
      </w:r>
      <w:r>
        <w:rPr>
          <w:rFonts w:ascii="Courier" w:eastAsia="Courier" w:hAnsi="Courier" w:cs="Courier"/>
          <w:color w:val="188038"/>
          <w:shd w:val="clear" w:color="auto" w:fill="F0F4F9"/>
        </w:rPr>
        <w:t>'Premium'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plt.title(</w:t>
      </w:r>
      <w:r>
        <w:rPr>
          <w:rFonts w:ascii="Courier" w:eastAsia="Courier" w:hAnsi="Courier" w:cs="Courier"/>
          <w:color w:val="188038"/>
          <w:shd w:val="clear" w:color="auto" w:fill="F0F4F9"/>
        </w:rPr>
        <w:t>'Premium vs. Years Insured'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plt.legend()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plt.grid(</w:t>
      </w:r>
      <w:r>
        <w:rPr>
          <w:rFonts w:ascii="Courier" w:eastAsia="Courier" w:hAnsi="Courier" w:cs="Courier"/>
          <w:color w:val="B55908"/>
          <w:shd w:val="clear" w:color="auto" w:fill="F0F4F9"/>
        </w:rPr>
        <w:t>True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plt.show()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</w:p>
    <w:p w14:paraId="00000009" w14:textId="77777777" w:rsidR="008B4C25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Explanation:</w:t>
      </w:r>
    </w:p>
    <w:p w14:paraId="0000000A" w14:textId="77777777" w:rsidR="008B4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Define the VehicleInsurance class:</w:t>
      </w:r>
      <w:r>
        <w:rPr>
          <w:color w:val="1F1F1F"/>
        </w:rPr>
        <w:t xml:space="preserve"> This class represents an insurance policy for a vehicle. It takes the initial vehicle value and annual premium rate as inputs.</w:t>
      </w:r>
    </w:p>
    <w:p w14:paraId="0000000B" w14:textId="77777777" w:rsidR="008B4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Calculate premium:</w:t>
      </w:r>
      <w:r>
        <w:rPr>
          <w:color w:val="1F1F1F"/>
        </w:rPr>
        <w:t xml:space="preserve"> The calculate_premium method calculates the premium based on the number of years insured. It also accounts for vehicle depreciation using a 7% annual rate.</w:t>
      </w:r>
    </w:p>
    <w:p w14:paraId="0000000C" w14:textId="77777777" w:rsidR="008B4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Create an instance:</w:t>
      </w:r>
      <w:r>
        <w:rPr>
          <w:color w:val="1F1F1F"/>
        </w:rPr>
        <w:t xml:space="preserve"> An instance of the VehicleInsurance class is created with the specified vehicle value and annual premium rate.</w:t>
      </w:r>
    </w:p>
    <w:p w14:paraId="0000000D" w14:textId="77777777" w:rsidR="008B4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Calculate premiums:</w:t>
      </w:r>
      <w:r>
        <w:rPr>
          <w:color w:val="1F1F1F"/>
        </w:rPr>
        <w:t xml:space="preserve"> Premiums for different durations (monthly, quarterly, and yearly) are calculated for 1 to 10 years.</w:t>
      </w:r>
    </w:p>
    <w:p w14:paraId="0000000E" w14:textId="77777777" w:rsidR="008B4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Create a DataFrame:</w:t>
      </w:r>
      <w:r>
        <w:rPr>
          <w:color w:val="1F1F1F"/>
        </w:rPr>
        <w:t xml:space="preserve"> A pandas DataFrame is created to store the calculated premiums and the corresponding number of years insured.</w:t>
      </w:r>
    </w:p>
    <w:p w14:paraId="0000000F" w14:textId="77777777" w:rsidR="008B4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Create a chart:</w:t>
      </w:r>
      <w:r>
        <w:rPr>
          <w:color w:val="1F1F1F"/>
        </w:rPr>
        <w:t xml:space="preserve"> A line chart is plotted using the DataFrame to visualize the premiums over time.</w:t>
      </w:r>
    </w:p>
    <w:p w14:paraId="00000010" w14:textId="77777777" w:rsidR="008B4C2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Output:</w:t>
      </w:r>
    </w:p>
    <w:p w14:paraId="00000011" w14:textId="77777777" w:rsidR="008B4C25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The code will generate a line chart showing the monthly, quarterly, and yearly premiums over the 10-year period. The premiums will decrease over time due to vehicle depreciation.</w:t>
      </w:r>
    </w:p>
    <w:sectPr w:rsidR="008B4C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E03ED"/>
    <w:multiLevelType w:val="multilevel"/>
    <w:tmpl w:val="7E5AD404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4651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C25"/>
    <w:rsid w:val="004637F5"/>
    <w:rsid w:val="008B4C25"/>
    <w:rsid w:val="008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698F"/>
  <w15:docId w15:val="{330267F3-8BB7-4AE1-A70B-C118224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malik</cp:lastModifiedBy>
  <cp:revision>2</cp:revision>
  <dcterms:created xsi:type="dcterms:W3CDTF">2024-09-15T15:24:00Z</dcterms:created>
  <dcterms:modified xsi:type="dcterms:W3CDTF">2024-09-15T15:24:00Z</dcterms:modified>
</cp:coreProperties>
</file>