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DE" w:rsidRPr="00B1389C" w:rsidRDefault="00D27CBA" w:rsidP="00B138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389C">
        <w:rPr>
          <w:rFonts w:ascii="Times New Roman" w:hAnsi="Times New Roman" w:cs="Times New Roman"/>
          <w:b/>
          <w:sz w:val="24"/>
          <w:szCs w:val="24"/>
        </w:rPr>
        <w:t>RESUME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3957"/>
      </w:tblGrid>
      <w:tr w:rsidR="009C4DDE" w:rsidRPr="00AF4F3E" w:rsidTr="0033094E">
        <w:trPr>
          <w:trHeight w:val="954"/>
        </w:trPr>
        <w:tc>
          <w:tcPr>
            <w:tcW w:w="5538" w:type="dxa"/>
          </w:tcPr>
          <w:p w:rsidR="009C4DDE" w:rsidRPr="00AF4F3E" w:rsidRDefault="00D27CBA" w:rsidP="00A7452C">
            <w:pPr>
              <w:tabs>
                <w:tab w:val="left" w:pos="26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Nitin Namdeo Pawar</w:t>
            </w:r>
          </w:p>
          <w:p w:rsidR="009C4DDE" w:rsidRPr="00AF4F3E" w:rsidRDefault="002931AA" w:rsidP="00A7452C">
            <w:pPr>
              <w:widowControl w:val="0"/>
              <w:tabs>
                <w:tab w:val="left" w:pos="7121"/>
              </w:tabs>
              <w:autoSpaceDE w:val="0"/>
              <w:autoSpaceDN w:val="0"/>
              <w:spacing w:before="1"/>
              <w:ind w:right="879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 w:bidi="en-US"/>
              </w:rPr>
            </w:pPr>
            <w:hyperlink r:id="rId8">
              <w:r w:rsidR="00D27CBA" w:rsidRPr="00AF4F3E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en-US" w:bidi="en-US"/>
                </w:rPr>
                <w:t>nitinpawar1702@gmail.com</w:t>
              </w:r>
            </w:hyperlink>
          </w:p>
          <w:p w:rsidR="009C4DDE" w:rsidRPr="00AF4F3E" w:rsidRDefault="00D27CBA" w:rsidP="00A7452C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Mob.9168452069</w:t>
            </w:r>
            <w:r w:rsidR="000F7E27" w:rsidRPr="00AF4F3E">
              <w:rPr>
                <w:rFonts w:ascii="Times New Roman" w:hAnsi="Times New Roman" w:cs="Times New Roman"/>
                <w:sz w:val="24"/>
                <w:szCs w:val="24"/>
              </w:rPr>
              <w:t>,7776909215</w:t>
            </w:r>
          </w:p>
        </w:tc>
        <w:tc>
          <w:tcPr>
            <w:tcW w:w="3957" w:type="dxa"/>
          </w:tcPr>
          <w:p w:rsidR="009C4DDE" w:rsidRPr="00AF4F3E" w:rsidRDefault="009C4DDE" w:rsidP="00A7452C">
            <w:pPr>
              <w:tabs>
                <w:tab w:val="left" w:pos="2430"/>
                <w:tab w:val="left" w:pos="2610"/>
                <w:tab w:val="right" w:pos="3741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170" w:rsidRPr="00AF4F3E" w:rsidRDefault="00766170" w:rsidP="00A7452C">
            <w:pPr>
              <w:tabs>
                <w:tab w:val="left" w:pos="2430"/>
                <w:tab w:val="left" w:pos="2610"/>
                <w:tab w:val="right" w:pos="3741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170" w:rsidRPr="00AF4F3E" w:rsidRDefault="00766170" w:rsidP="00A7452C">
            <w:pPr>
              <w:tabs>
                <w:tab w:val="left" w:pos="2430"/>
                <w:tab w:val="left" w:pos="2610"/>
                <w:tab w:val="right" w:pos="374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4DDE" w:rsidRPr="00AF4F3E" w:rsidRDefault="00D27CBA" w:rsidP="00A7452C">
      <w:pPr>
        <w:shd w:val="clear" w:color="auto" w:fill="7F7F7F"/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Career Objective</w:t>
      </w:r>
    </w:p>
    <w:p w:rsidR="009C4DDE" w:rsidRPr="00AF4F3E" w:rsidRDefault="00D27CBA" w:rsidP="00A7452C">
      <w:p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sz w:val="24"/>
          <w:szCs w:val="24"/>
          <w:lang w:val="en-US"/>
        </w:rPr>
        <w:t>Obtaining a challenging position in a high quality engineering environment where my technical knowledge and academic skills will add value to organizational operations.</w:t>
      </w:r>
    </w:p>
    <w:p w:rsidR="00404F16" w:rsidRPr="00AF4F3E" w:rsidRDefault="00404F16" w:rsidP="00A7452C">
      <w:pPr>
        <w:shd w:val="clear" w:color="auto" w:fill="7F7F7F"/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Patent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21"/>
        <w:gridCol w:w="5310"/>
        <w:gridCol w:w="1755"/>
      </w:tblGrid>
      <w:tr w:rsidR="00404F16" w:rsidRPr="00AF4F3E" w:rsidTr="003B5BE1">
        <w:tc>
          <w:tcPr>
            <w:tcW w:w="817" w:type="dxa"/>
          </w:tcPr>
          <w:p w:rsidR="00404F16" w:rsidRPr="00AF4F3E" w:rsidRDefault="00404F1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  <w:r w:rsidR="00071240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21" w:type="dxa"/>
          </w:tcPr>
          <w:p w:rsidR="00404F16" w:rsidRPr="00AF4F3E" w:rsidRDefault="003B5BE1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Patent/Application Number</w:t>
            </w:r>
          </w:p>
        </w:tc>
        <w:tc>
          <w:tcPr>
            <w:tcW w:w="5310" w:type="dxa"/>
          </w:tcPr>
          <w:p w:rsidR="00404F16" w:rsidRPr="00AF4F3E" w:rsidRDefault="00404F1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55" w:type="dxa"/>
          </w:tcPr>
          <w:p w:rsidR="00404F16" w:rsidRPr="00AF4F3E" w:rsidRDefault="00404F1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Date of published</w:t>
            </w:r>
          </w:p>
        </w:tc>
      </w:tr>
      <w:tr w:rsidR="00404F16" w:rsidRPr="00AF4F3E" w:rsidTr="003B5BE1">
        <w:tc>
          <w:tcPr>
            <w:tcW w:w="817" w:type="dxa"/>
            <w:vAlign w:val="center"/>
          </w:tcPr>
          <w:p w:rsidR="00404F16" w:rsidRPr="00AF4F3E" w:rsidRDefault="00404F1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21" w:type="dxa"/>
            <w:vAlign w:val="center"/>
          </w:tcPr>
          <w:p w:rsidR="00404F16" w:rsidRPr="00AF4F3E" w:rsidRDefault="00404F1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44/2021</w:t>
            </w:r>
          </w:p>
        </w:tc>
        <w:tc>
          <w:tcPr>
            <w:tcW w:w="5310" w:type="dxa"/>
            <w:vAlign w:val="center"/>
          </w:tcPr>
          <w:p w:rsidR="00404F16" w:rsidRPr="00AF4F3E" w:rsidRDefault="00CB68FF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D71C1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Friction-Based Analysis of Heat Transfer Efficacy on Fluted Tubes on a </w:t>
            </w:r>
            <w:r w:rsidR="001809DF" w:rsidRPr="00AF4F3E"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1C1" w:rsidRPr="00AF4F3E">
              <w:rPr>
                <w:rFonts w:ascii="Times New Roman" w:hAnsi="Times New Roman" w:cs="Times New Roman"/>
                <w:sz w:val="24"/>
                <w:szCs w:val="24"/>
              </w:rPr>
              <w:t>Engine Cylinder</w:t>
            </w:r>
          </w:p>
        </w:tc>
        <w:tc>
          <w:tcPr>
            <w:tcW w:w="1755" w:type="dxa"/>
            <w:vAlign w:val="center"/>
          </w:tcPr>
          <w:p w:rsidR="00404F16" w:rsidRPr="00AF4F3E" w:rsidRDefault="00404F1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29/10/2021</w:t>
            </w:r>
          </w:p>
        </w:tc>
      </w:tr>
      <w:tr w:rsidR="004C4C57" w:rsidRPr="00AF4F3E" w:rsidTr="003B5BE1">
        <w:tc>
          <w:tcPr>
            <w:tcW w:w="817" w:type="dxa"/>
            <w:vAlign w:val="center"/>
          </w:tcPr>
          <w:p w:rsidR="004C4C57" w:rsidRPr="00AF4F3E" w:rsidRDefault="004C4C5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21" w:type="dxa"/>
            <w:vAlign w:val="center"/>
          </w:tcPr>
          <w:p w:rsidR="004C4C57" w:rsidRPr="00AF4F3E" w:rsidRDefault="00FE675D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387415-001</w:t>
            </w:r>
          </w:p>
        </w:tc>
        <w:tc>
          <w:tcPr>
            <w:tcW w:w="5310" w:type="dxa"/>
            <w:vAlign w:val="center"/>
          </w:tcPr>
          <w:p w:rsidR="004C4C57" w:rsidRPr="00AF4F3E" w:rsidRDefault="00FE675D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Solar Powered Device to Track </w:t>
            </w:r>
            <w:r w:rsidR="009D71C1" w:rsidRPr="00AF4F3E">
              <w:rPr>
                <w:rFonts w:ascii="Times New Roman" w:hAnsi="Times New Roman" w:cs="Times New Roman"/>
                <w:sz w:val="24"/>
                <w:szCs w:val="24"/>
              </w:rPr>
              <w:t>Nutrients in Agricultural Water</w:t>
            </w:r>
          </w:p>
        </w:tc>
        <w:tc>
          <w:tcPr>
            <w:tcW w:w="1755" w:type="dxa"/>
            <w:vAlign w:val="center"/>
          </w:tcPr>
          <w:p w:rsidR="004C4C57" w:rsidRPr="00AF4F3E" w:rsidRDefault="001D69D1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31/05/</w:t>
            </w:r>
            <w:r w:rsidR="00FE675D" w:rsidRPr="00AF4F3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4C4C57" w:rsidRPr="00AF4F3E" w:rsidTr="003B5BE1">
        <w:tc>
          <w:tcPr>
            <w:tcW w:w="817" w:type="dxa"/>
            <w:vAlign w:val="center"/>
          </w:tcPr>
          <w:p w:rsidR="004C4C57" w:rsidRPr="00AF4F3E" w:rsidRDefault="003B5BE1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C4C57" w:rsidRPr="00AF4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vAlign w:val="center"/>
          </w:tcPr>
          <w:p w:rsidR="004C4C57" w:rsidRPr="00AF4F3E" w:rsidRDefault="001D69D1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388431-001</w:t>
            </w:r>
          </w:p>
        </w:tc>
        <w:tc>
          <w:tcPr>
            <w:tcW w:w="5310" w:type="dxa"/>
            <w:vAlign w:val="center"/>
          </w:tcPr>
          <w:p w:rsidR="004C4C57" w:rsidRPr="00AF4F3E" w:rsidRDefault="001D69D1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Development </w:t>
            </w:r>
            <w:r w:rsidR="00C8649E" w:rsidRPr="00AF4F3E">
              <w:rPr>
                <w:rFonts w:ascii="Times New Roman" w:hAnsi="Times New Roman" w:cs="Times New Roman"/>
                <w:sz w:val="24"/>
                <w:szCs w:val="24"/>
              </w:rPr>
              <w:t>and Analysis of Led Bulb with Different Array of Fins by a Passive Mode of the Cooling System</w:t>
            </w:r>
          </w:p>
        </w:tc>
        <w:tc>
          <w:tcPr>
            <w:tcW w:w="1755" w:type="dxa"/>
            <w:vAlign w:val="center"/>
          </w:tcPr>
          <w:p w:rsidR="004C4C57" w:rsidRPr="00AF4F3E" w:rsidRDefault="001D69D1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16/06/2023</w:t>
            </w:r>
          </w:p>
        </w:tc>
      </w:tr>
      <w:tr w:rsidR="005E5135" w:rsidRPr="00AF4F3E" w:rsidTr="003B5BE1">
        <w:tc>
          <w:tcPr>
            <w:tcW w:w="817" w:type="dxa"/>
            <w:vAlign w:val="center"/>
          </w:tcPr>
          <w:p w:rsidR="005E5135" w:rsidRPr="00AF4F3E" w:rsidRDefault="005E5135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21" w:type="dxa"/>
            <w:vAlign w:val="center"/>
          </w:tcPr>
          <w:p w:rsidR="005E5135" w:rsidRPr="00AF4F3E" w:rsidRDefault="005E5135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405202-001</w:t>
            </w:r>
          </w:p>
        </w:tc>
        <w:tc>
          <w:tcPr>
            <w:tcW w:w="5310" w:type="dxa"/>
            <w:vAlign w:val="center"/>
          </w:tcPr>
          <w:p w:rsidR="005E5135" w:rsidRPr="00AF4F3E" w:rsidRDefault="005E5135" w:rsidP="005E5135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1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</w:t>
            </w:r>
            <w:r w:rsidRPr="005E5135">
              <w:rPr>
                <w:rFonts w:ascii="Times New Roman" w:hAnsi="Times New Roman" w:cs="Times New Roman"/>
                <w:sz w:val="24"/>
                <w:szCs w:val="24"/>
              </w:rPr>
              <w:t xml:space="preserve"> based smart vehicle black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Pr="005E5135">
              <w:rPr>
                <w:rFonts w:ascii="Times New Roman" w:hAnsi="Times New Roman" w:cs="Times New Roman"/>
                <w:sz w:val="24"/>
                <w:szCs w:val="24"/>
              </w:rPr>
              <w:t>ith security system</w:t>
            </w:r>
          </w:p>
        </w:tc>
        <w:tc>
          <w:tcPr>
            <w:tcW w:w="1755" w:type="dxa"/>
            <w:vAlign w:val="center"/>
          </w:tcPr>
          <w:p w:rsidR="005E5135" w:rsidRPr="00AF4F3E" w:rsidRDefault="005E5135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20/01/2024</w:t>
            </w:r>
          </w:p>
        </w:tc>
      </w:tr>
    </w:tbl>
    <w:p w:rsidR="00766170" w:rsidRPr="00AF4F3E" w:rsidRDefault="00766170" w:rsidP="00A7452C">
      <w:pPr>
        <w:tabs>
          <w:tab w:val="left" w:pos="26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C57" w:rsidRPr="00AF4F3E" w:rsidRDefault="004C4C57" w:rsidP="00A7452C">
      <w:pPr>
        <w:shd w:val="clear" w:color="auto" w:fill="7F7F7F"/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Awards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918"/>
        <w:gridCol w:w="8688"/>
      </w:tblGrid>
      <w:tr w:rsidR="004C4C57" w:rsidRPr="00AF4F3E" w:rsidTr="004C4C57">
        <w:tc>
          <w:tcPr>
            <w:tcW w:w="918" w:type="dxa"/>
          </w:tcPr>
          <w:p w:rsidR="004C4C57" w:rsidRPr="00AF4F3E" w:rsidRDefault="004C4C5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8688" w:type="dxa"/>
          </w:tcPr>
          <w:p w:rsidR="004C4C57" w:rsidRPr="00AF4F3E" w:rsidRDefault="004C4C5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4C4C57" w:rsidRPr="00AF4F3E" w:rsidTr="004C4C57">
        <w:tc>
          <w:tcPr>
            <w:tcW w:w="918" w:type="dxa"/>
            <w:vAlign w:val="center"/>
          </w:tcPr>
          <w:p w:rsidR="004C4C57" w:rsidRPr="00AF4F3E" w:rsidRDefault="004C4C5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688" w:type="dxa"/>
            <w:vAlign w:val="center"/>
          </w:tcPr>
          <w:p w:rsidR="004C4C57" w:rsidRPr="00AF4F3E" w:rsidRDefault="00E4690B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As the NSS Programme officer at Mumbai University, I worked on blood collection during the COVID-19 pandemic at the 7th best college.</w:t>
            </w:r>
          </w:p>
        </w:tc>
      </w:tr>
      <w:tr w:rsidR="004C4C57" w:rsidRPr="00AF4F3E" w:rsidTr="004C4C57">
        <w:tc>
          <w:tcPr>
            <w:tcW w:w="918" w:type="dxa"/>
            <w:vAlign w:val="center"/>
          </w:tcPr>
          <w:p w:rsidR="004C4C57" w:rsidRPr="00AF4F3E" w:rsidRDefault="004C4C5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688" w:type="dxa"/>
            <w:vAlign w:val="center"/>
          </w:tcPr>
          <w:p w:rsidR="004C4C57" w:rsidRPr="00AF4F3E" w:rsidRDefault="006220E6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  <w:r w:rsidR="002D0E1A" w:rsidRPr="00AF4F3E">
              <w:rPr>
                <w:rFonts w:ascii="Times New Roman" w:hAnsi="Times New Roman" w:cs="Times New Roman"/>
                <w:sz w:val="24"/>
                <w:szCs w:val="24"/>
              </w:rPr>
              <w:t>warded '</w:t>
            </w:r>
            <w:proofErr w:type="spellStart"/>
            <w:r w:rsidR="002D0E1A" w:rsidRPr="00AF4F3E">
              <w:rPr>
                <w:rFonts w:ascii="Times New Roman" w:hAnsi="Times New Roman" w:cs="Times New Roman"/>
                <w:sz w:val="24"/>
                <w:szCs w:val="24"/>
              </w:rPr>
              <w:t>Vidyasagar</w:t>
            </w:r>
            <w:proofErr w:type="spellEnd"/>
            <w:r w:rsidR="002D0E1A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Award' in 12th International Conference on 'Computing, Communication, and Sensor Networks,' CCSN2023</w:t>
            </w:r>
          </w:p>
        </w:tc>
      </w:tr>
    </w:tbl>
    <w:p w:rsidR="00766170" w:rsidRPr="00AF4F3E" w:rsidRDefault="00766170" w:rsidP="00A7452C">
      <w:pPr>
        <w:tabs>
          <w:tab w:val="left" w:pos="26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E06" w:rsidRPr="00AF4F3E" w:rsidRDefault="008D7E06" w:rsidP="00A7452C">
      <w:pPr>
        <w:shd w:val="clear" w:color="auto" w:fill="7F7F7F"/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Book Published 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918"/>
        <w:gridCol w:w="8688"/>
      </w:tblGrid>
      <w:tr w:rsidR="008D7E06" w:rsidRPr="00AF4F3E" w:rsidTr="00B21FFB">
        <w:tc>
          <w:tcPr>
            <w:tcW w:w="918" w:type="dxa"/>
          </w:tcPr>
          <w:p w:rsidR="008D7E06" w:rsidRPr="00AF4F3E" w:rsidRDefault="008D7E0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8688" w:type="dxa"/>
          </w:tcPr>
          <w:p w:rsidR="008D7E06" w:rsidRPr="00AF4F3E" w:rsidRDefault="008D7E0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5E5135" w:rsidRPr="00AF4F3E" w:rsidTr="00B21FFB">
        <w:tc>
          <w:tcPr>
            <w:tcW w:w="918" w:type="dxa"/>
            <w:vAlign w:val="center"/>
          </w:tcPr>
          <w:p w:rsidR="005E5135" w:rsidRPr="00AF4F3E" w:rsidRDefault="005E5135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688" w:type="dxa"/>
            <w:vAlign w:val="center"/>
          </w:tcPr>
          <w:p w:rsidR="005E5135" w:rsidRPr="00AF4F3E" w:rsidRDefault="005E5135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Legacy of Vedic Engineering with modern application</w:t>
            </w:r>
          </w:p>
        </w:tc>
      </w:tr>
      <w:tr w:rsidR="005E5135" w:rsidRPr="00AF4F3E" w:rsidTr="00B21FFB">
        <w:tc>
          <w:tcPr>
            <w:tcW w:w="918" w:type="dxa"/>
            <w:vAlign w:val="center"/>
          </w:tcPr>
          <w:p w:rsidR="005E5135" w:rsidRDefault="005E5135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688" w:type="dxa"/>
            <w:vAlign w:val="center"/>
          </w:tcPr>
          <w:p w:rsidR="005E5135" w:rsidRDefault="005E5135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Fundamentals of Engineering</w:t>
            </w:r>
            <w:r w:rsidR="00F3303F">
              <w:rPr>
                <w:rFonts w:ascii="Times New Roman" w:hAnsi="Times New Roman" w:cs="Times New Roman"/>
                <w:sz w:val="24"/>
                <w:szCs w:val="24"/>
              </w:rPr>
              <w:t xml:space="preserve"> Mechanics.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:rsidR="00766170" w:rsidRPr="00AF4F3E" w:rsidRDefault="00766170" w:rsidP="00A7452C">
      <w:pPr>
        <w:tabs>
          <w:tab w:val="left" w:pos="26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4577" w:rsidRPr="00AF4F3E" w:rsidRDefault="00984577" w:rsidP="00A7452C">
      <w:pPr>
        <w:shd w:val="clear" w:color="auto" w:fill="7F7F7F"/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proofErr w:type="gramStart"/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Chapter  Published</w:t>
      </w:r>
      <w:proofErr w:type="gramEnd"/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 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918"/>
        <w:gridCol w:w="8688"/>
      </w:tblGrid>
      <w:tr w:rsidR="00984577" w:rsidRPr="00AF4F3E" w:rsidTr="00AC24C9">
        <w:tc>
          <w:tcPr>
            <w:tcW w:w="918" w:type="dxa"/>
          </w:tcPr>
          <w:p w:rsidR="00984577" w:rsidRPr="00AF4F3E" w:rsidRDefault="0098457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8688" w:type="dxa"/>
          </w:tcPr>
          <w:p w:rsidR="00984577" w:rsidRPr="00AF4F3E" w:rsidRDefault="0098457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984577" w:rsidRPr="00AF4F3E" w:rsidTr="00AC24C9">
        <w:tc>
          <w:tcPr>
            <w:tcW w:w="918" w:type="dxa"/>
            <w:vAlign w:val="center"/>
          </w:tcPr>
          <w:p w:rsidR="00984577" w:rsidRPr="00AF4F3E" w:rsidRDefault="00984577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688" w:type="dxa"/>
            <w:vAlign w:val="center"/>
          </w:tcPr>
          <w:p w:rsidR="00984577" w:rsidRPr="00AF4F3E" w:rsidRDefault="00984577" w:rsidP="00A7452C">
            <w:pPr>
              <w:tabs>
                <w:tab w:val="left" w:pos="930"/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Abstract Proceeding book of 12th international conference of ‘Computing, Communication and Sensor Networks’, CCSN2023</w:t>
            </w:r>
          </w:p>
        </w:tc>
      </w:tr>
    </w:tbl>
    <w:p w:rsidR="00D063DC" w:rsidRPr="00AF4F3E" w:rsidRDefault="00D063DC" w:rsidP="00A7452C">
      <w:pPr>
        <w:tabs>
          <w:tab w:val="left" w:pos="26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768" w:rsidRPr="00AF4F3E" w:rsidRDefault="001D3768" w:rsidP="00A7452C">
      <w:pPr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br w:type="page"/>
      </w:r>
    </w:p>
    <w:p w:rsidR="009C4DDE" w:rsidRPr="00AF4F3E" w:rsidRDefault="00D27CBA" w:rsidP="00A7452C">
      <w:pPr>
        <w:shd w:val="clear" w:color="auto" w:fill="7F7F7F"/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lastRenderedPageBreak/>
        <w:t>Educational Details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223"/>
        <w:gridCol w:w="1168"/>
        <w:gridCol w:w="2406"/>
        <w:gridCol w:w="1282"/>
      </w:tblGrid>
      <w:tr w:rsidR="009C4DDE" w:rsidRPr="00AF4F3E" w:rsidTr="0033094E">
        <w:trPr>
          <w:trHeight w:val="598"/>
          <w:jc w:val="center"/>
        </w:trPr>
        <w:tc>
          <w:tcPr>
            <w:tcW w:w="1524" w:type="dxa"/>
            <w:vAlign w:val="center"/>
          </w:tcPr>
          <w:p w:rsidR="009C4DDE" w:rsidRPr="00AF4F3E" w:rsidRDefault="00D27CBA" w:rsidP="00A7452C">
            <w:pPr>
              <w:pStyle w:val="Heading3"/>
              <w:tabs>
                <w:tab w:val="left" w:pos="2610"/>
              </w:tabs>
              <w:jc w:val="center"/>
              <w:outlineLvl w:val="2"/>
              <w:rPr>
                <w:b/>
              </w:rPr>
            </w:pPr>
            <w:r w:rsidRPr="00AF4F3E">
              <w:rPr>
                <w:b/>
              </w:rPr>
              <w:t>Exam</w:t>
            </w:r>
          </w:p>
        </w:tc>
        <w:tc>
          <w:tcPr>
            <w:tcW w:w="3223" w:type="dxa"/>
          </w:tcPr>
          <w:p w:rsidR="009C4DDE" w:rsidRPr="00AF4F3E" w:rsidRDefault="00D27CBA" w:rsidP="00A7452C">
            <w:pPr>
              <w:pStyle w:val="Heading1"/>
              <w:tabs>
                <w:tab w:val="left" w:pos="2610"/>
              </w:tabs>
              <w:jc w:val="center"/>
              <w:outlineLvl w:val="0"/>
              <w:rPr>
                <w:b/>
                <w:bCs/>
              </w:rPr>
            </w:pPr>
            <w:r w:rsidRPr="00AF4F3E">
              <w:rPr>
                <w:b/>
                <w:bCs/>
              </w:rPr>
              <w:t>Institute</w:t>
            </w:r>
          </w:p>
        </w:tc>
        <w:tc>
          <w:tcPr>
            <w:tcW w:w="1168" w:type="dxa"/>
            <w:vAlign w:val="center"/>
          </w:tcPr>
          <w:p w:rsidR="009C4DDE" w:rsidRPr="00AF4F3E" w:rsidRDefault="00D27CBA" w:rsidP="00A7452C">
            <w:pPr>
              <w:pStyle w:val="Heading1"/>
              <w:tabs>
                <w:tab w:val="left" w:pos="2610"/>
              </w:tabs>
              <w:jc w:val="center"/>
              <w:outlineLvl w:val="0"/>
              <w:rPr>
                <w:b/>
                <w:bCs/>
              </w:rPr>
            </w:pPr>
            <w:r w:rsidRPr="00AF4F3E">
              <w:rPr>
                <w:b/>
                <w:bCs/>
              </w:rPr>
              <w:t>Year</w:t>
            </w:r>
          </w:p>
        </w:tc>
        <w:tc>
          <w:tcPr>
            <w:tcW w:w="2406" w:type="dxa"/>
            <w:vAlign w:val="center"/>
          </w:tcPr>
          <w:p w:rsidR="009C4DDE" w:rsidRPr="00AF4F3E" w:rsidRDefault="00D27CBA" w:rsidP="00A7452C">
            <w:pPr>
              <w:tabs>
                <w:tab w:val="left" w:pos="2610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F4F3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282" w:type="dxa"/>
            <w:vAlign w:val="center"/>
          </w:tcPr>
          <w:p w:rsidR="009C4DDE" w:rsidRPr="00AF4F3E" w:rsidRDefault="00D27CBA" w:rsidP="00A7452C">
            <w:pPr>
              <w:tabs>
                <w:tab w:val="left" w:pos="2610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F4F3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472AEF" w:rsidRPr="00AF4F3E" w:rsidTr="0033094E">
        <w:trPr>
          <w:jc w:val="center"/>
        </w:trPr>
        <w:tc>
          <w:tcPr>
            <w:tcW w:w="1524" w:type="dxa"/>
            <w:vAlign w:val="center"/>
          </w:tcPr>
          <w:p w:rsidR="00472AEF" w:rsidRPr="00AF4F3E" w:rsidRDefault="00114912" w:rsidP="00A7452C">
            <w:pPr>
              <w:pStyle w:val="Heading3"/>
              <w:tabs>
                <w:tab w:val="left" w:pos="2610"/>
              </w:tabs>
              <w:jc w:val="center"/>
              <w:outlineLvl w:val="2"/>
              <w:rPr>
                <w:bCs/>
              </w:rPr>
            </w:pPr>
            <w:r w:rsidRPr="00AF4F3E">
              <w:rPr>
                <w:bCs/>
              </w:rPr>
              <w:t>Ph</w:t>
            </w:r>
            <w:r w:rsidR="00472AEF" w:rsidRPr="00AF4F3E">
              <w:rPr>
                <w:bCs/>
              </w:rPr>
              <w:t>D</w:t>
            </w:r>
          </w:p>
        </w:tc>
        <w:tc>
          <w:tcPr>
            <w:tcW w:w="3223" w:type="dxa"/>
          </w:tcPr>
          <w:p w:rsidR="00472AEF" w:rsidRPr="00AF4F3E" w:rsidRDefault="00472AEF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Babasaheb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</w:t>
            </w:r>
            <w:r w:rsidR="00114912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4912" w:rsidRPr="00AF4F3E">
              <w:rPr>
                <w:rFonts w:ascii="Times New Roman" w:hAnsi="Times New Roman" w:cs="Times New Roman"/>
                <w:sz w:val="24"/>
                <w:szCs w:val="24"/>
              </w:rPr>
              <w:t>Pusad</w:t>
            </w:r>
            <w:proofErr w:type="spellEnd"/>
            <w:r w:rsidR="00114912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Yavtmal</w:t>
            </w:r>
            <w:proofErr w:type="spellEnd"/>
          </w:p>
        </w:tc>
        <w:tc>
          <w:tcPr>
            <w:tcW w:w="1168" w:type="dxa"/>
            <w:vAlign w:val="center"/>
          </w:tcPr>
          <w:p w:rsidR="00472AEF" w:rsidRPr="00AF4F3E" w:rsidRDefault="00EA20CA" w:rsidP="00A7452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406" w:type="dxa"/>
            <w:vAlign w:val="center"/>
          </w:tcPr>
          <w:p w:rsidR="00472AEF" w:rsidRPr="00AF4F3E" w:rsidRDefault="00472AEF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SGBU,AMRAVATI</w:t>
            </w:r>
          </w:p>
        </w:tc>
        <w:tc>
          <w:tcPr>
            <w:tcW w:w="1282" w:type="dxa"/>
          </w:tcPr>
          <w:p w:rsidR="00472AEF" w:rsidRPr="00AF4F3E" w:rsidRDefault="001809DF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  <w:p w:rsidR="008D7E06" w:rsidRPr="00AF4F3E" w:rsidRDefault="008D7E06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AF4F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Year)</w:t>
            </w:r>
          </w:p>
        </w:tc>
      </w:tr>
      <w:tr w:rsidR="009C4DDE" w:rsidRPr="00AF4F3E" w:rsidTr="0033094E">
        <w:trPr>
          <w:jc w:val="center"/>
        </w:trPr>
        <w:tc>
          <w:tcPr>
            <w:tcW w:w="1524" w:type="dxa"/>
            <w:vAlign w:val="center"/>
          </w:tcPr>
          <w:p w:rsidR="009C4DDE" w:rsidRPr="00AF4F3E" w:rsidRDefault="00D27CBA" w:rsidP="00A7452C">
            <w:pPr>
              <w:pStyle w:val="Heading3"/>
              <w:tabs>
                <w:tab w:val="left" w:pos="2610"/>
              </w:tabs>
              <w:jc w:val="center"/>
              <w:outlineLvl w:val="2"/>
              <w:rPr>
                <w:bCs/>
              </w:rPr>
            </w:pPr>
            <w:r w:rsidRPr="00AF4F3E">
              <w:rPr>
                <w:bCs/>
              </w:rPr>
              <w:t>M. E.</w:t>
            </w:r>
          </w:p>
        </w:tc>
        <w:tc>
          <w:tcPr>
            <w:tcW w:w="3223" w:type="dxa"/>
          </w:tcPr>
          <w:p w:rsidR="009C4DDE" w:rsidRPr="00AF4F3E" w:rsidRDefault="0033094E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Mahatma Gandhi College o</w:t>
            </w:r>
            <w:r w:rsidR="00D27CBA" w:rsidRPr="00AF4F3E">
              <w:rPr>
                <w:rFonts w:ascii="Times New Roman" w:hAnsi="Times New Roman" w:cs="Times New Roman"/>
                <w:sz w:val="24"/>
                <w:szCs w:val="24"/>
              </w:rPr>
              <w:t>f Engineering,</w:t>
            </w:r>
            <w:r w:rsidR="00CC5BF2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7CBA" w:rsidRPr="00AF4F3E"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1168" w:type="dxa"/>
            <w:vAlign w:val="center"/>
          </w:tcPr>
          <w:p w:rsidR="009C4DDE" w:rsidRPr="00AF4F3E" w:rsidRDefault="00D27CBA" w:rsidP="00A7452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2014-16</w:t>
            </w:r>
          </w:p>
        </w:tc>
        <w:tc>
          <w:tcPr>
            <w:tcW w:w="2406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SRTMU,</w:t>
            </w:r>
            <w:r w:rsidR="00071240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071240" w:rsidRPr="00AF4F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ded</w:t>
            </w:r>
            <w:proofErr w:type="spellEnd"/>
          </w:p>
        </w:tc>
        <w:tc>
          <w:tcPr>
            <w:tcW w:w="1282" w:type="dxa"/>
          </w:tcPr>
          <w:p w:rsidR="009C4DDE" w:rsidRPr="00AF4F3E" w:rsidRDefault="009C4DDE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9C4DDE" w:rsidRPr="00AF4F3E" w:rsidTr="0033094E">
        <w:trPr>
          <w:jc w:val="center"/>
        </w:trPr>
        <w:tc>
          <w:tcPr>
            <w:tcW w:w="1524" w:type="dxa"/>
            <w:vAlign w:val="center"/>
          </w:tcPr>
          <w:p w:rsidR="009C4DDE" w:rsidRPr="00AF4F3E" w:rsidRDefault="00D27CBA" w:rsidP="00A7452C">
            <w:pPr>
              <w:pStyle w:val="Heading3"/>
              <w:tabs>
                <w:tab w:val="left" w:pos="2610"/>
              </w:tabs>
              <w:jc w:val="center"/>
              <w:outlineLvl w:val="2"/>
              <w:rPr>
                <w:b/>
                <w:bCs/>
              </w:rPr>
            </w:pPr>
            <w:r w:rsidRPr="00AF4F3E">
              <w:t>B.E. (</w:t>
            </w:r>
            <w:r w:rsidR="00CC5BF2" w:rsidRPr="00AF4F3E">
              <w:t>Automobile</w:t>
            </w:r>
            <w:r w:rsidRPr="00AF4F3E">
              <w:t>)</w:t>
            </w:r>
          </w:p>
        </w:tc>
        <w:tc>
          <w:tcPr>
            <w:tcW w:w="3223" w:type="dxa"/>
          </w:tcPr>
          <w:p w:rsidR="009C4DDE" w:rsidRPr="00AF4F3E" w:rsidRDefault="0033094E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Govt. College o</w:t>
            </w:r>
            <w:r w:rsidR="00D27CBA" w:rsidRPr="00AF4F3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Engineering And Research,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Awasari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, Pune</w:t>
            </w:r>
          </w:p>
        </w:tc>
        <w:tc>
          <w:tcPr>
            <w:tcW w:w="1168" w:type="dxa"/>
            <w:vAlign w:val="center"/>
          </w:tcPr>
          <w:p w:rsidR="009C4DDE" w:rsidRPr="00AF4F3E" w:rsidRDefault="00D27CBA" w:rsidP="00A7452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2009-13</w:t>
            </w:r>
          </w:p>
        </w:tc>
        <w:tc>
          <w:tcPr>
            <w:tcW w:w="2406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University of Pune</w:t>
            </w:r>
          </w:p>
        </w:tc>
        <w:tc>
          <w:tcPr>
            <w:tcW w:w="1282" w:type="dxa"/>
          </w:tcPr>
          <w:p w:rsidR="009C4DDE" w:rsidRPr="00AF4F3E" w:rsidRDefault="009C4DDE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9C4DDE" w:rsidRPr="00AF4F3E" w:rsidTr="0033094E">
        <w:trPr>
          <w:jc w:val="center"/>
        </w:trPr>
        <w:tc>
          <w:tcPr>
            <w:tcW w:w="1524" w:type="dxa"/>
            <w:vAlign w:val="center"/>
          </w:tcPr>
          <w:p w:rsidR="009C4DDE" w:rsidRPr="00AF4F3E" w:rsidRDefault="00D27CBA" w:rsidP="00A7452C">
            <w:pPr>
              <w:pStyle w:val="Heading3"/>
              <w:tabs>
                <w:tab w:val="left" w:pos="2610"/>
              </w:tabs>
              <w:jc w:val="center"/>
              <w:outlineLvl w:val="2"/>
            </w:pPr>
            <w:r w:rsidRPr="00AF4F3E">
              <w:t>HSC</w:t>
            </w:r>
          </w:p>
        </w:tc>
        <w:tc>
          <w:tcPr>
            <w:tcW w:w="3223" w:type="dxa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Bb Arts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Nb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Commerce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proofErr w:type="spellEnd"/>
          </w:p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Science College,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Digras</w:t>
            </w:r>
            <w:proofErr w:type="spellEnd"/>
          </w:p>
        </w:tc>
        <w:tc>
          <w:tcPr>
            <w:tcW w:w="1168" w:type="dxa"/>
            <w:vAlign w:val="center"/>
          </w:tcPr>
          <w:p w:rsidR="009C4DDE" w:rsidRPr="00AF4F3E" w:rsidRDefault="00D27CBA" w:rsidP="00A7452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2008-09</w:t>
            </w:r>
          </w:p>
        </w:tc>
        <w:tc>
          <w:tcPr>
            <w:tcW w:w="2406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282" w:type="dxa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9C4DDE" w:rsidRPr="00AF4F3E" w:rsidTr="0033094E">
        <w:trPr>
          <w:jc w:val="center"/>
        </w:trPr>
        <w:tc>
          <w:tcPr>
            <w:tcW w:w="1524" w:type="dxa"/>
            <w:vAlign w:val="center"/>
          </w:tcPr>
          <w:p w:rsidR="009C4DDE" w:rsidRPr="00AF4F3E" w:rsidRDefault="00D27CBA" w:rsidP="00A7452C">
            <w:pPr>
              <w:pStyle w:val="Heading3"/>
              <w:tabs>
                <w:tab w:val="left" w:pos="2610"/>
              </w:tabs>
              <w:jc w:val="center"/>
              <w:outlineLvl w:val="2"/>
            </w:pPr>
            <w:r w:rsidRPr="00AF4F3E">
              <w:t>SSC</w:t>
            </w:r>
          </w:p>
        </w:tc>
        <w:tc>
          <w:tcPr>
            <w:tcW w:w="3223" w:type="dxa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Dinbai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High School,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Digras</w:t>
            </w:r>
            <w:proofErr w:type="spellEnd"/>
          </w:p>
        </w:tc>
        <w:tc>
          <w:tcPr>
            <w:tcW w:w="1168" w:type="dxa"/>
            <w:vAlign w:val="center"/>
          </w:tcPr>
          <w:p w:rsidR="009C4DDE" w:rsidRPr="00AF4F3E" w:rsidRDefault="00D27CBA" w:rsidP="00A7452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2006-07</w:t>
            </w:r>
          </w:p>
        </w:tc>
        <w:tc>
          <w:tcPr>
            <w:tcW w:w="2406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282" w:type="dxa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</w:tbl>
    <w:p w:rsidR="009C4DDE" w:rsidRPr="00AF4F3E" w:rsidRDefault="00D27CBA" w:rsidP="00A7452C">
      <w:pPr>
        <w:shd w:val="clear" w:color="auto" w:fill="7F7F7F"/>
        <w:tabs>
          <w:tab w:val="left" w:pos="261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Experience</w:t>
      </w:r>
    </w:p>
    <w:p w:rsidR="009C4DDE" w:rsidRPr="00AF4F3E" w:rsidRDefault="004C4C57" w:rsidP="00B72A25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4F3E">
        <w:rPr>
          <w:rFonts w:ascii="Times New Roman" w:hAnsi="Times New Roman" w:cs="Times New Roman"/>
          <w:b/>
          <w:bCs/>
          <w:sz w:val="24"/>
          <w:szCs w:val="24"/>
          <w:u w:val="single"/>
        </w:rPr>
        <w:t>Total Teaching Experience: 7</w:t>
      </w:r>
      <w:r w:rsidR="00D27CBA" w:rsidRPr="00AF4F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years </w:t>
      </w:r>
      <w:r w:rsidR="00F80D20" w:rsidRPr="00AF4F3E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D27CBA" w:rsidRPr="00AF4F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Months</w:t>
      </w:r>
    </w:p>
    <w:tbl>
      <w:tblPr>
        <w:tblW w:w="954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3960"/>
        <w:gridCol w:w="2520"/>
        <w:gridCol w:w="2070"/>
      </w:tblGrid>
      <w:tr w:rsidR="009C4DDE" w:rsidRPr="00AF4F3E">
        <w:trPr>
          <w:trHeight w:val="493"/>
        </w:trPr>
        <w:tc>
          <w:tcPr>
            <w:tcW w:w="990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r w:rsidR="0033094E"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>f Institute</w:t>
            </w:r>
          </w:p>
        </w:tc>
        <w:tc>
          <w:tcPr>
            <w:tcW w:w="2520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70" w:type="dxa"/>
            <w:vAlign w:val="center"/>
          </w:tcPr>
          <w:p w:rsidR="009C4DDE" w:rsidRPr="00AF4F3E" w:rsidRDefault="00B2116E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</w:p>
        </w:tc>
      </w:tr>
      <w:tr w:rsidR="009C4DDE" w:rsidRPr="00AF4F3E">
        <w:trPr>
          <w:trHeight w:val="593"/>
        </w:trPr>
        <w:tc>
          <w:tcPr>
            <w:tcW w:w="990" w:type="dxa"/>
            <w:vAlign w:val="center"/>
          </w:tcPr>
          <w:p w:rsidR="009C4DDE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C4DDE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Alamuri Ratnamala Institute of Engineering and Technology</w:t>
            </w:r>
          </w:p>
        </w:tc>
        <w:tc>
          <w:tcPr>
            <w:tcW w:w="2520" w:type="dxa"/>
            <w:vAlign w:val="center"/>
          </w:tcPr>
          <w:p w:rsidR="009C4DDE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30th December 2020</w:t>
            </w:r>
            <w:r w:rsidR="00D27CBA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2070" w:type="dxa"/>
            <w:vAlign w:val="center"/>
          </w:tcPr>
          <w:p w:rsidR="009C4DDE" w:rsidRPr="00AF4F3E" w:rsidRDefault="00D27CBA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C001EF" w:rsidRPr="00AF4F3E">
        <w:trPr>
          <w:trHeight w:val="593"/>
        </w:trPr>
        <w:tc>
          <w:tcPr>
            <w:tcW w:w="99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Parvatibai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Genba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Moze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COE ,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Wagholi</w:t>
            </w:r>
            <w:proofErr w:type="spellEnd"/>
          </w:p>
        </w:tc>
        <w:tc>
          <w:tcPr>
            <w:tcW w:w="252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F4F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January 2018 to </w:t>
            </w:r>
            <w:r w:rsidR="002B7E93" w:rsidRPr="00AF4F3E">
              <w:rPr>
                <w:rFonts w:ascii="Times New Roman" w:hAnsi="Times New Roman" w:cs="Times New Roman"/>
                <w:sz w:val="24"/>
                <w:szCs w:val="24"/>
              </w:rPr>
              <w:t>19 May 2020</w:t>
            </w:r>
          </w:p>
        </w:tc>
        <w:tc>
          <w:tcPr>
            <w:tcW w:w="207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C001EF" w:rsidRPr="00AF4F3E">
        <w:trPr>
          <w:trHeight w:val="496"/>
        </w:trPr>
        <w:tc>
          <w:tcPr>
            <w:tcW w:w="99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Babasaheb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</w:t>
            </w:r>
            <w:r w:rsidR="00C96B61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Pusad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Yavtmal</w:t>
            </w:r>
            <w:proofErr w:type="spellEnd"/>
          </w:p>
        </w:tc>
        <w:tc>
          <w:tcPr>
            <w:tcW w:w="252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F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 Jul 2016 to April 2017</w:t>
            </w:r>
          </w:p>
        </w:tc>
        <w:tc>
          <w:tcPr>
            <w:tcW w:w="2070" w:type="dxa"/>
            <w:vAlign w:val="center"/>
          </w:tcPr>
          <w:p w:rsidR="00C001EF" w:rsidRPr="00AF4F3E" w:rsidRDefault="00C001EF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625E33" w:rsidRPr="00AF4F3E">
        <w:trPr>
          <w:trHeight w:val="496"/>
        </w:trPr>
        <w:tc>
          <w:tcPr>
            <w:tcW w:w="99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Babasaheb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</w:t>
            </w:r>
            <w:r w:rsidR="00C96B61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Pusad</w:t>
            </w:r>
            <w:proofErr w:type="spellEnd"/>
            <w:r w:rsidR="00C96B61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Yavtmal</w:t>
            </w:r>
            <w:proofErr w:type="spellEnd"/>
          </w:p>
        </w:tc>
        <w:tc>
          <w:tcPr>
            <w:tcW w:w="252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July 2015 to April 2016</w:t>
            </w:r>
          </w:p>
        </w:tc>
        <w:tc>
          <w:tcPr>
            <w:tcW w:w="207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625E33" w:rsidRPr="00AF4F3E">
        <w:trPr>
          <w:trHeight w:val="496"/>
        </w:trPr>
        <w:tc>
          <w:tcPr>
            <w:tcW w:w="99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="00C96B61" w:rsidRPr="00AF4F3E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of Engineering and Research,</w:t>
            </w:r>
            <w:r w:rsidR="00C96B61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Awasari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96B61"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Pune</w:t>
            </w:r>
          </w:p>
        </w:tc>
        <w:tc>
          <w:tcPr>
            <w:tcW w:w="252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F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 Jan 2015 to 3rd April 2015</w:t>
            </w:r>
          </w:p>
        </w:tc>
        <w:tc>
          <w:tcPr>
            <w:tcW w:w="207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221F9C" w:rsidRPr="00AF4F3E" w:rsidTr="000427D2">
        <w:trPr>
          <w:trHeight w:val="496"/>
        </w:trPr>
        <w:tc>
          <w:tcPr>
            <w:tcW w:w="9540" w:type="dxa"/>
            <w:gridSpan w:val="4"/>
            <w:vAlign w:val="center"/>
          </w:tcPr>
          <w:p w:rsidR="00221F9C" w:rsidRPr="00AF4F3E" w:rsidRDefault="00221F9C" w:rsidP="00A7452C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F4F3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Other Experience: 1 Year 7 Months</w:t>
            </w:r>
          </w:p>
        </w:tc>
      </w:tr>
      <w:tr w:rsidR="00625E33" w:rsidRPr="00AF4F3E">
        <w:trPr>
          <w:trHeight w:val="496"/>
        </w:trPr>
        <w:tc>
          <w:tcPr>
            <w:tcW w:w="990" w:type="dxa"/>
            <w:vAlign w:val="center"/>
          </w:tcPr>
          <w:p w:rsidR="00625E33" w:rsidRPr="00AF4F3E" w:rsidRDefault="00221F9C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Tawakkal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 Auto Garage,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Digras</w:t>
            </w:r>
            <w:proofErr w:type="spellEnd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Yavtmal</w:t>
            </w:r>
            <w:proofErr w:type="spellEnd"/>
          </w:p>
        </w:tc>
        <w:tc>
          <w:tcPr>
            <w:tcW w:w="252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Jan 2008 to July 2009</w:t>
            </w:r>
          </w:p>
        </w:tc>
        <w:tc>
          <w:tcPr>
            <w:tcW w:w="2070" w:type="dxa"/>
            <w:vAlign w:val="center"/>
          </w:tcPr>
          <w:p w:rsidR="00625E33" w:rsidRPr="00AF4F3E" w:rsidRDefault="00625E33" w:rsidP="00A7452C">
            <w:pPr>
              <w:tabs>
                <w:tab w:val="left" w:pos="930"/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3E">
              <w:rPr>
                <w:rFonts w:ascii="Times New Roman" w:hAnsi="Times New Roman" w:cs="Times New Roman"/>
                <w:sz w:val="24"/>
                <w:szCs w:val="24"/>
              </w:rPr>
              <w:t>Repair and maintenance</w:t>
            </w:r>
          </w:p>
        </w:tc>
      </w:tr>
    </w:tbl>
    <w:p w:rsidR="009377E7" w:rsidRPr="00AF4F3E" w:rsidRDefault="009377E7" w:rsidP="00A7452C">
      <w:pPr>
        <w:shd w:val="clear" w:color="auto" w:fill="7F7F7F"/>
        <w:tabs>
          <w:tab w:val="left" w:pos="261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Paper Published  </w:t>
      </w:r>
    </w:p>
    <w:p w:rsidR="001965A2" w:rsidRDefault="001965A2" w:rsidP="001965A2">
      <w:pPr>
        <w:pStyle w:val="ListParagraph"/>
        <w:numPr>
          <w:ilvl w:val="0"/>
          <w:numId w:val="37"/>
        </w:numPr>
        <w:tabs>
          <w:tab w:val="left" w:pos="2610"/>
        </w:tabs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965A2"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 w:rsidRPr="00196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5A2"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 w:rsidRPr="00196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965A2">
        <w:rPr>
          <w:rFonts w:ascii="Times New Roman" w:hAnsi="Times New Roman" w:cs="Times New Roman"/>
          <w:color w:val="000000"/>
          <w:sz w:val="24"/>
          <w:szCs w:val="24"/>
        </w:rPr>
        <w:t>Performance Analysis on Solar Flat Plate Collector with Reducing Energy Wastage Using Optimal Geometry Application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1965A2">
        <w:rPr>
          <w:rFonts w:ascii="Times New Roman" w:hAnsi="Times New Roman" w:cs="Times New Roman"/>
          <w:color w:val="000000"/>
          <w:sz w:val="24"/>
          <w:szCs w:val="24"/>
        </w:rPr>
        <w:t xml:space="preserve">  Journal</w:t>
      </w:r>
      <w:proofErr w:type="gramEnd"/>
      <w:r w:rsidRPr="001965A2">
        <w:rPr>
          <w:rFonts w:ascii="Times New Roman" w:hAnsi="Times New Roman" w:cs="Times New Roman"/>
          <w:color w:val="000000"/>
          <w:sz w:val="24"/>
          <w:szCs w:val="24"/>
        </w:rPr>
        <w:t xml:space="preserve"> of Harbin Engineering University</w:t>
      </w:r>
      <w:r>
        <w:rPr>
          <w:rFonts w:ascii="Times New Roman" w:hAnsi="Times New Roman" w:cs="Times New Roman"/>
          <w:color w:val="000000"/>
          <w:sz w:val="24"/>
          <w:szCs w:val="24"/>
        </w:rPr>
        <w:t>, 1380-1387.</w:t>
      </w:r>
    </w:p>
    <w:p w:rsidR="005E5135" w:rsidRPr="001965A2" w:rsidRDefault="005E5135" w:rsidP="001965A2">
      <w:pPr>
        <w:pStyle w:val="ListParagraph"/>
        <w:numPr>
          <w:ilvl w:val="0"/>
          <w:numId w:val="37"/>
        </w:numPr>
        <w:tabs>
          <w:tab w:val="left" w:pos="2610"/>
        </w:tabs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Namdeo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 Design and Evaluation  of perforated fins with different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aaray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fins structure by an active mode of cooling system” Journal of Mines, Metals and Fuels, 2023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4F3E">
        <w:rPr>
          <w:rFonts w:ascii="Times New Roman" w:hAnsi="Times New Roman" w:cs="Times New Roman"/>
          <w:color w:val="333333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color w:val="333333"/>
          <w:sz w:val="24"/>
          <w:szCs w:val="24"/>
        </w:rPr>
        <w:t>Namdeo</w:t>
      </w:r>
      <w:proofErr w:type="spellEnd"/>
      <w:r w:rsidRPr="00AF4F3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color w:val="333333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color w:val="333333"/>
          <w:sz w:val="24"/>
          <w:szCs w:val="24"/>
        </w:rPr>
        <w:t xml:space="preserve">, Hameshbabu </w:t>
      </w:r>
      <w:proofErr w:type="spellStart"/>
      <w:r w:rsidRPr="00AF4F3E">
        <w:rPr>
          <w:rFonts w:ascii="Times New Roman" w:hAnsi="Times New Roman" w:cs="Times New Roman"/>
          <w:color w:val="333333"/>
          <w:sz w:val="24"/>
          <w:szCs w:val="24"/>
        </w:rPr>
        <w:t>Nanwala</w:t>
      </w:r>
      <w:proofErr w:type="spellEnd"/>
      <w:r w:rsidRPr="00AF4F3E">
        <w:rPr>
          <w:rFonts w:ascii="Times New Roman" w:hAnsi="Times New Roman" w:cs="Times New Roman"/>
          <w:color w:val="333333"/>
          <w:sz w:val="24"/>
          <w:szCs w:val="24"/>
        </w:rPr>
        <w:t xml:space="preserve"> “</w:t>
      </w:r>
      <w:r w:rsidR="00221F9C" w:rsidRPr="00AF4F3E">
        <w:rPr>
          <w:rFonts w:ascii="Times New Roman" w:hAnsi="Times New Roman" w:cs="Times New Roman"/>
          <w:color w:val="333333"/>
          <w:sz w:val="24"/>
          <w:szCs w:val="24"/>
        </w:rPr>
        <w:t>Study of extrude aluminium alloy led bulb in a passive mode of cooling system with a different array of fin structure</w:t>
      </w:r>
      <w:r w:rsidRPr="00AF4F3E">
        <w:rPr>
          <w:rFonts w:ascii="Times New Roman" w:hAnsi="Times New Roman" w:cs="Times New Roman"/>
          <w:color w:val="333333"/>
          <w:sz w:val="24"/>
          <w:szCs w:val="24"/>
        </w:rPr>
        <w:t>” Journal of Material Engineering, Volume 2 Pages 35-43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4F3E">
        <w:rPr>
          <w:rFonts w:ascii="Times New Roman" w:hAnsi="Times New Roman" w:cs="Times New Roman"/>
          <w:sz w:val="24"/>
          <w:szCs w:val="24"/>
        </w:rPr>
        <w:t>Santosh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Kumara,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Namdeo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Pawara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“</w:t>
      </w:r>
      <w:r w:rsidR="00221F9C" w:rsidRPr="00AF4F3E">
        <w:rPr>
          <w:rFonts w:ascii="Times New Roman" w:hAnsi="Times New Roman" w:cs="Times New Roman"/>
          <w:sz w:val="24"/>
          <w:szCs w:val="24"/>
        </w:rPr>
        <w:t xml:space="preserve">Design of experiment with </w:t>
      </w:r>
      <w:proofErr w:type="spellStart"/>
      <w:r w:rsidR="00221F9C" w:rsidRPr="00AF4F3E">
        <w:rPr>
          <w:rFonts w:ascii="Times New Roman" w:hAnsi="Times New Roman" w:cs="Times New Roman"/>
          <w:sz w:val="24"/>
          <w:szCs w:val="24"/>
        </w:rPr>
        <w:t>tribological</w:t>
      </w:r>
      <w:proofErr w:type="spellEnd"/>
      <w:r w:rsidR="00221F9C" w:rsidRPr="00AF4F3E">
        <w:rPr>
          <w:rFonts w:ascii="Times New Roman" w:hAnsi="Times New Roman" w:cs="Times New Roman"/>
          <w:sz w:val="24"/>
          <w:szCs w:val="24"/>
        </w:rPr>
        <w:t xml:space="preserve"> performance analysis of </w:t>
      </w:r>
      <w:proofErr w:type="spellStart"/>
      <w:r w:rsidR="00221F9C" w:rsidRPr="00AF4F3E">
        <w:rPr>
          <w:rFonts w:ascii="Times New Roman" w:hAnsi="Times New Roman" w:cs="Times New Roman"/>
          <w:sz w:val="24"/>
          <w:szCs w:val="24"/>
        </w:rPr>
        <w:t>electroless</w:t>
      </w:r>
      <w:proofErr w:type="spellEnd"/>
      <w:r w:rsidR="00221F9C"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9C" w:rsidRPr="00AF4F3E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221F9C" w:rsidRPr="00AF4F3E">
        <w:rPr>
          <w:rFonts w:ascii="Times New Roman" w:hAnsi="Times New Roman" w:cs="Times New Roman"/>
          <w:sz w:val="24"/>
          <w:szCs w:val="24"/>
        </w:rPr>
        <w:t xml:space="preserve">-composite </w:t>
      </w:r>
      <w:proofErr w:type="spellStart"/>
      <w:r w:rsidR="00221F9C" w:rsidRPr="00AF4F3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21F9C" w:rsidRPr="00AF4F3E">
        <w:rPr>
          <w:rFonts w:ascii="Times New Roman" w:hAnsi="Times New Roman" w:cs="Times New Roman"/>
          <w:sz w:val="24"/>
          <w:szCs w:val="24"/>
        </w:rPr>
        <w:t xml:space="preserve">-p-sic coating for conveyors” </w:t>
      </w:r>
      <w:r w:rsidRPr="00AF4F3E">
        <w:rPr>
          <w:rFonts w:ascii="Times New Roman" w:hAnsi="Times New Roman" w:cs="Times New Roman"/>
          <w:sz w:val="24"/>
          <w:szCs w:val="24"/>
        </w:rPr>
        <w:t>Tribology in Industry SCI Papers.</w:t>
      </w:r>
    </w:p>
    <w:p w:rsidR="009377E7" w:rsidRPr="00AF4F3E" w:rsidRDefault="00AF4F3E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Pawar</w:t>
      </w:r>
      <w:proofErr w:type="spellEnd"/>
      <w:r w:rsidR="009377E7" w:rsidRPr="00AF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7E7" w:rsidRPr="00AF4F3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9377E7"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7E7" w:rsidRPr="00AF4F3E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="009377E7" w:rsidRPr="00AF4F3E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9377E7" w:rsidRPr="00AF4F3E">
        <w:rPr>
          <w:rFonts w:ascii="Times New Roman" w:hAnsi="Times New Roman" w:cs="Times New Roman"/>
          <w:sz w:val="24"/>
          <w:szCs w:val="24"/>
        </w:rPr>
        <w:t>Jadhao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L.S.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r w:rsidR="009377E7" w:rsidRPr="00AF4F3E">
        <w:rPr>
          <w:rFonts w:ascii="Times New Roman" w:hAnsi="Times New Roman" w:cs="Times New Roman"/>
          <w:sz w:val="24"/>
          <w:szCs w:val="24"/>
        </w:rPr>
        <w:t>“</w:t>
      </w:r>
      <w:r w:rsidR="00221F9C" w:rsidRPr="00AF4F3E">
        <w:rPr>
          <w:rFonts w:ascii="Times New Roman" w:hAnsi="Times New Roman" w:cs="Times New Roman"/>
          <w:sz w:val="24"/>
          <w:szCs w:val="24"/>
        </w:rPr>
        <w:t xml:space="preserve">Design and analysis of pumping housing for water cooled engine system” </w:t>
      </w:r>
      <w:r w:rsidR="009377E7" w:rsidRPr="00AF4F3E">
        <w:rPr>
          <w:rFonts w:ascii="Times New Roman" w:hAnsi="Times New Roman" w:cs="Times New Roman"/>
          <w:sz w:val="24"/>
          <w:szCs w:val="24"/>
        </w:rPr>
        <w:t>GIS Science Journal 318-331.</w:t>
      </w:r>
    </w:p>
    <w:p w:rsidR="009377E7" w:rsidRPr="00AF4F3E" w:rsidRDefault="002931AA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9" w:tgtFrame="_blank" w:tooltip="View other papers by this author" w:history="1">
        <w:proofErr w:type="spellStart"/>
        <w:r w:rsidR="009377E7" w:rsidRPr="00AF4F3E">
          <w:rPr>
            <w:rFonts w:ascii="Times New Roman" w:hAnsi="Times New Roman" w:cs="Times New Roman"/>
            <w:color w:val="000000"/>
            <w:sz w:val="24"/>
            <w:szCs w:val="24"/>
          </w:rPr>
          <w:t>Nitin</w:t>
        </w:r>
        <w:proofErr w:type="spellEnd"/>
        <w:r w:rsidR="009377E7" w:rsidRPr="00AF4F3E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="009377E7" w:rsidRPr="00AF4F3E">
          <w:rPr>
            <w:rFonts w:ascii="Times New Roman" w:hAnsi="Times New Roman" w:cs="Times New Roman"/>
            <w:color w:val="000000"/>
            <w:sz w:val="24"/>
            <w:szCs w:val="24"/>
          </w:rPr>
          <w:t>Pawar</w:t>
        </w:r>
        <w:proofErr w:type="spellEnd"/>
      </w:hyperlink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,”</w:t>
      </w:r>
      <w:r w:rsidR="00221F9C" w:rsidRPr="00AF4F3E">
        <w:rPr>
          <w:rFonts w:ascii="Times New Roman" w:hAnsi="Times New Roman" w:cs="Times New Roman"/>
          <w:color w:val="000000"/>
          <w:sz w:val="24"/>
          <w:szCs w:val="24"/>
        </w:rPr>
        <w:t>Design and fabrication and testing of a water cooler with a use of heat exchanger as economizer”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Innovation and research in Engineering Technology, 8h and 9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April 2022 by Elsevier and SSRN 2022 .</w:t>
      </w:r>
    </w:p>
    <w:p w:rsidR="009377E7" w:rsidRPr="00AF4F3E" w:rsidRDefault="002931AA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10" w:tgtFrame="_blank" w:tooltip="View other papers by this author" w:history="1">
        <w:proofErr w:type="spellStart"/>
        <w:r w:rsidR="009377E7" w:rsidRPr="00AF4F3E">
          <w:rPr>
            <w:rFonts w:ascii="Times New Roman" w:hAnsi="Times New Roman" w:cs="Times New Roman"/>
            <w:color w:val="000000"/>
            <w:sz w:val="24"/>
            <w:szCs w:val="24"/>
          </w:rPr>
          <w:t>Nitin</w:t>
        </w:r>
        <w:proofErr w:type="spellEnd"/>
        <w:r w:rsidR="009377E7" w:rsidRPr="00AF4F3E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="009377E7" w:rsidRPr="00AF4F3E">
          <w:rPr>
            <w:rFonts w:ascii="Times New Roman" w:hAnsi="Times New Roman" w:cs="Times New Roman"/>
            <w:color w:val="000000"/>
            <w:sz w:val="24"/>
            <w:szCs w:val="24"/>
          </w:rPr>
          <w:t>Pawar</w:t>
        </w:r>
        <w:proofErr w:type="spellEnd"/>
      </w:hyperlink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="00221F9C" w:rsidRPr="00AF4F3E">
        <w:rPr>
          <w:rFonts w:ascii="Times New Roman" w:hAnsi="Times New Roman" w:cs="Times New Roman"/>
          <w:color w:val="000000"/>
          <w:sz w:val="24"/>
          <w:szCs w:val="24"/>
        </w:rPr>
        <w:t>Design and fabrication of multi-stage automatic sand separator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>, 7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Innovation and research in Engineering Technology, 8h and 9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9377E7"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April 2022 by Elsevier and SSRN publication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Namdeo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221F9C" w:rsidRPr="00AF4F3E">
        <w:rPr>
          <w:rFonts w:ascii="Times New Roman" w:hAnsi="Times New Roman" w:cs="Times New Roman"/>
          <w:sz w:val="24"/>
          <w:szCs w:val="24"/>
        </w:rPr>
        <w:t xml:space="preserve">Design and simulation of a high power led bulbs with different array of fins in passive mode of cooling” </w:t>
      </w:r>
      <w:r w:rsidRPr="00AF4F3E">
        <w:rPr>
          <w:rFonts w:ascii="Times New Roman" w:hAnsi="Times New Roman" w:cs="Times New Roman"/>
          <w:sz w:val="24"/>
          <w:szCs w:val="24"/>
        </w:rPr>
        <w:t>Microelectronics, Circuits and Systems,</w:t>
      </w: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Lecture Notes in Electrical Springer Nature Singapore Pte Ltd. 2023, Engineering 976,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Namdeo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221F9C" w:rsidRPr="00AF4F3E">
        <w:rPr>
          <w:rFonts w:ascii="Times New Roman" w:hAnsi="Times New Roman" w:cs="Times New Roman"/>
          <w:color w:val="000000"/>
          <w:sz w:val="24"/>
          <w:szCs w:val="24"/>
        </w:rPr>
        <w:t>An experimental investigation of production of plastic fuel and blend with diesel fuel</w:t>
      </w:r>
      <w:r w:rsidRPr="00AF4F3E">
        <w:rPr>
          <w:rFonts w:ascii="Times New Roman" w:hAnsi="Times New Roman" w:cs="Times New Roman"/>
          <w:color w:val="000000"/>
          <w:sz w:val="24"/>
          <w:szCs w:val="24"/>
        </w:rPr>
        <w:t>” Microelectronics, Circuits and Systems, Lecture Notes in Electrical Springer Nature Singapore Pte Ltd. 2023, Engineering 976,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N.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F3E">
        <w:rPr>
          <w:rFonts w:ascii="Times New Roman" w:hAnsi="Times New Roman" w:cs="Times New Roman"/>
          <w:sz w:val="24"/>
          <w:szCs w:val="24"/>
        </w:rPr>
        <w:t>“</w:t>
      </w:r>
      <w:r w:rsidR="00221F9C" w:rsidRPr="00AF4F3E">
        <w:rPr>
          <w:rFonts w:ascii="Times New Roman" w:hAnsi="Times New Roman" w:cs="Times New Roman"/>
          <w:sz w:val="24"/>
          <w:szCs w:val="24"/>
        </w:rPr>
        <w:t>Design, fabrication and testing of a water cooler with a use of heat exchanger as economizer</w:t>
      </w:r>
      <w:r w:rsidRPr="00AF4F3E">
        <w:rPr>
          <w:rFonts w:ascii="Times New Roman" w:hAnsi="Times New Roman" w:cs="Times New Roman"/>
          <w:sz w:val="24"/>
          <w:szCs w:val="24"/>
        </w:rPr>
        <w:t xml:space="preserve">” </w:t>
      </w:r>
      <w:r w:rsidRPr="00AF4F3E">
        <w:rPr>
          <w:rFonts w:ascii="Times New Roman" w:hAnsi="Times New Roman" w:cs="Times New Roman"/>
          <w:color w:val="000000"/>
          <w:sz w:val="24"/>
          <w:szCs w:val="24"/>
        </w:rPr>
        <w:t>organized by International Journal of Scientific Research in Engineering and Management during Feb – 2022.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N.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221F9C" w:rsidRPr="00AF4F3E">
        <w:rPr>
          <w:rFonts w:ascii="Times New Roman" w:hAnsi="Times New Roman" w:cs="Times New Roman"/>
          <w:color w:val="000000"/>
          <w:sz w:val="24"/>
          <w:szCs w:val="24"/>
        </w:rPr>
        <w:t>Design and fabrication of multi-stage automatic sand separator</w:t>
      </w:r>
      <w:r w:rsidRPr="00AF4F3E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AF4F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F4F3E">
        <w:rPr>
          <w:rFonts w:ascii="Times New Roman" w:hAnsi="Times New Roman" w:cs="Times New Roman"/>
          <w:color w:val="000000"/>
          <w:sz w:val="24"/>
          <w:szCs w:val="24"/>
        </w:rPr>
        <w:t>organized by the International Journal of Scientific Research in Engineering and Management during Feb – 2022.</w:t>
      </w:r>
    </w:p>
    <w:p w:rsidR="009377E7" w:rsidRPr="00AF4F3E" w:rsidRDefault="009377E7" w:rsidP="00A7452C">
      <w:pPr>
        <w:pStyle w:val="ListParagraph"/>
        <w:numPr>
          <w:ilvl w:val="0"/>
          <w:numId w:val="37"/>
        </w:num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Nitin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N. </w:t>
      </w:r>
      <w:proofErr w:type="spellStart"/>
      <w:r w:rsidRPr="00AF4F3E">
        <w:rPr>
          <w:rFonts w:ascii="Times New Roman" w:hAnsi="Times New Roman" w:cs="Times New Roman"/>
          <w:color w:val="000000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221F9C" w:rsidRPr="00AF4F3E">
        <w:rPr>
          <w:rFonts w:ascii="Times New Roman" w:hAnsi="Times New Roman" w:cs="Times New Roman"/>
          <w:sz w:val="24"/>
          <w:szCs w:val="24"/>
        </w:rPr>
        <w:t>Ozone Generation</w:t>
      </w:r>
      <w:r w:rsidRPr="00AF4F3E">
        <w:rPr>
          <w:rFonts w:ascii="Times New Roman" w:hAnsi="Times New Roman" w:cs="Times New Roman"/>
          <w:sz w:val="24"/>
          <w:szCs w:val="24"/>
        </w:rPr>
        <w:t>” organized by the international journal for science and advance research in technology, May 2019</w:t>
      </w:r>
    </w:p>
    <w:p w:rsidR="009377E7" w:rsidRPr="00AF4F3E" w:rsidRDefault="009377E7" w:rsidP="00A7452C">
      <w:pPr>
        <w:pStyle w:val="TableParagraph"/>
        <w:numPr>
          <w:ilvl w:val="0"/>
          <w:numId w:val="37"/>
        </w:numPr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Mr.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Nitin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N.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Pawar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“</w:t>
      </w:r>
      <w:r w:rsidR="00AF4F3E">
        <w:rPr>
          <w:rFonts w:eastAsia="SimSun"/>
          <w:color w:val="000000"/>
          <w:sz w:val="24"/>
          <w:szCs w:val="24"/>
          <w:lang w:val="en-IN" w:eastAsia="en-IN" w:bidi="ar-SA"/>
        </w:rPr>
        <w:t>C</w:t>
      </w:r>
      <w:r w:rsidR="00221F9C" w:rsidRPr="00AF4F3E">
        <w:rPr>
          <w:rFonts w:eastAsia="SimSun"/>
          <w:color w:val="000000"/>
          <w:sz w:val="24"/>
          <w:szCs w:val="24"/>
          <w:lang w:val="en-IN" w:eastAsia="en-IN" w:bidi="ar-SA"/>
        </w:rPr>
        <w:t>ooling of led bulb by using different array of fins” –</w:t>
      </w: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international journal of innovative research in science and engineering. Volume </w:t>
      </w:r>
      <w:proofErr w:type="gram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2 ,</w:t>
      </w:r>
      <w:proofErr w:type="gram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Issue 07,July 2016.</w:t>
      </w:r>
    </w:p>
    <w:p w:rsidR="009377E7" w:rsidRPr="00AF4F3E" w:rsidRDefault="009377E7" w:rsidP="00A7452C">
      <w:pPr>
        <w:pStyle w:val="TableParagraph"/>
        <w:numPr>
          <w:ilvl w:val="0"/>
          <w:numId w:val="37"/>
        </w:numPr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Mr.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Nitin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N.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Pawar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“</w:t>
      </w:r>
      <w:r w:rsidR="00AF4F3E">
        <w:rPr>
          <w:rFonts w:eastAsia="SimSun"/>
          <w:color w:val="000000"/>
          <w:sz w:val="24"/>
          <w:szCs w:val="24"/>
          <w:lang w:val="en-IN" w:eastAsia="en-IN" w:bidi="ar-SA"/>
        </w:rPr>
        <w:t>C</w:t>
      </w:r>
      <w:r w:rsidR="00221F9C" w:rsidRPr="00AF4F3E">
        <w:rPr>
          <w:rFonts w:eastAsia="SimSun"/>
          <w:color w:val="000000"/>
          <w:sz w:val="24"/>
          <w:szCs w:val="24"/>
          <w:lang w:val="en-IN" w:eastAsia="en-IN" w:bidi="ar-SA"/>
        </w:rPr>
        <w:t>ooling of led bulb by using different array of fins”</w:t>
      </w: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–5th International </w:t>
      </w:r>
      <w:proofErr w:type="gram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Conference</w:t>
      </w:r>
      <w:proofErr w:type="gram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on science technology and management on 30th July 2016.</w:t>
      </w:r>
    </w:p>
    <w:p w:rsidR="009377E7" w:rsidRPr="00AF4F3E" w:rsidRDefault="009377E7" w:rsidP="00A7452C">
      <w:pPr>
        <w:pStyle w:val="TableParagraph"/>
        <w:numPr>
          <w:ilvl w:val="0"/>
          <w:numId w:val="37"/>
        </w:numPr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Mr.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Nitin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N.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Pawar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</w:t>
      </w:r>
      <w:r w:rsidR="00AF4F3E">
        <w:rPr>
          <w:rFonts w:eastAsia="SimSun"/>
          <w:color w:val="000000"/>
          <w:sz w:val="24"/>
          <w:szCs w:val="24"/>
          <w:lang w:val="en-IN" w:eastAsia="en-IN" w:bidi="ar-SA"/>
        </w:rPr>
        <w:t>“C</w:t>
      </w:r>
      <w:r w:rsidR="00221F9C" w:rsidRPr="00AF4F3E">
        <w:rPr>
          <w:rFonts w:eastAsia="SimSun"/>
          <w:color w:val="000000"/>
          <w:sz w:val="24"/>
          <w:szCs w:val="24"/>
          <w:lang w:val="en-IN" w:eastAsia="en-IN" w:bidi="ar-SA"/>
        </w:rPr>
        <w:t>ooling of led bulb by using different array of fins”</w:t>
      </w: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International Conference on research challenges in engineering and technology on 18-19 August 2016</w:t>
      </w:r>
    </w:p>
    <w:p w:rsidR="009377E7" w:rsidRPr="00AF4F3E" w:rsidRDefault="009377E7" w:rsidP="00A7452C">
      <w:pPr>
        <w:pStyle w:val="TableParagraph"/>
        <w:numPr>
          <w:ilvl w:val="0"/>
          <w:numId w:val="37"/>
        </w:numPr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Mr.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Nitin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N.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Pawar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“Analysis of Li-Iron battery performance with respect to temperature and some other parameter” 3rd national conference on research and development in Mechanical, Electronics and Civil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Engg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.</w:t>
      </w:r>
    </w:p>
    <w:p w:rsidR="001D3768" w:rsidRPr="00AF4F3E" w:rsidRDefault="00D27CBA" w:rsidP="00A7452C">
      <w:pPr>
        <w:shd w:val="clear" w:color="auto" w:fill="7F7F7F"/>
        <w:tabs>
          <w:tab w:val="left" w:pos="2610"/>
        </w:tabs>
        <w:spacing w:before="24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Roles and Responsibilities </w:t>
      </w:r>
    </w:p>
    <w:p w:rsidR="001D3768" w:rsidRDefault="00A02160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>IIC 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Institute of Engineering and Technology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Sapgaon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Thane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2160" w:rsidRPr="00A02160" w:rsidRDefault="00A02160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 xml:space="preserve">Entrepreneurship Development Cell </w:t>
      </w: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Pr="00A0216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A02160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0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Pr="00A02160">
        <w:rPr>
          <w:rFonts w:ascii="Times New Roman" w:hAnsi="Times New Roman" w:cs="Times New Roman"/>
          <w:sz w:val="24"/>
          <w:szCs w:val="24"/>
        </w:rPr>
        <w:t xml:space="preserve"> Institut</w:t>
      </w:r>
      <w:r w:rsidR="00E47C06">
        <w:rPr>
          <w:rFonts w:ascii="Times New Roman" w:hAnsi="Times New Roman" w:cs="Times New Roman"/>
          <w:sz w:val="24"/>
          <w:szCs w:val="24"/>
        </w:rPr>
        <w:t xml:space="preserve">e of Engineering and Technology, </w:t>
      </w:r>
      <w:r w:rsidRPr="00A02160">
        <w:rPr>
          <w:rFonts w:ascii="Times New Roman" w:hAnsi="Times New Roman" w:cs="Times New Roman"/>
          <w:sz w:val="24"/>
          <w:szCs w:val="24"/>
        </w:rPr>
        <w:t>Sapgaon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Pr="00A02160">
        <w:rPr>
          <w:rFonts w:ascii="Times New Roman" w:hAnsi="Times New Roman" w:cs="Times New Roman"/>
          <w:sz w:val="24"/>
          <w:szCs w:val="24"/>
        </w:rPr>
        <w:t xml:space="preserve"> Thane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3768" w:rsidRPr="00A02160" w:rsidRDefault="001D3768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 xml:space="preserve">Event </w:t>
      </w:r>
      <w:r w:rsidR="00755761" w:rsidRPr="00A02160">
        <w:rPr>
          <w:rFonts w:ascii="Times New Roman" w:hAnsi="Times New Roman" w:cs="Times New Roman"/>
          <w:sz w:val="24"/>
          <w:szCs w:val="24"/>
        </w:rPr>
        <w:t>coordinator at</w:t>
      </w:r>
      <w:r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0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0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Pr="00A02160">
        <w:rPr>
          <w:rFonts w:ascii="Times New Roman" w:hAnsi="Times New Roman" w:cs="Times New Roman"/>
          <w:sz w:val="24"/>
          <w:szCs w:val="24"/>
        </w:rPr>
        <w:t xml:space="preserve"> Institute of Engineering and </w:t>
      </w:r>
      <w:proofErr w:type="gramStart"/>
      <w:r w:rsidRPr="00A02160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47C06">
        <w:rPr>
          <w:rFonts w:ascii="Times New Roman" w:hAnsi="Times New Roman" w:cs="Times New Roman"/>
          <w:sz w:val="24"/>
          <w:szCs w:val="24"/>
        </w:rPr>
        <w:t xml:space="preserve"> </w:t>
      </w:r>
      <w:r w:rsidRPr="00A02160">
        <w:rPr>
          <w:rFonts w:ascii="Times New Roman" w:hAnsi="Times New Roman" w:cs="Times New Roman"/>
          <w:sz w:val="24"/>
          <w:szCs w:val="24"/>
        </w:rPr>
        <w:t>Sapgaon Thane.</w:t>
      </w:r>
    </w:p>
    <w:p w:rsidR="00755761" w:rsidRPr="00A02160" w:rsidRDefault="00755761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 xml:space="preserve">Admission Councillor at </w:t>
      </w:r>
      <w:proofErr w:type="spellStart"/>
      <w:r w:rsidRPr="00A02160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0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Pr="00A02160">
        <w:rPr>
          <w:rFonts w:ascii="Times New Roman" w:hAnsi="Times New Roman" w:cs="Times New Roman"/>
          <w:sz w:val="24"/>
          <w:szCs w:val="24"/>
        </w:rPr>
        <w:t xml:space="preserve"> Institute of Engineering and Technology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Pr="00A02160">
        <w:rPr>
          <w:rFonts w:ascii="Times New Roman" w:hAnsi="Times New Roman" w:cs="Times New Roman"/>
          <w:sz w:val="24"/>
          <w:szCs w:val="24"/>
        </w:rPr>
        <w:t xml:space="preserve"> Sapgaon Thane.</w:t>
      </w:r>
    </w:p>
    <w:p w:rsidR="00645817" w:rsidRPr="00A02160" w:rsidRDefault="00645817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>NSS PO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Institute of Engineering and Technology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Sapgaon</w:t>
      </w:r>
      <w:r w:rsidRPr="00A02160">
        <w:rPr>
          <w:rFonts w:ascii="Times New Roman" w:hAnsi="Times New Roman" w:cs="Times New Roman"/>
          <w:sz w:val="24"/>
          <w:szCs w:val="24"/>
        </w:rPr>
        <w:t xml:space="preserve"> </w:t>
      </w:r>
      <w:r w:rsidR="001D3768" w:rsidRPr="00A02160">
        <w:rPr>
          <w:rFonts w:ascii="Times New Roman" w:hAnsi="Times New Roman" w:cs="Times New Roman"/>
          <w:sz w:val="24"/>
          <w:szCs w:val="24"/>
        </w:rPr>
        <w:t>Thane</w:t>
      </w:r>
    </w:p>
    <w:p w:rsidR="001D3768" w:rsidRPr="00A02160" w:rsidRDefault="001D3768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>Coordinator for NAAC in Criteria N</w:t>
      </w:r>
      <w:r w:rsidR="00D27CBA" w:rsidRPr="00A02160">
        <w:rPr>
          <w:rFonts w:ascii="Times New Roman" w:hAnsi="Times New Roman" w:cs="Times New Roman"/>
          <w:sz w:val="24"/>
          <w:szCs w:val="24"/>
        </w:rPr>
        <w:t>o. 4.</w:t>
      </w:r>
      <w:r w:rsidRPr="00A02160">
        <w:rPr>
          <w:rFonts w:ascii="Times New Roman" w:hAnsi="Times New Roman" w:cs="Times New Roman"/>
          <w:sz w:val="24"/>
          <w:szCs w:val="24"/>
        </w:rPr>
        <w:t xml:space="preserve"> Alamuri Ratnamala Institut</w:t>
      </w:r>
      <w:r w:rsidR="00E47C06">
        <w:rPr>
          <w:rFonts w:ascii="Times New Roman" w:hAnsi="Times New Roman" w:cs="Times New Roman"/>
          <w:sz w:val="24"/>
          <w:szCs w:val="24"/>
        </w:rPr>
        <w:t xml:space="preserve">e of Engineering and Technology, </w:t>
      </w:r>
      <w:r w:rsidRPr="00A02160">
        <w:rPr>
          <w:rFonts w:ascii="Times New Roman" w:hAnsi="Times New Roman" w:cs="Times New Roman"/>
          <w:sz w:val="24"/>
          <w:szCs w:val="24"/>
        </w:rPr>
        <w:t>Sapgaon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Pr="00A02160">
        <w:rPr>
          <w:rFonts w:ascii="Times New Roman" w:hAnsi="Times New Roman" w:cs="Times New Roman"/>
          <w:sz w:val="24"/>
          <w:szCs w:val="24"/>
        </w:rPr>
        <w:t xml:space="preserve"> Thane</w:t>
      </w:r>
    </w:p>
    <w:p w:rsidR="001D3768" w:rsidRPr="00A02160" w:rsidRDefault="001D3768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>Coordinator for NBA in Criteria No. 8. Alamuri Ratnamala Institute of Engineering and Technology</w:t>
      </w:r>
      <w:r w:rsidR="00E47C06">
        <w:rPr>
          <w:rFonts w:ascii="Times New Roman" w:hAnsi="Times New Roman" w:cs="Times New Roman"/>
          <w:sz w:val="24"/>
          <w:szCs w:val="24"/>
        </w:rPr>
        <w:t xml:space="preserve">, </w:t>
      </w:r>
      <w:r w:rsidRPr="00A02160">
        <w:rPr>
          <w:rFonts w:ascii="Times New Roman" w:hAnsi="Times New Roman" w:cs="Times New Roman"/>
          <w:sz w:val="24"/>
          <w:szCs w:val="24"/>
        </w:rPr>
        <w:t>Sapgaon</w:t>
      </w:r>
      <w:r w:rsidR="00E47C06">
        <w:rPr>
          <w:rFonts w:ascii="Times New Roman" w:hAnsi="Times New Roman" w:cs="Times New Roman"/>
          <w:sz w:val="24"/>
          <w:szCs w:val="24"/>
        </w:rPr>
        <w:t>,</w:t>
      </w:r>
      <w:r w:rsidRPr="00A02160">
        <w:rPr>
          <w:rFonts w:ascii="Times New Roman" w:hAnsi="Times New Roman" w:cs="Times New Roman"/>
          <w:sz w:val="24"/>
          <w:szCs w:val="24"/>
        </w:rPr>
        <w:t xml:space="preserve"> Thane</w:t>
      </w:r>
    </w:p>
    <w:p w:rsidR="009C4DDE" w:rsidRPr="00A02160" w:rsidRDefault="00D27CBA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 xml:space="preserve">Media </w:t>
      </w:r>
      <w:r w:rsidR="00CC5BF2" w:rsidRPr="00A02160">
        <w:rPr>
          <w:rFonts w:ascii="Times New Roman" w:hAnsi="Times New Roman" w:cs="Times New Roman"/>
          <w:sz w:val="24"/>
          <w:szCs w:val="24"/>
        </w:rPr>
        <w:t>Coordinator for</w:t>
      </w:r>
      <w:r w:rsidRPr="00A02160">
        <w:rPr>
          <w:rFonts w:ascii="Times New Roman" w:hAnsi="Times New Roman" w:cs="Times New Roman"/>
          <w:sz w:val="24"/>
          <w:szCs w:val="24"/>
        </w:rPr>
        <w:t xml:space="preserve"> print as well as digital media for college publicity.</w:t>
      </w:r>
    </w:p>
    <w:p w:rsidR="009C4DDE" w:rsidRPr="00A02160" w:rsidRDefault="00D27CBA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 xml:space="preserve">Physical </w:t>
      </w:r>
      <w:r w:rsidR="00CC5BF2" w:rsidRPr="00A02160">
        <w:rPr>
          <w:rFonts w:ascii="Times New Roman" w:hAnsi="Times New Roman" w:cs="Times New Roman"/>
          <w:sz w:val="24"/>
          <w:szCs w:val="24"/>
        </w:rPr>
        <w:t>Director for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university Sports at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Parvatibai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Genba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College of Engineering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="00E47C06">
        <w:rPr>
          <w:rFonts w:ascii="Times New Roman" w:hAnsi="Times New Roman" w:cs="Times New Roman"/>
          <w:sz w:val="24"/>
          <w:szCs w:val="24"/>
        </w:rPr>
        <w:t>,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Pune</w:t>
      </w:r>
    </w:p>
    <w:p w:rsidR="001D3768" w:rsidRPr="00A02160" w:rsidRDefault="00D27CBA" w:rsidP="00A02160">
      <w:pPr>
        <w:pStyle w:val="ListParagraph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60">
        <w:rPr>
          <w:rFonts w:ascii="Times New Roman" w:hAnsi="Times New Roman" w:cs="Times New Roman"/>
          <w:sz w:val="24"/>
          <w:szCs w:val="24"/>
        </w:rPr>
        <w:t xml:space="preserve">MESA </w:t>
      </w:r>
      <w:r w:rsidR="00CC5BF2" w:rsidRPr="00A02160">
        <w:rPr>
          <w:rFonts w:ascii="Times New Roman" w:hAnsi="Times New Roman" w:cs="Times New Roman"/>
          <w:sz w:val="24"/>
          <w:szCs w:val="24"/>
        </w:rPr>
        <w:t>Coordinator in</w:t>
      </w:r>
      <w:r w:rsidRPr="00A02160">
        <w:rPr>
          <w:rFonts w:ascii="Times New Roman" w:hAnsi="Times New Roman" w:cs="Times New Roman"/>
          <w:sz w:val="24"/>
          <w:szCs w:val="24"/>
        </w:rPr>
        <w:t xml:space="preserve"> Mechanical Dept.</w:t>
      </w:r>
      <w:r w:rsidR="001D3768" w:rsidRPr="00A0216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Parvatibai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Genba</w:t>
      </w:r>
      <w:proofErr w:type="spellEnd"/>
      <w:r w:rsidR="001D3768" w:rsidRPr="00A0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768" w:rsidRPr="00A02160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="00E47C06">
        <w:rPr>
          <w:rFonts w:ascii="Times New Roman" w:hAnsi="Times New Roman" w:cs="Times New Roman"/>
          <w:sz w:val="24"/>
          <w:szCs w:val="24"/>
        </w:rPr>
        <w:t xml:space="preserve"> College of Engineering,</w:t>
      </w:r>
      <w:r w:rsidR="00B72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761" w:rsidRPr="00A02160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="00755761" w:rsidRPr="00A02160">
        <w:rPr>
          <w:rFonts w:ascii="Times New Roman" w:hAnsi="Times New Roman" w:cs="Times New Roman"/>
          <w:sz w:val="24"/>
          <w:szCs w:val="24"/>
        </w:rPr>
        <w:t xml:space="preserve">, </w:t>
      </w:r>
      <w:r w:rsidR="001D3768" w:rsidRPr="00A02160">
        <w:rPr>
          <w:rFonts w:ascii="Times New Roman" w:hAnsi="Times New Roman" w:cs="Times New Roman"/>
          <w:sz w:val="24"/>
          <w:szCs w:val="24"/>
        </w:rPr>
        <w:t>Pune</w:t>
      </w:r>
      <w:r w:rsidR="00755761" w:rsidRPr="00A02160">
        <w:rPr>
          <w:rFonts w:ascii="Times New Roman" w:hAnsi="Times New Roman" w:cs="Times New Roman"/>
          <w:sz w:val="24"/>
          <w:szCs w:val="24"/>
        </w:rPr>
        <w:t>.</w:t>
      </w:r>
    </w:p>
    <w:p w:rsidR="00041E40" w:rsidRPr="00AF4F3E" w:rsidRDefault="00041E40" w:rsidP="00A7452C">
      <w:pPr>
        <w:shd w:val="clear" w:color="auto" w:fill="7F7F7F"/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Subject </w:t>
      </w:r>
      <w:r w:rsidR="00E47C06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Taught</w:t>
      </w:r>
    </w:p>
    <w:p w:rsidR="009C4DDE" w:rsidRPr="00AF4F3E" w:rsidRDefault="006F37B2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Mechanics</w:t>
      </w:r>
    </w:p>
    <w:p w:rsidR="009C4DDE" w:rsidRPr="00AF4F3E" w:rsidRDefault="00D27CBA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Turbo Machines</w:t>
      </w:r>
    </w:p>
    <w:p w:rsidR="009C4DDE" w:rsidRPr="00AF4F3E" w:rsidRDefault="00D27CBA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Applied Thermodynamics</w:t>
      </w:r>
    </w:p>
    <w:p w:rsidR="009C4DDE" w:rsidRPr="00AF4F3E" w:rsidRDefault="00D27CBA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Engineering Graphics</w:t>
      </w:r>
    </w:p>
    <w:p w:rsidR="009C4DDE" w:rsidRPr="00AF4F3E" w:rsidRDefault="00D27CBA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Alternative fuels </w:t>
      </w:r>
    </w:p>
    <w:p w:rsidR="009C4DDE" w:rsidRPr="00AF4F3E" w:rsidRDefault="00D27CBA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Automobile</w:t>
      </w:r>
    </w:p>
    <w:p w:rsidR="00B72A25" w:rsidRDefault="00B72A25">
      <w:pPr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br w:type="page"/>
      </w:r>
    </w:p>
    <w:p w:rsidR="009377E7" w:rsidRPr="00AF4F3E" w:rsidRDefault="009377E7" w:rsidP="00A7452C">
      <w:pPr>
        <w:shd w:val="clear" w:color="auto" w:fill="7F7F7F"/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lastRenderedPageBreak/>
        <w:t xml:space="preserve">Software courses </w:t>
      </w:r>
    </w:p>
    <w:p w:rsidR="009377E7" w:rsidRPr="00AF4F3E" w:rsidRDefault="009377E7" w:rsidP="00A7452C">
      <w:pPr>
        <w:pStyle w:val="TableParagraph"/>
        <w:numPr>
          <w:ilvl w:val="0"/>
          <w:numId w:val="3"/>
        </w:numPr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Certified course of ANSYS by </w:t>
      </w:r>
      <w:r w:rsidR="00FE675D" w:rsidRPr="00AF4F3E">
        <w:rPr>
          <w:rFonts w:eastAsia="SimSun"/>
          <w:color w:val="000000"/>
          <w:sz w:val="24"/>
          <w:szCs w:val="24"/>
          <w:lang w:val="en-IN" w:eastAsia="en-IN" w:bidi="ar-SA"/>
        </w:rPr>
        <w:t>Indo German Tool Room, Aurangabad.</w:t>
      </w:r>
    </w:p>
    <w:p w:rsidR="009377E7" w:rsidRPr="00AF4F3E" w:rsidRDefault="009377E7" w:rsidP="00A7452C">
      <w:pPr>
        <w:pStyle w:val="TableParagraph"/>
        <w:numPr>
          <w:ilvl w:val="0"/>
          <w:numId w:val="3"/>
        </w:numPr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Certified course of HYPER MES by </w:t>
      </w:r>
      <w:r w:rsidR="00FE675D" w:rsidRPr="00AF4F3E">
        <w:rPr>
          <w:rFonts w:eastAsia="SimSun"/>
          <w:color w:val="000000"/>
          <w:sz w:val="24"/>
          <w:szCs w:val="24"/>
          <w:lang w:val="en-IN" w:eastAsia="en-IN" w:bidi="ar-SA"/>
        </w:rPr>
        <w:t>Indo German Tool Room, Aurangabad.</w:t>
      </w:r>
    </w:p>
    <w:p w:rsidR="009377E7" w:rsidRPr="00AF4F3E" w:rsidRDefault="009377E7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Certified course of FLUENT by </w:t>
      </w:r>
      <w:r w:rsidR="00FE675D" w:rsidRPr="00AF4F3E">
        <w:rPr>
          <w:rFonts w:ascii="Times New Roman" w:hAnsi="Times New Roman" w:cs="Times New Roman"/>
          <w:color w:val="000000"/>
          <w:sz w:val="24"/>
          <w:szCs w:val="24"/>
        </w:rPr>
        <w:t>Indo German Tool Room, Aurangabad</w:t>
      </w:r>
    </w:p>
    <w:p w:rsidR="009377E7" w:rsidRPr="00AF4F3E" w:rsidRDefault="009377E7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Certified course of AUTOCAD  by </w:t>
      </w:r>
      <w:r w:rsidR="00FE675D" w:rsidRPr="00AF4F3E">
        <w:rPr>
          <w:rFonts w:ascii="Times New Roman" w:hAnsi="Times New Roman" w:cs="Times New Roman"/>
          <w:color w:val="000000"/>
          <w:sz w:val="24"/>
          <w:szCs w:val="24"/>
        </w:rPr>
        <w:t>Indo German Tool Room, Aurangabad</w:t>
      </w:r>
    </w:p>
    <w:p w:rsidR="009377E7" w:rsidRPr="00AF4F3E" w:rsidRDefault="009377E7" w:rsidP="00A7452C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color w:val="000000"/>
          <w:sz w:val="24"/>
          <w:szCs w:val="24"/>
        </w:rPr>
        <w:t xml:space="preserve">Course of </w:t>
      </w:r>
      <w:r w:rsidR="00A7452C" w:rsidRPr="00AF4F3E">
        <w:rPr>
          <w:rFonts w:ascii="Times New Roman" w:hAnsi="Times New Roman" w:cs="Times New Roman"/>
          <w:color w:val="000000"/>
          <w:sz w:val="24"/>
          <w:szCs w:val="24"/>
        </w:rPr>
        <w:t>MATLAB.</w:t>
      </w:r>
    </w:p>
    <w:p w:rsidR="009C4DDE" w:rsidRPr="00AF4F3E" w:rsidRDefault="00D27CBA" w:rsidP="00A7452C">
      <w:pPr>
        <w:shd w:val="clear" w:color="auto" w:fill="7F7F7F"/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Academic Projects</w:t>
      </w:r>
      <w:proofErr w:type="gramStart"/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:</w:t>
      </w:r>
      <w:r w:rsidRPr="00AF4F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6C91" w:rsidRPr="00AF4F3E" w:rsidRDefault="00386C91" w:rsidP="007451B1">
      <w:p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F3E">
        <w:rPr>
          <w:rFonts w:ascii="Times New Roman" w:hAnsi="Times New Roman" w:cs="Times New Roman"/>
          <w:b/>
          <w:sz w:val="24"/>
          <w:szCs w:val="24"/>
        </w:rPr>
        <w:t>PhD:</w:t>
      </w:r>
    </w:p>
    <w:p w:rsidR="00386C91" w:rsidRPr="00AF4F3E" w:rsidRDefault="00386C91" w:rsidP="00A7452C">
      <w:pPr>
        <w:pStyle w:val="NoSpacing"/>
        <w:tabs>
          <w:tab w:val="left" w:pos="2610"/>
        </w:tabs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4F3E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AF4F3E">
        <w:rPr>
          <w:rFonts w:ascii="Times New Roman" w:hAnsi="Times New Roman" w:cs="Times New Roman"/>
          <w:bCs/>
          <w:sz w:val="24"/>
          <w:szCs w:val="24"/>
        </w:rPr>
        <w:t>Study of Led Bulbs at Different Parameters for a Passive Mode of the Cooling System</w:t>
      </w:r>
    </w:p>
    <w:p w:rsidR="00221F9C" w:rsidRPr="00AF4F3E" w:rsidRDefault="00386C91" w:rsidP="007451B1">
      <w:p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F3E">
        <w:rPr>
          <w:rFonts w:ascii="Times New Roman" w:hAnsi="Times New Roman" w:cs="Times New Roman"/>
          <w:b/>
          <w:sz w:val="24"/>
          <w:szCs w:val="24"/>
        </w:rPr>
        <w:t xml:space="preserve">Maser of </w:t>
      </w:r>
      <w:r w:rsidR="00221F9C" w:rsidRPr="00AF4F3E">
        <w:rPr>
          <w:rFonts w:ascii="Times New Roman" w:hAnsi="Times New Roman" w:cs="Times New Roman"/>
          <w:b/>
          <w:sz w:val="24"/>
          <w:szCs w:val="24"/>
        </w:rPr>
        <w:t>Engineering:</w:t>
      </w:r>
    </w:p>
    <w:p w:rsidR="009C4DDE" w:rsidRPr="00AF4F3E" w:rsidRDefault="00D27CBA" w:rsidP="00A7452C">
      <w:pPr>
        <w:tabs>
          <w:tab w:val="left" w:pos="2610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F3E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AF4F3E">
        <w:rPr>
          <w:rFonts w:ascii="Times New Roman" w:hAnsi="Times New Roman" w:cs="Times New Roman"/>
          <w:sz w:val="24"/>
          <w:szCs w:val="24"/>
        </w:rPr>
        <w:t>Cooling of LED bulb By Using Different Array of Fins</w:t>
      </w:r>
    </w:p>
    <w:p w:rsidR="00221F9C" w:rsidRPr="00AF4F3E" w:rsidRDefault="00D27CBA" w:rsidP="007451B1">
      <w:pPr>
        <w:widowControl w:val="0"/>
        <w:tabs>
          <w:tab w:val="left" w:pos="792"/>
          <w:tab w:val="left" w:pos="1080"/>
          <w:tab w:val="left" w:pos="1440"/>
          <w:tab w:val="left" w:pos="2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F3E">
        <w:rPr>
          <w:rFonts w:ascii="Times New Roman" w:hAnsi="Times New Roman" w:cs="Times New Roman"/>
          <w:b/>
          <w:sz w:val="24"/>
          <w:szCs w:val="24"/>
        </w:rPr>
        <w:t>Bachelor of Engineering:</w:t>
      </w:r>
    </w:p>
    <w:p w:rsidR="009C4DDE" w:rsidRPr="00AF4F3E" w:rsidRDefault="00D27CBA" w:rsidP="00A7452C">
      <w:pPr>
        <w:widowControl w:val="0"/>
        <w:tabs>
          <w:tab w:val="left" w:pos="792"/>
          <w:tab w:val="left" w:pos="1080"/>
          <w:tab w:val="left" w:pos="1440"/>
          <w:tab w:val="left" w:pos="2610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4F3E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Name: </w:t>
      </w:r>
      <w:r w:rsidRPr="00AF4F3E">
        <w:rPr>
          <w:rFonts w:ascii="Times New Roman" w:eastAsia="Times New Roman" w:hAnsi="Times New Roman" w:cs="Times New Roman"/>
          <w:sz w:val="24"/>
          <w:szCs w:val="24"/>
          <w:lang w:val="en-US"/>
        </w:rPr>
        <w:t>Design and Fabrication of Regenerative Braking System.</w:t>
      </w:r>
    </w:p>
    <w:p w:rsidR="009C4DDE" w:rsidRPr="00AF4F3E" w:rsidRDefault="00D27CBA" w:rsidP="00A7452C">
      <w:pPr>
        <w:shd w:val="clear" w:color="auto" w:fill="7F7F7F"/>
        <w:tabs>
          <w:tab w:val="left" w:pos="2610"/>
        </w:tabs>
        <w:spacing w:before="24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Workshop, Seminar</w:t>
      </w:r>
      <w:r w:rsidR="00C96B61"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,</w:t>
      </w: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 and Guest </w:t>
      </w:r>
      <w:r w:rsidR="00C96B61"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Lecture</w:t>
      </w: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 </w:t>
      </w:r>
      <w:r w:rsidR="00095B92"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Organized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Organize a faculty development program on "Internet of Things" for engineering faculties and students in collaboration with Idea Lab, AICTE approved, at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Sardar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Patel Institute of Engineering in November 2023.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Organize an industrial visit to DRDO, Pune, for first-year students.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Organize an industrial visit to GMRT Centre,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Narayangaon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, Pune, for first-year students.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Organize an industrial visit to Railway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Carshed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, for first-year students.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Organize a faculty development program on "Augmented Reality and Virtual Reality" for engineering faculties using FEAST Software at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Institute of Engineering and Technology, Sapgaon, Thane, in November 2022.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Organize an "ENTREPRENEUR DEVELOPMENT PROGRAMME" for engineering students by the Ministry of Skill India, Government of India, at Admission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Counselor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Alamuri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Institute of Engineering and Technology, Sapgaon, Thane, in 2022.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Conduct a national-level seminar on "</w:t>
      </w:r>
      <w:r w:rsidR="004B5E18" w:rsidRPr="00AF4F3E">
        <w:rPr>
          <w:rFonts w:ascii="Times New Roman" w:hAnsi="Times New Roman" w:cs="Times New Roman"/>
          <w:sz w:val="24"/>
          <w:szCs w:val="24"/>
        </w:rPr>
        <w:t xml:space="preserve">Social Development of Students" </w:t>
      </w:r>
      <w:r w:rsidRPr="00AF4F3E">
        <w:rPr>
          <w:rFonts w:ascii="Times New Roman" w:hAnsi="Times New Roman" w:cs="Times New Roman"/>
          <w:sz w:val="24"/>
          <w:szCs w:val="24"/>
        </w:rPr>
        <w:t xml:space="preserve">at ARMIET,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Sapgoan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F4F3E">
        <w:rPr>
          <w:rFonts w:ascii="Times New Roman" w:hAnsi="Times New Roman" w:cs="Times New Roman"/>
          <w:sz w:val="24"/>
          <w:szCs w:val="24"/>
        </w:rPr>
        <w:t>Thane</w:t>
      </w:r>
      <w:proofErr w:type="gramEnd"/>
      <w:r w:rsidRPr="00AF4F3E">
        <w:rPr>
          <w:rFonts w:ascii="Times New Roman" w:hAnsi="Times New Roman" w:cs="Times New Roman"/>
          <w:sz w:val="24"/>
          <w:szCs w:val="24"/>
        </w:rPr>
        <w:t>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Serve as the teacher coordinator for the event "Teachers Day" on September 5, with chief guest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S. B. Singh (Ex-Director of DRDO) at PG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COE,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Serve as the teacher coordinator for the event "Engineers Day" on September 15, with chief guest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D. B.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Pedraman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(Director, DRDO Lab) at PG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COE,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Arrange a student guidance seminar for MPSC 2019 and GATE 2019 with Chief Guest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Shriram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Pawar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, CO,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Pimpri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Chinchwad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Municipal, and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 Shankar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Wadne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, GATE Forum Technical Adviser.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Arrange a one-day workshop on the Assembly and Disassembly of S.I. Engine at BNCOE,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Pusad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Arrange an industrial visit to the Thermal Power Station,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Parali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Beed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, Mechanical Engineering students.</w:t>
      </w:r>
    </w:p>
    <w:p w:rsidR="00221F9C" w:rsidRPr="00AF4F3E" w:rsidRDefault="00221F9C" w:rsidP="00A7452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Arrange a one-day visit to Central State Transport Workshop, Nagpur, for TE and BE Mechanical Engineering students</w:t>
      </w:r>
    </w:p>
    <w:p w:rsidR="009C4DDE" w:rsidRPr="00AF4F3E" w:rsidRDefault="00D27CBA" w:rsidP="00A7452C">
      <w:pPr>
        <w:shd w:val="clear" w:color="auto" w:fill="7F7F7F"/>
        <w:tabs>
          <w:tab w:val="left" w:pos="261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Workshop, Seminar and </w:t>
      </w:r>
      <w:r w:rsidR="00C96B61"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FDPs</w:t>
      </w: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 Attended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"Intelligent System for Sustainable Development" organized by St. Peter’s Engineering College, Hyderabad, from 8th to 12th June 2021.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"Introduction to Finite Element Methods for Engineering Applications with ANSYS" organized by G H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Raisoni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Institute of Business Management,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Jalgaon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, from 3rd to 8th May 2021.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"One-week online Faculty Development Program On Emerging Trends in AIML" organized by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Alamuri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Ratnmala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Institute of Engineering and Technology, Sapgaon, Thane, from 17th to 22nd May 2021.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lastRenderedPageBreak/>
        <w:t xml:space="preserve">"Online short-term training program on Python" organized by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Alamuri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Ratnmala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Institute of Engineering and Technology, Sapgaon, Thane, from 10th to 14th May 2021.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"How to File a Patent" organized by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Alard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College of Engineering and Management,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Manjari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, Pune.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"Fluid Mechanics and LASER Based Flow Diagnostics" organized by College of Engineering, Pune, &amp;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Jost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Engineering Company Ltd. Held during 30th &amp; 31st Oct 2018.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One-day FDP program on "Research Funding and Publications" at PG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Moze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 COE,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Wagholi</w:t>
      </w:r>
      <w:proofErr w:type="spellEnd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.</w:t>
      </w:r>
    </w:p>
    <w:p w:rsidR="004B5E18" w:rsidRPr="00AF4F3E" w:rsidRDefault="004B5E18" w:rsidP="00DA1CDB">
      <w:pPr>
        <w:pStyle w:val="TableParagraph"/>
        <w:numPr>
          <w:ilvl w:val="0"/>
          <w:numId w:val="49"/>
        </w:numPr>
        <w:ind w:hanging="46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 xml:space="preserve">One-day seminar on "Recent Trends in Welding Technology" at JSPM, ICOER, </w:t>
      </w:r>
      <w:proofErr w:type="spellStart"/>
      <w:r w:rsidRPr="00AF4F3E">
        <w:rPr>
          <w:rFonts w:eastAsia="SimSun"/>
          <w:color w:val="000000"/>
          <w:sz w:val="24"/>
          <w:szCs w:val="24"/>
          <w:lang w:val="en-IN" w:eastAsia="en-IN" w:bidi="ar-SA"/>
        </w:rPr>
        <w:t>Wagholi</w:t>
      </w:r>
      <w:proofErr w:type="spellEnd"/>
    </w:p>
    <w:p w:rsidR="00C96B61" w:rsidRPr="00AF4F3E" w:rsidRDefault="00C96B61" w:rsidP="00A7452C">
      <w:pPr>
        <w:pStyle w:val="TableParagraph"/>
        <w:ind w:left="472"/>
        <w:jc w:val="both"/>
        <w:rPr>
          <w:rFonts w:eastAsia="SimSun"/>
          <w:color w:val="000000"/>
          <w:sz w:val="24"/>
          <w:szCs w:val="24"/>
          <w:lang w:val="en-IN" w:eastAsia="en-IN" w:bidi="ar-SA"/>
        </w:rPr>
      </w:pPr>
    </w:p>
    <w:p w:rsidR="009C4DDE" w:rsidRPr="00AF4F3E" w:rsidRDefault="00D27CBA" w:rsidP="00A7452C">
      <w:pPr>
        <w:shd w:val="clear" w:color="auto" w:fill="7F7F7F"/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F4F3E"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>Personal Details</w:t>
      </w:r>
    </w:p>
    <w:p w:rsidR="009C4DDE" w:rsidRPr="00AF4F3E" w:rsidRDefault="00D27CBA" w:rsidP="00A7452C">
      <w:p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DOB:</w:t>
      </w:r>
      <w:r w:rsidRPr="00AF4F3E">
        <w:rPr>
          <w:rFonts w:ascii="Times New Roman" w:hAnsi="Times New Roman" w:cs="Times New Roman"/>
          <w:sz w:val="24"/>
          <w:szCs w:val="24"/>
        </w:rPr>
        <w:tab/>
        <w:t>17</w:t>
      </w:r>
      <w:r w:rsidRPr="00AF4F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F4F3E">
        <w:rPr>
          <w:rFonts w:ascii="Times New Roman" w:hAnsi="Times New Roman" w:cs="Times New Roman"/>
          <w:sz w:val="24"/>
          <w:szCs w:val="24"/>
        </w:rPr>
        <w:t xml:space="preserve"> February 1991</w:t>
      </w:r>
    </w:p>
    <w:p w:rsidR="009C4DDE" w:rsidRPr="00AF4F3E" w:rsidRDefault="00D27CBA" w:rsidP="00A7452C">
      <w:pPr>
        <w:pStyle w:val="BodyText3"/>
        <w:tabs>
          <w:tab w:val="left" w:pos="2610"/>
        </w:tabs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AF4F3E">
        <w:rPr>
          <w:rFonts w:ascii="Times New Roman" w:hAnsi="Times New Roman" w:cs="Times New Roman"/>
          <w:sz w:val="24"/>
          <w:szCs w:val="24"/>
        </w:rPr>
        <w:t>Hobbies:</w:t>
      </w:r>
      <w:r w:rsidRPr="00AF4F3E">
        <w:rPr>
          <w:rFonts w:ascii="Times New Roman" w:hAnsi="Times New Roman" w:cs="Times New Roman"/>
          <w:sz w:val="24"/>
          <w:szCs w:val="24"/>
        </w:rPr>
        <w:tab/>
        <w:t xml:space="preserve">Trekking, </w:t>
      </w:r>
      <w:r w:rsidRPr="00AF4F3E">
        <w:rPr>
          <w:rFonts w:ascii="Times New Roman" w:hAnsi="Times New Roman" w:cs="Times New Roman"/>
          <w:sz w:val="24"/>
          <w:szCs w:val="24"/>
          <w:lang w:val="de-DE"/>
        </w:rPr>
        <w:t>Travelling, Playing Cricket.</w:t>
      </w:r>
      <w:r w:rsidR="00C96B61" w:rsidRPr="00AF4F3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AF4F3E">
        <w:rPr>
          <w:rFonts w:ascii="Times New Roman" w:hAnsi="Times New Roman" w:cs="Times New Roman"/>
          <w:sz w:val="24"/>
          <w:szCs w:val="24"/>
          <w:lang w:val="de-DE"/>
        </w:rPr>
        <w:t>Reading Novels</w:t>
      </w:r>
    </w:p>
    <w:p w:rsidR="009C4DDE" w:rsidRPr="00AF4F3E" w:rsidRDefault="00D27CBA" w:rsidP="00A7452C">
      <w:pPr>
        <w:pStyle w:val="BodyText3"/>
        <w:tabs>
          <w:tab w:val="left" w:pos="2610"/>
        </w:tabs>
        <w:spacing w:line="240" w:lineRule="auto"/>
        <w:ind w:left="2610" w:hanging="2610"/>
        <w:rPr>
          <w:rFonts w:ascii="Times New Roman" w:hAnsi="Times New Roman" w:cs="Times New Roman"/>
          <w:sz w:val="24"/>
          <w:szCs w:val="24"/>
          <w:lang w:val="de-DE"/>
        </w:rPr>
      </w:pPr>
      <w:r w:rsidRPr="00AF4F3E">
        <w:rPr>
          <w:rFonts w:ascii="Times New Roman" w:hAnsi="Times New Roman" w:cs="Times New Roman"/>
          <w:sz w:val="24"/>
          <w:szCs w:val="24"/>
        </w:rPr>
        <w:t>Strengths:</w:t>
      </w:r>
      <w:r w:rsidRPr="00AF4F3E">
        <w:rPr>
          <w:rFonts w:ascii="Times New Roman" w:hAnsi="Times New Roman" w:cs="Times New Roman"/>
          <w:sz w:val="24"/>
          <w:szCs w:val="24"/>
        </w:rPr>
        <w:tab/>
      </w:r>
      <w:r w:rsidR="00C96B61" w:rsidRPr="00AF4F3E">
        <w:rPr>
          <w:rFonts w:ascii="Times New Roman" w:hAnsi="Times New Roman" w:cs="Times New Roman"/>
          <w:sz w:val="24"/>
          <w:szCs w:val="24"/>
          <w:lang w:val="de-DE"/>
        </w:rPr>
        <w:t>Problem-solving</w:t>
      </w:r>
      <w:r w:rsidRPr="00AF4F3E">
        <w:rPr>
          <w:rFonts w:ascii="Times New Roman" w:hAnsi="Times New Roman" w:cs="Times New Roman"/>
          <w:sz w:val="24"/>
          <w:szCs w:val="24"/>
          <w:lang w:val="de-DE"/>
        </w:rPr>
        <w:t xml:space="preserve"> ability, zeal to learn new things, self </w:t>
      </w:r>
      <w:r w:rsidR="00C96B61" w:rsidRPr="00AF4F3E">
        <w:rPr>
          <w:rFonts w:ascii="Times New Roman" w:hAnsi="Times New Roman" w:cs="Times New Roman"/>
          <w:sz w:val="24"/>
          <w:szCs w:val="24"/>
          <w:lang w:val="de-DE"/>
        </w:rPr>
        <w:t>motivation</w:t>
      </w:r>
      <w:r w:rsidRPr="00AF4F3E">
        <w:rPr>
          <w:rFonts w:ascii="Times New Roman" w:hAnsi="Times New Roman" w:cs="Times New Roman"/>
          <w:sz w:val="24"/>
          <w:szCs w:val="24"/>
          <w:lang w:val="de-DE"/>
        </w:rPr>
        <w:t>, Adaptive to any kind of working conditions.</w:t>
      </w:r>
    </w:p>
    <w:p w:rsidR="009C4DDE" w:rsidRPr="00AF4F3E" w:rsidRDefault="00D27CBA" w:rsidP="00A7452C">
      <w:pPr>
        <w:tabs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Pe</w:t>
      </w:r>
      <w:r w:rsidR="00672BDA" w:rsidRPr="00AF4F3E">
        <w:rPr>
          <w:rFonts w:ascii="Times New Roman" w:hAnsi="Times New Roman" w:cs="Times New Roman"/>
          <w:sz w:val="24"/>
          <w:szCs w:val="24"/>
        </w:rPr>
        <w:t>rmanent Address:</w:t>
      </w:r>
      <w:r w:rsidR="00672BDA" w:rsidRPr="00AF4F3E">
        <w:rPr>
          <w:rFonts w:ascii="Times New Roman" w:hAnsi="Times New Roman" w:cs="Times New Roman"/>
          <w:sz w:val="24"/>
          <w:szCs w:val="24"/>
        </w:rPr>
        <w:tab/>
        <w:t xml:space="preserve">A/P: </w:t>
      </w:r>
      <w:proofErr w:type="spellStart"/>
      <w:r w:rsidR="00672BDA" w:rsidRPr="00AF4F3E">
        <w:rPr>
          <w:rFonts w:ascii="Times New Roman" w:hAnsi="Times New Roman" w:cs="Times New Roman"/>
          <w:sz w:val="24"/>
          <w:szCs w:val="24"/>
        </w:rPr>
        <w:t>Shendona</w:t>
      </w:r>
      <w:proofErr w:type="spellEnd"/>
      <w:r w:rsidR="00672BDA" w:rsidRPr="00AF4F3E">
        <w:rPr>
          <w:rFonts w:ascii="Times New Roman" w:hAnsi="Times New Roman" w:cs="Times New Roman"/>
          <w:sz w:val="24"/>
          <w:szCs w:val="24"/>
        </w:rPr>
        <w:t xml:space="preserve">, </w:t>
      </w:r>
      <w:r w:rsidRPr="00AF4F3E">
        <w:rPr>
          <w:rFonts w:ascii="Times New Roman" w:hAnsi="Times New Roman" w:cs="Times New Roman"/>
          <w:sz w:val="24"/>
          <w:szCs w:val="24"/>
        </w:rPr>
        <w:t xml:space="preserve">Tal: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Manora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Washim</w:t>
      </w:r>
      <w:proofErr w:type="spellEnd"/>
      <w:r w:rsidRPr="00AF4F3E">
        <w:rPr>
          <w:rFonts w:ascii="Times New Roman" w:hAnsi="Times New Roman" w:cs="Times New Roman"/>
          <w:sz w:val="24"/>
          <w:szCs w:val="24"/>
        </w:rPr>
        <w:t>, Maharashtra 444404.</w:t>
      </w:r>
    </w:p>
    <w:p w:rsidR="009C4DDE" w:rsidRPr="00AF4F3E" w:rsidRDefault="00D27CBA" w:rsidP="00A7452C">
      <w:pPr>
        <w:tabs>
          <w:tab w:val="left" w:pos="261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="00C96B61" w:rsidRPr="00AF4F3E">
        <w:rPr>
          <w:rFonts w:ascii="Times New Roman" w:hAnsi="Times New Roman" w:cs="Times New Roman"/>
          <w:sz w:val="24"/>
          <w:szCs w:val="24"/>
        </w:rPr>
        <w:t>above-written</w:t>
      </w:r>
      <w:r w:rsidRPr="00AF4F3E">
        <w:rPr>
          <w:rFonts w:ascii="Times New Roman" w:hAnsi="Times New Roman" w:cs="Times New Roman"/>
          <w:sz w:val="24"/>
          <w:szCs w:val="24"/>
        </w:rPr>
        <w:t xml:space="preserve"> particulars are true to the best of my knowledge and belief</w:t>
      </w:r>
      <w:r w:rsidRPr="00AF4F3E">
        <w:rPr>
          <w:rFonts w:ascii="Times New Roman" w:hAnsi="Times New Roman" w:cs="Times New Roman"/>
          <w:bCs/>
          <w:sz w:val="24"/>
          <w:szCs w:val="24"/>
        </w:rPr>
        <w:t>.</w:t>
      </w:r>
    </w:p>
    <w:p w:rsidR="009C4DDE" w:rsidRPr="00AF4F3E" w:rsidRDefault="00672BDA" w:rsidP="00A7452C">
      <w:pPr>
        <w:tabs>
          <w:tab w:val="left" w:pos="261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Place:</w:t>
      </w:r>
    </w:p>
    <w:p w:rsidR="009C4DDE" w:rsidRPr="00AF4F3E" w:rsidRDefault="00D27CBA" w:rsidP="00A7452C">
      <w:pPr>
        <w:tabs>
          <w:tab w:val="left" w:pos="261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>Date:</w:t>
      </w:r>
    </w:p>
    <w:p w:rsidR="00095B92" w:rsidRPr="00AF4F3E" w:rsidRDefault="00D27CBA" w:rsidP="00A7452C">
      <w:pPr>
        <w:tabs>
          <w:tab w:val="left" w:pos="2610"/>
        </w:tabs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F4F3E">
        <w:rPr>
          <w:rFonts w:ascii="Times New Roman" w:hAnsi="Times New Roman" w:cs="Times New Roman"/>
          <w:sz w:val="24"/>
          <w:szCs w:val="24"/>
        </w:rPr>
        <w:t xml:space="preserve">Nitin N. </w:t>
      </w:r>
      <w:proofErr w:type="spellStart"/>
      <w:r w:rsidRPr="00AF4F3E">
        <w:rPr>
          <w:rFonts w:ascii="Times New Roman" w:hAnsi="Times New Roman" w:cs="Times New Roman"/>
          <w:sz w:val="24"/>
          <w:szCs w:val="24"/>
        </w:rPr>
        <w:t>Pawar</w:t>
      </w:r>
      <w:proofErr w:type="spellEnd"/>
    </w:p>
    <w:sectPr w:rsidR="00095B92" w:rsidRPr="00AF4F3E" w:rsidSect="00E80A01">
      <w:pgSz w:w="11907" w:h="16839" w:code="9"/>
      <w:pgMar w:top="72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AA" w:rsidRDefault="002931AA" w:rsidP="00A7452C">
      <w:pPr>
        <w:spacing w:after="0" w:line="240" w:lineRule="auto"/>
      </w:pPr>
      <w:r>
        <w:separator/>
      </w:r>
    </w:p>
  </w:endnote>
  <w:endnote w:type="continuationSeparator" w:id="0">
    <w:p w:rsidR="002931AA" w:rsidRDefault="002931AA" w:rsidP="00A7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AA" w:rsidRDefault="002931AA" w:rsidP="00A7452C">
      <w:pPr>
        <w:spacing w:after="0" w:line="240" w:lineRule="auto"/>
      </w:pPr>
      <w:r>
        <w:separator/>
      </w:r>
    </w:p>
  </w:footnote>
  <w:footnote w:type="continuationSeparator" w:id="0">
    <w:p w:rsidR="002931AA" w:rsidRDefault="002931AA" w:rsidP="00A7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178CC7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9D2A578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508E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D34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hybridMultilevel"/>
    <w:tmpl w:val="99A4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24DA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3AD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FD082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3E0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10C8FF6"/>
    <w:lvl w:ilvl="0" w:tplc="35706420">
      <w:start w:val="1"/>
      <w:numFmt w:val="decimal"/>
      <w:lvlText w:val="%1."/>
      <w:lvlJc w:val="left"/>
      <w:pPr>
        <w:ind w:left="1352" w:hanging="360"/>
      </w:pPr>
      <w:rPr>
        <w:rFonts w:ascii="Times New Roman" w:eastAsia="SimSun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0000000D"/>
    <w:multiLevelType w:val="hybridMultilevel"/>
    <w:tmpl w:val="A6C0BD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0000000E"/>
    <w:multiLevelType w:val="hybridMultilevel"/>
    <w:tmpl w:val="8DBA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584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2C6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562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61A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A3A6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99A4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431282EC"/>
    <w:lvl w:ilvl="0" w:tplc="2BF6CD38">
      <w:start w:val="1"/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842C19DA">
      <w:start w:val="1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en-US"/>
      </w:rPr>
    </w:lvl>
    <w:lvl w:ilvl="2" w:tplc="09A20C7A">
      <w:start w:val="1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 w:tplc="1B7A60FC">
      <w:start w:val="1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en-US"/>
      </w:rPr>
    </w:lvl>
    <w:lvl w:ilvl="4" w:tplc="3E20B4A0">
      <w:start w:val="1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en-US"/>
      </w:rPr>
    </w:lvl>
    <w:lvl w:ilvl="5" w:tplc="D3AADE4E">
      <w:start w:val="1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en-US"/>
      </w:rPr>
    </w:lvl>
    <w:lvl w:ilvl="6" w:tplc="FE464DA0">
      <w:start w:val="1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en-US"/>
      </w:rPr>
    </w:lvl>
    <w:lvl w:ilvl="7" w:tplc="75744244">
      <w:start w:val="1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 w:tplc="A620ADDA">
      <w:start w:val="1"/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en-US"/>
      </w:rPr>
    </w:lvl>
  </w:abstractNum>
  <w:abstractNum w:abstractNumId="24">
    <w:nsid w:val="00000019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A"/>
    <w:multiLevelType w:val="hybridMultilevel"/>
    <w:tmpl w:val="476E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3562E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A5D80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F176D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E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548A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2D9C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4D603E4"/>
    <w:lvl w:ilvl="0" w:tplc="0409000F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>
    <w:nsid w:val="00000022"/>
    <w:multiLevelType w:val="hybridMultilevel"/>
    <w:tmpl w:val="58F4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A2A64174"/>
    <w:lvl w:ilvl="0" w:tplc="0409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90E4FA9C"/>
    <w:lvl w:ilvl="0" w:tplc="DD848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5"/>
    <w:multiLevelType w:val="hybridMultilevel"/>
    <w:tmpl w:val="A38E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D17AAC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0000027"/>
    <w:multiLevelType w:val="hybridMultilevel"/>
    <w:tmpl w:val="E37E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6A04A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E328F7E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1">
    <w:nsid w:val="0000002A"/>
    <w:multiLevelType w:val="hybridMultilevel"/>
    <w:tmpl w:val="DE9E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90F4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8645A1"/>
    <w:multiLevelType w:val="hybridMultilevel"/>
    <w:tmpl w:val="A3F09FB6"/>
    <w:lvl w:ilvl="0" w:tplc="88187E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7C720E6"/>
    <w:multiLevelType w:val="hybridMultilevel"/>
    <w:tmpl w:val="9BD4C4D0"/>
    <w:lvl w:ilvl="0" w:tplc="347E1B66">
      <w:start w:val="1"/>
      <w:numFmt w:val="decimal"/>
      <w:lvlText w:val="%1."/>
      <w:lvlJc w:val="left"/>
      <w:pPr>
        <w:ind w:left="720" w:hanging="360"/>
      </w:pPr>
      <w:rPr>
        <w:rFonts w:eastAsia="SimSun" w:cs="SimSu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B83E91"/>
    <w:multiLevelType w:val="hybridMultilevel"/>
    <w:tmpl w:val="0854B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B10C4B"/>
    <w:multiLevelType w:val="hybridMultilevel"/>
    <w:tmpl w:val="B6D6E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1554D6"/>
    <w:multiLevelType w:val="hybridMultilevel"/>
    <w:tmpl w:val="74068B38"/>
    <w:lvl w:ilvl="0" w:tplc="9C307E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8">
    <w:nsid w:val="73D62CB2"/>
    <w:multiLevelType w:val="hybridMultilevel"/>
    <w:tmpl w:val="A2A64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1F357A"/>
    <w:multiLevelType w:val="hybridMultilevel"/>
    <w:tmpl w:val="A6EE7202"/>
    <w:lvl w:ilvl="0" w:tplc="BF80017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2" w:hanging="360"/>
      </w:pPr>
    </w:lvl>
    <w:lvl w:ilvl="2" w:tplc="0809001B" w:tentative="1">
      <w:start w:val="1"/>
      <w:numFmt w:val="lowerRoman"/>
      <w:lvlText w:val="%3."/>
      <w:lvlJc w:val="right"/>
      <w:pPr>
        <w:ind w:left="1912" w:hanging="180"/>
      </w:pPr>
    </w:lvl>
    <w:lvl w:ilvl="3" w:tplc="0809000F" w:tentative="1">
      <w:start w:val="1"/>
      <w:numFmt w:val="decimal"/>
      <w:lvlText w:val="%4."/>
      <w:lvlJc w:val="left"/>
      <w:pPr>
        <w:ind w:left="2632" w:hanging="360"/>
      </w:pPr>
    </w:lvl>
    <w:lvl w:ilvl="4" w:tplc="08090019" w:tentative="1">
      <w:start w:val="1"/>
      <w:numFmt w:val="lowerLetter"/>
      <w:lvlText w:val="%5."/>
      <w:lvlJc w:val="left"/>
      <w:pPr>
        <w:ind w:left="3352" w:hanging="360"/>
      </w:pPr>
    </w:lvl>
    <w:lvl w:ilvl="5" w:tplc="0809001B" w:tentative="1">
      <w:start w:val="1"/>
      <w:numFmt w:val="lowerRoman"/>
      <w:lvlText w:val="%6."/>
      <w:lvlJc w:val="right"/>
      <w:pPr>
        <w:ind w:left="4072" w:hanging="180"/>
      </w:pPr>
    </w:lvl>
    <w:lvl w:ilvl="6" w:tplc="0809000F" w:tentative="1">
      <w:start w:val="1"/>
      <w:numFmt w:val="decimal"/>
      <w:lvlText w:val="%7."/>
      <w:lvlJc w:val="left"/>
      <w:pPr>
        <w:ind w:left="4792" w:hanging="360"/>
      </w:pPr>
    </w:lvl>
    <w:lvl w:ilvl="7" w:tplc="08090019" w:tentative="1">
      <w:start w:val="1"/>
      <w:numFmt w:val="lowerLetter"/>
      <w:lvlText w:val="%8."/>
      <w:lvlJc w:val="left"/>
      <w:pPr>
        <w:ind w:left="5512" w:hanging="360"/>
      </w:pPr>
    </w:lvl>
    <w:lvl w:ilvl="8" w:tplc="0809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34"/>
  </w:num>
  <w:num w:numId="5">
    <w:abstractNumId w:val="23"/>
  </w:num>
  <w:num w:numId="6">
    <w:abstractNumId w:val="0"/>
  </w:num>
  <w:num w:numId="7">
    <w:abstractNumId w:val="12"/>
  </w:num>
  <w:num w:numId="8">
    <w:abstractNumId w:val="40"/>
  </w:num>
  <w:num w:numId="9">
    <w:abstractNumId w:val="39"/>
  </w:num>
  <w:num w:numId="10">
    <w:abstractNumId w:val="15"/>
  </w:num>
  <w:num w:numId="11">
    <w:abstractNumId w:val="19"/>
  </w:num>
  <w:num w:numId="12">
    <w:abstractNumId w:val="4"/>
  </w:num>
  <w:num w:numId="13">
    <w:abstractNumId w:val="21"/>
  </w:num>
  <w:num w:numId="14">
    <w:abstractNumId w:val="6"/>
  </w:num>
  <w:num w:numId="15">
    <w:abstractNumId w:val="45"/>
  </w:num>
  <w:num w:numId="16">
    <w:abstractNumId w:val="28"/>
  </w:num>
  <w:num w:numId="17">
    <w:abstractNumId w:val="1"/>
  </w:num>
  <w:num w:numId="18">
    <w:abstractNumId w:val="27"/>
  </w:num>
  <w:num w:numId="19">
    <w:abstractNumId w:val="20"/>
  </w:num>
  <w:num w:numId="20">
    <w:abstractNumId w:val="10"/>
  </w:num>
  <w:num w:numId="21">
    <w:abstractNumId w:val="42"/>
  </w:num>
  <w:num w:numId="22">
    <w:abstractNumId w:val="38"/>
  </w:num>
  <w:num w:numId="23">
    <w:abstractNumId w:val="16"/>
  </w:num>
  <w:num w:numId="24">
    <w:abstractNumId w:val="3"/>
  </w:num>
  <w:num w:numId="25">
    <w:abstractNumId w:val="25"/>
  </w:num>
  <w:num w:numId="26">
    <w:abstractNumId w:val="29"/>
  </w:num>
  <w:num w:numId="27">
    <w:abstractNumId w:val="37"/>
  </w:num>
  <w:num w:numId="28">
    <w:abstractNumId w:val="11"/>
  </w:num>
  <w:num w:numId="29">
    <w:abstractNumId w:val="33"/>
  </w:num>
  <w:num w:numId="30">
    <w:abstractNumId w:val="22"/>
  </w:num>
  <w:num w:numId="31">
    <w:abstractNumId w:val="5"/>
  </w:num>
  <w:num w:numId="32">
    <w:abstractNumId w:val="26"/>
  </w:num>
  <w:num w:numId="33">
    <w:abstractNumId w:val="13"/>
  </w:num>
  <w:num w:numId="34">
    <w:abstractNumId w:val="36"/>
  </w:num>
  <w:num w:numId="35">
    <w:abstractNumId w:val="35"/>
  </w:num>
  <w:num w:numId="36">
    <w:abstractNumId w:val="30"/>
  </w:num>
  <w:num w:numId="37">
    <w:abstractNumId w:val="32"/>
  </w:num>
  <w:num w:numId="38">
    <w:abstractNumId w:val="31"/>
  </w:num>
  <w:num w:numId="39">
    <w:abstractNumId w:val="7"/>
  </w:num>
  <w:num w:numId="40">
    <w:abstractNumId w:val="41"/>
  </w:num>
  <w:num w:numId="41">
    <w:abstractNumId w:val="8"/>
  </w:num>
  <w:num w:numId="42">
    <w:abstractNumId w:val="17"/>
  </w:num>
  <w:num w:numId="43">
    <w:abstractNumId w:val="9"/>
  </w:num>
  <w:num w:numId="44">
    <w:abstractNumId w:val="2"/>
  </w:num>
  <w:num w:numId="45">
    <w:abstractNumId w:val="43"/>
  </w:num>
  <w:num w:numId="46">
    <w:abstractNumId w:val="44"/>
  </w:num>
  <w:num w:numId="47">
    <w:abstractNumId w:val="47"/>
  </w:num>
  <w:num w:numId="48">
    <w:abstractNumId w:val="48"/>
  </w:num>
  <w:num w:numId="49">
    <w:abstractNumId w:val="4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MDK1NLQwNjM1MzFR0lEKTi0uzszPAykwrAUAwdFfISwAAAA="/>
  </w:docVars>
  <w:rsids>
    <w:rsidRoot w:val="009C4DDE"/>
    <w:rsid w:val="00010CEF"/>
    <w:rsid w:val="000157C6"/>
    <w:rsid w:val="00015E05"/>
    <w:rsid w:val="00041E40"/>
    <w:rsid w:val="000570A2"/>
    <w:rsid w:val="00071240"/>
    <w:rsid w:val="000729B6"/>
    <w:rsid w:val="0007591B"/>
    <w:rsid w:val="00095B92"/>
    <w:rsid w:val="000F7E27"/>
    <w:rsid w:val="0011348B"/>
    <w:rsid w:val="00114912"/>
    <w:rsid w:val="00114E99"/>
    <w:rsid w:val="00167A09"/>
    <w:rsid w:val="001809DF"/>
    <w:rsid w:val="001965A2"/>
    <w:rsid w:val="001C7ADB"/>
    <w:rsid w:val="001D3768"/>
    <w:rsid w:val="001D69D1"/>
    <w:rsid w:val="001E5A7A"/>
    <w:rsid w:val="00221F9C"/>
    <w:rsid w:val="002413D2"/>
    <w:rsid w:val="002931AA"/>
    <w:rsid w:val="002B1C0D"/>
    <w:rsid w:val="002B7E93"/>
    <w:rsid w:val="002D0E1A"/>
    <w:rsid w:val="003156DB"/>
    <w:rsid w:val="00316332"/>
    <w:rsid w:val="0033094E"/>
    <w:rsid w:val="003660FD"/>
    <w:rsid w:val="00367999"/>
    <w:rsid w:val="00386C91"/>
    <w:rsid w:val="003B39CD"/>
    <w:rsid w:val="003B5BE1"/>
    <w:rsid w:val="003D35F9"/>
    <w:rsid w:val="003D44D8"/>
    <w:rsid w:val="00404F16"/>
    <w:rsid w:val="00407B6E"/>
    <w:rsid w:val="00416371"/>
    <w:rsid w:val="00440691"/>
    <w:rsid w:val="00445FFC"/>
    <w:rsid w:val="00472AEF"/>
    <w:rsid w:val="004A254A"/>
    <w:rsid w:val="004B5E18"/>
    <w:rsid w:val="004C4C57"/>
    <w:rsid w:val="004D550B"/>
    <w:rsid w:val="004E0676"/>
    <w:rsid w:val="00533292"/>
    <w:rsid w:val="005462FD"/>
    <w:rsid w:val="005E5135"/>
    <w:rsid w:val="005F76B9"/>
    <w:rsid w:val="006014CA"/>
    <w:rsid w:val="006217EF"/>
    <w:rsid w:val="006220E6"/>
    <w:rsid w:val="00625E33"/>
    <w:rsid w:val="00645817"/>
    <w:rsid w:val="0067142F"/>
    <w:rsid w:val="00672BDA"/>
    <w:rsid w:val="006A5B17"/>
    <w:rsid w:val="006E33CF"/>
    <w:rsid w:val="006F37B2"/>
    <w:rsid w:val="007451B1"/>
    <w:rsid w:val="00755761"/>
    <w:rsid w:val="00766170"/>
    <w:rsid w:val="007669DA"/>
    <w:rsid w:val="007969B4"/>
    <w:rsid w:val="007B54CB"/>
    <w:rsid w:val="007C10FC"/>
    <w:rsid w:val="00807DF7"/>
    <w:rsid w:val="00850777"/>
    <w:rsid w:val="008D7E06"/>
    <w:rsid w:val="008E6A14"/>
    <w:rsid w:val="008F4F2F"/>
    <w:rsid w:val="00906AB1"/>
    <w:rsid w:val="009148A5"/>
    <w:rsid w:val="00922E27"/>
    <w:rsid w:val="00926790"/>
    <w:rsid w:val="009377E7"/>
    <w:rsid w:val="00984577"/>
    <w:rsid w:val="009B6719"/>
    <w:rsid w:val="009C4DDE"/>
    <w:rsid w:val="009C7DD7"/>
    <w:rsid w:val="009D71C1"/>
    <w:rsid w:val="00A02160"/>
    <w:rsid w:val="00A154F8"/>
    <w:rsid w:val="00A2197D"/>
    <w:rsid w:val="00A7452C"/>
    <w:rsid w:val="00AF4F3E"/>
    <w:rsid w:val="00AF68D1"/>
    <w:rsid w:val="00B00C2A"/>
    <w:rsid w:val="00B04045"/>
    <w:rsid w:val="00B04844"/>
    <w:rsid w:val="00B07636"/>
    <w:rsid w:val="00B1069D"/>
    <w:rsid w:val="00B1389C"/>
    <w:rsid w:val="00B2116E"/>
    <w:rsid w:val="00B65DF2"/>
    <w:rsid w:val="00B72A25"/>
    <w:rsid w:val="00B72BF4"/>
    <w:rsid w:val="00B939E8"/>
    <w:rsid w:val="00BC6B2A"/>
    <w:rsid w:val="00BE47B7"/>
    <w:rsid w:val="00C001EF"/>
    <w:rsid w:val="00C2793D"/>
    <w:rsid w:val="00C41B76"/>
    <w:rsid w:val="00C8649E"/>
    <w:rsid w:val="00C96B61"/>
    <w:rsid w:val="00CA0FF7"/>
    <w:rsid w:val="00CA6046"/>
    <w:rsid w:val="00CB68FF"/>
    <w:rsid w:val="00CC5BF2"/>
    <w:rsid w:val="00CE449B"/>
    <w:rsid w:val="00D063DC"/>
    <w:rsid w:val="00D27CBA"/>
    <w:rsid w:val="00D573B0"/>
    <w:rsid w:val="00DA1CDB"/>
    <w:rsid w:val="00DB7785"/>
    <w:rsid w:val="00DF4AE1"/>
    <w:rsid w:val="00E4690B"/>
    <w:rsid w:val="00E47C06"/>
    <w:rsid w:val="00E62DD1"/>
    <w:rsid w:val="00E65CAC"/>
    <w:rsid w:val="00E80A01"/>
    <w:rsid w:val="00EA20CA"/>
    <w:rsid w:val="00EB0813"/>
    <w:rsid w:val="00EC0A12"/>
    <w:rsid w:val="00F23FE3"/>
    <w:rsid w:val="00F3303F"/>
    <w:rsid w:val="00F7311A"/>
    <w:rsid w:val="00F80D20"/>
    <w:rsid w:val="00F81C03"/>
    <w:rsid w:val="00FA75E0"/>
    <w:rsid w:val="00FC6A35"/>
    <w:rsid w:val="00FE6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01"/>
  </w:style>
  <w:style w:type="paragraph" w:styleId="Heading1">
    <w:name w:val="heading 1"/>
    <w:basedOn w:val="Normal"/>
    <w:next w:val="Normal"/>
    <w:link w:val="Heading1Char"/>
    <w:uiPriority w:val="99"/>
    <w:qFormat/>
    <w:rsid w:val="00E80A0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0A0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0A0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0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1">
    <w:name w:val="Light List1"/>
    <w:basedOn w:val="TableNormal"/>
    <w:uiPriority w:val="61"/>
    <w:rsid w:val="00E80A0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yperlink">
    <w:name w:val="Hyperlink"/>
    <w:basedOn w:val="DefaultParagraphFont"/>
    <w:uiPriority w:val="99"/>
    <w:rsid w:val="00E80A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E80A0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E80A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A0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E80A01"/>
    <w:pPr>
      <w:spacing w:after="0" w:line="360" w:lineRule="auto"/>
      <w:jc w:val="both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uiPriority w:val="99"/>
    <w:rsid w:val="00E80A01"/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E80A01"/>
    <w:pPr>
      <w:spacing w:after="0" w:line="240" w:lineRule="auto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E8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80A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0A01"/>
    <w:rPr>
      <w:rFonts w:ascii="Cambria" w:eastAsia="SimSun" w:hAnsi="Cambria" w:cs="SimSun"/>
      <w:b/>
      <w:bCs/>
      <w:i/>
      <w:iCs/>
      <w:color w:val="4F81BD"/>
    </w:rPr>
  </w:style>
  <w:style w:type="paragraph" w:customStyle="1" w:styleId="TableParagraph">
    <w:name w:val="Table Paragraph"/>
    <w:basedOn w:val="Normal"/>
    <w:uiPriority w:val="1"/>
    <w:qFormat/>
    <w:rsid w:val="00E80A01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BodyText">
    <w:name w:val="Body Text"/>
    <w:basedOn w:val="Normal"/>
    <w:link w:val="BodyTextChar"/>
    <w:uiPriority w:val="99"/>
    <w:rsid w:val="00E80A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A01"/>
  </w:style>
  <w:style w:type="paragraph" w:styleId="Footer">
    <w:name w:val="footer"/>
    <w:basedOn w:val="Normal"/>
    <w:link w:val="FooterChar"/>
    <w:uiPriority w:val="99"/>
    <w:rsid w:val="00E80A01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E80A01"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75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0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argin-bottom-3">
    <w:name w:val="margin-bottom-3"/>
    <w:basedOn w:val="Normal"/>
    <w:rsid w:val="008D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386C91"/>
    <w:pPr>
      <w:widowControl w:val="0"/>
      <w:autoSpaceDE w:val="0"/>
      <w:autoSpaceDN w:val="0"/>
      <w:spacing w:before="59" w:after="0" w:line="240" w:lineRule="auto"/>
      <w:ind w:left="2433" w:right="510" w:hanging="1907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386C91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7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01"/>
  </w:style>
  <w:style w:type="paragraph" w:styleId="Heading1">
    <w:name w:val="heading 1"/>
    <w:basedOn w:val="Normal"/>
    <w:next w:val="Normal"/>
    <w:link w:val="Heading1Char"/>
    <w:uiPriority w:val="99"/>
    <w:qFormat/>
    <w:rsid w:val="00E80A0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0A0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0A0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0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1">
    <w:name w:val="Light List1"/>
    <w:basedOn w:val="TableNormal"/>
    <w:uiPriority w:val="61"/>
    <w:rsid w:val="00E80A0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yperlink">
    <w:name w:val="Hyperlink"/>
    <w:basedOn w:val="DefaultParagraphFont"/>
    <w:uiPriority w:val="99"/>
    <w:rsid w:val="00E80A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E80A0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E80A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A0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E80A01"/>
    <w:pPr>
      <w:spacing w:after="0" w:line="360" w:lineRule="auto"/>
      <w:jc w:val="both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uiPriority w:val="99"/>
    <w:rsid w:val="00E80A01"/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E80A01"/>
    <w:pPr>
      <w:spacing w:after="0" w:line="240" w:lineRule="auto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E8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80A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0A01"/>
    <w:rPr>
      <w:rFonts w:ascii="Cambria" w:eastAsia="SimSun" w:hAnsi="Cambria" w:cs="SimSun"/>
      <w:b/>
      <w:bCs/>
      <w:i/>
      <w:iCs/>
      <w:color w:val="4F81BD"/>
    </w:rPr>
  </w:style>
  <w:style w:type="paragraph" w:customStyle="1" w:styleId="TableParagraph">
    <w:name w:val="Table Paragraph"/>
    <w:basedOn w:val="Normal"/>
    <w:uiPriority w:val="1"/>
    <w:qFormat/>
    <w:rsid w:val="00E80A01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BodyText">
    <w:name w:val="Body Text"/>
    <w:basedOn w:val="Normal"/>
    <w:link w:val="BodyTextChar"/>
    <w:uiPriority w:val="99"/>
    <w:rsid w:val="00E80A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A01"/>
  </w:style>
  <w:style w:type="paragraph" w:styleId="Footer">
    <w:name w:val="footer"/>
    <w:basedOn w:val="Normal"/>
    <w:link w:val="FooterChar"/>
    <w:uiPriority w:val="99"/>
    <w:rsid w:val="00E80A01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E80A01"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75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0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argin-bottom-3">
    <w:name w:val="margin-bottom-3"/>
    <w:basedOn w:val="Normal"/>
    <w:rsid w:val="008D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386C91"/>
    <w:pPr>
      <w:widowControl w:val="0"/>
      <w:autoSpaceDE w:val="0"/>
      <w:autoSpaceDN w:val="0"/>
      <w:spacing w:before="59" w:after="0" w:line="240" w:lineRule="auto"/>
      <w:ind w:left="2433" w:right="510" w:hanging="1907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386C91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7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0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3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2310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57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81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6562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0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4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86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1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817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553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945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528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40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9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2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1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55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031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958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11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7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060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49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777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64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258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550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569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1711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38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4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6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08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75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pawar170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pers.ssrn.com/sol3/cf_dev/AbsByAuth.cfm?per_id=52401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.ssrn.com/sol3/cf_dev/AbsByAuth.cfm?per_id=5240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Shri Ganesh</Company>
  <LinksUpToDate>false</LinksUpToDate>
  <CharactersWithSpaces>11235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ARMIET</cp:lastModifiedBy>
  <cp:revision>7</cp:revision>
  <cp:lastPrinted>2022-05-27T05:07:00Z</cp:lastPrinted>
  <dcterms:created xsi:type="dcterms:W3CDTF">2023-12-23T07:09:00Z</dcterms:created>
  <dcterms:modified xsi:type="dcterms:W3CDTF">2024-07-08T10:49:00Z</dcterms:modified>
</cp:coreProperties>
</file>