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41A" w:rsidRDefault="003F541A" w:rsidP="00D207E0">
      <w:pPr>
        <w:spacing w:after="0" w:line="360" w:lineRule="auto"/>
        <w:ind w:left="630" w:right="0" w:hanging="619"/>
        <w:jc w:val="center"/>
        <w:rPr>
          <w:i/>
          <w:sz w:val="48"/>
        </w:rPr>
      </w:pPr>
      <w:r>
        <w:rPr>
          <w:i/>
          <w:sz w:val="48"/>
        </w:rPr>
        <w:t>Comparative study of 32-bit and 64-bit</w:t>
      </w:r>
      <w:r w:rsidR="005B5F3D">
        <w:rPr>
          <w:i/>
          <w:sz w:val="48"/>
        </w:rPr>
        <w:t xml:space="preserve"> </w:t>
      </w:r>
      <w:r w:rsidR="00D207E0">
        <w:rPr>
          <w:i/>
          <w:sz w:val="48"/>
        </w:rPr>
        <w:t>architecture models</w:t>
      </w:r>
    </w:p>
    <w:p w:rsidR="003F541A" w:rsidRDefault="003F541A" w:rsidP="00D207E0">
      <w:pPr>
        <w:spacing w:after="0" w:line="360" w:lineRule="auto"/>
        <w:ind w:left="4309" w:right="0" w:hanging="4309"/>
      </w:pPr>
      <w:r>
        <w:rPr>
          <w:i/>
          <w:sz w:val="48"/>
        </w:rPr>
        <w:t xml:space="preserve">  </w:t>
      </w:r>
    </w:p>
    <w:p w:rsidR="00C73A5C" w:rsidRDefault="00C73A5C" w:rsidP="00D207E0">
      <w:pPr>
        <w:spacing w:line="360" w:lineRule="auto"/>
        <w:sectPr w:rsidR="00C73A5C" w:rsidSect="00973E1F">
          <w:pgSz w:w="12240" w:h="15840"/>
          <w:pgMar w:top="1440" w:right="1440" w:bottom="1440" w:left="1440" w:header="720" w:footer="720" w:gutter="0"/>
          <w:cols w:space="720"/>
          <w:docGrid w:linePitch="360"/>
        </w:sectPr>
      </w:pPr>
    </w:p>
    <w:p w:rsidR="003F541A" w:rsidRPr="00A532CE" w:rsidRDefault="003F541A" w:rsidP="00D207E0">
      <w:pPr>
        <w:spacing w:line="360" w:lineRule="auto"/>
        <w:rPr>
          <w:sz w:val="18"/>
          <w:szCs w:val="18"/>
        </w:rPr>
      </w:pPr>
    </w:p>
    <w:p w:rsidR="003F541A" w:rsidRPr="00A532CE" w:rsidRDefault="00781619" w:rsidP="00D207E0">
      <w:pPr>
        <w:spacing w:after="0" w:line="360" w:lineRule="auto"/>
        <w:ind w:right="606"/>
        <w:rPr>
          <w:sz w:val="18"/>
          <w:szCs w:val="18"/>
        </w:rPr>
      </w:pPr>
      <w:r>
        <w:rPr>
          <w:i/>
          <w:sz w:val="18"/>
          <w:szCs w:val="18"/>
        </w:rPr>
        <w:t xml:space="preserve">         </w:t>
      </w:r>
      <w:proofErr w:type="spellStart"/>
      <w:r w:rsidR="003F541A" w:rsidRPr="00A532CE">
        <w:rPr>
          <w:i/>
          <w:sz w:val="18"/>
          <w:szCs w:val="18"/>
        </w:rPr>
        <w:t>Lagisetty</w:t>
      </w:r>
      <w:proofErr w:type="spellEnd"/>
      <w:r w:rsidR="003F541A" w:rsidRPr="00A532CE">
        <w:rPr>
          <w:i/>
          <w:sz w:val="18"/>
          <w:szCs w:val="18"/>
        </w:rPr>
        <w:t xml:space="preserve"> </w:t>
      </w:r>
      <w:proofErr w:type="spellStart"/>
      <w:r w:rsidR="003F541A" w:rsidRPr="00A532CE">
        <w:rPr>
          <w:i/>
          <w:sz w:val="18"/>
          <w:szCs w:val="18"/>
        </w:rPr>
        <w:t>Navyanth</w:t>
      </w:r>
      <w:proofErr w:type="spellEnd"/>
      <w:r w:rsidR="003F541A" w:rsidRPr="00A532CE">
        <w:rPr>
          <w:i/>
          <w:sz w:val="18"/>
          <w:szCs w:val="18"/>
        </w:rPr>
        <w:t xml:space="preserve"> </w:t>
      </w:r>
    </w:p>
    <w:p w:rsidR="003F541A" w:rsidRPr="00A532CE" w:rsidRDefault="003F541A" w:rsidP="00D207E0">
      <w:pPr>
        <w:spacing w:after="0" w:line="360" w:lineRule="auto"/>
        <w:ind w:left="385" w:right="605"/>
        <w:rPr>
          <w:i/>
          <w:sz w:val="18"/>
          <w:szCs w:val="18"/>
        </w:rPr>
      </w:pPr>
      <w:r w:rsidRPr="00A532CE">
        <w:rPr>
          <w:i/>
          <w:sz w:val="18"/>
          <w:szCs w:val="18"/>
        </w:rPr>
        <w:t>18BCE0238</w:t>
      </w:r>
    </w:p>
    <w:p w:rsidR="00C73A5C" w:rsidRPr="00A532CE" w:rsidRDefault="00C73A5C" w:rsidP="00D207E0">
      <w:pPr>
        <w:spacing w:after="0" w:line="360" w:lineRule="auto"/>
        <w:ind w:left="385" w:right="605"/>
        <w:rPr>
          <w:i/>
          <w:sz w:val="18"/>
          <w:szCs w:val="18"/>
        </w:rPr>
      </w:pPr>
      <w:r w:rsidRPr="00A532CE">
        <w:rPr>
          <w:i/>
          <w:sz w:val="18"/>
          <w:szCs w:val="18"/>
        </w:rPr>
        <w:t>Vellore Institute of Technology</w:t>
      </w:r>
    </w:p>
    <w:p w:rsidR="003F541A" w:rsidRPr="00A532CE" w:rsidRDefault="003F541A" w:rsidP="00D207E0">
      <w:pPr>
        <w:spacing w:after="0" w:line="360" w:lineRule="auto"/>
        <w:ind w:left="385" w:right="605"/>
        <w:rPr>
          <w:sz w:val="18"/>
          <w:szCs w:val="18"/>
        </w:rPr>
      </w:pPr>
    </w:p>
    <w:p w:rsidR="003F541A" w:rsidRPr="00A532CE" w:rsidRDefault="00781619" w:rsidP="00D207E0">
      <w:pPr>
        <w:spacing w:after="0" w:line="360" w:lineRule="auto"/>
        <w:ind w:right="350"/>
        <w:rPr>
          <w:sz w:val="18"/>
          <w:szCs w:val="18"/>
        </w:rPr>
      </w:pPr>
      <w:r>
        <w:rPr>
          <w:i/>
          <w:sz w:val="18"/>
          <w:szCs w:val="18"/>
        </w:rPr>
        <w:t xml:space="preserve">        </w:t>
      </w:r>
      <w:r w:rsidR="003F541A" w:rsidRPr="00A532CE">
        <w:rPr>
          <w:i/>
          <w:sz w:val="18"/>
          <w:szCs w:val="18"/>
        </w:rPr>
        <w:t>Nitin Ranjan</w:t>
      </w:r>
    </w:p>
    <w:p w:rsidR="00C73A5C" w:rsidRPr="00A532CE" w:rsidRDefault="003F541A" w:rsidP="00D207E0">
      <w:pPr>
        <w:spacing w:after="0" w:line="360" w:lineRule="auto"/>
        <w:ind w:left="385" w:right="0"/>
        <w:rPr>
          <w:i/>
          <w:sz w:val="18"/>
          <w:szCs w:val="18"/>
        </w:rPr>
      </w:pPr>
      <w:r w:rsidRPr="00A532CE">
        <w:rPr>
          <w:i/>
          <w:sz w:val="18"/>
          <w:szCs w:val="18"/>
        </w:rPr>
        <w:t>18BCE02</w:t>
      </w:r>
      <w:r w:rsidR="00C73A5C" w:rsidRPr="00A532CE">
        <w:rPr>
          <w:i/>
          <w:sz w:val="18"/>
          <w:szCs w:val="18"/>
        </w:rPr>
        <w:t>72,</w:t>
      </w:r>
    </w:p>
    <w:p w:rsidR="00C73A5C" w:rsidRPr="00A532CE" w:rsidRDefault="00C73A5C" w:rsidP="00D207E0">
      <w:pPr>
        <w:spacing w:after="0" w:line="360" w:lineRule="auto"/>
        <w:ind w:left="385" w:right="0"/>
        <w:rPr>
          <w:i/>
          <w:sz w:val="18"/>
          <w:szCs w:val="18"/>
        </w:rPr>
      </w:pPr>
      <w:r w:rsidRPr="00A532CE">
        <w:rPr>
          <w:i/>
          <w:sz w:val="18"/>
          <w:szCs w:val="18"/>
        </w:rPr>
        <w:t>Vellore Institute of Technology</w:t>
      </w:r>
    </w:p>
    <w:p w:rsidR="00C73A5C" w:rsidRDefault="00C73A5C" w:rsidP="00D207E0">
      <w:pPr>
        <w:spacing w:after="4" w:line="360" w:lineRule="auto"/>
        <w:ind w:left="-1" w:right="34" w:firstLine="271"/>
        <w:rPr>
          <w:b/>
          <w:i/>
          <w:color w:val="auto"/>
          <w:sz w:val="18"/>
        </w:rPr>
        <w:sectPr w:rsidR="00C73A5C" w:rsidSect="00C73A5C">
          <w:type w:val="continuous"/>
          <w:pgSz w:w="12240" w:h="15840"/>
          <w:pgMar w:top="1440" w:right="1440" w:bottom="1440" w:left="1440" w:header="720" w:footer="720" w:gutter="0"/>
          <w:cols w:num="2" w:space="720"/>
          <w:docGrid w:linePitch="360"/>
        </w:sectPr>
      </w:pPr>
    </w:p>
    <w:p w:rsidR="00A532CE" w:rsidRDefault="00A532CE" w:rsidP="00D207E0">
      <w:pPr>
        <w:spacing w:after="4" w:line="360" w:lineRule="auto"/>
        <w:ind w:left="-1" w:right="34" w:firstLine="1"/>
        <w:rPr>
          <w:b/>
          <w:i/>
          <w:color w:val="auto"/>
        </w:rPr>
      </w:pPr>
    </w:p>
    <w:p w:rsidR="003F541A" w:rsidRPr="003F541A" w:rsidRDefault="001D74F2" w:rsidP="00D207E0">
      <w:pPr>
        <w:spacing w:after="4" w:line="360" w:lineRule="auto"/>
        <w:ind w:left="-1" w:right="34" w:firstLine="1"/>
        <w:rPr>
          <w:color w:val="auto"/>
          <w:sz w:val="22"/>
        </w:rPr>
      </w:pPr>
      <w:r w:rsidRPr="001D74F2">
        <w:rPr>
          <w:rFonts w:ascii="Calibri" w:eastAsia="Calibri" w:hAnsi="Calibri" w:cs="Calibri"/>
          <w:noProof/>
          <w:sz w:val="22"/>
        </w:rPr>
        <w:pict>
          <v:group id="Group 8600" o:spid="_x0000_s1026" style="position:absolute;left:0;text-align:left;margin-left:.7pt;margin-top:-.45pt;width:243.4pt;height:62.05pt;z-index:-251656192" coordsize="30913,7879">
            <v:shape id="Shape 9564" o:spid="_x0000_s1027" style="position:absolute;left:6815;width:24096;height:1310" coordsize="2409698,131064" path="m,l2409698,r,131064l,131064,,e" fillcolor="#fafafa" stroked="f" strokeweight="0">
              <v:stroke opacity="0" miterlimit="10" joinstyle="miter"/>
            </v:shape>
            <v:shape id="Shape 9565" o:spid="_x0000_s1028" style="position:absolute;top:1310;width:579;height:1310" coordsize="57912,131064" path="m,l57912,r,131064l,131064,,e" fillcolor="#fafafa" stroked="f" strokeweight="0">
              <v:stroke opacity="0" miterlimit="10" joinstyle="miter"/>
            </v:shape>
            <v:shape id="Shape 9566" o:spid="_x0000_s1029" style="position:absolute;left:579;top:1310;width:762;height:1310" coordsize="76200,131064" path="m,l76200,r,131064l,131064,,e" fillcolor="#fafafa" stroked="f" strokeweight="0">
              <v:stroke opacity="0" miterlimit="10" joinstyle="miter"/>
            </v:shape>
            <v:shape id="Shape 9567" o:spid="_x0000_s1030" style="position:absolute;left:1341;top:1310;width:29571;height:1310" coordsize="2957195,131064" path="m,l2957195,r,131064l,131064,,e" fillcolor="#fafafa" stroked="f" strokeweight="0">
              <v:stroke opacity="0" miterlimit="10" joinstyle="miter"/>
            </v:shape>
            <v:shape id="Shape 9568" o:spid="_x0000_s1031" style="position:absolute;top:2621;width:15410;height:1325" coordsize="1541018,132588" path="m,l1541018,r,132588l,132588,,e" fillcolor="#fafafa" stroked="f" strokeweight="0">
              <v:stroke opacity="0" miterlimit="10" joinstyle="miter"/>
            </v:shape>
            <v:shape id="Shape 9569" o:spid="_x0000_s1032" style="position:absolute;left:15410;top:2621;width:762;height:1325" coordsize="76200,132588" path="m,l76200,r,132588l,132588,,e" fillcolor="#fafafa" stroked="f" strokeweight="0">
              <v:stroke opacity="0" miterlimit="10" joinstyle="miter"/>
            </v:shape>
            <v:shape id="Shape 9570" o:spid="_x0000_s1033" style="position:absolute;left:16172;top:2621;width:14739;height:1325" coordsize="1473962,132588" path="m,l1473962,r,132588l,132588,,e" fillcolor="#fafafa" stroked="f" strokeweight="0">
              <v:stroke opacity="0" miterlimit="10" joinstyle="miter"/>
            </v:shape>
            <v:shape id="Shape 9571" o:spid="_x0000_s1034" style="position:absolute;top:3947;width:30913;height:1310" coordsize="3091307,131064" path="m,l3091307,r,131064l,131064,,e" fillcolor="#fafafa" stroked="f" strokeweight="0">
              <v:stroke opacity="0" miterlimit="10" joinstyle="miter"/>
            </v:shape>
            <v:shape id="Shape 9572" o:spid="_x0000_s1035" style="position:absolute;top:5257;width:30913;height:1310" coordsize="3091307,131064" path="m,l3091307,r,131064l,131064,,e" fillcolor="#fafafa" stroked="f" strokeweight="0">
              <v:stroke opacity="0" miterlimit="10" joinstyle="miter"/>
            </v:shape>
            <v:shape id="Shape 9573" o:spid="_x0000_s1036" style="position:absolute;top:6568;width:7684;height:1310" coordsize="768401,131064" path="m,l768401,r,131064l,131064,,e" fillcolor="#fafafa" stroked="f" strokeweight="0">
              <v:stroke opacity="0" miterlimit="10" joinstyle="miter"/>
            </v:shape>
          </v:group>
        </w:pict>
      </w:r>
      <w:r w:rsidR="003F541A" w:rsidRPr="003F541A">
        <w:rPr>
          <w:b/>
          <w:i/>
          <w:color w:val="auto"/>
        </w:rPr>
        <w:t>Abstract</w:t>
      </w:r>
      <w:r w:rsidR="003F541A" w:rsidRPr="003F541A">
        <w:rPr>
          <w:b/>
          <w:color w:val="auto"/>
        </w:rPr>
        <w:t>—</w:t>
      </w:r>
      <w:proofErr w:type="gramStart"/>
      <w:r w:rsidR="003F541A" w:rsidRPr="003F541A">
        <w:rPr>
          <w:i/>
          <w:color w:val="auto"/>
        </w:rPr>
        <w:t>A</w:t>
      </w:r>
      <w:proofErr w:type="gramEnd"/>
      <w:r w:rsidR="003F541A" w:rsidRPr="003F541A">
        <w:rPr>
          <w:i/>
          <w:color w:val="auto"/>
        </w:rPr>
        <w:t xml:space="preserve"> 32-bit system is the one that can access 2</w:t>
      </w:r>
      <w:r w:rsidR="003F541A" w:rsidRPr="003F541A">
        <w:rPr>
          <w:i/>
          <w:color w:val="auto"/>
          <w:vertAlign w:val="superscript"/>
        </w:rPr>
        <w:t>32</w:t>
      </w:r>
      <w:r w:rsidR="003F541A" w:rsidRPr="003F541A">
        <w:rPr>
          <w:i/>
          <w:color w:val="auto"/>
        </w:rPr>
        <w:t xml:space="preserve"> memory addresses, </w:t>
      </w:r>
      <w:proofErr w:type="spellStart"/>
      <w:r w:rsidR="003F541A" w:rsidRPr="003F541A">
        <w:rPr>
          <w:i/>
          <w:color w:val="auto"/>
        </w:rPr>
        <w:t>i.e</w:t>
      </w:r>
      <w:proofErr w:type="spellEnd"/>
      <w:r w:rsidR="003F541A" w:rsidRPr="003F541A">
        <w:rPr>
          <w:i/>
          <w:color w:val="auto"/>
        </w:rPr>
        <w:t xml:space="preserve"> 4 GB of RAM or physical memory. </w:t>
      </w:r>
      <w:proofErr w:type="gramStart"/>
      <w:r w:rsidR="003F541A" w:rsidRPr="003F541A">
        <w:rPr>
          <w:i/>
          <w:color w:val="auto"/>
        </w:rPr>
        <w:t>while</w:t>
      </w:r>
      <w:proofErr w:type="gramEnd"/>
      <w:r w:rsidR="003F541A" w:rsidRPr="003F541A">
        <w:rPr>
          <w:i/>
          <w:color w:val="auto"/>
        </w:rPr>
        <w:t xml:space="preserve"> 64-bit system can access 2</w:t>
      </w:r>
      <w:r w:rsidR="003F541A" w:rsidRPr="003F541A">
        <w:rPr>
          <w:i/>
          <w:color w:val="auto"/>
          <w:vertAlign w:val="superscript"/>
        </w:rPr>
        <w:t>64</w:t>
      </w:r>
      <w:r w:rsidR="003F541A" w:rsidRPr="003F541A">
        <w:rPr>
          <w:i/>
          <w:color w:val="auto"/>
        </w:rPr>
        <w:t xml:space="preserve"> memory addresses, </w:t>
      </w:r>
      <w:proofErr w:type="spellStart"/>
      <w:r w:rsidR="003F541A" w:rsidRPr="003F541A">
        <w:rPr>
          <w:i/>
          <w:color w:val="auto"/>
        </w:rPr>
        <w:t>i.e</w:t>
      </w:r>
      <w:proofErr w:type="spellEnd"/>
      <w:r w:rsidR="003F541A" w:rsidRPr="003F541A">
        <w:rPr>
          <w:i/>
          <w:color w:val="auto"/>
        </w:rPr>
        <w:t xml:space="preserve"> actually 18-Quintillion GB of RAM. The 64-bit model, although introduced two-decades ago, still has not been able to successfully replace the 32-bit model. Back in the 1990s and early 2000s, all low-end systems were based on 32-bit architecture, while 64-bit architecture was </w:t>
      </w:r>
      <w:proofErr w:type="gramStart"/>
      <w:r w:rsidR="003F541A" w:rsidRPr="003F541A">
        <w:rPr>
          <w:i/>
          <w:color w:val="auto"/>
        </w:rPr>
        <w:t>specific</w:t>
      </w:r>
      <w:proofErr w:type="gramEnd"/>
      <w:r w:rsidR="003F541A" w:rsidRPr="003F541A">
        <w:rPr>
          <w:i/>
          <w:color w:val="auto"/>
        </w:rPr>
        <w:t xml:space="preserve"> to high-end servers. For instance, 64-bit processors including Alpha and SPARC have powered high-end, </w:t>
      </w:r>
    </w:p>
    <w:p w:rsidR="003F541A" w:rsidRPr="003F541A" w:rsidRDefault="003F541A" w:rsidP="00D207E0">
      <w:pPr>
        <w:spacing w:after="4" w:line="360" w:lineRule="auto"/>
        <w:ind w:left="9" w:right="34"/>
        <w:rPr>
          <w:color w:val="auto"/>
          <w:sz w:val="22"/>
        </w:rPr>
      </w:pPr>
      <w:proofErr w:type="gramStart"/>
      <w:r w:rsidRPr="003F541A">
        <w:rPr>
          <w:i/>
          <w:color w:val="auto"/>
        </w:rPr>
        <w:t>SMP servers.</w:t>
      </w:r>
      <w:proofErr w:type="gramEnd"/>
      <w:r w:rsidRPr="003F541A">
        <w:rPr>
          <w:i/>
          <w:color w:val="auto"/>
        </w:rPr>
        <w:t xml:space="preserve"> However, recently, small servers using Intel Itanium, </w:t>
      </w:r>
    </w:p>
    <w:p w:rsidR="003F541A" w:rsidRPr="003F541A" w:rsidRDefault="001D74F2" w:rsidP="00D207E0">
      <w:pPr>
        <w:spacing w:after="191" w:line="360" w:lineRule="auto"/>
        <w:ind w:left="9" w:right="34"/>
        <w:rPr>
          <w:color w:val="auto"/>
          <w:sz w:val="22"/>
        </w:rPr>
      </w:pPr>
      <w:r w:rsidRPr="001D74F2">
        <w:rPr>
          <w:rFonts w:ascii="Calibri" w:eastAsia="Calibri" w:hAnsi="Calibri" w:cs="Calibri"/>
          <w:noProof/>
          <w:color w:val="auto"/>
          <w:sz w:val="24"/>
        </w:rPr>
        <w:pict>
          <v:group id="Group 8601" o:spid="_x0000_s1037" style="position:absolute;left:0;text-align:left;margin-left:.7pt;margin-top:61.8pt;width:243.4pt;height:31.1pt;z-index:-251655168" coordsize="30913,3947">
            <v:shape id="Shape 9577" o:spid="_x0000_s1038" style="position:absolute;left:8780;width:22131;height:1310" coordsize="2213102,131064" path="m,l2213102,r,131064l,131064,,e" fillcolor="#fafafa" stroked="f" strokeweight="0">
              <v:stroke opacity="0" miterlimit="10" joinstyle="miter"/>
            </v:shape>
            <v:shape id="Shape 9578" o:spid="_x0000_s1039" style="position:absolute;top:1310;width:30913;height:1310" coordsize="3091307,131064" path="m,l3091307,r,131064l,131064,,e" fillcolor="#fafafa" stroked="f" strokeweight="0">
              <v:stroke opacity="0" miterlimit="10" joinstyle="miter"/>
            </v:shape>
            <v:shape id="Shape 9579" o:spid="_x0000_s1040" style="position:absolute;top:2621;width:8202;height:1325" coordsize="820217,132588" path="m,l820217,r,132588l,132588,,e" fillcolor="#fafafa" stroked="f" strokeweight="0">
              <v:stroke opacity="0" miterlimit="10" joinstyle="miter"/>
            </v:shape>
          </v:group>
        </w:pict>
      </w:r>
      <w:r w:rsidR="003F541A" w:rsidRPr="003F541A">
        <w:rPr>
          <w:i/>
          <w:color w:val="auto"/>
        </w:rPr>
        <w:t xml:space="preserve">AMD Athlon64 and </w:t>
      </w:r>
      <w:proofErr w:type="spellStart"/>
      <w:proofErr w:type="gramStart"/>
      <w:r w:rsidR="003F541A" w:rsidRPr="003F541A">
        <w:rPr>
          <w:i/>
          <w:color w:val="auto"/>
        </w:rPr>
        <w:t>Opteron</w:t>
      </w:r>
      <w:proofErr w:type="spellEnd"/>
      <w:r w:rsidR="003F541A" w:rsidRPr="003F541A">
        <w:rPr>
          <w:i/>
          <w:color w:val="auto"/>
        </w:rPr>
        <w:t>,</w:t>
      </w:r>
      <w:proofErr w:type="gramEnd"/>
      <w:r w:rsidR="003F541A" w:rsidRPr="003F541A">
        <w:rPr>
          <w:i/>
          <w:color w:val="auto"/>
        </w:rPr>
        <w:t xml:space="preserve"> and IBM PowerPC G5 have appeared. As the available RAM space increased, microcomputers and workstations based on 64-bit architecture were introduced. Introducing a 64-bit model to general use meant that a larger primary memory was available to the system and the producers also introduced larger physical memory to the system in form of drives and discs.</w:t>
      </w:r>
      <w:r w:rsidR="003F541A" w:rsidRPr="003F541A">
        <w:rPr>
          <w:b/>
          <w:color w:val="auto"/>
        </w:rPr>
        <w:t xml:space="preserve"> </w:t>
      </w:r>
      <w:r w:rsidR="003F541A" w:rsidRPr="003F541A">
        <w:rPr>
          <w:i/>
          <w:color w:val="auto"/>
        </w:rPr>
        <w:t xml:space="preserve"> But, since everything as a 64-bit code now, memory units that needed lesser space would still use up 64-bits of the register. And while a 64-bit system is way better than a 32-bit system, but it has several problems in the modern </w:t>
      </w:r>
      <w:proofErr w:type="gramStart"/>
      <w:r w:rsidR="003F541A" w:rsidRPr="003F541A">
        <w:rPr>
          <w:i/>
          <w:color w:val="auto"/>
        </w:rPr>
        <w:t>x86 architecture model</w:t>
      </w:r>
      <w:proofErr w:type="gramEnd"/>
      <w:r w:rsidR="003F541A" w:rsidRPr="003F541A">
        <w:rPr>
          <w:i/>
          <w:color w:val="auto"/>
        </w:rPr>
        <w:t xml:space="preserve"> although most of them are legacy issues, they still need work. We try to explore changes that are based on memory allocation, compatibility and addressability. </w:t>
      </w:r>
    </w:p>
    <w:p w:rsidR="007A644A" w:rsidRDefault="003F541A" w:rsidP="00D207E0">
      <w:pPr>
        <w:spacing w:after="398" w:line="360" w:lineRule="auto"/>
        <w:ind w:left="-1" w:right="34" w:firstLine="271"/>
        <w:rPr>
          <w:i/>
        </w:rPr>
      </w:pPr>
      <w:r w:rsidRPr="003F541A">
        <w:rPr>
          <w:b/>
          <w:i/>
          <w:color w:val="auto"/>
        </w:rPr>
        <w:t>Keywords</w:t>
      </w:r>
      <w:r w:rsidRPr="003F541A">
        <w:rPr>
          <w:i/>
          <w:color w:val="auto"/>
        </w:rPr>
        <w:t>: architecture</w:t>
      </w:r>
      <w:r w:rsidR="00A532CE">
        <w:rPr>
          <w:i/>
          <w:color w:val="auto"/>
        </w:rPr>
        <w:t xml:space="preserve">, </w:t>
      </w:r>
      <w:r w:rsidRPr="003F541A">
        <w:rPr>
          <w:i/>
          <w:color w:val="auto"/>
        </w:rPr>
        <w:t>WoW64, registers, processor</w:t>
      </w:r>
      <w:r w:rsidR="00A532CE">
        <w:rPr>
          <w:i/>
          <w:color w:val="auto"/>
        </w:rPr>
        <w:t xml:space="preserve"> </w:t>
      </w:r>
      <w:r w:rsidRPr="003F541A">
        <w:rPr>
          <w:i/>
          <w:color w:val="auto"/>
        </w:rPr>
        <w:t>,Operating system,</w:t>
      </w:r>
      <w:r w:rsidR="00A532CE">
        <w:rPr>
          <w:i/>
          <w:color w:val="auto"/>
        </w:rPr>
        <w:t xml:space="preserve"> </w:t>
      </w:r>
      <w:r w:rsidRPr="003F541A">
        <w:rPr>
          <w:i/>
          <w:color w:val="auto"/>
        </w:rPr>
        <w:t xml:space="preserve"> addressability, compatibility, memory, file size, x86, DLL, emulator, NTFS, virtual memory,</w:t>
      </w:r>
      <w:r w:rsidRPr="003F541A">
        <w:rPr>
          <w:i/>
        </w:rPr>
        <w:t xml:space="preserve"> LFS, Hard-link,  context switching, pool size, paging</w:t>
      </w:r>
    </w:p>
    <w:p w:rsidR="00BC16E8" w:rsidRDefault="00BC16E8" w:rsidP="00D207E0">
      <w:pPr>
        <w:spacing w:after="398" w:line="360" w:lineRule="auto"/>
        <w:ind w:left="-1" w:right="34" w:firstLine="271"/>
        <w:rPr>
          <w:i/>
        </w:rPr>
        <w:sectPr w:rsidR="00BC16E8" w:rsidSect="00C73A5C">
          <w:type w:val="continuous"/>
          <w:pgSz w:w="12240" w:h="15840"/>
          <w:pgMar w:top="1440" w:right="1440" w:bottom="1440" w:left="1440" w:header="720" w:footer="720" w:gutter="0"/>
          <w:cols w:space="720"/>
          <w:docGrid w:linePitch="360"/>
        </w:sectPr>
      </w:pPr>
    </w:p>
    <w:p w:rsidR="007A644A" w:rsidRDefault="007A644A" w:rsidP="00D207E0">
      <w:pPr>
        <w:spacing w:after="398" w:line="360" w:lineRule="auto"/>
        <w:ind w:left="-1" w:right="34" w:firstLine="271"/>
        <w:rPr>
          <w:i/>
        </w:rPr>
      </w:pPr>
    </w:p>
    <w:p w:rsidR="007A644A" w:rsidRDefault="007A644A" w:rsidP="007A644A">
      <w:pPr>
        <w:pStyle w:val="ListParagraph"/>
        <w:numPr>
          <w:ilvl w:val="0"/>
          <w:numId w:val="4"/>
        </w:numPr>
        <w:spacing w:after="398" w:line="360" w:lineRule="auto"/>
        <w:ind w:right="34"/>
        <w:rPr>
          <w:b/>
        </w:rPr>
      </w:pPr>
      <w:r>
        <w:rPr>
          <w:b/>
        </w:rPr>
        <w:t>Method Employed</w:t>
      </w:r>
    </w:p>
    <w:p w:rsidR="00BA7A61" w:rsidRDefault="007A644A" w:rsidP="007A644A">
      <w:pPr>
        <w:spacing w:after="398" w:line="360" w:lineRule="auto"/>
        <w:ind w:left="360" w:right="34" w:firstLine="0"/>
      </w:pPr>
      <w:r>
        <w:t>While most of the results and observations are based on experiments and results, some are purely of theoretical construct.</w:t>
      </w:r>
      <w:r w:rsidR="00BA7A61">
        <w:t xml:space="preserve"> The verification of the theoretical results in case of MS-Office has been done by using the Microsoft office </w:t>
      </w:r>
      <w:r w:rsidR="00BA7A61">
        <w:lastRenderedPageBreak/>
        <w:t xml:space="preserve">documentation available </w:t>
      </w:r>
      <w:r w:rsidR="00E500D4">
        <w:t xml:space="preserve">on the official website of Microsoft. And </w:t>
      </w:r>
      <w:proofErr w:type="spellStart"/>
      <w:r w:rsidR="00E500D4">
        <w:t>Nova</w:t>
      </w:r>
      <w:r w:rsidR="00EA4EC6">
        <w:t>B</w:t>
      </w:r>
      <w:r w:rsidR="00E500D4">
        <w:t>ench</w:t>
      </w:r>
      <w:proofErr w:type="spellEnd"/>
      <w:r w:rsidR="00E500D4">
        <w:t xml:space="preserve"> is a</w:t>
      </w:r>
      <w:r w:rsidR="00EA4EC6">
        <w:t xml:space="preserve"> public database and the information is hence used for the purpose of comparison.   </w:t>
      </w:r>
      <w:r w:rsidR="00E500D4">
        <w:t xml:space="preserve">  </w:t>
      </w:r>
      <w:r w:rsidR="00BA7A61">
        <w:t xml:space="preserve">  </w:t>
      </w:r>
    </w:p>
    <w:p w:rsidR="003F541A" w:rsidRPr="007A644A" w:rsidRDefault="00BA7A61" w:rsidP="007A644A">
      <w:pPr>
        <w:spacing w:after="398" w:line="360" w:lineRule="auto"/>
        <w:ind w:left="360" w:right="34" w:firstLine="0"/>
        <w:rPr>
          <w:b/>
        </w:rPr>
      </w:pPr>
      <w:r>
        <w:t>The tools used for the results have been mentioned with each observation.</w:t>
      </w:r>
      <w:r w:rsidR="007A644A">
        <w:t xml:space="preserve"> </w:t>
      </w:r>
      <w:r w:rsidR="007A644A" w:rsidRPr="007A644A">
        <w:rPr>
          <w:b/>
        </w:rPr>
        <w:t xml:space="preserve"> </w:t>
      </w:r>
      <w:r w:rsidR="003F541A" w:rsidRPr="007A644A">
        <w:rPr>
          <w:b/>
        </w:rPr>
        <w:t xml:space="preserve"> </w:t>
      </w:r>
    </w:p>
    <w:p w:rsidR="00CC6ECA" w:rsidRPr="00FE7C96" w:rsidRDefault="00CC6ECA" w:rsidP="00D207E0">
      <w:pPr>
        <w:pStyle w:val="ListParagraph"/>
        <w:numPr>
          <w:ilvl w:val="0"/>
          <w:numId w:val="4"/>
        </w:numPr>
        <w:spacing w:after="398" w:line="360" w:lineRule="auto"/>
        <w:ind w:right="34"/>
        <w:rPr>
          <w:b/>
          <w:sz w:val="18"/>
          <w:szCs w:val="18"/>
        </w:rPr>
      </w:pPr>
      <w:r w:rsidRPr="00FE7C96">
        <w:rPr>
          <w:b/>
          <w:sz w:val="18"/>
          <w:szCs w:val="18"/>
        </w:rPr>
        <w:t>Available RAM Memory</w:t>
      </w:r>
    </w:p>
    <w:p w:rsidR="00CC6ECA" w:rsidRPr="00FE7C96" w:rsidRDefault="00CC6ECA" w:rsidP="00D207E0">
      <w:pPr>
        <w:spacing w:after="398" w:line="360" w:lineRule="auto"/>
        <w:ind w:right="34"/>
        <w:rPr>
          <w:sz w:val="18"/>
          <w:szCs w:val="18"/>
        </w:rPr>
      </w:pPr>
      <w:r w:rsidRPr="00FE7C96">
        <w:rPr>
          <w:sz w:val="18"/>
          <w:szCs w:val="18"/>
        </w:rPr>
        <w:lastRenderedPageBreak/>
        <w:t>Number of addressable units and hence the theoretical maximum size of RAM allowed in a 32 bit and 64 bit architectures are</w:t>
      </w:r>
      <w:r w:rsidR="00BC16E8">
        <w:rPr>
          <w:sz w:val="18"/>
          <w:szCs w:val="18"/>
        </w:rPr>
        <w:t xml:space="preserve"> (Table 1</w:t>
      </w:r>
      <w:proofErr w:type="gramStart"/>
      <w:r w:rsidR="00BC16E8">
        <w:rPr>
          <w:sz w:val="18"/>
          <w:szCs w:val="18"/>
        </w:rPr>
        <w:t xml:space="preserve">) </w:t>
      </w:r>
      <w:r w:rsidRPr="00FE7C96">
        <w:rPr>
          <w:sz w:val="18"/>
          <w:szCs w:val="18"/>
        </w:rPr>
        <w:t>:</w:t>
      </w:r>
      <w:proofErr w:type="gramEnd"/>
      <w:r w:rsidRPr="00FE7C96">
        <w:rPr>
          <w:sz w:val="18"/>
          <w:szCs w:val="18"/>
        </w:rPr>
        <w:t xml:space="preserve">   </w:t>
      </w:r>
    </w:p>
    <w:tbl>
      <w:tblPr>
        <w:tblStyle w:val="TableGrid"/>
        <w:tblW w:w="0" w:type="auto"/>
        <w:tblInd w:w="24" w:type="dxa"/>
        <w:tblLook w:val="04A0"/>
      </w:tblPr>
      <w:tblGrid>
        <w:gridCol w:w="1857"/>
        <w:gridCol w:w="2655"/>
      </w:tblGrid>
      <w:tr w:rsidR="00CC6ECA" w:rsidRPr="00FE7C96" w:rsidTr="00CC6ECA">
        <w:tc>
          <w:tcPr>
            <w:tcW w:w="4788" w:type="dxa"/>
          </w:tcPr>
          <w:p w:rsidR="00CC6ECA" w:rsidRPr="00FE7C96" w:rsidRDefault="00CC6ECA" w:rsidP="00D207E0">
            <w:pPr>
              <w:spacing w:after="398" w:line="360" w:lineRule="auto"/>
              <w:ind w:left="0" w:right="34" w:firstLine="0"/>
              <w:rPr>
                <w:sz w:val="18"/>
                <w:szCs w:val="18"/>
              </w:rPr>
            </w:pPr>
          </w:p>
        </w:tc>
        <w:tc>
          <w:tcPr>
            <w:tcW w:w="4788" w:type="dxa"/>
          </w:tcPr>
          <w:p w:rsidR="00CC6ECA" w:rsidRPr="00FE7C96" w:rsidRDefault="00CC6ECA" w:rsidP="00D207E0">
            <w:pPr>
              <w:spacing w:after="398" w:line="360" w:lineRule="auto"/>
              <w:ind w:left="0" w:right="34" w:firstLine="0"/>
              <w:rPr>
                <w:b/>
                <w:sz w:val="18"/>
                <w:szCs w:val="18"/>
              </w:rPr>
            </w:pPr>
            <w:r w:rsidRPr="00FE7C96">
              <w:rPr>
                <w:b/>
                <w:sz w:val="18"/>
                <w:szCs w:val="18"/>
              </w:rPr>
              <w:t>Maximum size of RAM supported(Theoretically)</w:t>
            </w:r>
          </w:p>
        </w:tc>
      </w:tr>
      <w:tr w:rsidR="00CC6ECA" w:rsidRPr="00FE7C96" w:rsidTr="00CC6ECA">
        <w:tc>
          <w:tcPr>
            <w:tcW w:w="4788" w:type="dxa"/>
          </w:tcPr>
          <w:p w:rsidR="00CC6ECA" w:rsidRPr="00FE7C96" w:rsidRDefault="00CC6ECA" w:rsidP="00D207E0">
            <w:pPr>
              <w:spacing w:after="398" w:line="360" w:lineRule="auto"/>
              <w:ind w:left="0" w:right="34" w:firstLine="0"/>
              <w:rPr>
                <w:b/>
                <w:sz w:val="18"/>
                <w:szCs w:val="18"/>
              </w:rPr>
            </w:pPr>
            <w:r w:rsidRPr="00FE7C96">
              <w:rPr>
                <w:b/>
                <w:sz w:val="18"/>
                <w:szCs w:val="18"/>
              </w:rPr>
              <w:t xml:space="preserve">32 –bit architecture </w:t>
            </w:r>
          </w:p>
        </w:tc>
        <w:tc>
          <w:tcPr>
            <w:tcW w:w="4788" w:type="dxa"/>
          </w:tcPr>
          <w:p w:rsidR="00CC6ECA" w:rsidRPr="00FE7C96" w:rsidRDefault="00CC6ECA" w:rsidP="00D207E0">
            <w:pPr>
              <w:spacing w:after="398" w:line="360" w:lineRule="auto"/>
              <w:ind w:left="0" w:right="34" w:firstLine="0"/>
              <w:rPr>
                <w:sz w:val="18"/>
                <w:szCs w:val="18"/>
              </w:rPr>
            </w:pPr>
            <w:r w:rsidRPr="00FE7C96">
              <w:rPr>
                <w:sz w:val="18"/>
                <w:szCs w:val="18"/>
              </w:rPr>
              <w:t>4 GB</w:t>
            </w:r>
          </w:p>
        </w:tc>
      </w:tr>
      <w:tr w:rsidR="00CC6ECA" w:rsidRPr="00FE7C96" w:rsidTr="00CC6ECA">
        <w:tc>
          <w:tcPr>
            <w:tcW w:w="4788" w:type="dxa"/>
          </w:tcPr>
          <w:p w:rsidR="00CC6ECA" w:rsidRPr="00FE7C96" w:rsidRDefault="00CC6ECA" w:rsidP="00D207E0">
            <w:pPr>
              <w:spacing w:after="398" w:line="360" w:lineRule="auto"/>
              <w:ind w:left="0" w:right="34" w:firstLine="0"/>
              <w:rPr>
                <w:sz w:val="18"/>
                <w:szCs w:val="18"/>
              </w:rPr>
            </w:pPr>
            <w:r w:rsidRPr="00FE7C96">
              <w:rPr>
                <w:b/>
                <w:sz w:val="18"/>
                <w:szCs w:val="18"/>
              </w:rPr>
              <w:t>64-</w:t>
            </w:r>
            <w:r w:rsidR="00A53A5E">
              <w:rPr>
                <w:b/>
                <w:sz w:val="18"/>
                <w:szCs w:val="18"/>
              </w:rPr>
              <w:t>b</w:t>
            </w:r>
            <w:r w:rsidRPr="00FE7C96">
              <w:rPr>
                <w:b/>
                <w:sz w:val="18"/>
                <w:szCs w:val="18"/>
              </w:rPr>
              <w:t>it architecture</w:t>
            </w:r>
          </w:p>
        </w:tc>
        <w:tc>
          <w:tcPr>
            <w:tcW w:w="4788" w:type="dxa"/>
          </w:tcPr>
          <w:p w:rsidR="00CC6ECA" w:rsidRPr="00FE7C96" w:rsidRDefault="00CC6ECA" w:rsidP="00D207E0">
            <w:pPr>
              <w:spacing w:after="398" w:line="360" w:lineRule="auto"/>
              <w:ind w:left="0" w:right="34" w:firstLine="0"/>
              <w:rPr>
                <w:sz w:val="18"/>
                <w:szCs w:val="18"/>
              </w:rPr>
            </w:pPr>
            <w:r w:rsidRPr="00FE7C96">
              <w:rPr>
                <w:sz w:val="18"/>
                <w:szCs w:val="18"/>
              </w:rPr>
              <w:t xml:space="preserve">18 Quintillion GB </w:t>
            </w:r>
          </w:p>
        </w:tc>
      </w:tr>
    </w:tbl>
    <w:p w:rsidR="00BC16E8" w:rsidRPr="00BC16E8" w:rsidRDefault="00BC16E8" w:rsidP="00D207E0">
      <w:pPr>
        <w:spacing w:after="398" w:line="360" w:lineRule="auto"/>
        <w:ind w:right="34"/>
        <w:rPr>
          <w:b/>
          <w:sz w:val="18"/>
          <w:szCs w:val="18"/>
        </w:rPr>
      </w:pPr>
      <w:r w:rsidRPr="00BC16E8">
        <w:rPr>
          <w:b/>
          <w:sz w:val="18"/>
          <w:szCs w:val="18"/>
        </w:rPr>
        <w:t xml:space="preserve">Table 1 </w:t>
      </w:r>
    </w:p>
    <w:p w:rsidR="00CC6ECA" w:rsidRPr="00FE7C96" w:rsidRDefault="00CC6ECA" w:rsidP="00D207E0">
      <w:pPr>
        <w:pStyle w:val="ListParagraph"/>
        <w:numPr>
          <w:ilvl w:val="0"/>
          <w:numId w:val="4"/>
        </w:numPr>
        <w:spacing w:after="398" w:line="360" w:lineRule="auto"/>
        <w:ind w:right="34"/>
        <w:rPr>
          <w:b/>
          <w:sz w:val="18"/>
          <w:szCs w:val="18"/>
        </w:rPr>
      </w:pPr>
      <w:r w:rsidRPr="00FE7C96">
        <w:rPr>
          <w:b/>
          <w:sz w:val="18"/>
          <w:szCs w:val="18"/>
        </w:rPr>
        <w:t>Paging Size Allowed</w:t>
      </w:r>
    </w:p>
    <w:p w:rsidR="00CC6ECA" w:rsidRPr="00FE7C96" w:rsidRDefault="00CC6ECA" w:rsidP="00D207E0">
      <w:pPr>
        <w:spacing w:after="398" w:line="360" w:lineRule="auto"/>
        <w:ind w:right="34"/>
        <w:rPr>
          <w:sz w:val="18"/>
          <w:szCs w:val="18"/>
        </w:rPr>
      </w:pPr>
      <w:r w:rsidRPr="00FE7C96">
        <w:rPr>
          <w:sz w:val="18"/>
          <w:szCs w:val="18"/>
        </w:rPr>
        <w:t>Now, on a 32-bit system, each page table entry is about 4 bytes. And so, assuming a page-frame size to be about 4 KB (Just for calculation), we come to a result that about 2</w:t>
      </w:r>
      <w:r w:rsidRPr="00FE7C96">
        <w:rPr>
          <w:sz w:val="18"/>
          <w:szCs w:val="18"/>
          <w:vertAlign w:val="superscript"/>
        </w:rPr>
        <w:t>20</w:t>
      </w:r>
      <w:r w:rsidRPr="00FE7C96">
        <w:rPr>
          <w:sz w:val="18"/>
          <w:szCs w:val="18"/>
        </w:rPr>
        <w:t xml:space="preserve"> page frames are allowed. However, for a 64-bit architecture, the same specifications become </w:t>
      </w:r>
      <w:r w:rsidR="006048EE" w:rsidRPr="00FE7C96">
        <w:rPr>
          <w:sz w:val="18"/>
          <w:szCs w:val="18"/>
        </w:rPr>
        <w:t>2</w:t>
      </w:r>
      <w:r w:rsidR="006048EE" w:rsidRPr="00FE7C96">
        <w:rPr>
          <w:sz w:val="18"/>
          <w:szCs w:val="18"/>
          <w:vertAlign w:val="superscript"/>
        </w:rPr>
        <w:t xml:space="preserve">52 </w:t>
      </w:r>
      <w:r w:rsidR="006048EE" w:rsidRPr="00FE7C96">
        <w:rPr>
          <w:sz w:val="18"/>
          <w:szCs w:val="18"/>
        </w:rPr>
        <w:t xml:space="preserve">page-frames. However, there is always some experimental error. </w:t>
      </w:r>
      <w:proofErr w:type="gramStart"/>
      <w:r w:rsidR="006048EE" w:rsidRPr="00FE7C96">
        <w:rPr>
          <w:sz w:val="18"/>
          <w:szCs w:val="18"/>
        </w:rPr>
        <w:t xml:space="preserve">For </w:t>
      </w:r>
      <w:proofErr w:type="spellStart"/>
      <w:r w:rsidR="006048EE" w:rsidRPr="00FE7C96">
        <w:rPr>
          <w:sz w:val="18"/>
          <w:szCs w:val="18"/>
        </w:rPr>
        <w:t>eg</w:t>
      </w:r>
      <w:proofErr w:type="spellEnd"/>
      <w:r w:rsidR="006048EE" w:rsidRPr="00FE7C96">
        <w:rPr>
          <w:sz w:val="18"/>
          <w:szCs w:val="18"/>
        </w:rPr>
        <w:t>.</w:t>
      </w:r>
      <w:proofErr w:type="gramEnd"/>
      <w:r w:rsidR="006048EE" w:rsidRPr="00FE7C96">
        <w:rPr>
          <w:sz w:val="18"/>
          <w:szCs w:val="18"/>
        </w:rPr>
        <w:t xml:space="preserve"> A 4 GB RAM may have only about  1.8 GB to 3 GB of actual free space while a 8 GB RAM may have about 6.5 GB to 7.5 GB of free space. </w:t>
      </w:r>
      <w:r w:rsidRPr="00FE7C96">
        <w:rPr>
          <w:sz w:val="18"/>
          <w:szCs w:val="18"/>
        </w:rPr>
        <w:t xml:space="preserve">   </w:t>
      </w:r>
    </w:p>
    <w:p w:rsidR="006048EE" w:rsidRPr="00FE7C96" w:rsidRDefault="004A6299" w:rsidP="00D207E0">
      <w:pPr>
        <w:spacing w:after="398" w:line="360" w:lineRule="auto"/>
        <w:ind w:right="34"/>
        <w:rPr>
          <w:sz w:val="18"/>
          <w:szCs w:val="18"/>
        </w:rPr>
      </w:pPr>
      <w:r>
        <w:rPr>
          <w:sz w:val="18"/>
          <w:szCs w:val="18"/>
        </w:rPr>
        <w:t xml:space="preserve">And </w:t>
      </w:r>
      <w:r w:rsidR="0092410D">
        <w:rPr>
          <w:sz w:val="18"/>
          <w:szCs w:val="18"/>
        </w:rPr>
        <w:t xml:space="preserve">the following documentation available at Microsoft official documentations only </w:t>
      </w:r>
      <w:proofErr w:type="gramStart"/>
      <w:r w:rsidR="0092410D">
        <w:rPr>
          <w:sz w:val="18"/>
          <w:szCs w:val="18"/>
        </w:rPr>
        <w:t>prove</w:t>
      </w:r>
      <w:proofErr w:type="gramEnd"/>
      <w:r w:rsidR="0092410D">
        <w:rPr>
          <w:sz w:val="18"/>
          <w:szCs w:val="18"/>
        </w:rPr>
        <w:t xml:space="preserve"> the mathematical observations. The amount in which 64-bit systems enhance memory is tremendous</w:t>
      </w:r>
      <w:r w:rsidR="00BC16E8">
        <w:rPr>
          <w:sz w:val="18"/>
          <w:szCs w:val="18"/>
        </w:rPr>
        <w:t xml:space="preserve"> (Table 2)</w:t>
      </w:r>
      <w:r w:rsidR="0092410D">
        <w:rPr>
          <w:sz w:val="18"/>
          <w:szCs w:val="18"/>
        </w:rPr>
        <w:t xml:space="preserve">. </w:t>
      </w:r>
    </w:p>
    <w:tbl>
      <w:tblPr>
        <w:tblStyle w:val="TableGrid"/>
        <w:tblW w:w="0" w:type="auto"/>
        <w:tblInd w:w="24" w:type="dxa"/>
        <w:tblLook w:val="04A0"/>
      </w:tblPr>
      <w:tblGrid>
        <w:gridCol w:w="2237"/>
        <w:gridCol w:w="2275"/>
      </w:tblGrid>
      <w:tr w:rsidR="005B5F3D" w:rsidRPr="00FE7C96" w:rsidTr="005B5F3D">
        <w:trPr>
          <w:trHeight w:val="485"/>
        </w:trPr>
        <w:tc>
          <w:tcPr>
            <w:tcW w:w="3185" w:type="dxa"/>
          </w:tcPr>
          <w:p w:rsidR="005B5F3D" w:rsidRPr="00FE7C96" w:rsidRDefault="005B5F3D" w:rsidP="00D207E0">
            <w:pPr>
              <w:spacing w:after="398" w:line="360" w:lineRule="auto"/>
              <w:ind w:left="0" w:right="34" w:firstLine="0"/>
              <w:rPr>
                <w:sz w:val="18"/>
                <w:szCs w:val="18"/>
              </w:rPr>
            </w:pPr>
          </w:p>
        </w:tc>
        <w:tc>
          <w:tcPr>
            <w:tcW w:w="3185" w:type="dxa"/>
          </w:tcPr>
          <w:p w:rsidR="005B5F3D" w:rsidRPr="00FE7C96" w:rsidRDefault="005B5F3D" w:rsidP="00D207E0">
            <w:pPr>
              <w:spacing w:after="398" w:line="360" w:lineRule="auto"/>
              <w:ind w:left="0" w:right="34" w:firstLine="0"/>
              <w:rPr>
                <w:b/>
                <w:sz w:val="18"/>
                <w:szCs w:val="18"/>
              </w:rPr>
            </w:pPr>
            <w:r w:rsidRPr="00FE7C96">
              <w:rPr>
                <w:b/>
                <w:sz w:val="18"/>
                <w:szCs w:val="18"/>
              </w:rPr>
              <w:t>Supported Page Pool Size</w:t>
            </w:r>
          </w:p>
        </w:tc>
      </w:tr>
      <w:tr w:rsidR="005B5F3D" w:rsidRPr="00FE7C96" w:rsidTr="005B5F3D">
        <w:tc>
          <w:tcPr>
            <w:tcW w:w="3185" w:type="dxa"/>
          </w:tcPr>
          <w:p w:rsidR="005B5F3D" w:rsidRPr="00FE7C96" w:rsidRDefault="005B5F3D" w:rsidP="00D207E0">
            <w:pPr>
              <w:spacing w:after="398" w:line="360" w:lineRule="auto"/>
              <w:ind w:left="0" w:right="34" w:firstLine="0"/>
              <w:rPr>
                <w:b/>
                <w:sz w:val="18"/>
                <w:szCs w:val="18"/>
              </w:rPr>
            </w:pPr>
            <w:r w:rsidRPr="00FE7C96">
              <w:rPr>
                <w:b/>
                <w:sz w:val="18"/>
                <w:szCs w:val="18"/>
              </w:rPr>
              <w:t>Windows 2007 and earlier</w:t>
            </w:r>
          </w:p>
        </w:tc>
        <w:tc>
          <w:tcPr>
            <w:tcW w:w="3185" w:type="dxa"/>
          </w:tcPr>
          <w:p w:rsidR="005B5F3D" w:rsidRPr="00FE7C96" w:rsidRDefault="005B5F3D" w:rsidP="00D207E0">
            <w:pPr>
              <w:spacing w:after="398" w:line="360" w:lineRule="auto"/>
              <w:ind w:left="0" w:right="34" w:firstLine="0"/>
              <w:rPr>
                <w:sz w:val="18"/>
                <w:szCs w:val="18"/>
              </w:rPr>
            </w:pPr>
            <w:r w:rsidRPr="00FE7C96">
              <w:rPr>
                <w:sz w:val="18"/>
                <w:szCs w:val="18"/>
              </w:rPr>
              <w:t>470 MB</w:t>
            </w:r>
          </w:p>
        </w:tc>
      </w:tr>
      <w:tr w:rsidR="005B5F3D" w:rsidRPr="00FE7C96" w:rsidTr="005B5F3D">
        <w:tc>
          <w:tcPr>
            <w:tcW w:w="3185" w:type="dxa"/>
          </w:tcPr>
          <w:p w:rsidR="005B5F3D" w:rsidRPr="00FE7C96" w:rsidRDefault="005B5F3D" w:rsidP="00D207E0">
            <w:pPr>
              <w:spacing w:after="398" w:line="360" w:lineRule="auto"/>
              <w:ind w:left="0" w:right="34" w:firstLine="0"/>
              <w:rPr>
                <w:b/>
                <w:sz w:val="18"/>
                <w:szCs w:val="18"/>
              </w:rPr>
            </w:pPr>
            <w:r w:rsidRPr="00FE7C96">
              <w:rPr>
                <w:b/>
                <w:sz w:val="18"/>
                <w:szCs w:val="18"/>
              </w:rPr>
              <w:t xml:space="preserve">Windows 2010 and later </w:t>
            </w:r>
          </w:p>
        </w:tc>
        <w:tc>
          <w:tcPr>
            <w:tcW w:w="3185" w:type="dxa"/>
          </w:tcPr>
          <w:p w:rsidR="005B5F3D" w:rsidRPr="00FE7C96" w:rsidRDefault="005B5F3D" w:rsidP="00D207E0">
            <w:pPr>
              <w:spacing w:after="398" w:line="360" w:lineRule="auto"/>
              <w:ind w:left="0" w:right="34" w:firstLine="0"/>
              <w:rPr>
                <w:sz w:val="18"/>
                <w:szCs w:val="18"/>
              </w:rPr>
            </w:pPr>
            <w:r w:rsidRPr="00FE7C96">
              <w:rPr>
                <w:sz w:val="18"/>
                <w:szCs w:val="18"/>
              </w:rPr>
              <w:t>128 GB</w:t>
            </w:r>
          </w:p>
        </w:tc>
      </w:tr>
    </w:tbl>
    <w:p w:rsidR="006048EE" w:rsidRPr="00BC16E8" w:rsidRDefault="006048EE" w:rsidP="00D207E0">
      <w:pPr>
        <w:spacing w:after="398" w:line="360" w:lineRule="auto"/>
        <w:ind w:right="34"/>
        <w:rPr>
          <w:b/>
          <w:sz w:val="18"/>
          <w:szCs w:val="18"/>
        </w:rPr>
      </w:pPr>
      <w:r w:rsidRPr="00BC16E8">
        <w:rPr>
          <w:b/>
          <w:sz w:val="18"/>
          <w:szCs w:val="18"/>
        </w:rPr>
        <w:t xml:space="preserve">  </w:t>
      </w:r>
      <w:r w:rsidR="00BC16E8" w:rsidRPr="00BC16E8">
        <w:rPr>
          <w:b/>
          <w:sz w:val="18"/>
          <w:szCs w:val="18"/>
        </w:rPr>
        <w:t>Table 2</w:t>
      </w:r>
    </w:p>
    <w:p w:rsidR="005B5F3D" w:rsidRPr="00FE7C96" w:rsidRDefault="005B5F3D" w:rsidP="00D207E0">
      <w:pPr>
        <w:pStyle w:val="ListParagraph"/>
        <w:numPr>
          <w:ilvl w:val="0"/>
          <w:numId w:val="4"/>
        </w:numPr>
        <w:spacing w:after="398" w:line="360" w:lineRule="auto"/>
        <w:ind w:right="34"/>
        <w:rPr>
          <w:b/>
          <w:sz w:val="18"/>
          <w:szCs w:val="18"/>
        </w:rPr>
      </w:pPr>
      <w:r w:rsidRPr="00FE7C96">
        <w:rPr>
          <w:b/>
          <w:sz w:val="18"/>
          <w:szCs w:val="18"/>
        </w:rPr>
        <w:lastRenderedPageBreak/>
        <w:t>Compatibility</w:t>
      </w:r>
    </w:p>
    <w:p w:rsidR="005B5F3D" w:rsidRPr="00FE7C96" w:rsidRDefault="005B5F3D" w:rsidP="00D207E0">
      <w:pPr>
        <w:pStyle w:val="ListParagraph"/>
        <w:numPr>
          <w:ilvl w:val="0"/>
          <w:numId w:val="5"/>
        </w:numPr>
        <w:spacing w:after="398" w:line="360" w:lineRule="auto"/>
        <w:ind w:right="34"/>
        <w:rPr>
          <w:sz w:val="18"/>
          <w:szCs w:val="18"/>
        </w:rPr>
      </w:pPr>
      <w:r w:rsidRPr="00FE7C96">
        <w:rPr>
          <w:sz w:val="18"/>
          <w:szCs w:val="18"/>
        </w:rPr>
        <w:t xml:space="preserve">No clear preference found except for the fact that 64-bit architecture is a pressing need keeping in mind the increasing reliance on software to hold databases and the increase in complexity in scientific computing. Most 32 bit </w:t>
      </w:r>
      <w:proofErr w:type="spellStart"/>
      <w:r w:rsidRPr="00FE7C96">
        <w:rPr>
          <w:sz w:val="18"/>
          <w:szCs w:val="18"/>
        </w:rPr>
        <w:t>softwares</w:t>
      </w:r>
      <w:proofErr w:type="spellEnd"/>
      <w:r w:rsidRPr="00FE7C96">
        <w:rPr>
          <w:sz w:val="18"/>
          <w:szCs w:val="18"/>
        </w:rPr>
        <w:t xml:space="preserve"> are compatible to 64-bit system but the opposite is not true. </w:t>
      </w:r>
    </w:p>
    <w:p w:rsidR="00C169E4" w:rsidRPr="00FE7C96" w:rsidRDefault="00C169E4" w:rsidP="00D207E0">
      <w:pPr>
        <w:pStyle w:val="ListParagraph"/>
        <w:numPr>
          <w:ilvl w:val="0"/>
          <w:numId w:val="5"/>
        </w:numPr>
        <w:spacing w:after="398" w:line="360" w:lineRule="auto"/>
        <w:ind w:right="34"/>
        <w:rPr>
          <w:sz w:val="18"/>
          <w:szCs w:val="18"/>
        </w:rPr>
      </w:pPr>
      <w:r w:rsidRPr="00FE7C96">
        <w:rPr>
          <w:sz w:val="18"/>
          <w:szCs w:val="18"/>
        </w:rPr>
        <w:t xml:space="preserve">Some OS like Windows have some specific file formats to be used in different architectures. So, in windows while </w:t>
      </w:r>
      <w:proofErr w:type="spellStart"/>
      <w:r w:rsidRPr="00FE7C96">
        <w:rPr>
          <w:sz w:val="18"/>
          <w:szCs w:val="18"/>
        </w:rPr>
        <w:t>ntfs</w:t>
      </w:r>
      <w:proofErr w:type="spellEnd"/>
      <w:r w:rsidRPr="00FE7C96">
        <w:rPr>
          <w:sz w:val="18"/>
          <w:szCs w:val="18"/>
        </w:rPr>
        <w:t xml:space="preserve"> is incompatible with 32 bit architecture, FAT is 32-it specific and FAT-ex can run on both architectures.    </w:t>
      </w:r>
    </w:p>
    <w:p w:rsidR="005B5F3D" w:rsidRPr="00FE7C96" w:rsidRDefault="005B5F3D" w:rsidP="00D207E0">
      <w:pPr>
        <w:pStyle w:val="ListParagraph"/>
        <w:numPr>
          <w:ilvl w:val="0"/>
          <w:numId w:val="5"/>
        </w:numPr>
        <w:spacing w:after="398" w:line="360" w:lineRule="auto"/>
        <w:ind w:right="34"/>
        <w:rPr>
          <w:sz w:val="18"/>
          <w:szCs w:val="18"/>
        </w:rPr>
      </w:pPr>
      <w:r w:rsidRPr="00FE7C96">
        <w:rPr>
          <w:sz w:val="18"/>
          <w:szCs w:val="18"/>
        </w:rPr>
        <w:t xml:space="preserve">64-bit software clearly </w:t>
      </w:r>
      <w:r w:rsidR="008C5CCF" w:rsidRPr="00FE7C96">
        <w:rPr>
          <w:sz w:val="18"/>
          <w:szCs w:val="18"/>
        </w:rPr>
        <w:t>has</w:t>
      </w:r>
      <w:r w:rsidRPr="00FE7C96">
        <w:rPr>
          <w:sz w:val="18"/>
          <w:szCs w:val="18"/>
        </w:rPr>
        <w:t xml:space="preserve"> an edge in security features, smoothness of functioning and </w:t>
      </w:r>
      <w:r w:rsidR="003F5321" w:rsidRPr="00FE7C96">
        <w:rPr>
          <w:sz w:val="18"/>
          <w:szCs w:val="18"/>
        </w:rPr>
        <w:t>data handling when run on 64-bit architecture.</w:t>
      </w:r>
      <w:r w:rsidRPr="00FE7C96">
        <w:rPr>
          <w:sz w:val="18"/>
          <w:szCs w:val="18"/>
        </w:rPr>
        <w:t xml:space="preserve"> </w:t>
      </w:r>
    </w:p>
    <w:p w:rsidR="005B5F3D" w:rsidRPr="00FE7C96" w:rsidRDefault="005B5F3D" w:rsidP="00D207E0">
      <w:pPr>
        <w:pStyle w:val="ListParagraph"/>
        <w:numPr>
          <w:ilvl w:val="0"/>
          <w:numId w:val="5"/>
        </w:numPr>
        <w:spacing w:after="398" w:line="360" w:lineRule="auto"/>
        <w:ind w:right="34"/>
        <w:rPr>
          <w:sz w:val="18"/>
          <w:szCs w:val="18"/>
        </w:rPr>
      </w:pPr>
      <w:r w:rsidRPr="00FE7C96">
        <w:rPr>
          <w:sz w:val="18"/>
          <w:szCs w:val="18"/>
        </w:rPr>
        <w:t xml:space="preserve">However, not all 32-bit </w:t>
      </w:r>
      <w:proofErr w:type="spellStart"/>
      <w:r w:rsidRPr="00FE7C96">
        <w:rPr>
          <w:sz w:val="18"/>
          <w:szCs w:val="18"/>
        </w:rPr>
        <w:t>softwares</w:t>
      </w:r>
      <w:proofErr w:type="spellEnd"/>
      <w:r w:rsidRPr="00FE7C96">
        <w:rPr>
          <w:sz w:val="18"/>
          <w:szCs w:val="18"/>
        </w:rPr>
        <w:t xml:space="preserve"> give enhanced performance in a 64-bit environment. For instance, a 32-bit process </w:t>
      </w:r>
      <w:r w:rsidR="003F5321" w:rsidRPr="00FE7C96">
        <w:rPr>
          <w:sz w:val="18"/>
          <w:szCs w:val="18"/>
        </w:rPr>
        <w:t>with a virtual memory need of say 2 GB is run on a system with a 4GB RAM</w:t>
      </w:r>
      <w:r w:rsidR="00FE7C96">
        <w:rPr>
          <w:sz w:val="18"/>
          <w:szCs w:val="18"/>
        </w:rPr>
        <w:t xml:space="preserve"> </w:t>
      </w:r>
      <w:r w:rsidR="003F5321" w:rsidRPr="00FE7C96">
        <w:rPr>
          <w:sz w:val="18"/>
          <w:szCs w:val="18"/>
        </w:rPr>
        <w:t xml:space="preserve">(as stated, which is about 3 GB in reality), the same process on a 64-bit RAM will consume about 4-5 GB virtual memory due to add-ons or due to the fact that in a 64-bit register, every process has about double the allocation in a 32-bit architecture and thus the thread stack size doubles. So, if here a 64-bit system has yet a 4 GB RAM, the process will not proceed and system will terminate it. </w:t>
      </w:r>
    </w:p>
    <w:p w:rsidR="003F5321" w:rsidRDefault="003F5321" w:rsidP="00D207E0">
      <w:pPr>
        <w:pStyle w:val="ListParagraph"/>
        <w:numPr>
          <w:ilvl w:val="0"/>
          <w:numId w:val="5"/>
        </w:numPr>
        <w:spacing w:after="398" w:line="360" w:lineRule="auto"/>
        <w:ind w:right="34"/>
        <w:rPr>
          <w:sz w:val="18"/>
          <w:szCs w:val="18"/>
        </w:rPr>
      </w:pPr>
      <w:r w:rsidRPr="00FE7C96">
        <w:rPr>
          <w:sz w:val="18"/>
          <w:szCs w:val="18"/>
        </w:rPr>
        <w:t xml:space="preserve">Windows uses WoW64 to run x86 programs on </w:t>
      </w:r>
      <w:proofErr w:type="gramStart"/>
      <w:r w:rsidRPr="00FE7C96">
        <w:rPr>
          <w:sz w:val="18"/>
          <w:szCs w:val="18"/>
        </w:rPr>
        <w:t>a</w:t>
      </w:r>
      <w:proofErr w:type="gramEnd"/>
      <w:r w:rsidRPr="00FE7C96">
        <w:rPr>
          <w:sz w:val="18"/>
          <w:szCs w:val="18"/>
        </w:rPr>
        <w:t xml:space="preserve"> x86-64 system. This helps the OS in rapid context switching and slows the processor less than other OS where generally an emulator program runs 32 bit programs thereby increasing the number of threads being simultaneously processed.      </w:t>
      </w:r>
    </w:p>
    <w:p w:rsidR="005B5F3D" w:rsidRPr="00FE7C96" w:rsidRDefault="003F5321" w:rsidP="00D207E0">
      <w:pPr>
        <w:pStyle w:val="ListParagraph"/>
        <w:numPr>
          <w:ilvl w:val="0"/>
          <w:numId w:val="4"/>
        </w:numPr>
        <w:spacing w:after="398" w:line="360" w:lineRule="auto"/>
        <w:ind w:right="34"/>
        <w:rPr>
          <w:b/>
          <w:sz w:val="18"/>
          <w:szCs w:val="18"/>
        </w:rPr>
      </w:pPr>
      <w:r w:rsidRPr="00FE7C96">
        <w:rPr>
          <w:b/>
          <w:sz w:val="18"/>
          <w:szCs w:val="18"/>
        </w:rPr>
        <w:t>Some Examples</w:t>
      </w:r>
    </w:p>
    <w:p w:rsidR="00984A0A" w:rsidRPr="00FE7C96" w:rsidRDefault="00756679" w:rsidP="00D207E0">
      <w:pPr>
        <w:pStyle w:val="ListParagraph"/>
        <w:numPr>
          <w:ilvl w:val="0"/>
          <w:numId w:val="1"/>
        </w:numPr>
        <w:spacing w:after="398" w:line="360" w:lineRule="auto"/>
        <w:ind w:right="34"/>
        <w:rPr>
          <w:b/>
          <w:sz w:val="18"/>
          <w:szCs w:val="18"/>
        </w:rPr>
      </w:pPr>
      <w:r w:rsidRPr="00FE7C96">
        <w:rPr>
          <w:b/>
          <w:sz w:val="18"/>
          <w:szCs w:val="18"/>
        </w:rPr>
        <w:t xml:space="preserve">Microsoft </w:t>
      </w:r>
      <w:r w:rsidR="0057553E" w:rsidRPr="00FE7C96">
        <w:rPr>
          <w:b/>
          <w:sz w:val="18"/>
          <w:szCs w:val="18"/>
        </w:rPr>
        <w:t>Office –</w:t>
      </w:r>
      <w:r w:rsidR="00B95754" w:rsidRPr="00FE7C96">
        <w:rPr>
          <w:b/>
          <w:sz w:val="18"/>
          <w:szCs w:val="18"/>
        </w:rPr>
        <w:t xml:space="preserve"> </w:t>
      </w:r>
      <w:r w:rsidR="00B95754" w:rsidRPr="00FE7C96">
        <w:rPr>
          <w:sz w:val="18"/>
          <w:szCs w:val="18"/>
        </w:rPr>
        <w:t>Microsoft Office 2007 has only one version – 32 bit version</w:t>
      </w:r>
      <w:r w:rsidR="00BC16E8">
        <w:rPr>
          <w:sz w:val="18"/>
          <w:szCs w:val="18"/>
        </w:rPr>
        <w:t xml:space="preserve"> (Table 3)</w:t>
      </w:r>
      <w:r w:rsidR="00B95754" w:rsidRPr="00FE7C96">
        <w:rPr>
          <w:sz w:val="18"/>
          <w:szCs w:val="18"/>
        </w:rPr>
        <w:t>.</w:t>
      </w:r>
    </w:p>
    <w:p w:rsidR="00BC16E8" w:rsidRDefault="00BC16E8" w:rsidP="00D207E0">
      <w:pPr>
        <w:spacing w:after="398" w:line="360" w:lineRule="auto"/>
        <w:ind w:left="0" w:right="34" w:firstLine="0"/>
        <w:rPr>
          <w:b/>
          <w:sz w:val="18"/>
          <w:szCs w:val="18"/>
        </w:rPr>
        <w:sectPr w:rsidR="00BC16E8" w:rsidSect="00BC16E8">
          <w:type w:val="continuous"/>
          <w:pgSz w:w="12240" w:h="15840"/>
          <w:pgMar w:top="1440" w:right="1440" w:bottom="1440" w:left="1440" w:header="720" w:footer="720" w:gutter="0"/>
          <w:cols w:num="2" w:space="720"/>
          <w:docGrid w:linePitch="360"/>
        </w:sectPr>
      </w:pPr>
    </w:p>
    <w:tbl>
      <w:tblPr>
        <w:tblStyle w:val="TableGrid"/>
        <w:tblW w:w="9492" w:type="dxa"/>
        <w:tblInd w:w="24" w:type="dxa"/>
        <w:tblLook w:val="04A0"/>
      </w:tblPr>
      <w:tblGrid>
        <w:gridCol w:w="3164"/>
        <w:gridCol w:w="3164"/>
        <w:gridCol w:w="3164"/>
      </w:tblGrid>
      <w:tr w:rsidR="00984A0A" w:rsidRPr="00FE7C96" w:rsidTr="00F820A2">
        <w:trPr>
          <w:trHeight w:val="499"/>
        </w:trPr>
        <w:tc>
          <w:tcPr>
            <w:tcW w:w="3164" w:type="dxa"/>
          </w:tcPr>
          <w:p w:rsidR="00984A0A" w:rsidRPr="00FE7C96" w:rsidRDefault="00984A0A" w:rsidP="00D207E0">
            <w:pPr>
              <w:spacing w:after="398" w:line="360" w:lineRule="auto"/>
              <w:ind w:left="0" w:right="34" w:firstLine="0"/>
              <w:rPr>
                <w:b/>
                <w:sz w:val="18"/>
                <w:szCs w:val="18"/>
              </w:rPr>
            </w:pPr>
            <w:r w:rsidRPr="00FE7C96">
              <w:rPr>
                <w:b/>
                <w:sz w:val="18"/>
                <w:szCs w:val="18"/>
              </w:rPr>
              <w:lastRenderedPageBreak/>
              <w:t>Name</w:t>
            </w:r>
          </w:p>
        </w:tc>
        <w:tc>
          <w:tcPr>
            <w:tcW w:w="3164" w:type="dxa"/>
          </w:tcPr>
          <w:p w:rsidR="00984A0A" w:rsidRPr="00FE7C96" w:rsidRDefault="00984A0A" w:rsidP="00D207E0">
            <w:pPr>
              <w:spacing w:after="398" w:line="360" w:lineRule="auto"/>
              <w:ind w:left="0" w:right="34" w:firstLine="0"/>
              <w:rPr>
                <w:b/>
                <w:sz w:val="18"/>
                <w:szCs w:val="18"/>
              </w:rPr>
            </w:pPr>
            <w:r w:rsidRPr="00FE7C96">
              <w:rPr>
                <w:b/>
                <w:sz w:val="18"/>
                <w:szCs w:val="18"/>
              </w:rPr>
              <w:t xml:space="preserve">Office – 2007 </w:t>
            </w:r>
          </w:p>
        </w:tc>
        <w:tc>
          <w:tcPr>
            <w:tcW w:w="3164" w:type="dxa"/>
          </w:tcPr>
          <w:p w:rsidR="00984A0A" w:rsidRPr="00FE7C96" w:rsidRDefault="00984A0A" w:rsidP="00D207E0">
            <w:pPr>
              <w:spacing w:after="398" w:line="360" w:lineRule="auto"/>
              <w:ind w:left="0" w:right="34" w:firstLine="0"/>
              <w:rPr>
                <w:b/>
                <w:sz w:val="18"/>
                <w:szCs w:val="18"/>
              </w:rPr>
            </w:pPr>
            <w:r w:rsidRPr="00FE7C96">
              <w:rPr>
                <w:b/>
                <w:sz w:val="18"/>
                <w:szCs w:val="18"/>
              </w:rPr>
              <w:t xml:space="preserve">Office 2010 and beyond </w:t>
            </w:r>
          </w:p>
        </w:tc>
      </w:tr>
      <w:tr w:rsidR="00984A0A" w:rsidRPr="00FE7C96" w:rsidTr="00F820A2">
        <w:trPr>
          <w:trHeight w:val="487"/>
        </w:trPr>
        <w:tc>
          <w:tcPr>
            <w:tcW w:w="3164" w:type="dxa"/>
          </w:tcPr>
          <w:p w:rsidR="00984A0A" w:rsidRPr="00FE7C96" w:rsidRDefault="00F820A2" w:rsidP="00D207E0">
            <w:pPr>
              <w:spacing w:after="398" w:line="360" w:lineRule="auto"/>
              <w:ind w:left="0" w:right="34" w:firstLine="0"/>
              <w:rPr>
                <w:sz w:val="18"/>
                <w:szCs w:val="18"/>
              </w:rPr>
            </w:pPr>
            <w:r w:rsidRPr="00FE7C96">
              <w:rPr>
                <w:sz w:val="18"/>
                <w:szCs w:val="18"/>
              </w:rPr>
              <w:t>Access</w:t>
            </w:r>
          </w:p>
        </w:tc>
        <w:tc>
          <w:tcPr>
            <w:tcW w:w="3164" w:type="dxa"/>
          </w:tcPr>
          <w:p w:rsidR="00984A0A" w:rsidRPr="00FE7C96" w:rsidRDefault="00F820A2" w:rsidP="00D207E0">
            <w:pPr>
              <w:spacing w:after="398" w:line="360" w:lineRule="auto"/>
              <w:ind w:left="0" w:right="34" w:firstLine="0"/>
              <w:rPr>
                <w:sz w:val="18"/>
                <w:szCs w:val="18"/>
              </w:rPr>
            </w:pPr>
            <w:r w:rsidRPr="00FE7C96">
              <w:rPr>
                <w:sz w:val="18"/>
                <w:szCs w:val="18"/>
              </w:rPr>
              <w:t>Supports VBA libraries but big number entries may have errors</w:t>
            </w:r>
          </w:p>
        </w:tc>
        <w:tc>
          <w:tcPr>
            <w:tcW w:w="3164" w:type="dxa"/>
          </w:tcPr>
          <w:p w:rsidR="00984A0A" w:rsidRPr="00FE7C96" w:rsidRDefault="00F820A2" w:rsidP="00D207E0">
            <w:pPr>
              <w:spacing w:after="398" w:line="360" w:lineRule="auto"/>
              <w:ind w:left="0" w:right="34" w:firstLine="0"/>
              <w:rPr>
                <w:sz w:val="18"/>
                <w:szCs w:val="18"/>
              </w:rPr>
            </w:pPr>
            <w:r w:rsidRPr="00FE7C96">
              <w:rPr>
                <w:sz w:val="18"/>
                <w:szCs w:val="18"/>
              </w:rPr>
              <w:t>2010 VBA supports big numbers</w:t>
            </w:r>
          </w:p>
        </w:tc>
      </w:tr>
      <w:tr w:rsidR="00984A0A" w:rsidRPr="00FE7C96" w:rsidTr="00F820A2">
        <w:trPr>
          <w:trHeight w:val="499"/>
        </w:trPr>
        <w:tc>
          <w:tcPr>
            <w:tcW w:w="3164" w:type="dxa"/>
          </w:tcPr>
          <w:p w:rsidR="00984A0A" w:rsidRPr="00FE7C96" w:rsidRDefault="00984A0A" w:rsidP="00D207E0">
            <w:pPr>
              <w:spacing w:after="398" w:line="360" w:lineRule="auto"/>
              <w:ind w:left="0" w:right="34" w:firstLine="0"/>
              <w:rPr>
                <w:sz w:val="18"/>
                <w:szCs w:val="18"/>
              </w:rPr>
            </w:pPr>
            <w:r w:rsidRPr="00FE7C96">
              <w:rPr>
                <w:sz w:val="18"/>
                <w:szCs w:val="18"/>
              </w:rPr>
              <w:t>Excel</w:t>
            </w:r>
          </w:p>
        </w:tc>
        <w:tc>
          <w:tcPr>
            <w:tcW w:w="3164" w:type="dxa"/>
          </w:tcPr>
          <w:p w:rsidR="00C169E4" w:rsidRPr="00FE7C96" w:rsidRDefault="00F820A2" w:rsidP="00D207E0">
            <w:pPr>
              <w:spacing w:after="398" w:line="360" w:lineRule="auto"/>
              <w:ind w:left="360" w:right="34" w:firstLine="0"/>
              <w:rPr>
                <w:sz w:val="18"/>
                <w:szCs w:val="18"/>
              </w:rPr>
            </w:pPr>
            <w:r w:rsidRPr="00FE7C96">
              <w:rPr>
                <w:sz w:val="18"/>
                <w:szCs w:val="18"/>
              </w:rPr>
              <w:t>The number of cells and other specifications are fairly similar. No comparison made.</w:t>
            </w:r>
          </w:p>
        </w:tc>
        <w:tc>
          <w:tcPr>
            <w:tcW w:w="3164" w:type="dxa"/>
          </w:tcPr>
          <w:p w:rsidR="00C169E4" w:rsidRPr="00FE7C96" w:rsidRDefault="00C169E4" w:rsidP="00D207E0">
            <w:pPr>
              <w:pStyle w:val="ListParagraph"/>
              <w:numPr>
                <w:ilvl w:val="0"/>
                <w:numId w:val="8"/>
              </w:numPr>
              <w:spacing w:after="398" w:line="360" w:lineRule="auto"/>
              <w:ind w:right="34"/>
              <w:rPr>
                <w:sz w:val="18"/>
                <w:szCs w:val="18"/>
              </w:rPr>
            </w:pPr>
            <w:r w:rsidRPr="00FE7C96">
              <w:rPr>
                <w:sz w:val="18"/>
                <w:szCs w:val="18"/>
              </w:rPr>
              <w:t>32 bit : 2 GB virtual Address space</w:t>
            </w:r>
          </w:p>
          <w:p w:rsidR="00C169E4" w:rsidRPr="00FE7C96" w:rsidRDefault="00C169E4" w:rsidP="00D207E0">
            <w:pPr>
              <w:pStyle w:val="ListParagraph"/>
              <w:numPr>
                <w:ilvl w:val="0"/>
                <w:numId w:val="8"/>
              </w:numPr>
              <w:spacing w:after="398" w:line="360" w:lineRule="auto"/>
              <w:ind w:right="34"/>
              <w:rPr>
                <w:sz w:val="18"/>
                <w:szCs w:val="18"/>
              </w:rPr>
            </w:pPr>
            <w:r w:rsidRPr="00FE7C96">
              <w:rPr>
                <w:sz w:val="18"/>
                <w:szCs w:val="18"/>
              </w:rPr>
              <w:t>64-bit: No hard limit</w:t>
            </w:r>
          </w:p>
          <w:p w:rsidR="00C169E4" w:rsidRPr="00FE7C96" w:rsidRDefault="00C169E4" w:rsidP="00D207E0">
            <w:pPr>
              <w:pStyle w:val="ListParagraph"/>
              <w:numPr>
                <w:ilvl w:val="0"/>
                <w:numId w:val="8"/>
              </w:numPr>
              <w:spacing w:after="398" w:line="360" w:lineRule="auto"/>
              <w:ind w:right="34"/>
              <w:rPr>
                <w:sz w:val="18"/>
                <w:szCs w:val="18"/>
              </w:rPr>
            </w:pPr>
            <w:r w:rsidRPr="00FE7C96">
              <w:rPr>
                <w:sz w:val="18"/>
                <w:szCs w:val="18"/>
              </w:rPr>
              <w:t>64</w:t>
            </w:r>
            <w:r w:rsidR="00F820A2" w:rsidRPr="00FE7C96">
              <w:rPr>
                <w:sz w:val="18"/>
                <w:szCs w:val="18"/>
              </w:rPr>
              <w:t xml:space="preserve"> bit offer about 32kbytes of internal formula length, double the 32-bit version. </w:t>
            </w:r>
          </w:p>
        </w:tc>
      </w:tr>
    </w:tbl>
    <w:p w:rsidR="00B95754" w:rsidRPr="00BC16E8" w:rsidRDefault="00B95754" w:rsidP="00D207E0">
      <w:pPr>
        <w:spacing w:after="398" w:line="360" w:lineRule="auto"/>
        <w:ind w:right="34"/>
        <w:rPr>
          <w:b/>
          <w:sz w:val="18"/>
          <w:szCs w:val="18"/>
        </w:rPr>
      </w:pPr>
      <w:r w:rsidRPr="00FE7C96">
        <w:rPr>
          <w:sz w:val="18"/>
          <w:szCs w:val="18"/>
        </w:rPr>
        <w:t xml:space="preserve"> </w:t>
      </w:r>
      <w:r w:rsidR="00BC16E8" w:rsidRPr="00BC16E8">
        <w:rPr>
          <w:b/>
          <w:sz w:val="18"/>
          <w:szCs w:val="18"/>
        </w:rPr>
        <w:t>Table 3</w:t>
      </w:r>
    </w:p>
    <w:p w:rsidR="00BC16E8" w:rsidRDefault="00BC16E8" w:rsidP="00D207E0">
      <w:pPr>
        <w:spacing w:after="398" w:line="360" w:lineRule="auto"/>
        <w:ind w:right="34"/>
        <w:rPr>
          <w:sz w:val="18"/>
          <w:szCs w:val="18"/>
        </w:rPr>
        <w:sectPr w:rsidR="00BC16E8" w:rsidSect="00C73A5C">
          <w:type w:val="continuous"/>
          <w:pgSz w:w="12240" w:h="15840"/>
          <w:pgMar w:top="1440" w:right="1440" w:bottom="1440" w:left="1440" w:header="720" w:footer="720" w:gutter="0"/>
          <w:cols w:space="720"/>
          <w:docGrid w:linePitch="360"/>
        </w:sectPr>
      </w:pPr>
    </w:p>
    <w:p w:rsidR="00F820A2" w:rsidRPr="00FE7C96" w:rsidRDefault="00F820A2" w:rsidP="00D207E0">
      <w:pPr>
        <w:spacing w:after="398" w:line="360" w:lineRule="auto"/>
        <w:ind w:right="34"/>
        <w:rPr>
          <w:b/>
          <w:sz w:val="18"/>
          <w:szCs w:val="18"/>
        </w:rPr>
      </w:pPr>
      <w:r w:rsidRPr="00FE7C96">
        <w:rPr>
          <w:sz w:val="18"/>
          <w:szCs w:val="18"/>
        </w:rPr>
        <w:lastRenderedPageBreak/>
        <w:t xml:space="preserve">In fact, Visual Basic based software </w:t>
      </w:r>
      <w:r w:rsidR="002561F2" w:rsidRPr="00FE7C96">
        <w:rPr>
          <w:sz w:val="18"/>
          <w:szCs w:val="18"/>
        </w:rPr>
        <w:t>is</w:t>
      </w:r>
      <w:r w:rsidRPr="00FE7C96">
        <w:rPr>
          <w:sz w:val="18"/>
          <w:szCs w:val="18"/>
        </w:rPr>
        <w:t xml:space="preserve"> generally backward compatible. And VB 2015 supports all applications up to VB 2009. </w:t>
      </w:r>
    </w:p>
    <w:p w:rsidR="00B95754" w:rsidRPr="00FE7C96" w:rsidRDefault="00B95754" w:rsidP="00D207E0">
      <w:pPr>
        <w:pStyle w:val="ListParagraph"/>
        <w:numPr>
          <w:ilvl w:val="0"/>
          <w:numId w:val="1"/>
        </w:numPr>
        <w:spacing w:after="398" w:line="360" w:lineRule="auto"/>
        <w:ind w:right="34"/>
        <w:rPr>
          <w:b/>
          <w:sz w:val="18"/>
          <w:szCs w:val="18"/>
        </w:rPr>
      </w:pPr>
      <w:r w:rsidRPr="00FE7C96">
        <w:rPr>
          <w:b/>
          <w:sz w:val="18"/>
          <w:szCs w:val="18"/>
        </w:rPr>
        <w:t>Python 3.</w:t>
      </w:r>
      <w:r w:rsidRPr="00FE7C96">
        <w:rPr>
          <w:sz w:val="18"/>
          <w:szCs w:val="18"/>
        </w:rPr>
        <w:t>7 –</w:t>
      </w:r>
    </w:p>
    <w:p w:rsidR="00FE05F5" w:rsidRPr="00FE7C96" w:rsidRDefault="00FE05F5" w:rsidP="00D207E0">
      <w:pPr>
        <w:spacing w:after="398" w:line="360" w:lineRule="auto"/>
        <w:ind w:right="34"/>
        <w:rPr>
          <w:sz w:val="18"/>
          <w:szCs w:val="18"/>
        </w:rPr>
      </w:pPr>
      <w:r w:rsidRPr="00FE7C96">
        <w:rPr>
          <w:sz w:val="18"/>
          <w:szCs w:val="18"/>
        </w:rPr>
        <w:t>Before Python 3.8, the generic python IDLE was al 32 bit program. The reasons being:</w:t>
      </w:r>
    </w:p>
    <w:p w:rsidR="00FE05F5" w:rsidRPr="00FE7C96" w:rsidRDefault="00FE05F5" w:rsidP="00D207E0">
      <w:pPr>
        <w:pStyle w:val="ListParagraph"/>
        <w:numPr>
          <w:ilvl w:val="0"/>
          <w:numId w:val="9"/>
        </w:numPr>
        <w:spacing w:after="398" w:line="360" w:lineRule="auto"/>
        <w:ind w:right="34"/>
        <w:rPr>
          <w:sz w:val="18"/>
          <w:szCs w:val="18"/>
        </w:rPr>
      </w:pPr>
      <w:r w:rsidRPr="00FE7C96">
        <w:rPr>
          <w:sz w:val="18"/>
          <w:szCs w:val="18"/>
        </w:rPr>
        <w:t>The data to process is generally not very large if scientific libraries are not being used.</w:t>
      </w:r>
    </w:p>
    <w:p w:rsidR="002561F2" w:rsidRPr="00FE7C96" w:rsidRDefault="00FE05F5" w:rsidP="00D207E0">
      <w:pPr>
        <w:pStyle w:val="ListParagraph"/>
        <w:numPr>
          <w:ilvl w:val="0"/>
          <w:numId w:val="9"/>
        </w:numPr>
        <w:spacing w:after="398" w:line="360" w:lineRule="auto"/>
        <w:ind w:right="34"/>
        <w:rPr>
          <w:sz w:val="18"/>
          <w:szCs w:val="18"/>
        </w:rPr>
      </w:pPr>
      <w:r w:rsidRPr="00FE7C96">
        <w:rPr>
          <w:sz w:val="18"/>
          <w:szCs w:val="18"/>
        </w:rPr>
        <w:t xml:space="preserve">Since </w:t>
      </w:r>
      <w:proofErr w:type="spellStart"/>
      <w:r w:rsidRPr="00FE7C96">
        <w:rPr>
          <w:sz w:val="18"/>
          <w:szCs w:val="18"/>
        </w:rPr>
        <w:t>dll</w:t>
      </w:r>
      <w:proofErr w:type="spellEnd"/>
      <w:r w:rsidRPr="00FE7C96">
        <w:rPr>
          <w:sz w:val="18"/>
          <w:szCs w:val="18"/>
        </w:rPr>
        <w:t xml:space="preserve"> files are themselves usually 32-bit based, turns out a 32-bit python interpreter is better if it is not to handle very </w:t>
      </w:r>
      <w:r w:rsidR="00D207E0">
        <w:rPr>
          <w:sz w:val="18"/>
          <w:szCs w:val="18"/>
        </w:rPr>
        <w:t>l</w:t>
      </w:r>
      <w:r w:rsidRPr="00FE7C96">
        <w:rPr>
          <w:sz w:val="18"/>
          <w:szCs w:val="18"/>
        </w:rPr>
        <w:t>arge data.</w:t>
      </w:r>
    </w:p>
    <w:p w:rsidR="00F820A2" w:rsidRPr="00FE7C96" w:rsidRDefault="002561F2" w:rsidP="00D207E0">
      <w:pPr>
        <w:spacing w:after="398" w:line="360" w:lineRule="auto"/>
        <w:ind w:right="34"/>
        <w:rPr>
          <w:sz w:val="18"/>
          <w:szCs w:val="18"/>
        </w:rPr>
      </w:pPr>
      <w:r w:rsidRPr="00FE7C96">
        <w:rPr>
          <w:sz w:val="18"/>
          <w:szCs w:val="18"/>
        </w:rPr>
        <w:t xml:space="preserve">So, 32-bit becomes the preferred choice to avoid compatibility problems. To handle large databases, some standard scientific distribution such as </w:t>
      </w:r>
      <w:proofErr w:type="spellStart"/>
      <w:r w:rsidR="00FE7C96">
        <w:rPr>
          <w:sz w:val="18"/>
          <w:szCs w:val="18"/>
        </w:rPr>
        <w:t>S</w:t>
      </w:r>
      <w:r w:rsidRPr="00FE7C96">
        <w:rPr>
          <w:sz w:val="18"/>
          <w:szCs w:val="18"/>
        </w:rPr>
        <w:t>pyder</w:t>
      </w:r>
      <w:proofErr w:type="spellEnd"/>
      <w:r w:rsidRPr="00FE7C96">
        <w:rPr>
          <w:sz w:val="18"/>
          <w:szCs w:val="18"/>
        </w:rPr>
        <w:t xml:space="preserve"> </w:t>
      </w:r>
      <w:r w:rsidR="00FE7C96">
        <w:rPr>
          <w:sz w:val="18"/>
          <w:szCs w:val="18"/>
        </w:rPr>
        <w:t>IDE</w:t>
      </w:r>
      <w:r w:rsidRPr="00FE7C96">
        <w:rPr>
          <w:sz w:val="18"/>
          <w:szCs w:val="18"/>
        </w:rPr>
        <w:t xml:space="preserve"> with anaconda package can be used.</w:t>
      </w:r>
      <w:r w:rsidR="00FE05F5" w:rsidRPr="00FE7C96">
        <w:rPr>
          <w:sz w:val="18"/>
          <w:szCs w:val="18"/>
        </w:rPr>
        <w:t xml:space="preserve">  </w:t>
      </w:r>
    </w:p>
    <w:p w:rsidR="00756679" w:rsidRDefault="00756679" w:rsidP="00D207E0">
      <w:pPr>
        <w:pStyle w:val="ListParagraph"/>
        <w:numPr>
          <w:ilvl w:val="0"/>
          <w:numId w:val="1"/>
        </w:numPr>
        <w:spacing w:after="398" w:line="360" w:lineRule="auto"/>
        <w:ind w:right="34"/>
        <w:rPr>
          <w:b/>
          <w:sz w:val="18"/>
          <w:szCs w:val="18"/>
        </w:rPr>
      </w:pPr>
      <w:r w:rsidRPr="00FE7C96">
        <w:rPr>
          <w:b/>
          <w:sz w:val="18"/>
          <w:szCs w:val="18"/>
        </w:rPr>
        <w:t xml:space="preserve">Chrome – </w:t>
      </w:r>
    </w:p>
    <w:p w:rsidR="002561F2" w:rsidRPr="00FE7C96" w:rsidRDefault="002561F2" w:rsidP="00D207E0">
      <w:pPr>
        <w:spacing w:after="398" w:line="360" w:lineRule="auto"/>
        <w:ind w:right="34"/>
        <w:rPr>
          <w:sz w:val="18"/>
          <w:szCs w:val="18"/>
        </w:rPr>
      </w:pPr>
      <w:r w:rsidRPr="00FE7C96">
        <w:rPr>
          <w:b/>
          <w:sz w:val="18"/>
          <w:szCs w:val="18"/>
        </w:rPr>
        <w:t xml:space="preserve">Note: </w:t>
      </w:r>
      <w:r w:rsidRPr="00FE7C96">
        <w:rPr>
          <w:sz w:val="18"/>
          <w:szCs w:val="18"/>
        </w:rPr>
        <w:t>CPU usage</w:t>
      </w:r>
      <w:r w:rsidR="001B1A53" w:rsidRPr="00FE7C96">
        <w:rPr>
          <w:sz w:val="18"/>
          <w:szCs w:val="18"/>
        </w:rPr>
        <w:t xml:space="preserve"> and memory consumed</w:t>
      </w:r>
      <w:r w:rsidRPr="00FE7C96">
        <w:rPr>
          <w:sz w:val="18"/>
          <w:szCs w:val="18"/>
        </w:rPr>
        <w:t xml:space="preserve"> determined using task </w:t>
      </w:r>
      <w:proofErr w:type="gramStart"/>
      <w:r w:rsidRPr="00FE7C96">
        <w:rPr>
          <w:sz w:val="18"/>
          <w:szCs w:val="18"/>
        </w:rPr>
        <w:t>Manger</w:t>
      </w:r>
      <w:r w:rsidR="00BC16E8">
        <w:rPr>
          <w:sz w:val="18"/>
          <w:szCs w:val="18"/>
        </w:rPr>
        <w:t>(</w:t>
      </w:r>
      <w:proofErr w:type="gramEnd"/>
      <w:r w:rsidR="00BC16E8">
        <w:rPr>
          <w:sz w:val="18"/>
          <w:szCs w:val="18"/>
        </w:rPr>
        <w:t>Table 4 and 5)</w:t>
      </w:r>
      <w:r w:rsidRPr="00FE7C96">
        <w:rPr>
          <w:sz w:val="18"/>
          <w:szCs w:val="18"/>
        </w:rPr>
        <w:t xml:space="preserve">. </w:t>
      </w:r>
    </w:p>
    <w:tbl>
      <w:tblPr>
        <w:tblStyle w:val="TableGrid"/>
        <w:tblW w:w="0" w:type="auto"/>
        <w:tblInd w:w="24" w:type="dxa"/>
        <w:tblLook w:val="04A0"/>
      </w:tblPr>
      <w:tblGrid>
        <w:gridCol w:w="779"/>
        <w:gridCol w:w="1215"/>
        <w:gridCol w:w="1224"/>
        <w:gridCol w:w="1294"/>
      </w:tblGrid>
      <w:tr w:rsidR="002561F2" w:rsidRPr="00FE7C96" w:rsidTr="002561F2">
        <w:tc>
          <w:tcPr>
            <w:tcW w:w="1910" w:type="dxa"/>
          </w:tcPr>
          <w:p w:rsidR="002561F2" w:rsidRPr="00FE7C96" w:rsidRDefault="002561F2" w:rsidP="00D207E0">
            <w:pPr>
              <w:spacing w:after="398" w:line="276" w:lineRule="auto"/>
              <w:ind w:left="0" w:right="34" w:firstLine="0"/>
              <w:rPr>
                <w:b/>
                <w:sz w:val="18"/>
                <w:szCs w:val="18"/>
              </w:rPr>
            </w:pPr>
          </w:p>
        </w:tc>
        <w:tc>
          <w:tcPr>
            <w:tcW w:w="1910" w:type="dxa"/>
          </w:tcPr>
          <w:p w:rsidR="002561F2" w:rsidRPr="00FE7C96" w:rsidRDefault="002561F2" w:rsidP="00D207E0">
            <w:pPr>
              <w:spacing w:after="398" w:line="276" w:lineRule="auto"/>
              <w:ind w:left="0" w:right="34" w:firstLine="0"/>
              <w:rPr>
                <w:b/>
                <w:sz w:val="18"/>
                <w:szCs w:val="18"/>
              </w:rPr>
            </w:pPr>
            <w:r w:rsidRPr="00FE7C96">
              <w:rPr>
                <w:b/>
                <w:sz w:val="18"/>
                <w:szCs w:val="18"/>
              </w:rPr>
              <w:t>CPU Usage</w:t>
            </w:r>
          </w:p>
        </w:tc>
        <w:tc>
          <w:tcPr>
            <w:tcW w:w="1911" w:type="dxa"/>
          </w:tcPr>
          <w:p w:rsidR="002561F2" w:rsidRPr="00FE7C96" w:rsidRDefault="002561F2" w:rsidP="00D207E0">
            <w:pPr>
              <w:spacing w:after="398" w:line="276" w:lineRule="auto"/>
              <w:ind w:left="0" w:right="34" w:firstLine="0"/>
              <w:rPr>
                <w:b/>
                <w:sz w:val="18"/>
                <w:szCs w:val="18"/>
              </w:rPr>
            </w:pPr>
            <w:r w:rsidRPr="00FE7C96">
              <w:rPr>
                <w:b/>
                <w:sz w:val="18"/>
                <w:szCs w:val="18"/>
              </w:rPr>
              <w:t>Memory</w:t>
            </w:r>
          </w:p>
        </w:tc>
        <w:tc>
          <w:tcPr>
            <w:tcW w:w="1911" w:type="dxa"/>
          </w:tcPr>
          <w:p w:rsidR="002561F2" w:rsidRPr="00FE7C96" w:rsidRDefault="002561F2" w:rsidP="00D207E0">
            <w:pPr>
              <w:spacing w:after="398" w:line="276" w:lineRule="auto"/>
              <w:ind w:left="0" w:right="34" w:firstLine="0"/>
              <w:rPr>
                <w:b/>
                <w:sz w:val="18"/>
                <w:szCs w:val="18"/>
              </w:rPr>
            </w:pPr>
            <w:r w:rsidRPr="00FE7C96">
              <w:rPr>
                <w:b/>
                <w:sz w:val="18"/>
                <w:szCs w:val="18"/>
              </w:rPr>
              <w:t>Security</w:t>
            </w:r>
          </w:p>
        </w:tc>
      </w:tr>
      <w:tr w:rsidR="002561F2" w:rsidRPr="00FE7C96" w:rsidTr="002561F2">
        <w:tc>
          <w:tcPr>
            <w:tcW w:w="1910" w:type="dxa"/>
          </w:tcPr>
          <w:p w:rsidR="002561F2" w:rsidRPr="00FE7C96" w:rsidRDefault="002561F2" w:rsidP="00D207E0">
            <w:pPr>
              <w:spacing w:after="398" w:line="276" w:lineRule="auto"/>
              <w:ind w:left="0" w:right="34" w:firstLine="0"/>
              <w:rPr>
                <w:b/>
                <w:sz w:val="18"/>
                <w:szCs w:val="18"/>
              </w:rPr>
            </w:pPr>
            <w:r w:rsidRPr="00FE7C96">
              <w:rPr>
                <w:b/>
                <w:sz w:val="18"/>
                <w:szCs w:val="18"/>
              </w:rPr>
              <w:t>32 bit</w:t>
            </w:r>
          </w:p>
        </w:tc>
        <w:tc>
          <w:tcPr>
            <w:tcW w:w="1910" w:type="dxa"/>
          </w:tcPr>
          <w:p w:rsidR="002561F2" w:rsidRPr="00FE7C96" w:rsidRDefault="002561F2" w:rsidP="00D207E0">
            <w:pPr>
              <w:spacing w:after="398" w:line="276" w:lineRule="auto"/>
              <w:ind w:left="0" w:right="34" w:firstLine="0"/>
              <w:rPr>
                <w:b/>
                <w:sz w:val="18"/>
                <w:szCs w:val="18"/>
              </w:rPr>
            </w:pPr>
          </w:p>
          <w:p w:rsidR="002561F2" w:rsidRPr="00FE7C96" w:rsidRDefault="002561F2" w:rsidP="00D207E0">
            <w:pPr>
              <w:spacing w:after="398" w:line="276" w:lineRule="auto"/>
              <w:ind w:left="0" w:right="34" w:firstLine="0"/>
              <w:rPr>
                <w:sz w:val="18"/>
                <w:szCs w:val="18"/>
              </w:rPr>
            </w:pPr>
            <w:r w:rsidRPr="00FE7C96">
              <w:rPr>
                <w:b/>
                <w:sz w:val="18"/>
                <w:szCs w:val="18"/>
              </w:rPr>
              <w:t>No big difference</w:t>
            </w:r>
          </w:p>
        </w:tc>
        <w:tc>
          <w:tcPr>
            <w:tcW w:w="1911" w:type="dxa"/>
          </w:tcPr>
          <w:p w:rsidR="002561F2" w:rsidRPr="00FE7C96" w:rsidRDefault="002561F2" w:rsidP="00D207E0">
            <w:pPr>
              <w:spacing w:after="398" w:line="276" w:lineRule="auto"/>
              <w:ind w:left="0" w:right="34" w:firstLine="0"/>
              <w:rPr>
                <w:b/>
                <w:sz w:val="18"/>
                <w:szCs w:val="18"/>
              </w:rPr>
            </w:pPr>
            <w:r w:rsidRPr="00FE7C96">
              <w:rPr>
                <w:b/>
                <w:sz w:val="18"/>
                <w:szCs w:val="18"/>
              </w:rPr>
              <w:t>60 MB</w:t>
            </w:r>
          </w:p>
          <w:p w:rsidR="002561F2" w:rsidRPr="00FE7C96" w:rsidRDefault="002561F2" w:rsidP="00D207E0">
            <w:pPr>
              <w:spacing w:after="398" w:line="276" w:lineRule="auto"/>
              <w:ind w:left="0" w:right="34" w:firstLine="0"/>
              <w:rPr>
                <w:b/>
                <w:sz w:val="18"/>
                <w:szCs w:val="18"/>
              </w:rPr>
            </w:pPr>
            <w:r w:rsidRPr="00FE7C96">
              <w:rPr>
                <w:b/>
                <w:sz w:val="18"/>
                <w:szCs w:val="18"/>
              </w:rPr>
              <w:t>(</w:t>
            </w:r>
            <w:proofErr w:type="spellStart"/>
            <w:r w:rsidRPr="00FE7C96">
              <w:rPr>
                <w:b/>
                <w:sz w:val="18"/>
                <w:szCs w:val="18"/>
              </w:rPr>
              <w:t>upto</w:t>
            </w:r>
            <w:proofErr w:type="spellEnd"/>
            <w:r w:rsidRPr="00FE7C96">
              <w:rPr>
                <w:b/>
                <w:sz w:val="18"/>
                <w:szCs w:val="18"/>
              </w:rPr>
              <w:t xml:space="preserve"> Windows 7)</w:t>
            </w:r>
          </w:p>
        </w:tc>
        <w:tc>
          <w:tcPr>
            <w:tcW w:w="1911" w:type="dxa"/>
          </w:tcPr>
          <w:p w:rsidR="002561F2" w:rsidRPr="00FE7C96" w:rsidRDefault="002561F2" w:rsidP="00D207E0">
            <w:pPr>
              <w:spacing w:after="398" w:line="276" w:lineRule="auto"/>
              <w:ind w:left="0" w:right="34" w:firstLine="0"/>
              <w:rPr>
                <w:b/>
                <w:sz w:val="18"/>
                <w:szCs w:val="18"/>
              </w:rPr>
            </w:pPr>
            <w:r w:rsidRPr="00FE7C96">
              <w:rPr>
                <w:b/>
                <w:sz w:val="18"/>
                <w:szCs w:val="18"/>
              </w:rPr>
              <w:t>Standard features.</w:t>
            </w:r>
          </w:p>
          <w:p w:rsidR="002561F2" w:rsidRPr="00FE7C96" w:rsidRDefault="002561F2" w:rsidP="00D207E0">
            <w:pPr>
              <w:spacing w:after="398" w:line="276" w:lineRule="auto"/>
              <w:ind w:left="0" w:right="34" w:firstLine="0"/>
              <w:rPr>
                <w:b/>
                <w:sz w:val="18"/>
                <w:szCs w:val="18"/>
              </w:rPr>
            </w:pPr>
            <w:r w:rsidRPr="00FE7C96">
              <w:rPr>
                <w:b/>
                <w:sz w:val="18"/>
                <w:szCs w:val="18"/>
              </w:rPr>
              <w:t>Encryption limited by memory available</w:t>
            </w:r>
          </w:p>
        </w:tc>
      </w:tr>
      <w:tr w:rsidR="002561F2" w:rsidRPr="00FE7C96" w:rsidTr="002561F2">
        <w:tc>
          <w:tcPr>
            <w:tcW w:w="1910" w:type="dxa"/>
          </w:tcPr>
          <w:p w:rsidR="002561F2" w:rsidRPr="00FE7C96" w:rsidRDefault="002561F2" w:rsidP="00D207E0">
            <w:pPr>
              <w:spacing w:after="398" w:line="276" w:lineRule="auto"/>
              <w:ind w:left="0" w:right="34" w:firstLine="0"/>
              <w:rPr>
                <w:b/>
                <w:sz w:val="18"/>
                <w:szCs w:val="18"/>
              </w:rPr>
            </w:pPr>
            <w:r w:rsidRPr="00FE7C96">
              <w:rPr>
                <w:b/>
                <w:sz w:val="18"/>
                <w:szCs w:val="18"/>
              </w:rPr>
              <w:t>64 bit</w:t>
            </w:r>
          </w:p>
        </w:tc>
        <w:tc>
          <w:tcPr>
            <w:tcW w:w="1910" w:type="dxa"/>
          </w:tcPr>
          <w:p w:rsidR="002561F2" w:rsidRPr="00FE7C96" w:rsidRDefault="002561F2" w:rsidP="00D207E0">
            <w:pPr>
              <w:spacing w:after="398" w:line="276" w:lineRule="auto"/>
              <w:ind w:left="0" w:right="34" w:firstLine="0"/>
              <w:rPr>
                <w:b/>
                <w:sz w:val="18"/>
                <w:szCs w:val="18"/>
              </w:rPr>
            </w:pPr>
          </w:p>
          <w:p w:rsidR="002561F2" w:rsidRPr="00FE7C96" w:rsidRDefault="002561F2" w:rsidP="00D207E0">
            <w:pPr>
              <w:spacing w:after="398" w:line="276" w:lineRule="auto"/>
              <w:ind w:left="0" w:right="34" w:firstLine="0"/>
              <w:rPr>
                <w:b/>
                <w:sz w:val="18"/>
                <w:szCs w:val="18"/>
              </w:rPr>
            </w:pPr>
            <w:r w:rsidRPr="00FE7C96">
              <w:rPr>
                <w:b/>
                <w:sz w:val="18"/>
                <w:szCs w:val="18"/>
              </w:rPr>
              <w:t>No big difference</w:t>
            </w:r>
          </w:p>
        </w:tc>
        <w:tc>
          <w:tcPr>
            <w:tcW w:w="1911" w:type="dxa"/>
          </w:tcPr>
          <w:p w:rsidR="002561F2" w:rsidRPr="00FE7C96" w:rsidRDefault="002561F2" w:rsidP="00D207E0">
            <w:pPr>
              <w:spacing w:after="398" w:line="276" w:lineRule="auto"/>
              <w:ind w:left="0" w:right="34" w:firstLine="0"/>
              <w:rPr>
                <w:b/>
                <w:sz w:val="18"/>
                <w:szCs w:val="18"/>
              </w:rPr>
            </w:pPr>
            <w:r w:rsidRPr="00FE7C96">
              <w:rPr>
                <w:b/>
                <w:sz w:val="18"/>
                <w:szCs w:val="18"/>
              </w:rPr>
              <w:t>111.7 MB</w:t>
            </w:r>
          </w:p>
          <w:p w:rsidR="00EC0E4F" w:rsidRPr="00FE7C96" w:rsidRDefault="002561F2" w:rsidP="00D207E0">
            <w:pPr>
              <w:spacing w:after="398" w:line="276" w:lineRule="auto"/>
              <w:ind w:left="0" w:right="34" w:firstLine="0"/>
              <w:rPr>
                <w:b/>
                <w:sz w:val="18"/>
                <w:szCs w:val="18"/>
              </w:rPr>
            </w:pPr>
            <w:r w:rsidRPr="00FE7C96">
              <w:rPr>
                <w:b/>
                <w:sz w:val="18"/>
                <w:szCs w:val="18"/>
              </w:rPr>
              <w:t>(Windows 8)</w:t>
            </w:r>
          </w:p>
          <w:p w:rsidR="002561F2" w:rsidRPr="00FE7C96" w:rsidRDefault="002561F2" w:rsidP="00D207E0">
            <w:pPr>
              <w:spacing w:after="398" w:line="276" w:lineRule="auto"/>
              <w:ind w:left="0" w:right="34" w:firstLine="0"/>
              <w:rPr>
                <w:b/>
                <w:sz w:val="18"/>
                <w:szCs w:val="18"/>
              </w:rPr>
            </w:pPr>
            <w:r w:rsidRPr="00FE7C96">
              <w:rPr>
                <w:b/>
                <w:sz w:val="18"/>
                <w:szCs w:val="18"/>
              </w:rPr>
              <w:t xml:space="preserve"> </w:t>
            </w:r>
          </w:p>
        </w:tc>
        <w:tc>
          <w:tcPr>
            <w:tcW w:w="1911" w:type="dxa"/>
          </w:tcPr>
          <w:p w:rsidR="002561F2" w:rsidRPr="00FE7C96" w:rsidRDefault="002561F2" w:rsidP="00D207E0">
            <w:pPr>
              <w:spacing w:after="398" w:line="276" w:lineRule="auto"/>
              <w:ind w:left="0" w:right="34" w:firstLine="0"/>
              <w:rPr>
                <w:b/>
                <w:sz w:val="18"/>
                <w:szCs w:val="18"/>
              </w:rPr>
            </w:pPr>
            <w:r w:rsidRPr="00FE7C96">
              <w:rPr>
                <w:b/>
                <w:sz w:val="18"/>
                <w:szCs w:val="18"/>
              </w:rPr>
              <w:t>Enhanced Encryption</w:t>
            </w:r>
          </w:p>
          <w:p w:rsidR="002561F2" w:rsidRPr="00FE7C96" w:rsidRDefault="002561F2" w:rsidP="00D207E0">
            <w:pPr>
              <w:spacing w:after="398" w:line="276" w:lineRule="auto"/>
              <w:ind w:left="0" w:right="34" w:firstLine="0"/>
              <w:rPr>
                <w:b/>
                <w:sz w:val="18"/>
                <w:szCs w:val="18"/>
              </w:rPr>
            </w:pPr>
            <w:r w:rsidRPr="00FE7C96">
              <w:rPr>
                <w:b/>
                <w:sz w:val="18"/>
                <w:szCs w:val="18"/>
              </w:rPr>
              <w:t xml:space="preserve">Windows x86-64 provided increased security and because the server had increased processing capacity, lesser crashes.  </w:t>
            </w:r>
          </w:p>
        </w:tc>
      </w:tr>
    </w:tbl>
    <w:p w:rsidR="002561F2" w:rsidRDefault="002561F2" w:rsidP="00D207E0">
      <w:pPr>
        <w:spacing w:after="398" w:line="276" w:lineRule="auto"/>
        <w:ind w:right="34"/>
        <w:rPr>
          <w:b/>
          <w:sz w:val="18"/>
          <w:szCs w:val="18"/>
        </w:rPr>
      </w:pPr>
    </w:p>
    <w:p w:rsidR="00BC16E8" w:rsidRDefault="00BC16E8" w:rsidP="00D207E0">
      <w:pPr>
        <w:spacing w:after="398" w:line="276" w:lineRule="auto"/>
        <w:ind w:right="34"/>
        <w:rPr>
          <w:b/>
          <w:sz w:val="18"/>
          <w:szCs w:val="18"/>
        </w:rPr>
        <w:sectPr w:rsidR="00BC16E8" w:rsidSect="00BC16E8">
          <w:type w:val="continuous"/>
          <w:pgSz w:w="12240" w:h="15840"/>
          <w:pgMar w:top="1440" w:right="1440" w:bottom="1440" w:left="1440" w:header="720" w:footer="720" w:gutter="0"/>
          <w:cols w:num="2" w:space="720"/>
          <w:docGrid w:linePitch="360"/>
        </w:sectPr>
      </w:pPr>
      <w:r>
        <w:rPr>
          <w:b/>
          <w:sz w:val="18"/>
          <w:szCs w:val="18"/>
        </w:rPr>
        <w:t>Table-4</w:t>
      </w:r>
    </w:p>
    <w:p w:rsidR="008C5CCF" w:rsidRPr="008C5CCF" w:rsidRDefault="008C5CCF" w:rsidP="00D207E0">
      <w:pPr>
        <w:spacing w:after="398" w:line="276" w:lineRule="auto"/>
        <w:ind w:right="34"/>
        <w:rPr>
          <w:b/>
          <w:sz w:val="18"/>
          <w:szCs w:val="18"/>
        </w:rPr>
      </w:pPr>
      <w:r>
        <w:rPr>
          <w:b/>
          <w:sz w:val="18"/>
          <w:szCs w:val="18"/>
        </w:rPr>
        <w:lastRenderedPageBreak/>
        <w:t>Average results of tests on 32-bit and 64-bit Google Chrome software:</w:t>
      </w:r>
    </w:p>
    <w:tbl>
      <w:tblPr>
        <w:tblStyle w:val="TableGrid"/>
        <w:tblW w:w="10632" w:type="dxa"/>
        <w:tblInd w:w="-612" w:type="dxa"/>
        <w:tblLook w:val="04A0"/>
      </w:tblPr>
      <w:tblGrid>
        <w:gridCol w:w="1237"/>
        <w:gridCol w:w="1332"/>
        <w:gridCol w:w="1332"/>
        <w:gridCol w:w="1317"/>
        <w:gridCol w:w="1590"/>
        <w:gridCol w:w="1366"/>
        <w:gridCol w:w="1291"/>
        <w:gridCol w:w="1167"/>
      </w:tblGrid>
      <w:tr w:rsidR="00ED1295" w:rsidTr="00ED1295">
        <w:tc>
          <w:tcPr>
            <w:tcW w:w="1268" w:type="dxa"/>
          </w:tcPr>
          <w:p w:rsidR="00ED1295" w:rsidRDefault="00D207E0" w:rsidP="00D207E0">
            <w:pPr>
              <w:spacing w:after="398" w:line="276" w:lineRule="auto"/>
              <w:ind w:left="0" w:right="34" w:firstLine="0"/>
              <w:rPr>
                <w:b/>
                <w:sz w:val="18"/>
                <w:szCs w:val="18"/>
              </w:rPr>
            </w:pPr>
            <w:r>
              <w:rPr>
                <w:b/>
                <w:sz w:val="18"/>
                <w:szCs w:val="18"/>
              </w:rPr>
              <w:t>TESTS</w:t>
            </w:r>
          </w:p>
        </w:tc>
        <w:tc>
          <w:tcPr>
            <w:tcW w:w="1349" w:type="dxa"/>
          </w:tcPr>
          <w:p w:rsidR="00ED1295" w:rsidRDefault="00ED1295" w:rsidP="00D207E0">
            <w:pPr>
              <w:spacing w:after="398" w:line="276" w:lineRule="auto"/>
              <w:ind w:left="0" w:right="34" w:firstLine="0"/>
              <w:rPr>
                <w:b/>
                <w:sz w:val="18"/>
                <w:szCs w:val="18"/>
              </w:rPr>
            </w:pPr>
            <w:r>
              <w:rPr>
                <w:b/>
                <w:sz w:val="18"/>
                <w:szCs w:val="18"/>
              </w:rPr>
              <w:t>HTML 5.0 SUPPORT</w:t>
            </w:r>
          </w:p>
        </w:tc>
        <w:tc>
          <w:tcPr>
            <w:tcW w:w="1349" w:type="dxa"/>
          </w:tcPr>
          <w:p w:rsidR="00ED1295" w:rsidRDefault="00ED1295" w:rsidP="00D207E0">
            <w:pPr>
              <w:spacing w:after="398" w:line="276" w:lineRule="auto"/>
              <w:ind w:left="0" w:right="34" w:firstLine="0"/>
              <w:rPr>
                <w:b/>
                <w:sz w:val="18"/>
                <w:szCs w:val="18"/>
              </w:rPr>
            </w:pPr>
            <w:r>
              <w:rPr>
                <w:b/>
                <w:sz w:val="18"/>
                <w:szCs w:val="18"/>
              </w:rPr>
              <w:t>CSS SUPPORT</w:t>
            </w:r>
          </w:p>
        </w:tc>
        <w:tc>
          <w:tcPr>
            <w:tcW w:w="1338" w:type="dxa"/>
          </w:tcPr>
          <w:p w:rsidR="00ED1295" w:rsidRDefault="00ED1295" w:rsidP="00D207E0">
            <w:pPr>
              <w:spacing w:after="398" w:line="276" w:lineRule="auto"/>
              <w:ind w:left="0" w:right="34" w:firstLine="0"/>
              <w:rPr>
                <w:b/>
                <w:sz w:val="18"/>
                <w:szCs w:val="18"/>
              </w:rPr>
            </w:pPr>
            <w:r>
              <w:rPr>
                <w:b/>
                <w:sz w:val="18"/>
                <w:szCs w:val="18"/>
              </w:rPr>
              <w:t>OCTANE 2.0 SCORE</w:t>
            </w:r>
          </w:p>
        </w:tc>
        <w:tc>
          <w:tcPr>
            <w:tcW w:w="1590" w:type="dxa"/>
          </w:tcPr>
          <w:p w:rsidR="00ED1295" w:rsidRDefault="00ED1295" w:rsidP="00D207E0">
            <w:pPr>
              <w:spacing w:after="398" w:line="276" w:lineRule="auto"/>
              <w:ind w:left="0" w:right="34" w:firstLine="0"/>
              <w:rPr>
                <w:b/>
                <w:sz w:val="18"/>
                <w:szCs w:val="18"/>
              </w:rPr>
            </w:pPr>
            <w:r>
              <w:rPr>
                <w:b/>
                <w:sz w:val="18"/>
                <w:szCs w:val="18"/>
              </w:rPr>
              <w:t>MOTIONMARK 1.0</w:t>
            </w:r>
          </w:p>
        </w:tc>
        <w:tc>
          <w:tcPr>
            <w:tcW w:w="1367" w:type="dxa"/>
          </w:tcPr>
          <w:p w:rsidR="00ED1295" w:rsidRDefault="00ED1295" w:rsidP="00D207E0">
            <w:pPr>
              <w:spacing w:after="398" w:line="276" w:lineRule="auto"/>
              <w:ind w:left="0" w:right="34" w:firstLine="0"/>
              <w:rPr>
                <w:b/>
                <w:sz w:val="18"/>
                <w:szCs w:val="18"/>
              </w:rPr>
            </w:pPr>
            <w:r>
              <w:rPr>
                <w:b/>
                <w:sz w:val="18"/>
                <w:szCs w:val="18"/>
              </w:rPr>
              <w:t>JETSTREAM 1.0</w:t>
            </w:r>
          </w:p>
        </w:tc>
        <w:tc>
          <w:tcPr>
            <w:tcW w:w="1291" w:type="dxa"/>
          </w:tcPr>
          <w:p w:rsidR="00ED1295" w:rsidRDefault="00ED1295" w:rsidP="00D207E0">
            <w:pPr>
              <w:spacing w:after="398" w:line="276" w:lineRule="auto"/>
              <w:ind w:left="0" w:right="34" w:firstLine="0"/>
              <w:rPr>
                <w:b/>
                <w:sz w:val="18"/>
                <w:szCs w:val="18"/>
              </w:rPr>
            </w:pPr>
            <w:r>
              <w:rPr>
                <w:b/>
                <w:sz w:val="18"/>
                <w:szCs w:val="18"/>
              </w:rPr>
              <w:t>BASEMARK SCORE</w:t>
            </w:r>
          </w:p>
        </w:tc>
        <w:tc>
          <w:tcPr>
            <w:tcW w:w="1080" w:type="dxa"/>
            <w:shd w:val="clear" w:color="auto" w:fill="auto"/>
          </w:tcPr>
          <w:p w:rsidR="00ED1295" w:rsidRDefault="00ED1295" w:rsidP="00D207E0">
            <w:pPr>
              <w:spacing w:after="200" w:line="276" w:lineRule="auto"/>
              <w:ind w:left="0" w:right="0" w:firstLine="0"/>
              <w:rPr>
                <w:b/>
                <w:sz w:val="18"/>
                <w:szCs w:val="18"/>
              </w:rPr>
            </w:pPr>
            <w:r>
              <w:rPr>
                <w:b/>
                <w:sz w:val="18"/>
                <w:szCs w:val="18"/>
              </w:rPr>
              <w:t>PAGE LOAD RESPONSE</w:t>
            </w:r>
          </w:p>
        </w:tc>
      </w:tr>
      <w:tr w:rsidR="00D207E0" w:rsidTr="00ED1295">
        <w:tc>
          <w:tcPr>
            <w:tcW w:w="1268" w:type="dxa"/>
          </w:tcPr>
          <w:p w:rsidR="00ED1295" w:rsidRDefault="00ED1295" w:rsidP="00D207E0">
            <w:pPr>
              <w:spacing w:after="398" w:line="276" w:lineRule="auto"/>
              <w:ind w:left="0" w:right="34" w:firstLine="0"/>
              <w:rPr>
                <w:b/>
                <w:sz w:val="18"/>
                <w:szCs w:val="18"/>
              </w:rPr>
            </w:pPr>
            <w:r>
              <w:rPr>
                <w:b/>
                <w:sz w:val="18"/>
                <w:szCs w:val="18"/>
              </w:rPr>
              <w:t>32 – bit</w:t>
            </w:r>
          </w:p>
        </w:tc>
        <w:tc>
          <w:tcPr>
            <w:tcW w:w="1349" w:type="dxa"/>
          </w:tcPr>
          <w:p w:rsidR="00ED1295" w:rsidRDefault="00ED1295" w:rsidP="00D207E0">
            <w:pPr>
              <w:spacing w:after="398" w:line="276" w:lineRule="auto"/>
              <w:ind w:left="0" w:right="34" w:firstLine="0"/>
              <w:rPr>
                <w:b/>
                <w:sz w:val="18"/>
                <w:szCs w:val="18"/>
              </w:rPr>
            </w:pPr>
            <w:r>
              <w:rPr>
                <w:b/>
                <w:sz w:val="18"/>
                <w:szCs w:val="18"/>
              </w:rPr>
              <w:t xml:space="preserve"> 96.58%</w:t>
            </w:r>
          </w:p>
        </w:tc>
        <w:tc>
          <w:tcPr>
            <w:tcW w:w="1349" w:type="dxa"/>
          </w:tcPr>
          <w:p w:rsidR="00ED1295" w:rsidRDefault="00ED1295" w:rsidP="00D207E0">
            <w:pPr>
              <w:spacing w:after="398" w:line="276" w:lineRule="auto"/>
              <w:ind w:left="0" w:right="34" w:firstLine="0"/>
              <w:rPr>
                <w:b/>
                <w:sz w:val="18"/>
                <w:szCs w:val="18"/>
              </w:rPr>
            </w:pPr>
            <w:r>
              <w:rPr>
                <w:b/>
                <w:sz w:val="18"/>
                <w:szCs w:val="18"/>
              </w:rPr>
              <w:t>57.05%</w:t>
            </w:r>
          </w:p>
        </w:tc>
        <w:tc>
          <w:tcPr>
            <w:tcW w:w="1338" w:type="dxa"/>
          </w:tcPr>
          <w:p w:rsidR="00ED1295" w:rsidRDefault="00ED1295" w:rsidP="00D207E0">
            <w:pPr>
              <w:spacing w:after="398" w:line="276" w:lineRule="auto"/>
              <w:ind w:left="0" w:right="34" w:firstLine="0"/>
              <w:rPr>
                <w:b/>
                <w:sz w:val="18"/>
                <w:szCs w:val="18"/>
              </w:rPr>
            </w:pPr>
            <w:r>
              <w:rPr>
                <w:b/>
                <w:sz w:val="18"/>
                <w:szCs w:val="18"/>
              </w:rPr>
              <w:t>19760</w:t>
            </w:r>
          </w:p>
        </w:tc>
        <w:tc>
          <w:tcPr>
            <w:tcW w:w="1590" w:type="dxa"/>
          </w:tcPr>
          <w:p w:rsidR="00ED1295" w:rsidRDefault="00ED1295" w:rsidP="00D207E0">
            <w:pPr>
              <w:spacing w:after="398" w:line="276" w:lineRule="auto"/>
              <w:ind w:left="0" w:right="34" w:firstLine="0"/>
              <w:rPr>
                <w:b/>
                <w:sz w:val="18"/>
                <w:szCs w:val="18"/>
              </w:rPr>
            </w:pPr>
            <w:r>
              <w:rPr>
                <w:b/>
                <w:sz w:val="18"/>
                <w:szCs w:val="18"/>
              </w:rPr>
              <w:t>100.5</w:t>
            </w:r>
          </w:p>
        </w:tc>
        <w:tc>
          <w:tcPr>
            <w:tcW w:w="1367" w:type="dxa"/>
          </w:tcPr>
          <w:p w:rsidR="00ED1295" w:rsidRDefault="00ED1295" w:rsidP="00D207E0">
            <w:pPr>
              <w:spacing w:after="398" w:line="276" w:lineRule="auto"/>
              <w:ind w:left="0" w:right="34" w:firstLine="0"/>
              <w:rPr>
                <w:b/>
                <w:sz w:val="18"/>
                <w:szCs w:val="18"/>
              </w:rPr>
            </w:pPr>
            <w:r>
              <w:rPr>
                <w:b/>
                <w:sz w:val="18"/>
                <w:szCs w:val="18"/>
              </w:rPr>
              <w:t>175.62</w:t>
            </w:r>
          </w:p>
        </w:tc>
        <w:tc>
          <w:tcPr>
            <w:tcW w:w="1291" w:type="dxa"/>
          </w:tcPr>
          <w:p w:rsidR="00ED1295" w:rsidRDefault="00ED1295" w:rsidP="00D207E0">
            <w:pPr>
              <w:spacing w:after="398" w:line="276" w:lineRule="auto"/>
              <w:ind w:left="0" w:right="34" w:firstLine="0"/>
              <w:rPr>
                <w:b/>
                <w:sz w:val="18"/>
                <w:szCs w:val="18"/>
              </w:rPr>
            </w:pPr>
            <w:r>
              <w:rPr>
                <w:b/>
                <w:sz w:val="18"/>
                <w:szCs w:val="18"/>
              </w:rPr>
              <w:t>156.05</w:t>
            </w:r>
          </w:p>
        </w:tc>
        <w:tc>
          <w:tcPr>
            <w:tcW w:w="1080" w:type="dxa"/>
            <w:shd w:val="clear" w:color="auto" w:fill="auto"/>
          </w:tcPr>
          <w:p w:rsidR="00ED1295" w:rsidRDefault="00ED1295" w:rsidP="00D207E0">
            <w:pPr>
              <w:spacing w:after="200" w:line="276" w:lineRule="auto"/>
              <w:ind w:left="0" w:right="0" w:firstLine="0"/>
              <w:rPr>
                <w:b/>
                <w:sz w:val="18"/>
                <w:szCs w:val="18"/>
              </w:rPr>
            </w:pPr>
            <w:r>
              <w:rPr>
                <w:b/>
                <w:sz w:val="18"/>
                <w:szCs w:val="18"/>
              </w:rPr>
              <w:t>89%</w:t>
            </w:r>
          </w:p>
        </w:tc>
      </w:tr>
      <w:tr w:rsidR="00ED1295" w:rsidTr="00ED1295">
        <w:tblPrEx>
          <w:tblLook w:val="0000"/>
        </w:tblPrEx>
        <w:trPr>
          <w:trHeight w:val="690"/>
        </w:trPr>
        <w:tc>
          <w:tcPr>
            <w:tcW w:w="1268" w:type="dxa"/>
          </w:tcPr>
          <w:p w:rsidR="00ED1295" w:rsidRDefault="00ED1295" w:rsidP="00D207E0">
            <w:pPr>
              <w:spacing w:after="398" w:line="276" w:lineRule="auto"/>
              <w:ind w:left="108" w:right="34"/>
              <w:rPr>
                <w:b/>
                <w:sz w:val="18"/>
                <w:szCs w:val="18"/>
              </w:rPr>
            </w:pPr>
            <w:r>
              <w:rPr>
                <w:b/>
                <w:sz w:val="18"/>
                <w:szCs w:val="18"/>
              </w:rPr>
              <w:t>64-bit</w:t>
            </w:r>
          </w:p>
        </w:tc>
        <w:tc>
          <w:tcPr>
            <w:tcW w:w="1349" w:type="dxa"/>
          </w:tcPr>
          <w:p w:rsidR="00ED1295" w:rsidRDefault="00ED1295" w:rsidP="00D207E0">
            <w:pPr>
              <w:spacing w:after="398" w:line="276" w:lineRule="auto"/>
              <w:ind w:left="108" w:right="34"/>
              <w:rPr>
                <w:b/>
                <w:sz w:val="18"/>
                <w:szCs w:val="18"/>
              </w:rPr>
            </w:pPr>
            <w:r>
              <w:rPr>
                <w:b/>
                <w:sz w:val="18"/>
                <w:szCs w:val="18"/>
              </w:rPr>
              <w:t>97%</w:t>
            </w:r>
          </w:p>
        </w:tc>
        <w:tc>
          <w:tcPr>
            <w:tcW w:w="1349" w:type="dxa"/>
          </w:tcPr>
          <w:p w:rsidR="00ED1295" w:rsidRDefault="00ED1295" w:rsidP="00D207E0">
            <w:pPr>
              <w:spacing w:after="398" w:line="276" w:lineRule="auto"/>
              <w:ind w:left="108" w:right="34"/>
              <w:rPr>
                <w:b/>
                <w:sz w:val="18"/>
                <w:szCs w:val="18"/>
              </w:rPr>
            </w:pPr>
            <w:r>
              <w:rPr>
                <w:b/>
                <w:sz w:val="18"/>
                <w:szCs w:val="18"/>
              </w:rPr>
              <w:t>58%</w:t>
            </w:r>
          </w:p>
        </w:tc>
        <w:tc>
          <w:tcPr>
            <w:tcW w:w="1338" w:type="dxa"/>
          </w:tcPr>
          <w:p w:rsidR="00ED1295" w:rsidRDefault="00ED1295" w:rsidP="00D207E0">
            <w:pPr>
              <w:spacing w:after="398" w:line="276" w:lineRule="auto"/>
              <w:ind w:left="108" w:right="34"/>
              <w:rPr>
                <w:b/>
                <w:sz w:val="18"/>
                <w:szCs w:val="18"/>
              </w:rPr>
            </w:pPr>
            <w:r>
              <w:rPr>
                <w:b/>
                <w:sz w:val="18"/>
                <w:szCs w:val="18"/>
              </w:rPr>
              <w:t>20804</w:t>
            </w:r>
          </w:p>
        </w:tc>
        <w:tc>
          <w:tcPr>
            <w:tcW w:w="1590" w:type="dxa"/>
          </w:tcPr>
          <w:p w:rsidR="00ED1295" w:rsidRDefault="00ED1295" w:rsidP="00D207E0">
            <w:pPr>
              <w:spacing w:after="398" w:line="276" w:lineRule="auto"/>
              <w:ind w:left="108" w:right="34"/>
              <w:rPr>
                <w:b/>
                <w:sz w:val="18"/>
                <w:szCs w:val="18"/>
              </w:rPr>
            </w:pPr>
            <w:r>
              <w:rPr>
                <w:b/>
                <w:sz w:val="18"/>
                <w:szCs w:val="18"/>
              </w:rPr>
              <w:t>109.2445</w:t>
            </w:r>
          </w:p>
          <w:p w:rsidR="00ED1295" w:rsidRDefault="00ED1295" w:rsidP="00D207E0">
            <w:pPr>
              <w:spacing w:after="398" w:line="276" w:lineRule="auto"/>
              <w:ind w:left="108" w:right="34"/>
              <w:rPr>
                <w:b/>
                <w:sz w:val="18"/>
                <w:szCs w:val="18"/>
              </w:rPr>
            </w:pPr>
            <w:r>
              <w:rPr>
                <w:b/>
                <w:sz w:val="18"/>
                <w:szCs w:val="18"/>
              </w:rPr>
              <w:t>(max recorded: 239.06,</w:t>
            </w:r>
          </w:p>
          <w:p w:rsidR="00ED1295" w:rsidRDefault="00ED1295" w:rsidP="00D207E0">
            <w:pPr>
              <w:spacing w:after="398" w:line="276" w:lineRule="auto"/>
              <w:ind w:left="108" w:right="34"/>
              <w:rPr>
                <w:b/>
                <w:sz w:val="18"/>
                <w:szCs w:val="18"/>
              </w:rPr>
            </w:pPr>
            <w:r>
              <w:rPr>
                <w:b/>
                <w:sz w:val="18"/>
                <w:szCs w:val="18"/>
              </w:rPr>
              <w:t>Min recorded: 33.20)</w:t>
            </w:r>
          </w:p>
        </w:tc>
        <w:tc>
          <w:tcPr>
            <w:tcW w:w="1367" w:type="dxa"/>
          </w:tcPr>
          <w:p w:rsidR="00ED1295" w:rsidRDefault="00ED1295" w:rsidP="00D207E0">
            <w:pPr>
              <w:spacing w:after="398" w:line="276" w:lineRule="auto"/>
              <w:ind w:left="108" w:right="34"/>
              <w:rPr>
                <w:b/>
                <w:sz w:val="18"/>
                <w:szCs w:val="18"/>
              </w:rPr>
            </w:pPr>
            <w:r>
              <w:rPr>
                <w:b/>
                <w:sz w:val="18"/>
                <w:szCs w:val="18"/>
              </w:rPr>
              <w:t>183.51</w:t>
            </w:r>
          </w:p>
        </w:tc>
        <w:tc>
          <w:tcPr>
            <w:tcW w:w="1291" w:type="dxa"/>
          </w:tcPr>
          <w:p w:rsidR="00ED1295" w:rsidRDefault="00ED1295" w:rsidP="00D207E0">
            <w:pPr>
              <w:spacing w:after="398" w:line="276" w:lineRule="auto"/>
              <w:ind w:left="108" w:right="34"/>
              <w:rPr>
                <w:b/>
                <w:sz w:val="18"/>
                <w:szCs w:val="18"/>
              </w:rPr>
            </w:pPr>
            <w:r>
              <w:rPr>
                <w:b/>
                <w:sz w:val="18"/>
                <w:szCs w:val="18"/>
              </w:rPr>
              <w:t>281.34</w:t>
            </w:r>
          </w:p>
        </w:tc>
        <w:tc>
          <w:tcPr>
            <w:tcW w:w="1080" w:type="dxa"/>
            <w:shd w:val="clear" w:color="auto" w:fill="auto"/>
          </w:tcPr>
          <w:p w:rsidR="00ED1295" w:rsidRDefault="00ED1295" w:rsidP="00D207E0">
            <w:pPr>
              <w:spacing w:after="200" w:line="276" w:lineRule="auto"/>
              <w:ind w:left="0" w:right="0" w:firstLine="0"/>
              <w:rPr>
                <w:b/>
                <w:sz w:val="18"/>
                <w:szCs w:val="18"/>
              </w:rPr>
            </w:pPr>
            <w:r>
              <w:rPr>
                <w:b/>
                <w:sz w:val="18"/>
                <w:szCs w:val="18"/>
              </w:rPr>
              <w:t>95%</w:t>
            </w:r>
          </w:p>
        </w:tc>
      </w:tr>
    </w:tbl>
    <w:p w:rsidR="008C5CCF" w:rsidRPr="00BC16E8" w:rsidRDefault="00BC16E8" w:rsidP="00D207E0">
      <w:pPr>
        <w:spacing w:after="398" w:line="360" w:lineRule="auto"/>
        <w:ind w:left="720" w:right="34" w:hanging="706"/>
        <w:rPr>
          <w:b/>
          <w:sz w:val="18"/>
          <w:szCs w:val="18"/>
        </w:rPr>
      </w:pPr>
      <w:r w:rsidRPr="00BC16E8">
        <w:rPr>
          <w:b/>
          <w:sz w:val="18"/>
          <w:szCs w:val="18"/>
        </w:rPr>
        <w:t>Table 5</w:t>
      </w:r>
    </w:p>
    <w:p w:rsidR="00BC16E8" w:rsidRDefault="00BC16E8" w:rsidP="00D207E0">
      <w:pPr>
        <w:spacing w:after="398" w:line="240" w:lineRule="auto"/>
        <w:ind w:left="720" w:right="34" w:hanging="706"/>
        <w:rPr>
          <w:sz w:val="18"/>
          <w:szCs w:val="18"/>
        </w:rPr>
        <w:sectPr w:rsidR="00BC16E8" w:rsidSect="00C73A5C">
          <w:type w:val="continuous"/>
          <w:pgSz w:w="12240" w:h="15840"/>
          <w:pgMar w:top="1440" w:right="1440" w:bottom="1440" w:left="1440" w:header="720" w:footer="720" w:gutter="0"/>
          <w:cols w:space="720"/>
          <w:docGrid w:linePitch="360"/>
        </w:sectPr>
      </w:pPr>
    </w:p>
    <w:p w:rsidR="00D30451" w:rsidRPr="00FE7C96" w:rsidRDefault="00BC16E8" w:rsidP="00BC16E8">
      <w:pPr>
        <w:spacing w:after="398" w:line="240" w:lineRule="auto"/>
        <w:ind w:left="0" w:right="34" w:firstLine="14"/>
        <w:rPr>
          <w:sz w:val="18"/>
          <w:szCs w:val="18"/>
        </w:rPr>
      </w:pPr>
      <w:r w:rsidRPr="00FE7C96">
        <w:rPr>
          <w:sz w:val="18"/>
          <w:szCs w:val="18"/>
        </w:rPr>
        <w:lastRenderedPageBreak/>
        <w:t>The generalised</w:t>
      </w:r>
      <w:r w:rsidR="008C5CCF">
        <w:rPr>
          <w:sz w:val="18"/>
          <w:szCs w:val="18"/>
        </w:rPr>
        <w:t xml:space="preserve"> observations</w:t>
      </w:r>
      <w:r w:rsidR="00D30451" w:rsidRPr="00FE7C96">
        <w:rPr>
          <w:sz w:val="18"/>
          <w:szCs w:val="18"/>
        </w:rPr>
        <w:t xml:space="preserve"> </w:t>
      </w:r>
      <w:r w:rsidR="00D207E0">
        <w:rPr>
          <w:sz w:val="18"/>
          <w:szCs w:val="18"/>
        </w:rPr>
        <w:t>ar</w:t>
      </w:r>
      <w:r w:rsidR="00D30451" w:rsidRPr="00FE7C96">
        <w:rPr>
          <w:sz w:val="18"/>
          <w:szCs w:val="18"/>
        </w:rPr>
        <w:t>e</w:t>
      </w:r>
      <w:r w:rsidR="007B4DB3">
        <w:rPr>
          <w:sz w:val="18"/>
          <w:szCs w:val="18"/>
        </w:rPr>
        <w:t xml:space="preserve"> (</w:t>
      </w:r>
      <w:proofErr w:type="spellStart"/>
      <w:r w:rsidR="007B4DB3">
        <w:rPr>
          <w:sz w:val="18"/>
          <w:szCs w:val="18"/>
        </w:rPr>
        <w:t>Jetstream</w:t>
      </w:r>
      <w:proofErr w:type="spellEnd"/>
      <w:r w:rsidR="007B4DB3">
        <w:rPr>
          <w:sz w:val="18"/>
          <w:szCs w:val="18"/>
        </w:rPr>
        <w:t xml:space="preserve">, </w:t>
      </w:r>
      <w:proofErr w:type="spellStart"/>
      <w:r w:rsidR="007B4DB3">
        <w:rPr>
          <w:sz w:val="18"/>
          <w:szCs w:val="18"/>
        </w:rPr>
        <w:t>MotionMark</w:t>
      </w:r>
      <w:proofErr w:type="spellEnd"/>
      <w:r w:rsidR="007B4DB3">
        <w:rPr>
          <w:sz w:val="18"/>
          <w:szCs w:val="18"/>
        </w:rPr>
        <w:t xml:space="preserve">, Octane and </w:t>
      </w:r>
      <w:proofErr w:type="spellStart"/>
      <w:r w:rsidR="007B4DB3">
        <w:rPr>
          <w:sz w:val="18"/>
          <w:szCs w:val="18"/>
        </w:rPr>
        <w:t>Basemark</w:t>
      </w:r>
      <w:proofErr w:type="spellEnd"/>
      <w:r w:rsidR="007B4DB3">
        <w:rPr>
          <w:sz w:val="18"/>
          <w:szCs w:val="18"/>
        </w:rPr>
        <w:t xml:space="preserve"> are all benchmarking tools)</w:t>
      </w:r>
      <w:r w:rsidR="00D30451" w:rsidRPr="00FE7C96">
        <w:rPr>
          <w:sz w:val="18"/>
          <w:szCs w:val="18"/>
        </w:rPr>
        <w:t>:</w:t>
      </w:r>
    </w:p>
    <w:p w:rsidR="00D92993" w:rsidRPr="00FE7C96" w:rsidRDefault="00D30451" w:rsidP="00D207E0">
      <w:pPr>
        <w:pStyle w:val="ListParagraph"/>
        <w:numPr>
          <w:ilvl w:val="0"/>
          <w:numId w:val="11"/>
        </w:numPr>
        <w:spacing w:after="398" w:line="360" w:lineRule="auto"/>
        <w:ind w:right="34"/>
        <w:rPr>
          <w:b/>
          <w:sz w:val="18"/>
          <w:szCs w:val="18"/>
        </w:rPr>
      </w:pPr>
      <w:r w:rsidRPr="00FE7C96">
        <w:rPr>
          <w:sz w:val="18"/>
          <w:szCs w:val="18"/>
        </w:rPr>
        <w:t xml:space="preserve">HTML 5 has fairly the same support in both chromes. </w:t>
      </w:r>
    </w:p>
    <w:p w:rsidR="00E628A6" w:rsidRPr="00FE7C96" w:rsidRDefault="00D92993" w:rsidP="00D207E0">
      <w:pPr>
        <w:pStyle w:val="ListParagraph"/>
        <w:numPr>
          <w:ilvl w:val="0"/>
          <w:numId w:val="11"/>
        </w:numPr>
        <w:spacing w:after="398" w:line="360" w:lineRule="auto"/>
        <w:ind w:right="34"/>
        <w:rPr>
          <w:b/>
          <w:sz w:val="18"/>
          <w:szCs w:val="18"/>
        </w:rPr>
      </w:pPr>
      <w:r w:rsidRPr="00FE7C96">
        <w:rPr>
          <w:sz w:val="18"/>
          <w:szCs w:val="18"/>
        </w:rPr>
        <w:t xml:space="preserve">The </w:t>
      </w:r>
      <w:proofErr w:type="spellStart"/>
      <w:r w:rsidRPr="00FE7C96">
        <w:rPr>
          <w:sz w:val="18"/>
          <w:szCs w:val="18"/>
        </w:rPr>
        <w:t>JetStream</w:t>
      </w:r>
      <w:proofErr w:type="spellEnd"/>
      <w:r w:rsidRPr="00FE7C96">
        <w:rPr>
          <w:sz w:val="18"/>
          <w:szCs w:val="18"/>
        </w:rPr>
        <w:t xml:space="preserve"> 1.1 and </w:t>
      </w:r>
      <w:proofErr w:type="spellStart"/>
      <w:r w:rsidRPr="00FE7C96">
        <w:rPr>
          <w:sz w:val="18"/>
          <w:szCs w:val="18"/>
        </w:rPr>
        <w:t>Jetstream</w:t>
      </w:r>
      <w:proofErr w:type="spellEnd"/>
      <w:r w:rsidRPr="00FE7C96">
        <w:rPr>
          <w:sz w:val="18"/>
          <w:szCs w:val="18"/>
        </w:rPr>
        <w:t xml:space="preserve"> 2, both indicate that Chrome 64 bit is slightly faster (about 5% on average)</w:t>
      </w:r>
    </w:p>
    <w:p w:rsidR="00D30451" w:rsidRPr="00FE7C96" w:rsidRDefault="00E628A6" w:rsidP="00D207E0">
      <w:pPr>
        <w:pStyle w:val="ListParagraph"/>
        <w:numPr>
          <w:ilvl w:val="0"/>
          <w:numId w:val="11"/>
        </w:numPr>
        <w:spacing w:after="398" w:line="360" w:lineRule="auto"/>
        <w:ind w:right="34"/>
        <w:rPr>
          <w:b/>
          <w:sz w:val="18"/>
          <w:szCs w:val="18"/>
        </w:rPr>
      </w:pPr>
      <w:r w:rsidRPr="00FE7C96">
        <w:rPr>
          <w:sz w:val="18"/>
          <w:szCs w:val="18"/>
        </w:rPr>
        <w:t xml:space="preserve">Using </w:t>
      </w:r>
      <w:proofErr w:type="gramStart"/>
      <w:r w:rsidRPr="00FE7C96">
        <w:rPr>
          <w:sz w:val="18"/>
          <w:szCs w:val="18"/>
        </w:rPr>
        <w:t>Motionmark1.1</w:t>
      </w:r>
      <w:r w:rsidR="007B4DB3">
        <w:rPr>
          <w:sz w:val="18"/>
          <w:szCs w:val="18"/>
        </w:rPr>
        <w:t xml:space="preserve"> </w:t>
      </w:r>
      <w:r w:rsidRPr="00FE7C96">
        <w:rPr>
          <w:sz w:val="18"/>
          <w:szCs w:val="18"/>
        </w:rPr>
        <w:t>,</w:t>
      </w:r>
      <w:proofErr w:type="gramEnd"/>
      <w:r w:rsidRPr="00FE7C96">
        <w:rPr>
          <w:sz w:val="18"/>
          <w:szCs w:val="18"/>
        </w:rPr>
        <w:t xml:space="preserve"> we found that Chrome 64-bit has better graphics than Chrome 32-bit and it is naturally a result of increased availability of data transfer and memory for more pixel support. (Chrome 64-bit is about </w:t>
      </w:r>
      <w:r w:rsidR="00ED1295">
        <w:rPr>
          <w:sz w:val="18"/>
          <w:szCs w:val="18"/>
        </w:rPr>
        <w:t>8.75</w:t>
      </w:r>
      <w:r w:rsidRPr="00FE7C96">
        <w:rPr>
          <w:sz w:val="18"/>
          <w:szCs w:val="18"/>
        </w:rPr>
        <w:t xml:space="preserve">% better than Chrome-32 bit)  </w:t>
      </w:r>
      <w:r w:rsidR="00D92993" w:rsidRPr="00FE7C96">
        <w:rPr>
          <w:sz w:val="18"/>
          <w:szCs w:val="18"/>
        </w:rPr>
        <w:t xml:space="preserve"> </w:t>
      </w:r>
      <w:r w:rsidR="00D30451" w:rsidRPr="00FE7C96">
        <w:rPr>
          <w:sz w:val="18"/>
          <w:szCs w:val="18"/>
        </w:rPr>
        <w:t xml:space="preserve">  </w:t>
      </w:r>
      <w:r w:rsidR="00D30451" w:rsidRPr="00FE7C96">
        <w:rPr>
          <w:b/>
          <w:sz w:val="18"/>
          <w:szCs w:val="18"/>
        </w:rPr>
        <w:t xml:space="preserve"> </w:t>
      </w:r>
    </w:p>
    <w:p w:rsidR="00D10EAD" w:rsidRPr="00D207E0" w:rsidRDefault="00FE7C96" w:rsidP="00D207E0">
      <w:pPr>
        <w:pStyle w:val="ListParagraph"/>
        <w:numPr>
          <w:ilvl w:val="0"/>
          <w:numId w:val="11"/>
        </w:numPr>
        <w:spacing w:after="398" w:line="360" w:lineRule="auto"/>
        <w:ind w:right="34"/>
        <w:rPr>
          <w:b/>
          <w:sz w:val="18"/>
          <w:szCs w:val="18"/>
        </w:rPr>
      </w:pPr>
      <w:r w:rsidRPr="00D207E0">
        <w:rPr>
          <w:sz w:val="18"/>
          <w:szCs w:val="18"/>
        </w:rPr>
        <w:t>Using octane 2.0</w:t>
      </w:r>
      <w:r w:rsidR="007B4DB3">
        <w:rPr>
          <w:sz w:val="18"/>
          <w:szCs w:val="18"/>
        </w:rPr>
        <w:t>(an open source Google benchmarking app)</w:t>
      </w:r>
      <w:r w:rsidRPr="00D207E0">
        <w:rPr>
          <w:sz w:val="18"/>
          <w:szCs w:val="18"/>
        </w:rPr>
        <w:t>, we found that the Java performance of a 32-bit and 64-bit Chrome varied by about 5%.</w:t>
      </w:r>
    </w:p>
    <w:p w:rsidR="001B1A53" w:rsidRPr="00840C69" w:rsidRDefault="001B1A53" w:rsidP="00D207E0">
      <w:pPr>
        <w:pStyle w:val="ListParagraph"/>
        <w:numPr>
          <w:ilvl w:val="0"/>
          <w:numId w:val="11"/>
        </w:numPr>
        <w:spacing w:after="398" w:line="360" w:lineRule="auto"/>
        <w:ind w:right="34"/>
        <w:rPr>
          <w:b/>
          <w:sz w:val="18"/>
          <w:szCs w:val="18"/>
        </w:rPr>
      </w:pPr>
      <w:r w:rsidRPr="00FE7C96">
        <w:rPr>
          <w:sz w:val="18"/>
          <w:szCs w:val="18"/>
        </w:rPr>
        <w:t xml:space="preserve">However, as Chrome 64-bit consumes more memory, low-end systems cannot use it effectively. </w:t>
      </w:r>
    </w:p>
    <w:p w:rsidR="00FE7C96" w:rsidRDefault="00840C69" w:rsidP="00D207E0">
      <w:pPr>
        <w:spacing w:after="398" w:line="360" w:lineRule="auto"/>
        <w:ind w:right="34"/>
        <w:rPr>
          <w:sz w:val="18"/>
          <w:szCs w:val="18"/>
        </w:rPr>
      </w:pPr>
      <w:r w:rsidRPr="00671F96">
        <w:rPr>
          <w:sz w:val="18"/>
          <w:szCs w:val="18"/>
        </w:rPr>
        <w:t>Our results were fairly similar with other browsers such as Mozilla Firefox</w:t>
      </w:r>
      <w:r w:rsidR="00F147F4" w:rsidRPr="00671F96">
        <w:rPr>
          <w:sz w:val="18"/>
          <w:szCs w:val="18"/>
        </w:rPr>
        <w:t xml:space="preserve"> (by default 32-bit) (stored in program files(x86))</w:t>
      </w:r>
      <w:r w:rsidR="007B4DB3" w:rsidRPr="00671F96">
        <w:rPr>
          <w:sz w:val="18"/>
          <w:szCs w:val="18"/>
        </w:rPr>
        <w:t xml:space="preserve"> and </w:t>
      </w:r>
      <w:r w:rsidR="00F147F4" w:rsidRPr="00671F96">
        <w:rPr>
          <w:sz w:val="18"/>
          <w:szCs w:val="18"/>
        </w:rPr>
        <w:t>Chromium browser</w:t>
      </w:r>
      <w:r w:rsidR="007B4DB3" w:rsidRPr="00671F96">
        <w:rPr>
          <w:sz w:val="18"/>
          <w:szCs w:val="18"/>
        </w:rPr>
        <w:t>.</w:t>
      </w:r>
      <w:r w:rsidR="00F147F4" w:rsidRPr="00671F96">
        <w:rPr>
          <w:sz w:val="18"/>
          <w:szCs w:val="18"/>
        </w:rPr>
        <w:t xml:space="preserve"> </w:t>
      </w:r>
    </w:p>
    <w:p w:rsidR="00671F96" w:rsidRPr="00671F96" w:rsidRDefault="00671F96" w:rsidP="00D207E0">
      <w:pPr>
        <w:spacing w:after="398" w:line="360" w:lineRule="auto"/>
        <w:ind w:right="34"/>
        <w:rPr>
          <w:sz w:val="18"/>
          <w:szCs w:val="18"/>
        </w:rPr>
      </w:pPr>
    </w:p>
    <w:p w:rsidR="00C73A5C" w:rsidRPr="00A532CE" w:rsidRDefault="007B4DB3" w:rsidP="00D207E0">
      <w:pPr>
        <w:pStyle w:val="ListParagraph"/>
        <w:numPr>
          <w:ilvl w:val="0"/>
          <w:numId w:val="1"/>
        </w:numPr>
        <w:spacing w:after="398" w:line="360" w:lineRule="auto"/>
        <w:ind w:right="34"/>
        <w:rPr>
          <w:b/>
          <w:sz w:val="18"/>
          <w:szCs w:val="18"/>
        </w:rPr>
      </w:pPr>
      <w:r>
        <w:rPr>
          <w:b/>
          <w:sz w:val="18"/>
          <w:szCs w:val="18"/>
        </w:rPr>
        <w:lastRenderedPageBreak/>
        <w:t>G</w:t>
      </w:r>
      <w:r w:rsidR="002561F2" w:rsidRPr="00A532CE">
        <w:rPr>
          <w:b/>
          <w:sz w:val="18"/>
          <w:szCs w:val="18"/>
        </w:rPr>
        <w:t>ames with high software requirements</w:t>
      </w:r>
      <w:r w:rsidR="00C73A5C" w:rsidRPr="00A532CE">
        <w:rPr>
          <w:b/>
          <w:sz w:val="18"/>
          <w:szCs w:val="18"/>
        </w:rPr>
        <w:t xml:space="preserve">–  </w:t>
      </w:r>
    </w:p>
    <w:p w:rsidR="00C73A5C" w:rsidRPr="00A532CE" w:rsidRDefault="00C73A5C" w:rsidP="00D207E0">
      <w:pPr>
        <w:pStyle w:val="ListParagraph"/>
        <w:numPr>
          <w:ilvl w:val="0"/>
          <w:numId w:val="10"/>
        </w:numPr>
        <w:spacing w:after="398" w:line="360" w:lineRule="auto"/>
        <w:ind w:right="34"/>
        <w:rPr>
          <w:b/>
          <w:sz w:val="18"/>
          <w:szCs w:val="18"/>
        </w:rPr>
      </w:pPr>
      <w:r w:rsidRPr="00A532CE">
        <w:rPr>
          <w:sz w:val="18"/>
          <w:szCs w:val="18"/>
        </w:rPr>
        <w:t xml:space="preserve">No actual comparison needed. </w:t>
      </w:r>
    </w:p>
    <w:p w:rsidR="00E23452" w:rsidRPr="00A532CE" w:rsidRDefault="00C73A5C" w:rsidP="00D207E0">
      <w:pPr>
        <w:pStyle w:val="ListParagraph"/>
        <w:numPr>
          <w:ilvl w:val="0"/>
          <w:numId w:val="10"/>
        </w:numPr>
        <w:spacing w:after="398" w:line="360" w:lineRule="auto"/>
        <w:ind w:right="34"/>
        <w:rPr>
          <w:b/>
          <w:sz w:val="18"/>
          <w:szCs w:val="18"/>
        </w:rPr>
      </w:pPr>
      <w:proofErr w:type="spellStart"/>
      <w:r w:rsidRPr="00A532CE">
        <w:rPr>
          <w:sz w:val="18"/>
          <w:szCs w:val="18"/>
        </w:rPr>
        <w:t>PubG</w:t>
      </w:r>
      <w:proofErr w:type="spellEnd"/>
      <w:r w:rsidR="00E23452" w:rsidRPr="00A532CE">
        <w:rPr>
          <w:sz w:val="18"/>
          <w:szCs w:val="18"/>
        </w:rPr>
        <w:t xml:space="preserve"> and GTA5 are </w:t>
      </w:r>
      <w:r w:rsidR="007B4DB3">
        <w:rPr>
          <w:sz w:val="18"/>
          <w:szCs w:val="18"/>
        </w:rPr>
        <w:t xml:space="preserve">examples of </w:t>
      </w:r>
      <w:r w:rsidR="00E23452" w:rsidRPr="00A532CE">
        <w:rPr>
          <w:sz w:val="18"/>
          <w:szCs w:val="18"/>
        </w:rPr>
        <w:t>software</w:t>
      </w:r>
      <w:r w:rsidR="007B4DB3">
        <w:rPr>
          <w:sz w:val="18"/>
          <w:szCs w:val="18"/>
        </w:rPr>
        <w:t xml:space="preserve"> applications</w:t>
      </w:r>
      <w:r w:rsidR="00E23452" w:rsidRPr="00A532CE">
        <w:rPr>
          <w:sz w:val="18"/>
          <w:szCs w:val="18"/>
        </w:rPr>
        <w:t xml:space="preserve"> with very high resource requirements. They </w:t>
      </w:r>
      <w:r w:rsidRPr="00A532CE">
        <w:rPr>
          <w:sz w:val="18"/>
          <w:szCs w:val="18"/>
        </w:rPr>
        <w:t>a</w:t>
      </w:r>
      <w:r w:rsidR="00E23452" w:rsidRPr="00A532CE">
        <w:rPr>
          <w:sz w:val="18"/>
          <w:szCs w:val="18"/>
        </w:rPr>
        <w:t>re both</w:t>
      </w:r>
      <w:r w:rsidRPr="00A532CE">
        <w:rPr>
          <w:sz w:val="18"/>
          <w:szCs w:val="18"/>
        </w:rPr>
        <w:t xml:space="preserve"> 64-bit only game</w:t>
      </w:r>
      <w:r w:rsidR="00E23452" w:rsidRPr="00A532CE">
        <w:rPr>
          <w:sz w:val="18"/>
          <w:szCs w:val="18"/>
        </w:rPr>
        <w:t>s</w:t>
      </w:r>
      <w:r w:rsidRPr="00A532CE">
        <w:rPr>
          <w:sz w:val="18"/>
          <w:szCs w:val="18"/>
        </w:rPr>
        <w:t xml:space="preserve"> and as per specifications of the game</w:t>
      </w:r>
      <w:r w:rsidR="00E23452" w:rsidRPr="00A532CE">
        <w:rPr>
          <w:sz w:val="18"/>
          <w:szCs w:val="18"/>
        </w:rPr>
        <w:t>s</w:t>
      </w:r>
      <w:r w:rsidRPr="00A532CE">
        <w:rPr>
          <w:sz w:val="18"/>
          <w:szCs w:val="18"/>
        </w:rPr>
        <w:t>, must be</w:t>
      </w:r>
      <w:r w:rsidR="00E23452" w:rsidRPr="00A532CE">
        <w:rPr>
          <w:sz w:val="18"/>
          <w:szCs w:val="18"/>
        </w:rPr>
        <w:t xml:space="preserve"> played on a system with at least 8 GB RAM, a strong GPU and a large virtual memory which are not found in any 32-bit architecture machine.</w:t>
      </w:r>
    </w:p>
    <w:p w:rsidR="002561F2" w:rsidRPr="00A532CE" w:rsidRDefault="00E23452" w:rsidP="00D207E0">
      <w:pPr>
        <w:pStyle w:val="ListParagraph"/>
        <w:numPr>
          <w:ilvl w:val="0"/>
          <w:numId w:val="10"/>
        </w:numPr>
        <w:spacing w:after="398" w:line="360" w:lineRule="auto"/>
        <w:ind w:right="34"/>
        <w:rPr>
          <w:b/>
          <w:sz w:val="18"/>
          <w:szCs w:val="18"/>
        </w:rPr>
      </w:pPr>
      <w:r w:rsidRPr="00A532CE">
        <w:rPr>
          <w:sz w:val="18"/>
          <w:szCs w:val="18"/>
        </w:rPr>
        <w:t xml:space="preserve">However, </w:t>
      </w:r>
      <w:r w:rsidR="007B4DB3">
        <w:rPr>
          <w:sz w:val="18"/>
          <w:szCs w:val="18"/>
        </w:rPr>
        <w:t>if</w:t>
      </w:r>
      <w:r w:rsidRPr="00A532CE">
        <w:rPr>
          <w:sz w:val="18"/>
          <w:szCs w:val="18"/>
        </w:rPr>
        <w:t xml:space="preserve"> played on a 32-bit OS with 64-bit hardware architecture, the system crashes. </w:t>
      </w:r>
    </w:p>
    <w:p w:rsidR="00C73A5C" w:rsidRPr="00A532CE" w:rsidRDefault="002561F2" w:rsidP="00D207E0">
      <w:pPr>
        <w:pStyle w:val="ListParagraph"/>
        <w:numPr>
          <w:ilvl w:val="0"/>
          <w:numId w:val="10"/>
        </w:numPr>
        <w:spacing w:after="398" w:line="360" w:lineRule="auto"/>
        <w:ind w:right="34"/>
        <w:rPr>
          <w:b/>
          <w:sz w:val="18"/>
          <w:szCs w:val="18"/>
        </w:rPr>
      </w:pPr>
      <w:r w:rsidRPr="00A532CE">
        <w:rPr>
          <w:sz w:val="18"/>
          <w:szCs w:val="18"/>
        </w:rPr>
        <w:t xml:space="preserve">Thus, for games with high CPU usage, the 32-bit systems do not have much to offer and 64-bit systems are clear winners. </w:t>
      </w:r>
      <w:r w:rsidR="00E23452" w:rsidRPr="00A532CE">
        <w:rPr>
          <w:sz w:val="18"/>
          <w:szCs w:val="18"/>
        </w:rPr>
        <w:t xml:space="preserve">  </w:t>
      </w:r>
      <w:r w:rsidR="00C73A5C" w:rsidRPr="00A532CE">
        <w:rPr>
          <w:sz w:val="18"/>
          <w:szCs w:val="18"/>
        </w:rPr>
        <w:t xml:space="preserve">    </w:t>
      </w:r>
    </w:p>
    <w:p w:rsidR="00EC0E4F" w:rsidRDefault="00EC0E4F" w:rsidP="00D207E0">
      <w:pPr>
        <w:pStyle w:val="ListParagraph"/>
        <w:numPr>
          <w:ilvl w:val="0"/>
          <w:numId w:val="1"/>
        </w:numPr>
        <w:spacing w:after="398" w:line="360" w:lineRule="auto"/>
        <w:ind w:right="34"/>
        <w:rPr>
          <w:b/>
          <w:sz w:val="18"/>
          <w:szCs w:val="18"/>
        </w:rPr>
      </w:pPr>
      <w:r w:rsidRPr="00A532CE">
        <w:rPr>
          <w:b/>
          <w:sz w:val="18"/>
          <w:szCs w:val="18"/>
        </w:rPr>
        <w:t>Computer OS and processor</w:t>
      </w:r>
    </w:p>
    <w:p w:rsidR="00D207E0" w:rsidRDefault="00F147F4" w:rsidP="00D207E0">
      <w:pPr>
        <w:spacing w:after="398" w:line="360" w:lineRule="auto"/>
        <w:ind w:right="34"/>
        <w:rPr>
          <w:sz w:val="18"/>
          <w:szCs w:val="18"/>
        </w:rPr>
      </w:pPr>
      <w:r>
        <w:rPr>
          <w:sz w:val="18"/>
          <w:szCs w:val="18"/>
        </w:rPr>
        <w:t xml:space="preserve">Here, the tests were more than just software applications but to analyse how hardware, processors and their types have been affected with the growth of ISA from 32 to 64 bit. </w:t>
      </w:r>
      <w:r w:rsidR="00D207E0">
        <w:rPr>
          <w:sz w:val="18"/>
          <w:szCs w:val="18"/>
        </w:rPr>
        <w:t xml:space="preserve">Using </w:t>
      </w:r>
      <w:proofErr w:type="spellStart"/>
      <w:r w:rsidR="00D207E0">
        <w:rPr>
          <w:sz w:val="18"/>
          <w:szCs w:val="18"/>
        </w:rPr>
        <w:t>Novabench</w:t>
      </w:r>
      <w:proofErr w:type="spellEnd"/>
      <w:r w:rsidR="00D207E0">
        <w:rPr>
          <w:sz w:val="18"/>
          <w:szCs w:val="18"/>
        </w:rPr>
        <w:t xml:space="preserve">, benchmarking software for processors and systems, we have tried to understand the same. </w:t>
      </w:r>
    </w:p>
    <w:p w:rsidR="00F147F4" w:rsidRDefault="00D207E0" w:rsidP="00D207E0">
      <w:pPr>
        <w:spacing w:after="398" w:line="360" w:lineRule="auto"/>
        <w:ind w:right="34"/>
        <w:rPr>
          <w:sz w:val="18"/>
          <w:szCs w:val="18"/>
        </w:rPr>
      </w:pPr>
      <w:r>
        <w:rPr>
          <w:sz w:val="18"/>
          <w:szCs w:val="18"/>
        </w:rPr>
        <w:lastRenderedPageBreak/>
        <w:t xml:space="preserve">Note: For this experiment, we stuck to 64-bit systems. The systems used are microcomputers manufactured </w:t>
      </w:r>
      <w:proofErr w:type="gramStart"/>
      <w:r>
        <w:rPr>
          <w:sz w:val="18"/>
          <w:szCs w:val="18"/>
        </w:rPr>
        <w:t>between 201</w:t>
      </w:r>
      <w:r w:rsidR="00170E9F">
        <w:rPr>
          <w:sz w:val="18"/>
          <w:szCs w:val="18"/>
        </w:rPr>
        <w:t>1</w:t>
      </w:r>
      <w:r>
        <w:rPr>
          <w:sz w:val="18"/>
          <w:szCs w:val="18"/>
        </w:rPr>
        <w:t xml:space="preserve"> to 2019</w:t>
      </w:r>
      <w:proofErr w:type="gramEnd"/>
      <w:r>
        <w:rPr>
          <w:sz w:val="18"/>
          <w:szCs w:val="18"/>
        </w:rPr>
        <w:t xml:space="preserve">. This ensured that we had </w:t>
      </w:r>
      <w:r w:rsidR="00170E9F">
        <w:rPr>
          <w:sz w:val="18"/>
          <w:szCs w:val="18"/>
        </w:rPr>
        <w:t xml:space="preserve">systems to </w:t>
      </w:r>
      <w:r w:rsidR="00170E9F">
        <w:rPr>
          <w:sz w:val="18"/>
          <w:szCs w:val="18"/>
        </w:rPr>
        <w:lastRenderedPageBreak/>
        <w:t>examine from the introduction of a 64-bit OS (the Windows 7) to the latest microcomputer processors and OS.   T</w:t>
      </w:r>
      <w:r>
        <w:rPr>
          <w:sz w:val="18"/>
          <w:szCs w:val="18"/>
        </w:rPr>
        <w:t>he results were</w:t>
      </w:r>
      <w:r w:rsidR="00671F96">
        <w:rPr>
          <w:sz w:val="18"/>
          <w:szCs w:val="18"/>
        </w:rPr>
        <w:t xml:space="preserve"> (Table 6)</w:t>
      </w:r>
      <w:r>
        <w:rPr>
          <w:sz w:val="18"/>
          <w:szCs w:val="18"/>
        </w:rPr>
        <w:t xml:space="preserve">: </w:t>
      </w:r>
    </w:p>
    <w:p w:rsidR="00BC16E8" w:rsidRDefault="00BC16E8" w:rsidP="00D207E0">
      <w:pPr>
        <w:spacing w:after="398" w:line="360" w:lineRule="auto"/>
        <w:ind w:left="0" w:right="34" w:firstLine="0"/>
        <w:rPr>
          <w:b/>
          <w:sz w:val="18"/>
          <w:szCs w:val="18"/>
        </w:rPr>
        <w:sectPr w:rsidR="00BC16E8" w:rsidSect="00BC16E8">
          <w:type w:val="continuous"/>
          <w:pgSz w:w="12240" w:h="15840"/>
          <w:pgMar w:top="1440" w:right="1440" w:bottom="1440" w:left="1440" w:header="720" w:footer="720" w:gutter="0"/>
          <w:cols w:num="2" w:space="720"/>
          <w:docGrid w:linePitch="360"/>
        </w:sectPr>
      </w:pPr>
    </w:p>
    <w:tbl>
      <w:tblPr>
        <w:tblStyle w:val="TableGrid"/>
        <w:tblW w:w="9664" w:type="dxa"/>
        <w:tblInd w:w="24" w:type="dxa"/>
        <w:tblLook w:val="04A0"/>
      </w:tblPr>
      <w:tblGrid>
        <w:gridCol w:w="2388"/>
        <w:gridCol w:w="2390"/>
        <w:gridCol w:w="1155"/>
        <w:gridCol w:w="1232"/>
        <w:gridCol w:w="1236"/>
        <w:gridCol w:w="1263"/>
      </w:tblGrid>
      <w:tr w:rsidR="00170E9F" w:rsidTr="00170E9F">
        <w:tc>
          <w:tcPr>
            <w:tcW w:w="2388" w:type="dxa"/>
          </w:tcPr>
          <w:p w:rsidR="00170E9F" w:rsidRPr="00D207E0" w:rsidRDefault="00170E9F" w:rsidP="00D207E0">
            <w:pPr>
              <w:spacing w:after="398" w:line="360" w:lineRule="auto"/>
              <w:ind w:left="0" w:right="34" w:firstLine="0"/>
              <w:rPr>
                <w:b/>
                <w:sz w:val="18"/>
                <w:szCs w:val="18"/>
              </w:rPr>
            </w:pPr>
            <w:r>
              <w:rPr>
                <w:b/>
                <w:sz w:val="18"/>
                <w:szCs w:val="18"/>
              </w:rPr>
              <w:lastRenderedPageBreak/>
              <w:t>SYSTEMS</w:t>
            </w:r>
          </w:p>
        </w:tc>
        <w:tc>
          <w:tcPr>
            <w:tcW w:w="2390" w:type="dxa"/>
          </w:tcPr>
          <w:p w:rsidR="00170E9F" w:rsidRPr="00D207E0" w:rsidRDefault="00170E9F" w:rsidP="00D207E0">
            <w:pPr>
              <w:spacing w:after="398" w:line="360" w:lineRule="auto"/>
              <w:ind w:left="0" w:right="34" w:firstLine="0"/>
              <w:rPr>
                <w:b/>
                <w:sz w:val="18"/>
                <w:szCs w:val="18"/>
              </w:rPr>
            </w:pPr>
            <w:r>
              <w:rPr>
                <w:b/>
                <w:sz w:val="18"/>
                <w:szCs w:val="18"/>
              </w:rPr>
              <w:t>NOVABENCH SCORE</w:t>
            </w:r>
          </w:p>
        </w:tc>
        <w:tc>
          <w:tcPr>
            <w:tcW w:w="1155" w:type="dxa"/>
          </w:tcPr>
          <w:p w:rsidR="00170E9F" w:rsidRPr="00D207E0" w:rsidRDefault="00170E9F" w:rsidP="00170E9F">
            <w:pPr>
              <w:spacing w:after="398" w:line="360" w:lineRule="auto"/>
              <w:ind w:left="0" w:right="34" w:firstLine="0"/>
              <w:rPr>
                <w:b/>
                <w:sz w:val="18"/>
                <w:szCs w:val="18"/>
              </w:rPr>
            </w:pPr>
            <w:r>
              <w:rPr>
                <w:b/>
                <w:sz w:val="18"/>
                <w:szCs w:val="18"/>
              </w:rPr>
              <w:t xml:space="preserve">CPU SCORE </w:t>
            </w:r>
          </w:p>
        </w:tc>
        <w:tc>
          <w:tcPr>
            <w:tcW w:w="1232" w:type="dxa"/>
          </w:tcPr>
          <w:p w:rsidR="00170E9F" w:rsidRPr="00170E9F" w:rsidRDefault="00170E9F" w:rsidP="00170E9F">
            <w:pPr>
              <w:spacing w:after="398" w:line="360" w:lineRule="auto"/>
              <w:ind w:left="0" w:right="34" w:firstLine="0"/>
              <w:rPr>
                <w:b/>
                <w:sz w:val="18"/>
                <w:szCs w:val="18"/>
              </w:rPr>
            </w:pPr>
            <w:r>
              <w:rPr>
                <w:b/>
                <w:sz w:val="18"/>
                <w:szCs w:val="18"/>
              </w:rPr>
              <w:t>RAM SCORE</w:t>
            </w:r>
          </w:p>
        </w:tc>
        <w:tc>
          <w:tcPr>
            <w:tcW w:w="1236" w:type="dxa"/>
          </w:tcPr>
          <w:p w:rsidR="00170E9F" w:rsidRPr="00D207E0" w:rsidRDefault="00170E9F" w:rsidP="00D207E0">
            <w:pPr>
              <w:spacing w:after="398" w:line="360" w:lineRule="auto"/>
              <w:ind w:left="0" w:right="34" w:firstLine="0"/>
              <w:rPr>
                <w:b/>
                <w:sz w:val="18"/>
                <w:szCs w:val="18"/>
              </w:rPr>
            </w:pPr>
            <w:r>
              <w:rPr>
                <w:b/>
                <w:sz w:val="18"/>
                <w:szCs w:val="18"/>
              </w:rPr>
              <w:t>GPU SCORE</w:t>
            </w:r>
          </w:p>
        </w:tc>
        <w:tc>
          <w:tcPr>
            <w:tcW w:w="1263" w:type="dxa"/>
            <w:shd w:val="clear" w:color="auto" w:fill="auto"/>
          </w:tcPr>
          <w:p w:rsidR="00170E9F" w:rsidRPr="00170E9F" w:rsidRDefault="00170E9F">
            <w:pPr>
              <w:spacing w:after="200" w:line="276" w:lineRule="auto"/>
              <w:ind w:left="0" w:right="0" w:firstLine="0"/>
              <w:jc w:val="left"/>
              <w:rPr>
                <w:b/>
                <w:sz w:val="18"/>
                <w:szCs w:val="18"/>
              </w:rPr>
            </w:pPr>
            <w:r w:rsidRPr="00170E9F">
              <w:rPr>
                <w:b/>
                <w:sz w:val="18"/>
                <w:szCs w:val="18"/>
              </w:rPr>
              <w:t>Year</w:t>
            </w:r>
            <w:r>
              <w:rPr>
                <w:b/>
                <w:sz w:val="18"/>
                <w:szCs w:val="18"/>
              </w:rPr>
              <w:t xml:space="preserve"> of Manufacture</w:t>
            </w:r>
          </w:p>
        </w:tc>
      </w:tr>
      <w:tr w:rsidR="00170E9F" w:rsidTr="00170E9F">
        <w:tc>
          <w:tcPr>
            <w:tcW w:w="2388" w:type="dxa"/>
          </w:tcPr>
          <w:p w:rsidR="00170E9F" w:rsidRPr="00170E9F" w:rsidRDefault="00170E9F" w:rsidP="00170E9F">
            <w:pPr>
              <w:pStyle w:val="ListParagraph"/>
              <w:numPr>
                <w:ilvl w:val="0"/>
                <w:numId w:val="18"/>
              </w:numPr>
              <w:spacing w:after="398" w:line="360" w:lineRule="auto"/>
              <w:ind w:right="34"/>
              <w:rPr>
                <w:sz w:val="18"/>
                <w:szCs w:val="18"/>
              </w:rPr>
            </w:pPr>
            <w:r>
              <w:rPr>
                <w:sz w:val="18"/>
                <w:szCs w:val="18"/>
              </w:rPr>
              <w:t xml:space="preserve">Intel i3-2310M(2.1 GHz) core with </w:t>
            </w:r>
            <w:proofErr w:type="spellStart"/>
            <w:r>
              <w:rPr>
                <w:sz w:val="18"/>
                <w:szCs w:val="18"/>
              </w:rPr>
              <w:t>intel</w:t>
            </w:r>
            <w:proofErr w:type="spellEnd"/>
            <w:r>
              <w:rPr>
                <w:sz w:val="18"/>
                <w:szCs w:val="18"/>
              </w:rPr>
              <w:t xml:space="preserve"> HD graphic family)</w:t>
            </w:r>
          </w:p>
        </w:tc>
        <w:tc>
          <w:tcPr>
            <w:tcW w:w="2390" w:type="dxa"/>
          </w:tcPr>
          <w:p w:rsidR="00170E9F" w:rsidRDefault="00170E9F" w:rsidP="00D207E0">
            <w:pPr>
              <w:spacing w:after="398" w:line="360" w:lineRule="auto"/>
              <w:ind w:left="0" w:right="34" w:firstLine="0"/>
              <w:rPr>
                <w:sz w:val="18"/>
                <w:szCs w:val="18"/>
              </w:rPr>
            </w:pPr>
            <w:r>
              <w:rPr>
                <w:sz w:val="18"/>
                <w:szCs w:val="18"/>
              </w:rPr>
              <w:t>578</w:t>
            </w:r>
          </w:p>
        </w:tc>
        <w:tc>
          <w:tcPr>
            <w:tcW w:w="1155" w:type="dxa"/>
          </w:tcPr>
          <w:p w:rsidR="00170E9F" w:rsidRDefault="00170E9F" w:rsidP="00D207E0">
            <w:pPr>
              <w:spacing w:after="398" w:line="360" w:lineRule="auto"/>
              <w:ind w:left="0" w:right="34" w:firstLine="0"/>
              <w:rPr>
                <w:sz w:val="18"/>
                <w:szCs w:val="18"/>
              </w:rPr>
            </w:pPr>
            <w:r>
              <w:rPr>
                <w:sz w:val="18"/>
                <w:szCs w:val="18"/>
              </w:rPr>
              <w:t xml:space="preserve">334 </w:t>
            </w:r>
          </w:p>
        </w:tc>
        <w:tc>
          <w:tcPr>
            <w:tcW w:w="1232" w:type="dxa"/>
          </w:tcPr>
          <w:p w:rsidR="00170E9F" w:rsidRDefault="00170E9F" w:rsidP="00170E9F">
            <w:pPr>
              <w:spacing w:after="398" w:line="360" w:lineRule="auto"/>
              <w:ind w:left="0" w:right="34" w:firstLine="0"/>
              <w:rPr>
                <w:sz w:val="18"/>
                <w:szCs w:val="18"/>
              </w:rPr>
            </w:pPr>
            <w:r>
              <w:rPr>
                <w:sz w:val="18"/>
                <w:szCs w:val="18"/>
              </w:rPr>
              <w:t xml:space="preserve">124 (4GB) </w:t>
            </w:r>
          </w:p>
        </w:tc>
        <w:tc>
          <w:tcPr>
            <w:tcW w:w="1236" w:type="dxa"/>
          </w:tcPr>
          <w:p w:rsidR="00170E9F" w:rsidRDefault="00170E9F" w:rsidP="00D207E0">
            <w:pPr>
              <w:spacing w:after="398" w:line="360" w:lineRule="auto"/>
              <w:ind w:left="0" w:right="34" w:firstLine="0"/>
              <w:rPr>
                <w:sz w:val="18"/>
                <w:szCs w:val="18"/>
              </w:rPr>
            </w:pPr>
            <w:r>
              <w:rPr>
                <w:sz w:val="18"/>
                <w:szCs w:val="18"/>
              </w:rPr>
              <w:t>99</w:t>
            </w:r>
          </w:p>
        </w:tc>
        <w:tc>
          <w:tcPr>
            <w:tcW w:w="1263" w:type="dxa"/>
            <w:shd w:val="clear" w:color="auto" w:fill="auto"/>
          </w:tcPr>
          <w:p w:rsidR="00170E9F" w:rsidRDefault="00170E9F">
            <w:pPr>
              <w:spacing w:after="200" w:line="276" w:lineRule="auto"/>
              <w:ind w:left="0" w:right="0" w:firstLine="0"/>
              <w:jc w:val="left"/>
              <w:rPr>
                <w:sz w:val="18"/>
                <w:szCs w:val="18"/>
              </w:rPr>
            </w:pPr>
            <w:r>
              <w:rPr>
                <w:sz w:val="18"/>
                <w:szCs w:val="18"/>
              </w:rPr>
              <w:t>2012</w:t>
            </w:r>
          </w:p>
        </w:tc>
      </w:tr>
      <w:tr w:rsidR="00170E9F" w:rsidTr="00170E9F">
        <w:tc>
          <w:tcPr>
            <w:tcW w:w="2388" w:type="dxa"/>
          </w:tcPr>
          <w:p w:rsidR="00170E9F" w:rsidRPr="00170E9F" w:rsidRDefault="00170E9F" w:rsidP="00170E9F">
            <w:pPr>
              <w:pStyle w:val="ListParagraph"/>
              <w:numPr>
                <w:ilvl w:val="0"/>
                <w:numId w:val="18"/>
              </w:numPr>
              <w:spacing w:after="398" w:line="360" w:lineRule="auto"/>
              <w:ind w:right="34"/>
              <w:rPr>
                <w:sz w:val="18"/>
                <w:szCs w:val="18"/>
              </w:rPr>
            </w:pPr>
            <w:r>
              <w:rPr>
                <w:sz w:val="18"/>
                <w:szCs w:val="18"/>
              </w:rPr>
              <w:t>Intel i3-4010U(1.7 GHz) core with Intel HD graphic family</w:t>
            </w:r>
          </w:p>
        </w:tc>
        <w:tc>
          <w:tcPr>
            <w:tcW w:w="2390" w:type="dxa"/>
          </w:tcPr>
          <w:p w:rsidR="00170E9F" w:rsidRDefault="00170E9F" w:rsidP="00D207E0">
            <w:pPr>
              <w:spacing w:after="398" w:line="360" w:lineRule="auto"/>
              <w:ind w:left="0" w:right="34" w:firstLine="0"/>
              <w:rPr>
                <w:sz w:val="18"/>
                <w:szCs w:val="18"/>
              </w:rPr>
            </w:pPr>
            <w:r>
              <w:rPr>
                <w:sz w:val="18"/>
                <w:szCs w:val="18"/>
              </w:rPr>
              <w:t>575</w:t>
            </w:r>
          </w:p>
        </w:tc>
        <w:tc>
          <w:tcPr>
            <w:tcW w:w="1155" w:type="dxa"/>
          </w:tcPr>
          <w:p w:rsidR="00170E9F" w:rsidRDefault="00170E9F" w:rsidP="00D207E0">
            <w:pPr>
              <w:spacing w:after="398" w:line="360" w:lineRule="auto"/>
              <w:ind w:left="0" w:right="34" w:firstLine="0"/>
              <w:rPr>
                <w:sz w:val="18"/>
                <w:szCs w:val="18"/>
              </w:rPr>
            </w:pPr>
            <w:r>
              <w:rPr>
                <w:sz w:val="18"/>
                <w:szCs w:val="18"/>
              </w:rPr>
              <w:t>232</w:t>
            </w:r>
          </w:p>
        </w:tc>
        <w:tc>
          <w:tcPr>
            <w:tcW w:w="1232" w:type="dxa"/>
          </w:tcPr>
          <w:p w:rsidR="00170E9F" w:rsidRDefault="00170E9F" w:rsidP="00D207E0">
            <w:pPr>
              <w:spacing w:after="398" w:line="360" w:lineRule="auto"/>
              <w:ind w:left="0" w:right="34" w:firstLine="0"/>
              <w:rPr>
                <w:sz w:val="18"/>
                <w:szCs w:val="18"/>
              </w:rPr>
            </w:pPr>
            <w:r>
              <w:rPr>
                <w:sz w:val="18"/>
                <w:szCs w:val="18"/>
              </w:rPr>
              <w:t>178 (8 GB)</w:t>
            </w:r>
          </w:p>
        </w:tc>
        <w:tc>
          <w:tcPr>
            <w:tcW w:w="1236" w:type="dxa"/>
          </w:tcPr>
          <w:p w:rsidR="00170E9F" w:rsidRDefault="00170E9F" w:rsidP="00D207E0">
            <w:pPr>
              <w:spacing w:after="398" w:line="360" w:lineRule="auto"/>
              <w:ind w:left="0" w:right="34" w:firstLine="0"/>
              <w:rPr>
                <w:sz w:val="18"/>
                <w:szCs w:val="18"/>
              </w:rPr>
            </w:pPr>
            <w:r>
              <w:rPr>
                <w:sz w:val="18"/>
                <w:szCs w:val="18"/>
              </w:rPr>
              <w:t>139</w:t>
            </w:r>
          </w:p>
        </w:tc>
        <w:tc>
          <w:tcPr>
            <w:tcW w:w="1263" w:type="dxa"/>
            <w:shd w:val="clear" w:color="auto" w:fill="auto"/>
          </w:tcPr>
          <w:p w:rsidR="00170E9F" w:rsidRDefault="007B4DB3">
            <w:pPr>
              <w:spacing w:after="200" w:line="276" w:lineRule="auto"/>
              <w:ind w:left="0" w:right="0" w:firstLine="0"/>
              <w:jc w:val="left"/>
              <w:rPr>
                <w:sz w:val="18"/>
                <w:szCs w:val="18"/>
              </w:rPr>
            </w:pPr>
            <w:r>
              <w:rPr>
                <w:sz w:val="18"/>
                <w:szCs w:val="18"/>
              </w:rPr>
              <w:t>2017</w:t>
            </w:r>
          </w:p>
        </w:tc>
      </w:tr>
      <w:tr w:rsidR="00170E9F" w:rsidTr="00170E9F">
        <w:tc>
          <w:tcPr>
            <w:tcW w:w="2388" w:type="dxa"/>
          </w:tcPr>
          <w:p w:rsidR="00170E9F" w:rsidRPr="00170E9F" w:rsidRDefault="00170E9F" w:rsidP="00170E9F">
            <w:pPr>
              <w:pStyle w:val="ListParagraph"/>
              <w:numPr>
                <w:ilvl w:val="0"/>
                <w:numId w:val="18"/>
              </w:numPr>
              <w:spacing w:after="398" w:line="360" w:lineRule="auto"/>
              <w:ind w:right="34"/>
              <w:rPr>
                <w:sz w:val="18"/>
                <w:szCs w:val="18"/>
              </w:rPr>
            </w:pPr>
            <w:r>
              <w:rPr>
                <w:sz w:val="18"/>
                <w:szCs w:val="18"/>
              </w:rPr>
              <w:t>Intel i5-8250U(3.2 GHz) core with Intel UHD graphics 620</w:t>
            </w:r>
          </w:p>
        </w:tc>
        <w:tc>
          <w:tcPr>
            <w:tcW w:w="2390" w:type="dxa"/>
          </w:tcPr>
          <w:p w:rsidR="00170E9F" w:rsidRDefault="00170E9F" w:rsidP="00D207E0">
            <w:pPr>
              <w:spacing w:after="398" w:line="360" w:lineRule="auto"/>
              <w:ind w:left="0" w:right="34" w:firstLine="0"/>
              <w:rPr>
                <w:sz w:val="18"/>
                <w:szCs w:val="18"/>
              </w:rPr>
            </w:pPr>
            <w:r>
              <w:rPr>
                <w:sz w:val="18"/>
                <w:szCs w:val="18"/>
              </w:rPr>
              <w:t>1239</w:t>
            </w:r>
          </w:p>
        </w:tc>
        <w:tc>
          <w:tcPr>
            <w:tcW w:w="1155" w:type="dxa"/>
          </w:tcPr>
          <w:p w:rsidR="00170E9F" w:rsidRDefault="00170E9F" w:rsidP="00D207E0">
            <w:pPr>
              <w:spacing w:after="398" w:line="360" w:lineRule="auto"/>
              <w:ind w:left="0" w:right="34" w:firstLine="0"/>
              <w:rPr>
                <w:sz w:val="18"/>
                <w:szCs w:val="18"/>
              </w:rPr>
            </w:pPr>
            <w:r>
              <w:rPr>
                <w:sz w:val="18"/>
                <w:szCs w:val="18"/>
              </w:rPr>
              <w:t>793</w:t>
            </w:r>
          </w:p>
        </w:tc>
        <w:tc>
          <w:tcPr>
            <w:tcW w:w="1232" w:type="dxa"/>
          </w:tcPr>
          <w:p w:rsidR="00170E9F" w:rsidRDefault="00170E9F" w:rsidP="00D207E0">
            <w:pPr>
              <w:spacing w:after="398" w:line="360" w:lineRule="auto"/>
              <w:ind w:left="0" w:right="34" w:firstLine="0"/>
              <w:rPr>
                <w:sz w:val="18"/>
                <w:szCs w:val="18"/>
              </w:rPr>
            </w:pPr>
            <w:r>
              <w:rPr>
                <w:sz w:val="18"/>
                <w:szCs w:val="18"/>
              </w:rPr>
              <w:t>166(8 GB DDR4)</w:t>
            </w:r>
          </w:p>
        </w:tc>
        <w:tc>
          <w:tcPr>
            <w:tcW w:w="1236" w:type="dxa"/>
          </w:tcPr>
          <w:p w:rsidR="00170E9F" w:rsidRDefault="00170E9F" w:rsidP="00D207E0">
            <w:pPr>
              <w:spacing w:after="398" w:line="360" w:lineRule="auto"/>
              <w:ind w:left="0" w:right="34" w:firstLine="0"/>
              <w:rPr>
                <w:sz w:val="18"/>
                <w:szCs w:val="18"/>
              </w:rPr>
            </w:pPr>
            <w:r>
              <w:rPr>
                <w:sz w:val="18"/>
                <w:szCs w:val="18"/>
              </w:rPr>
              <w:t>251</w:t>
            </w:r>
          </w:p>
        </w:tc>
        <w:tc>
          <w:tcPr>
            <w:tcW w:w="1263" w:type="dxa"/>
            <w:shd w:val="clear" w:color="auto" w:fill="auto"/>
          </w:tcPr>
          <w:p w:rsidR="00170E9F" w:rsidRDefault="00170E9F" w:rsidP="00170E9F">
            <w:pPr>
              <w:spacing w:after="200" w:line="276" w:lineRule="auto"/>
              <w:ind w:left="0" w:right="0" w:firstLine="0"/>
              <w:jc w:val="left"/>
              <w:rPr>
                <w:sz w:val="18"/>
                <w:szCs w:val="18"/>
              </w:rPr>
            </w:pPr>
            <w:r>
              <w:rPr>
                <w:sz w:val="18"/>
                <w:szCs w:val="18"/>
              </w:rPr>
              <w:t>2018</w:t>
            </w:r>
          </w:p>
        </w:tc>
      </w:tr>
      <w:tr w:rsidR="00170E9F" w:rsidTr="00170E9F">
        <w:tc>
          <w:tcPr>
            <w:tcW w:w="2388" w:type="dxa"/>
          </w:tcPr>
          <w:p w:rsidR="00170E9F" w:rsidRPr="00170E9F" w:rsidRDefault="007B4DB3" w:rsidP="001B48AF">
            <w:pPr>
              <w:pStyle w:val="ListParagraph"/>
              <w:numPr>
                <w:ilvl w:val="0"/>
                <w:numId w:val="18"/>
              </w:numPr>
              <w:spacing w:after="398" w:line="360" w:lineRule="auto"/>
              <w:ind w:right="34"/>
              <w:rPr>
                <w:sz w:val="18"/>
                <w:szCs w:val="18"/>
              </w:rPr>
            </w:pPr>
            <w:r>
              <w:rPr>
                <w:sz w:val="18"/>
                <w:szCs w:val="18"/>
              </w:rPr>
              <w:t>Intel i5-8250U</w:t>
            </w:r>
            <w:r w:rsidR="001B48AF">
              <w:rPr>
                <w:sz w:val="18"/>
                <w:szCs w:val="18"/>
              </w:rPr>
              <w:t xml:space="preserve">(3.38GHz) core with UHD Graphics 620 </w:t>
            </w:r>
          </w:p>
        </w:tc>
        <w:tc>
          <w:tcPr>
            <w:tcW w:w="2390" w:type="dxa"/>
          </w:tcPr>
          <w:p w:rsidR="00170E9F" w:rsidRDefault="001B48AF" w:rsidP="001B48AF">
            <w:pPr>
              <w:spacing w:after="398" w:line="360" w:lineRule="auto"/>
              <w:ind w:left="0" w:right="34" w:firstLine="0"/>
              <w:rPr>
                <w:sz w:val="18"/>
                <w:szCs w:val="18"/>
              </w:rPr>
            </w:pPr>
            <w:r>
              <w:rPr>
                <w:sz w:val="18"/>
                <w:szCs w:val="18"/>
              </w:rPr>
              <w:t>1491</w:t>
            </w:r>
          </w:p>
        </w:tc>
        <w:tc>
          <w:tcPr>
            <w:tcW w:w="1155" w:type="dxa"/>
          </w:tcPr>
          <w:p w:rsidR="00170E9F" w:rsidRDefault="001B48AF" w:rsidP="00D207E0">
            <w:pPr>
              <w:spacing w:after="398" w:line="360" w:lineRule="auto"/>
              <w:ind w:left="0" w:right="34" w:firstLine="0"/>
              <w:rPr>
                <w:sz w:val="18"/>
                <w:szCs w:val="18"/>
              </w:rPr>
            </w:pPr>
            <w:r>
              <w:rPr>
                <w:sz w:val="18"/>
                <w:szCs w:val="18"/>
              </w:rPr>
              <w:t>880</w:t>
            </w:r>
          </w:p>
        </w:tc>
        <w:tc>
          <w:tcPr>
            <w:tcW w:w="1232" w:type="dxa"/>
          </w:tcPr>
          <w:p w:rsidR="00170E9F" w:rsidRDefault="001B48AF" w:rsidP="00D207E0">
            <w:pPr>
              <w:spacing w:after="398" w:line="360" w:lineRule="auto"/>
              <w:ind w:left="0" w:right="34" w:firstLine="0"/>
              <w:rPr>
                <w:sz w:val="18"/>
                <w:szCs w:val="18"/>
              </w:rPr>
            </w:pPr>
            <w:r>
              <w:rPr>
                <w:sz w:val="18"/>
                <w:szCs w:val="18"/>
              </w:rPr>
              <w:t>205(8 GB)</w:t>
            </w:r>
          </w:p>
        </w:tc>
        <w:tc>
          <w:tcPr>
            <w:tcW w:w="1236" w:type="dxa"/>
          </w:tcPr>
          <w:p w:rsidR="00170E9F" w:rsidRDefault="001B48AF" w:rsidP="00D207E0">
            <w:pPr>
              <w:spacing w:after="398" w:line="360" w:lineRule="auto"/>
              <w:ind w:left="0" w:right="34" w:firstLine="0"/>
              <w:rPr>
                <w:sz w:val="18"/>
                <w:szCs w:val="18"/>
              </w:rPr>
            </w:pPr>
            <w:r>
              <w:rPr>
                <w:sz w:val="18"/>
                <w:szCs w:val="18"/>
              </w:rPr>
              <w:t>379</w:t>
            </w:r>
          </w:p>
        </w:tc>
        <w:tc>
          <w:tcPr>
            <w:tcW w:w="1263" w:type="dxa"/>
            <w:shd w:val="clear" w:color="auto" w:fill="auto"/>
          </w:tcPr>
          <w:p w:rsidR="00170E9F" w:rsidRDefault="001B48AF">
            <w:pPr>
              <w:spacing w:after="200" w:line="276" w:lineRule="auto"/>
              <w:ind w:left="0" w:right="0" w:firstLine="0"/>
              <w:jc w:val="left"/>
              <w:rPr>
                <w:sz w:val="18"/>
                <w:szCs w:val="18"/>
              </w:rPr>
            </w:pPr>
            <w:r>
              <w:rPr>
                <w:sz w:val="18"/>
                <w:szCs w:val="18"/>
              </w:rPr>
              <w:t>2018</w:t>
            </w:r>
          </w:p>
        </w:tc>
      </w:tr>
    </w:tbl>
    <w:p w:rsidR="007B4DB3" w:rsidRPr="00671F96" w:rsidRDefault="00BC16E8" w:rsidP="00D207E0">
      <w:pPr>
        <w:spacing w:after="398" w:line="360" w:lineRule="auto"/>
        <w:ind w:right="34"/>
        <w:rPr>
          <w:sz w:val="18"/>
          <w:szCs w:val="18"/>
        </w:rPr>
      </w:pPr>
      <w:r w:rsidRPr="00671F96">
        <w:rPr>
          <w:sz w:val="18"/>
          <w:szCs w:val="18"/>
        </w:rPr>
        <w:t>Table 6</w:t>
      </w:r>
    </w:p>
    <w:p w:rsidR="00BC16E8" w:rsidRDefault="00BC16E8" w:rsidP="00D207E0">
      <w:pPr>
        <w:spacing w:after="398" w:line="360" w:lineRule="auto"/>
        <w:ind w:right="34"/>
        <w:rPr>
          <w:sz w:val="18"/>
          <w:szCs w:val="18"/>
        </w:rPr>
        <w:sectPr w:rsidR="00BC16E8" w:rsidSect="00C73A5C">
          <w:type w:val="continuous"/>
          <w:pgSz w:w="12240" w:h="15840"/>
          <w:pgMar w:top="1440" w:right="1440" w:bottom="1440" w:left="1440" w:header="720" w:footer="720" w:gutter="0"/>
          <w:cols w:space="720"/>
          <w:docGrid w:linePitch="360"/>
        </w:sectPr>
      </w:pPr>
    </w:p>
    <w:p w:rsidR="001B48AF" w:rsidRDefault="007B4DB3" w:rsidP="00D207E0">
      <w:pPr>
        <w:spacing w:after="398" w:line="360" w:lineRule="auto"/>
        <w:ind w:right="34"/>
        <w:rPr>
          <w:sz w:val="18"/>
          <w:szCs w:val="18"/>
        </w:rPr>
      </w:pPr>
      <w:r w:rsidRPr="006C0829">
        <w:rPr>
          <w:sz w:val="18"/>
          <w:szCs w:val="18"/>
        </w:rPr>
        <w:lastRenderedPageBreak/>
        <w:t xml:space="preserve">Further, </w:t>
      </w:r>
      <w:proofErr w:type="spellStart"/>
      <w:r>
        <w:rPr>
          <w:sz w:val="18"/>
          <w:szCs w:val="18"/>
        </w:rPr>
        <w:t>N</w:t>
      </w:r>
      <w:r w:rsidRPr="006C0829">
        <w:rPr>
          <w:sz w:val="18"/>
          <w:szCs w:val="18"/>
        </w:rPr>
        <w:t>ovabench</w:t>
      </w:r>
      <w:proofErr w:type="spellEnd"/>
      <w:r w:rsidRPr="006C0829">
        <w:rPr>
          <w:sz w:val="18"/>
          <w:szCs w:val="18"/>
        </w:rPr>
        <w:t xml:space="preserve"> maintains an online directory of the results which allows the comparison of systems with similar cores. </w:t>
      </w:r>
    </w:p>
    <w:p w:rsidR="00D30451" w:rsidRDefault="001B48AF" w:rsidP="00D207E0">
      <w:pPr>
        <w:spacing w:after="398" w:line="360" w:lineRule="auto"/>
        <w:ind w:right="34"/>
        <w:rPr>
          <w:sz w:val="18"/>
          <w:szCs w:val="18"/>
        </w:rPr>
      </w:pPr>
      <w:r w:rsidRPr="001B48AF">
        <w:rPr>
          <w:sz w:val="18"/>
          <w:szCs w:val="18"/>
        </w:rPr>
        <w:t>T</w:t>
      </w:r>
      <w:r w:rsidR="00D30451" w:rsidRPr="001B48AF">
        <w:rPr>
          <w:sz w:val="18"/>
          <w:szCs w:val="18"/>
        </w:rPr>
        <w:t>he average scores for Pentium III processor</w:t>
      </w:r>
      <w:r>
        <w:rPr>
          <w:sz w:val="18"/>
          <w:szCs w:val="18"/>
        </w:rPr>
        <w:t xml:space="preserve"> series</w:t>
      </w:r>
      <w:r w:rsidR="00D30451" w:rsidRPr="001B48AF">
        <w:rPr>
          <w:sz w:val="18"/>
          <w:szCs w:val="18"/>
        </w:rPr>
        <w:t xml:space="preserve"> from Nova-Bench Database</w:t>
      </w:r>
      <w:r>
        <w:rPr>
          <w:sz w:val="18"/>
          <w:szCs w:val="18"/>
        </w:rPr>
        <w:t xml:space="preserve"> is about 290 (highest by Intel </w:t>
      </w:r>
      <w:r>
        <w:rPr>
          <w:sz w:val="18"/>
          <w:szCs w:val="18"/>
        </w:rPr>
        <w:lastRenderedPageBreak/>
        <w:t>Pentium III Xeon with 307) w</w:t>
      </w:r>
      <w:r w:rsidR="00D30451" w:rsidRPr="001B48AF">
        <w:rPr>
          <w:sz w:val="18"/>
          <w:szCs w:val="18"/>
        </w:rPr>
        <w:t xml:space="preserve">hile average score of Pentium II was 277. </w:t>
      </w:r>
    </w:p>
    <w:p w:rsidR="001B48AF" w:rsidRDefault="001B48AF" w:rsidP="00D207E0">
      <w:pPr>
        <w:spacing w:after="398" w:line="360" w:lineRule="auto"/>
        <w:ind w:right="34"/>
        <w:rPr>
          <w:sz w:val="18"/>
          <w:szCs w:val="18"/>
        </w:rPr>
      </w:pPr>
      <w:r>
        <w:rPr>
          <w:sz w:val="18"/>
          <w:szCs w:val="18"/>
        </w:rPr>
        <w:t>Clearly</w:t>
      </w:r>
      <w:r w:rsidR="00781619">
        <w:rPr>
          <w:sz w:val="18"/>
          <w:szCs w:val="18"/>
        </w:rPr>
        <w:t>,</w:t>
      </w:r>
      <w:r>
        <w:rPr>
          <w:sz w:val="18"/>
          <w:szCs w:val="18"/>
        </w:rPr>
        <w:t xml:space="preserve"> the introduction of 64-bit architecture </w:t>
      </w:r>
      <w:r w:rsidR="00781619">
        <w:rPr>
          <w:sz w:val="18"/>
          <w:szCs w:val="18"/>
        </w:rPr>
        <w:t xml:space="preserve">helped </w:t>
      </w:r>
      <w:r>
        <w:rPr>
          <w:sz w:val="18"/>
          <w:szCs w:val="18"/>
        </w:rPr>
        <w:t>push forward processor capacities</w:t>
      </w:r>
      <w:r w:rsidR="00EE2A0F">
        <w:rPr>
          <w:sz w:val="18"/>
          <w:szCs w:val="18"/>
        </w:rPr>
        <w:t xml:space="preserve"> (as can be seen in </w:t>
      </w:r>
      <w:proofErr w:type="gramStart"/>
      <w:r w:rsidR="00EE2A0F">
        <w:rPr>
          <w:sz w:val="18"/>
          <w:szCs w:val="18"/>
        </w:rPr>
        <w:t>the</w:t>
      </w:r>
      <w:r w:rsidR="00AA2D33">
        <w:rPr>
          <w:sz w:val="18"/>
          <w:szCs w:val="18"/>
        </w:rPr>
        <w:t xml:space="preserve"> </w:t>
      </w:r>
      <w:r w:rsidR="00EE2A0F">
        <w:rPr>
          <w:sz w:val="18"/>
          <w:szCs w:val="18"/>
        </w:rPr>
        <w:t xml:space="preserve"> figure</w:t>
      </w:r>
      <w:proofErr w:type="gramEnd"/>
      <w:r w:rsidR="00EE2A0F">
        <w:rPr>
          <w:sz w:val="18"/>
          <w:szCs w:val="18"/>
        </w:rPr>
        <w:t>)</w:t>
      </w:r>
      <w:r>
        <w:rPr>
          <w:sz w:val="18"/>
          <w:szCs w:val="18"/>
        </w:rPr>
        <w:t>.</w:t>
      </w:r>
    </w:p>
    <w:p w:rsidR="00EE2A0F" w:rsidRDefault="00EE2A0F" w:rsidP="00D207E0">
      <w:pPr>
        <w:spacing w:after="398" w:line="360" w:lineRule="auto"/>
        <w:ind w:right="34"/>
        <w:rPr>
          <w:sz w:val="18"/>
          <w:szCs w:val="18"/>
        </w:rPr>
        <w:sectPr w:rsidR="00EE2A0F" w:rsidSect="00EE2A0F">
          <w:type w:val="continuous"/>
          <w:pgSz w:w="12240" w:h="15840"/>
          <w:pgMar w:top="1440" w:right="1440" w:bottom="1440" w:left="1440" w:header="720" w:footer="720" w:gutter="0"/>
          <w:cols w:num="2" w:space="720"/>
          <w:docGrid w:linePitch="360"/>
        </w:sectPr>
      </w:pPr>
    </w:p>
    <w:p w:rsidR="00781619" w:rsidRPr="001B48AF" w:rsidRDefault="00781619" w:rsidP="00D207E0">
      <w:pPr>
        <w:spacing w:after="398" w:line="360" w:lineRule="auto"/>
        <w:ind w:right="34"/>
        <w:rPr>
          <w:sz w:val="18"/>
          <w:szCs w:val="18"/>
        </w:rPr>
      </w:pPr>
      <w:r w:rsidRPr="00781619">
        <w:rPr>
          <w:noProof/>
          <w:sz w:val="18"/>
          <w:szCs w:val="18"/>
          <w:lang w:val="en-US" w:eastAsia="en-US"/>
        </w:rPr>
        <w:lastRenderedPageBreak/>
        <w:drawing>
          <wp:inline distT="0" distB="0" distL="0" distR="0">
            <wp:extent cx="6151162" cy="2743200"/>
            <wp:effectExtent l="19050" t="0" r="21038"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2A0F" w:rsidRPr="00EE2A0F" w:rsidRDefault="00EE2A0F" w:rsidP="00EE2A0F">
      <w:pPr>
        <w:spacing w:after="398" w:line="360" w:lineRule="auto"/>
        <w:ind w:right="34"/>
        <w:rPr>
          <w:b/>
          <w:sz w:val="18"/>
          <w:szCs w:val="18"/>
        </w:rPr>
        <w:sectPr w:rsidR="00EE2A0F" w:rsidRPr="00EE2A0F" w:rsidSect="00EE2A0F">
          <w:type w:val="continuous"/>
          <w:pgSz w:w="12240" w:h="15840"/>
          <w:pgMar w:top="1440" w:right="1440" w:bottom="1440" w:left="1440" w:header="720" w:footer="720" w:gutter="0"/>
          <w:cols w:space="720"/>
          <w:docGrid w:linePitch="360"/>
        </w:sectPr>
      </w:pPr>
    </w:p>
    <w:p w:rsidR="00842E22" w:rsidRPr="00A532CE" w:rsidRDefault="00842E22" w:rsidP="00D207E0">
      <w:pPr>
        <w:pStyle w:val="ListParagraph"/>
        <w:numPr>
          <w:ilvl w:val="0"/>
          <w:numId w:val="4"/>
        </w:numPr>
        <w:spacing w:after="398" w:line="360" w:lineRule="auto"/>
        <w:ind w:right="34"/>
        <w:rPr>
          <w:sz w:val="18"/>
          <w:szCs w:val="18"/>
        </w:rPr>
      </w:pPr>
      <w:r w:rsidRPr="00A532CE">
        <w:rPr>
          <w:b/>
          <w:sz w:val="18"/>
          <w:szCs w:val="18"/>
        </w:rPr>
        <w:lastRenderedPageBreak/>
        <w:t>Theoretical Limit of Cache memory</w:t>
      </w:r>
    </w:p>
    <w:p w:rsidR="00A532CE" w:rsidRPr="00A532CE" w:rsidRDefault="00842E22" w:rsidP="00D207E0">
      <w:pPr>
        <w:spacing w:line="360" w:lineRule="auto"/>
        <w:ind w:left="360" w:firstLine="0"/>
        <w:rPr>
          <w:sz w:val="18"/>
          <w:szCs w:val="18"/>
        </w:rPr>
      </w:pPr>
      <w:r w:rsidRPr="00A532CE">
        <w:rPr>
          <w:sz w:val="18"/>
          <w:szCs w:val="18"/>
        </w:rPr>
        <w:t>Since the cache memory is very small when compared to physical memory and the idea that a 64-bit architecture increases addressable units by a factor of 2</w:t>
      </w:r>
      <w:r w:rsidRPr="00A532CE">
        <w:rPr>
          <w:sz w:val="18"/>
          <w:szCs w:val="18"/>
          <w:vertAlign w:val="superscript"/>
        </w:rPr>
        <w:t xml:space="preserve">32 </w:t>
      </w:r>
      <w:r w:rsidRPr="00A532CE">
        <w:rPr>
          <w:sz w:val="18"/>
          <w:szCs w:val="18"/>
        </w:rPr>
        <w:t>or by 4294967296 times</w:t>
      </w:r>
      <w:r w:rsidR="00A532CE" w:rsidRPr="00A532CE">
        <w:rPr>
          <w:sz w:val="18"/>
          <w:szCs w:val="18"/>
        </w:rPr>
        <w:t>:</w:t>
      </w:r>
    </w:p>
    <w:p w:rsidR="00A532CE" w:rsidRPr="00A532CE" w:rsidRDefault="00842E22" w:rsidP="00D207E0">
      <w:pPr>
        <w:pStyle w:val="ListParagraph"/>
        <w:numPr>
          <w:ilvl w:val="0"/>
          <w:numId w:val="13"/>
        </w:numPr>
        <w:spacing w:line="360" w:lineRule="auto"/>
        <w:rPr>
          <w:sz w:val="18"/>
          <w:szCs w:val="18"/>
        </w:rPr>
      </w:pPr>
      <w:r w:rsidRPr="00A532CE">
        <w:rPr>
          <w:sz w:val="18"/>
          <w:szCs w:val="18"/>
        </w:rPr>
        <w:lastRenderedPageBreak/>
        <w:t xml:space="preserve"> </w:t>
      </w:r>
      <w:r w:rsidR="00A532CE" w:rsidRPr="00A532CE">
        <w:rPr>
          <w:sz w:val="18"/>
          <w:szCs w:val="18"/>
        </w:rPr>
        <w:t>If data sets are very large, the cache doesn’t work very well –low locality of reference.</w:t>
      </w:r>
    </w:p>
    <w:p w:rsidR="00A532CE" w:rsidRPr="00A532CE" w:rsidRDefault="00A532CE" w:rsidP="00D207E0">
      <w:pPr>
        <w:pStyle w:val="ListParagraph"/>
        <w:numPr>
          <w:ilvl w:val="0"/>
          <w:numId w:val="13"/>
        </w:numPr>
        <w:spacing w:line="360" w:lineRule="auto"/>
        <w:rPr>
          <w:sz w:val="18"/>
          <w:szCs w:val="18"/>
        </w:rPr>
      </w:pPr>
      <w:r w:rsidRPr="00A532CE">
        <w:rPr>
          <w:sz w:val="18"/>
          <w:szCs w:val="18"/>
        </w:rPr>
        <w:t xml:space="preserve"> If cache works well – locality of reference is very high – cache is idle most of the time.</w:t>
      </w:r>
    </w:p>
    <w:p w:rsidR="00AA2D33" w:rsidRDefault="00AA2D33" w:rsidP="00C43EC9">
      <w:pPr>
        <w:pStyle w:val="ListParagraph"/>
        <w:numPr>
          <w:ilvl w:val="0"/>
          <w:numId w:val="4"/>
        </w:numPr>
        <w:spacing w:after="398" w:line="360" w:lineRule="auto"/>
        <w:ind w:right="34"/>
        <w:rPr>
          <w:b/>
          <w:sz w:val="18"/>
          <w:szCs w:val="18"/>
        </w:rPr>
        <w:sectPr w:rsidR="00AA2D33" w:rsidSect="00EE2A0F">
          <w:type w:val="continuous"/>
          <w:pgSz w:w="12240" w:h="15840"/>
          <w:pgMar w:top="1440" w:right="1440" w:bottom="1440" w:left="1440" w:header="720" w:footer="720" w:gutter="0"/>
          <w:cols w:num="2" w:space="720"/>
          <w:docGrid w:linePitch="360"/>
        </w:sectPr>
      </w:pPr>
    </w:p>
    <w:p w:rsidR="00D10EAD" w:rsidRPr="00C43EC9" w:rsidRDefault="00D10EAD" w:rsidP="00C43EC9">
      <w:pPr>
        <w:pStyle w:val="ListParagraph"/>
        <w:numPr>
          <w:ilvl w:val="0"/>
          <w:numId w:val="4"/>
        </w:numPr>
        <w:spacing w:after="398" w:line="360" w:lineRule="auto"/>
        <w:ind w:right="34"/>
        <w:rPr>
          <w:b/>
          <w:sz w:val="18"/>
          <w:szCs w:val="18"/>
        </w:rPr>
      </w:pPr>
      <w:r w:rsidRPr="00C43EC9">
        <w:rPr>
          <w:b/>
          <w:sz w:val="18"/>
          <w:szCs w:val="18"/>
        </w:rPr>
        <w:lastRenderedPageBreak/>
        <w:t>Observation</w:t>
      </w:r>
    </w:p>
    <w:p w:rsidR="00842E22" w:rsidRPr="00A532CE" w:rsidRDefault="00D10EAD" w:rsidP="00D207E0">
      <w:pPr>
        <w:spacing w:after="398" w:line="360" w:lineRule="auto"/>
        <w:ind w:right="34"/>
        <w:rPr>
          <w:sz w:val="18"/>
          <w:szCs w:val="18"/>
        </w:rPr>
      </w:pPr>
      <w:r w:rsidRPr="00A532CE">
        <w:rPr>
          <w:sz w:val="18"/>
          <w:szCs w:val="18"/>
        </w:rPr>
        <w:t>A 64-bit architecture and OS are clear winners in most cases.</w:t>
      </w:r>
      <w:r w:rsidR="00842E22" w:rsidRPr="00A532CE">
        <w:rPr>
          <w:sz w:val="18"/>
          <w:szCs w:val="18"/>
        </w:rPr>
        <w:t xml:space="preserve"> </w:t>
      </w:r>
    </w:p>
    <w:p w:rsidR="00D10EAD" w:rsidRPr="00A532CE" w:rsidRDefault="00842E22" w:rsidP="00D207E0">
      <w:pPr>
        <w:pStyle w:val="ListParagraph"/>
        <w:numPr>
          <w:ilvl w:val="0"/>
          <w:numId w:val="4"/>
        </w:numPr>
        <w:spacing w:after="398" w:line="360" w:lineRule="auto"/>
        <w:ind w:right="34"/>
        <w:rPr>
          <w:b/>
          <w:sz w:val="18"/>
          <w:szCs w:val="18"/>
        </w:rPr>
      </w:pPr>
      <w:r w:rsidRPr="00A532CE">
        <w:rPr>
          <w:b/>
          <w:sz w:val="18"/>
          <w:szCs w:val="18"/>
        </w:rPr>
        <w:t>Conclusion</w:t>
      </w:r>
      <w:r w:rsidR="00D10EAD" w:rsidRPr="00A532CE">
        <w:rPr>
          <w:b/>
          <w:sz w:val="18"/>
          <w:szCs w:val="18"/>
        </w:rPr>
        <w:t xml:space="preserve">    </w:t>
      </w:r>
    </w:p>
    <w:p w:rsidR="00842E22" w:rsidRDefault="00842E22" w:rsidP="00D207E0">
      <w:pPr>
        <w:spacing w:after="398" w:line="360" w:lineRule="auto"/>
        <w:ind w:right="34"/>
        <w:rPr>
          <w:sz w:val="18"/>
          <w:szCs w:val="18"/>
        </w:rPr>
      </w:pPr>
      <w:r w:rsidRPr="00A532CE">
        <w:rPr>
          <w:sz w:val="18"/>
          <w:szCs w:val="18"/>
        </w:rPr>
        <w:t>64-bit architecture is better than 32-bit architecture on most fronts while still facing many compatibility issues. Additionally, RAM size limits software performance and so, a 64-bit system needs to have a RAM of more than 4-5 GB in order to provide optimal support</w:t>
      </w:r>
      <w:r w:rsidR="00565660">
        <w:rPr>
          <w:sz w:val="18"/>
          <w:szCs w:val="18"/>
        </w:rPr>
        <w:t xml:space="preserve"> to software applications</w:t>
      </w:r>
      <w:r w:rsidRPr="00A532CE">
        <w:rPr>
          <w:sz w:val="18"/>
          <w:szCs w:val="18"/>
        </w:rPr>
        <w:t xml:space="preserve">.    </w:t>
      </w:r>
    </w:p>
    <w:p w:rsidR="00AA2D33" w:rsidRDefault="00AA2D33" w:rsidP="00D207E0">
      <w:pPr>
        <w:spacing w:after="398" w:line="360" w:lineRule="auto"/>
        <w:ind w:right="34"/>
        <w:rPr>
          <w:sz w:val="18"/>
          <w:szCs w:val="18"/>
        </w:rPr>
      </w:pPr>
    </w:p>
    <w:p w:rsidR="00BC16E8" w:rsidRPr="00A532CE" w:rsidRDefault="00BC16E8" w:rsidP="00D207E0">
      <w:pPr>
        <w:spacing w:after="398" w:line="360" w:lineRule="auto"/>
        <w:ind w:right="34"/>
        <w:rPr>
          <w:sz w:val="18"/>
          <w:szCs w:val="18"/>
        </w:rPr>
      </w:pPr>
    </w:p>
    <w:p w:rsidR="00842E22" w:rsidRPr="00A532CE" w:rsidRDefault="00842E22" w:rsidP="00D207E0">
      <w:pPr>
        <w:pStyle w:val="ListParagraph"/>
        <w:numPr>
          <w:ilvl w:val="0"/>
          <w:numId w:val="4"/>
        </w:numPr>
        <w:spacing w:after="398" w:line="360" w:lineRule="auto"/>
        <w:ind w:right="34"/>
        <w:rPr>
          <w:b/>
          <w:sz w:val="18"/>
          <w:szCs w:val="18"/>
        </w:rPr>
      </w:pPr>
      <w:r w:rsidRPr="00A532CE">
        <w:rPr>
          <w:b/>
          <w:sz w:val="18"/>
          <w:szCs w:val="18"/>
        </w:rPr>
        <w:lastRenderedPageBreak/>
        <w:t>Further areas of study</w:t>
      </w:r>
    </w:p>
    <w:p w:rsidR="00842E22" w:rsidRPr="00A532CE" w:rsidRDefault="00842E22" w:rsidP="00D207E0">
      <w:pPr>
        <w:pStyle w:val="ListParagraph"/>
        <w:numPr>
          <w:ilvl w:val="0"/>
          <w:numId w:val="14"/>
        </w:numPr>
        <w:spacing w:line="360" w:lineRule="auto"/>
        <w:rPr>
          <w:sz w:val="18"/>
          <w:szCs w:val="18"/>
        </w:rPr>
      </w:pPr>
      <w:r w:rsidRPr="00A532CE">
        <w:rPr>
          <w:sz w:val="18"/>
          <w:szCs w:val="18"/>
        </w:rPr>
        <w:t>High Power Wastage in a multi</w:t>
      </w:r>
      <w:r w:rsidR="00565660">
        <w:rPr>
          <w:sz w:val="18"/>
          <w:szCs w:val="18"/>
        </w:rPr>
        <w:t>-</w:t>
      </w:r>
      <w:r w:rsidRPr="00A532CE">
        <w:rPr>
          <w:sz w:val="18"/>
          <w:szCs w:val="18"/>
        </w:rPr>
        <w:t>core system (Turing Lecture 2019 poin</w:t>
      </w:r>
      <w:r w:rsidR="00565660">
        <w:rPr>
          <w:sz w:val="18"/>
          <w:szCs w:val="18"/>
        </w:rPr>
        <w:t>t</w:t>
      </w:r>
      <w:r w:rsidRPr="00A532CE">
        <w:rPr>
          <w:sz w:val="18"/>
          <w:szCs w:val="18"/>
        </w:rPr>
        <w:t>s out that about a fifth of energy is wasted).</w:t>
      </w:r>
    </w:p>
    <w:p w:rsidR="00842E22" w:rsidRPr="00A532CE" w:rsidRDefault="00842E22" w:rsidP="00D207E0">
      <w:pPr>
        <w:pStyle w:val="ListParagraph"/>
        <w:numPr>
          <w:ilvl w:val="0"/>
          <w:numId w:val="14"/>
        </w:numPr>
        <w:spacing w:line="360" w:lineRule="auto"/>
        <w:rPr>
          <w:sz w:val="18"/>
          <w:szCs w:val="18"/>
        </w:rPr>
      </w:pPr>
      <w:r w:rsidRPr="00A532CE">
        <w:rPr>
          <w:sz w:val="18"/>
          <w:szCs w:val="18"/>
        </w:rPr>
        <w:t xml:space="preserve">Instruction wastage in a high scale architecture (As we already pointed out – a 64-bit system consumes double memory than a 32-bit system as visible in the Chrome example) </w:t>
      </w:r>
    </w:p>
    <w:p w:rsidR="00842E22" w:rsidRPr="00A532CE" w:rsidRDefault="00842E22" w:rsidP="00D207E0">
      <w:pPr>
        <w:pStyle w:val="ListParagraph"/>
        <w:numPr>
          <w:ilvl w:val="0"/>
          <w:numId w:val="14"/>
        </w:numPr>
        <w:spacing w:line="360" w:lineRule="auto"/>
        <w:rPr>
          <w:sz w:val="18"/>
          <w:szCs w:val="18"/>
        </w:rPr>
      </w:pPr>
      <w:r w:rsidRPr="00A532CE">
        <w:rPr>
          <w:sz w:val="18"/>
          <w:szCs w:val="18"/>
        </w:rPr>
        <w:t xml:space="preserve">If data sets are very large, the cache doesn’t work very well –low locality of reference. If cache works well – locality of reference is very high – cache is idle most of the time. </w:t>
      </w:r>
    </w:p>
    <w:p w:rsidR="00842E22" w:rsidRPr="00A532CE" w:rsidRDefault="00842E22" w:rsidP="00D207E0">
      <w:pPr>
        <w:pStyle w:val="ListParagraph"/>
        <w:numPr>
          <w:ilvl w:val="0"/>
          <w:numId w:val="14"/>
        </w:numPr>
        <w:spacing w:line="360" w:lineRule="auto"/>
        <w:rPr>
          <w:sz w:val="18"/>
          <w:szCs w:val="18"/>
        </w:rPr>
      </w:pPr>
      <w:r w:rsidRPr="00A532CE">
        <w:rPr>
          <w:sz w:val="18"/>
          <w:szCs w:val="18"/>
        </w:rPr>
        <w:t>Mobiles focused on improved security, performance and die size.</w:t>
      </w:r>
    </w:p>
    <w:p w:rsidR="00842E22" w:rsidRPr="00A532CE" w:rsidRDefault="00842E22" w:rsidP="00D207E0">
      <w:pPr>
        <w:pStyle w:val="ListParagraph"/>
        <w:numPr>
          <w:ilvl w:val="0"/>
          <w:numId w:val="14"/>
        </w:numPr>
        <w:spacing w:line="360" w:lineRule="auto"/>
        <w:rPr>
          <w:sz w:val="18"/>
          <w:szCs w:val="18"/>
        </w:rPr>
      </w:pPr>
      <w:r w:rsidRPr="00A532CE">
        <w:rPr>
          <w:sz w:val="18"/>
          <w:szCs w:val="18"/>
        </w:rPr>
        <w:t>However, they were modelled on existing processor models for general purpose CPUs.</w:t>
      </w:r>
    </w:p>
    <w:p w:rsidR="00842E22" w:rsidRDefault="00842E22" w:rsidP="00AA2D33">
      <w:pPr>
        <w:pStyle w:val="ListParagraph"/>
        <w:numPr>
          <w:ilvl w:val="0"/>
          <w:numId w:val="14"/>
        </w:numPr>
        <w:spacing w:after="398" w:line="360" w:lineRule="auto"/>
        <w:ind w:left="360" w:right="34" w:firstLine="0"/>
        <w:rPr>
          <w:sz w:val="18"/>
          <w:szCs w:val="18"/>
        </w:rPr>
      </w:pPr>
      <w:r w:rsidRPr="00A532CE">
        <w:rPr>
          <w:sz w:val="18"/>
          <w:szCs w:val="18"/>
        </w:rPr>
        <w:t xml:space="preserve">Open Source codes have become a reality and there is a pressing need for new Instruction set </w:t>
      </w:r>
      <w:r w:rsidRPr="00A532CE">
        <w:rPr>
          <w:sz w:val="18"/>
          <w:szCs w:val="18"/>
        </w:rPr>
        <w:lastRenderedPageBreak/>
        <w:t>Architectures that cater to them in the same way they cater producer-specific programs</w:t>
      </w:r>
    </w:p>
    <w:p w:rsidR="00A532CE" w:rsidRDefault="00A532CE" w:rsidP="00D207E0">
      <w:pPr>
        <w:pStyle w:val="ListParagraph"/>
        <w:numPr>
          <w:ilvl w:val="0"/>
          <w:numId w:val="4"/>
        </w:numPr>
        <w:spacing w:after="398" w:line="360" w:lineRule="auto"/>
        <w:ind w:right="34"/>
        <w:rPr>
          <w:b/>
          <w:sz w:val="18"/>
          <w:szCs w:val="18"/>
        </w:rPr>
      </w:pPr>
      <w:r>
        <w:rPr>
          <w:b/>
          <w:sz w:val="18"/>
          <w:szCs w:val="18"/>
        </w:rPr>
        <w:t xml:space="preserve">Abbreviations </w:t>
      </w:r>
    </w:p>
    <w:p w:rsidR="00A532CE" w:rsidRPr="00A532CE" w:rsidRDefault="00A532CE" w:rsidP="00D207E0">
      <w:pPr>
        <w:numPr>
          <w:ilvl w:val="0"/>
          <w:numId w:val="15"/>
        </w:numPr>
        <w:ind w:right="0" w:hanging="576"/>
        <w:rPr>
          <w:sz w:val="18"/>
          <w:szCs w:val="18"/>
        </w:rPr>
      </w:pPr>
      <w:r w:rsidRPr="00A532CE">
        <w:rPr>
          <w:sz w:val="18"/>
          <w:szCs w:val="18"/>
        </w:rPr>
        <w:t xml:space="preserve">ISA: Instruction Set Architecture </w:t>
      </w:r>
    </w:p>
    <w:p w:rsidR="00A532CE" w:rsidRPr="00A532CE" w:rsidRDefault="00A532CE" w:rsidP="00D207E0">
      <w:pPr>
        <w:numPr>
          <w:ilvl w:val="0"/>
          <w:numId w:val="15"/>
        </w:numPr>
        <w:ind w:right="0" w:hanging="576"/>
        <w:rPr>
          <w:sz w:val="18"/>
          <w:szCs w:val="18"/>
        </w:rPr>
      </w:pPr>
      <w:r w:rsidRPr="00A532CE">
        <w:rPr>
          <w:sz w:val="18"/>
          <w:szCs w:val="18"/>
        </w:rPr>
        <w:t xml:space="preserve">FAT: File Allotment Table </w:t>
      </w:r>
    </w:p>
    <w:p w:rsidR="00A532CE" w:rsidRDefault="00A532CE" w:rsidP="00D207E0">
      <w:pPr>
        <w:numPr>
          <w:ilvl w:val="0"/>
          <w:numId w:val="15"/>
        </w:numPr>
        <w:spacing w:after="3" w:line="242" w:lineRule="auto"/>
        <w:ind w:left="154" w:right="1556" w:hanging="64"/>
        <w:rPr>
          <w:sz w:val="18"/>
          <w:szCs w:val="18"/>
        </w:rPr>
      </w:pPr>
      <w:r w:rsidRPr="00A532CE">
        <w:rPr>
          <w:sz w:val="18"/>
          <w:szCs w:val="18"/>
        </w:rPr>
        <w:t>NTFS: NT File System/New Technology File System</w:t>
      </w:r>
    </w:p>
    <w:p w:rsidR="00A532CE" w:rsidRDefault="00A532CE" w:rsidP="00D207E0">
      <w:pPr>
        <w:numPr>
          <w:ilvl w:val="0"/>
          <w:numId w:val="15"/>
        </w:numPr>
        <w:spacing w:after="3" w:line="242" w:lineRule="auto"/>
        <w:ind w:left="154" w:right="1556" w:firstLine="26"/>
        <w:rPr>
          <w:sz w:val="18"/>
          <w:szCs w:val="18"/>
        </w:rPr>
      </w:pPr>
      <w:r w:rsidRPr="00A532CE">
        <w:rPr>
          <w:sz w:val="18"/>
          <w:szCs w:val="18"/>
        </w:rPr>
        <w:t xml:space="preserve">RAM: Random Access Memory </w:t>
      </w:r>
    </w:p>
    <w:p w:rsidR="00A532CE" w:rsidRPr="00A532CE" w:rsidRDefault="00A532CE" w:rsidP="00D207E0">
      <w:pPr>
        <w:numPr>
          <w:ilvl w:val="0"/>
          <w:numId w:val="15"/>
        </w:numPr>
        <w:spacing w:after="3" w:line="242" w:lineRule="auto"/>
        <w:ind w:left="154" w:right="1556" w:firstLine="26"/>
        <w:rPr>
          <w:sz w:val="18"/>
          <w:szCs w:val="18"/>
        </w:rPr>
      </w:pPr>
      <w:r>
        <w:rPr>
          <w:sz w:val="18"/>
          <w:szCs w:val="18"/>
        </w:rPr>
        <w:t>D</w:t>
      </w:r>
      <w:r w:rsidRPr="00A532CE">
        <w:rPr>
          <w:sz w:val="18"/>
          <w:szCs w:val="18"/>
        </w:rPr>
        <w:t xml:space="preserve">LL: dynamic linked libraries </w:t>
      </w:r>
    </w:p>
    <w:p w:rsidR="00A532CE" w:rsidRDefault="00A532CE" w:rsidP="00D207E0">
      <w:pPr>
        <w:numPr>
          <w:ilvl w:val="0"/>
          <w:numId w:val="16"/>
        </w:numPr>
        <w:ind w:right="0" w:hanging="622"/>
        <w:rPr>
          <w:sz w:val="18"/>
          <w:szCs w:val="18"/>
        </w:rPr>
      </w:pPr>
      <w:r w:rsidRPr="00A532CE">
        <w:rPr>
          <w:sz w:val="18"/>
          <w:szCs w:val="18"/>
        </w:rPr>
        <w:t xml:space="preserve">OS: Operating System </w:t>
      </w:r>
    </w:p>
    <w:p w:rsidR="0078505C" w:rsidRPr="00A532CE" w:rsidRDefault="0078505C" w:rsidP="0078505C">
      <w:pPr>
        <w:ind w:right="0"/>
        <w:rPr>
          <w:sz w:val="18"/>
          <w:szCs w:val="18"/>
        </w:rPr>
      </w:pPr>
    </w:p>
    <w:p w:rsidR="00A532CE" w:rsidRPr="00A532CE" w:rsidRDefault="00A532CE" w:rsidP="00D207E0">
      <w:pPr>
        <w:ind w:right="0"/>
        <w:rPr>
          <w:sz w:val="18"/>
          <w:szCs w:val="18"/>
        </w:rPr>
      </w:pPr>
    </w:p>
    <w:p w:rsidR="00D10EAD" w:rsidRDefault="00D10EAD" w:rsidP="00D207E0">
      <w:pPr>
        <w:pStyle w:val="ListParagraph"/>
        <w:numPr>
          <w:ilvl w:val="0"/>
          <w:numId w:val="4"/>
        </w:numPr>
        <w:spacing w:after="398" w:line="360" w:lineRule="auto"/>
        <w:ind w:right="34"/>
        <w:rPr>
          <w:b/>
          <w:sz w:val="18"/>
          <w:szCs w:val="18"/>
        </w:rPr>
      </w:pPr>
      <w:r w:rsidRPr="00A532CE">
        <w:rPr>
          <w:b/>
          <w:sz w:val="18"/>
          <w:szCs w:val="18"/>
        </w:rPr>
        <w:t>Acknowledgement</w:t>
      </w:r>
    </w:p>
    <w:p w:rsidR="00A532CE" w:rsidRDefault="00A532CE" w:rsidP="00D207E0">
      <w:pPr>
        <w:spacing w:after="398" w:line="360" w:lineRule="auto"/>
        <w:ind w:right="34"/>
        <w:rPr>
          <w:sz w:val="18"/>
          <w:szCs w:val="18"/>
        </w:rPr>
      </w:pPr>
      <w:r>
        <w:rPr>
          <w:sz w:val="18"/>
          <w:szCs w:val="18"/>
        </w:rPr>
        <w:t xml:space="preserve">We would like to thank Vellore Institute of Technology, Vellore for giving us with sufficient resources and a healthy environment to carry out our project work.   We are also thankful to Dr. </w:t>
      </w:r>
      <w:proofErr w:type="spellStart"/>
      <w:r>
        <w:rPr>
          <w:sz w:val="18"/>
          <w:szCs w:val="18"/>
        </w:rPr>
        <w:t>Rahul</w:t>
      </w:r>
      <w:proofErr w:type="spellEnd"/>
      <w:r>
        <w:rPr>
          <w:sz w:val="18"/>
          <w:szCs w:val="18"/>
        </w:rPr>
        <w:t xml:space="preserve"> Raman, our professor and guide for giving us this opportunity. We also express our thanks to each-other as fellow contributors to the project. Finally our thanks to all who helped us in collecting the data required for the project report.</w:t>
      </w:r>
    </w:p>
    <w:p w:rsidR="00BC16E8" w:rsidRDefault="00BC16E8" w:rsidP="00D207E0">
      <w:pPr>
        <w:pStyle w:val="ListParagraph"/>
        <w:numPr>
          <w:ilvl w:val="0"/>
          <w:numId w:val="4"/>
        </w:numPr>
        <w:spacing w:after="398" w:line="360" w:lineRule="auto"/>
        <w:ind w:right="34"/>
        <w:rPr>
          <w:b/>
          <w:sz w:val="18"/>
          <w:szCs w:val="18"/>
        </w:rPr>
        <w:sectPr w:rsidR="00BC16E8" w:rsidSect="00AA2D33">
          <w:type w:val="continuous"/>
          <w:pgSz w:w="12240" w:h="15840"/>
          <w:pgMar w:top="1440" w:right="1440" w:bottom="1440" w:left="1440" w:header="720" w:footer="720" w:gutter="0"/>
          <w:cols w:num="2" w:space="720"/>
          <w:docGrid w:linePitch="360"/>
        </w:sectPr>
      </w:pPr>
    </w:p>
    <w:p w:rsidR="00EE2A0F" w:rsidRDefault="00EE2A0F" w:rsidP="00D207E0">
      <w:pPr>
        <w:pStyle w:val="ListParagraph"/>
        <w:numPr>
          <w:ilvl w:val="0"/>
          <w:numId w:val="4"/>
        </w:numPr>
        <w:spacing w:after="398" w:line="360" w:lineRule="auto"/>
        <w:ind w:right="34"/>
        <w:rPr>
          <w:b/>
          <w:sz w:val="18"/>
          <w:szCs w:val="18"/>
        </w:rPr>
        <w:sectPr w:rsidR="00EE2A0F" w:rsidSect="00AA2D33">
          <w:type w:val="continuous"/>
          <w:pgSz w:w="12240" w:h="15840"/>
          <w:pgMar w:top="1440" w:right="1440" w:bottom="1440" w:left="1440" w:header="720" w:footer="720" w:gutter="0"/>
          <w:cols w:num="2" w:space="720"/>
          <w:docGrid w:linePitch="360"/>
        </w:sectPr>
      </w:pPr>
    </w:p>
    <w:p w:rsidR="00A532CE" w:rsidRPr="00BC16E8" w:rsidRDefault="00A532CE" w:rsidP="00D207E0">
      <w:pPr>
        <w:pStyle w:val="ListParagraph"/>
        <w:numPr>
          <w:ilvl w:val="0"/>
          <w:numId w:val="4"/>
        </w:numPr>
        <w:spacing w:after="398" w:line="360" w:lineRule="auto"/>
        <w:ind w:right="34"/>
        <w:rPr>
          <w:sz w:val="18"/>
          <w:szCs w:val="18"/>
        </w:rPr>
      </w:pPr>
      <w:r>
        <w:rPr>
          <w:b/>
          <w:sz w:val="18"/>
          <w:szCs w:val="18"/>
        </w:rPr>
        <w:lastRenderedPageBreak/>
        <w:t>References</w:t>
      </w:r>
    </w:p>
    <w:p w:rsidR="00781619" w:rsidRPr="00BC16E8" w:rsidRDefault="00BC16E8" w:rsidP="00BC16E8">
      <w:pPr>
        <w:pStyle w:val="ListParagraph"/>
        <w:numPr>
          <w:ilvl w:val="0"/>
          <w:numId w:val="20"/>
        </w:numPr>
        <w:spacing w:after="398" w:line="360" w:lineRule="auto"/>
        <w:ind w:right="34"/>
        <w:rPr>
          <w:sz w:val="18"/>
          <w:szCs w:val="18"/>
        </w:rPr>
      </w:pPr>
      <w:r>
        <w:rPr>
          <w:rFonts w:ascii="Arial" w:hAnsi="Arial" w:cs="Arial"/>
          <w:color w:val="333333"/>
          <w:sz w:val="19"/>
          <w:szCs w:val="19"/>
          <w:shd w:val="clear" w:color="auto" w:fill="FFFFFF"/>
        </w:rPr>
        <w:t>“IEEE Std 754-1985", </w:t>
      </w:r>
      <w:r>
        <w:rPr>
          <w:rStyle w:val="Emphasis"/>
          <w:rFonts w:ascii="Arial" w:hAnsi="Arial" w:cs="Arial"/>
          <w:color w:val="333333"/>
          <w:sz w:val="19"/>
          <w:szCs w:val="19"/>
          <w:shd w:val="clear" w:color="auto" w:fill="FFFFFF"/>
        </w:rPr>
        <w:t>IEEE Standard for Binary Floating-Point Arithmetic (ANSI</w:t>
      </w:r>
      <w:proofErr w:type="gramStart"/>
      <w:r w:rsidR="00671F96">
        <w:rPr>
          <w:rStyle w:val="Emphasis"/>
          <w:rFonts w:ascii="Arial" w:hAnsi="Arial" w:cs="Arial"/>
          <w:color w:val="333333"/>
          <w:sz w:val="19"/>
          <w:szCs w:val="19"/>
          <w:shd w:val="clear" w:color="auto" w:fill="FFFFFF"/>
        </w:rPr>
        <w:t>,</w:t>
      </w:r>
      <w:r>
        <w:rPr>
          <w:rStyle w:val="Emphasis"/>
          <w:rFonts w:ascii="Arial" w:hAnsi="Arial" w:cs="Arial"/>
          <w:color w:val="333333"/>
          <w:sz w:val="19"/>
          <w:szCs w:val="19"/>
          <w:shd w:val="clear" w:color="auto" w:fill="FFFFFF"/>
        </w:rPr>
        <w:t>.</w:t>
      </w:r>
      <w:proofErr w:type="gramEnd"/>
      <w:r>
        <w:rPr>
          <w:rFonts w:ascii="Arial" w:hAnsi="Arial" w:cs="Arial"/>
          <w:color w:val="333333"/>
          <w:sz w:val="19"/>
          <w:szCs w:val="19"/>
          <w:shd w:val="clear" w:color="auto" w:fill="FFFFFF"/>
        </w:rPr>
        <w:t xml:space="preserve"> 1990.</w:t>
      </w:r>
    </w:p>
    <w:p w:rsidR="00BC16E8" w:rsidRPr="00EE2A0F" w:rsidRDefault="00BC16E8" w:rsidP="00BC16E8">
      <w:pPr>
        <w:pStyle w:val="ListParagraph"/>
        <w:numPr>
          <w:ilvl w:val="0"/>
          <w:numId w:val="20"/>
        </w:numPr>
        <w:spacing w:after="398" w:line="360" w:lineRule="auto"/>
        <w:ind w:right="34"/>
        <w:rPr>
          <w:sz w:val="18"/>
          <w:szCs w:val="18"/>
        </w:rPr>
      </w:pPr>
      <w:r>
        <w:rPr>
          <w:rFonts w:ascii="Arial" w:hAnsi="Arial" w:cs="Arial"/>
          <w:color w:val="333333"/>
          <w:sz w:val="19"/>
          <w:szCs w:val="19"/>
          <w:shd w:val="clear" w:color="auto" w:fill="FFFFFF"/>
        </w:rPr>
        <w:t>D Patterson, "Reduced Instruction Set Computers", </w:t>
      </w:r>
      <w:r>
        <w:rPr>
          <w:rStyle w:val="Emphasis"/>
          <w:rFonts w:ascii="Arial" w:hAnsi="Arial" w:cs="Arial"/>
          <w:color w:val="333333"/>
          <w:sz w:val="19"/>
          <w:szCs w:val="19"/>
          <w:shd w:val="clear" w:color="auto" w:fill="FFFFFF"/>
        </w:rPr>
        <w:t>Communications of the ACM</w:t>
      </w:r>
      <w:r>
        <w:rPr>
          <w:rFonts w:ascii="Arial" w:hAnsi="Arial" w:cs="Arial"/>
          <w:color w:val="333333"/>
          <w:sz w:val="19"/>
          <w:szCs w:val="19"/>
          <w:shd w:val="clear" w:color="auto" w:fill="FFFFFF"/>
        </w:rPr>
        <w:t>, vol. 28, no. 1, Jan. 1985.</w:t>
      </w:r>
    </w:p>
    <w:p w:rsidR="00EE2A0F" w:rsidRPr="00EE2A0F" w:rsidRDefault="00EE2A0F" w:rsidP="00EE2A0F">
      <w:pPr>
        <w:pStyle w:val="ListParagraph"/>
        <w:numPr>
          <w:ilvl w:val="0"/>
          <w:numId w:val="20"/>
        </w:numPr>
        <w:shd w:val="clear" w:color="auto" w:fill="FFFFFF"/>
        <w:spacing w:after="0" w:line="360" w:lineRule="auto"/>
        <w:ind w:right="34"/>
        <w:jc w:val="left"/>
        <w:outlineLvl w:val="0"/>
        <w:rPr>
          <w:rFonts w:ascii="Arial" w:hAnsi="Arial" w:cs="Arial"/>
          <w:color w:val="333333"/>
          <w:sz w:val="19"/>
          <w:szCs w:val="19"/>
        </w:rPr>
      </w:pPr>
      <w:r w:rsidRPr="00EE2A0F">
        <w:rPr>
          <w:rFonts w:ascii="Arial" w:hAnsi="Arial" w:cs="Arial"/>
          <w:bCs/>
          <w:color w:val="333333"/>
          <w:kern w:val="36"/>
          <w:sz w:val="19"/>
          <w:szCs w:val="19"/>
          <w:lang w:val="en-US" w:eastAsia="en-US"/>
        </w:rPr>
        <w:t xml:space="preserve">M. Cheek, </w:t>
      </w:r>
      <w:r w:rsidR="00BC16E8" w:rsidRPr="00EE2A0F">
        <w:rPr>
          <w:rFonts w:ascii="Arial" w:hAnsi="Arial" w:cs="Arial"/>
          <w:bCs/>
          <w:i/>
          <w:color w:val="333333"/>
          <w:kern w:val="36"/>
          <w:sz w:val="19"/>
          <w:szCs w:val="19"/>
          <w:lang w:val="en-US" w:eastAsia="en-US"/>
        </w:rPr>
        <w:t>32-bit computing: road to confusion?</w:t>
      </w:r>
      <w:r w:rsidRPr="00EE2A0F">
        <w:rPr>
          <w:rFonts w:ascii="Arial" w:hAnsi="Arial" w:cs="Arial"/>
          <w:bCs/>
          <w:i/>
          <w:color w:val="333333"/>
          <w:kern w:val="36"/>
          <w:sz w:val="19"/>
          <w:szCs w:val="19"/>
          <w:lang w:val="en-US" w:eastAsia="en-US"/>
        </w:rPr>
        <w:t xml:space="preserve">, </w:t>
      </w:r>
      <w:r w:rsidRPr="00EE2A0F">
        <w:rPr>
          <w:rFonts w:ascii="Arial" w:hAnsi="Arial" w:cs="Arial"/>
          <w:i/>
          <w:sz w:val="19"/>
          <w:szCs w:val="19"/>
          <w:shd w:val="clear" w:color="auto" w:fill="FFFFFF"/>
        </w:rPr>
        <w:t>Computer</w:t>
      </w:r>
      <w:r w:rsidRPr="00EE2A0F">
        <w:rPr>
          <w:rFonts w:ascii="Arial" w:hAnsi="Arial" w:cs="Arial"/>
          <w:color w:val="333333"/>
          <w:sz w:val="19"/>
          <w:szCs w:val="19"/>
          <w:shd w:val="clear" w:color="auto" w:fill="FFFFFF"/>
        </w:rPr>
        <w:t> ( Volume: 27, Issue: 7 , July 1994 )</w:t>
      </w:r>
    </w:p>
    <w:p w:rsidR="00EE2A0F" w:rsidRPr="00EE2A0F" w:rsidRDefault="00EE2A0F" w:rsidP="00EE2A0F">
      <w:pPr>
        <w:pStyle w:val="ListParagraph"/>
        <w:numPr>
          <w:ilvl w:val="0"/>
          <w:numId w:val="20"/>
        </w:numPr>
        <w:shd w:val="clear" w:color="auto" w:fill="FFFFFF"/>
        <w:spacing w:after="0" w:line="360" w:lineRule="auto"/>
        <w:ind w:right="34"/>
        <w:jc w:val="left"/>
        <w:outlineLvl w:val="0"/>
        <w:rPr>
          <w:rFonts w:ascii="Arial" w:hAnsi="Arial" w:cs="Arial"/>
          <w:color w:val="333333"/>
          <w:sz w:val="19"/>
          <w:szCs w:val="19"/>
        </w:rPr>
      </w:pPr>
      <w:r w:rsidRPr="00EE2A0F">
        <w:rPr>
          <w:rStyle w:val="blue-tooltip"/>
          <w:rFonts w:ascii="Arial" w:hAnsi="Arial" w:cs="Arial"/>
          <w:color w:val="333333"/>
          <w:sz w:val="17"/>
          <w:szCs w:val="17"/>
          <w:shd w:val="clear" w:color="auto" w:fill="FFFFFF"/>
        </w:rPr>
        <w:lastRenderedPageBreak/>
        <w:t xml:space="preserve">Manuel </w:t>
      </w:r>
      <w:proofErr w:type="spellStart"/>
      <w:r w:rsidRPr="00EE2A0F">
        <w:rPr>
          <w:rStyle w:val="blue-tooltip"/>
          <w:rFonts w:ascii="Arial" w:hAnsi="Arial" w:cs="Arial"/>
          <w:color w:val="333333"/>
          <w:sz w:val="17"/>
          <w:szCs w:val="17"/>
          <w:shd w:val="clear" w:color="auto" w:fill="FFFFFF"/>
        </w:rPr>
        <w:t>Corregedor</w:t>
      </w:r>
      <w:proofErr w:type="spellEnd"/>
      <w:r w:rsidRPr="00EE2A0F">
        <w:rPr>
          <w:rStyle w:val="blue-tooltip"/>
          <w:rFonts w:ascii="Arial" w:hAnsi="Arial" w:cs="Arial"/>
          <w:color w:val="333333"/>
          <w:sz w:val="17"/>
          <w:szCs w:val="17"/>
          <w:shd w:val="clear" w:color="auto" w:fill="FFFFFF"/>
        </w:rPr>
        <w:t> </w:t>
      </w:r>
      <w:r w:rsidRPr="00EE2A0F">
        <w:rPr>
          <w:rStyle w:val="authors-info"/>
          <w:rFonts w:ascii="Arial" w:hAnsi="Arial" w:cs="Arial"/>
          <w:color w:val="333333"/>
          <w:sz w:val="17"/>
          <w:szCs w:val="17"/>
          <w:shd w:val="clear" w:color="auto" w:fill="FFFFFF"/>
        </w:rPr>
        <w:t>; </w:t>
      </w:r>
      <w:proofErr w:type="spellStart"/>
      <w:r w:rsidRPr="00EE2A0F">
        <w:rPr>
          <w:rStyle w:val="blue-tooltip"/>
          <w:rFonts w:ascii="Arial" w:hAnsi="Arial" w:cs="Arial"/>
          <w:color w:val="333333"/>
          <w:sz w:val="17"/>
          <w:szCs w:val="17"/>
          <w:shd w:val="clear" w:color="auto" w:fill="FFFFFF"/>
        </w:rPr>
        <w:t>Sebastiaan</w:t>
      </w:r>
      <w:proofErr w:type="spellEnd"/>
      <w:r w:rsidRPr="00EE2A0F">
        <w:rPr>
          <w:rStyle w:val="blue-tooltip"/>
          <w:rFonts w:ascii="Arial" w:hAnsi="Arial" w:cs="Arial"/>
          <w:color w:val="333333"/>
          <w:sz w:val="17"/>
          <w:szCs w:val="17"/>
          <w:shd w:val="clear" w:color="auto" w:fill="FFFFFF"/>
        </w:rPr>
        <w:t xml:space="preserve"> Von </w:t>
      </w:r>
      <w:proofErr w:type="spellStart"/>
      <w:r w:rsidRPr="00EE2A0F">
        <w:rPr>
          <w:rStyle w:val="blue-tooltip"/>
          <w:rFonts w:ascii="Arial" w:hAnsi="Arial" w:cs="Arial"/>
          <w:color w:val="333333"/>
          <w:sz w:val="17"/>
          <w:szCs w:val="17"/>
          <w:shd w:val="clear" w:color="auto" w:fill="FFFFFF"/>
        </w:rPr>
        <w:t>Solms</w:t>
      </w:r>
      <w:proofErr w:type="spellEnd"/>
      <w:r w:rsidRPr="00EE2A0F">
        <w:rPr>
          <w:rStyle w:val="blue-tooltip"/>
          <w:rFonts w:ascii="Arial" w:hAnsi="Arial" w:cs="Arial"/>
          <w:color w:val="333333"/>
          <w:sz w:val="17"/>
          <w:szCs w:val="17"/>
          <w:shd w:val="clear" w:color="auto" w:fill="FFFFFF"/>
        </w:rPr>
        <w:t xml:space="preserve"> , </w:t>
      </w:r>
      <w:r w:rsidRPr="00EE2A0F">
        <w:rPr>
          <w:rFonts w:ascii="Arial" w:hAnsi="Arial" w:cs="Arial"/>
          <w:i/>
          <w:color w:val="333333"/>
          <w:sz w:val="19"/>
          <w:szCs w:val="19"/>
        </w:rPr>
        <w:t xml:space="preserve">Windows 8 32 bit — Improved security?, </w:t>
      </w:r>
      <w:r>
        <w:rPr>
          <w:rFonts w:ascii="Arial" w:hAnsi="Arial" w:cs="Arial"/>
          <w:i/>
          <w:color w:val="333333"/>
          <w:sz w:val="19"/>
          <w:szCs w:val="19"/>
        </w:rPr>
        <w:t>C</w:t>
      </w:r>
      <w:r w:rsidRPr="00EE2A0F">
        <w:rPr>
          <w:rFonts w:ascii="Arial" w:hAnsi="Arial" w:cs="Arial"/>
          <w:i/>
          <w:color w:val="333333"/>
          <w:sz w:val="19"/>
          <w:szCs w:val="19"/>
        </w:rPr>
        <w:t>onference</w:t>
      </w:r>
      <w:r>
        <w:rPr>
          <w:rFonts w:ascii="Arial" w:hAnsi="Arial" w:cs="Arial"/>
          <w:i/>
          <w:color w:val="333333"/>
          <w:sz w:val="19"/>
          <w:szCs w:val="19"/>
        </w:rPr>
        <w:t xml:space="preserve"> Paper</w:t>
      </w:r>
      <w:r w:rsidRPr="00EE2A0F">
        <w:rPr>
          <w:rFonts w:ascii="Arial" w:hAnsi="Arial" w:cs="Arial"/>
          <w:i/>
          <w:color w:val="333333"/>
          <w:sz w:val="19"/>
          <w:szCs w:val="19"/>
        </w:rPr>
        <w:t xml:space="preserve">, </w:t>
      </w:r>
      <w:r w:rsidRPr="00EE2A0F">
        <w:rPr>
          <w:rFonts w:ascii="Arial" w:hAnsi="Arial" w:cs="Arial"/>
          <w:color w:val="333333"/>
          <w:sz w:val="19"/>
          <w:szCs w:val="19"/>
        </w:rPr>
        <w:t>Mauritius,</w:t>
      </w:r>
      <w:r w:rsidRPr="00EE2A0F">
        <w:rPr>
          <w:rFonts w:ascii="Arial" w:hAnsi="Arial" w:cs="Arial"/>
          <w:i/>
          <w:color w:val="333333"/>
          <w:sz w:val="19"/>
          <w:szCs w:val="19"/>
        </w:rPr>
        <w:t xml:space="preserve"> 2013 </w:t>
      </w:r>
    </w:p>
    <w:p w:rsidR="00EE2A0F" w:rsidRPr="00EE2A0F" w:rsidRDefault="00EE2A0F" w:rsidP="00EE2A0F">
      <w:pPr>
        <w:pStyle w:val="ListParagraph"/>
        <w:numPr>
          <w:ilvl w:val="0"/>
          <w:numId w:val="20"/>
        </w:numPr>
        <w:shd w:val="clear" w:color="auto" w:fill="FFFFFF"/>
        <w:spacing w:after="0" w:line="360" w:lineRule="auto"/>
        <w:ind w:right="34"/>
        <w:jc w:val="left"/>
        <w:outlineLvl w:val="0"/>
        <w:rPr>
          <w:rFonts w:ascii="Arial" w:hAnsi="Arial" w:cs="Arial"/>
          <w:i/>
          <w:color w:val="333333"/>
          <w:sz w:val="19"/>
          <w:szCs w:val="19"/>
        </w:rPr>
      </w:pPr>
      <w:r w:rsidRPr="00EE2A0F">
        <w:rPr>
          <w:rFonts w:ascii="Arial" w:hAnsi="Arial" w:cs="Arial"/>
          <w:sz w:val="17"/>
          <w:szCs w:val="17"/>
          <w:shd w:val="clear" w:color="auto" w:fill="FFFFFF"/>
        </w:rPr>
        <w:t xml:space="preserve">Graeme </w:t>
      </w:r>
      <w:proofErr w:type="spellStart"/>
      <w:r w:rsidRPr="00EE2A0F">
        <w:rPr>
          <w:rFonts w:ascii="Arial" w:hAnsi="Arial" w:cs="Arial"/>
          <w:sz w:val="17"/>
          <w:szCs w:val="17"/>
          <w:shd w:val="clear" w:color="auto" w:fill="FFFFFF"/>
        </w:rPr>
        <w:t>Horsman</w:t>
      </w:r>
      <w:proofErr w:type="spellEnd"/>
      <w:r>
        <w:rPr>
          <w:rFonts w:ascii="Arial" w:hAnsi="Arial" w:cs="Arial"/>
          <w:sz w:val="17"/>
          <w:szCs w:val="17"/>
          <w:shd w:val="clear" w:color="auto" w:fill="FFFFFF"/>
        </w:rPr>
        <w:t xml:space="preserve">, </w:t>
      </w:r>
      <w:r w:rsidR="00A532CE" w:rsidRPr="00EE2A0F">
        <w:rPr>
          <w:i/>
          <w:sz w:val="19"/>
          <w:szCs w:val="19"/>
        </w:rPr>
        <w:t xml:space="preserve"> </w:t>
      </w:r>
      <w:r w:rsidRPr="00EE2A0F">
        <w:rPr>
          <w:rFonts w:ascii="Arial" w:hAnsi="Arial" w:cs="Arial"/>
          <w:i/>
          <w:color w:val="333333"/>
          <w:sz w:val="19"/>
          <w:szCs w:val="19"/>
        </w:rPr>
        <w:t xml:space="preserve">A process-level analysis of private browsing behavior: A focus on Google Chromes Incognito </w:t>
      </w:r>
      <w:proofErr w:type="spellStart"/>
      <w:r w:rsidRPr="00EE2A0F">
        <w:rPr>
          <w:rFonts w:ascii="Arial" w:hAnsi="Arial" w:cs="Arial"/>
          <w:i/>
          <w:color w:val="333333"/>
          <w:sz w:val="19"/>
          <w:szCs w:val="19"/>
        </w:rPr>
        <w:t>mode</w:t>
      </w:r>
      <w:r>
        <w:rPr>
          <w:rFonts w:ascii="Arial" w:hAnsi="Arial" w:cs="Arial"/>
          <w:i/>
          <w:color w:val="333333"/>
          <w:sz w:val="19"/>
          <w:szCs w:val="19"/>
        </w:rPr>
        <w:t>,Conderence</w:t>
      </w:r>
      <w:proofErr w:type="spellEnd"/>
      <w:r>
        <w:rPr>
          <w:rFonts w:ascii="Arial" w:hAnsi="Arial" w:cs="Arial"/>
          <w:i/>
          <w:color w:val="333333"/>
          <w:sz w:val="19"/>
          <w:szCs w:val="19"/>
        </w:rPr>
        <w:t xml:space="preserve"> Paper, </w:t>
      </w:r>
      <w:r>
        <w:rPr>
          <w:rFonts w:ascii="Arial" w:hAnsi="Arial" w:cs="Arial"/>
          <w:color w:val="333333"/>
          <w:sz w:val="19"/>
          <w:szCs w:val="19"/>
        </w:rPr>
        <w:t>Romania,</w:t>
      </w:r>
      <w:r>
        <w:rPr>
          <w:rFonts w:ascii="Arial" w:hAnsi="Arial" w:cs="Arial"/>
          <w:i/>
          <w:color w:val="333333"/>
          <w:sz w:val="19"/>
          <w:szCs w:val="19"/>
        </w:rPr>
        <w:t xml:space="preserve"> 2017</w:t>
      </w:r>
    </w:p>
    <w:p w:rsidR="0078505C" w:rsidRDefault="0078505C" w:rsidP="00D207E0">
      <w:pPr>
        <w:pStyle w:val="ListParagraph"/>
        <w:numPr>
          <w:ilvl w:val="0"/>
          <w:numId w:val="20"/>
        </w:numPr>
        <w:shd w:val="clear" w:color="auto" w:fill="FFFFFF"/>
        <w:spacing w:after="398" w:line="360" w:lineRule="auto"/>
        <w:ind w:right="34"/>
        <w:jc w:val="left"/>
        <w:outlineLvl w:val="0"/>
        <w:rPr>
          <w:rStyle w:val="Emphasis"/>
          <w:rFonts w:ascii="Arial" w:hAnsi="Arial" w:cs="Arial"/>
          <w:color w:val="333333"/>
          <w:sz w:val="19"/>
          <w:szCs w:val="19"/>
          <w:shd w:val="clear" w:color="auto" w:fill="FFFFFF"/>
        </w:rPr>
        <w:sectPr w:rsidR="0078505C" w:rsidSect="00AA2D33">
          <w:type w:val="continuous"/>
          <w:pgSz w:w="12240" w:h="15840"/>
          <w:pgMar w:top="1440" w:right="1440" w:bottom="1440" w:left="1440" w:header="720" w:footer="720" w:gutter="0"/>
          <w:cols w:num="2" w:space="720"/>
          <w:docGrid w:linePitch="360"/>
        </w:sectPr>
      </w:pPr>
    </w:p>
    <w:p w:rsidR="00EE2A0F" w:rsidRPr="00EE2A0F" w:rsidRDefault="00EE2A0F" w:rsidP="00D207E0">
      <w:pPr>
        <w:pStyle w:val="ListParagraph"/>
        <w:numPr>
          <w:ilvl w:val="0"/>
          <w:numId w:val="20"/>
        </w:numPr>
        <w:shd w:val="clear" w:color="auto" w:fill="FFFFFF"/>
        <w:spacing w:after="398" w:line="360" w:lineRule="auto"/>
        <w:ind w:right="34"/>
        <w:jc w:val="left"/>
        <w:outlineLvl w:val="0"/>
        <w:rPr>
          <w:sz w:val="18"/>
          <w:szCs w:val="18"/>
        </w:rPr>
      </w:pPr>
      <w:r>
        <w:rPr>
          <w:rStyle w:val="Emphasis"/>
          <w:rFonts w:ascii="Arial" w:hAnsi="Arial" w:cs="Arial"/>
          <w:color w:val="333333"/>
          <w:sz w:val="19"/>
          <w:szCs w:val="19"/>
          <w:shd w:val="clear" w:color="auto" w:fill="FFFFFF"/>
        </w:rPr>
        <w:lastRenderedPageBreak/>
        <w:t>Google Chrome Privacy Whitepaper</w:t>
      </w:r>
      <w:r>
        <w:rPr>
          <w:rFonts w:ascii="Arial" w:hAnsi="Arial" w:cs="Arial"/>
          <w:color w:val="333333"/>
          <w:sz w:val="19"/>
          <w:szCs w:val="19"/>
          <w:shd w:val="clear" w:color="auto" w:fill="FFFFFF"/>
        </w:rPr>
        <w:t>, 2016</w:t>
      </w:r>
    </w:p>
    <w:p w:rsidR="00671F96" w:rsidRPr="00671F96" w:rsidRDefault="00EE2A0F" w:rsidP="00671F96">
      <w:pPr>
        <w:pStyle w:val="ListParagraph"/>
        <w:numPr>
          <w:ilvl w:val="0"/>
          <w:numId w:val="20"/>
        </w:numPr>
        <w:shd w:val="clear" w:color="auto" w:fill="FFFFFF"/>
        <w:spacing w:after="0" w:line="360" w:lineRule="auto"/>
        <w:ind w:right="34"/>
        <w:jc w:val="left"/>
        <w:outlineLvl w:val="0"/>
        <w:rPr>
          <w:rFonts w:ascii="Arial" w:hAnsi="Arial" w:cs="Arial"/>
          <w:color w:val="333333"/>
          <w:sz w:val="19"/>
          <w:szCs w:val="19"/>
        </w:rPr>
      </w:pPr>
      <w:r w:rsidRPr="00671F96">
        <w:rPr>
          <w:rStyle w:val="Emphasis"/>
          <w:rFonts w:ascii="Arial" w:hAnsi="Arial" w:cs="Arial"/>
          <w:color w:val="333333"/>
          <w:sz w:val="19"/>
          <w:szCs w:val="19"/>
          <w:shd w:val="clear" w:color="auto" w:fill="FFFFFF"/>
        </w:rPr>
        <w:t>Browser Statistics</w:t>
      </w:r>
      <w:r w:rsidRPr="00671F96">
        <w:rPr>
          <w:rFonts w:ascii="Arial" w:hAnsi="Arial" w:cs="Arial"/>
          <w:color w:val="333333"/>
          <w:sz w:val="19"/>
          <w:szCs w:val="19"/>
          <w:shd w:val="clear" w:color="auto" w:fill="FFFFFF"/>
        </w:rPr>
        <w:t>, 2017</w:t>
      </w:r>
    </w:p>
    <w:p w:rsidR="00671F96" w:rsidRPr="00671F96" w:rsidRDefault="00671F96" w:rsidP="00671F96">
      <w:pPr>
        <w:pStyle w:val="ListParagraph"/>
        <w:numPr>
          <w:ilvl w:val="0"/>
          <w:numId w:val="20"/>
        </w:numPr>
        <w:shd w:val="clear" w:color="auto" w:fill="FFFFFF"/>
        <w:spacing w:after="0" w:line="360" w:lineRule="auto"/>
        <w:ind w:right="34"/>
        <w:jc w:val="left"/>
        <w:outlineLvl w:val="0"/>
        <w:rPr>
          <w:rFonts w:ascii="Arial" w:hAnsi="Arial" w:cs="Arial"/>
          <w:i/>
          <w:color w:val="333333"/>
          <w:sz w:val="19"/>
          <w:szCs w:val="19"/>
        </w:rPr>
      </w:pPr>
      <w:r w:rsidRPr="00671F96">
        <w:rPr>
          <w:rFonts w:ascii="Arial" w:hAnsi="Arial" w:cs="Arial"/>
          <w:sz w:val="17"/>
          <w:szCs w:val="17"/>
          <w:shd w:val="clear" w:color="auto" w:fill="FFFFFF"/>
        </w:rPr>
        <w:t xml:space="preserve">Foutse </w:t>
      </w:r>
      <w:proofErr w:type="spellStart"/>
      <w:r w:rsidRPr="00671F96">
        <w:rPr>
          <w:rFonts w:ascii="Arial" w:hAnsi="Arial" w:cs="Arial"/>
          <w:sz w:val="17"/>
          <w:szCs w:val="17"/>
          <w:shd w:val="clear" w:color="auto" w:fill="FFFFFF"/>
        </w:rPr>
        <w:t>Khomh</w:t>
      </w:r>
      <w:proofErr w:type="spellEnd"/>
      <w:r w:rsidRPr="00671F96">
        <w:rPr>
          <w:rFonts w:ascii="Arial" w:hAnsi="Arial" w:cs="Arial"/>
          <w:sz w:val="17"/>
          <w:szCs w:val="17"/>
          <w:shd w:val="clear" w:color="auto" w:fill="FFFFFF"/>
        </w:rPr>
        <w:t> </w:t>
      </w:r>
      <w:r>
        <w:t>and others</w:t>
      </w:r>
      <w:r>
        <w:rPr>
          <w:rFonts w:ascii="Arial" w:hAnsi="Arial" w:cs="Arial"/>
          <w:i/>
          <w:color w:val="333333"/>
          <w:sz w:val="19"/>
          <w:szCs w:val="19"/>
          <w:shd w:val="clear" w:color="auto" w:fill="FFFFFF"/>
        </w:rPr>
        <w:t>,</w:t>
      </w:r>
      <w:r w:rsidR="00EE2A0F" w:rsidRPr="00671F96">
        <w:rPr>
          <w:rFonts w:ascii="Arial" w:hAnsi="Arial" w:cs="Arial"/>
          <w:i/>
          <w:color w:val="333333"/>
          <w:sz w:val="19"/>
          <w:szCs w:val="19"/>
          <w:shd w:val="clear" w:color="auto" w:fill="FFFFFF"/>
        </w:rPr>
        <w:t> </w:t>
      </w:r>
      <w:proofErr w:type="gramStart"/>
      <w:r w:rsidRPr="00671F96">
        <w:rPr>
          <w:rFonts w:ascii="Arial" w:hAnsi="Arial" w:cs="Arial"/>
          <w:i/>
          <w:color w:val="333333"/>
          <w:sz w:val="19"/>
          <w:szCs w:val="19"/>
        </w:rPr>
        <w:t>Do</w:t>
      </w:r>
      <w:proofErr w:type="gramEnd"/>
      <w:r w:rsidRPr="00671F96">
        <w:rPr>
          <w:rFonts w:ascii="Arial" w:hAnsi="Arial" w:cs="Arial"/>
          <w:i/>
          <w:color w:val="333333"/>
          <w:sz w:val="19"/>
          <w:szCs w:val="19"/>
        </w:rPr>
        <w:t xml:space="preserve"> faster releases improve software quality? An empirical case study of Mozilla Firefox</w:t>
      </w:r>
      <w:r>
        <w:rPr>
          <w:rFonts w:ascii="Arial" w:hAnsi="Arial" w:cs="Arial"/>
          <w:i/>
          <w:color w:val="333333"/>
          <w:sz w:val="19"/>
          <w:szCs w:val="19"/>
        </w:rPr>
        <w:t xml:space="preserve">, </w:t>
      </w:r>
      <w:r>
        <w:rPr>
          <w:rFonts w:ascii="Arial" w:hAnsi="Arial" w:cs="Arial"/>
          <w:color w:val="333333"/>
          <w:sz w:val="19"/>
          <w:szCs w:val="19"/>
        </w:rPr>
        <w:t>Conference Paper, Zurich, 2012</w:t>
      </w:r>
    </w:p>
    <w:p w:rsidR="00A532CE" w:rsidRPr="00671F96" w:rsidRDefault="00671F96" w:rsidP="00D207E0">
      <w:pPr>
        <w:pStyle w:val="ListParagraph"/>
        <w:numPr>
          <w:ilvl w:val="0"/>
          <w:numId w:val="20"/>
        </w:numPr>
        <w:shd w:val="clear" w:color="auto" w:fill="FFFFFF"/>
        <w:spacing w:after="398" w:line="360" w:lineRule="auto"/>
        <w:ind w:right="34"/>
        <w:jc w:val="left"/>
        <w:outlineLvl w:val="0"/>
        <w:rPr>
          <w:sz w:val="18"/>
          <w:szCs w:val="18"/>
        </w:rPr>
      </w:pPr>
      <w:r>
        <w:rPr>
          <w:rFonts w:ascii="Arial" w:hAnsi="Arial" w:cs="Arial"/>
          <w:color w:val="333333"/>
          <w:sz w:val="19"/>
          <w:szCs w:val="19"/>
          <w:shd w:val="clear" w:color="auto" w:fill="FFFFFF"/>
        </w:rPr>
        <w:t xml:space="preserve"> S. </w:t>
      </w:r>
      <w:proofErr w:type="spellStart"/>
      <w:r>
        <w:rPr>
          <w:rFonts w:ascii="Arial" w:hAnsi="Arial" w:cs="Arial"/>
          <w:color w:val="333333"/>
          <w:sz w:val="19"/>
          <w:szCs w:val="19"/>
          <w:shd w:val="clear" w:color="auto" w:fill="FFFFFF"/>
        </w:rPr>
        <w:t>Shankland</w:t>
      </w:r>
      <w:proofErr w:type="spellEnd"/>
      <w:r>
        <w:rPr>
          <w:rFonts w:ascii="Arial" w:hAnsi="Arial" w:cs="Arial"/>
          <w:color w:val="333333"/>
          <w:sz w:val="19"/>
          <w:szCs w:val="19"/>
          <w:shd w:val="clear" w:color="auto" w:fill="FFFFFF"/>
        </w:rPr>
        <w:t>, “</w:t>
      </w:r>
      <w:r w:rsidRPr="00671F96">
        <w:rPr>
          <w:rFonts w:ascii="Arial" w:hAnsi="Arial" w:cs="Arial"/>
          <w:i/>
          <w:color w:val="333333"/>
          <w:sz w:val="19"/>
          <w:szCs w:val="19"/>
          <w:shd w:val="clear" w:color="auto" w:fill="FFFFFF"/>
        </w:rPr>
        <w:t>Google ethos speeds up chrome release cycle</w:t>
      </w:r>
      <w:r>
        <w:rPr>
          <w:rFonts w:ascii="Arial" w:hAnsi="Arial" w:cs="Arial"/>
          <w:i/>
          <w:color w:val="333333"/>
          <w:sz w:val="19"/>
          <w:szCs w:val="19"/>
          <w:shd w:val="clear" w:color="auto" w:fill="FFFFFF"/>
        </w:rPr>
        <w:t>”</w:t>
      </w:r>
    </w:p>
    <w:p w:rsidR="0078505C" w:rsidRPr="0078505C" w:rsidRDefault="00671F96" w:rsidP="0078505C">
      <w:pPr>
        <w:pStyle w:val="ListParagraph"/>
        <w:numPr>
          <w:ilvl w:val="0"/>
          <w:numId w:val="20"/>
        </w:numPr>
        <w:shd w:val="clear" w:color="auto" w:fill="FFFFFF"/>
        <w:spacing w:after="0" w:line="360" w:lineRule="auto"/>
        <w:ind w:right="34"/>
        <w:jc w:val="left"/>
        <w:outlineLvl w:val="0"/>
        <w:rPr>
          <w:rFonts w:ascii="Arial" w:hAnsi="Arial" w:cs="Arial"/>
          <w:i/>
          <w:color w:val="333333"/>
          <w:sz w:val="19"/>
          <w:szCs w:val="19"/>
        </w:rPr>
      </w:pPr>
      <w:r w:rsidRPr="0078505C">
        <w:rPr>
          <w:rFonts w:ascii="Arial" w:hAnsi="Arial" w:cs="Arial"/>
          <w:i/>
          <w:color w:val="333333"/>
          <w:sz w:val="19"/>
          <w:szCs w:val="19"/>
          <w:shd w:val="clear" w:color="auto" w:fill="FFFFFF"/>
        </w:rPr>
        <w:t xml:space="preserve">“Mozilla proposes not-so-rapid-release </w:t>
      </w:r>
      <w:proofErr w:type="spellStart"/>
      <w:r w:rsidRPr="0078505C">
        <w:rPr>
          <w:rFonts w:ascii="Arial" w:hAnsi="Arial" w:cs="Arial"/>
          <w:i/>
          <w:color w:val="333333"/>
          <w:sz w:val="19"/>
          <w:szCs w:val="19"/>
          <w:shd w:val="clear" w:color="auto" w:fill="FFFFFF"/>
        </w:rPr>
        <w:t>firefox</w:t>
      </w:r>
      <w:proofErr w:type="spellEnd"/>
      <w:r w:rsidRPr="0078505C">
        <w:rPr>
          <w:rFonts w:ascii="Arial" w:hAnsi="Arial" w:cs="Arial"/>
          <w:i/>
          <w:color w:val="333333"/>
          <w:sz w:val="19"/>
          <w:szCs w:val="19"/>
          <w:shd w:val="clear" w:color="auto" w:fill="FFFFFF"/>
        </w:rPr>
        <w:t>," CNET, </w:t>
      </w:r>
      <w:r w:rsidRPr="0078505C">
        <w:rPr>
          <w:rFonts w:ascii="Arial" w:hAnsi="Arial" w:cs="Arial"/>
          <w:color w:val="333333"/>
          <w:sz w:val="19"/>
          <w:szCs w:val="19"/>
          <w:shd w:val="clear" w:color="auto" w:fill="FFFFFF"/>
        </w:rPr>
        <w:t>2012</w:t>
      </w:r>
    </w:p>
    <w:p w:rsidR="0078505C" w:rsidRPr="0078505C" w:rsidRDefault="00AA2D33" w:rsidP="00D207E0">
      <w:pPr>
        <w:pStyle w:val="ListParagraph"/>
        <w:numPr>
          <w:ilvl w:val="0"/>
          <w:numId w:val="20"/>
        </w:numPr>
        <w:shd w:val="clear" w:color="auto" w:fill="FFFFFF"/>
        <w:spacing w:after="398" w:line="360" w:lineRule="auto"/>
        <w:ind w:right="34"/>
        <w:jc w:val="left"/>
        <w:outlineLvl w:val="0"/>
        <w:rPr>
          <w:i/>
          <w:sz w:val="18"/>
          <w:szCs w:val="18"/>
        </w:rPr>
      </w:pPr>
      <w:proofErr w:type="spellStart"/>
      <w:r w:rsidRPr="00AA2D33">
        <w:rPr>
          <w:rStyle w:val="blue-tooltip"/>
          <w:rFonts w:ascii="Arial" w:hAnsi="Arial" w:cs="Arial"/>
          <w:color w:val="333333"/>
          <w:sz w:val="17"/>
          <w:szCs w:val="17"/>
          <w:shd w:val="clear" w:color="auto" w:fill="FFFFFF"/>
        </w:rPr>
        <w:t>Amany</w:t>
      </w:r>
      <w:proofErr w:type="spellEnd"/>
      <w:r w:rsidRPr="00AA2D33">
        <w:rPr>
          <w:rStyle w:val="blue-tooltip"/>
          <w:rFonts w:ascii="Arial" w:hAnsi="Arial" w:cs="Arial"/>
          <w:color w:val="333333"/>
          <w:sz w:val="17"/>
          <w:szCs w:val="17"/>
          <w:shd w:val="clear" w:color="auto" w:fill="FFFFFF"/>
        </w:rPr>
        <w:t xml:space="preserve"> M. </w:t>
      </w:r>
      <w:proofErr w:type="spellStart"/>
      <w:r w:rsidRPr="00AA2D33">
        <w:rPr>
          <w:rStyle w:val="blue-tooltip"/>
          <w:rFonts w:ascii="Arial" w:hAnsi="Arial" w:cs="Arial"/>
          <w:color w:val="333333"/>
          <w:sz w:val="17"/>
          <w:szCs w:val="17"/>
          <w:shd w:val="clear" w:color="auto" w:fill="FFFFFF"/>
        </w:rPr>
        <w:t>Sarhan</w:t>
      </w:r>
      <w:proofErr w:type="spellEnd"/>
      <w:r w:rsidRPr="00AA2D33">
        <w:rPr>
          <w:rStyle w:val="blue-tooltip"/>
          <w:rFonts w:ascii="Arial" w:hAnsi="Arial" w:cs="Arial"/>
          <w:color w:val="333333"/>
          <w:sz w:val="17"/>
          <w:szCs w:val="17"/>
          <w:shd w:val="clear" w:color="auto" w:fill="FFFFFF"/>
        </w:rPr>
        <w:t> </w:t>
      </w:r>
      <w:r>
        <w:rPr>
          <w:rStyle w:val="authors-info"/>
          <w:rFonts w:ascii="Arial" w:hAnsi="Arial" w:cs="Arial"/>
          <w:color w:val="333333"/>
          <w:sz w:val="17"/>
          <w:szCs w:val="17"/>
          <w:shd w:val="clear" w:color="auto" w:fill="FFFFFF"/>
        </w:rPr>
        <w:t>; </w:t>
      </w:r>
      <w:proofErr w:type="spellStart"/>
      <w:r w:rsidRPr="00AA2D33">
        <w:rPr>
          <w:rStyle w:val="blue-tooltip"/>
          <w:rFonts w:ascii="Arial" w:hAnsi="Arial" w:cs="Arial"/>
          <w:color w:val="333333"/>
          <w:sz w:val="17"/>
          <w:szCs w:val="17"/>
          <w:shd w:val="clear" w:color="auto" w:fill="FFFFFF"/>
        </w:rPr>
        <w:t>Ghada</w:t>
      </w:r>
      <w:proofErr w:type="spellEnd"/>
      <w:r w:rsidRPr="00AA2D33">
        <w:rPr>
          <w:rStyle w:val="blue-tooltip"/>
          <w:rFonts w:ascii="Arial" w:hAnsi="Arial" w:cs="Arial"/>
          <w:color w:val="333333"/>
          <w:sz w:val="17"/>
          <w:szCs w:val="17"/>
          <w:shd w:val="clear" w:color="auto" w:fill="FFFFFF"/>
        </w:rPr>
        <w:t xml:space="preserve"> M. </w:t>
      </w:r>
      <w:proofErr w:type="spellStart"/>
      <w:r w:rsidRPr="00AA2D33">
        <w:rPr>
          <w:rStyle w:val="blue-tooltip"/>
          <w:rFonts w:ascii="Arial" w:hAnsi="Arial" w:cs="Arial"/>
          <w:color w:val="333333"/>
          <w:sz w:val="17"/>
          <w:szCs w:val="17"/>
          <w:shd w:val="clear" w:color="auto" w:fill="FFFFFF"/>
        </w:rPr>
        <w:t>Hamissa</w:t>
      </w:r>
      <w:proofErr w:type="spellEnd"/>
      <w:r w:rsidRPr="00AA2D33">
        <w:rPr>
          <w:rStyle w:val="blue-tooltip"/>
          <w:rFonts w:ascii="Arial" w:hAnsi="Arial" w:cs="Arial"/>
          <w:color w:val="333333"/>
          <w:sz w:val="17"/>
          <w:szCs w:val="17"/>
          <w:shd w:val="clear" w:color="auto" w:fill="FFFFFF"/>
        </w:rPr>
        <w:t> </w:t>
      </w:r>
      <w:r>
        <w:rPr>
          <w:rStyle w:val="authors-info"/>
          <w:rFonts w:ascii="Arial" w:hAnsi="Arial" w:cs="Arial"/>
          <w:color w:val="333333"/>
          <w:sz w:val="17"/>
          <w:szCs w:val="17"/>
          <w:shd w:val="clear" w:color="auto" w:fill="FFFFFF"/>
        </w:rPr>
        <w:t>; </w:t>
      </w:r>
      <w:proofErr w:type="spellStart"/>
      <w:r w:rsidRPr="00AA2D33">
        <w:rPr>
          <w:rStyle w:val="blue-tooltip"/>
          <w:rFonts w:ascii="Arial" w:hAnsi="Arial" w:cs="Arial"/>
          <w:color w:val="333333"/>
          <w:sz w:val="17"/>
          <w:szCs w:val="17"/>
          <w:shd w:val="clear" w:color="auto" w:fill="FFFFFF"/>
        </w:rPr>
        <w:t>Heba</w:t>
      </w:r>
      <w:proofErr w:type="spellEnd"/>
      <w:r w:rsidRPr="00AA2D33">
        <w:rPr>
          <w:rStyle w:val="blue-tooltip"/>
          <w:rFonts w:ascii="Arial" w:hAnsi="Arial" w:cs="Arial"/>
          <w:color w:val="333333"/>
          <w:sz w:val="17"/>
          <w:szCs w:val="17"/>
          <w:shd w:val="clear" w:color="auto" w:fill="FFFFFF"/>
        </w:rPr>
        <w:t xml:space="preserve"> E. Elbehiry</w:t>
      </w:r>
      <w:r w:rsidRPr="0078505C">
        <w:rPr>
          <w:rFonts w:ascii="Arial" w:hAnsi="Arial" w:cs="Arial"/>
          <w:i/>
          <w:color w:val="333333"/>
          <w:sz w:val="19"/>
          <w:szCs w:val="19"/>
          <w:shd w:val="clear" w:color="auto" w:fill="FFFFFF"/>
        </w:rPr>
        <w:t xml:space="preserve"> </w:t>
      </w:r>
      <w:r>
        <w:rPr>
          <w:rFonts w:ascii="Arial" w:hAnsi="Arial" w:cs="Arial"/>
          <w:i/>
          <w:color w:val="333333"/>
          <w:sz w:val="19"/>
          <w:szCs w:val="19"/>
          <w:shd w:val="clear" w:color="auto" w:fill="FFFFFF"/>
        </w:rPr>
        <w:t>,</w:t>
      </w:r>
      <w:r w:rsidR="0078505C" w:rsidRPr="0078505C">
        <w:rPr>
          <w:rFonts w:ascii="Arial" w:hAnsi="Arial" w:cs="Arial"/>
          <w:i/>
          <w:color w:val="333333"/>
          <w:sz w:val="19"/>
          <w:szCs w:val="19"/>
          <w:shd w:val="clear" w:color="auto" w:fill="FFFFFF"/>
        </w:rPr>
        <w:t>“</w:t>
      </w:r>
      <w:r w:rsidR="0078505C" w:rsidRPr="0078505C">
        <w:rPr>
          <w:rFonts w:ascii="Arial" w:hAnsi="Arial" w:cs="Arial"/>
          <w:i/>
          <w:color w:val="333333"/>
          <w:sz w:val="19"/>
          <w:szCs w:val="19"/>
        </w:rPr>
        <w:t xml:space="preserve">Feature Selection algorithms based on HTML tags importance”, </w:t>
      </w:r>
      <w:r w:rsidR="0078505C">
        <w:rPr>
          <w:rFonts w:ascii="Arial" w:hAnsi="Arial" w:cs="Arial"/>
          <w:color w:val="333333"/>
          <w:sz w:val="19"/>
          <w:szCs w:val="19"/>
        </w:rPr>
        <w:t>Conference Paper, Cairo, 2015</w:t>
      </w:r>
    </w:p>
    <w:p w:rsidR="00671F96" w:rsidRPr="0078505C" w:rsidRDefault="0078505C" w:rsidP="00D207E0">
      <w:pPr>
        <w:pStyle w:val="ListParagraph"/>
        <w:numPr>
          <w:ilvl w:val="0"/>
          <w:numId w:val="20"/>
        </w:numPr>
        <w:shd w:val="clear" w:color="auto" w:fill="FFFFFF"/>
        <w:spacing w:after="398" w:line="360" w:lineRule="auto"/>
        <w:ind w:right="34"/>
        <w:jc w:val="left"/>
        <w:outlineLvl w:val="0"/>
        <w:rPr>
          <w:i/>
          <w:sz w:val="18"/>
          <w:szCs w:val="18"/>
        </w:rPr>
      </w:pPr>
      <w:r>
        <w:rPr>
          <w:rFonts w:ascii="Arial" w:hAnsi="Arial" w:cs="Arial"/>
          <w:color w:val="333333"/>
          <w:sz w:val="19"/>
          <w:szCs w:val="19"/>
          <w:shd w:val="clear" w:color="auto" w:fill="FFFFFF"/>
        </w:rPr>
        <w:t xml:space="preserve"> A. </w:t>
      </w:r>
      <w:proofErr w:type="spellStart"/>
      <w:r>
        <w:rPr>
          <w:rFonts w:ascii="Arial" w:hAnsi="Arial" w:cs="Arial"/>
          <w:color w:val="333333"/>
          <w:sz w:val="19"/>
          <w:szCs w:val="19"/>
          <w:shd w:val="clear" w:color="auto" w:fill="FFFFFF"/>
        </w:rPr>
        <w:t>Elyasir</w:t>
      </w:r>
      <w:proofErr w:type="spellEnd"/>
      <w:r>
        <w:rPr>
          <w:rFonts w:ascii="Arial" w:hAnsi="Arial" w:cs="Arial"/>
          <w:color w:val="333333"/>
          <w:sz w:val="19"/>
          <w:szCs w:val="19"/>
          <w:shd w:val="clear" w:color="auto" w:fill="FFFFFF"/>
        </w:rPr>
        <w:t xml:space="preserve">, K. </w:t>
      </w:r>
      <w:proofErr w:type="spellStart"/>
      <w:r>
        <w:rPr>
          <w:rFonts w:ascii="Arial" w:hAnsi="Arial" w:cs="Arial"/>
          <w:color w:val="333333"/>
          <w:sz w:val="19"/>
          <w:szCs w:val="19"/>
          <w:shd w:val="clear" w:color="auto" w:fill="FFFFFF"/>
        </w:rPr>
        <w:t>Anbananthen</w:t>
      </w:r>
      <w:proofErr w:type="spellEnd"/>
      <w:r>
        <w:rPr>
          <w:rFonts w:ascii="Arial" w:hAnsi="Arial" w:cs="Arial"/>
          <w:color w:val="333333"/>
          <w:sz w:val="19"/>
          <w:szCs w:val="19"/>
          <w:shd w:val="clear" w:color="auto" w:fill="FFFFFF"/>
        </w:rPr>
        <w:t>, "Focused Web Crawler", </w:t>
      </w:r>
      <w:r>
        <w:rPr>
          <w:rStyle w:val="Emphasis"/>
          <w:rFonts w:ascii="Arial" w:hAnsi="Arial" w:cs="Arial"/>
          <w:color w:val="333333"/>
          <w:sz w:val="19"/>
          <w:szCs w:val="19"/>
          <w:shd w:val="clear" w:color="auto" w:fill="FFFFFF"/>
        </w:rPr>
        <w:t xml:space="preserve">Proceedings of the </w:t>
      </w:r>
      <w:r>
        <w:rPr>
          <w:rStyle w:val="Emphasis"/>
          <w:rFonts w:ascii="Arial" w:hAnsi="Arial" w:cs="Arial"/>
          <w:color w:val="333333"/>
          <w:sz w:val="19"/>
          <w:szCs w:val="19"/>
          <w:shd w:val="clear" w:color="auto" w:fill="FFFFFF"/>
        </w:rPr>
        <w:lastRenderedPageBreak/>
        <w:t>International Conference on Information and Knowledge Management (ICIKM)</w:t>
      </w:r>
      <w:r>
        <w:rPr>
          <w:rFonts w:ascii="Arial" w:hAnsi="Arial" w:cs="Arial"/>
          <w:color w:val="333333"/>
          <w:sz w:val="19"/>
          <w:szCs w:val="19"/>
          <w:shd w:val="clear" w:color="auto" w:fill="FFFFFF"/>
        </w:rPr>
        <w:t>, vol. 45, pp. 149, 24–26 July 2012.</w:t>
      </w:r>
      <w:r>
        <w:rPr>
          <w:rFonts w:ascii="Arial" w:hAnsi="Arial" w:cs="Arial"/>
          <w:color w:val="333333"/>
          <w:sz w:val="19"/>
          <w:szCs w:val="19"/>
        </w:rPr>
        <w:t xml:space="preserve">  </w:t>
      </w:r>
    </w:p>
    <w:sectPr w:rsidR="00671F96" w:rsidRPr="0078505C" w:rsidSect="00AA2D33">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C8F" w:rsidRDefault="00391C8F" w:rsidP="00E23452">
      <w:pPr>
        <w:spacing w:after="0" w:line="240" w:lineRule="auto"/>
      </w:pPr>
      <w:r>
        <w:separator/>
      </w:r>
    </w:p>
  </w:endnote>
  <w:endnote w:type="continuationSeparator" w:id="0">
    <w:p w:rsidR="00391C8F" w:rsidRDefault="00391C8F" w:rsidP="00E234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C8F" w:rsidRDefault="00391C8F" w:rsidP="00E23452">
      <w:pPr>
        <w:spacing w:after="0" w:line="240" w:lineRule="auto"/>
      </w:pPr>
      <w:r>
        <w:separator/>
      </w:r>
    </w:p>
  </w:footnote>
  <w:footnote w:type="continuationSeparator" w:id="0">
    <w:p w:rsidR="00391C8F" w:rsidRDefault="00391C8F" w:rsidP="00E234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03253"/>
    <w:multiLevelType w:val="hybridMultilevel"/>
    <w:tmpl w:val="3C5E5622"/>
    <w:lvl w:ilvl="0" w:tplc="96385B5C">
      <w:start w:val="1"/>
      <w:numFmt w:val="decimal"/>
      <w:lvlText w:val="%1."/>
      <w:lvlJc w:val="left"/>
      <w:pPr>
        <w:ind w:left="374" w:hanging="360"/>
      </w:pPr>
      <w:rPr>
        <w:rFonts w:hint="default"/>
        <w:b w:val="0"/>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nsid w:val="16393839"/>
    <w:multiLevelType w:val="hybridMultilevel"/>
    <w:tmpl w:val="53D2F7F2"/>
    <w:lvl w:ilvl="0" w:tplc="8878C298">
      <w:start w:val="1"/>
      <w:numFmt w:val="upperRoman"/>
      <w:lvlText w:val="%1."/>
      <w:lvlJc w:val="left"/>
      <w:pPr>
        <w:ind w:left="1080" w:hanging="72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7BE0018"/>
    <w:multiLevelType w:val="hybridMultilevel"/>
    <w:tmpl w:val="99E6A7CA"/>
    <w:lvl w:ilvl="0" w:tplc="824E8752">
      <w:start w:val="6"/>
      <w:numFmt w:val="lowerRoman"/>
      <w:lvlText w:val="%1."/>
      <w:lvlJc w:val="left"/>
      <w:pPr>
        <w:ind w:left="7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EA6FE6E">
      <w:start w:val="1"/>
      <w:numFmt w:val="lowerLetter"/>
      <w:lvlText w:val="%2"/>
      <w:lvlJc w:val="left"/>
      <w:pPr>
        <w:ind w:left="1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3E00A4">
      <w:start w:val="1"/>
      <w:numFmt w:val="lowerRoman"/>
      <w:lvlText w:val="%3"/>
      <w:lvlJc w:val="left"/>
      <w:pPr>
        <w:ind w:left="1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84E91A">
      <w:start w:val="1"/>
      <w:numFmt w:val="decimal"/>
      <w:lvlText w:val="%4"/>
      <w:lvlJc w:val="left"/>
      <w:pPr>
        <w:ind w:left="2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7E5928">
      <w:start w:val="1"/>
      <w:numFmt w:val="lowerLetter"/>
      <w:lvlText w:val="%5"/>
      <w:lvlJc w:val="left"/>
      <w:pPr>
        <w:ind w:left="3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286B5E">
      <w:start w:val="1"/>
      <w:numFmt w:val="lowerRoman"/>
      <w:lvlText w:val="%6"/>
      <w:lvlJc w:val="left"/>
      <w:pPr>
        <w:ind w:left="4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FA6ECC">
      <w:start w:val="1"/>
      <w:numFmt w:val="decimal"/>
      <w:lvlText w:val="%7"/>
      <w:lvlJc w:val="left"/>
      <w:pPr>
        <w:ind w:left="4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60E62">
      <w:start w:val="1"/>
      <w:numFmt w:val="lowerLetter"/>
      <w:lvlText w:val="%8"/>
      <w:lvlJc w:val="left"/>
      <w:pPr>
        <w:ind w:left="5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FE5E64">
      <w:start w:val="1"/>
      <w:numFmt w:val="lowerRoman"/>
      <w:lvlText w:val="%9"/>
      <w:lvlJc w:val="left"/>
      <w:pPr>
        <w:ind w:left="6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18F368FA"/>
    <w:multiLevelType w:val="hybridMultilevel"/>
    <w:tmpl w:val="3556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4760B"/>
    <w:multiLevelType w:val="hybridMultilevel"/>
    <w:tmpl w:val="A722590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nsid w:val="21835446"/>
    <w:multiLevelType w:val="hybridMultilevel"/>
    <w:tmpl w:val="7CC8A4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1963FB5"/>
    <w:multiLevelType w:val="multilevel"/>
    <w:tmpl w:val="7B9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37CBB"/>
    <w:multiLevelType w:val="hybridMultilevel"/>
    <w:tmpl w:val="E5EC1F28"/>
    <w:lvl w:ilvl="0" w:tplc="CCE04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F6192"/>
    <w:multiLevelType w:val="hybridMultilevel"/>
    <w:tmpl w:val="F280ABA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9">
    <w:nsid w:val="323017A2"/>
    <w:multiLevelType w:val="hybridMultilevel"/>
    <w:tmpl w:val="425C32CC"/>
    <w:lvl w:ilvl="0" w:tplc="04090001">
      <w:start w:val="1"/>
      <w:numFmt w:val="bullet"/>
      <w:lvlText w:val=""/>
      <w:lvlJc w:val="left"/>
      <w:pPr>
        <w:tabs>
          <w:tab w:val="num" w:pos="720"/>
        </w:tabs>
        <w:ind w:left="720" w:hanging="360"/>
      </w:pPr>
      <w:rPr>
        <w:rFonts w:ascii="Symbol" w:hAnsi="Symbol" w:hint="default"/>
      </w:rPr>
    </w:lvl>
    <w:lvl w:ilvl="1" w:tplc="46EAFBB6" w:tentative="1">
      <w:start w:val="1"/>
      <w:numFmt w:val="bullet"/>
      <w:lvlText w:val=""/>
      <w:lvlJc w:val="left"/>
      <w:pPr>
        <w:tabs>
          <w:tab w:val="num" w:pos="1440"/>
        </w:tabs>
        <w:ind w:left="1440" w:hanging="360"/>
      </w:pPr>
      <w:rPr>
        <w:rFonts w:ascii="Wingdings 3" w:hAnsi="Wingdings 3" w:hint="default"/>
      </w:rPr>
    </w:lvl>
    <w:lvl w:ilvl="2" w:tplc="3D3CA0AC" w:tentative="1">
      <w:start w:val="1"/>
      <w:numFmt w:val="bullet"/>
      <w:lvlText w:val=""/>
      <w:lvlJc w:val="left"/>
      <w:pPr>
        <w:tabs>
          <w:tab w:val="num" w:pos="2160"/>
        </w:tabs>
        <w:ind w:left="2160" w:hanging="360"/>
      </w:pPr>
      <w:rPr>
        <w:rFonts w:ascii="Wingdings 3" w:hAnsi="Wingdings 3" w:hint="default"/>
      </w:rPr>
    </w:lvl>
    <w:lvl w:ilvl="3" w:tplc="550E49BE" w:tentative="1">
      <w:start w:val="1"/>
      <w:numFmt w:val="bullet"/>
      <w:lvlText w:val=""/>
      <w:lvlJc w:val="left"/>
      <w:pPr>
        <w:tabs>
          <w:tab w:val="num" w:pos="2880"/>
        </w:tabs>
        <w:ind w:left="2880" w:hanging="360"/>
      </w:pPr>
      <w:rPr>
        <w:rFonts w:ascii="Wingdings 3" w:hAnsi="Wingdings 3" w:hint="default"/>
      </w:rPr>
    </w:lvl>
    <w:lvl w:ilvl="4" w:tplc="8DCAE3AA" w:tentative="1">
      <w:start w:val="1"/>
      <w:numFmt w:val="bullet"/>
      <w:lvlText w:val=""/>
      <w:lvlJc w:val="left"/>
      <w:pPr>
        <w:tabs>
          <w:tab w:val="num" w:pos="3600"/>
        </w:tabs>
        <w:ind w:left="3600" w:hanging="360"/>
      </w:pPr>
      <w:rPr>
        <w:rFonts w:ascii="Wingdings 3" w:hAnsi="Wingdings 3" w:hint="default"/>
      </w:rPr>
    </w:lvl>
    <w:lvl w:ilvl="5" w:tplc="A79A3C78" w:tentative="1">
      <w:start w:val="1"/>
      <w:numFmt w:val="bullet"/>
      <w:lvlText w:val=""/>
      <w:lvlJc w:val="left"/>
      <w:pPr>
        <w:tabs>
          <w:tab w:val="num" w:pos="4320"/>
        </w:tabs>
        <w:ind w:left="4320" w:hanging="360"/>
      </w:pPr>
      <w:rPr>
        <w:rFonts w:ascii="Wingdings 3" w:hAnsi="Wingdings 3" w:hint="default"/>
      </w:rPr>
    </w:lvl>
    <w:lvl w:ilvl="6" w:tplc="2098D90C" w:tentative="1">
      <w:start w:val="1"/>
      <w:numFmt w:val="bullet"/>
      <w:lvlText w:val=""/>
      <w:lvlJc w:val="left"/>
      <w:pPr>
        <w:tabs>
          <w:tab w:val="num" w:pos="5040"/>
        </w:tabs>
        <w:ind w:left="5040" w:hanging="360"/>
      </w:pPr>
      <w:rPr>
        <w:rFonts w:ascii="Wingdings 3" w:hAnsi="Wingdings 3" w:hint="default"/>
      </w:rPr>
    </w:lvl>
    <w:lvl w:ilvl="7" w:tplc="1A72ED36" w:tentative="1">
      <w:start w:val="1"/>
      <w:numFmt w:val="bullet"/>
      <w:lvlText w:val=""/>
      <w:lvlJc w:val="left"/>
      <w:pPr>
        <w:tabs>
          <w:tab w:val="num" w:pos="5760"/>
        </w:tabs>
        <w:ind w:left="5760" w:hanging="360"/>
      </w:pPr>
      <w:rPr>
        <w:rFonts w:ascii="Wingdings 3" w:hAnsi="Wingdings 3" w:hint="default"/>
      </w:rPr>
    </w:lvl>
    <w:lvl w:ilvl="8" w:tplc="C5280202" w:tentative="1">
      <w:start w:val="1"/>
      <w:numFmt w:val="bullet"/>
      <w:lvlText w:val=""/>
      <w:lvlJc w:val="left"/>
      <w:pPr>
        <w:tabs>
          <w:tab w:val="num" w:pos="6480"/>
        </w:tabs>
        <w:ind w:left="6480" w:hanging="360"/>
      </w:pPr>
      <w:rPr>
        <w:rFonts w:ascii="Wingdings 3" w:hAnsi="Wingdings 3" w:hint="default"/>
      </w:rPr>
    </w:lvl>
  </w:abstractNum>
  <w:abstractNum w:abstractNumId="10">
    <w:nsid w:val="3C3D24B4"/>
    <w:multiLevelType w:val="hybridMultilevel"/>
    <w:tmpl w:val="AAB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833BF6"/>
    <w:multiLevelType w:val="hybridMultilevel"/>
    <w:tmpl w:val="579082B6"/>
    <w:lvl w:ilvl="0" w:tplc="C64830B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nsid w:val="45190AB1"/>
    <w:multiLevelType w:val="hybridMultilevel"/>
    <w:tmpl w:val="8F72B0D0"/>
    <w:lvl w:ilvl="0" w:tplc="372E425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3">
    <w:nsid w:val="4DD7712F"/>
    <w:multiLevelType w:val="hybridMultilevel"/>
    <w:tmpl w:val="667C1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A17020"/>
    <w:multiLevelType w:val="hybridMultilevel"/>
    <w:tmpl w:val="ED9C00B2"/>
    <w:lvl w:ilvl="0" w:tplc="58BE004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6E017C91"/>
    <w:multiLevelType w:val="hybridMultilevel"/>
    <w:tmpl w:val="4DAADF3C"/>
    <w:lvl w:ilvl="0" w:tplc="C180D37E">
      <w:start w:val="1"/>
      <w:numFmt w:val="lowerRoman"/>
      <w:lvlText w:val="%1."/>
      <w:lvlJc w:val="left"/>
      <w:pPr>
        <w:ind w:left="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9C3E0C">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D20C60">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1A570A">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720D1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30EA40">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586AD8">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12DFD8">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64E45C">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nsid w:val="72142A1B"/>
    <w:multiLevelType w:val="hybridMultilevel"/>
    <w:tmpl w:val="8BD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C3F60"/>
    <w:multiLevelType w:val="hybridMultilevel"/>
    <w:tmpl w:val="E51029DE"/>
    <w:lvl w:ilvl="0" w:tplc="B882DDA0">
      <w:start w:val="1"/>
      <w:numFmt w:val="decimal"/>
      <w:lvlText w:val="[%1]"/>
      <w:lvlJc w:val="left"/>
      <w:pPr>
        <w:ind w:left="734" w:hanging="360"/>
      </w:pPr>
      <w:rPr>
        <w:rFonts w:hint="default"/>
        <w:i w:val="0"/>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8">
    <w:nsid w:val="78E377DD"/>
    <w:multiLevelType w:val="hybridMultilevel"/>
    <w:tmpl w:val="77162D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7AFA2046"/>
    <w:multiLevelType w:val="hybridMultilevel"/>
    <w:tmpl w:val="410E1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6"/>
  </w:num>
  <w:num w:numId="3">
    <w:abstractNumId w:val="5"/>
  </w:num>
  <w:num w:numId="4">
    <w:abstractNumId w:val="1"/>
  </w:num>
  <w:num w:numId="5">
    <w:abstractNumId w:val="4"/>
  </w:num>
  <w:num w:numId="6">
    <w:abstractNumId w:val="13"/>
  </w:num>
  <w:num w:numId="7">
    <w:abstractNumId w:val="16"/>
  </w:num>
  <w:num w:numId="8">
    <w:abstractNumId w:val="19"/>
  </w:num>
  <w:num w:numId="9">
    <w:abstractNumId w:val="11"/>
  </w:num>
  <w:num w:numId="10">
    <w:abstractNumId w:val="18"/>
  </w:num>
  <w:num w:numId="11">
    <w:abstractNumId w:val="0"/>
  </w:num>
  <w:num w:numId="12">
    <w:abstractNumId w:val="8"/>
  </w:num>
  <w:num w:numId="13">
    <w:abstractNumId w:val="9"/>
  </w:num>
  <w:num w:numId="14">
    <w:abstractNumId w:val="10"/>
  </w:num>
  <w:num w:numId="15">
    <w:abstractNumId w:val="15"/>
  </w:num>
  <w:num w:numId="16">
    <w:abstractNumId w:val="2"/>
  </w:num>
  <w:num w:numId="17">
    <w:abstractNumId w:val="12"/>
  </w:num>
  <w:num w:numId="18">
    <w:abstractNumId w:val="3"/>
  </w:num>
  <w:num w:numId="19">
    <w:abstractNumId w:val="7"/>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541A"/>
    <w:rsid w:val="00056D46"/>
    <w:rsid w:val="00074218"/>
    <w:rsid w:val="00170E9F"/>
    <w:rsid w:val="001B1A53"/>
    <w:rsid w:val="001B48AF"/>
    <w:rsid w:val="001D74F2"/>
    <w:rsid w:val="002333E5"/>
    <w:rsid w:val="002561F2"/>
    <w:rsid w:val="002C2196"/>
    <w:rsid w:val="00371097"/>
    <w:rsid w:val="00391C8F"/>
    <w:rsid w:val="003F5321"/>
    <w:rsid w:val="003F541A"/>
    <w:rsid w:val="004A6299"/>
    <w:rsid w:val="00565660"/>
    <w:rsid w:val="0057553E"/>
    <w:rsid w:val="005B5F3D"/>
    <w:rsid w:val="006048EE"/>
    <w:rsid w:val="00671F96"/>
    <w:rsid w:val="006C0829"/>
    <w:rsid w:val="00756679"/>
    <w:rsid w:val="00781619"/>
    <w:rsid w:val="0078505C"/>
    <w:rsid w:val="007A644A"/>
    <w:rsid w:val="007B4DB3"/>
    <w:rsid w:val="0081507A"/>
    <w:rsid w:val="00840C69"/>
    <w:rsid w:val="00842E22"/>
    <w:rsid w:val="008C5CCF"/>
    <w:rsid w:val="0092410D"/>
    <w:rsid w:val="00973E1F"/>
    <w:rsid w:val="00984A0A"/>
    <w:rsid w:val="00996DE7"/>
    <w:rsid w:val="00A532CE"/>
    <w:rsid w:val="00A53A5E"/>
    <w:rsid w:val="00AA2D33"/>
    <w:rsid w:val="00AC5CF5"/>
    <w:rsid w:val="00B95754"/>
    <w:rsid w:val="00BA7A61"/>
    <w:rsid w:val="00BC16E8"/>
    <w:rsid w:val="00C169E4"/>
    <w:rsid w:val="00C43EC9"/>
    <w:rsid w:val="00C73A5C"/>
    <w:rsid w:val="00CA75CD"/>
    <w:rsid w:val="00CC6ECA"/>
    <w:rsid w:val="00D10EAD"/>
    <w:rsid w:val="00D207E0"/>
    <w:rsid w:val="00D30451"/>
    <w:rsid w:val="00D92993"/>
    <w:rsid w:val="00E23452"/>
    <w:rsid w:val="00E500D4"/>
    <w:rsid w:val="00E628A6"/>
    <w:rsid w:val="00EA4EC6"/>
    <w:rsid w:val="00EC0E4F"/>
    <w:rsid w:val="00ED1295"/>
    <w:rsid w:val="00EE2A0F"/>
    <w:rsid w:val="00F147F4"/>
    <w:rsid w:val="00F20934"/>
    <w:rsid w:val="00F41E08"/>
    <w:rsid w:val="00F820A2"/>
    <w:rsid w:val="00FE05F5"/>
    <w:rsid w:val="00FE7C96"/>
    <w:rsid w:val="00FF0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41A"/>
    <w:pPr>
      <w:spacing w:after="5" w:line="248" w:lineRule="auto"/>
      <w:ind w:left="24" w:right="49" w:hanging="10"/>
      <w:jc w:val="both"/>
    </w:pPr>
    <w:rPr>
      <w:rFonts w:ascii="Times New Roman" w:eastAsia="Times New Roman" w:hAnsi="Times New Roman" w:cs="Times New Roman"/>
      <w:color w:val="000000"/>
      <w:sz w:val="20"/>
      <w:lang w:val="en-IN" w:eastAsia="en-IN"/>
    </w:rPr>
  </w:style>
  <w:style w:type="paragraph" w:styleId="Heading1">
    <w:name w:val="heading 1"/>
    <w:basedOn w:val="Normal"/>
    <w:link w:val="Heading1Char"/>
    <w:uiPriority w:val="9"/>
    <w:qFormat/>
    <w:rsid w:val="00BC16E8"/>
    <w:pPr>
      <w:spacing w:before="100" w:beforeAutospacing="1" w:after="100" w:afterAutospacing="1" w:line="240" w:lineRule="auto"/>
      <w:ind w:left="0" w:right="0" w:firstLine="0"/>
      <w:jc w:val="left"/>
      <w:outlineLvl w:val="0"/>
    </w:pPr>
    <w:rPr>
      <w:b/>
      <w:bCs/>
      <w:color w:val="auto"/>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5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1A"/>
    <w:rPr>
      <w:rFonts w:ascii="Times New Roman" w:eastAsia="Times New Roman" w:hAnsi="Times New Roman" w:cs="Times New Roman"/>
      <w:color w:val="000000"/>
      <w:sz w:val="20"/>
      <w:lang w:val="en-IN" w:eastAsia="en-IN"/>
    </w:rPr>
  </w:style>
  <w:style w:type="paragraph" w:styleId="ListParagraph">
    <w:name w:val="List Paragraph"/>
    <w:basedOn w:val="Normal"/>
    <w:uiPriority w:val="34"/>
    <w:qFormat/>
    <w:rsid w:val="00B95754"/>
    <w:pPr>
      <w:ind w:left="720"/>
      <w:contextualSpacing/>
    </w:pPr>
  </w:style>
  <w:style w:type="paragraph" w:styleId="Header">
    <w:name w:val="header"/>
    <w:basedOn w:val="Normal"/>
    <w:link w:val="HeaderChar"/>
    <w:uiPriority w:val="99"/>
    <w:unhideWhenUsed/>
    <w:rsid w:val="00E23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52"/>
    <w:rPr>
      <w:rFonts w:ascii="Times New Roman" w:eastAsia="Times New Roman" w:hAnsi="Times New Roman" w:cs="Times New Roman"/>
      <w:color w:val="000000"/>
      <w:sz w:val="20"/>
      <w:lang w:val="en-IN" w:eastAsia="en-IN"/>
    </w:rPr>
  </w:style>
  <w:style w:type="table" w:styleId="TableGrid">
    <w:name w:val="Table Grid"/>
    <w:basedOn w:val="TableNormal"/>
    <w:uiPriority w:val="59"/>
    <w:rsid w:val="00984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E4F"/>
    <w:rPr>
      <w:rFonts w:ascii="Tahoma" w:eastAsia="Times New Roman" w:hAnsi="Tahoma" w:cs="Tahoma"/>
      <w:color w:val="000000"/>
      <w:sz w:val="16"/>
      <w:szCs w:val="16"/>
      <w:lang w:val="en-IN" w:eastAsia="en-IN"/>
    </w:rPr>
  </w:style>
  <w:style w:type="character" w:styleId="Emphasis">
    <w:name w:val="Emphasis"/>
    <w:basedOn w:val="DefaultParagraphFont"/>
    <w:uiPriority w:val="20"/>
    <w:qFormat/>
    <w:rsid w:val="00BC16E8"/>
    <w:rPr>
      <w:i/>
      <w:iCs/>
    </w:rPr>
  </w:style>
  <w:style w:type="character" w:customStyle="1" w:styleId="Heading1Char">
    <w:name w:val="Heading 1 Char"/>
    <w:basedOn w:val="DefaultParagraphFont"/>
    <w:link w:val="Heading1"/>
    <w:uiPriority w:val="9"/>
    <w:rsid w:val="00BC16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E2A0F"/>
    <w:rPr>
      <w:color w:val="0000FF"/>
      <w:u w:val="single"/>
    </w:rPr>
  </w:style>
  <w:style w:type="character" w:customStyle="1" w:styleId="authors-info">
    <w:name w:val="authors-info"/>
    <w:basedOn w:val="DefaultParagraphFont"/>
    <w:rsid w:val="00EE2A0F"/>
  </w:style>
  <w:style w:type="character" w:customStyle="1" w:styleId="blue-tooltip">
    <w:name w:val="blue-tooltip"/>
    <w:basedOn w:val="DefaultParagraphFont"/>
    <w:rsid w:val="00EE2A0F"/>
  </w:style>
  <w:style w:type="character" w:customStyle="1" w:styleId="publisher-info-label">
    <w:name w:val="publisher-info-label"/>
    <w:basedOn w:val="DefaultParagraphFont"/>
    <w:rsid w:val="00EE2A0F"/>
  </w:style>
</w:styles>
</file>

<file path=word/webSettings.xml><?xml version="1.0" encoding="utf-8"?>
<w:webSettings xmlns:r="http://schemas.openxmlformats.org/officeDocument/2006/relationships" xmlns:w="http://schemas.openxmlformats.org/wordprocessingml/2006/main">
  <w:divs>
    <w:div w:id="426464647">
      <w:bodyDiv w:val="1"/>
      <w:marLeft w:val="0"/>
      <w:marRight w:val="0"/>
      <w:marTop w:val="0"/>
      <w:marBottom w:val="0"/>
      <w:divBdr>
        <w:top w:val="none" w:sz="0" w:space="0" w:color="auto"/>
        <w:left w:val="none" w:sz="0" w:space="0" w:color="auto"/>
        <w:bottom w:val="none" w:sz="0" w:space="0" w:color="auto"/>
        <w:right w:val="none" w:sz="0" w:space="0" w:color="auto"/>
      </w:divBdr>
    </w:div>
    <w:div w:id="533268198">
      <w:bodyDiv w:val="1"/>
      <w:marLeft w:val="0"/>
      <w:marRight w:val="0"/>
      <w:marTop w:val="0"/>
      <w:marBottom w:val="0"/>
      <w:divBdr>
        <w:top w:val="none" w:sz="0" w:space="0" w:color="auto"/>
        <w:left w:val="none" w:sz="0" w:space="0" w:color="auto"/>
        <w:bottom w:val="none" w:sz="0" w:space="0" w:color="auto"/>
        <w:right w:val="none" w:sz="0" w:space="0" w:color="auto"/>
      </w:divBdr>
    </w:div>
    <w:div w:id="637492190">
      <w:bodyDiv w:val="1"/>
      <w:marLeft w:val="0"/>
      <w:marRight w:val="0"/>
      <w:marTop w:val="0"/>
      <w:marBottom w:val="0"/>
      <w:divBdr>
        <w:top w:val="none" w:sz="0" w:space="0" w:color="auto"/>
        <w:left w:val="none" w:sz="0" w:space="0" w:color="auto"/>
        <w:bottom w:val="none" w:sz="0" w:space="0" w:color="auto"/>
        <w:right w:val="none" w:sz="0" w:space="0" w:color="auto"/>
      </w:divBdr>
    </w:div>
    <w:div w:id="649291673">
      <w:bodyDiv w:val="1"/>
      <w:marLeft w:val="0"/>
      <w:marRight w:val="0"/>
      <w:marTop w:val="0"/>
      <w:marBottom w:val="0"/>
      <w:divBdr>
        <w:top w:val="none" w:sz="0" w:space="0" w:color="auto"/>
        <w:left w:val="none" w:sz="0" w:space="0" w:color="auto"/>
        <w:bottom w:val="none" w:sz="0" w:space="0" w:color="auto"/>
        <w:right w:val="none" w:sz="0" w:space="0" w:color="auto"/>
      </w:divBdr>
    </w:div>
    <w:div w:id="793641772">
      <w:bodyDiv w:val="1"/>
      <w:marLeft w:val="0"/>
      <w:marRight w:val="0"/>
      <w:marTop w:val="0"/>
      <w:marBottom w:val="0"/>
      <w:divBdr>
        <w:top w:val="none" w:sz="0" w:space="0" w:color="auto"/>
        <w:left w:val="none" w:sz="0" w:space="0" w:color="auto"/>
        <w:bottom w:val="none" w:sz="0" w:space="0" w:color="auto"/>
        <w:right w:val="none" w:sz="0" w:space="0" w:color="auto"/>
      </w:divBdr>
      <w:divsChild>
        <w:div w:id="1147281591">
          <w:marLeft w:val="0"/>
          <w:marRight w:val="0"/>
          <w:marTop w:val="0"/>
          <w:marBottom w:val="0"/>
          <w:divBdr>
            <w:top w:val="none" w:sz="0" w:space="0" w:color="auto"/>
            <w:left w:val="none" w:sz="0" w:space="0" w:color="auto"/>
            <w:bottom w:val="none" w:sz="0" w:space="0" w:color="auto"/>
            <w:right w:val="none" w:sz="0" w:space="0" w:color="auto"/>
          </w:divBdr>
          <w:divsChild>
            <w:div w:id="951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1822">
      <w:bodyDiv w:val="1"/>
      <w:marLeft w:val="0"/>
      <w:marRight w:val="0"/>
      <w:marTop w:val="0"/>
      <w:marBottom w:val="0"/>
      <w:divBdr>
        <w:top w:val="none" w:sz="0" w:space="0" w:color="auto"/>
        <w:left w:val="none" w:sz="0" w:space="0" w:color="auto"/>
        <w:bottom w:val="none" w:sz="0" w:space="0" w:color="auto"/>
        <w:right w:val="none" w:sz="0" w:space="0" w:color="auto"/>
      </w:divBdr>
    </w:div>
    <w:div w:id="1234707153">
      <w:bodyDiv w:val="1"/>
      <w:marLeft w:val="0"/>
      <w:marRight w:val="0"/>
      <w:marTop w:val="0"/>
      <w:marBottom w:val="0"/>
      <w:divBdr>
        <w:top w:val="none" w:sz="0" w:space="0" w:color="auto"/>
        <w:left w:val="none" w:sz="0" w:space="0" w:color="auto"/>
        <w:bottom w:val="none" w:sz="0" w:space="0" w:color="auto"/>
        <w:right w:val="none" w:sz="0" w:space="0" w:color="auto"/>
      </w:divBdr>
    </w:div>
    <w:div w:id="19656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0.1057106299212599"/>
          <c:y val="0.19943314377369498"/>
          <c:w val="0.57778937007874032"/>
          <c:h val="0.57620734908136462"/>
        </c:manualLayout>
      </c:layout>
      <c:lineChart>
        <c:grouping val="stacked"/>
        <c:ser>
          <c:idx val="0"/>
          <c:order val="0"/>
          <c:tx>
            <c:strRef>
              <c:f>Sheet1!$B$1</c:f>
              <c:strCache>
                <c:ptCount val="1"/>
                <c:pt idx="0">
                  <c:v>novabench score</c:v>
                </c:pt>
              </c:strCache>
            </c:strRef>
          </c:tx>
          <c:marker>
            <c:symbol val="none"/>
          </c:marker>
          <c:cat>
            <c:strRef>
              <c:f>Sheet1!$A$2:$A$7</c:f>
              <c:strCache>
                <c:ptCount val="6"/>
                <c:pt idx="0">
                  <c:v>pentium II</c:v>
                </c:pt>
                <c:pt idx="1">
                  <c:v>pentium III</c:v>
                </c:pt>
                <c:pt idx="2">
                  <c:v>intel i3</c:v>
                </c:pt>
                <c:pt idx="3">
                  <c:v>intel i3(2017)</c:v>
                </c:pt>
                <c:pt idx="4">
                  <c:v>intel i5 low freq</c:v>
                </c:pt>
                <c:pt idx="5">
                  <c:v>intel i5 high freq</c:v>
                </c:pt>
              </c:strCache>
            </c:strRef>
          </c:cat>
          <c:val>
            <c:numRef>
              <c:f>Sheet1!$B$2:$B$7</c:f>
              <c:numCache>
                <c:formatCode>General</c:formatCode>
                <c:ptCount val="6"/>
                <c:pt idx="0">
                  <c:v>277</c:v>
                </c:pt>
                <c:pt idx="1">
                  <c:v>290</c:v>
                </c:pt>
                <c:pt idx="2">
                  <c:v>578</c:v>
                </c:pt>
                <c:pt idx="3">
                  <c:v>575</c:v>
                </c:pt>
                <c:pt idx="4">
                  <c:v>1239</c:v>
                </c:pt>
                <c:pt idx="5">
                  <c:v>1491</c:v>
                </c:pt>
              </c:numCache>
            </c:numRef>
          </c:val>
        </c:ser>
        <c:marker val="1"/>
        <c:axId val="69229184"/>
        <c:axId val="69235072"/>
      </c:lineChart>
      <c:catAx>
        <c:axId val="69229184"/>
        <c:scaling>
          <c:orientation val="minMax"/>
        </c:scaling>
        <c:axPos val="b"/>
        <c:tickLblPos val="nextTo"/>
        <c:crossAx val="69235072"/>
        <c:crosses val="autoZero"/>
        <c:auto val="1"/>
        <c:lblAlgn val="ctr"/>
        <c:lblOffset val="100"/>
      </c:catAx>
      <c:valAx>
        <c:axId val="69235072"/>
        <c:scaling>
          <c:orientation val="minMax"/>
        </c:scaling>
        <c:axPos val="l"/>
        <c:majorGridlines/>
        <c:numFmt formatCode="General" sourceLinked="1"/>
        <c:tickLblPos val="nextTo"/>
        <c:crossAx val="692291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8580F3-4BEE-4E3A-85C5-CC1572C8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7</Pages>
  <Words>2188</Words>
  <Characters>11160</Characters>
  <Application>Microsoft Office Word</Application>
  <DocSecurity>0</DocSecurity>
  <Lines>446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HIMANSHU</dc:creator>
  <cp:lastModifiedBy>NITIN HIMANSHU</cp:lastModifiedBy>
  <cp:revision>18</cp:revision>
  <dcterms:created xsi:type="dcterms:W3CDTF">2019-11-03T18:16:00Z</dcterms:created>
  <dcterms:modified xsi:type="dcterms:W3CDTF">2019-11-08T08:27:00Z</dcterms:modified>
</cp:coreProperties>
</file>