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7B" w:rsidRPr="00FE7ACF" w:rsidRDefault="00FE7ACF" w:rsidP="00FE7ACF">
      <w:pPr>
        <w:tabs>
          <w:tab w:val="left" w:pos="4155"/>
          <w:tab w:val="center" w:pos="4680"/>
        </w:tabs>
        <w:jc w:val="center"/>
        <w:rPr>
          <w:sz w:val="48"/>
        </w:rPr>
      </w:pPr>
      <w:r w:rsidRPr="00FE7ACF">
        <w:rPr>
          <w:sz w:val="48"/>
        </w:rPr>
        <w:t>Persona</w:t>
      </w:r>
    </w:p>
    <w:p w:rsidR="00FE7ACF" w:rsidRDefault="00FE7ACF"/>
    <w:p w:rsidR="00FE7ACF" w:rsidRPr="00FE7ACF" w:rsidRDefault="00FE7ACF" w:rsidP="00FE7ACF">
      <w:pPr>
        <w:jc w:val="both"/>
        <w:rPr>
          <w:sz w:val="32"/>
        </w:rPr>
      </w:pPr>
      <w:r w:rsidRPr="00FE7ACF">
        <w:rPr>
          <w:sz w:val="32"/>
        </w:rPr>
        <w:t>There was a Farmer named Mukesh. He planted Cotton Crop in his farm.</w:t>
      </w:r>
      <w:r>
        <w:rPr>
          <w:sz w:val="32"/>
        </w:rPr>
        <w:t xml:space="preserve"> He was financially poor; </w:t>
      </w:r>
      <w:r w:rsidRPr="00FE7ACF">
        <w:rPr>
          <w:sz w:val="32"/>
        </w:rPr>
        <w:t xml:space="preserve">so he cannot afford the charges of expert. He always analyzed the crop by himself, but once he was unable to identify the disease at initial stage and not supply fertilizer for the prevention purpose. Due to this he lost all his profit. Along with the mukesh there were more farmers like mukesh who were suffering from the same Situation. </w:t>
      </w:r>
    </w:p>
    <w:sectPr w:rsidR="00FE7ACF" w:rsidRPr="00FE7ACF" w:rsidSect="007763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7ACF"/>
    <w:rsid w:val="0077637B"/>
    <w:rsid w:val="00FE7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3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2018-10-06T07:21:00Z</dcterms:created>
  <dcterms:modified xsi:type="dcterms:W3CDTF">2018-10-06T07:30:00Z</dcterms:modified>
</cp:coreProperties>
</file>