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ABC INDUSTRIES LIMITED CORPORATE IDENTITY NUMBER: U29110MH1985PLC198765</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Wagholi Chakan Taluka - Khed Pune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Pranav Deshpande Company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cs.info@abcindustries.com Telephone: + 91 20 67831245</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www.abcindustries.com</w:t>
            </w:r>
            <w:r>
              <w:rPr>
                <w:rStyle w:val="None"/>
                <w:spacing w:val="-3"/>
                <w:sz w:val="20"/>
                <w:szCs w:val="20"/>
                <w:shd w:val="nil" w:color="auto" w:fill="auto"/>
                <w:rtl w:val="0"/>
                <w:lang w:val="en-US"/>
              </w:rPr>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VIKRAM SURESH MENON, LAKSHMI VIKRAM MENON, ARUN VIKRAM MENON, SANJAY VIKRAM MENON, PRIYA GIRISH NAIR, SUNRISE FAMILY TRUST, MOUNTAIN VIEW FAMILY TRUST, HIGHLAND FAMILY TRUST, HORIZON FAMILY TRUST, VALLEY VIEW FAMILY TRUST, SUMMIT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GREENFIELD INDUSTRIAL PARK VI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Vikram Suresh Menon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Lakshmi Vikram Menon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Arun Vikram Menon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Sanjay Vikram Menon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Sharma &amp; Associates LLP,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Dinesh Mehta/ Debashish Roy</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abc.ipo@alphawealth.com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22 5321 8765</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Mohan Gupta/ Rajendra Patil</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abc@betasecurities.com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22 7912 3456</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Gamma Services India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 Gamma Services India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Kamala Ramanathan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93265 78123</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abcindustries.ipo@in.gammaservices.com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ABC INDUSTRIES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“Sharma Metal Works Private Limited” under the provisions of the Companies Act, 1956, pursuant to a certificate of incorporation dated July 30, 1979, issued by the Registrar of Companies, Maharashtra at Bombay. Subsequently, the name of our Company was changed from “Sharma Metal Works Private Limited” to “ABC Industries Private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“ABC Industries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 Identity Number: U29110MH1985PLC198765</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45/A, 45/B and 45/C, Village Wagholi, Haveli Taluka, Pune – 412 207,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502, Tower 5, Phoenix Business Hub, Off Hinjewadi Road, Wakad, Pune – 411 057,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Pranav Deshpande, Company Secretary and Compliance Officer; Telephone: + 91 20 6783 1245;</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cs.info@abcindustries.com; Website: www.abcindustries.com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VIKRAM SURESH MENON, LAKSHMI VIKRAM MENON, ARUN VIKRAM MENON, SANJAY VIKRAM MENON, PRIYA GIRISH NAIR, SUNRISE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HIGHLAND FAMILY TRUST, HORIZON FAMILY TRUST, VALLEY VIEW FAMILY TRUST, SUMMIT FAMILY TRUST AND GREENFIELD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ABC INDUSTRIES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VIKRAM SURESH MENON AGGREGATING UP TO ₹1,528.00 MILLION, UP TO [●] EQUITY SHARES OF FACE VALUE OF ₹5 EACH BY LAKSHMI VIKRAM MENON AGGREGATING UP TO ₹422.00 MILLION, UP TO [●] EQUITY SHARES OF FACE VALUE OF ₹5 EACH BY ARUN VIKRAM MENON AGGREGATING UP TO ₹475.00 MILLION AND UP TO [●] EQUITY SHARES OF FACE VALUE OF ₹5 EACH BY SANJAY VIKRAM MENON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Alpha Wealth Management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901 - 905, Wing B, Building No 7, Phoenix BKC, E Block, Bandra Kurla Complex, Bandra East, Mumbai 400098,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22 53218765</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abc.ipo@alphawealth.com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 www.alphawealth.com</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support.mb@alphawealth.com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Dinesh Mehta/ Debashish Roy</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INM000098765</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Beta Securities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Tower A, Trade Center, Senapati Bapat Marg, Dadar West, Mumbai 400028,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22 7912 3456</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abc@betasecurities.com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 www.betasecurities.com</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support@betasecurities.com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Mohan Gupta/Rajendra Patil</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INM000087654</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Gamma Services India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 Gamma Services India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D-201, Phoenix Tower, 2nd Floor, Western Express Highway, Goregaon (East), Mumbai 400063,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93265 78123</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abcindustries.ipo@in.gammaservices.com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 www.in.gammaservices.com</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abcindustries.ipo@in.gammaservices.com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Kamala Ramanathan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INR000076543</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ABC Industries Limited, a company incorporated on July 30, 1979 under the Companies Act, 1956 and having its Registered Office at 45/A, 45/B and 45/C, Village Wagholi, Haveli Taluka, Pune – 412 207, Maharashtra, India and its Corporate Office at 502, Tower 5, Phoenix Business Hub, Off Hinjewadi Road, Wakad, Pune – 411 057,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ABC Industries Limited, a public limited company incorporated under the Companies Act, 1956, having its registered office at 45/A, 45/B and 45/C, Village Wagholi, Haveli Taluka, Pune – 412 207,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Sharma &amp; Associates LLP,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Market Research Analytics Private Limited which has been commissioned by and paid for by our Company pursuant to an engagement letter dated December 2, 2024 entered into with Market Research Analytics Private Limited,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https://abcindustries.com/investor-relations/industry-report/ from the date of this Red Herring Prospectus until the Bid/Offer Closing Date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Vikram Suresh Menon.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Ramesh Kulkarni.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Nikhil Desai.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Pranav Deshpande.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502, Tower 5, Phoenix Business Hub, Off Hinjewadi Road, Wakad, Pune – 411 057, Maharashtra,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Greenfield Industrial Park VI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 Branch, Arun Branch, Meena Branch, Priya Branch and Sanjay Branch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 KSH Infra Park 5 Private Limited, KSH Infra Park VI Private Limited, KSH Distriparks Private Limited, KSH Integrated Logistics Private Limited, Vikram Motors and Electricals Private Limited, Greenfield Industrial Park I Private Limited, Greenfield Industrial Park II Private Limited, Greenfield Industrial Park III Private Limited, Greenfield Industrial Park IV Private Limited, Greenfield Industrial Park V Private Limited, Greenfield Industrial Park VI Private Limited, Greenfield Industrial Park VIII Private Limited, Greenfield Industrial Park IX Private Limited, Greenfield Industrial Park IX B Private Limited, Greenfield Industrial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 Data Provider/ InsightEdge Research</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Market Research Analytics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Sanjay Vikram Menon.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Arun Vikram Menon.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Vikram Suresh Menon, Lakshmi Vikram Menon, Horizon Family Trust and Sunrise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Vikram Suresh Menon, Lakshmi Vikram Menon, Arun Vikram Menon, Sanjay Vikram Menon and Priya Girish Nair, Sunrise Family Trust, Mountain View Family Trust, Highland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Valley View Family Trust, Summit Family Trust and Greenfield Industrial Park VI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Vikram Suresh Menon, Lakshmi Vikram Menon, Arun Vikram Menon and Sanjay Vikram Menon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Sunrise Family Trust, Mountain View Family Trust, Highland Family Trust, Horizon Family Trust, Valley View Family Trust, and Summit Family Trust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Arun Branch</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Arun Vikram Menon, his spouse, his children, lineal descendants and Mountain View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Priya Branch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Priya Girish Nair, her spouse (if any), her children, lineal descendants and Valley View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Village Wagholi, Chakan Taluka-Khed, Pune – 410 501,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Sanjay Branch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Sanjay Vikram Menon, his spouse, his children, lineal descendants and Highland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Meena Branch</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 Ramprasad Rai, her spouse, her children, lineal descendants and Summit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Shirur Facility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45/A, 45/B and 45/C, Village Wagholi, Haveli Taluka, Pune – 412 207,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Priya Girish Nair.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Alpha Wealth Management Limited and Beta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Delta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Beta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Alpha Wealth Management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Vikram Suresh Menon aggregating up to ₹1,528.00 million, up to [●] Equity Shares of face value of ₹5 each by Lakshmi Vikram Menon aggregating up to ₹422.00 million, up to [●] Equity Shares of face value of ₹5 each by Arun Vikram Menon aggregating up to ₹475.00 million and up to [●] Equity Shares of face value of ₹5 each by Sanjay Vikram Menon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Beta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Delta Bank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Gamma Services India Private Limited (Formerly Gamma Services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Gamma Services India Private Limited (Formerly Gamma Services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Delta Bank Limited and Beta Bank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Alpha Wealth Management Limited and Beta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Market Research Analytics Private Limited (“InsightEdge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https://abcindustries.com/investor-relations/industry-report/. Further, InsightEdge Research, pursuant to their consent letter dated November 26, 2025 (“Letter”) has accorded their no objection and consent to use the CARE Report. InsightEdge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the Shirur Facility;</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Vikram Suresh Menon, Lakshmi Vikram Menon, Arun Vikram Menon, Sanjay Vikram Menon, Priya Girish Nair, Sunrise Family Trust, Mountain View Family Trust, Highland Family Trust, Horizon Family Trust, Valley View Family Trust, Summit Family Trust and Greenfield Industrial Park VI Private Limited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Shirur Facility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2 in Talegaon, Pune in Maharashtra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Shirur Facility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Vikram Suresh Menon*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Lakshmi Vikram Menon*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Arun Vikram Menon*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Sanjay Vikram Menon*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Girish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Sunrise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Mountain View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Highland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Horizon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Valley View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Summit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Arun Menon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tab/>
              <w:t>Suresh Menon*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Vikram Menon*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tab/>
              <w:t>Vikram Menon*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Vikram Menon*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Priya Girish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Sunrise Family Trust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Horizon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Valley View Family Trust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Summit Family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Arun Menon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tab/>
              <w:t>Govind Nair</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Vikram Suresh Menon, Arun Vikram Menon, Sanjay Vikram Menon and Priya Girish Nair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Ramesh Kulkarni, CEO, Nikhil Desai, CFO, Pranav Deshpande, CS and Compliance Officer, and Sunil Kumar,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Shirur, Pune District (formerly Ahmednagar) in Maharashtra,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Vikram Suresh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Lakshmi Vikram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Arun Vikram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Sanjay Vikram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Girish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Sunrise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Mountain View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Highland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Horizon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Valley View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Summit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Sharma &amp; Associates LLP,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Sharma &amp; Associates LLP,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Vikram Suresh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Lakshmi Vikram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Arun Vikram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Sanjay Vikram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Priya Girish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Sunrise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Mountain View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Highland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Horizon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Valley View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Summit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Sharma &amp; Associates LLP,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Vikram Suresh Menon*^&amp;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Lakshmi Vikram Menon*^&amp;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Arun Vikram Menon*^&amp;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Sanjay Vikram Menon*^&amp;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Priya Girish Nair&amp;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Priya Girish Nair^&amp;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Sunrise Family Trust&amp;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Mountain View Family Trust&amp;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Highland Family Trust&amp;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Horizon Family Trust&amp;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Valley View Family Trust&amp;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Summit Family Trust &amp;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Arun Menon&amp;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Arun Menon^&amp;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Sharma &amp; Associates LLP,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Sunrise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Vikram Suresh Menon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Highland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Vikram Suresh Menon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Mountain View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Vikram Suresh Menon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Summit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Lakshmi Vikram Menon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Valley View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Lakshmi Vikram Menon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Horizon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Lakshmi Vikram Menon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Gulf Electric Switchgear Co., Desh Electrical Limited; TechPower Industrial Solutions Limited; Arabian Power Equipment Limited; Atlantic Transformer Corporation; Servo Automation India Private Limited; Voltage Equipment (India) Limited; and Columbia Transformer Corporation.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Nordic Paper AB; Pacific Materials Corporation; ChemCoat India Limited; MetalCorp Industries Limited; PolyTech Associates; Rajkot Copper Products Private Limited; United Metals Rod LLC; and Mining Corp Limited Copper Division.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 expenditure requirements of our Company towards purchasing and setting up of new machinery for expansion at our Shirur Facility; (ii) funding the capital expenditure requirements of our Company towards purchasing and setting up of a rooftop solar power plant for power generation at our Shirur Facility; and (iii) funding the capital expenditure requirements of our Company towards purchasing and setting up of new machinery at Unit 2 in Talegaon,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ABC Industries Chakan Workers Union,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Shirur, Pune District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Shirur, Pune District (formerly Ahmednagar) in Maharashtra was originally anticipated to commence operations by March 31, 2025, however, we have experienced delays in setting up our Shirur Facility and operations have commenced in September 2025. Further, the enhancement in the annual installed capacity from 8,800 MT to 12,000 MT at our manufacturing unit at Shirur, Pune District,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Shirur Facility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Phase II Expansion at our Shirur Facility. For further details, see “Objects of the Offer – Funding the capital expenditure requirements of our Company towards: (i) purchasing and setting up of new machinery for expansion at our Shirur Facility (“Phase II Expansion at our Shirur Facility”); and (ii) purchasing and setting up of new machinery at Unit 2 in Talegaon, Pune in Maharashtra” on page 114. Any failure to complete the Phase II Expansion of this facility in a timely manner, and within budget, or at all, and any failure of receipt of the required approvals required for operation of the Shirur Facility,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“ABC Industries Private Limited”.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Shirur Facility which will require us to obtain necessary licenses and approvals. For details, see “Objects of the Offer –Funding the capital expenditure requirements of our Company towards: (i) purchasing and setting up of new machinery for expansion at our Shirur Facility (“Phase II Expansion at our Shirur Facility”); and (ii) purchasing and setting up of new machinery at Unit 2 in Talegaon, Pune in Maharashtra” on page 114. We may have to revise our funding requirements and deployment of the Net Proceeds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“Sharma Metal Works Private Limited” to “ABC Industries Private Limited”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Arun Vikram Menon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Sanjay Vikram Menon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Sanjay Vikram Menon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Vikram Menon from RM Nair and Mohan RK.</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Vikram Menon from Ramchandra Sharma and KP Nair.</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Vikram Menon from Govind Nair.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Vikram Menon to Ramchandra Menon.</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Ramchandra Menon HUF from Ramchandra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Arun Vikram Menon from Bhaskar R. Nair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Vikram Menon from Shubhkamal Leasing and Investment Private Limited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Sanjay Menon from Ramchandra Menon HUF.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Arun Vikram Menon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Arun Menon by Ajay Menon.</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Sanjay Menon by Ajay Menon.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Vikram Menon to Arun Menon and Sanjay Menon.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Vikram Menon, Arun Menon and Sanjay Menon to Lakshmi Menon.</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In addition, 1,000, equity shares of face value of ₹100 each allotted to Ramchandra K. Sharma, 500 equity shares of face value of ₹100 each allotted to Vikram Suresh Menon, Bhaskar R. Nair and Govind M. Nair,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Care Analytics and Advisory Private Limited (“InsightEdge Research”). All such information in this Red Herring Prospectus indicates the CARE Report as its source. The CARE Report is available on the website of our Company at https://abcindustries.com/investor-relations/industry-report/.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 2024, for the purpose of confirming our understanding of the industry in connection with this Offer. While InsightEdge Research is not related to our Company, our Promoters or our Directors, our Company has subscribed to and paid for certain research and reports from InsightEdge Research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Vikram Suresh Menon, Arun Vikram Menon, Sanjay Vikram Menon and Priya Girish Nair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Ramesh Kulkarni, CEO, Nikhil Desai, CFO, Pranav Deshpande, CS and Compliance Officer, and Sunil Kumar,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Shirur, Pune District (formerly Ahmednagar) in Maharashtra (“Shirur Facility”), of which, phase I is currently operational. For details in relation to the land on which our Manufacturing Facilities are located, see, “Our Business – Manufacturing Facilities” on page 229. Further, Shirur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Shirur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Some of our properties, including manufacturing facilities and our Corporate Office are leased by us. Our manufacturing facility at Unit 3 located at Talegaon, Pune, Maharashtra,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Vikram Suresh Menon, Lakshmi Vikram Menon, Arun Vikram Menon, Sanjay Vikram Menon and Priya Girish Nair.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Shirur Facility,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Waterloo Motors Private Limited; (ii) KSH Project Management Services Private Limited; (iii) KSH Infra Park 5 Private Limited; (iv) KSH Infra Park VI Private Limited; (v) KSH Distriparks Private Limited; (vi) KSH Integrated Logistics Private Limited; (vii) Vikram Motors and Electricals Private Limited; (viii) Greenfield Industrial Park I Private Limited; (ix) Greenfield Industrial Park II Private Limited; (x) Greenfield Industrial Park III Private Limited; (xi) Greenfield Industrial Park IV Private Limited; (xii) Greenfield Industrial Park V Private Limited; (xiii) Greenfield Industrial Park VI Private Limited; (xiv) Greenfield Industrial Park VIII Private Limited; (xv) Greenfield Industrial Park IX Private Limited; (xvi) Greenfield Industrial Park IX B Private Limited; (xvii) Greenfield Industrial Park IX A Private Limited; and (xviii) KSH Infra Park IV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Shirur Facility; and (b) purchasing and setting up of new machinery at Unit 2 in Talegaon, Pune in Maharashtra; (iii) Funding the capital expenditure requirements of our Company towards purchasing and setting up of a rooftop solar power plant for power generation at our Shirur Facility;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Vikram Suresh Menon, and our Promoter, Lakshmi Menon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Vikram Suresh Menon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Lakshmi Vikram Menon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Arun Vikram Menon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Sanjay Vikram Menon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Company ABC Industries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Village Wagholi Chakan, Taluka-Khed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Company ABC Industries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 identity number: U29110MH1985PLC198765</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Vikram Suresh Menon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Arun Vikram Menon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Sanjay Vikram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Priya Girish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Pranav Deshpande is our Company Secretary and Compliance Officer. His contact details are as set forth below: Gat No. 11/3, 11/4, 11/5, Village Wagholi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+ 91 20 67831245</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pranav.deshpande@abcindustries.com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Alpha Wealth Management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+91 22 53218765 Email: abc.ipo@alphawealth.com Website: www.alphawealth.com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support.mb@alphawealth.com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Dinesh Mehta/ Debashish Roy</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 registration no.: INM000098765</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r>
      <w:r>
        <w:rPr>
          <w:rStyle w:val="None"/>
          <w:b w:val="1"/>
          <w:bCs w:val="1"/>
          <w:spacing w:val="-2"/>
          <w:sz w:val="20"/>
          <w:szCs w:val="20"/>
          <w:rtl w:val="0"/>
        </w:rPr>
      </w:r>
      <w:r>
        <w:rPr>
          <w:rStyle w:val="Hyperlink.10"/>
          <w:rtl w:val="0"/>
          <w:lang w:val="de-DE"/>
        </w:rPr>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Beta Securities Limited ICICI Venture House Appasaheb Marathe Marg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22 7912 3456 Email: abc@betasecurities.com Website: www.betasecurities.com Investor grievance E-mail: support@betasecurities.com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Mohan Gupta/Rajendra Patil</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 registration no.: INM000087654</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Alpha Wealth Management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+ 91 22 5321 8765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abc.ipo@alphawealth.com, suresh.mehra@alphawealth.com, and anita.sharma@alphawealth.com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 www.alphawealth.com</w:t>
      </w:r>
      <w:r>
        <w:rPr>
          <w:rStyle w:val="Hyperlink.9"/>
          <w:rtl w:val="0"/>
        </w:rPr>
      </w:r>
      <w:r>
        <w:rPr>
          <w:rStyle w:val="None"/>
          <w:spacing w:val="-11"/>
          <w:sz w:val="20"/>
          <w:szCs w:val="20"/>
          <w:rtl w:val="0"/>
        </w:rPr>
      </w:r>
      <w:r>
        <w:rPr>
          <w:rStyle w:val="Hyperlink.10"/>
        </w:rPr>
      </w:r>
      <w:r>
        <w:rPr>
          <w:rStyle w:val="Hyperlink.10"/>
        </w:rPr>
      </w:r>
      <w:r>
        <w:rPr>
          <w:rStyle w:val="Hyperlink.10"/>
        </w:rPr>
      </w:r>
      <w:r>
        <w:rPr>
          <w:rStyle w:val="Hyperlink.10"/>
          <w:rtl w:val="0"/>
        </w:rPr>
      </w:r>
      <w:r>
        <w:rPr/>
      </w:r>
    </w:p>
    <w:p>
      <w:pPr>
        <w:pStyle w:val="Body"/>
        <w:ind w:left="88" w:firstLine="0"/>
        <w:rPr>
          <w:rStyle w:val="Hyperlink.9"/>
        </w:rPr>
      </w:pPr>
      <w:r>
        <w:rPr>
          <w:rStyle w:val="None"/>
          <w:b w:val="1"/>
          <w:bCs w:val="1"/>
          <w:sz w:val="20"/>
          <w:szCs w:val="20"/>
          <w:rtl w:val="0"/>
          <w:lang w:val="en-US"/>
        </w:rPr>
        <w:t>Contact Person: Suresh Mehra</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 Registration Number: INZ000065432</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p>
    <w:p>
      <w:pPr>
        <w:pStyle w:val="Body Text"/>
        <w:spacing w:before="1"/>
      </w:pPr>
    </w:p>
    <w:p>
      <w:pPr>
        <w:pStyle w:val="Body"/>
        <w:ind w:left="88" w:right="7684" w:firstLine="0"/>
        <w:rPr>
          <w:rStyle w:val="Hyperlink.9"/>
        </w:rPr>
      </w:pPr>
      <w:r>
        <w:rPr>
          <w:rStyle w:val="None"/>
          <w:b w:val="1"/>
          <w:bCs w:val="1"/>
          <w:sz w:val="20"/>
          <w:szCs w:val="20"/>
          <w:rtl w:val="0"/>
          <w:lang w:val="en-US"/>
        </w:rPr>
        <w:t>Beta Securities Limited ICICI Venture House Appasaheb Marathe Marg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22 7912 3456 Email: abc@betasecurities.com Website: www.betasecurities.com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support@betasecurities.com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Mohan Gupta/Rajendra Patil</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 registration no.: INM000087654</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Heading 3"/>
        <w:spacing w:before="31" w:line="430" w:lineRule="atLeast"/>
        <w:ind w:right="6005"/>
      </w:pPr>
      <w:r>
        <w:rPr>
          <w:rStyle w:val="Hyperlink.4"/>
          <w:rtl w:val="0"/>
          <w:lang w:val="it-IT"/>
        </w:rPr>
        <w:t>Legal Counsel to our Company as to Indian Law LexCounsel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ipo@lexcounsel.com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22 5183 2000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Gamma Services India Private Limited (Formerly Gamma Services India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Vikhroli (West) Mumbai 400083, (Maharashtra), India Telephone: +91 93265 78123</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abcindustries.ipo@in.gammaservices.com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abcindustries.ipo@in.gammaservices.com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www.in.gammaservices.com Contact Person: Kamala Ramanathan SEBI Registration No.: INR000076543</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Offer Escrow Collection Bank Delta Bank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Delta Bank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 +91 22 41863838, +91 22 41863837 and +91 22 41863823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rahul.joshi@deltabank.com, vishal.patil@deltabank.com mark.thomas@deltabank.com, kiran.sawant@deltabank.com, and manoj.deshmukh@deltabank.com Website: www.deltabank.com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Mark Thomas/ Vishal Patil/ Manoj Deshmukh/ Rahul Joshi/ Kiran Sawant</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Beta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245, 7th Floor, Nariman Point Road, Marine Lines, Mumbai – 400020 Telephone: 022-79163293 Email: ipocmg@betabank.com Website: www.betabank.com Contact Person: Amit Saxena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Delta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Delta Bank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 +91 22 41863838, +91 22 41863837 and +91 22 41863823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rahul.joshi@deltabank.com, vishal.patil@deltabank.com mark.thomas@deltabank.com, kiran.sawant@deltabank.com, and manoj.deshmukh@deltabank.com Website: www.deltabank.com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Mark Thomas/ Vishal Patil/ Manoj Deshmukh/ Rahul Joshi/ Kiran Sawant</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Beta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245, 7th Floor, Nariman Point Road, Marine Lines, Mumbai – 400020 Telephone: 022-79163293 Email: ipocmg@betabank.com Website: www.betabank.com Contact Person: Amit Saxena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Delta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Delta Bank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 +91 22 41863838, +91 22 41863837 and +91 22 41863823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rahul.joshi@deltabank.com, vishal.patil@deltabank.com mark.thomas@deltabank.com, kiran.sawant@deltabank.com, and manoj.deshmukh@deltabank.com Website: www.deltabank.com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Mark Thomas/ Vishal Patil/ Manoj Deshmukh/ Rahul Joshi/ Kiran Sawant</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Statutory Auditors, Sharma &amp; Associates,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Sharma &amp; Associates, LLP,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makarand.godbole@sharmaassociates.com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 registration number: 112345E/ E200098</w:t>
      </w:r>
      <w:r>
        <w:rPr>
          <w:rStyle w:val="None"/>
          <w:b w:val="1"/>
          <w:bCs w:val="1"/>
          <w:spacing w:val="-5"/>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Hyperlink.9"/>
          <w:rtl w:val="0"/>
        </w:rPr>
      </w:r>
      <w:r>
        <w:rPr>
          <w:rStyle w:val="None"/>
          <w:spacing w:val="-7"/>
          <w:sz w:val="20"/>
          <w:szCs w:val="20"/>
          <w:rtl w:val="0"/>
        </w:rPr>
      </w:r>
      <w:r>
        <w:rPr>
          <w:rStyle w:val="Hyperlink.9"/>
          <w:rtl w:val="0"/>
        </w:rPr>
      </w:r>
      <w:r>
        <w:rPr>
          <w:rStyle w:val="None"/>
          <w:spacing w:val="-7"/>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nl-NL"/>
        </w:rPr>
        <w:t>Peer review number: 025791</w:t>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r>
      <w:r>
        <w:rPr>
          <w:rStyle w:val="None"/>
          <w:spacing w:val="-5"/>
          <w:sz w:val="20"/>
          <w:szCs w:val="20"/>
          <w:rtl w:val="0"/>
        </w:rPr>
      </w:r>
      <w:r>
        <w:rPr>
          <w:rStyle w:val="Hyperlink.10"/>
          <w:rtl w:val="0"/>
        </w:rPr>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Sharma &amp; Associates, LLP,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3rd Floor, Shivaji House</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Near Fergusson College, above SBI, Law Road,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makarand.godbole@sharmaassociates.com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20 7834 6200</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 registration number: 112345E/ E200098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025791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Kulkarni Joshi &amp; Associates Office No. 205, Om Complex Sadashiv Peth,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kulkarnijoshi@gmail.com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 registration number: 223456E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+91 20 7712 5505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Paresh Vyas</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paresh.vyas@standardchartered.com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International Trade Bank of India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+91 20 3751 4200 Contact Person: Sneha Gokhale Website: www.tradebankindia.in/ Email: info@tradebankindia.in</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Epsilon Bank Limited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+91-20-37454111 Contact Person: Swati Kulkarni Website: www.epsilonbank.com/ Email: swati.kulkarni@epsilonbank.com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Beta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Beta Bank, CBG, 3rd Floor, 362, Satguru House Next to Tanishq Showroom,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+ 91 9923456789 Contact Person: Faisal Qureshi Website: www.betabank.com Email: faisal.qureshi@betabank.com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Delta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20 7873 5759 Contact Person: Deepa Mishra Website: www.deltabank.com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deepa.mishra@deltabank.com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National Bank of India, Industrial Finance Branch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20 3672 9322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rm9.ifbpune@nationalbank.co.in</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The Zeta Bank Limited Ground Floor, Kubera Chambers Opp. Sancheti Hospital Shivajinagar,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+ 91 98765 43210</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Nitin Mathew Pulloor</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nitinrk@zetabank.co.in</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Omega Finance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20 8268 7514 Contact Person: Vijay Sharma Website: www.omegafinance.com Email: vijay.sharma@omegafinserv.in</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