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1EA" w:rsidRDefault="001F3B8B" w:rsidP="001F3B8B">
      <w:pPr>
        <w:jc w:val="center"/>
      </w:pPr>
      <w:r>
        <w:t>Youth power is the power of nation</w:t>
      </w:r>
    </w:p>
    <w:p w:rsidR="00BA663A" w:rsidRDefault="00BA663A" w:rsidP="00BA663A">
      <w:pPr>
        <w:jc w:val="both"/>
        <w:rPr>
          <w:rFonts w:ascii="Arial" w:hAnsi="Arial" w:cs="Arial"/>
          <w:color w:val="212529"/>
          <w:shd w:val="clear" w:color="auto" w:fill="FFFFFF"/>
        </w:rPr>
      </w:pPr>
      <w:r>
        <w:rPr>
          <w:rFonts w:ascii="Arial" w:hAnsi="Arial" w:cs="Arial"/>
          <w:color w:val="212529"/>
          <w:shd w:val="clear" w:color="auto" w:fill="FFFFFF"/>
        </w:rPr>
        <w:t xml:space="preserve">The term youth power means celebrating our complexity and diversity. It's about the growth and celebrating the values of the individualities moving from big and small mountains on issues which are so vast yet to be connected to everyone. Youth energy is important because they've implicit to bring about positive change which make significant donation to the society. </w:t>
      </w:r>
    </w:p>
    <w:p w:rsidR="00BA663A" w:rsidRDefault="00BA663A" w:rsidP="00BA663A">
      <w:pPr>
        <w:jc w:val="both"/>
        <w:rPr>
          <w:rFonts w:ascii="Arial" w:hAnsi="Arial" w:cs="Arial"/>
          <w:color w:val="212529"/>
          <w:shd w:val="clear" w:color="auto" w:fill="FFFFFF"/>
        </w:rPr>
      </w:pPr>
      <w:r>
        <w:rPr>
          <w:rFonts w:ascii="Arial" w:hAnsi="Arial" w:cs="Arial"/>
          <w:color w:val="212529"/>
          <w:shd w:val="clear" w:color="auto" w:fill="FFFFFF"/>
        </w:rPr>
        <w:t>They need to be given the occasion to share in decision – timber processes and have their voice heard. The power of youth in the global community lies in their passion, energy and capability to drive change. They can also bring positive perspectives, innovative ideas, willing to challenge the world.</w:t>
      </w:r>
    </w:p>
    <w:p w:rsidR="00BA663A" w:rsidRDefault="00BA663A" w:rsidP="00BA663A">
      <w:pPr>
        <w:jc w:val="both"/>
        <w:rPr>
          <w:rFonts w:ascii="Arial" w:hAnsi="Arial" w:cs="Arial"/>
          <w:color w:val="212529"/>
          <w:shd w:val="clear" w:color="auto" w:fill="FFFFFF"/>
        </w:rPr>
      </w:pPr>
      <w:r>
        <w:rPr>
          <w:rFonts w:ascii="Arial" w:hAnsi="Arial" w:cs="Arial"/>
          <w:color w:val="212529"/>
          <w:shd w:val="clear" w:color="auto" w:fill="FFFFFF"/>
        </w:rPr>
        <w:t xml:space="preserve"> It is important to the society because they're in charge of making changes that count and maintaining societies that appreciatively impact our communities. They're backbone of the nation and the youth is indeed our future. Youth need to be empowered in order to play their part in the development of the society. </w:t>
      </w:r>
    </w:p>
    <w:p w:rsidR="00BA663A" w:rsidRDefault="00BA663A" w:rsidP="00BA663A">
      <w:pPr>
        <w:jc w:val="both"/>
        <w:rPr>
          <w:rFonts w:ascii="Arial" w:hAnsi="Arial" w:cs="Arial"/>
          <w:color w:val="212529"/>
          <w:shd w:val="clear" w:color="auto" w:fill="FFFFFF"/>
        </w:rPr>
      </w:pPr>
      <w:r>
        <w:rPr>
          <w:rFonts w:ascii="Arial" w:hAnsi="Arial" w:cs="Arial"/>
          <w:color w:val="212529"/>
          <w:shd w:val="clear" w:color="auto" w:fill="FFFFFF"/>
        </w:rPr>
        <w:t>Pupils commission can be examines by six interdependent confines cerebral, community, organizational, profitable, social and artistic. The power of youth is a common wealth for the entire world. The faces of youthful people are the faces of our history, present, unborn. People can be describe as the period of transition from the dependence of nonage to majority independence.</w:t>
      </w:r>
    </w:p>
    <w:p w:rsidR="00BA663A" w:rsidRDefault="00BA663A" w:rsidP="00BA663A">
      <w:pPr>
        <w:jc w:val="both"/>
        <w:rPr>
          <w:rFonts w:ascii="Arial" w:hAnsi="Arial" w:cs="Arial"/>
          <w:color w:val="212529"/>
          <w:shd w:val="clear" w:color="auto" w:fill="FFFFFF"/>
        </w:rPr>
      </w:pPr>
      <w:r>
        <w:rPr>
          <w:rFonts w:ascii="Arial" w:hAnsi="Arial" w:cs="Arial"/>
          <w:color w:val="212529"/>
          <w:shd w:val="clear" w:color="auto" w:fill="FFFFFF"/>
        </w:rPr>
        <w:t xml:space="preserve"> It can also be understood as the time of experimenting with the places and individualities, still void of the burden of the social morals and scores, The meaning of youth is that the time of life when one is youthful. Especially the period between nonage and maturity also the early period of actuality, growth or development. </w:t>
      </w:r>
    </w:p>
    <w:p w:rsidR="00BA663A" w:rsidRDefault="00BA663A" w:rsidP="00BA663A">
      <w:pPr>
        <w:jc w:val="both"/>
        <w:rPr>
          <w:rFonts w:ascii="Arial" w:hAnsi="Arial" w:cs="Arial"/>
          <w:color w:val="212529"/>
          <w:shd w:val="clear" w:color="auto" w:fill="FFFFFF"/>
        </w:rPr>
      </w:pPr>
      <w:r>
        <w:rPr>
          <w:rFonts w:ascii="Arial" w:hAnsi="Arial" w:cs="Arial"/>
          <w:color w:val="212529"/>
          <w:shd w:val="clear" w:color="auto" w:fill="FFFFFF"/>
        </w:rPr>
        <w:t xml:space="preserve">There's root of you, it's your mind, your bents, the creativity you bring to your life and the lives of people you love. Our youth is our future and when it comes to erecting our global future, there's no bigger asset than moment youth- this is generation that will break that will break unborn heads, super eminent countries, write programs, introduce and save or destroy republic and system of justice Youth can change the future because they've power to change the nation from a developing country to a advanced country. </w:t>
      </w:r>
    </w:p>
    <w:p w:rsidR="00BA663A" w:rsidRDefault="00BA663A" w:rsidP="00BA663A">
      <w:pPr>
        <w:jc w:val="both"/>
        <w:rPr>
          <w:rFonts w:ascii="Arial" w:hAnsi="Arial" w:cs="Arial"/>
          <w:color w:val="212529"/>
          <w:shd w:val="clear" w:color="auto" w:fill="FFFFFF"/>
        </w:rPr>
      </w:pPr>
      <w:r>
        <w:rPr>
          <w:rFonts w:ascii="Arial" w:hAnsi="Arial" w:cs="Arial"/>
          <w:color w:val="212529"/>
          <w:shd w:val="clear" w:color="auto" w:fill="FFFFFF"/>
        </w:rPr>
        <w:t>They only need support and the right guideline to achieve their thing. They're contributing to our country. moment youth is more innovative and creative and also they more hardworking and of their future.</w:t>
      </w:r>
    </w:p>
    <w:p w:rsidR="00BA663A" w:rsidRDefault="00BA663A" w:rsidP="00BA663A">
      <w:pPr>
        <w:jc w:val="both"/>
        <w:rPr>
          <w:rFonts w:ascii="Arial" w:hAnsi="Arial" w:cs="Arial"/>
          <w:color w:val="212529"/>
          <w:shd w:val="clear" w:color="auto" w:fill="FFFFFF"/>
        </w:rPr>
      </w:pPr>
      <w:r>
        <w:rPr>
          <w:rFonts w:ascii="Arial" w:hAnsi="Arial" w:cs="Arial"/>
          <w:color w:val="212529"/>
          <w:shd w:val="clear" w:color="auto" w:fill="FFFFFF"/>
        </w:rPr>
        <w:t xml:space="preserve"> Youth is the time of life when one is youthful. the work youth can be relate to one peak, in terms of health or the period of life known as being a youthful grown-up. For moment youth it's important that to learn chops similar as communication, cooperation, critical thinking and inflexibility have always been pivotal for work and life. </w:t>
      </w:r>
    </w:p>
    <w:p w:rsidR="00BA663A" w:rsidRDefault="00BA663A" w:rsidP="00BA663A">
      <w:pPr>
        <w:jc w:val="both"/>
        <w:rPr>
          <w:rFonts w:ascii="Arial" w:hAnsi="Arial" w:cs="Arial"/>
          <w:color w:val="212529"/>
          <w:shd w:val="clear" w:color="auto" w:fill="FFFFFF"/>
        </w:rPr>
      </w:pPr>
      <w:r>
        <w:rPr>
          <w:rFonts w:ascii="Arial" w:hAnsi="Arial" w:cs="Arial"/>
          <w:color w:val="212529"/>
          <w:shd w:val="clear" w:color="auto" w:fill="FFFFFF"/>
        </w:rPr>
        <w:t xml:space="preserve">We can help the youth by mentoring the youthful person. we can educate the pupil in the academy or online. Come a royal model or alleviation for the society. Youth play an important part in the nation structure. They has the power to help a country development and progress. </w:t>
      </w:r>
      <w:r>
        <w:rPr>
          <w:rFonts w:ascii="Arial" w:hAnsi="Arial" w:cs="Arial"/>
          <w:color w:val="212529"/>
          <w:shd w:val="clear" w:color="auto" w:fill="FFFFFF"/>
        </w:rPr>
        <w:lastRenderedPageBreak/>
        <w:t>It's responsible for making the reforms within in the country. Youth can be empowered by encouraging education and skill development, foster mentoring connections, produce safe space for expression, promote youth leadership and engagement.</w:t>
      </w:r>
    </w:p>
    <w:p w:rsidR="00BA663A" w:rsidRDefault="00BA663A" w:rsidP="00BA663A">
      <w:pPr>
        <w:jc w:val="both"/>
      </w:pPr>
      <w:r>
        <w:rPr>
          <w:rFonts w:ascii="Arial" w:hAnsi="Arial" w:cs="Arial"/>
          <w:color w:val="212529"/>
          <w:shd w:val="clear" w:color="auto" w:fill="FFFFFF"/>
        </w:rPr>
        <w:t xml:space="preserve"> Communication, Character, Confidence are the part of nutrition and pupil commission. There are some characteristics of youth which are they've strong communication chops and interpersonal chops, active literacy, cooperative, rigidity, engaging and instigative, emphatic, tolerance, noway stop learning. In conclusion I would like to convey a communication that youth is veritably important part for every nation and it's duty of each one of us to take care of our youth and fulfill the demand of the nation</w:t>
      </w:r>
      <w:r>
        <w:t>.</w:t>
      </w:r>
    </w:p>
    <w:p w:rsidR="00BA663A" w:rsidRDefault="00BA663A" w:rsidP="001F3B8B">
      <w:pPr>
        <w:jc w:val="center"/>
      </w:pPr>
    </w:p>
    <w:sectPr w:rsidR="00BA663A" w:rsidSect="008F00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EB0" w:rsidRDefault="00AB6EB0" w:rsidP="00BA663A">
      <w:pPr>
        <w:spacing w:after="0" w:line="240" w:lineRule="auto"/>
      </w:pPr>
      <w:r>
        <w:separator/>
      </w:r>
    </w:p>
  </w:endnote>
  <w:endnote w:type="continuationSeparator" w:id="1">
    <w:p w:rsidR="00AB6EB0" w:rsidRDefault="00AB6EB0" w:rsidP="00BA6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EB0" w:rsidRDefault="00AB6EB0" w:rsidP="00BA663A">
      <w:pPr>
        <w:spacing w:after="0" w:line="240" w:lineRule="auto"/>
      </w:pPr>
      <w:r>
        <w:separator/>
      </w:r>
    </w:p>
  </w:footnote>
  <w:footnote w:type="continuationSeparator" w:id="1">
    <w:p w:rsidR="00AB6EB0" w:rsidRDefault="00AB6EB0" w:rsidP="00BA663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3B8B"/>
    <w:rsid w:val="001F3B8B"/>
    <w:rsid w:val="002D66BF"/>
    <w:rsid w:val="003F7BFF"/>
    <w:rsid w:val="006A6C9D"/>
    <w:rsid w:val="00860C70"/>
    <w:rsid w:val="008F0095"/>
    <w:rsid w:val="00993A1A"/>
    <w:rsid w:val="00A06209"/>
    <w:rsid w:val="00AB6EB0"/>
    <w:rsid w:val="00BA663A"/>
    <w:rsid w:val="00C046B8"/>
    <w:rsid w:val="00CC51EA"/>
    <w:rsid w:val="00D80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66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663A"/>
  </w:style>
  <w:style w:type="paragraph" w:styleId="Footer">
    <w:name w:val="footer"/>
    <w:basedOn w:val="Normal"/>
    <w:link w:val="FooterChar"/>
    <w:uiPriority w:val="99"/>
    <w:semiHidden/>
    <w:unhideWhenUsed/>
    <w:rsid w:val="00BA66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66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2024-01-26T17:46:00Z</dcterms:created>
  <dcterms:modified xsi:type="dcterms:W3CDTF">2024-01-26T17:46:00Z</dcterms:modified>
</cp:coreProperties>
</file>