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0FE0B" w14:textId="77777777" w:rsidR="00E61C98" w:rsidRPr="00E61C98" w:rsidRDefault="00E61C98" w:rsidP="00E61C98">
      <w:pPr>
        <w:rPr>
          <w:b/>
          <w:bCs/>
        </w:rPr>
      </w:pPr>
      <w:r w:rsidRPr="00E61C98">
        <w:rPr>
          <w:rFonts w:hint="eastAsia"/>
          <w:b/>
          <w:bCs/>
        </w:rPr>
        <w:t>特征输入：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693"/>
        <w:gridCol w:w="2708"/>
        <w:gridCol w:w="5018"/>
      </w:tblGrid>
      <w:tr w:rsidR="00E61C98" w:rsidRPr="00E61C98" w14:paraId="1D99FD69" w14:textId="77777777" w:rsidTr="00181269">
        <w:trPr>
          <w:trHeight w:val="663"/>
        </w:trPr>
        <w:tc>
          <w:tcPr>
            <w:tcW w:w="693" w:type="dxa"/>
          </w:tcPr>
          <w:p w14:paraId="13BEBBB9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</w:t>
            </w:r>
          </w:p>
        </w:tc>
        <w:tc>
          <w:tcPr>
            <w:tcW w:w="2708" w:type="dxa"/>
          </w:tcPr>
          <w:p w14:paraId="173465E0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疾病诊断</w:t>
            </w:r>
          </w:p>
        </w:tc>
        <w:tc>
          <w:tcPr>
            <w:tcW w:w="5018" w:type="dxa"/>
          </w:tcPr>
          <w:p w14:paraId="503508A8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1=肝脏恶性肿瘤；2=胆道恶性肿瘤；3=胰腺恶性肿瘤；4=胃恶性肿瘤；5.结肠恶性肿瘤；6直肠恶性肿瘤</w:t>
            </w:r>
          </w:p>
        </w:tc>
      </w:tr>
      <w:tr w:rsidR="00E61C98" w:rsidRPr="00E61C98" w14:paraId="735F4157" w14:textId="77777777" w:rsidTr="00181269">
        <w:trPr>
          <w:trHeight w:val="327"/>
        </w:trPr>
        <w:tc>
          <w:tcPr>
            <w:tcW w:w="693" w:type="dxa"/>
          </w:tcPr>
          <w:p w14:paraId="379B5998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2</w:t>
            </w:r>
          </w:p>
        </w:tc>
        <w:tc>
          <w:tcPr>
            <w:tcW w:w="2708" w:type="dxa"/>
          </w:tcPr>
          <w:p w14:paraId="5DC8FBC0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出入量差值</w:t>
            </w:r>
          </w:p>
        </w:tc>
        <w:tc>
          <w:tcPr>
            <w:tcW w:w="5018" w:type="dxa"/>
          </w:tcPr>
          <w:p w14:paraId="026EE54C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数值变量</w:t>
            </w:r>
          </w:p>
        </w:tc>
      </w:tr>
      <w:tr w:rsidR="00E61C98" w:rsidRPr="00E61C98" w14:paraId="1D0AB1C7" w14:textId="77777777" w:rsidTr="00181269">
        <w:trPr>
          <w:trHeight w:val="327"/>
        </w:trPr>
        <w:tc>
          <w:tcPr>
            <w:tcW w:w="693" w:type="dxa"/>
          </w:tcPr>
          <w:p w14:paraId="285A914F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3</w:t>
            </w:r>
          </w:p>
        </w:tc>
        <w:tc>
          <w:tcPr>
            <w:tcW w:w="2708" w:type="dxa"/>
          </w:tcPr>
          <w:p w14:paraId="35854111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年龄</w:t>
            </w:r>
          </w:p>
        </w:tc>
        <w:tc>
          <w:tcPr>
            <w:tcW w:w="5018" w:type="dxa"/>
          </w:tcPr>
          <w:p w14:paraId="541DF9F3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男=1；女=2</w:t>
            </w:r>
          </w:p>
        </w:tc>
      </w:tr>
      <w:tr w:rsidR="00E61C98" w:rsidRPr="00E61C98" w14:paraId="1FBE1008" w14:textId="77777777" w:rsidTr="00181269">
        <w:trPr>
          <w:trHeight w:val="327"/>
        </w:trPr>
        <w:tc>
          <w:tcPr>
            <w:tcW w:w="693" w:type="dxa"/>
          </w:tcPr>
          <w:p w14:paraId="3E52D23F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4</w:t>
            </w:r>
          </w:p>
        </w:tc>
        <w:tc>
          <w:tcPr>
            <w:tcW w:w="2708" w:type="dxa"/>
          </w:tcPr>
          <w:p w14:paraId="0A588226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体重</w:t>
            </w:r>
          </w:p>
        </w:tc>
        <w:tc>
          <w:tcPr>
            <w:tcW w:w="5018" w:type="dxa"/>
          </w:tcPr>
          <w:p w14:paraId="00859552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数值变量</w:t>
            </w:r>
          </w:p>
        </w:tc>
      </w:tr>
      <w:tr w:rsidR="00E61C98" w:rsidRPr="00E61C98" w14:paraId="07127643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5979C0F2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5</w:t>
            </w:r>
          </w:p>
        </w:tc>
        <w:tc>
          <w:tcPr>
            <w:tcW w:w="2708" w:type="dxa"/>
          </w:tcPr>
          <w:p w14:paraId="2EEBF88B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平均动脉压</w:t>
            </w:r>
          </w:p>
        </w:tc>
        <w:tc>
          <w:tcPr>
            <w:tcW w:w="5018" w:type="dxa"/>
          </w:tcPr>
          <w:p w14:paraId="2DAAA897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数值变量</w:t>
            </w:r>
          </w:p>
        </w:tc>
      </w:tr>
      <w:tr w:rsidR="00E61C98" w:rsidRPr="00E61C98" w14:paraId="6BFAF8C3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6A4F8DCD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6</w:t>
            </w:r>
          </w:p>
        </w:tc>
        <w:tc>
          <w:tcPr>
            <w:tcW w:w="2708" w:type="dxa"/>
          </w:tcPr>
          <w:p w14:paraId="08FFEAC9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是否能经口进食或肠内营养</w:t>
            </w:r>
          </w:p>
        </w:tc>
        <w:tc>
          <w:tcPr>
            <w:tcW w:w="5018" w:type="dxa"/>
          </w:tcPr>
          <w:p w14:paraId="5CDED76B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0=不能进食；1=可饮水不能进食；2=部分进食；3=全</w:t>
            </w:r>
            <w:proofErr w:type="gramStart"/>
            <w:r w:rsidRPr="00E61C98">
              <w:rPr>
                <w:rFonts w:hint="eastAsia"/>
              </w:rPr>
              <w:t>量因素</w:t>
            </w:r>
            <w:proofErr w:type="gramEnd"/>
          </w:p>
        </w:tc>
      </w:tr>
      <w:tr w:rsidR="00E61C98" w:rsidRPr="00E61C98" w14:paraId="309A23EE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16264954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7</w:t>
            </w:r>
          </w:p>
        </w:tc>
        <w:tc>
          <w:tcPr>
            <w:tcW w:w="2708" w:type="dxa"/>
          </w:tcPr>
          <w:p w14:paraId="55D7D1FD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是否存在高血压</w:t>
            </w:r>
          </w:p>
        </w:tc>
        <w:tc>
          <w:tcPr>
            <w:tcW w:w="5018" w:type="dxa"/>
          </w:tcPr>
          <w:p w14:paraId="539FB2C5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是=1；否=0</w:t>
            </w:r>
          </w:p>
        </w:tc>
      </w:tr>
      <w:tr w:rsidR="00E61C98" w:rsidRPr="00E61C98" w14:paraId="1348A53B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24613EAC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8</w:t>
            </w:r>
          </w:p>
        </w:tc>
        <w:tc>
          <w:tcPr>
            <w:tcW w:w="2708" w:type="dxa"/>
          </w:tcPr>
          <w:p w14:paraId="41AE24D3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是否存在心脏疾病</w:t>
            </w:r>
          </w:p>
        </w:tc>
        <w:tc>
          <w:tcPr>
            <w:tcW w:w="5018" w:type="dxa"/>
          </w:tcPr>
          <w:p w14:paraId="50C79269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是=1；否=0</w:t>
            </w:r>
          </w:p>
        </w:tc>
      </w:tr>
      <w:tr w:rsidR="00E61C98" w:rsidRPr="00E61C98" w14:paraId="04783344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64F78F2A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9</w:t>
            </w:r>
          </w:p>
        </w:tc>
        <w:tc>
          <w:tcPr>
            <w:tcW w:w="2708" w:type="dxa"/>
          </w:tcPr>
          <w:p w14:paraId="083C2A15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是否存在肾脏疾病</w:t>
            </w:r>
          </w:p>
        </w:tc>
        <w:tc>
          <w:tcPr>
            <w:tcW w:w="5018" w:type="dxa"/>
          </w:tcPr>
          <w:p w14:paraId="072729B8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是=1；否=0</w:t>
            </w:r>
          </w:p>
        </w:tc>
      </w:tr>
      <w:tr w:rsidR="00E61C98" w:rsidRPr="00E61C98" w14:paraId="21B6D7C2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12536CC1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2708" w:type="dxa"/>
          </w:tcPr>
          <w:p w14:paraId="257FF2AB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是否存在呼吸系统疾病</w:t>
            </w:r>
          </w:p>
        </w:tc>
        <w:tc>
          <w:tcPr>
            <w:tcW w:w="5018" w:type="dxa"/>
          </w:tcPr>
          <w:p w14:paraId="388D59B2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是=1；否=0</w:t>
            </w:r>
          </w:p>
        </w:tc>
      </w:tr>
      <w:tr w:rsidR="00E61C98" w:rsidRPr="00E61C98" w14:paraId="36273970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7E7FFBFF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11</w:t>
            </w:r>
          </w:p>
        </w:tc>
        <w:tc>
          <w:tcPr>
            <w:tcW w:w="2708" w:type="dxa"/>
          </w:tcPr>
          <w:p w14:paraId="0EF373A1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36</w:t>
            </w:r>
          </w:p>
        </w:tc>
        <w:tc>
          <w:tcPr>
            <w:tcW w:w="5018" w:type="dxa"/>
          </w:tcPr>
          <w:p w14:paraId="2CA7A30F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尿量:单位ml</w:t>
            </w:r>
          </w:p>
        </w:tc>
      </w:tr>
      <w:tr w:rsidR="00E61C98" w:rsidRPr="00E61C98" w14:paraId="605A0991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19D34000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12</w:t>
            </w:r>
          </w:p>
        </w:tc>
        <w:tc>
          <w:tcPr>
            <w:tcW w:w="2708" w:type="dxa"/>
          </w:tcPr>
          <w:p w14:paraId="584B1052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手术名称</w:t>
            </w:r>
          </w:p>
        </w:tc>
        <w:tc>
          <w:tcPr>
            <w:tcW w:w="5018" w:type="dxa"/>
          </w:tcPr>
          <w:p w14:paraId="52BE0F33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1=肝叶切除术；2=胆道肿瘤根治性手术；3.胰腺切除术；4.胃部分切除术；5.结肠癌根治性手术；6.直肠癌根治性手术；7.胰十二指肠切除术；8.胆囊切除术；9=胆肠吻合术；10=脾切除;11=胃肠吻合术；12=全胃切除术；13=食管空肠吻合术</w:t>
            </w:r>
          </w:p>
        </w:tc>
      </w:tr>
      <w:tr w:rsidR="00E61C98" w:rsidRPr="00E61C98" w14:paraId="018EEAB4" w14:textId="77777777" w:rsidTr="00181269">
        <w:trPr>
          <w:trHeight w:val="327"/>
        </w:trPr>
        <w:tc>
          <w:tcPr>
            <w:tcW w:w="693" w:type="dxa"/>
          </w:tcPr>
          <w:p w14:paraId="792DEB0B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13</w:t>
            </w:r>
          </w:p>
        </w:tc>
        <w:tc>
          <w:tcPr>
            <w:tcW w:w="2708" w:type="dxa"/>
          </w:tcPr>
          <w:p w14:paraId="719F105C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手术方式</w:t>
            </w:r>
          </w:p>
        </w:tc>
        <w:tc>
          <w:tcPr>
            <w:tcW w:w="5018" w:type="dxa"/>
          </w:tcPr>
          <w:p w14:paraId="7E4393ED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1=开腹手术；2=腹腔镜手术；3=机器人手术</w:t>
            </w:r>
          </w:p>
        </w:tc>
      </w:tr>
      <w:tr w:rsidR="00E61C98" w:rsidRPr="00E61C98" w14:paraId="7ECBC506" w14:textId="77777777" w:rsidTr="00181269">
        <w:trPr>
          <w:trHeight w:val="327"/>
        </w:trPr>
        <w:tc>
          <w:tcPr>
            <w:tcW w:w="693" w:type="dxa"/>
          </w:tcPr>
          <w:p w14:paraId="62CEBBC1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14</w:t>
            </w:r>
          </w:p>
        </w:tc>
        <w:tc>
          <w:tcPr>
            <w:tcW w:w="2708" w:type="dxa"/>
          </w:tcPr>
          <w:p w14:paraId="3005B614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手术时长（手术当天很重要）</w:t>
            </w:r>
          </w:p>
        </w:tc>
        <w:tc>
          <w:tcPr>
            <w:tcW w:w="5018" w:type="dxa"/>
          </w:tcPr>
          <w:p w14:paraId="6626EFD6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1≤1小时；2=1-2小时；3=2-3小时；4=＞3小时</w:t>
            </w:r>
          </w:p>
        </w:tc>
      </w:tr>
      <w:tr w:rsidR="00E61C98" w:rsidRPr="00E61C98" w14:paraId="6D813339" w14:textId="77777777" w:rsidTr="00181269">
        <w:trPr>
          <w:trHeight w:val="327"/>
        </w:trPr>
        <w:tc>
          <w:tcPr>
            <w:tcW w:w="693" w:type="dxa"/>
          </w:tcPr>
          <w:p w14:paraId="6A5260AD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15</w:t>
            </w:r>
          </w:p>
        </w:tc>
        <w:tc>
          <w:tcPr>
            <w:tcW w:w="2708" w:type="dxa"/>
          </w:tcPr>
          <w:p w14:paraId="7553C375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出血量</w:t>
            </w:r>
          </w:p>
        </w:tc>
        <w:tc>
          <w:tcPr>
            <w:tcW w:w="5018" w:type="dxa"/>
          </w:tcPr>
          <w:p w14:paraId="297E4DF3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数值变量；单位ml</w:t>
            </w:r>
          </w:p>
        </w:tc>
      </w:tr>
      <w:tr w:rsidR="00E61C98" w:rsidRPr="00E61C98" w14:paraId="7ACC0D43" w14:textId="77777777" w:rsidTr="00181269">
        <w:trPr>
          <w:trHeight w:val="327"/>
        </w:trPr>
        <w:tc>
          <w:tcPr>
            <w:tcW w:w="693" w:type="dxa"/>
          </w:tcPr>
          <w:p w14:paraId="10970AA5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16</w:t>
            </w:r>
          </w:p>
        </w:tc>
        <w:tc>
          <w:tcPr>
            <w:tcW w:w="2708" w:type="dxa"/>
          </w:tcPr>
          <w:p w14:paraId="0D801604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肌</w:t>
            </w:r>
            <w:proofErr w:type="gramStart"/>
            <w:r w:rsidRPr="00E61C98">
              <w:rPr>
                <w:rFonts w:hint="eastAsia"/>
                <w:b/>
                <w:bCs/>
              </w:rPr>
              <w:t>酐</w:t>
            </w:r>
            <w:proofErr w:type="gramEnd"/>
          </w:p>
        </w:tc>
        <w:tc>
          <w:tcPr>
            <w:tcW w:w="5018" w:type="dxa"/>
          </w:tcPr>
          <w:p w14:paraId="05D9422B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数值变量：单位mmol/L</w:t>
            </w:r>
          </w:p>
        </w:tc>
      </w:tr>
      <w:tr w:rsidR="00E61C98" w:rsidRPr="00E61C98" w14:paraId="1F9492CA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0125B28A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17</w:t>
            </w:r>
          </w:p>
        </w:tc>
        <w:tc>
          <w:tcPr>
            <w:tcW w:w="2708" w:type="dxa"/>
          </w:tcPr>
          <w:p w14:paraId="1E3EFA87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K+</w:t>
            </w:r>
          </w:p>
        </w:tc>
        <w:tc>
          <w:tcPr>
            <w:tcW w:w="5018" w:type="dxa"/>
          </w:tcPr>
          <w:p w14:paraId="711DCED4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数值变量：单位 mmol/L</w:t>
            </w:r>
          </w:p>
        </w:tc>
      </w:tr>
      <w:tr w:rsidR="00E61C98" w:rsidRPr="00E61C98" w14:paraId="515E62B5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21D023AE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18</w:t>
            </w:r>
          </w:p>
        </w:tc>
        <w:tc>
          <w:tcPr>
            <w:tcW w:w="2708" w:type="dxa"/>
          </w:tcPr>
          <w:p w14:paraId="48F58AF3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呼吸频率</w:t>
            </w:r>
          </w:p>
        </w:tc>
        <w:tc>
          <w:tcPr>
            <w:tcW w:w="5018" w:type="dxa"/>
          </w:tcPr>
          <w:p w14:paraId="0EE063B9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数值变量：单位 次/分</w:t>
            </w:r>
          </w:p>
        </w:tc>
      </w:tr>
      <w:tr w:rsidR="00E61C98" w:rsidRPr="00E61C98" w14:paraId="67B429C5" w14:textId="77777777" w:rsidTr="00181269">
        <w:trPr>
          <w:trHeight w:val="327"/>
        </w:trPr>
        <w:tc>
          <w:tcPr>
            <w:tcW w:w="693" w:type="dxa"/>
            <w:shd w:val="clear" w:color="auto" w:fill="auto"/>
          </w:tcPr>
          <w:p w14:paraId="2CFDA3EE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19</w:t>
            </w:r>
          </w:p>
        </w:tc>
        <w:tc>
          <w:tcPr>
            <w:tcW w:w="2708" w:type="dxa"/>
          </w:tcPr>
          <w:p w14:paraId="1986A3B3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心率</w:t>
            </w:r>
          </w:p>
        </w:tc>
        <w:tc>
          <w:tcPr>
            <w:tcW w:w="5018" w:type="dxa"/>
          </w:tcPr>
          <w:p w14:paraId="5D42D361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数值变量：单位 次/分</w:t>
            </w:r>
          </w:p>
        </w:tc>
      </w:tr>
      <w:tr w:rsidR="00E61C98" w:rsidRPr="00E61C98" w14:paraId="5AA2721C" w14:textId="77777777" w:rsidTr="00181269">
        <w:trPr>
          <w:trHeight w:val="337"/>
        </w:trPr>
        <w:tc>
          <w:tcPr>
            <w:tcW w:w="693" w:type="dxa"/>
            <w:shd w:val="clear" w:color="auto" w:fill="auto"/>
          </w:tcPr>
          <w:p w14:paraId="05B35C3D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20</w:t>
            </w:r>
          </w:p>
        </w:tc>
        <w:tc>
          <w:tcPr>
            <w:tcW w:w="2708" w:type="dxa"/>
          </w:tcPr>
          <w:p w14:paraId="4CE63254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氧饱和度</w:t>
            </w:r>
          </w:p>
        </w:tc>
        <w:tc>
          <w:tcPr>
            <w:tcW w:w="5018" w:type="dxa"/>
          </w:tcPr>
          <w:p w14:paraId="362593C3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</w:rPr>
              <w:t>数值变量</w:t>
            </w:r>
          </w:p>
        </w:tc>
      </w:tr>
      <w:tr w:rsidR="00E61C98" w:rsidRPr="00E61C98" w14:paraId="3D39AF7C" w14:textId="77777777" w:rsidTr="00181269">
        <w:trPr>
          <w:trHeight w:val="337"/>
        </w:trPr>
        <w:tc>
          <w:tcPr>
            <w:tcW w:w="693" w:type="dxa"/>
            <w:shd w:val="clear" w:color="auto" w:fill="auto"/>
          </w:tcPr>
          <w:p w14:paraId="250086F2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lastRenderedPageBreak/>
              <w:t>21</w:t>
            </w:r>
          </w:p>
        </w:tc>
        <w:tc>
          <w:tcPr>
            <w:tcW w:w="2708" w:type="dxa"/>
          </w:tcPr>
          <w:p w14:paraId="2045C589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</w:rPr>
            </w:pPr>
            <w:r w:rsidRPr="00E61C98">
              <w:rPr>
                <w:rFonts w:hint="eastAsia"/>
              </w:rPr>
              <w:t>白蛋白</w:t>
            </w:r>
          </w:p>
        </w:tc>
        <w:tc>
          <w:tcPr>
            <w:tcW w:w="5018" w:type="dxa"/>
          </w:tcPr>
          <w:p w14:paraId="2FB7E785" w14:textId="77777777" w:rsidR="00E61C98" w:rsidRPr="00E61C98" w:rsidRDefault="00E61C98" w:rsidP="00E61C98">
            <w:pPr>
              <w:spacing w:after="160" w:line="278" w:lineRule="auto"/>
              <w:jc w:val="left"/>
            </w:pPr>
            <w:r w:rsidRPr="00E61C98">
              <w:rPr>
                <w:rFonts w:hint="eastAsia"/>
              </w:rPr>
              <w:t>数值变量:单位（g /L）</w:t>
            </w:r>
          </w:p>
        </w:tc>
      </w:tr>
      <w:tr w:rsidR="00E61C98" w:rsidRPr="00E61C98" w14:paraId="47BB7146" w14:textId="77777777" w:rsidTr="00181269">
        <w:trPr>
          <w:trHeight w:val="337"/>
        </w:trPr>
        <w:tc>
          <w:tcPr>
            <w:tcW w:w="693" w:type="dxa"/>
            <w:shd w:val="clear" w:color="auto" w:fill="auto"/>
          </w:tcPr>
          <w:p w14:paraId="690DFD8A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  <w:b/>
                <w:bCs/>
              </w:rPr>
            </w:pPr>
            <w:r w:rsidRPr="00E61C98">
              <w:rPr>
                <w:rFonts w:hint="eastAsia"/>
                <w:b/>
                <w:bCs/>
              </w:rPr>
              <w:t>21</w:t>
            </w:r>
          </w:p>
        </w:tc>
        <w:tc>
          <w:tcPr>
            <w:tcW w:w="2708" w:type="dxa"/>
          </w:tcPr>
          <w:p w14:paraId="58C47AA3" w14:textId="77777777" w:rsidR="00E61C98" w:rsidRPr="00E61C98" w:rsidRDefault="00E61C98" w:rsidP="00E61C98">
            <w:pPr>
              <w:spacing w:after="160" w:line="278" w:lineRule="auto"/>
              <w:jc w:val="left"/>
              <w:rPr>
                <w:rFonts w:hint="eastAsia"/>
              </w:rPr>
            </w:pPr>
            <w:r w:rsidRPr="00E61C98">
              <w:rPr>
                <w:rFonts w:hint="eastAsia"/>
              </w:rPr>
              <w:t>Na+</w:t>
            </w:r>
          </w:p>
        </w:tc>
        <w:tc>
          <w:tcPr>
            <w:tcW w:w="5018" w:type="dxa"/>
          </w:tcPr>
          <w:p w14:paraId="04A1A173" w14:textId="77777777" w:rsidR="00E61C98" w:rsidRPr="00E61C98" w:rsidRDefault="00E61C98" w:rsidP="00E61C98">
            <w:pPr>
              <w:spacing w:after="160" w:line="278" w:lineRule="auto"/>
              <w:jc w:val="left"/>
            </w:pPr>
            <w:r w:rsidRPr="00E61C98">
              <w:rPr>
                <w:rFonts w:hint="eastAsia"/>
              </w:rPr>
              <w:t>数值变量:单位 mmol/L</w:t>
            </w:r>
          </w:p>
        </w:tc>
      </w:tr>
    </w:tbl>
    <w:p w14:paraId="1555C855" w14:textId="77777777" w:rsidR="00E84936" w:rsidRPr="00E61C98" w:rsidRDefault="00E84936">
      <w:pPr>
        <w:rPr>
          <w:rFonts w:hint="eastAsia"/>
        </w:rPr>
      </w:pPr>
    </w:p>
    <w:sectPr w:rsidR="00E84936" w:rsidRPr="00E61C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69919" w14:textId="77777777" w:rsidR="00BE6EF2" w:rsidRDefault="00BE6EF2" w:rsidP="00E61C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485AD4" w14:textId="77777777" w:rsidR="00BE6EF2" w:rsidRDefault="00BE6EF2" w:rsidP="00E61C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8E0CB" w14:textId="77777777" w:rsidR="00BE6EF2" w:rsidRDefault="00BE6EF2" w:rsidP="00E61C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43159F" w14:textId="77777777" w:rsidR="00BE6EF2" w:rsidRDefault="00BE6EF2" w:rsidP="00E61C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2A"/>
    <w:rsid w:val="002D34DC"/>
    <w:rsid w:val="00BE6EF2"/>
    <w:rsid w:val="00E61C98"/>
    <w:rsid w:val="00E82199"/>
    <w:rsid w:val="00E84936"/>
    <w:rsid w:val="00F2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27DC85B-1B41-4CFD-A3A4-CAB0AB86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0A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A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A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A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A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A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A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A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0A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0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A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A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0A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A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A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A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A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A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A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A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A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A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A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0A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1C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1C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1C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1C98"/>
    <w:rPr>
      <w:sz w:val="18"/>
      <w:szCs w:val="18"/>
    </w:rPr>
  </w:style>
  <w:style w:type="table" w:styleId="af2">
    <w:name w:val="Table Grid"/>
    <w:basedOn w:val="a1"/>
    <w:rsid w:val="00E61C98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淞铭 郑</dc:creator>
  <cp:keywords/>
  <dc:description/>
  <cp:lastModifiedBy>淞铭 郑</cp:lastModifiedBy>
  <cp:revision>2</cp:revision>
  <dcterms:created xsi:type="dcterms:W3CDTF">2025-11-25T07:13:00Z</dcterms:created>
  <dcterms:modified xsi:type="dcterms:W3CDTF">2025-11-25T07:13:00Z</dcterms:modified>
</cp:coreProperties>
</file>