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have mainly created functions for each step to reuse it in the code parts.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First, I collected data from the URL given using Beautifulsoup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Second, I stored them in a folder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Third, I cleaned and then used stop words and stored them in other folder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Fourth, I have cleaned again with punctuation and stored them in a folder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Fifth, every file is saved with the URL name, which is used later in the Excel section.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Sixth, I have formulated all scores to give the scores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Seventh, use other library openpyxl, I have used for  reading and writing data into Excel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have used the ipynb format for easy code-making because spitting codes and watching their output is easier. I have completed the process in ipynb and converted it in py. Please use ipynb for better output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remove ‘’|’ in stops word because the code cannot read them for running purposes I will upload the complete set please run through my downloaded folder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dependencies; there are my old dependencies. Please exclude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Finally, it took much effort to debug, structure and try error methods sometimes to get the desired output.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