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57" w:rsidRPr="00AA1B57" w:rsidRDefault="00AA1B57" w:rsidP="00AA1B5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A1B5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Virtualization Concept</w:t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Creating a virtual machine over existing operating system and hardware is referred as Hardware Virtualization. Virtual Machines provide an environment that is logically separated from the underlying hardware.</w:t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The machine on which the virtual machine is created is known as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host machine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virtual machine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is referred as a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guest machine.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This virtual machine is managed by a software or firmware, which is known as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hypervisor.</w:t>
      </w:r>
    </w:p>
    <w:p w:rsidR="00AA1B57" w:rsidRPr="00AA1B57" w:rsidRDefault="00AA1B57" w:rsidP="00AA1B5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A1B5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Hypervisor</w:t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hypervisor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is a firmware or low-level program that acts as a Virtual Machine Manager. There are two types of hypervisor:</w:t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Type 1 hypervisor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executes on bare system. </w:t>
      </w:r>
      <w:proofErr w:type="spellStart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LynxSecure</w:t>
      </w:r>
      <w:proofErr w:type="spellEnd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 xml:space="preserve">, RTS Hypervisor, Oracle VM, Sun </w:t>
      </w:r>
      <w:proofErr w:type="spellStart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xVM</w:t>
      </w:r>
      <w:proofErr w:type="spellEnd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 xml:space="preserve"> Server, </w:t>
      </w:r>
      <w:proofErr w:type="spellStart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VirtualLogic</w:t>
      </w:r>
      <w:proofErr w:type="spellEnd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 xml:space="preserve"> VLX are examples of Type 1 hypervisor. The following diagram shows the Type 1 hypervisor.</w:t>
      </w:r>
    </w:p>
    <w:p w:rsidR="00AA1B57" w:rsidRPr="00AA1B57" w:rsidRDefault="00AA1B57" w:rsidP="00AA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990975"/>
            <wp:effectExtent l="0" t="0" r="0" b="9525"/>
            <wp:docPr id="3" name="Picture 3" descr="Type1 Hy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1 Hypervi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type1 hypervisor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does not have any host operating system because they are installed on a bare system.</w:t>
      </w:r>
    </w:p>
    <w:p w:rsidR="00AA1B57" w:rsidRPr="00AA1B57" w:rsidRDefault="00AA1B57" w:rsidP="00AA1B5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Type 2 hypervisor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is a software interface that emulates the devices with which a system normally interacts. Containers, KVM, Microsoft Hyper V, </w:t>
      </w:r>
      <w:proofErr w:type="spellStart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VMWare</w:t>
      </w:r>
      <w:proofErr w:type="spellEnd"/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 xml:space="preserve"> Fusion, Virtual Server 2005 R2, Windows Virtual PC and </w:t>
      </w:r>
      <w:proofErr w:type="spellStart"/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VMWare</w:t>
      </w:r>
      <w:proofErr w:type="spellEnd"/>
      <w:r w:rsidRPr="00AA1B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workstation 6.0</w:t>
      </w:r>
      <w:r w:rsidRPr="00AA1B57">
        <w:rPr>
          <w:rFonts w:ascii="Verdana" w:eastAsia="Times New Roman" w:hAnsi="Verdana" w:cs="Times New Roman"/>
          <w:color w:val="000000"/>
          <w:sz w:val="24"/>
          <w:szCs w:val="24"/>
        </w:rPr>
        <w:t> are examples of Type 2 hypervisor. The following diagram shows the Type 2 hypervisor.</w:t>
      </w:r>
    </w:p>
    <w:p w:rsidR="00666BA9" w:rsidRDefault="00AA1B57" w:rsidP="00AA1B5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990975"/>
            <wp:effectExtent l="0" t="0" r="0" b="9525"/>
            <wp:docPr id="2" name="Picture 2" descr="Type2 Hy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2 Hypervi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AA1B57"/>
    <w:p w:rsidR="00855F96" w:rsidRDefault="00855F96" w:rsidP="00AA1B57"/>
    <w:p w:rsidR="00855F96" w:rsidRDefault="00855F96" w:rsidP="00855F96">
      <w:pPr>
        <w:spacing w:before="105" w:after="105"/>
      </w:pPr>
      <w:r>
        <w:pict>
          <v:rect id="_x0000_i1025" style="width:0;height:0" o:hralign="center" o:hrstd="t" o:hrnoshade="t" o:hr="t" fillcolor="#313131" stroked="f"/>
        </w:pic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provides us means of accessing the applications as utilities over the Internet. It allows us to create, configure, and customize the applications online.</w:t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What is Cloud?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term </w:t>
      </w:r>
      <w:r>
        <w:rPr>
          <w:rFonts w:ascii="Verdana" w:hAnsi="Verdana"/>
          <w:b/>
          <w:bCs/>
          <w:color w:val="000000"/>
        </w:rPr>
        <w:t>Cloud</w:t>
      </w:r>
      <w:r>
        <w:rPr>
          <w:rFonts w:ascii="Verdana" w:hAnsi="Verdana"/>
          <w:color w:val="000000"/>
        </w:rPr>
        <w:t> refers to a </w:t>
      </w:r>
      <w:r>
        <w:rPr>
          <w:rFonts w:ascii="Verdana" w:hAnsi="Verdana"/>
          <w:b/>
          <w:bCs/>
          <w:color w:val="000000"/>
        </w:rPr>
        <w:t>Network</w:t>
      </w:r>
      <w:r>
        <w:rPr>
          <w:rFonts w:ascii="Verdana" w:hAnsi="Verdana"/>
          <w:color w:val="000000"/>
        </w:rPr>
        <w:t> or </w:t>
      </w:r>
      <w:r>
        <w:rPr>
          <w:rFonts w:ascii="Verdana" w:hAnsi="Verdana"/>
          <w:b/>
          <w:bCs/>
          <w:color w:val="000000"/>
        </w:rPr>
        <w:t>Internet.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In other words, we can say that Cloud is something, which is present at remote location. Cloud can provide services over public and private networks, i.e., WAN, LAN or VPN.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Applications such as e-mail, web conferencing, customer relationship management (CRM) execute on cloud.</w:t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What is Cloud Computing?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 refers to </w:t>
      </w:r>
      <w:r>
        <w:rPr>
          <w:rFonts w:ascii="Verdana" w:hAnsi="Verdana"/>
          <w:b/>
          <w:bCs/>
          <w:color w:val="000000"/>
        </w:rPr>
        <w:t>manipulating, configuring,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accessing</w:t>
      </w:r>
      <w:r>
        <w:rPr>
          <w:rFonts w:ascii="Verdana" w:hAnsi="Verdana"/>
          <w:color w:val="000000"/>
        </w:rPr>
        <w:t> the hardware and software resources remotely. It offers online data storage, infrastructure, and application.</w:t>
      </w:r>
    </w:p>
    <w:p w:rsidR="00855F96" w:rsidRDefault="00855F96" w:rsidP="00855F9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334000" cy="3295650"/>
            <wp:effectExtent l="0" t="0" r="0" b="0"/>
            <wp:docPr id="9" name="Picture 9" descr="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ud Compu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offers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platform independency,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as the software is not required to be installed locally on the PC. Hence, the Cloud Computing is making our business applications </w:t>
      </w:r>
      <w:r>
        <w:rPr>
          <w:rFonts w:ascii="Verdana" w:hAnsi="Verdana"/>
          <w:b/>
          <w:bCs/>
          <w:color w:val="000000"/>
        </w:rPr>
        <w:t>mobile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collaborative.</w:t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Basic Concepts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certain services and models working behind the scene making the cloud computing feasible and accessible to end users. Following are the working models for cloud computing:</w:t>
      </w:r>
    </w:p>
    <w:p w:rsidR="00855F96" w:rsidRDefault="00855F96" w:rsidP="00855F96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Deployment Models</w:t>
      </w:r>
    </w:p>
    <w:p w:rsidR="00855F96" w:rsidRDefault="00855F96" w:rsidP="00855F96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Service Models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Deployment Models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Deployment models define the type of access to the cloud, i.e., how the cloud is located? Cloud can have any of the four types of access: Public, Private, Hybrid, and Community.</w:t>
      </w:r>
    </w:p>
    <w:p w:rsidR="00855F96" w:rsidRDefault="00855F96" w:rsidP="00855F96">
      <w:pPr>
        <w:rPr>
          <w:rFonts w:ascii="Times New Roman" w:hAnsi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5334000" cy="2676525"/>
            <wp:effectExtent l="0" t="0" r="0" b="9525"/>
            <wp:docPr id="8" name="Picture 8" descr="Cloud Computing Deployment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ud Computing Deployment Mod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PUBLIC CLOUD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public cloud</w:t>
      </w:r>
      <w:r>
        <w:rPr>
          <w:rFonts w:ascii="Verdana" w:hAnsi="Verdana"/>
          <w:color w:val="000000"/>
        </w:rPr>
        <w:t> allows systems and services to be easily accessible to the general public. Public cloud may be less secure because of its openness.</w:t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PRIVATE CLOUD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private cloud</w:t>
      </w:r>
      <w:r>
        <w:rPr>
          <w:rFonts w:ascii="Verdana" w:hAnsi="Verdana"/>
          <w:color w:val="000000"/>
        </w:rPr>
        <w:t> allows systems and services to be accessible within an organization. It is more secured because of its private nature.</w:t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COMMUNITY CLOUD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community cloud</w:t>
      </w:r>
      <w:r>
        <w:rPr>
          <w:rFonts w:ascii="Verdana" w:hAnsi="Verdana"/>
          <w:color w:val="000000"/>
        </w:rPr>
        <w:t> allows systems and services to be accessible by a group of organizations.</w:t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HYBRID CLOUD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hybrid cloud</w:t>
      </w:r>
      <w:r>
        <w:rPr>
          <w:rFonts w:ascii="Verdana" w:hAnsi="Verdana"/>
          <w:color w:val="000000"/>
        </w:rPr>
        <w:t> is a mixture of public and private cloud, in which the critical activities are performed using private cloud while the non-critical activities are performed using public cloud.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Service Models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is based on service models. These are categorized into three basic service models which are -</w:t>
      </w:r>
    </w:p>
    <w:p w:rsidR="00855F96" w:rsidRDefault="00855F96" w:rsidP="00855F96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Infrastructure-as–a-Service (</w:t>
      </w:r>
      <w:proofErr w:type="spellStart"/>
      <w:r>
        <w:rPr>
          <w:rFonts w:ascii="Verdana" w:hAnsi="Verdana"/>
          <w:color w:val="000000"/>
          <w:sz w:val="21"/>
          <w:szCs w:val="21"/>
        </w:rPr>
        <w:t>IaaS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855F96" w:rsidRDefault="00855F96" w:rsidP="00855F96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Platform-as-a-Service (</w:t>
      </w:r>
      <w:proofErr w:type="spellStart"/>
      <w:r>
        <w:rPr>
          <w:rFonts w:ascii="Verdana" w:hAnsi="Verdana"/>
          <w:color w:val="000000"/>
          <w:sz w:val="21"/>
          <w:szCs w:val="21"/>
        </w:rPr>
        <w:t>PaaS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855F96" w:rsidRDefault="00855F96" w:rsidP="00855F96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Software-as-a-Service (</w:t>
      </w:r>
      <w:proofErr w:type="spellStart"/>
      <w:r>
        <w:rPr>
          <w:rFonts w:ascii="Verdana" w:hAnsi="Verdana"/>
          <w:color w:val="000000"/>
          <w:sz w:val="21"/>
          <w:szCs w:val="21"/>
        </w:rPr>
        <w:t>SaaS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Anything-as-a-Service (</w:t>
      </w:r>
      <w:proofErr w:type="spellStart"/>
      <w:r>
        <w:rPr>
          <w:rFonts w:ascii="Verdana" w:hAnsi="Verdana"/>
          <w:b/>
          <w:bCs/>
          <w:color w:val="000000"/>
        </w:rPr>
        <w:t>XaaS</w:t>
      </w:r>
      <w:proofErr w:type="spell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yet another service model, which includes Network-as-a-Service, Business-as-a-Service, Identity-as-a-Service, Database-as-a-Service or Strategy-as-a-Service.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Infrastructure-as-a-Service (</w:t>
      </w:r>
      <w:proofErr w:type="spellStart"/>
      <w:r>
        <w:rPr>
          <w:rFonts w:ascii="Verdana" w:hAnsi="Verdana"/>
          <w:b/>
          <w:bCs/>
          <w:color w:val="000000"/>
        </w:rPr>
        <w:t>IaaS</w:t>
      </w:r>
      <w:proofErr w:type="spell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 is the most basic level of service. Each of the service models </w:t>
      </w:r>
      <w:proofErr w:type="gramStart"/>
      <w:r>
        <w:rPr>
          <w:rFonts w:ascii="Verdana" w:hAnsi="Verdana"/>
          <w:color w:val="000000"/>
        </w:rPr>
        <w:t>inherit</w:t>
      </w:r>
      <w:proofErr w:type="gramEnd"/>
      <w:r>
        <w:rPr>
          <w:rFonts w:ascii="Verdana" w:hAnsi="Verdana"/>
          <w:color w:val="000000"/>
        </w:rPr>
        <w:t xml:space="preserve"> the security and management mechanism from the underlying model, as shown in the following diagram:</w:t>
      </w:r>
    </w:p>
    <w:p w:rsidR="00855F96" w:rsidRDefault="00855F96" w:rsidP="00855F9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810000" cy="3400425"/>
            <wp:effectExtent l="0" t="0" r="0" b="9525"/>
            <wp:docPr id="7" name="Picture 7" descr="Cloud Computing Servic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oud Computing Service Mode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INFRASTRUCTURE-AS-A-SERVICE (IAAS)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bCs/>
          <w:color w:val="000000"/>
        </w:rPr>
        <w:t>IaaS</w:t>
      </w:r>
      <w:proofErr w:type="spellEnd"/>
      <w:r>
        <w:rPr>
          <w:rFonts w:ascii="Verdana" w:hAnsi="Verdana"/>
          <w:color w:val="000000"/>
        </w:rPr>
        <w:t> provides access to fundamental resources such as physical machines, virtual machines, virtual storage, etc.</w:t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lastRenderedPageBreak/>
        <w:t>PLATFORM-AS-A-SERVICE (PAAS)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bCs/>
          <w:color w:val="000000"/>
        </w:rPr>
        <w:t>PaaS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provides the runtime environment for applications, development and deployment tools, etc.</w:t>
      </w:r>
    </w:p>
    <w:p w:rsidR="00855F96" w:rsidRDefault="00855F96" w:rsidP="00855F96">
      <w:pPr>
        <w:pStyle w:val="Heading4"/>
        <w:spacing w:before="0" w:line="360" w:lineRule="atLeast"/>
        <w:rPr>
          <w:rFonts w:ascii="Verdana" w:hAnsi="Verdana"/>
          <w:caps/>
          <w:color w:val="000000"/>
          <w:sz w:val="21"/>
          <w:szCs w:val="21"/>
        </w:rPr>
      </w:pPr>
      <w:r>
        <w:rPr>
          <w:rFonts w:ascii="Verdana" w:hAnsi="Verdana"/>
          <w:caps/>
          <w:color w:val="000000"/>
          <w:sz w:val="21"/>
          <w:szCs w:val="21"/>
        </w:rPr>
        <w:t>SOFTWARE-AS-A-SERVICE (SAAS)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bCs/>
          <w:color w:val="000000"/>
        </w:rPr>
        <w:t>SaaS</w:t>
      </w:r>
      <w:proofErr w:type="spellEnd"/>
      <w:r>
        <w:rPr>
          <w:rFonts w:ascii="Verdana" w:hAnsi="Verdana"/>
          <w:color w:val="000000"/>
        </w:rPr>
        <w:t xml:space="preserve"> model allows </w:t>
      </w:r>
      <w:proofErr w:type="gramStart"/>
      <w:r>
        <w:rPr>
          <w:rFonts w:ascii="Verdana" w:hAnsi="Verdana"/>
          <w:color w:val="000000"/>
        </w:rPr>
        <w:t>to use</w:t>
      </w:r>
      <w:proofErr w:type="gramEnd"/>
      <w:r>
        <w:rPr>
          <w:rFonts w:ascii="Verdana" w:hAnsi="Verdana"/>
          <w:color w:val="000000"/>
        </w:rPr>
        <w:t xml:space="preserve"> software applications as a service to end-users.</w:t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History of Cloud Computing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concept of </w:t>
      </w:r>
      <w:r>
        <w:rPr>
          <w:rFonts w:ascii="Verdana" w:hAnsi="Verdana"/>
          <w:b/>
          <w:bCs/>
          <w:color w:val="000000"/>
        </w:rPr>
        <w:t>Cloud Computing</w:t>
      </w:r>
      <w:r>
        <w:rPr>
          <w:rFonts w:ascii="Verdana" w:hAnsi="Verdana"/>
          <w:color w:val="000000"/>
        </w:rPr>
        <w:t xml:space="preserve"> came into existence in the year 1950 with implementation of mainframe </w:t>
      </w:r>
      <w:proofErr w:type="gramStart"/>
      <w:r>
        <w:rPr>
          <w:rFonts w:ascii="Verdana" w:hAnsi="Verdana"/>
          <w:color w:val="000000"/>
        </w:rPr>
        <w:t>computers,</w:t>
      </w:r>
      <w:proofErr w:type="gramEnd"/>
      <w:r>
        <w:rPr>
          <w:rFonts w:ascii="Verdana" w:hAnsi="Verdana"/>
          <w:color w:val="000000"/>
        </w:rPr>
        <w:t xml:space="preserve"> accessible via </w:t>
      </w:r>
      <w:r>
        <w:rPr>
          <w:rFonts w:ascii="Verdana" w:hAnsi="Verdana"/>
          <w:b/>
          <w:bCs/>
          <w:color w:val="000000"/>
        </w:rPr>
        <w:t xml:space="preserve">thin/static </w:t>
      </w:r>
      <w:proofErr w:type="spellStart"/>
      <w:r>
        <w:rPr>
          <w:rFonts w:ascii="Verdana" w:hAnsi="Verdana"/>
          <w:b/>
          <w:bCs/>
          <w:color w:val="000000"/>
        </w:rPr>
        <w:t>clients.</w:t>
      </w:r>
      <w:r>
        <w:rPr>
          <w:rFonts w:ascii="Verdana" w:hAnsi="Verdana"/>
          <w:color w:val="000000"/>
        </w:rPr>
        <w:t>Since</w:t>
      </w:r>
      <w:proofErr w:type="spellEnd"/>
      <w:r>
        <w:rPr>
          <w:rFonts w:ascii="Verdana" w:hAnsi="Verdana"/>
          <w:color w:val="000000"/>
        </w:rPr>
        <w:t xml:space="preserve"> then, cloud computing has been evolved from static clients to dynamic ones and from software to services. The following diagram explains the evolution of cloud computing:</w:t>
      </w:r>
    </w:p>
    <w:p w:rsidR="00855F96" w:rsidRDefault="00855F96" w:rsidP="00855F9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334000" cy="3019425"/>
            <wp:effectExtent l="0" t="0" r="0" b="9525"/>
            <wp:docPr id="6" name="Picture 6" descr="Cloud Computing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Computing Hi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Benefits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has numerous advantages. Some of them are listed below -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One can access applications as utilities, over the Internet.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One can manipulate and configure the applications online at any time.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It does not require to install </w:t>
      </w:r>
      <w:proofErr w:type="gramStart"/>
      <w:r>
        <w:rPr>
          <w:rFonts w:ascii="Verdana" w:hAnsi="Verdana"/>
          <w:color w:val="000000"/>
          <w:sz w:val="21"/>
          <w:szCs w:val="21"/>
        </w:rPr>
        <w:t>a software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to access or manipulate cloud application.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Cloud Computing offers online development and deployment tools, programming runtime environment through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PaaS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model.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Cloud resources are available over the network in a manner that </w:t>
      </w:r>
      <w:proofErr w:type="gramStart"/>
      <w:r>
        <w:rPr>
          <w:rFonts w:ascii="Verdana" w:hAnsi="Verdana"/>
          <w:color w:val="000000"/>
          <w:sz w:val="21"/>
          <w:szCs w:val="21"/>
        </w:rPr>
        <w:t>provide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platform independent access to any type of clients.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Cloud Computing offers </w:t>
      </w:r>
      <w:r>
        <w:rPr>
          <w:rFonts w:ascii="Verdana" w:hAnsi="Verdana"/>
          <w:b/>
          <w:bCs/>
          <w:color w:val="000000"/>
          <w:sz w:val="21"/>
          <w:szCs w:val="21"/>
        </w:rPr>
        <w:t>on-demand self-service.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The resources can be used without interaction with cloud service provider.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Cloud Computing is highly cost effective because it operates at high efficiency with optimum utilization. It just requires an Internet connection</w:t>
      </w:r>
    </w:p>
    <w:p w:rsidR="00855F96" w:rsidRDefault="00855F96" w:rsidP="00855F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Cloud Computing offers load balancing that makes it more reliable.</w:t>
      </w:r>
    </w:p>
    <w:p w:rsidR="00855F96" w:rsidRDefault="00855F96" w:rsidP="00855F9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34000" cy="3800475"/>
            <wp:effectExtent l="0" t="0" r="0" b="9525"/>
            <wp:docPr id="5" name="Picture 5" descr="Cloud Computing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oud Computing Benef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Risks related to Cloud Computing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Although cloud Computing is a promising innovation with various benefits in the world of computing, it comes with risks. Some of them are discussed below: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Security and Privacy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the biggest concern about cloud computing. Since data management and infrastructure management in cloud is provided by third-party, it is always a risk to handover the sensitive information to cloud service providers.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Although the cloud computing vendors ensure highly secured password protected accounts, any sign of security breach may result in loss of customers and businesses.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Although the cloud computing vendors ensure highly secured password protected accounts, any sign of security breach may result in loss of customers and businesses.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Lock In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very difficult for the customers to switch from one </w:t>
      </w:r>
      <w:r>
        <w:rPr>
          <w:rFonts w:ascii="Verdana" w:hAnsi="Verdana"/>
          <w:b/>
          <w:bCs/>
          <w:color w:val="000000"/>
        </w:rPr>
        <w:t>Cloud Service Provider (CSP)</w:t>
      </w:r>
      <w:r>
        <w:rPr>
          <w:rFonts w:ascii="Verdana" w:hAnsi="Verdana"/>
          <w:color w:val="000000"/>
        </w:rPr>
        <w:t> to another. It results in dependency on a particular CSP for service.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Isolation Failure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risk involves the failure of isolation mechanism that separates storage, memory, and routing between the different tenants.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Management Interface Compromise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case of public cloud provider, the customer management interfaces are accessible through the Internet.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Insecure or Incomplete Data Deletion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possible that the data requested for deletion may not get deleted. It happens because either of the following reasons</w:t>
      </w:r>
    </w:p>
    <w:p w:rsidR="00855F96" w:rsidRDefault="00855F96" w:rsidP="00855F96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Extra copies of data are stored but are not available at the time of deletion</w:t>
      </w:r>
    </w:p>
    <w:p w:rsidR="00855F96" w:rsidRDefault="00855F96" w:rsidP="00855F96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Disk that stores data of multiple tenants is destroyed.</w:t>
      </w:r>
    </w:p>
    <w:p w:rsidR="00855F96" w:rsidRDefault="00855F96" w:rsidP="00855F9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Characteristics of Cloud Computing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four key characteristics of cloud computing. They are shown in the following diagram:</w:t>
      </w:r>
    </w:p>
    <w:p w:rsidR="00855F96" w:rsidRDefault="00855F96" w:rsidP="00855F9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334000" cy="4076700"/>
            <wp:effectExtent l="0" t="0" r="0" b="0"/>
            <wp:docPr id="4" name="Picture 4" descr="Cloud Computing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ud Computing characterist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On Demand Self Service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allows the users to use web services and resources on demand. One can logon to a website at any time and use them.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Broad Network Access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Since cloud computing is completely web based, it can be accessed from anywhere and at any time.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Resource Pooling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Cloud computing allows multiple tenants to share a pool of resources. One can share single physical instance of hardware, database and basic infrastructure.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Rapid Elasticity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very easy to scale the resources vertically or horizontally at any time. Scaling of resources means the ability of resources to deal with increasing or decreasing demand.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resources being used by customers at any given point of time are automatically monitored.</w:t>
      </w:r>
    </w:p>
    <w:p w:rsidR="00855F96" w:rsidRDefault="00855F96" w:rsidP="00855F9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Measured Service</w:t>
      </w:r>
    </w:p>
    <w:p w:rsidR="00855F96" w:rsidRDefault="00855F96" w:rsidP="00855F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service cloud provider controls and monitors all the aspects of cloud service. Resource optimization, billing, and capacity planning etc. depend on it.</w:t>
      </w:r>
    </w:p>
    <w:p w:rsidR="00855F96" w:rsidRPr="00AA1B57" w:rsidRDefault="00855F96" w:rsidP="00AA1B57"/>
    <w:sectPr w:rsidR="00855F96" w:rsidRPr="00AA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5F74"/>
    <w:multiLevelType w:val="multilevel"/>
    <w:tmpl w:val="616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725B4"/>
    <w:multiLevelType w:val="multilevel"/>
    <w:tmpl w:val="510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93238"/>
    <w:multiLevelType w:val="multilevel"/>
    <w:tmpl w:val="8BE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62748"/>
    <w:multiLevelType w:val="multilevel"/>
    <w:tmpl w:val="445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62"/>
    <w:rsid w:val="005A327E"/>
    <w:rsid w:val="00666BA9"/>
    <w:rsid w:val="00816F62"/>
    <w:rsid w:val="00855F96"/>
    <w:rsid w:val="008829FB"/>
    <w:rsid w:val="00A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66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6BA9"/>
  </w:style>
  <w:style w:type="character" w:customStyle="1" w:styleId="figcap">
    <w:name w:val="figcap"/>
    <w:basedOn w:val="DefaultParagraphFont"/>
    <w:rsid w:val="00666BA9"/>
  </w:style>
  <w:style w:type="paragraph" w:styleId="BalloonText">
    <w:name w:val="Balloon Text"/>
    <w:basedOn w:val="Normal"/>
    <w:link w:val="BalloonTextChar"/>
    <w:uiPriority w:val="99"/>
    <w:semiHidden/>
    <w:unhideWhenUsed/>
    <w:rsid w:val="0066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A9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666B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1B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66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6BA9"/>
  </w:style>
  <w:style w:type="character" w:customStyle="1" w:styleId="figcap">
    <w:name w:val="figcap"/>
    <w:basedOn w:val="DefaultParagraphFont"/>
    <w:rsid w:val="00666BA9"/>
  </w:style>
  <w:style w:type="paragraph" w:styleId="BalloonText">
    <w:name w:val="Balloon Text"/>
    <w:basedOn w:val="Normal"/>
    <w:link w:val="BalloonTextChar"/>
    <w:uiPriority w:val="99"/>
    <w:semiHidden/>
    <w:unhideWhenUsed/>
    <w:rsid w:val="0066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A9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666B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1B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060">
          <w:marLeft w:val="0"/>
          <w:marRight w:val="480"/>
          <w:marTop w:val="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5037">
          <w:marLeft w:val="0"/>
          <w:marRight w:val="480"/>
          <w:marTop w:val="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6068">
          <w:marLeft w:val="0"/>
          <w:marRight w:val="480"/>
          <w:marTop w:val="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27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633">
          <w:marLeft w:val="0"/>
          <w:marRight w:val="480"/>
          <w:marTop w:val="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5</cp:revision>
  <dcterms:created xsi:type="dcterms:W3CDTF">2015-10-24T08:32:00Z</dcterms:created>
  <dcterms:modified xsi:type="dcterms:W3CDTF">2015-10-24T08:48:00Z</dcterms:modified>
</cp:coreProperties>
</file>