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5AA" w:rsidRDefault="001272D0">
      <w:pPr>
        <w:spacing w:before="1360"/>
        <w:jc w:val="center"/>
      </w:pPr>
      <w:r>
        <w:rPr>
          <w:rFonts w:cs="TH Sarabun New"/>
          <w:b/>
          <w:color w:val="BF411E"/>
          <w:sz w:val="28"/>
        </w:rPr>
        <w:t>USER MANUAL</w:t>
      </w:r>
    </w:p>
    <w:p w:rsidR="00E655AA" w:rsidRDefault="001272D0">
      <w:pPr>
        <w:spacing w:after="40"/>
        <w:jc w:val="center"/>
      </w:pPr>
      <w:r>
        <w:rPr>
          <w:rFonts w:cs="TH Sarabun New"/>
          <w:b/>
          <w:color w:val="16324F"/>
          <w:sz w:val="68"/>
        </w:rPr>
        <w:t>คู่มือการใช้งาน Form VC</w:t>
      </w:r>
    </w:p>
    <w:p w:rsidR="00E655AA" w:rsidRDefault="001272D0">
      <w:pPr>
        <w:spacing w:after="360"/>
        <w:jc w:val="center"/>
      </w:pPr>
      <w:r>
        <w:rPr>
          <w:rFonts w:cs="TH Sarabun New"/>
          <w:b/>
          <w:color w:val="BF411E"/>
          <w:sz w:val="48"/>
        </w:rPr>
        <w:t>Variable Cost</w:t>
      </w:r>
    </w:p>
    <w:p w:rsidR="00E655AA" w:rsidRDefault="001272D0">
      <w:pPr>
        <w:spacing w:after="440"/>
        <w:jc w:val="center"/>
      </w:pPr>
      <w:r>
        <w:rPr>
          <w:rFonts w:cs="TH Sarabun New"/>
          <w:sz w:val="36"/>
        </w:rPr>
        <w:t>สำหรับค้นหา วิเคราะห์ และส่งออกข้อมูลค่าใช้จ่ายผันแปร</w:t>
      </w:r>
    </w:p>
    <w:p w:rsidR="00E655AA" w:rsidRDefault="001272D0">
      <w:pPr>
        <w:shd w:val="clear" w:color="auto" w:fill="EAF2F8"/>
        <w:spacing w:before="240" w:after="160"/>
        <w:ind w:left="1800" w:right="1800"/>
        <w:jc w:val="center"/>
      </w:pPr>
      <w:r>
        <w:rPr>
          <w:rFonts w:cs="TH Sarabun New"/>
          <w:b/>
          <w:color w:val="16324F"/>
          <w:sz w:val="34"/>
        </w:rPr>
        <w:t>ใช้งานแบบเร็ว: เลือกช่วงวันที่และตัวกรอง → กด Search → เลือกแท็บที่ต้องการดู → กด Export Excel เมื่อต้องการดาวน์โหลดข้อมูล</w:t>
      </w:r>
    </w:p>
    <w:p w:rsidR="00E655AA" w:rsidRDefault="001272D0">
      <w:pPr>
        <w:jc w:val="center"/>
      </w:pPr>
      <w:r>
        <w:rPr>
          <w:rFonts w:cs="TH Sarabun New"/>
          <w:color w:val="5F6B78"/>
          <w:sz w:val="28"/>
        </w:rPr>
        <w:t xml:space="preserve">คำอธิบายใช้ศัพท์ทั่วไป </w:t>
      </w:r>
      <w:r>
        <w:rPr>
          <w:rFonts w:cs="TH Sarabun New"/>
          <w:color w:val="5F6B78"/>
          <w:sz w:val="28"/>
        </w:rPr>
        <w:t>เพื่อให้ผู้ใช้งานเปิดดูและทำตามได้ทันที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proofErr w:type="gramStart"/>
      <w:r>
        <w:rPr>
          <w:rFonts w:ascii="TH Sarabun New" w:eastAsia="TH Sarabun New" w:hAnsi="TH Sarabun New" w:cs="TH Sarabun New"/>
        </w:rPr>
        <w:t xml:space="preserve">1  </w:t>
      </w:r>
      <w:r>
        <w:rPr>
          <w:rFonts w:ascii="TH Sarabun New" w:eastAsia="TH Sarabun New" w:hAnsi="TH Sarabun New" w:cs="TH Sarabun New"/>
        </w:rPr>
        <w:t>เข้าสู่ระบบ</w:t>
      </w:r>
      <w:proofErr w:type="spellStart"/>
      <w:r>
        <w:rPr>
          <w:rFonts w:ascii="TH Sarabun New" w:eastAsia="TH Sarabun New" w:hAnsi="TH Sarabun New" w:cs="TH Sarabun New"/>
        </w:rPr>
        <w:t>จากหน้า</w:t>
      </w:r>
      <w:proofErr w:type="spellEnd"/>
      <w:proofErr w:type="gramEnd"/>
      <w:r>
        <w:rPr>
          <w:rFonts w:ascii="TH Sarabun New" w:eastAsia="TH Sarabun New" w:hAnsi="TH Sarabun New" w:cs="TH Sarabun New"/>
        </w:rPr>
        <w:t xml:space="preserve"> </w:t>
      </w:r>
      <w:proofErr w:type="spellStart"/>
      <w:r w:rsidR="00D075ED">
        <w:rPr>
          <w:rFonts w:ascii="TH Sarabun New" w:eastAsia="TH Sarabun New" w:hAnsi="TH Sarabun New" w:cs="TH Sarabun New"/>
        </w:rPr>
        <w:t>Menam</w:t>
      </w:r>
      <w:proofErr w:type="spellEnd"/>
      <w:r w:rsidR="00D075ED">
        <w:rPr>
          <w:rFonts w:ascii="TH Sarabun New" w:eastAsia="TH Sarabun New" w:hAnsi="TH Sarabun New" w:cs="TH Sarabun New"/>
        </w:rPr>
        <w:t xml:space="preserve"> Intranet</w:t>
      </w:r>
    </w:p>
    <w:p w:rsidR="00E655AA" w:rsidRDefault="001272D0">
      <w:pPr>
        <w:keepNext/>
        <w:keepLines/>
      </w:pPr>
      <w:r>
        <w:rPr>
          <w:rFonts w:cs="TH Sarabun New"/>
        </w:rPr>
        <w:t xml:space="preserve">เริ่มจากหน้าเมนูเดิมที่ใช้งานอยู่ </w:t>
      </w:r>
      <w:proofErr w:type="spellStart"/>
      <w:r>
        <w:rPr>
          <w:rFonts w:cs="TH Sarabun New"/>
        </w:rPr>
        <w:t>แล้วเข้า</w:t>
      </w:r>
      <w:proofErr w:type="spellEnd"/>
      <w:r>
        <w:rPr>
          <w:rFonts w:cs="TH Sarabun New"/>
        </w:rPr>
        <w:t xml:space="preserve"> </w:t>
      </w:r>
      <w:proofErr w:type="spellStart"/>
      <w:r w:rsidR="00D075ED">
        <w:rPr>
          <w:rFonts w:cs="TH Sarabun New"/>
        </w:rPr>
        <w:t>Menam</w:t>
      </w:r>
      <w:proofErr w:type="spellEnd"/>
      <w:r w:rsidR="00D075ED">
        <w:rPr>
          <w:rFonts w:cs="TH Sarabun New"/>
        </w:rPr>
        <w:t xml:space="preserve"> Online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proofErr w:type="spellStart"/>
      <w:r>
        <w:rPr>
          <w:rFonts w:cs="TH Sarabun New"/>
          <w:sz w:val="31"/>
        </w:rPr>
        <w:t>คลิกเมนู</w:t>
      </w:r>
      <w:proofErr w:type="spellEnd"/>
      <w:r>
        <w:rPr>
          <w:rFonts w:cs="TH Sarabun New"/>
          <w:sz w:val="31"/>
        </w:rPr>
        <w:t xml:space="preserve"> </w:t>
      </w:r>
      <w:proofErr w:type="spellStart"/>
      <w:r w:rsidR="00D075ED">
        <w:rPr>
          <w:rFonts w:cs="TH Sarabun New"/>
          <w:sz w:val="31"/>
        </w:rPr>
        <w:t>Menam</w:t>
      </w:r>
      <w:proofErr w:type="spellEnd"/>
      <w:r w:rsidR="00D075ED">
        <w:rPr>
          <w:rFonts w:cs="TH Sarabun New"/>
          <w:sz w:val="31"/>
        </w:rPr>
        <w:t xml:space="preserve"> Online</w:t>
      </w:r>
    </w:p>
    <w:p w:rsidR="00E655AA" w:rsidRDefault="001272D0">
      <w:pPr>
        <w:shd w:val="clear" w:color="auto" w:fill="FCEFEA"/>
        <w:spacing w:before="80" w:after="120"/>
        <w:ind w:left="173" w:right="173"/>
      </w:pPr>
      <w:proofErr w:type="spellStart"/>
      <w:r>
        <w:rPr>
          <w:rFonts w:cs="TH Sarabun New"/>
        </w:rPr>
        <w:t>ถ้าคลิกแล้วระบบขอเข้าสู่ระบบ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ให้ใช้บัญชีที่บริษั</w:t>
      </w:r>
      <w:r>
        <w:rPr>
          <w:rFonts w:cs="TH Sarabun New"/>
        </w:rPr>
        <w:t>ทกำหนด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จากนั้นกลับมาทำขั้นตอนเดิมอีกครั้ง</w:t>
      </w:r>
      <w:proofErr w:type="spellEnd"/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4023360" cy="2109970"/>
            <wp:effectExtent l="0" t="0" r="0" b="0"/>
            <wp:docPr id="1" name="Picture 1" descr="ภาพหน้าจอระบบ Form VC: ภาพที่ 1 เมนูเข้าสู่ Smart Factory" title="ภาพที่ 1 เมนูเข้าสู่ Smart Fa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43481cd4-7ae8-431c-bbe4-7c059205d42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0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1 เมนู</w:t>
      </w:r>
      <w:proofErr w:type="spellStart"/>
      <w:r>
        <w:rPr>
          <w:rFonts w:cs="TH Sarabun New"/>
          <w:i/>
          <w:color w:val="5F6B78"/>
          <w:sz w:val="23"/>
        </w:rPr>
        <w:t>เข้าสู่</w:t>
      </w:r>
      <w:proofErr w:type="spellEnd"/>
      <w:r>
        <w:rPr>
          <w:rFonts w:cs="TH Sarabun New"/>
          <w:i/>
          <w:color w:val="5F6B78"/>
          <w:sz w:val="23"/>
        </w:rPr>
        <w:t xml:space="preserve"> </w:t>
      </w:r>
      <w:proofErr w:type="spellStart"/>
      <w:r w:rsidR="00D075ED">
        <w:rPr>
          <w:rFonts w:cs="TH Sarabun New"/>
          <w:i/>
          <w:color w:val="5F6B78"/>
          <w:sz w:val="23"/>
        </w:rPr>
        <w:t>Menam</w:t>
      </w:r>
      <w:proofErr w:type="spellEnd"/>
      <w:r w:rsidR="00D075ED">
        <w:rPr>
          <w:rFonts w:cs="TH Sarabun New"/>
          <w:i/>
          <w:color w:val="5F6B78"/>
          <w:sz w:val="23"/>
        </w:rPr>
        <w:t xml:space="preserve"> Online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2  </w:t>
      </w:r>
      <w:r>
        <w:rPr>
          <w:rFonts w:ascii="TH Sarabun New" w:eastAsia="TH Sarabun New" w:hAnsi="TH Sarabun New" w:cs="TH Sarabun New"/>
        </w:rPr>
        <w:t>เปิดเมนู Variable Cost</w:t>
      </w:r>
    </w:p>
    <w:p w:rsidR="00E655AA" w:rsidRDefault="001272D0">
      <w:pPr>
        <w:keepNext/>
        <w:keepLines/>
      </w:pPr>
      <w:r>
        <w:rPr>
          <w:rFonts w:cs="TH Sarabun New"/>
        </w:rPr>
        <w:t>เมื่อเข้าหน้าหลักแล้ว ให้เปิดเมนูด้านซ้ายตามลำดับ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คลิก ACCOUNTING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คลิก Accounting Reports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คลิก Variable Cost</w:t>
      </w:r>
    </w:p>
    <w:p w:rsidR="00E655AA" w:rsidRDefault="001272D0">
      <w:pPr>
        <w:shd w:val="clear" w:color="auto" w:fill="EAF2F8"/>
        <w:spacing w:before="80" w:after="120"/>
        <w:ind w:left="173" w:right="173"/>
      </w:pPr>
      <w:r>
        <w:rPr>
          <w:rFonts w:cs="TH Sarabun New"/>
        </w:rPr>
        <w:t xml:space="preserve">เมนู VC Account Master เป็นหน้าตั้งค่า </w:t>
      </w:r>
      <w:r>
        <w:rPr>
          <w:rFonts w:cs="TH Sarabun New"/>
        </w:rPr>
        <w:t>ผู้ใช้ทั่วไปอาจไม่เห็นเมนูนี้ ขึ้นอยู่กับสิทธิ์ที่ได้รับ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1764686" cy="3337560"/>
            <wp:effectExtent l="0" t="0" r="0" b="0"/>
            <wp:docPr id="2" name="Picture 2" descr="ภาพหน้าจอระบบ Form VC: ภาพที่ 2 ตำแหน่งเมนู Variable Cost" title="ภาพที่ 2 ตำแหน่งเมนู Variable C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a61c4d55-67b3-4ad6-83ad-daaf2e8593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4686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2 ตำแหน่งเมนู Variable Cost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3  </w:t>
      </w:r>
      <w:r>
        <w:rPr>
          <w:rFonts w:ascii="TH Sarabun New" w:eastAsia="TH Sarabun New" w:hAnsi="TH Sarabun New" w:cs="TH Sarabun New"/>
        </w:rPr>
        <w:t>เลือกข้อมูลที่ต้องการดู</w:t>
      </w:r>
    </w:p>
    <w:p w:rsidR="00E655AA" w:rsidRDefault="001272D0">
      <w:pPr>
        <w:keepNext/>
        <w:keepLines/>
      </w:pPr>
      <w:r>
        <w:rPr>
          <w:rFonts w:cs="TH Sarabun New"/>
        </w:rPr>
        <w:t>ตั้งค่าช่วงวันที่และตัวกรองก่อน แล้วกด Search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From Date / To Date: </w:t>
      </w:r>
      <w:r>
        <w:rPr>
          <w:rFonts w:cs="TH Sarabun New"/>
          <w:sz w:val="30"/>
        </w:rPr>
        <w:t>วันที่เริ่มต้นและวันที่สิ้นสุดของข้อมูล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Site: </w:t>
      </w:r>
      <w:r>
        <w:rPr>
          <w:rFonts w:cs="TH Sarabun New"/>
          <w:sz w:val="30"/>
        </w:rPr>
        <w:t>เลือกไซต์ที่ต้องการดู</w:t>
      </w:r>
      <w:r>
        <w:rPr>
          <w:rFonts w:cs="TH Sarabun New"/>
          <w:sz w:val="30"/>
        </w:rPr>
        <w:t xml:space="preserve"> </w:t>
      </w:r>
      <w:r>
        <w:rPr>
          <w:rFonts w:cs="TH Sarabun New"/>
          <w:sz w:val="30"/>
        </w:rPr>
        <w:t>หรือเลือก ALL เพื่อดูรวม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Division Group / Department / Account: </w:t>
      </w:r>
      <w:r>
        <w:rPr>
          <w:rFonts w:cs="TH Sarabun New"/>
          <w:sz w:val="30"/>
        </w:rPr>
        <w:t>ใช้จำกัดข้อมูลให้เหลือเฉพาะกลุ่ม แผนก หรือบัญชีที่ต้องการ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Mode: </w:t>
      </w:r>
      <w:r>
        <w:rPr>
          <w:rFonts w:cs="TH Sarabun New"/>
          <w:sz w:val="30"/>
        </w:rPr>
        <w:t xml:space="preserve">AND = </w:t>
      </w:r>
      <w:r>
        <w:rPr>
          <w:rFonts w:cs="TH Sarabun New"/>
          <w:sz w:val="30"/>
        </w:rPr>
        <w:t>ต้องตรงทุกเงื่อนไขที่เลือก, OR = ตรงอย่างใดอย่างหนึ่งก็แสดง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Invoice / Notes: </w:t>
      </w:r>
      <w:r>
        <w:rPr>
          <w:rFonts w:cs="TH Sarabun New"/>
          <w:sz w:val="30"/>
        </w:rPr>
        <w:t>พิมพ์คำหรือเลขที่ที่ต้องการค้นหาเพิ่มเติม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8732520" cy="3043476"/>
            <wp:effectExtent l="0" t="0" r="0" b="0"/>
            <wp:docPr id="3" name="Picture 3" descr="ภาพหน้าจอระบบ Form VC: ภาพที่ 3 ส่วน Filters และตัวเลขสรุปด้านบน" title="ภาพที่ 3 ส่วน Filters และตัวเลขสรุปด้านบ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25dc4d9-7e11-47f4-afb3-9f31a1f4d7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0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3 ส่วน Filters และตัวเลขสรุปด้านบน</w:t>
      </w:r>
    </w:p>
    <w:p w:rsidR="00E655AA" w:rsidRDefault="001272D0">
      <w:pPr>
        <w:shd w:val="clear" w:color="auto" w:fill="EAF2F8"/>
        <w:spacing w:before="80" w:after="120"/>
        <w:ind w:left="173" w:right="173"/>
      </w:pPr>
      <w:r>
        <w:rPr>
          <w:rFonts w:cs="TH Sarabun New"/>
        </w:rPr>
        <w:t>ปุ่มใช้งาน: Search = ค้นหา, Reset = ล้างตัวกรอง, Export Excel = ดาวน์โหลดข้อมูล, Toggle = ซ่อน/แสดงช่องตัวกรอง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4  </w:t>
      </w:r>
      <w:r>
        <w:rPr>
          <w:rFonts w:ascii="TH Sarabun New" w:eastAsia="TH Sarabun New" w:hAnsi="TH Sarabun New" w:cs="TH Sarabun New"/>
        </w:rPr>
        <w:t>แท็บสรุปแผนก</w:t>
      </w:r>
    </w:p>
    <w:p w:rsidR="00E655AA" w:rsidRDefault="001272D0">
      <w:pPr>
        <w:keepNext/>
        <w:keepLines/>
      </w:pPr>
      <w:r>
        <w:rPr>
          <w:rFonts w:cs="TH Sarabun New"/>
        </w:rPr>
        <w:t>ใช้ดูว่าแผนกใดมีค่าใช้จ่ายสูง และแต่ละแผนกมีสัดส่วนเท่าใด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 xml:space="preserve">กราฟแท่งด้านซ้าย: </w:t>
      </w:r>
      <w:r>
        <w:rPr>
          <w:rFonts w:cs="TH Sarabun New"/>
        </w:rPr>
        <w:t>เรียงแผนกที่มีค่าใช้จ่ายสูงจากมากไปน้อย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กราฟวงกลมด้านขวา: ดูสัดส่วนค่าใช้จ่ายของแต่ละแผนกเทียบกับยอดรวม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เมื่อต้องการเปลี่ยนช่วงข้อมูล ให้กลับไปปรับ Filters แล้วกด Search</w:t>
      </w:r>
    </w:p>
    <w:p w:rsidR="00E655AA" w:rsidRDefault="001272D0">
      <w:pPr>
        <w:keepNext/>
        <w:keepLines/>
        <w:spacing w:before="40" w:after="40"/>
        <w:jc w:val="center"/>
      </w:pPr>
      <w:bookmarkStart w:id="0" w:name="_GoBack"/>
      <w:r>
        <w:rPr>
          <w:noProof/>
        </w:rPr>
        <w:drawing>
          <wp:inline distT="0" distB="0" distL="0" distR="0">
            <wp:extent cx="8732520" cy="3358240"/>
            <wp:effectExtent l="0" t="0" r="0" b="0"/>
            <wp:docPr id="4" name="Picture 4" descr="ภาพหน้าจอระบบ Form VC: ภาพที่ 4 กราฟสรุปค่าใช้จ่ายตามแผนก" title="ภาพที่ 4 กราฟสรุปค่าใช้จ่ายตามแผน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98e44bb-eaf1-496c-9858-97b0507e93c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3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4 กราฟสรุปค่าใช้จ่ายตามแผนก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5  </w:t>
      </w:r>
      <w:r>
        <w:rPr>
          <w:rFonts w:ascii="TH Sarabun New" w:eastAsia="TH Sarabun New" w:hAnsi="TH Sarabun New" w:cs="TH Sarabun New"/>
        </w:rPr>
        <w:t>อ่านตารางสรุปค่าใช้จ่ายรายแผนก</w:t>
      </w:r>
    </w:p>
    <w:p w:rsidR="00E655AA" w:rsidRDefault="001272D0">
      <w:pPr>
        <w:keepNext/>
        <w:keepLines/>
      </w:pPr>
      <w:r>
        <w:rPr>
          <w:rFonts w:cs="TH Sarabun New"/>
        </w:rPr>
        <w:t>ตารางแบ่งข้อมู</w:t>
      </w:r>
      <w:r>
        <w:rPr>
          <w:rFonts w:cs="TH Sarabun New"/>
        </w:rPr>
        <w:t>ลเป็นกลุ่มงาน เช่น DIE &amp; TOOLING, PRODUCTION และ LOGISTIC &amp; DELIVERY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จำนวนเงิน: ค่าใช้จ่ายรวมของแผนกในช่วงวันที่ที่เลือก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ยอดขาย (บาท/กก.): ค่าใช้จ่ายของแผนก ÷ น้ำหนักยอดขาย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ยอดผลิต (บาท/กก.): ค่าใช้จ่ายของแผนก ÷ ยอดผลิต FG; แผนก PD14 ใช้ยอดผลิต Grating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แถว</w:t>
      </w:r>
      <w:r>
        <w:rPr>
          <w:rFonts w:cs="TH Sarabun New"/>
        </w:rPr>
        <w:t xml:space="preserve"> </w:t>
      </w:r>
      <w:r>
        <w:rPr>
          <w:rFonts w:cs="TH Sarabun New"/>
        </w:rPr>
        <w:t>รวม สีเหลืองคือยอดรวมของแต่ละกลุ่ม และแถว รวม สีฟ้าคือยอดรวมของกลุ่มหลัก</w:t>
      </w:r>
    </w:p>
    <w:p w:rsidR="00E655AA" w:rsidRDefault="001272D0">
      <w:pPr>
        <w:pStyle w:val="Heading2"/>
        <w:pageBreakBefore/>
        <w:spacing w:before="0"/>
      </w:pPr>
      <w:r>
        <w:rPr>
          <w:rFonts w:ascii="TH Sarabun New" w:eastAsia="TH Sarabun New" w:hAnsi="TH Sarabun New" w:cs="TH Sarabun New"/>
        </w:rPr>
        <w:lastRenderedPageBreak/>
        <w:t>หน้าจอตัวอย่าง: ตารางสรุปค่าใช้จ่าย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5842516" cy="4983480"/>
            <wp:effectExtent l="0" t="0" r="0" b="0"/>
            <wp:docPr id="5" name="Picture 5" descr="ภาพหน้าจอระบบ Form VC: ภาพที่ 5 ตารางสรุปค่าใช้จ่ายรายแผนก" title="ภาพที่ 5 ตารางสรุปค่าใช้จ่ายรายแผน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83a2e0f-b674-4040-bb46-a127f25f18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2516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5 ตารางสรุปค่าใช้จ่ายรายแผนก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6  </w:t>
      </w:r>
      <w:r>
        <w:rPr>
          <w:rFonts w:ascii="TH Sarabun New" w:eastAsia="TH Sarabun New" w:hAnsi="TH Sarabun New" w:cs="TH Sarabun New"/>
        </w:rPr>
        <w:t>ดูฐานคำนวณประจำงวด</w:t>
      </w:r>
    </w:p>
    <w:p w:rsidR="00E655AA" w:rsidRDefault="001272D0">
      <w:pPr>
        <w:keepNext/>
        <w:keepLines/>
      </w:pPr>
      <w:r>
        <w:rPr>
          <w:rFonts w:cs="TH Sarabun New"/>
        </w:rPr>
        <w:t>ตัวเลขส่วนนี้เป็นตัวหารที่ระบบนำไปใช้คำนวณค่าใช้จ่ายต่อกิโลกรัม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ยอดผลิต FG: </w:t>
      </w:r>
      <w:r>
        <w:rPr>
          <w:rFonts w:cs="TH Sarabun New"/>
          <w:sz w:val="30"/>
        </w:rPr>
        <w:t>ใช้เป็นฐานยอดผลิตของแผนกทั่วไป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ยอดผลิต Grating: </w:t>
      </w:r>
      <w:r>
        <w:rPr>
          <w:rFonts w:cs="TH Sarabun New"/>
          <w:sz w:val="30"/>
        </w:rPr>
        <w:t>ใช้เป็นฐานยอดผลิตของงาน Grating เช่น PD14 WELDING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ยอดขาย: </w:t>
      </w:r>
      <w:r>
        <w:rPr>
          <w:rFonts w:cs="TH Sarabun New"/>
          <w:sz w:val="30"/>
        </w:rPr>
        <w:t>ใช้คำนวณอัตราค่าใช้จ่ายเทียบกับยอดขาย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น้ำหนักรถบรรทุก: </w:t>
      </w:r>
      <w:r>
        <w:rPr>
          <w:rFonts w:cs="TH Sarabun New"/>
          <w:sz w:val="30"/>
        </w:rPr>
        <w:t>ใช้คำนวณค่าใช้จ่ายขนส่งต่อกิโลกรัม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8732520" cy="1203175"/>
            <wp:effectExtent l="0" t="0" r="0" b="0"/>
            <wp:docPr id="6" name="Picture 6" descr="ภาพหน้าจอระบบ Form VC: ภาพที่ 6 ฐานคำนวณประจำงวด หน่วยกิโลกรัม" title="ภาพที่ 6 ฐานคำนวณประจำงวด หน่วยกิโลกรั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d6861568-0740-4a48-a44c-74b1622c3a8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12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6 ฐานคำนวณประจำงวด หน่วยกิโลกรัม</w:t>
      </w:r>
    </w:p>
    <w:p w:rsidR="00E655AA" w:rsidRDefault="001272D0">
      <w:pPr>
        <w:shd w:val="clear" w:color="auto" w:fill="FCEFEA"/>
        <w:spacing w:before="80" w:after="120"/>
        <w:ind w:left="173" w:right="173"/>
      </w:pPr>
      <w:r>
        <w:rPr>
          <w:rFonts w:cs="TH Sarabun New"/>
        </w:rPr>
        <w:t xml:space="preserve">ถ้าฐานคำนวณเป็น 0 </w:t>
      </w:r>
      <w:r>
        <w:rPr>
          <w:rFonts w:cs="TH Sarabun New"/>
        </w:rPr>
        <w:t>หรือไม่มีข้อมูล ระบบอาจแสดงเครื่องหมาย “-” ในช่องอัตราค่าใช้จ่าย ผู้ใช้ทั่วไปไม่ต้องกรอกตัวเลขในส่วนนี้เอง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7  </w:t>
      </w:r>
      <w:r>
        <w:rPr>
          <w:rFonts w:ascii="TH Sarabun New" w:eastAsia="TH Sarabun New" w:hAnsi="TH Sarabun New" w:cs="TH Sarabun New"/>
        </w:rPr>
        <w:t>แท็บรายเดือน</w:t>
      </w:r>
    </w:p>
    <w:p w:rsidR="00E655AA" w:rsidRDefault="001272D0">
      <w:pPr>
        <w:keepNext/>
        <w:keepLines/>
      </w:pPr>
      <w:r>
        <w:rPr>
          <w:rFonts w:cs="TH Sarabun New"/>
        </w:rPr>
        <w:t>ใช้ดูค่าใช้จ่ายของแต่ละแผนกแยกตามเดือนตลอดปี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แต่ละแถวคือแผนก แต่ละคอลัมน์คือเดือน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คอลัมน์ขวาสุดคือยอดรวมทั้งปี และแถว Total คือยอดรว</w:t>
      </w:r>
      <w:r>
        <w:rPr>
          <w:rFonts w:cs="TH Sarabun New"/>
        </w:rPr>
        <w:t>มทุกแผนก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กด “เปรียบเทียบกับปี ...” เพื่อดูตัวเลขปีที่แล้วและเปอร์เซ็นต์เพิ่ม/ลด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ลากแถบเลื่อนด้านล่างเพื่อดูเดือนหรือคอลัมน์ที่อยู่ทางขวา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8732520" cy="3820477"/>
            <wp:effectExtent l="0" t="0" r="0" b="0"/>
            <wp:docPr id="7" name="Picture 7" descr="ภาพหน้าจอระบบ Form VC: ภาพที่ 7 ตารางค่าใช้จ่ายรายเดือน" title="ภาพที่ 7 ตารางค่าใช้จ่ายรายเดือ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98fa4e1a-6d21-4e29-9356-23b7e76bb7a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2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7 ตารางค่าใช้จ่ายรายเดือน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8  </w:t>
      </w:r>
      <w:r>
        <w:rPr>
          <w:rFonts w:ascii="TH Sarabun New" w:eastAsia="TH Sarabun New" w:hAnsi="TH Sarabun New" w:cs="TH Sarabun New"/>
        </w:rPr>
        <w:t>แท็บแผนก x ค่าใช้จ่าย</w:t>
      </w:r>
    </w:p>
    <w:p w:rsidR="00E655AA" w:rsidRDefault="001272D0">
      <w:pPr>
        <w:keepNext/>
        <w:keepLines/>
      </w:pPr>
      <w:r>
        <w:rPr>
          <w:rFonts w:cs="TH Sarabun New"/>
        </w:rPr>
        <w:t>ใช้ตรวจว่าแผนกใดมีค่าใช้จ่ายอยู่ในบัญชีใด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แถวแนวตั้งคือแผน</w:t>
      </w:r>
      <w:r>
        <w:rPr>
          <w:rFonts w:cs="TH Sarabun New"/>
        </w:rPr>
        <w:t>ก ส่วนคอลัมน์แนวนอนคือบัญชีค่าใช้จ่าย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ตัวเลขตรงจุดตัดคือยอดค่าใช้จ่ายของแผนกนั้นในบัญชีนั้น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เปิดสวิตช์ซ่อนยอดเป็น 0 เพื่อให้ตารางสั้นและอ่านง่าย; ปิดสวิตช์เมื่อต้องการดูทุกแผนกหรือทุกบัญชี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ถ้าเลือก Site = ALL หัวตารางจะแสดงยอดแยก WIRE และ PLUS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8732520" cy="3804647"/>
            <wp:effectExtent l="0" t="0" r="0" b="0"/>
            <wp:docPr id="8" name="Picture 8" descr="ภาพหน้าจอระบบ Form VC: ภาพที่ 8 ตารางเปรียบเทียบแผนกกับรายการค่าใช้จ่าย" title="ภาพที่ 8 ตารางเปรียบเทียบแผนกกับรายการค่าใช้จ่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bb158d0-6617-49ae-baf5-654c6e90e1d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80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 xml:space="preserve">ภาพที่ 8 </w:t>
      </w:r>
      <w:r>
        <w:rPr>
          <w:rFonts w:cs="TH Sarabun New"/>
          <w:i/>
          <w:color w:val="5F6B78"/>
          <w:sz w:val="23"/>
        </w:rPr>
        <w:t>ตารางเปรียบเทียบแผนกกับรายการค่าใช้จ่าย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9  </w:t>
      </w:r>
      <w:r>
        <w:rPr>
          <w:rFonts w:ascii="TH Sarabun New" w:eastAsia="TH Sarabun New" w:hAnsi="TH Sarabun New" w:cs="TH Sarabun New"/>
        </w:rPr>
        <w:t>แท็บตามบัญชี</w:t>
      </w:r>
    </w:p>
    <w:p w:rsidR="00E655AA" w:rsidRDefault="001272D0">
      <w:pPr>
        <w:keepNext/>
        <w:keepLines/>
      </w:pPr>
      <w:r>
        <w:rPr>
          <w:rFonts w:cs="TH Sarabun New"/>
        </w:rPr>
        <w:t>ใช้ดูว่าค่าใช้จ่ายรวมกระจุกอยู่ที่บัญชีใดมากที่สุด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กราฟแท่งเรียงบัญชีตามยอดค่าใช้จ่าย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ใช้รหัสบัญชีและชื่อบัญชีด้านซ้ายเพื่อระบุรายการ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เหมาะสำหรับตรวจบัญชีที่มียอดสูงผิดปกติ ก่อนดูรายละเอียดเพิ่มเติมห</w:t>
      </w:r>
      <w:r>
        <w:rPr>
          <w:rFonts w:cs="TH Sarabun New"/>
        </w:rPr>
        <w:t>รือส่งออก Excel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8732520" cy="3327193"/>
            <wp:effectExtent l="0" t="0" r="0" b="0"/>
            <wp:docPr id="9" name="Picture 9" descr="ภาพหน้าจอระบบ Form VC: ภาพที่ 9 กราฟค่าใช้จ่ายแยกตามบัญชี" title="ภาพที่ 9 กราฟค่าใช้จ่ายแยกตามบัญช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2dd50ab3-9c2b-4ae8-86f7-cd73a06cae0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332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9 กราฟค่าใช้จ่ายแยกตามบัญชี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10  </w:t>
      </w:r>
      <w:r>
        <w:rPr>
          <w:rFonts w:ascii="TH Sarabun New" w:eastAsia="TH Sarabun New" w:hAnsi="TH Sarabun New" w:cs="TH Sarabun New"/>
        </w:rPr>
        <w:t>แท็บรายปีตาม Class</w:t>
      </w:r>
    </w:p>
    <w:p w:rsidR="00E655AA" w:rsidRDefault="001272D0">
      <w:pPr>
        <w:keepNext/>
        <w:keepLines/>
      </w:pPr>
      <w:r>
        <w:rPr>
          <w:rFonts w:cs="TH Sarabun New"/>
        </w:rPr>
        <w:t>ใช้เปรียบเทียบยอดรายเดือนของแต่ละบัญชีกับค่าเฉลี่ยของปีก่อน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Year: </w:t>
      </w:r>
      <w:r>
        <w:rPr>
          <w:rFonts w:cs="TH Sarabun New"/>
          <w:sz w:val="30"/>
        </w:rPr>
        <w:t>ปีที่ต้องการดู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Site: </w:t>
      </w:r>
      <w:r>
        <w:rPr>
          <w:rFonts w:cs="TH Sarabun New"/>
          <w:sz w:val="30"/>
        </w:rPr>
        <w:t>ไซต์ที่ต้องการดู หรือ ALL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Class: </w:t>
      </w:r>
      <w:r>
        <w:rPr>
          <w:rFonts w:cs="TH Sarabun New"/>
          <w:sz w:val="30"/>
        </w:rPr>
        <w:t>เลือกกลุ่มบัญชีได้หลายรายการ</w:t>
      </w:r>
    </w:p>
    <w:p w:rsidR="00E655AA" w:rsidRDefault="001272D0">
      <w:pPr>
        <w:spacing w:after="40" w:line="247" w:lineRule="auto"/>
      </w:pPr>
      <w:r>
        <w:rPr>
          <w:rFonts w:cs="TH Sarabun New"/>
          <w:b/>
          <w:color w:val="16324F"/>
          <w:sz w:val="30"/>
        </w:rPr>
        <w:t xml:space="preserve">Account: </w:t>
      </w:r>
      <w:r>
        <w:rPr>
          <w:rFonts w:cs="TH Sarabun New"/>
          <w:sz w:val="30"/>
        </w:rPr>
        <w:t>กรอกรหัสหรือคำค้นของบ</w:t>
      </w:r>
      <w:r>
        <w:rPr>
          <w:rFonts w:cs="TH Sarabun New"/>
          <w:sz w:val="30"/>
        </w:rPr>
        <w:t>ัญชีเพิ่มเติม</w:t>
      </w:r>
    </w:p>
    <w:p w:rsidR="00E655AA" w:rsidRDefault="001272D0">
      <w:pPr>
        <w:shd w:val="clear" w:color="auto" w:fill="EAF2F8"/>
        <w:spacing w:before="80" w:after="120"/>
        <w:ind w:left="173" w:right="173"/>
      </w:pPr>
      <w:r>
        <w:rPr>
          <w:rFonts w:cs="TH Sarabun New"/>
        </w:rPr>
        <w:t>คอลัมน์ “เฉลี่ยปีก่อน” ใช้เป็นค่าอ้างอิง ส่วนคอลัมน์ ม.ค.–ธ.ค. คือยอดของปีที่เลือก และคอลัมน์ “รวม” คือยอดรวมทั้งปี</w:t>
      </w:r>
    </w:p>
    <w:p w:rsidR="00E655AA" w:rsidRDefault="001272D0">
      <w:pPr>
        <w:pStyle w:val="Heading2"/>
        <w:pageBreakBefore/>
        <w:spacing w:before="0"/>
      </w:pPr>
      <w:r>
        <w:rPr>
          <w:rFonts w:ascii="TH Sarabun New" w:eastAsia="TH Sarabun New" w:hAnsi="TH Sarabun New" w:cs="TH Sarabun New"/>
        </w:rPr>
        <w:lastRenderedPageBreak/>
        <w:t>หน้าจอตัวอย่าง: รายงานรายปีตาม Class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8065580" cy="4343400"/>
            <wp:effectExtent l="0" t="0" r="0" b="0"/>
            <wp:docPr id="10" name="Picture 10" descr="ภาพหน้าจอระบบ Form VC: ภาพที่ 10 รายงานรายปีตาม Class" title="ภาพที่ 10 รายงานรายปีตาม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259ba05-c124-4231-bde4-5ef0f26c1fa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6558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10 รายงานรายปีตาม Class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11  </w:t>
      </w:r>
      <w:r>
        <w:rPr>
          <w:rFonts w:ascii="TH Sarabun New" w:eastAsia="TH Sarabun New" w:hAnsi="TH Sarabun New" w:cs="TH Sarabun New"/>
        </w:rPr>
        <w:t>ตั้งค่าบัญชีที่ต้องการแสดง (ผู้มีสิทธิ์เท่านั้น)</w:t>
      </w:r>
    </w:p>
    <w:p w:rsidR="00E655AA" w:rsidRDefault="001272D0">
      <w:pPr>
        <w:keepNext/>
        <w:keepLines/>
      </w:pPr>
      <w:r>
        <w:rPr>
          <w:rFonts w:cs="TH Sarabun New"/>
        </w:rPr>
        <w:t>หน้า VC Account Master ใช้กำหนดว่าบัญชีใดจะแสดงในหน้า Summary, Matrix และ Accounts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ค้นหาบัญชีด้วยรหัสหรือชื่อ หรือกรองด้วย Status และ Group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ติ๊กช่อง Show หน้าบัญชีที่ต้องการให้แสดง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ใช้ Select visible เพื่อเลือกทั้งหมดที่กำลังแสดง หรือ Clear visible เพื่อล้</w:t>
      </w:r>
      <w:r>
        <w:rPr>
          <w:rFonts w:cs="TH Sarabun New"/>
          <w:sz w:val="31"/>
        </w:rPr>
        <w:t>างรายการที่กำลังแสดง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กด Save ทุกครั้งหลังแก้ไข</w:t>
      </w:r>
    </w:p>
    <w:p w:rsidR="00E655AA" w:rsidRDefault="001272D0">
      <w:pPr>
        <w:shd w:val="clear" w:color="auto" w:fill="FCEFEA"/>
        <w:spacing w:before="80" w:after="120"/>
        <w:ind w:left="173" w:right="173"/>
      </w:pPr>
      <w:r>
        <w:rPr>
          <w:rFonts w:cs="TH Sarabun New"/>
        </w:rPr>
        <w:t xml:space="preserve">Shown = </w:t>
      </w:r>
      <w:r>
        <w:rPr>
          <w:rFonts w:cs="TH Sarabun New"/>
        </w:rPr>
        <w:t>บัญชีที่เลือกให้แสดง, Hidden = บัญชีที่ซ่อนไว้ การเปลี่ยนหน้านี้มีผลกับรายงานของผู้ใช้งาน จึงควรตรวจรายการก่อนกด Save</w:t>
      </w:r>
    </w:p>
    <w:p w:rsidR="00E655AA" w:rsidRDefault="001272D0">
      <w:pPr>
        <w:pStyle w:val="Heading2"/>
        <w:pageBreakBefore/>
        <w:spacing w:before="0"/>
      </w:pPr>
      <w:r>
        <w:rPr>
          <w:rFonts w:ascii="TH Sarabun New" w:eastAsia="TH Sarabun New" w:hAnsi="TH Sarabun New" w:cs="TH Sarabun New"/>
        </w:rPr>
        <w:lastRenderedPageBreak/>
        <w:t>หน้าจอตัวอย่าง: Variable Cost Account Master</w:t>
      </w:r>
    </w:p>
    <w:p w:rsidR="00E655AA" w:rsidRDefault="001272D0">
      <w:pPr>
        <w:keepNext/>
        <w:keepLines/>
        <w:spacing w:before="40" w:after="40"/>
        <w:jc w:val="center"/>
      </w:pPr>
      <w:r>
        <w:rPr>
          <w:noProof/>
        </w:rPr>
        <w:drawing>
          <wp:inline distT="0" distB="0" distL="0" distR="0">
            <wp:extent cx="7981555" cy="4617720"/>
            <wp:effectExtent l="0" t="0" r="0" b="0"/>
            <wp:docPr id="11" name="Picture 11" descr="ภาพหน้าจอระบบ Form VC: ภาพที่ 11 หน้า Variable Cost Account Master" title="ภาพที่ 11 หน้า Variable Cost Account 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c85bd2e-a00f-4e7d-97c4-5ce43abb0d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81555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5AA" w:rsidRDefault="001272D0">
      <w:pPr>
        <w:spacing w:after="80"/>
        <w:jc w:val="center"/>
      </w:pPr>
      <w:r>
        <w:rPr>
          <w:rFonts w:cs="TH Sarabun New"/>
          <w:i/>
          <w:color w:val="5F6B78"/>
          <w:sz w:val="23"/>
        </w:rPr>
        <w:t>ภาพที่ 11 หน้า Variable Cost Account</w:t>
      </w:r>
      <w:r>
        <w:rPr>
          <w:rFonts w:cs="TH Sarabun New"/>
          <w:i/>
          <w:color w:val="5F6B78"/>
          <w:sz w:val="23"/>
        </w:rPr>
        <w:t xml:space="preserve"> Master</w:t>
      </w:r>
    </w:p>
    <w:p w:rsidR="00E655AA" w:rsidRDefault="00E655AA">
      <w:pPr>
        <w:pageBreakBefore/>
        <w:spacing w:after="0" w:line="240" w:lineRule="auto"/>
      </w:pPr>
    </w:p>
    <w:p w:rsidR="00E655AA" w:rsidRDefault="001272D0">
      <w:pPr>
        <w:pStyle w:val="Heading1"/>
        <w:spacing w:after="40"/>
      </w:pPr>
      <w:r>
        <w:rPr>
          <w:rFonts w:ascii="TH Sarabun New" w:eastAsia="TH Sarabun New" w:hAnsi="TH Sarabun New" w:cs="TH Sarabun New"/>
        </w:rPr>
        <w:t xml:space="preserve">12  </w:t>
      </w:r>
      <w:r>
        <w:rPr>
          <w:rFonts w:ascii="TH Sarabun New" w:eastAsia="TH Sarabun New" w:hAnsi="TH Sarabun New" w:cs="TH Sarabun New"/>
        </w:rPr>
        <w:t>ตรวจสอบก่อนใช้งานและเมื่อไม่พบข้อมูล</w:t>
      </w:r>
    </w:p>
    <w:p w:rsidR="00E655AA" w:rsidRDefault="001272D0">
      <w:pPr>
        <w:keepNext/>
        <w:keepLines/>
      </w:pPr>
      <w:r>
        <w:rPr>
          <w:rFonts w:cs="TH Sarabun New"/>
        </w:rPr>
        <w:t>ใช้รายการนี้ตรวจสอบเบื้องต้นก่อนแจ้งผู้ดูแลระบบ</w:t>
      </w:r>
    </w:p>
    <w:p w:rsidR="00E655AA" w:rsidRDefault="001272D0">
      <w:pPr>
        <w:pStyle w:val="Heading2"/>
      </w:pPr>
      <w:r>
        <w:rPr>
          <w:rFonts w:ascii="TH Sarabun New" w:eastAsia="TH Sarabun New" w:hAnsi="TH Sarabun New" w:cs="TH Sarabun New"/>
        </w:rPr>
        <w:t>ก่อนกด Search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ตรวจ From Date และ To Date ว่าเป็นช่วงที่ต้องการ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ตรวจ Site, Division Group, Department และ Account ว่าไม่ได้เลือกแคบเกินไป</w:t>
      </w:r>
    </w:p>
    <w:p w:rsidR="00E655AA" w:rsidRDefault="001272D0">
      <w:pPr>
        <w:pStyle w:val="ListBullet"/>
        <w:spacing w:after="40" w:line="252" w:lineRule="auto"/>
      </w:pPr>
      <w:r>
        <w:rPr>
          <w:rFonts w:cs="TH Sarabun New"/>
        </w:rPr>
        <w:t>ถ้าเลือกทั้ง Division</w:t>
      </w:r>
      <w:r>
        <w:rPr>
          <w:rFonts w:cs="TH Sarabun New"/>
        </w:rPr>
        <w:t xml:space="preserve"> Group </w:t>
      </w:r>
      <w:r>
        <w:rPr>
          <w:rFonts w:cs="TH Sarabun New"/>
        </w:rPr>
        <w:t>และ Department ให้ตรวจ Mode ว่าต้องการ AND หรือ OR</w:t>
      </w:r>
    </w:p>
    <w:p w:rsidR="00E655AA" w:rsidRDefault="001272D0">
      <w:pPr>
        <w:pStyle w:val="Heading2"/>
      </w:pPr>
      <w:r>
        <w:rPr>
          <w:rFonts w:ascii="TH Sarabun New" w:eastAsia="TH Sarabun New" w:hAnsi="TH Sarabun New" w:cs="TH Sarabun New"/>
        </w:rPr>
        <w:t>ถ้าหน้าจอไม่แสดงข้อมูล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กด Reset แล้วเลือกเฉพาะช่วงวันที่ จากนั้นกด Search อีกครั้ง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ลองเลือก Site = ALL เพื่อเช็กว่าข้อมูลอยู่คนละไซต์หรือไม่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 xml:space="preserve">ถ้าเห็นเครื่องหมาย “-” ในอัตราค่าใช้จ่าย </w:t>
      </w:r>
      <w:r>
        <w:rPr>
          <w:rFonts w:cs="TH Sarabun New"/>
          <w:sz w:val="31"/>
        </w:rPr>
        <w:t>ให้ตรวจว่าฐานคำนวณของงวดนั้นมีข้อมูลหรือไม่</w:t>
      </w:r>
    </w:p>
    <w:p w:rsidR="00E655AA" w:rsidRDefault="001272D0">
      <w:pPr>
        <w:pStyle w:val="ListNumber"/>
        <w:numPr>
          <w:ilvl w:val="0"/>
          <w:numId w:val="1"/>
        </w:numPr>
        <w:spacing w:after="40" w:line="252" w:lineRule="auto"/>
        <w:ind w:left="605" w:hanging="317"/>
      </w:pPr>
      <w:r>
        <w:rPr>
          <w:rFonts w:cs="TH Sarabun New"/>
          <w:sz w:val="31"/>
        </w:rPr>
        <w:t>ถ้ายังไม่พบข้อมูล ให้ส่งช่วงวันที่, Site และภาพหน้าจอให้ผู้ดูแลระบบ</w:t>
      </w:r>
    </w:p>
    <w:p w:rsidR="00E655AA" w:rsidRDefault="001272D0">
      <w:pPr>
        <w:shd w:val="clear" w:color="auto" w:fill="EAF2F8"/>
        <w:spacing w:before="80" w:after="120"/>
        <w:ind w:left="173" w:right="173"/>
      </w:pPr>
      <w:r>
        <w:rPr>
          <w:rFonts w:cs="TH Sarabun New"/>
        </w:rPr>
        <w:t>ข้อควรจำ: ปุ่ม Export Excel จะส่งออกตาม Filters และแท็บที่กำลังใช้งาน ควรกด Search และตรวจผลบนหน้าจอก่อนดาวน์โหลดทุกครั้ง</w:t>
      </w:r>
    </w:p>
    <w:sectPr w:rsidR="00E655AA" w:rsidSect="00034616">
      <w:headerReference w:type="default" r:id="rId19"/>
      <w:footerReference w:type="default" r:id="rId20"/>
      <w:footerReference w:type="first" r:id="rId21"/>
      <w:pgSz w:w="15840" w:h="12240" w:orient="landscape"/>
      <w:pgMar w:top="792" w:right="835" w:bottom="749" w:left="835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72D0" w:rsidRDefault="001272D0">
      <w:pPr>
        <w:spacing w:after="0" w:line="240" w:lineRule="auto"/>
      </w:pPr>
      <w:r>
        <w:separator/>
      </w:r>
    </w:p>
  </w:endnote>
  <w:endnote w:type="continuationSeparator" w:id="0">
    <w:p w:rsidR="001272D0" w:rsidRDefault="00127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55AA" w:rsidRDefault="001272D0">
    <w:pPr>
      <w:pStyle w:val="Footer"/>
      <w:jc w:val="right"/>
    </w:pPr>
    <w:r>
      <w:rPr>
        <w:rFonts w:cs="TH Sarabun New"/>
        <w:color w:val="5F6B78"/>
        <w:sz w:val="21"/>
      </w:rPr>
      <w:t xml:space="preserve">คู่มือการใช้งาน Form VC  |  หน้า </w:t>
    </w:r>
    <w:r>
      <w:rPr>
        <w:rFonts w:cs="TH Sarabun New"/>
        <w:color w:val="5F6B78"/>
        <w:sz w:val="21"/>
      </w:rPr>
      <w:fldChar w:fldCharType="begin"/>
    </w:r>
    <w:r>
      <w:rPr>
        <w:rFonts w:cs="TH Sarabun New"/>
        <w:color w:val="5F6B78"/>
        <w:sz w:val="21"/>
      </w:rPr>
      <w:instrText xml:space="preserve"> PAGE </w:instrText>
    </w:r>
    <w:r w:rsidR="00D075ED">
      <w:rPr>
        <w:rFonts w:cs="TH Sarabun New"/>
        <w:color w:val="5F6B78"/>
        <w:sz w:val="21"/>
      </w:rPr>
      <w:fldChar w:fldCharType="separate"/>
    </w:r>
    <w:r w:rsidR="00D075ED">
      <w:rPr>
        <w:rFonts w:cs="TH Sarabun New"/>
        <w:noProof/>
        <w:color w:val="5F6B78"/>
        <w:sz w:val="21"/>
      </w:rPr>
      <w:t>2</w:t>
    </w:r>
    <w:r>
      <w:rPr>
        <w:rFonts w:cs="TH Sarabun New"/>
        <w:color w:val="5F6B78"/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55AA" w:rsidRDefault="001272D0">
    <w:pPr>
      <w:pStyle w:val="Footer"/>
      <w:jc w:val="center"/>
    </w:pPr>
    <w:proofErr w:type="spellStart"/>
    <w:r>
      <w:rPr>
        <w:rFonts w:cs="TH Sarabun New"/>
        <w:color w:val="5F6B78"/>
        <w:sz w:val="21"/>
      </w:rPr>
      <w:t>Menam</w:t>
    </w:r>
    <w:proofErr w:type="spellEnd"/>
    <w:r>
      <w:rPr>
        <w:rFonts w:cs="TH Sarabun New"/>
        <w:color w:val="5F6B78"/>
        <w:sz w:val="21"/>
      </w:rPr>
      <w:t xml:space="preserve"> </w:t>
    </w:r>
    <w:proofErr w:type="gramStart"/>
    <w:r w:rsidR="005C3058">
      <w:rPr>
        <w:rFonts w:cs="TH Sarabun New"/>
        <w:color w:val="5F6B78"/>
        <w:sz w:val="21"/>
      </w:rPr>
      <w:t>Online</w:t>
    </w:r>
    <w:r>
      <w:rPr>
        <w:rFonts w:cs="TH Sarabun New"/>
        <w:color w:val="5F6B78"/>
        <w:sz w:val="21"/>
      </w:rPr>
      <w:t xml:space="preserve">  |</w:t>
    </w:r>
    <w:proofErr w:type="gramEnd"/>
    <w:r>
      <w:rPr>
        <w:rFonts w:cs="TH Sarabun New"/>
        <w:color w:val="5F6B78"/>
        <w:sz w:val="21"/>
      </w:rPr>
      <w:t xml:space="preserve">  </w:t>
    </w:r>
    <w:proofErr w:type="spellStart"/>
    <w:r>
      <w:rPr>
        <w:rFonts w:cs="TH Sarabun New"/>
        <w:color w:val="5F6B78"/>
        <w:sz w:val="21"/>
      </w:rPr>
      <w:t>ฉบับวันที่</w:t>
    </w:r>
    <w:proofErr w:type="spellEnd"/>
    <w:r>
      <w:rPr>
        <w:rFonts w:cs="TH Sarabun New"/>
        <w:color w:val="5F6B78"/>
        <w:sz w:val="21"/>
      </w:rPr>
      <w:t xml:space="preserve"> 29 กรกฎาคม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72D0" w:rsidRDefault="001272D0">
      <w:pPr>
        <w:spacing w:after="0" w:line="240" w:lineRule="auto"/>
      </w:pPr>
      <w:r>
        <w:separator/>
      </w:r>
    </w:p>
  </w:footnote>
  <w:footnote w:type="continuationSeparator" w:id="0">
    <w:p w:rsidR="001272D0" w:rsidRDefault="00127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55AA" w:rsidRDefault="001272D0">
    <w:pPr>
      <w:pStyle w:val="Header"/>
      <w:jc w:val="right"/>
    </w:pPr>
    <w:r>
      <w:rPr>
        <w:rFonts w:cs="TH Sarabun New"/>
        <w:b/>
        <w:color w:val="5F6B78"/>
        <w:sz w:val="21"/>
      </w:rPr>
      <w:t>FORM VC  | 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832871"/>
    <w:multiLevelType w:val="singleLevel"/>
    <w:tmpl w:val="3E8E4134"/>
    <w:lvl w:ilvl="0">
      <w:start w:val="1"/>
      <w:numFmt w:val="bullet"/>
      <w:pStyle w:val="ListBullet"/>
      <w:lvlText w:val="•"/>
      <w:lvlJc w:val="left"/>
      <w:pPr>
        <w:ind w:left="547" w:hanging="274"/>
      </w:pPr>
      <w:rPr>
        <w:rFonts w:ascii="Arial" w:hAnsi="Arial"/>
      </w:rPr>
    </w:lvl>
  </w:abstractNum>
  <w:abstractNum w:abstractNumId="10" w15:restartNumberingAfterBreak="0">
    <w:nsid w:val="4F827C81"/>
    <w:multiLevelType w:val="singleLevel"/>
    <w:tmpl w:val="80DE5700"/>
    <w:lvl w:ilvl="0">
      <w:start w:val="1"/>
      <w:numFmt w:val="decimal"/>
      <w:lvlText w:val="%1."/>
      <w:lvlJc w:val="left"/>
      <w:pPr>
        <w:tabs>
          <w:tab w:val="num" w:pos="605"/>
        </w:tabs>
        <w:ind w:left="605" w:hanging="317"/>
      </w:pPr>
    </w:lvl>
  </w:abstractNum>
  <w:abstractNum w:abstractNumId="11" w15:restartNumberingAfterBreak="0">
    <w:nsid w:val="762122A0"/>
    <w:multiLevelType w:val="singleLevel"/>
    <w:tmpl w:val="38AA27F0"/>
    <w:lvl w:ilvl="0">
      <w:start w:val="1"/>
      <w:numFmt w:val="decimal"/>
      <w:lvlText w:val="%1."/>
      <w:lvlJc w:val="left"/>
      <w:pPr>
        <w:tabs>
          <w:tab w:val="num" w:pos="605"/>
        </w:tabs>
        <w:ind w:left="605" w:hanging="317"/>
      </w:pPr>
    </w:lvl>
  </w:abstractNum>
  <w:abstractNum w:abstractNumId="12" w15:restartNumberingAfterBreak="0">
    <w:nsid w:val="76766632"/>
    <w:multiLevelType w:val="singleLevel"/>
    <w:tmpl w:val="A8704D58"/>
    <w:lvl w:ilvl="0">
      <w:start w:val="1"/>
      <w:numFmt w:val="decimal"/>
      <w:lvlText w:val="%1."/>
      <w:lvlJc w:val="left"/>
      <w:pPr>
        <w:tabs>
          <w:tab w:val="num" w:pos="605"/>
        </w:tabs>
        <w:ind w:left="605" w:hanging="317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2D0"/>
    <w:rsid w:val="0015074B"/>
    <w:rsid w:val="0029639D"/>
    <w:rsid w:val="00326F90"/>
    <w:rsid w:val="005C3058"/>
    <w:rsid w:val="00AA1D8D"/>
    <w:rsid w:val="00B47730"/>
    <w:rsid w:val="00CB0664"/>
    <w:rsid w:val="00D075ED"/>
    <w:rsid w:val="00E655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408FD"/>
  <w14:defaultImageDpi w14:val="300"/>
  <w15:docId w15:val="{48E3F1AD-C022-407D-AB67-F37650987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H Sarabun New" w:eastAsia="TH Sarabun New" w:hAnsi="TH Sarabun New"/>
      <w:color w:val="1C252F"/>
      <w:sz w:val="3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BF411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6324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color w:val="1C66A4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30"/>
    </w:r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  <w:rPr>
      <w:sz w:val="30"/>
    </w:r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Caption">
    <w:name w:val="VC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D5A7BE-B390-4193-9178-028B190D9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Form VC (Variable Cost)</dc:title>
  <dc:subject>คู่มือผู้ใช้งานรายงาน Variable Cost</dc:subject>
  <dc:creator>Menam Workflow</dc:creator>
  <cp:keywords>Form VC, Variable Cost, User Manual</cp:keywords>
  <dc:description>generated by python-docx</dc:description>
  <cp:lastModifiedBy>Nitiphan Turaphan</cp:lastModifiedBy>
  <cp:revision>3</cp:revision>
  <dcterms:created xsi:type="dcterms:W3CDTF">2013-12-23T23:15:00Z</dcterms:created>
  <dcterms:modified xsi:type="dcterms:W3CDTF">2026-07-29T07:22:00Z</dcterms:modified>
  <cp:category/>
</cp:coreProperties>
</file>