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9DA" w:rsidRDefault="00812FB7" w:rsidP="00383886">
      <w:pPr>
        <w:pStyle w:val="Normal2"/>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5C349C">
        <w:rPr>
          <w:rFonts w:ascii="Times New Roman" w:eastAsia="Times New Roman" w:hAnsi="Times New Roman" w:cs="Times New Roman"/>
          <w:sz w:val="24"/>
          <w:szCs w:val="24"/>
        </w:rPr>
        <w:t>KARNATAK LAW SOCIETY’S</w:t>
      </w:r>
    </w:p>
    <w:p w:rsidR="00CE79DA" w:rsidRDefault="005C349C">
      <w:pPr>
        <w:pStyle w:val="Normal2"/>
        <w:spacing w:after="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GOGTE INSTITUTE OF TECHNOLOGY</w:t>
      </w:r>
    </w:p>
    <w:p w:rsidR="00CE79DA" w:rsidRDefault="005C349C">
      <w:pPr>
        <w:pStyle w:val="Normal2"/>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UDYAMBAG, BELAGAVI-590008</w:t>
      </w:r>
    </w:p>
    <w:p w:rsidR="00CE79DA" w:rsidRDefault="005C349C">
      <w:pPr>
        <w:pStyle w:val="Normal2"/>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Autonomous Institution under </w:t>
      </w:r>
      <w:proofErr w:type="spellStart"/>
      <w:r>
        <w:rPr>
          <w:rFonts w:ascii="Times New Roman" w:eastAsia="Times New Roman" w:hAnsi="Times New Roman" w:cs="Times New Roman"/>
          <w:sz w:val="24"/>
          <w:szCs w:val="24"/>
        </w:rPr>
        <w:t>Visvesvaraya</w:t>
      </w:r>
      <w:proofErr w:type="spellEnd"/>
      <w:r>
        <w:rPr>
          <w:rFonts w:ascii="Times New Roman" w:eastAsia="Times New Roman" w:hAnsi="Times New Roman" w:cs="Times New Roman"/>
          <w:sz w:val="24"/>
          <w:szCs w:val="24"/>
        </w:rPr>
        <w:t xml:space="preserve"> Technological University, </w:t>
      </w:r>
      <w:proofErr w:type="spellStart"/>
      <w:r>
        <w:rPr>
          <w:rFonts w:ascii="Times New Roman" w:eastAsia="Times New Roman" w:hAnsi="Times New Roman" w:cs="Times New Roman"/>
          <w:sz w:val="24"/>
          <w:szCs w:val="24"/>
        </w:rPr>
        <w:t>Belagavi</w:t>
      </w:r>
      <w:proofErr w:type="spellEnd"/>
      <w:r>
        <w:rPr>
          <w:rFonts w:ascii="Times New Roman" w:eastAsia="Times New Roman" w:hAnsi="Times New Roman" w:cs="Times New Roman"/>
          <w:sz w:val="24"/>
          <w:szCs w:val="24"/>
        </w:rPr>
        <w:t>)</w:t>
      </w:r>
    </w:p>
    <w:p w:rsidR="00CE79DA" w:rsidRDefault="005C349C">
      <w:pPr>
        <w:pStyle w:val="Normal2"/>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(APPROVED BY AICTE, NEW DELHI)</w:t>
      </w:r>
    </w:p>
    <w:p w:rsidR="00CE79DA" w:rsidRDefault="00CE79DA">
      <w:pPr>
        <w:pStyle w:val="Normal2"/>
        <w:spacing w:after="0"/>
        <w:jc w:val="center"/>
        <w:rPr>
          <w:rFonts w:ascii="Times New Roman" w:eastAsia="Times New Roman" w:hAnsi="Times New Roman" w:cs="Times New Roman"/>
          <w:sz w:val="24"/>
          <w:szCs w:val="24"/>
        </w:rPr>
      </w:pPr>
    </w:p>
    <w:p w:rsidR="00CE79DA" w:rsidRDefault="00CE79DA">
      <w:pPr>
        <w:pStyle w:val="Normal2"/>
        <w:spacing w:after="0"/>
        <w:jc w:val="center"/>
      </w:pPr>
    </w:p>
    <w:p w:rsidR="00CE79DA" w:rsidRDefault="00CE79DA">
      <w:pPr>
        <w:pStyle w:val="Normal2"/>
        <w:spacing w:after="0"/>
        <w:jc w:val="center"/>
      </w:pPr>
    </w:p>
    <w:p w:rsidR="00CE79DA" w:rsidRDefault="005C349C">
      <w:pPr>
        <w:pStyle w:val="Normal2"/>
        <w:spacing w:after="0"/>
        <w:jc w:val="center"/>
      </w:pPr>
      <w:r>
        <w:rPr>
          <w:rFonts w:ascii="Times New Roman" w:eastAsia="Times New Roman" w:hAnsi="Times New Roman" w:cs="Times New Roman"/>
          <w:noProof/>
          <w:sz w:val="20"/>
          <w:szCs w:val="20"/>
        </w:rPr>
        <w:drawing>
          <wp:inline distT="0" distB="0" distL="114300" distR="114300">
            <wp:extent cx="1560830" cy="155829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srcRect/>
                    <a:stretch>
                      <a:fillRect/>
                    </a:stretch>
                  </pic:blipFill>
                  <pic:spPr>
                    <a:xfrm>
                      <a:off x="0" y="0"/>
                      <a:ext cx="1560830" cy="1558290"/>
                    </a:xfrm>
                    <a:prstGeom prst="rect">
                      <a:avLst/>
                    </a:prstGeom>
                    <a:ln/>
                  </pic:spPr>
                </pic:pic>
              </a:graphicData>
            </a:graphic>
          </wp:inline>
        </w:drawing>
      </w:r>
    </w:p>
    <w:p w:rsidR="00CE79DA" w:rsidRDefault="00CE79DA">
      <w:pPr>
        <w:pStyle w:val="Normal2"/>
        <w:spacing w:after="0"/>
        <w:jc w:val="center"/>
      </w:pPr>
    </w:p>
    <w:p w:rsidR="00CE79DA" w:rsidRDefault="00CE79DA">
      <w:pPr>
        <w:pStyle w:val="Normal2"/>
        <w:spacing w:after="0"/>
        <w:jc w:val="center"/>
      </w:pPr>
    </w:p>
    <w:p w:rsidR="00CE79DA" w:rsidRDefault="005C349C">
      <w:pPr>
        <w:pStyle w:val="Normal2"/>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Course Activity Report</w:t>
      </w:r>
    </w:p>
    <w:p w:rsidR="00CE79DA" w:rsidRDefault="00906011">
      <w:pPr>
        <w:pStyle w:val="Normal2"/>
        <w:spacing w:after="0"/>
        <w:jc w:val="center"/>
        <w:rPr>
          <w:rFonts w:ascii="Times New Roman" w:eastAsia="Times New Roman" w:hAnsi="Times New Roman" w:cs="Times New Roman"/>
          <w:b/>
          <w:sz w:val="28"/>
          <w:szCs w:val="28"/>
        </w:rPr>
      </w:pPr>
      <w:r w:rsidRPr="0065483C">
        <w:rPr>
          <w:sz w:val="28"/>
          <w:szCs w:val="28"/>
        </w:rPr>
        <w:t xml:space="preserve">Design and implement Push </w:t>
      </w:r>
      <w:proofErr w:type="gramStart"/>
      <w:r w:rsidRPr="0065483C">
        <w:rPr>
          <w:sz w:val="28"/>
          <w:szCs w:val="28"/>
        </w:rPr>
        <w:t>Down</w:t>
      </w:r>
      <w:proofErr w:type="gramEnd"/>
      <w:r w:rsidRPr="0065483C">
        <w:rPr>
          <w:sz w:val="28"/>
          <w:szCs w:val="28"/>
        </w:rPr>
        <w:t xml:space="preserve"> Automata a simulator that is capable of accepting a description of a context free language and then executing that machine against a set of strings, reporting back for each whether or not the string is accepted by the machine. L= </w:t>
      </w:r>
      <w:proofErr w:type="gramStart"/>
      <w:r w:rsidRPr="0065483C">
        <w:rPr>
          <w:sz w:val="28"/>
          <w:szCs w:val="28"/>
        </w:rPr>
        <w:t>{ an</w:t>
      </w:r>
      <w:proofErr w:type="gramEnd"/>
      <w:r w:rsidRPr="0065483C">
        <w:rPr>
          <w:sz w:val="28"/>
          <w:szCs w:val="28"/>
        </w:rPr>
        <w:t xml:space="preserve"> b2n for n &gt;=1 }</w:t>
      </w:r>
      <w:r w:rsidR="0065483C">
        <w:br/>
      </w:r>
      <w:r w:rsidR="005C349C">
        <w:rPr>
          <w:rFonts w:ascii="Times New Roman" w:eastAsia="Times New Roman" w:hAnsi="Times New Roman" w:cs="Times New Roman"/>
          <w:i/>
          <w:sz w:val="28"/>
          <w:szCs w:val="28"/>
        </w:rPr>
        <w:t xml:space="preserve">Submitted in the partial fulfillment for the academic </w:t>
      </w:r>
      <w:proofErr w:type="spellStart"/>
      <w:r w:rsidR="005C349C">
        <w:rPr>
          <w:rFonts w:ascii="Times New Roman" w:eastAsia="Times New Roman" w:hAnsi="Times New Roman" w:cs="Times New Roman"/>
          <w:i/>
          <w:sz w:val="28"/>
          <w:szCs w:val="28"/>
        </w:rPr>
        <w:t>requirementof</w:t>
      </w:r>
      <w:proofErr w:type="spellEnd"/>
      <w:r w:rsidR="005C349C">
        <w:rPr>
          <w:rFonts w:ascii="Times New Roman" w:eastAsia="Times New Roman" w:hAnsi="Times New Roman" w:cs="Times New Roman"/>
          <w:i/>
          <w:sz w:val="28"/>
          <w:szCs w:val="28"/>
        </w:rPr>
        <w:t xml:space="preserve"> </w:t>
      </w:r>
    </w:p>
    <w:p w:rsidR="00CE79DA" w:rsidRDefault="005C349C">
      <w:pPr>
        <w:pStyle w:val="Normal2"/>
        <w:spacing w:after="0"/>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5th Semester B.E.</w:t>
      </w:r>
      <w:proofErr w:type="gramEnd"/>
    </w:p>
    <w:p w:rsidR="00CE79DA" w:rsidRDefault="005C349C">
      <w:pPr>
        <w:pStyle w:val="Normal2"/>
        <w:spacing w:after="0"/>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in</w:t>
      </w:r>
      <w:proofErr w:type="gramEnd"/>
    </w:p>
    <w:p w:rsidR="00CE79DA" w:rsidRDefault="00684B3D">
      <w:pPr>
        <w:pStyle w:val="Normal2"/>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Formal Language and Automata Theory</w:t>
      </w:r>
    </w:p>
    <w:p w:rsidR="00CE79DA" w:rsidRDefault="00CE79DA">
      <w:pPr>
        <w:pStyle w:val="Normal2"/>
        <w:spacing w:after="0"/>
      </w:pPr>
    </w:p>
    <w:p w:rsidR="00CE79DA" w:rsidRDefault="005C349C">
      <w:pPr>
        <w:pStyle w:val="Normal2"/>
        <w:spacing w:after="0"/>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by</w:t>
      </w:r>
    </w:p>
    <w:p w:rsidR="00CE79DA" w:rsidRDefault="00830CC3">
      <w:pPr>
        <w:pStyle w:val="Normal2"/>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Aditya</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Goswami</w:t>
      </w:r>
      <w:proofErr w:type="spellEnd"/>
      <w:r>
        <w:rPr>
          <w:rFonts w:ascii="Times New Roman" w:eastAsia="Times New Roman" w:hAnsi="Times New Roman" w:cs="Times New Roman"/>
          <w:b/>
          <w:sz w:val="28"/>
          <w:szCs w:val="28"/>
        </w:rPr>
        <w:t xml:space="preserve">                    2GI18CS008</w:t>
      </w:r>
    </w:p>
    <w:p w:rsidR="00830CC3" w:rsidRDefault="00830CC3">
      <w:pPr>
        <w:pStyle w:val="Normal2"/>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Ashutosh</w:t>
      </w:r>
      <w:proofErr w:type="spellEnd"/>
      <w:r>
        <w:rPr>
          <w:rFonts w:ascii="Times New Roman" w:eastAsia="Times New Roman" w:hAnsi="Times New Roman" w:cs="Times New Roman"/>
          <w:b/>
          <w:sz w:val="28"/>
          <w:szCs w:val="28"/>
        </w:rPr>
        <w:t xml:space="preserve"> Kumar </w:t>
      </w:r>
      <w:proofErr w:type="spellStart"/>
      <w:r>
        <w:rPr>
          <w:rFonts w:ascii="Times New Roman" w:eastAsia="Times New Roman" w:hAnsi="Times New Roman" w:cs="Times New Roman"/>
          <w:b/>
          <w:sz w:val="28"/>
          <w:szCs w:val="28"/>
        </w:rPr>
        <w:t>Bharti</w:t>
      </w:r>
      <w:proofErr w:type="spellEnd"/>
      <w:r>
        <w:rPr>
          <w:rFonts w:ascii="Times New Roman" w:eastAsia="Times New Roman" w:hAnsi="Times New Roman" w:cs="Times New Roman"/>
          <w:b/>
          <w:sz w:val="28"/>
          <w:szCs w:val="28"/>
        </w:rPr>
        <w:t xml:space="preserve">       2GI18CS032</w:t>
      </w:r>
    </w:p>
    <w:p w:rsidR="00830CC3" w:rsidRDefault="00830CC3">
      <w:pPr>
        <w:pStyle w:val="Normal2"/>
        <w:spacing w:after="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Himanshu</w:t>
      </w:r>
      <w:proofErr w:type="spellEnd"/>
      <w:r>
        <w:rPr>
          <w:rFonts w:ascii="Times New Roman" w:eastAsia="Times New Roman" w:hAnsi="Times New Roman" w:cs="Times New Roman"/>
          <w:b/>
          <w:sz w:val="28"/>
          <w:szCs w:val="28"/>
        </w:rPr>
        <w:t xml:space="preserve"> Kumar                 2GI18CS055</w:t>
      </w:r>
    </w:p>
    <w:p w:rsidR="00830CC3" w:rsidRDefault="00830CC3">
      <w:pPr>
        <w:pStyle w:val="Normal2"/>
        <w:spacing w:after="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Kalpak </w:t>
      </w:r>
      <w:proofErr w:type="spellStart"/>
      <w:r>
        <w:rPr>
          <w:rFonts w:ascii="Times New Roman" w:eastAsia="Times New Roman" w:hAnsi="Times New Roman" w:cs="Times New Roman"/>
          <w:b/>
          <w:sz w:val="28"/>
          <w:szCs w:val="28"/>
        </w:rPr>
        <w:t>Bagi</w:t>
      </w:r>
      <w:proofErr w:type="spellEnd"/>
      <w:r>
        <w:rPr>
          <w:rFonts w:ascii="Times New Roman" w:eastAsia="Times New Roman" w:hAnsi="Times New Roman" w:cs="Times New Roman"/>
          <w:b/>
          <w:sz w:val="28"/>
          <w:szCs w:val="28"/>
        </w:rPr>
        <w:t xml:space="preserve">                           2GI18CS061</w:t>
      </w:r>
    </w:p>
    <w:p w:rsidR="00CE79DA" w:rsidRDefault="00CE79DA">
      <w:pPr>
        <w:pStyle w:val="Normal2"/>
        <w:spacing w:after="0"/>
        <w:ind w:firstLine="720"/>
        <w:rPr>
          <w:rFonts w:ascii="Times New Roman" w:eastAsia="Times New Roman" w:hAnsi="Times New Roman" w:cs="Times New Roman"/>
          <w:b/>
          <w:sz w:val="24"/>
          <w:szCs w:val="24"/>
        </w:rPr>
      </w:pPr>
    </w:p>
    <w:p w:rsidR="00CE79DA" w:rsidRDefault="005C349C">
      <w:pPr>
        <w:pStyle w:val="Normal2"/>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8"/>
          <w:szCs w:val="28"/>
        </w:rPr>
        <w:t>GUIDE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rsidR="00CE79DA" w:rsidRDefault="00830CC3">
      <w:pPr>
        <w:pStyle w:val="Normal2"/>
        <w:spacing w:after="0"/>
        <w:jc w:val="center"/>
        <w:rPr>
          <w:b/>
        </w:rPr>
      </w:pPr>
      <w:r>
        <w:rPr>
          <w:b/>
        </w:rPr>
        <w:t xml:space="preserve">Dr. </w:t>
      </w:r>
      <w:proofErr w:type="spellStart"/>
      <w:r>
        <w:rPr>
          <w:b/>
        </w:rPr>
        <w:t>Mallikarjun</w:t>
      </w:r>
      <w:proofErr w:type="spellEnd"/>
      <w:r>
        <w:rPr>
          <w:b/>
        </w:rPr>
        <w:t xml:space="preserve"> </w:t>
      </w:r>
      <w:proofErr w:type="spellStart"/>
      <w:r>
        <w:rPr>
          <w:b/>
        </w:rPr>
        <w:t>M.Math</w:t>
      </w:r>
      <w:proofErr w:type="spellEnd"/>
    </w:p>
    <w:p w:rsidR="00CE79DA" w:rsidRDefault="005C349C">
      <w:pPr>
        <w:pStyle w:val="Normal2"/>
        <w:spacing w:after="0"/>
        <w:jc w:val="center"/>
        <w:rPr>
          <w:b/>
        </w:rPr>
      </w:pPr>
      <w:r>
        <w:rPr>
          <w:b/>
        </w:rPr>
        <w:t>PROFESSOR</w:t>
      </w:r>
    </w:p>
    <w:p w:rsidR="00CE79DA" w:rsidRDefault="005C349C">
      <w:pPr>
        <w:pStyle w:val="Normal2"/>
        <w:spacing w:after="0"/>
        <w:rPr>
          <w:rFonts w:ascii="Times New Roman" w:eastAsia="Times New Roman" w:hAnsi="Times New Roman" w:cs="Times New Roman"/>
          <w:b/>
          <w:sz w:val="28"/>
          <w:szCs w:val="28"/>
        </w:rPr>
      </w:pPr>
      <w:r>
        <w:lastRenderedPageBreak/>
        <w:tab/>
      </w:r>
      <w:r>
        <w:tab/>
      </w:r>
      <w:r>
        <w:tab/>
      </w:r>
      <w:r>
        <w:tab/>
      </w:r>
      <w:r>
        <w:tab/>
      </w:r>
      <w:r w:rsidR="0065483C">
        <w:t xml:space="preserve">      </w:t>
      </w:r>
      <w:r>
        <w:rPr>
          <w:rFonts w:ascii="Times New Roman" w:eastAsia="Times New Roman" w:hAnsi="Times New Roman" w:cs="Times New Roman"/>
          <w:b/>
          <w:sz w:val="28"/>
          <w:szCs w:val="28"/>
        </w:rPr>
        <w:t>2020 – 2021</w:t>
      </w:r>
    </w:p>
    <w:p w:rsidR="00CE79DA" w:rsidRDefault="00CE79DA">
      <w:pPr>
        <w:pStyle w:val="Normal2"/>
        <w:jc w:val="center"/>
        <w:rPr>
          <w:rFonts w:ascii="Times New Roman" w:eastAsia="Times New Roman" w:hAnsi="Times New Roman" w:cs="Times New Roman"/>
          <w:b/>
          <w:sz w:val="24"/>
          <w:szCs w:val="24"/>
        </w:rPr>
      </w:pPr>
    </w:p>
    <w:p w:rsidR="00CE79DA" w:rsidRDefault="005C349C">
      <w:pPr>
        <w:pStyle w:val="Normal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Seminar report and </w:t>
      </w:r>
      <w:proofErr w:type="spellStart"/>
      <w:r>
        <w:rPr>
          <w:rFonts w:ascii="Times New Roman" w:eastAsia="Times New Roman" w:hAnsi="Times New Roman" w:cs="Times New Roman"/>
          <w:b/>
          <w:sz w:val="24"/>
          <w:szCs w:val="24"/>
        </w:rPr>
        <w:t>ppt</w:t>
      </w:r>
      <w:proofErr w:type="spellEnd"/>
      <w:r>
        <w:rPr>
          <w:rFonts w:ascii="Times New Roman" w:eastAsia="Times New Roman" w:hAnsi="Times New Roman" w:cs="Times New Roman"/>
          <w:b/>
          <w:sz w:val="24"/>
          <w:szCs w:val="24"/>
        </w:rPr>
        <w:t xml:space="preserve"> content </w:t>
      </w:r>
    </w:p>
    <w:p w:rsidR="00CE79DA" w:rsidRDefault="005C349C">
      <w:pPr>
        <w:pStyle w:val="Normal2"/>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allocation:</w:t>
      </w:r>
    </w:p>
    <w:tbl>
      <w:tblPr>
        <w:tblStyle w:val="a0"/>
        <w:tblW w:w="99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96"/>
        <w:gridCol w:w="3843"/>
        <w:gridCol w:w="853"/>
        <w:gridCol w:w="1219"/>
        <w:gridCol w:w="1219"/>
        <w:gridCol w:w="1219"/>
        <w:gridCol w:w="1219"/>
      </w:tblGrid>
      <w:tr w:rsidR="00CE79DA">
        <w:trPr>
          <w:trHeight w:val="323"/>
        </w:trPr>
        <w:tc>
          <w:tcPr>
            <w:tcW w:w="396" w:type="dxa"/>
          </w:tcPr>
          <w:p w:rsidR="00CE79DA" w:rsidRDefault="00CE79DA">
            <w:pPr>
              <w:pStyle w:val="Normal2"/>
            </w:pPr>
          </w:p>
        </w:tc>
        <w:tc>
          <w:tcPr>
            <w:tcW w:w="9572" w:type="dxa"/>
            <w:gridSpan w:val="6"/>
          </w:tcPr>
          <w:p w:rsidR="00CE79DA" w:rsidRDefault="005C349C">
            <w:pPr>
              <w:pStyle w:val="Normal2"/>
            </w:pPr>
            <w:r>
              <w:rPr>
                <w:rFonts w:ascii="Times New Roman" w:eastAsia="Times New Roman" w:hAnsi="Times New Roman" w:cs="Times New Roman"/>
                <w:sz w:val="24"/>
                <w:szCs w:val="24"/>
              </w:rPr>
              <w:t>Batch No. :</w:t>
            </w:r>
          </w:p>
        </w:tc>
      </w:tr>
      <w:tr w:rsidR="00CE79DA">
        <w:trPr>
          <w:trHeight w:val="323"/>
        </w:trPr>
        <w:tc>
          <w:tcPr>
            <w:tcW w:w="396" w:type="dxa"/>
            <w:vMerge w:val="restart"/>
          </w:tcPr>
          <w:p w:rsidR="00CE79DA" w:rsidRDefault="005C349C">
            <w:pPr>
              <w:pStyle w:val="Normal2"/>
            </w:pPr>
            <w:r>
              <w:t>1.</w:t>
            </w:r>
          </w:p>
        </w:tc>
        <w:tc>
          <w:tcPr>
            <w:tcW w:w="3843" w:type="dxa"/>
            <w:vMerge w:val="restart"/>
          </w:tcPr>
          <w:p w:rsidR="00CE79DA" w:rsidRDefault="005C349C">
            <w:pPr>
              <w:pStyle w:val="Normal2"/>
            </w:pPr>
            <w:r>
              <w:rPr>
                <w:rFonts w:ascii="Times New Roman" w:eastAsia="Times New Roman" w:hAnsi="Times New Roman" w:cs="Times New Roman"/>
                <w:sz w:val="24"/>
                <w:szCs w:val="24"/>
              </w:rPr>
              <w:t>Seminar Title:</w:t>
            </w:r>
          </w:p>
          <w:p w:rsidR="00CE79DA" w:rsidRDefault="00CE79DA">
            <w:pPr>
              <w:pStyle w:val="Normal2"/>
            </w:pPr>
          </w:p>
        </w:tc>
        <w:tc>
          <w:tcPr>
            <w:tcW w:w="853" w:type="dxa"/>
            <w:vMerge w:val="restart"/>
          </w:tcPr>
          <w:p w:rsidR="00CE79DA" w:rsidRDefault="005C349C">
            <w:pPr>
              <w:pStyle w:val="Normal2"/>
            </w:pPr>
            <w:r>
              <w:rPr>
                <w:rFonts w:ascii="Times New Roman" w:eastAsia="Times New Roman" w:hAnsi="Times New Roman" w:cs="Times New Roman"/>
                <w:sz w:val="24"/>
                <w:szCs w:val="24"/>
              </w:rPr>
              <w:t>Marks Range</w:t>
            </w:r>
          </w:p>
        </w:tc>
        <w:tc>
          <w:tcPr>
            <w:tcW w:w="4876" w:type="dxa"/>
            <w:gridSpan w:val="4"/>
          </w:tcPr>
          <w:p w:rsidR="00CE79DA" w:rsidRDefault="005C349C">
            <w:pPr>
              <w:pStyle w:val="Normal2"/>
              <w:jc w:val="center"/>
            </w:pPr>
            <w:r>
              <w:rPr>
                <w:rFonts w:ascii="Times New Roman" w:eastAsia="Times New Roman" w:hAnsi="Times New Roman" w:cs="Times New Roman"/>
                <w:sz w:val="24"/>
                <w:szCs w:val="24"/>
              </w:rPr>
              <w:t>USN</w:t>
            </w:r>
          </w:p>
        </w:tc>
      </w:tr>
      <w:tr w:rsidR="00CE79DA">
        <w:trPr>
          <w:trHeight w:val="323"/>
        </w:trPr>
        <w:tc>
          <w:tcPr>
            <w:tcW w:w="396" w:type="dxa"/>
            <w:vMerge/>
          </w:tcPr>
          <w:p w:rsidR="00CE79DA" w:rsidRDefault="00CE79DA">
            <w:pPr>
              <w:pStyle w:val="Normal2"/>
              <w:widowControl w:val="0"/>
              <w:pBdr>
                <w:top w:val="nil"/>
                <w:left w:val="nil"/>
                <w:bottom w:val="nil"/>
                <w:right w:val="nil"/>
                <w:between w:val="nil"/>
              </w:pBdr>
              <w:spacing w:line="276" w:lineRule="auto"/>
            </w:pPr>
          </w:p>
        </w:tc>
        <w:tc>
          <w:tcPr>
            <w:tcW w:w="3843" w:type="dxa"/>
            <w:vMerge/>
          </w:tcPr>
          <w:p w:rsidR="00CE79DA" w:rsidRDefault="00CE79DA">
            <w:pPr>
              <w:pStyle w:val="Normal2"/>
              <w:widowControl w:val="0"/>
              <w:pBdr>
                <w:top w:val="nil"/>
                <w:left w:val="nil"/>
                <w:bottom w:val="nil"/>
                <w:right w:val="nil"/>
                <w:between w:val="nil"/>
              </w:pBdr>
              <w:spacing w:line="276" w:lineRule="auto"/>
            </w:pPr>
          </w:p>
        </w:tc>
        <w:tc>
          <w:tcPr>
            <w:tcW w:w="853" w:type="dxa"/>
            <w:vMerge/>
          </w:tcPr>
          <w:p w:rsidR="00CE79DA" w:rsidRDefault="00CE79DA">
            <w:pPr>
              <w:pStyle w:val="Normal2"/>
              <w:widowControl w:val="0"/>
              <w:pBdr>
                <w:top w:val="nil"/>
                <w:left w:val="nil"/>
                <w:bottom w:val="nil"/>
                <w:right w:val="nil"/>
                <w:between w:val="nil"/>
              </w:pBdr>
              <w:spacing w:line="276" w:lineRule="auto"/>
            </w:pPr>
          </w:p>
        </w:tc>
        <w:tc>
          <w:tcPr>
            <w:tcW w:w="1219" w:type="dxa"/>
          </w:tcPr>
          <w:p w:rsidR="00CE79DA" w:rsidRPr="00E272E6" w:rsidRDefault="005C349C">
            <w:pPr>
              <w:pStyle w:val="Normal2"/>
              <w:rPr>
                <w:sz w:val="20"/>
                <w:szCs w:val="20"/>
              </w:rPr>
            </w:pPr>
            <w:r w:rsidRPr="00E272E6">
              <w:rPr>
                <w:sz w:val="20"/>
                <w:szCs w:val="20"/>
              </w:rPr>
              <w:t>2</w:t>
            </w:r>
            <w:r w:rsidR="00E272E6" w:rsidRPr="00E272E6">
              <w:rPr>
                <w:sz w:val="20"/>
                <w:szCs w:val="20"/>
              </w:rPr>
              <w:t>GI18CS123</w:t>
            </w:r>
          </w:p>
        </w:tc>
        <w:tc>
          <w:tcPr>
            <w:tcW w:w="1219" w:type="dxa"/>
          </w:tcPr>
          <w:p w:rsidR="00CE79DA" w:rsidRDefault="00E272E6">
            <w:pPr>
              <w:pStyle w:val="Normal2"/>
            </w:pPr>
            <w:r w:rsidRPr="00E272E6">
              <w:rPr>
                <w:sz w:val="20"/>
                <w:szCs w:val="20"/>
              </w:rPr>
              <w:t>2GI18CS12</w:t>
            </w:r>
            <w:r>
              <w:rPr>
                <w:sz w:val="20"/>
                <w:szCs w:val="20"/>
              </w:rPr>
              <w:t>7</w:t>
            </w:r>
          </w:p>
        </w:tc>
        <w:tc>
          <w:tcPr>
            <w:tcW w:w="1219" w:type="dxa"/>
          </w:tcPr>
          <w:p w:rsidR="00CE79DA" w:rsidRDefault="00E272E6">
            <w:pPr>
              <w:pStyle w:val="Normal2"/>
            </w:pPr>
            <w:r w:rsidRPr="00E272E6">
              <w:rPr>
                <w:sz w:val="20"/>
                <w:szCs w:val="20"/>
              </w:rPr>
              <w:t>2GI18CS1</w:t>
            </w:r>
            <w:r>
              <w:rPr>
                <w:sz w:val="20"/>
                <w:szCs w:val="20"/>
              </w:rPr>
              <w:t>32</w:t>
            </w:r>
          </w:p>
        </w:tc>
        <w:tc>
          <w:tcPr>
            <w:tcW w:w="1219" w:type="dxa"/>
          </w:tcPr>
          <w:p w:rsidR="00CE79DA" w:rsidRDefault="00E272E6">
            <w:pPr>
              <w:pStyle w:val="Normal2"/>
            </w:pPr>
            <w:r w:rsidRPr="00E272E6">
              <w:rPr>
                <w:sz w:val="20"/>
                <w:szCs w:val="20"/>
              </w:rPr>
              <w:t>2GI18CS1</w:t>
            </w:r>
            <w:r>
              <w:rPr>
                <w:sz w:val="20"/>
                <w:szCs w:val="20"/>
              </w:rPr>
              <w:t>3</w:t>
            </w:r>
            <w:r w:rsidR="00540385">
              <w:rPr>
                <w:sz w:val="20"/>
                <w:szCs w:val="20"/>
              </w:rPr>
              <w:t>8</w:t>
            </w:r>
          </w:p>
        </w:tc>
      </w:tr>
      <w:tr w:rsidR="00CE79DA">
        <w:trPr>
          <w:trHeight w:val="323"/>
        </w:trPr>
        <w:tc>
          <w:tcPr>
            <w:tcW w:w="396" w:type="dxa"/>
          </w:tcPr>
          <w:p w:rsidR="00CE79DA" w:rsidRDefault="005C349C">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843" w:type="dxa"/>
          </w:tcPr>
          <w:p w:rsidR="00CE79DA" w:rsidRDefault="005C349C">
            <w:pPr>
              <w:pStyle w:val="Normal2"/>
            </w:pPr>
            <w:r>
              <w:rPr>
                <w:rFonts w:ascii="Times New Roman" w:eastAsia="Times New Roman" w:hAnsi="Times New Roman" w:cs="Times New Roman"/>
                <w:sz w:val="24"/>
                <w:szCs w:val="24"/>
              </w:rPr>
              <w:t>Abstract (PO2)</w:t>
            </w:r>
          </w:p>
        </w:tc>
        <w:tc>
          <w:tcPr>
            <w:tcW w:w="853" w:type="dxa"/>
            <w:vAlign w:val="center"/>
          </w:tcPr>
          <w:p w:rsidR="00CE79DA" w:rsidRDefault="005C349C">
            <w:pPr>
              <w:pStyle w:val="Normal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r>
      <w:tr w:rsidR="00CE79DA">
        <w:trPr>
          <w:trHeight w:val="323"/>
        </w:trPr>
        <w:tc>
          <w:tcPr>
            <w:tcW w:w="396" w:type="dxa"/>
          </w:tcPr>
          <w:p w:rsidR="00CE79DA" w:rsidRDefault="005C349C">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843" w:type="dxa"/>
          </w:tcPr>
          <w:p w:rsidR="00CE79DA" w:rsidRDefault="005C349C">
            <w:pPr>
              <w:pStyle w:val="Normal2"/>
            </w:pPr>
            <w:r>
              <w:rPr>
                <w:rFonts w:ascii="Times New Roman" w:eastAsia="Times New Roman" w:hAnsi="Times New Roman" w:cs="Times New Roman"/>
                <w:sz w:val="24"/>
                <w:szCs w:val="24"/>
              </w:rPr>
              <w:t>Application of the topic to the course (PO2)</w:t>
            </w:r>
          </w:p>
        </w:tc>
        <w:tc>
          <w:tcPr>
            <w:tcW w:w="853" w:type="dxa"/>
            <w:vAlign w:val="center"/>
          </w:tcPr>
          <w:p w:rsidR="00CE79DA" w:rsidRDefault="005C349C">
            <w:pPr>
              <w:pStyle w:val="Normal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r>
      <w:tr w:rsidR="00CE79DA">
        <w:trPr>
          <w:trHeight w:val="323"/>
        </w:trPr>
        <w:tc>
          <w:tcPr>
            <w:tcW w:w="396" w:type="dxa"/>
          </w:tcPr>
          <w:p w:rsidR="00CE79DA" w:rsidRDefault="005C349C">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843" w:type="dxa"/>
          </w:tcPr>
          <w:p w:rsidR="00CE79DA" w:rsidRDefault="005C349C">
            <w:pPr>
              <w:pStyle w:val="Normal2"/>
            </w:pPr>
            <w:r>
              <w:rPr>
                <w:rFonts w:ascii="Times New Roman" w:eastAsia="Times New Roman" w:hAnsi="Times New Roman" w:cs="Times New Roman"/>
                <w:sz w:val="24"/>
                <w:szCs w:val="24"/>
              </w:rPr>
              <w:t>Literature survey and its findings (PO2)</w:t>
            </w:r>
          </w:p>
        </w:tc>
        <w:tc>
          <w:tcPr>
            <w:tcW w:w="853" w:type="dxa"/>
            <w:vAlign w:val="center"/>
          </w:tcPr>
          <w:p w:rsidR="00CE79DA" w:rsidRDefault="005C349C">
            <w:pPr>
              <w:pStyle w:val="Normal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r>
      <w:tr w:rsidR="00CE79DA">
        <w:trPr>
          <w:trHeight w:val="664"/>
        </w:trPr>
        <w:tc>
          <w:tcPr>
            <w:tcW w:w="396" w:type="dxa"/>
          </w:tcPr>
          <w:p w:rsidR="00CE79DA" w:rsidRDefault="005C349C">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843" w:type="dxa"/>
          </w:tcPr>
          <w:p w:rsidR="00CE79DA" w:rsidRDefault="005C349C">
            <w:pPr>
              <w:pStyle w:val="Normal2"/>
            </w:pPr>
            <w:r>
              <w:rPr>
                <w:rFonts w:ascii="Times New Roman" w:eastAsia="Times New Roman" w:hAnsi="Times New Roman" w:cs="Times New Roman"/>
                <w:sz w:val="24"/>
                <w:szCs w:val="24"/>
              </w:rPr>
              <w:t xml:space="preserve"> Methodology, Results and Conclusion (PO1,PO3,PO4)</w:t>
            </w:r>
          </w:p>
        </w:tc>
        <w:tc>
          <w:tcPr>
            <w:tcW w:w="853" w:type="dxa"/>
            <w:vAlign w:val="center"/>
          </w:tcPr>
          <w:p w:rsidR="00CE79DA" w:rsidRDefault="005C349C">
            <w:pPr>
              <w:pStyle w:val="Normal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r>
      <w:tr w:rsidR="00CE79DA">
        <w:trPr>
          <w:trHeight w:val="323"/>
        </w:trPr>
        <w:tc>
          <w:tcPr>
            <w:tcW w:w="396" w:type="dxa"/>
          </w:tcPr>
          <w:p w:rsidR="00CE79DA" w:rsidRDefault="005C349C">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843" w:type="dxa"/>
          </w:tcPr>
          <w:p w:rsidR="00CE79DA" w:rsidRDefault="005C349C">
            <w:pPr>
              <w:pStyle w:val="Normal2"/>
              <w:rPr>
                <w:rFonts w:ascii="Times New Roman" w:eastAsia="Times New Roman" w:hAnsi="Times New Roman" w:cs="Times New Roman"/>
                <w:sz w:val="24"/>
                <w:szCs w:val="24"/>
              </w:rPr>
            </w:pPr>
            <w:r>
              <w:rPr>
                <w:rFonts w:ascii="Times New Roman" w:eastAsia="Times New Roman" w:hAnsi="Times New Roman" w:cs="Times New Roman"/>
                <w:sz w:val="24"/>
                <w:szCs w:val="24"/>
              </w:rPr>
              <w:t>Report and Oral presentation skill (PO9,PO10)</w:t>
            </w:r>
          </w:p>
        </w:tc>
        <w:tc>
          <w:tcPr>
            <w:tcW w:w="853" w:type="dxa"/>
            <w:vAlign w:val="center"/>
          </w:tcPr>
          <w:p w:rsidR="00CE79DA" w:rsidRDefault="005C349C">
            <w:pPr>
              <w:pStyle w:val="Normal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r>
      <w:tr w:rsidR="00CE79DA">
        <w:trPr>
          <w:trHeight w:val="341"/>
        </w:trPr>
        <w:tc>
          <w:tcPr>
            <w:tcW w:w="396" w:type="dxa"/>
          </w:tcPr>
          <w:p w:rsidR="00CE79DA" w:rsidRDefault="00CE79DA">
            <w:pPr>
              <w:pStyle w:val="Normal2"/>
              <w:rPr>
                <w:rFonts w:ascii="Times New Roman" w:eastAsia="Times New Roman" w:hAnsi="Times New Roman" w:cs="Times New Roman"/>
                <w:sz w:val="24"/>
                <w:szCs w:val="24"/>
              </w:rPr>
            </w:pPr>
          </w:p>
        </w:tc>
        <w:tc>
          <w:tcPr>
            <w:tcW w:w="3843" w:type="dxa"/>
          </w:tcPr>
          <w:p w:rsidR="00CE79DA" w:rsidRDefault="005C349C">
            <w:pPr>
              <w:pStyle w:val="Normal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853" w:type="dxa"/>
            <w:vAlign w:val="center"/>
          </w:tcPr>
          <w:p w:rsidR="00CE79DA" w:rsidRDefault="005C349C">
            <w:pPr>
              <w:pStyle w:val="Normal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c>
          <w:tcPr>
            <w:tcW w:w="1219" w:type="dxa"/>
          </w:tcPr>
          <w:p w:rsidR="00CE79DA" w:rsidRDefault="00CE79DA">
            <w:pPr>
              <w:pStyle w:val="Normal2"/>
            </w:pPr>
          </w:p>
        </w:tc>
      </w:tr>
    </w:tbl>
    <w:p w:rsidR="00CE79DA" w:rsidRDefault="005C349C">
      <w:pPr>
        <w:pStyle w:val="Normal2"/>
        <w:rPr>
          <w:rFonts w:ascii="Times" w:eastAsia="Times" w:hAnsi="Times" w:cs="Times"/>
          <w:b/>
          <w:sz w:val="24"/>
          <w:szCs w:val="24"/>
        </w:rPr>
      </w:pPr>
      <w:r>
        <w:rPr>
          <w:rFonts w:ascii="Times" w:eastAsia="Times" w:hAnsi="Times" w:cs="Times"/>
          <w:b/>
          <w:sz w:val="24"/>
          <w:szCs w:val="24"/>
        </w:rPr>
        <w:t>* 20 marks is converted to 10 marks for CGPA calculation</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1.Engineering</w:t>
      </w:r>
      <w:proofErr w:type="gramEnd"/>
      <w:r>
        <w:rPr>
          <w:rFonts w:ascii="Times" w:eastAsia="Times" w:hAnsi="Times" w:cs="Times"/>
          <w:b/>
          <w:sz w:val="20"/>
          <w:szCs w:val="20"/>
        </w:rPr>
        <w:t xml:space="preserve"> Knowledge: </w:t>
      </w:r>
      <w:r>
        <w:rPr>
          <w:rFonts w:ascii="Times" w:eastAsia="Times" w:hAnsi="Times" w:cs="Times"/>
          <w:sz w:val="20"/>
          <w:szCs w:val="20"/>
        </w:rPr>
        <w:t>Apply the knowledge of mathematics, science, engineering fundamentals and an engineering specialization to the solution of complex engineering problems.</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2.Problem</w:t>
      </w:r>
      <w:proofErr w:type="gramEnd"/>
      <w:r>
        <w:rPr>
          <w:rFonts w:ascii="Times" w:eastAsia="Times" w:hAnsi="Times" w:cs="Times"/>
          <w:b/>
          <w:sz w:val="20"/>
          <w:szCs w:val="20"/>
        </w:rPr>
        <w:t xml:space="preserve"> Analysis: </w:t>
      </w:r>
      <w:r>
        <w:rPr>
          <w:rFonts w:ascii="Times" w:eastAsia="Times" w:hAnsi="Times" w:cs="Times"/>
          <w:sz w:val="20"/>
          <w:szCs w:val="20"/>
        </w:rPr>
        <w:t>Identify, formulate, review research literature, and analyze complex engineering problems reaching substantiated conclusions using first principles of mathematics, natural sciences and Engineering sciences.</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3.Design</w:t>
      </w:r>
      <w:proofErr w:type="gramEnd"/>
      <w:r>
        <w:rPr>
          <w:rFonts w:ascii="Times" w:eastAsia="Times" w:hAnsi="Times" w:cs="Times"/>
          <w:b/>
          <w:sz w:val="20"/>
          <w:szCs w:val="20"/>
        </w:rPr>
        <w:t xml:space="preserve">/Development of </w:t>
      </w:r>
      <w:proofErr w:type="spellStart"/>
      <w:r>
        <w:rPr>
          <w:rFonts w:ascii="Times" w:eastAsia="Times" w:hAnsi="Times" w:cs="Times"/>
          <w:b/>
          <w:sz w:val="20"/>
          <w:szCs w:val="20"/>
        </w:rPr>
        <w:t>solutions:</w:t>
      </w:r>
      <w:r>
        <w:rPr>
          <w:rFonts w:ascii="Times" w:eastAsia="Times" w:hAnsi="Times" w:cs="Times"/>
          <w:sz w:val="20"/>
          <w:szCs w:val="20"/>
        </w:rPr>
        <w:t>Design</w:t>
      </w:r>
      <w:proofErr w:type="spellEnd"/>
      <w:r>
        <w:rPr>
          <w:rFonts w:ascii="Times" w:eastAsia="Times" w:hAnsi="Times" w:cs="Times"/>
          <w:sz w:val="20"/>
          <w:szCs w:val="20"/>
        </w:rPr>
        <w:t xml:space="preserve"> solutions for complex engineering problems and design system components or processes that meet the specified needs with appropriate consideration for the public health and safety, and the cultural, societal, and environmental considerations.</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4.Conduct</w:t>
      </w:r>
      <w:proofErr w:type="gramEnd"/>
      <w:r>
        <w:rPr>
          <w:rFonts w:ascii="Times" w:eastAsia="Times" w:hAnsi="Times" w:cs="Times"/>
          <w:b/>
          <w:sz w:val="20"/>
          <w:szCs w:val="20"/>
        </w:rPr>
        <w:t xml:space="preserve"> investigations of complex problems: </w:t>
      </w:r>
      <w:r>
        <w:rPr>
          <w:rFonts w:ascii="Times" w:eastAsia="Times" w:hAnsi="Times" w:cs="Times"/>
          <w:sz w:val="20"/>
          <w:szCs w:val="20"/>
        </w:rPr>
        <w:t>Use research-based knowledge and research methods including design of experiments, analysis and interpretation of data, and synthesis of the information to provide valid conclusions.</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5.Modern</w:t>
      </w:r>
      <w:proofErr w:type="gramEnd"/>
      <w:r>
        <w:rPr>
          <w:rFonts w:ascii="Times" w:eastAsia="Times" w:hAnsi="Times" w:cs="Times"/>
          <w:b/>
          <w:sz w:val="20"/>
          <w:szCs w:val="20"/>
        </w:rPr>
        <w:t xml:space="preserve"> tool </w:t>
      </w:r>
      <w:proofErr w:type="spellStart"/>
      <w:r>
        <w:rPr>
          <w:rFonts w:ascii="Times" w:eastAsia="Times" w:hAnsi="Times" w:cs="Times"/>
          <w:b/>
          <w:sz w:val="20"/>
          <w:szCs w:val="20"/>
        </w:rPr>
        <w:t>usage:</w:t>
      </w:r>
      <w:r>
        <w:rPr>
          <w:rFonts w:ascii="Times" w:eastAsia="Times" w:hAnsi="Times" w:cs="Times"/>
          <w:sz w:val="20"/>
          <w:szCs w:val="20"/>
        </w:rPr>
        <w:t>Create</w:t>
      </w:r>
      <w:proofErr w:type="spellEnd"/>
      <w:r>
        <w:rPr>
          <w:rFonts w:ascii="Times" w:eastAsia="Times" w:hAnsi="Times" w:cs="Times"/>
          <w:sz w:val="20"/>
          <w:szCs w:val="20"/>
        </w:rPr>
        <w:t>, select, and apply appropriate techniques, resources, and modern engineering and IT tools including prediction and modeling to complex engineering activities with an understanding of the limitations.</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6.The</w:t>
      </w:r>
      <w:proofErr w:type="gramEnd"/>
      <w:r>
        <w:rPr>
          <w:rFonts w:ascii="Times" w:eastAsia="Times" w:hAnsi="Times" w:cs="Times"/>
          <w:b/>
          <w:sz w:val="20"/>
          <w:szCs w:val="20"/>
        </w:rPr>
        <w:t xml:space="preserve"> engineer and </w:t>
      </w:r>
      <w:proofErr w:type="spellStart"/>
      <w:r>
        <w:rPr>
          <w:rFonts w:ascii="Times" w:eastAsia="Times" w:hAnsi="Times" w:cs="Times"/>
          <w:b/>
          <w:sz w:val="20"/>
          <w:szCs w:val="20"/>
        </w:rPr>
        <w:t>society:</w:t>
      </w:r>
      <w:r>
        <w:rPr>
          <w:rFonts w:ascii="Times" w:eastAsia="Times" w:hAnsi="Times" w:cs="Times"/>
          <w:sz w:val="20"/>
          <w:szCs w:val="20"/>
        </w:rPr>
        <w:t>Apply</w:t>
      </w:r>
      <w:proofErr w:type="spellEnd"/>
      <w:r>
        <w:rPr>
          <w:rFonts w:ascii="Times" w:eastAsia="Times" w:hAnsi="Times" w:cs="Times"/>
          <w:sz w:val="20"/>
          <w:szCs w:val="20"/>
        </w:rPr>
        <w:t xml:space="preserve"> reasoning informed by the contextual knowledge to assess societal, health, safety, legal and cultural issues and the consequent responsibilities relevant to the professional engineering practice.</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7.Environment</w:t>
      </w:r>
      <w:proofErr w:type="gramEnd"/>
      <w:r>
        <w:rPr>
          <w:rFonts w:ascii="Times" w:eastAsia="Times" w:hAnsi="Times" w:cs="Times"/>
          <w:b/>
          <w:sz w:val="20"/>
          <w:szCs w:val="20"/>
        </w:rPr>
        <w:t xml:space="preserve"> and sustainability: </w:t>
      </w:r>
      <w:r>
        <w:rPr>
          <w:rFonts w:ascii="Times" w:eastAsia="Times" w:hAnsi="Times" w:cs="Times"/>
          <w:sz w:val="20"/>
          <w:szCs w:val="20"/>
        </w:rPr>
        <w:t>Understand the impact of the professional engineering solutions in societal and environmental contexts, and demonstrate the knowledge of, and need</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sz w:val="20"/>
          <w:szCs w:val="20"/>
        </w:rPr>
        <w:t>for</w:t>
      </w:r>
      <w:proofErr w:type="gramEnd"/>
      <w:r>
        <w:rPr>
          <w:rFonts w:ascii="Times" w:eastAsia="Times" w:hAnsi="Times" w:cs="Times"/>
          <w:sz w:val="20"/>
          <w:szCs w:val="20"/>
        </w:rPr>
        <w:t xml:space="preserve"> sustainable development.</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8.Ethics</w:t>
      </w:r>
      <w:proofErr w:type="gramEnd"/>
      <w:r>
        <w:rPr>
          <w:rFonts w:ascii="Times" w:eastAsia="Times" w:hAnsi="Times" w:cs="Times"/>
          <w:b/>
          <w:sz w:val="20"/>
          <w:szCs w:val="20"/>
        </w:rPr>
        <w:t xml:space="preserve">: </w:t>
      </w:r>
      <w:r>
        <w:rPr>
          <w:rFonts w:ascii="Times" w:eastAsia="Times" w:hAnsi="Times" w:cs="Times"/>
          <w:sz w:val="20"/>
          <w:szCs w:val="20"/>
        </w:rPr>
        <w:t>Apply ethical principles and commit to professional ethics and responsibilities and norms of the engineering practice.</w:t>
      </w:r>
    </w:p>
    <w:p w:rsidR="00CE79DA" w:rsidRDefault="005C349C">
      <w:pPr>
        <w:pStyle w:val="Normal2"/>
        <w:spacing w:after="0" w:line="240" w:lineRule="auto"/>
        <w:jc w:val="both"/>
        <w:rPr>
          <w:rFonts w:ascii="Times" w:eastAsia="Times" w:hAnsi="Times" w:cs="Times"/>
          <w:sz w:val="20"/>
          <w:szCs w:val="20"/>
        </w:rPr>
      </w:pPr>
      <w:proofErr w:type="gramStart"/>
      <w:r>
        <w:rPr>
          <w:rFonts w:ascii="Times" w:eastAsia="Times" w:hAnsi="Times" w:cs="Times"/>
          <w:b/>
          <w:sz w:val="20"/>
          <w:szCs w:val="20"/>
        </w:rPr>
        <w:t>9.Individual</w:t>
      </w:r>
      <w:proofErr w:type="gramEnd"/>
      <w:r>
        <w:rPr>
          <w:rFonts w:ascii="Times" w:eastAsia="Times" w:hAnsi="Times" w:cs="Times"/>
          <w:b/>
          <w:sz w:val="20"/>
          <w:szCs w:val="20"/>
        </w:rPr>
        <w:t xml:space="preserve"> and team work: </w:t>
      </w:r>
      <w:r>
        <w:rPr>
          <w:rFonts w:ascii="Times" w:eastAsia="Times" w:hAnsi="Times" w:cs="Times"/>
          <w:sz w:val="20"/>
          <w:szCs w:val="20"/>
        </w:rPr>
        <w:t>Function effectively as an individual and as a member or leader in diverse teams, and in multidisciplinary settings.</w:t>
      </w:r>
    </w:p>
    <w:p w:rsidR="00CE79DA" w:rsidRDefault="005C349C">
      <w:pPr>
        <w:pStyle w:val="Normal2"/>
        <w:spacing w:after="0" w:line="240" w:lineRule="auto"/>
        <w:jc w:val="both"/>
        <w:rPr>
          <w:rFonts w:ascii="Times" w:eastAsia="Times" w:hAnsi="Times" w:cs="Times"/>
          <w:sz w:val="20"/>
          <w:szCs w:val="20"/>
        </w:rPr>
      </w:pPr>
      <w:r>
        <w:rPr>
          <w:rFonts w:ascii="Times" w:eastAsia="Times" w:hAnsi="Times" w:cs="Times"/>
          <w:b/>
          <w:sz w:val="20"/>
          <w:szCs w:val="20"/>
        </w:rPr>
        <w:t>10</w:t>
      </w:r>
      <w:proofErr w:type="gramStart"/>
      <w:r>
        <w:rPr>
          <w:rFonts w:ascii="Times" w:eastAsia="Times" w:hAnsi="Times" w:cs="Times"/>
          <w:b/>
          <w:sz w:val="20"/>
          <w:szCs w:val="20"/>
        </w:rPr>
        <w:t>.Communication</w:t>
      </w:r>
      <w:proofErr w:type="gramEnd"/>
      <w:r>
        <w:rPr>
          <w:rFonts w:ascii="Times" w:eastAsia="Times" w:hAnsi="Times" w:cs="Times"/>
          <w:b/>
          <w:sz w:val="20"/>
          <w:szCs w:val="20"/>
        </w:rPr>
        <w:t xml:space="preserve">: </w:t>
      </w:r>
      <w:r>
        <w:rPr>
          <w:rFonts w:ascii="Times" w:eastAsia="Times" w:hAnsi="Times" w:cs="Times"/>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CE79DA" w:rsidRDefault="005C349C">
      <w:pPr>
        <w:pStyle w:val="Normal2"/>
        <w:spacing w:after="0" w:line="240" w:lineRule="auto"/>
        <w:jc w:val="both"/>
        <w:rPr>
          <w:rFonts w:ascii="Times" w:eastAsia="Times" w:hAnsi="Times" w:cs="Times"/>
          <w:sz w:val="20"/>
          <w:szCs w:val="20"/>
        </w:rPr>
      </w:pPr>
      <w:r>
        <w:rPr>
          <w:rFonts w:ascii="Times" w:eastAsia="Times" w:hAnsi="Times" w:cs="Times"/>
          <w:b/>
          <w:sz w:val="20"/>
          <w:szCs w:val="20"/>
        </w:rPr>
        <w:t xml:space="preserve">11. Project management and finance: </w:t>
      </w:r>
      <w:r>
        <w:rPr>
          <w:rFonts w:ascii="Times" w:eastAsia="Times" w:hAnsi="Times" w:cs="Times"/>
          <w:sz w:val="20"/>
          <w:szCs w:val="20"/>
        </w:rPr>
        <w:t>Demonstrate knowledge and understanding of the engineering management principles and apply these to one's own work, as a member and leader in a team, to manage projects and in multidisciplinary environments.</w:t>
      </w:r>
    </w:p>
    <w:p w:rsidR="00CE79DA" w:rsidRDefault="005C349C">
      <w:pPr>
        <w:pStyle w:val="Normal2"/>
        <w:spacing w:after="0" w:line="240" w:lineRule="auto"/>
        <w:jc w:val="both"/>
        <w:rPr>
          <w:rFonts w:ascii="Times" w:eastAsia="Times" w:hAnsi="Times" w:cs="Times"/>
          <w:sz w:val="20"/>
          <w:szCs w:val="20"/>
        </w:rPr>
      </w:pPr>
      <w:r>
        <w:rPr>
          <w:rFonts w:ascii="Times" w:eastAsia="Times" w:hAnsi="Times" w:cs="Times"/>
          <w:b/>
          <w:sz w:val="20"/>
          <w:szCs w:val="20"/>
        </w:rPr>
        <w:t xml:space="preserve">12. Life-long learning: </w:t>
      </w:r>
      <w:r>
        <w:rPr>
          <w:rFonts w:ascii="Times" w:eastAsia="Times" w:hAnsi="Times" w:cs="Times"/>
          <w:sz w:val="20"/>
          <w:szCs w:val="20"/>
        </w:rPr>
        <w:t>Recognize the need for and have the preparation and ability to engage in independent and lifelong learning in the broadest context of technological change.</w:t>
      </w:r>
    </w:p>
    <w:p w:rsidR="00CE79DA" w:rsidRDefault="00CE79DA">
      <w:pPr>
        <w:pStyle w:val="Normal2"/>
        <w:spacing w:after="0" w:line="240" w:lineRule="auto"/>
        <w:jc w:val="both"/>
        <w:rPr>
          <w:rFonts w:ascii="Times" w:eastAsia="Times" w:hAnsi="Times" w:cs="Times"/>
        </w:rPr>
      </w:pPr>
    </w:p>
    <w:p w:rsidR="00CE79DA" w:rsidRDefault="00CE79DA">
      <w:pPr>
        <w:pStyle w:val="Normal2"/>
        <w:spacing w:after="0" w:line="240" w:lineRule="auto"/>
        <w:jc w:val="both"/>
        <w:rPr>
          <w:rFonts w:ascii="Times" w:eastAsia="Times" w:hAnsi="Times" w:cs="Times"/>
        </w:rPr>
      </w:pPr>
    </w:p>
    <w:p w:rsidR="00CE79DA" w:rsidRDefault="00CE79DA">
      <w:pPr>
        <w:pStyle w:val="Normal2"/>
        <w:spacing w:after="0" w:line="240" w:lineRule="auto"/>
        <w:jc w:val="both"/>
        <w:rPr>
          <w:rFonts w:ascii="Times" w:eastAsia="Times" w:hAnsi="Times" w:cs="Times"/>
        </w:rPr>
      </w:pPr>
    </w:p>
    <w:p w:rsidR="00281CB3" w:rsidRDefault="0002233D" w:rsidP="0002233D">
      <w:pPr>
        <w:pStyle w:val="Heading1"/>
        <w:numPr>
          <w:ilvl w:val="0"/>
          <w:numId w:val="7"/>
        </w:numPr>
        <w:rPr>
          <w:rFonts w:ascii="Segoe UI" w:eastAsia="Times New Roman" w:hAnsi="Segoe UI" w:cs="Segoe UI"/>
          <w:color w:val="4D5968"/>
          <w:sz w:val="27"/>
          <w:szCs w:val="27"/>
          <w:lang w:eastAsia="en-IN"/>
        </w:rPr>
      </w:pPr>
      <w:proofErr w:type="gramStart"/>
      <w:r w:rsidRPr="0002233D">
        <w:rPr>
          <w:rFonts w:ascii="Segoe UI" w:eastAsia="Times New Roman" w:hAnsi="Segoe UI" w:cs="Segoe UI"/>
          <w:color w:val="4D5968"/>
          <w:sz w:val="27"/>
          <w:szCs w:val="27"/>
          <w:lang w:eastAsia="en-IN"/>
        </w:rPr>
        <w:t>problem</w:t>
      </w:r>
      <w:proofErr w:type="gramEnd"/>
      <w:r w:rsidRPr="0002233D">
        <w:rPr>
          <w:rFonts w:ascii="Segoe UI" w:eastAsia="Times New Roman" w:hAnsi="Segoe UI" w:cs="Segoe UI"/>
          <w:color w:val="4D5968"/>
          <w:sz w:val="27"/>
          <w:szCs w:val="27"/>
          <w:lang w:eastAsia="en-IN"/>
        </w:rPr>
        <w:t xml:space="preserve"> statement</w:t>
      </w:r>
    </w:p>
    <w:p w:rsidR="00001F04" w:rsidRPr="0065483C" w:rsidRDefault="0065483C" w:rsidP="00001F04">
      <w:pPr>
        <w:pStyle w:val="Normal2"/>
        <w:spacing w:line="240" w:lineRule="auto"/>
        <w:ind w:left="360"/>
        <w:rPr>
          <w:color w:val="FF0000"/>
          <w:sz w:val="28"/>
          <w:szCs w:val="28"/>
          <w:lang w:eastAsia="en-IN"/>
        </w:rPr>
      </w:pPr>
      <w:r w:rsidRPr="0065483C">
        <w:rPr>
          <w:sz w:val="28"/>
          <w:szCs w:val="28"/>
        </w:rPr>
        <w:t xml:space="preserve">Design and implement Push </w:t>
      </w:r>
      <w:proofErr w:type="gramStart"/>
      <w:r w:rsidRPr="0065483C">
        <w:rPr>
          <w:sz w:val="28"/>
          <w:szCs w:val="28"/>
        </w:rPr>
        <w:t>Down</w:t>
      </w:r>
      <w:proofErr w:type="gramEnd"/>
      <w:r w:rsidRPr="0065483C">
        <w:rPr>
          <w:sz w:val="28"/>
          <w:szCs w:val="28"/>
        </w:rPr>
        <w:t xml:space="preserve"> Automata a simulator that is capable of accepting a description of a context free language and then executing that machine against a set of strings, reporting back for each whether or not the string is accepted by the machine. L= </w:t>
      </w:r>
      <w:proofErr w:type="gramStart"/>
      <w:r w:rsidRPr="0065483C">
        <w:rPr>
          <w:sz w:val="28"/>
          <w:szCs w:val="28"/>
        </w:rPr>
        <w:t>{ an</w:t>
      </w:r>
      <w:proofErr w:type="gramEnd"/>
      <w:r w:rsidRPr="0065483C">
        <w:rPr>
          <w:sz w:val="28"/>
          <w:szCs w:val="28"/>
        </w:rPr>
        <w:t xml:space="preserve"> b2n for n &gt;=1 }</w:t>
      </w:r>
    </w:p>
    <w:p w:rsidR="00D64471" w:rsidRPr="0065483C" w:rsidRDefault="0065483C" w:rsidP="0065483C">
      <w:pPr>
        <w:pStyle w:val="Normal2"/>
        <w:ind w:left="360"/>
        <w:rPr>
          <w:sz w:val="32"/>
          <w:szCs w:val="32"/>
          <w:lang w:val="en-IN" w:eastAsia="en-IN"/>
        </w:rPr>
      </w:pPr>
      <w:r>
        <w:rPr>
          <w:sz w:val="32"/>
          <w:szCs w:val="32"/>
          <w:lang w:eastAsia="en-IN"/>
        </w:rPr>
        <w:br/>
      </w:r>
      <w:r w:rsidR="0002233D" w:rsidRPr="0002233D">
        <w:rPr>
          <w:sz w:val="32"/>
          <w:szCs w:val="32"/>
          <w:lang w:eastAsia="en-IN"/>
        </w:rPr>
        <w:t xml:space="preserve"> </w:t>
      </w:r>
      <w:proofErr w:type="gramStart"/>
      <w:r w:rsidR="0002233D" w:rsidRPr="0002233D">
        <w:rPr>
          <w:sz w:val="32"/>
          <w:szCs w:val="32"/>
          <w:lang w:eastAsia="en-IN"/>
        </w:rPr>
        <w:t>transition</w:t>
      </w:r>
      <w:proofErr w:type="gramEnd"/>
      <w:r w:rsidR="0002233D" w:rsidRPr="0002233D">
        <w:rPr>
          <w:sz w:val="32"/>
          <w:szCs w:val="32"/>
          <w:lang w:eastAsia="en-IN"/>
        </w:rPr>
        <w:t xml:space="preserve"> function</w:t>
      </w:r>
      <w:r w:rsidR="00EA2161" w:rsidRPr="0002233D">
        <w:rPr>
          <w:lang w:eastAsia="en-IN"/>
        </w:rPr>
        <w:t xml:space="preserve"> </w:t>
      </w:r>
    </w:p>
    <w:p w:rsidR="0002233D" w:rsidRDefault="0002233D" w:rsidP="0002233D">
      <w:pPr>
        <w:pStyle w:val="Normal2"/>
        <w:rPr>
          <w:sz w:val="32"/>
          <w:szCs w:val="32"/>
          <w:lang w:val="en-IN" w:eastAsia="en-IN"/>
        </w:rPr>
      </w:pPr>
    </w:p>
    <w:p w:rsidR="00001F04" w:rsidRPr="00001F04" w:rsidRDefault="00001F04" w:rsidP="00001F04">
      <w:pPr>
        <w:pStyle w:val="Normal2"/>
        <w:rPr>
          <w:sz w:val="32"/>
          <w:szCs w:val="32"/>
          <w:lang w:val="en-IN" w:eastAsia="en-IN"/>
        </w:rPr>
      </w:pPr>
      <w:proofErr w:type="gramStart"/>
      <w:r w:rsidRPr="00001F04">
        <w:rPr>
          <w:sz w:val="32"/>
          <w:szCs w:val="32"/>
          <w:lang w:eastAsia="en-IN"/>
        </w:rPr>
        <w:t>δ(</w:t>
      </w:r>
      <w:proofErr w:type="gramEnd"/>
      <w:r w:rsidRPr="00001F04">
        <w:rPr>
          <w:sz w:val="32"/>
          <w:szCs w:val="32"/>
          <w:lang w:val="en-IN" w:eastAsia="en-IN"/>
        </w:rPr>
        <w:t>q</w:t>
      </w:r>
      <w:r w:rsidRPr="00001F04">
        <w:rPr>
          <w:sz w:val="32"/>
          <w:szCs w:val="32"/>
          <w:vertAlign w:val="subscript"/>
          <w:lang w:val="en-IN" w:eastAsia="en-IN"/>
        </w:rPr>
        <w:t>0</w:t>
      </w:r>
      <w:r w:rsidRPr="00001F04">
        <w:rPr>
          <w:sz w:val="32"/>
          <w:szCs w:val="32"/>
          <w:lang w:eastAsia="en-IN"/>
        </w:rPr>
        <w:t>, a ,z)=(</w:t>
      </w:r>
      <w:r w:rsidRPr="00001F04">
        <w:rPr>
          <w:sz w:val="32"/>
          <w:szCs w:val="32"/>
          <w:lang w:val="en-IN" w:eastAsia="en-IN"/>
        </w:rPr>
        <w:t>q</w:t>
      </w:r>
      <w:r w:rsidRPr="00001F04">
        <w:rPr>
          <w:sz w:val="32"/>
          <w:szCs w:val="32"/>
          <w:vertAlign w:val="subscript"/>
          <w:lang w:val="en-IN" w:eastAsia="en-IN"/>
        </w:rPr>
        <w:t>0</w:t>
      </w:r>
      <w:r w:rsidRPr="00001F04">
        <w:rPr>
          <w:sz w:val="32"/>
          <w:szCs w:val="32"/>
          <w:lang w:eastAsia="en-IN"/>
        </w:rPr>
        <w:t xml:space="preserve">, </w:t>
      </w:r>
      <w:proofErr w:type="spellStart"/>
      <w:r w:rsidRPr="00001F04">
        <w:rPr>
          <w:sz w:val="32"/>
          <w:szCs w:val="32"/>
          <w:lang w:eastAsia="en-IN"/>
        </w:rPr>
        <w:t>az</w:t>
      </w:r>
      <w:proofErr w:type="spellEnd"/>
      <w:r w:rsidRPr="00001F04">
        <w:rPr>
          <w:sz w:val="32"/>
          <w:szCs w:val="32"/>
          <w:lang w:eastAsia="en-IN"/>
        </w:rPr>
        <w:t>)</w:t>
      </w:r>
    </w:p>
    <w:p w:rsidR="00001F04" w:rsidRPr="00001F04" w:rsidRDefault="00001F04" w:rsidP="00001F04">
      <w:pPr>
        <w:pStyle w:val="Normal2"/>
        <w:rPr>
          <w:sz w:val="32"/>
          <w:szCs w:val="32"/>
          <w:lang w:val="en-IN" w:eastAsia="en-IN"/>
        </w:rPr>
      </w:pPr>
      <w:proofErr w:type="gramStart"/>
      <w:r w:rsidRPr="00001F04">
        <w:rPr>
          <w:sz w:val="32"/>
          <w:szCs w:val="32"/>
          <w:lang w:eastAsia="en-IN"/>
        </w:rPr>
        <w:t>δ(</w:t>
      </w:r>
      <w:proofErr w:type="gramEnd"/>
      <w:r w:rsidRPr="00001F04">
        <w:rPr>
          <w:sz w:val="32"/>
          <w:szCs w:val="32"/>
          <w:lang w:val="en-IN" w:eastAsia="en-IN"/>
        </w:rPr>
        <w:t>q</w:t>
      </w:r>
      <w:r w:rsidRPr="00001F04">
        <w:rPr>
          <w:sz w:val="32"/>
          <w:szCs w:val="32"/>
          <w:vertAlign w:val="subscript"/>
          <w:lang w:val="en-IN" w:eastAsia="en-IN"/>
        </w:rPr>
        <w:t>0</w:t>
      </w:r>
      <w:r w:rsidRPr="00001F04">
        <w:rPr>
          <w:sz w:val="32"/>
          <w:szCs w:val="32"/>
          <w:lang w:eastAsia="en-IN"/>
        </w:rPr>
        <w:t>, a, a)=(</w:t>
      </w:r>
      <w:r w:rsidRPr="00001F04">
        <w:rPr>
          <w:sz w:val="32"/>
          <w:szCs w:val="32"/>
          <w:lang w:val="en-IN" w:eastAsia="en-IN"/>
        </w:rPr>
        <w:t>q</w:t>
      </w:r>
      <w:r w:rsidRPr="00001F04">
        <w:rPr>
          <w:sz w:val="32"/>
          <w:szCs w:val="32"/>
          <w:vertAlign w:val="subscript"/>
          <w:lang w:val="en-IN" w:eastAsia="en-IN"/>
        </w:rPr>
        <w:t>0</w:t>
      </w:r>
      <w:r w:rsidRPr="00001F04">
        <w:rPr>
          <w:sz w:val="32"/>
          <w:szCs w:val="32"/>
          <w:lang w:eastAsia="en-IN"/>
        </w:rPr>
        <w:t xml:space="preserve">, </w:t>
      </w:r>
      <w:proofErr w:type="spellStart"/>
      <w:r w:rsidRPr="00001F04">
        <w:rPr>
          <w:sz w:val="32"/>
          <w:szCs w:val="32"/>
          <w:lang w:eastAsia="en-IN"/>
        </w:rPr>
        <w:t>aa</w:t>
      </w:r>
      <w:proofErr w:type="spellEnd"/>
      <w:r w:rsidRPr="00001F04">
        <w:rPr>
          <w:sz w:val="32"/>
          <w:szCs w:val="32"/>
          <w:lang w:eastAsia="en-IN"/>
        </w:rPr>
        <w:t>)</w:t>
      </w:r>
    </w:p>
    <w:p w:rsidR="00001F04" w:rsidRPr="00001F04" w:rsidRDefault="00001F04" w:rsidP="00001F04">
      <w:pPr>
        <w:pStyle w:val="Normal2"/>
        <w:rPr>
          <w:sz w:val="32"/>
          <w:szCs w:val="32"/>
          <w:lang w:val="en-IN" w:eastAsia="en-IN"/>
        </w:rPr>
      </w:pPr>
      <w:proofErr w:type="gramStart"/>
      <w:r w:rsidRPr="00001F04">
        <w:rPr>
          <w:sz w:val="32"/>
          <w:szCs w:val="32"/>
          <w:lang w:eastAsia="en-IN"/>
        </w:rPr>
        <w:t>δ(</w:t>
      </w:r>
      <w:proofErr w:type="gramEnd"/>
      <w:r w:rsidRPr="00001F04">
        <w:rPr>
          <w:sz w:val="32"/>
          <w:szCs w:val="32"/>
          <w:lang w:val="en-IN" w:eastAsia="en-IN"/>
        </w:rPr>
        <w:t>q</w:t>
      </w:r>
      <w:r w:rsidRPr="00001F04">
        <w:rPr>
          <w:sz w:val="32"/>
          <w:szCs w:val="32"/>
          <w:vertAlign w:val="subscript"/>
          <w:lang w:val="en-IN" w:eastAsia="en-IN"/>
        </w:rPr>
        <w:t>0</w:t>
      </w:r>
      <w:r w:rsidRPr="00001F04">
        <w:rPr>
          <w:sz w:val="32"/>
          <w:szCs w:val="32"/>
          <w:lang w:eastAsia="en-IN"/>
        </w:rPr>
        <w:t>, b, a)=(</w:t>
      </w:r>
      <w:r w:rsidRPr="00001F04">
        <w:rPr>
          <w:sz w:val="32"/>
          <w:szCs w:val="32"/>
          <w:lang w:val="en-IN" w:eastAsia="en-IN"/>
        </w:rPr>
        <w:t>q</w:t>
      </w:r>
      <w:r w:rsidRPr="00001F04">
        <w:rPr>
          <w:sz w:val="32"/>
          <w:szCs w:val="32"/>
          <w:vertAlign w:val="subscript"/>
          <w:lang w:val="en-IN" w:eastAsia="en-IN"/>
        </w:rPr>
        <w:t>1</w:t>
      </w:r>
      <w:r w:rsidRPr="00001F04">
        <w:rPr>
          <w:sz w:val="32"/>
          <w:szCs w:val="32"/>
          <w:lang w:eastAsia="en-IN"/>
        </w:rPr>
        <w:t>,a)</w:t>
      </w:r>
    </w:p>
    <w:p w:rsidR="00001F04" w:rsidRPr="00001F04" w:rsidRDefault="00001F04" w:rsidP="00001F04">
      <w:pPr>
        <w:pStyle w:val="Normal2"/>
        <w:rPr>
          <w:sz w:val="32"/>
          <w:szCs w:val="32"/>
          <w:lang w:val="en-IN" w:eastAsia="en-IN"/>
        </w:rPr>
      </w:pPr>
      <w:proofErr w:type="gramStart"/>
      <w:r w:rsidRPr="00001F04">
        <w:rPr>
          <w:sz w:val="32"/>
          <w:szCs w:val="32"/>
          <w:lang w:eastAsia="en-IN"/>
        </w:rPr>
        <w:t>δ(</w:t>
      </w:r>
      <w:proofErr w:type="gramEnd"/>
      <w:r w:rsidRPr="00001F04">
        <w:rPr>
          <w:sz w:val="32"/>
          <w:szCs w:val="32"/>
          <w:lang w:val="en-IN" w:eastAsia="en-IN"/>
        </w:rPr>
        <w:t>q</w:t>
      </w:r>
      <w:r w:rsidRPr="00001F04">
        <w:rPr>
          <w:sz w:val="32"/>
          <w:szCs w:val="32"/>
          <w:vertAlign w:val="subscript"/>
          <w:lang w:val="en-IN" w:eastAsia="en-IN"/>
        </w:rPr>
        <w:t>1</w:t>
      </w:r>
      <w:r w:rsidRPr="00001F04">
        <w:rPr>
          <w:sz w:val="32"/>
          <w:szCs w:val="32"/>
          <w:lang w:eastAsia="en-IN"/>
        </w:rPr>
        <w:t>, b, a)=(</w:t>
      </w:r>
      <w:r w:rsidRPr="00001F04">
        <w:rPr>
          <w:sz w:val="32"/>
          <w:szCs w:val="32"/>
          <w:lang w:val="en-IN" w:eastAsia="en-IN"/>
        </w:rPr>
        <w:t>q</w:t>
      </w:r>
      <w:r w:rsidRPr="00001F04">
        <w:rPr>
          <w:sz w:val="32"/>
          <w:szCs w:val="32"/>
          <w:vertAlign w:val="subscript"/>
          <w:lang w:val="en-IN" w:eastAsia="en-IN"/>
        </w:rPr>
        <w:t>2</w:t>
      </w:r>
      <w:r w:rsidRPr="00001F04">
        <w:rPr>
          <w:sz w:val="32"/>
          <w:szCs w:val="32"/>
          <w:lang w:eastAsia="en-IN"/>
        </w:rPr>
        <w:t>,</w:t>
      </w:r>
      <w:r w:rsidRPr="00001F04">
        <w:rPr>
          <w:sz w:val="32"/>
          <w:szCs w:val="32"/>
          <w:lang w:val="el-GR" w:eastAsia="en-IN"/>
        </w:rPr>
        <w:t xml:space="preserve"> ε</w:t>
      </w:r>
      <w:r w:rsidRPr="00001F04">
        <w:rPr>
          <w:sz w:val="32"/>
          <w:szCs w:val="32"/>
          <w:lang w:eastAsia="en-IN"/>
        </w:rPr>
        <w:t>)</w:t>
      </w:r>
    </w:p>
    <w:p w:rsidR="00001F04" w:rsidRPr="00001F04" w:rsidRDefault="00001F04" w:rsidP="00001F04">
      <w:pPr>
        <w:pStyle w:val="Normal2"/>
        <w:rPr>
          <w:sz w:val="32"/>
          <w:szCs w:val="32"/>
          <w:lang w:val="en-IN" w:eastAsia="en-IN"/>
        </w:rPr>
      </w:pPr>
      <w:proofErr w:type="gramStart"/>
      <w:r w:rsidRPr="00001F04">
        <w:rPr>
          <w:sz w:val="32"/>
          <w:szCs w:val="32"/>
          <w:lang w:eastAsia="en-IN"/>
        </w:rPr>
        <w:t>δ(</w:t>
      </w:r>
      <w:proofErr w:type="gramEnd"/>
      <w:r w:rsidRPr="00001F04">
        <w:rPr>
          <w:sz w:val="32"/>
          <w:szCs w:val="32"/>
          <w:lang w:val="en-IN" w:eastAsia="en-IN"/>
        </w:rPr>
        <w:t>q</w:t>
      </w:r>
      <w:r w:rsidRPr="00001F04">
        <w:rPr>
          <w:sz w:val="32"/>
          <w:szCs w:val="32"/>
          <w:vertAlign w:val="subscript"/>
          <w:lang w:val="en-IN" w:eastAsia="en-IN"/>
        </w:rPr>
        <w:t>2</w:t>
      </w:r>
      <w:r w:rsidRPr="00001F04">
        <w:rPr>
          <w:sz w:val="32"/>
          <w:szCs w:val="32"/>
          <w:lang w:eastAsia="en-IN"/>
        </w:rPr>
        <w:t>, b, a)=(</w:t>
      </w:r>
      <w:r w:rsidRPr="00001F04">
        <w:rPr>
          <w:sz w:val="32"/>
          <w:szCs w:val="32"/>
          <w:lang w:val="en-IN" w:eastAsia="en-IN"/>
        </w:rPr>
        <w:t>q</w:t>
      </w:r>
      <w:r w:rsidRPr="00001F04">
        <w:rPr>
          <w:sz w:val="32"/>
          <w:szCs w:val="32"/>
          <w:vertAlign w:val="subscript"/>
          <w:lang w:val="en-IN" w:eastAsia="en-IN"/>
        </w:rPr>
        <w:t>1</w:t>
      </w:r>
      <w:r w:rsidRPr="00001F04">
        <w:rPr>
          <w:sz w:val="32"/>
          <w:szCs w:val="32"/>
          <w:lang w:eastAsia="en-IN"/>
        </w:rPr>
        <w:t>, a)</w:t>
      </w:r>
    </w:p>
    <w:p w:rsidR="00001F04" w:rsidRPr="00001F04" w:rsidRDefault="00001F04" w:rsidP="00001F04">
      <w:pPr>
        <w:pStyle w:val="Normal2"/>
        <w:rPr>
          <w:sz w:val="32"/>
          <w:szCs w:val="32"/>
          <w:lang w:val="en-IN" w:eastAsia="en-IN"/>
        </w:rPr>
      </w:pPr>
      <w:proofErr w:type="gramStart"/>
      <w:r w:rsidRPr="00001F04">
        <w:rPr>
          <w:sz w:val="32"/>
          <w:szCs w:val="32"/>
          <w:lang w:eastAsia="en-IN"/>
        </w:rPr>
        <w:t>δ(</w:t>
      </w:r>
      <w:proofErr w:type="gramEnd"/>
      <w:r w:rsidRPr="00001F04">
        <w:rPr>
          <w:sz w:val="32"/>
          <w:szCs w:val="32"/>
          <w:lang w:val="en-IN" w:eastAsia="en-IN"/>
        </w:rPr>
        <w:t>q</w:t>
      </w:r>
      <w:r w:rsidRPr="00001F04">
        <w:rPr>
          <w:sz w:val="32"/>
          <w:szCs w:val="32"/>
          <w:vertAlign w:val="subscript"/>
          <w:lang w:val="en-IN" w:eastAsia="en-IN"/>
        </w:rPr>
        <w:t>2</w:t>
      </w:r>
      <w:r w:rsidRPr="00001F04">
        <w:rPr>
          <w:sz w:val="32"/>
          <w:szCs w:val="32"/>
          <w:lang w:eastAsia="en-IN"/>
        </w:rPr>
        <w:t>,</w:t>
      </w:r>
      <w:r w:rsidRPr="00001F04">
        <w:rPr>
          <w:sz w:val="32"/>
          <w:szCs w:val="32"/>
          <w:lang w:val="el-GR" w:eastAsia="en-IN"/>
        </w:rPr>
        <w:t xml:space="preserve"> ε</w:t>
      </w:r>
      <w:r w:rsidRPr="00001F04">
        <w:rPr>
          <w:sz w:val="32"/>
          <w:szCs w:val="32"/>
          <w:lang w:eastAsia="en-IN"/>
        </w:rPr>
        <w:t>, z)=(</w:t>
      </w:r>
      <w:proofErr w:type="spellStart"/>
      <w:r w:rsidRPr="00001F04">
        <w:rPr>
          <w:sz w:val="32"/>
          <w:szCs w:val="32"/>
          <w:lang w:val="en-IN" w:eastAsia="en-IN"/>
        </w:rPr>
        <w:t>q</w:t>
      </w:r>
      <w:r w:rsidRPr="00001F04">
        <w:rPr>
          <w:sz w:val="32"/>
          <w:szCs w:val="32"/>
          <w:vertAlign w:val="subscript"/>
          <w:lang w:val="en-IN" w:eastAsia="en-IN"/>
        </w:rPr>
        <w:t>f</w:t>
      </w:r>
      <w:proofErr w:type="spellEnd"/>
      <w:r w:rsidRPr="00001F04">
        <w:rPr>
          <w:sz w:val="32"/>
          <w:szCs w:val="32"/>
          <w:lang w:eastAsia="en-IN"/>
        </w:rPr>
        <w:t>, z)</w:t>
      </w:r>
    </w:p>
    <w:p w:rsidR="0002233D" w:rsidRDefault="0002233D" w:rsidP="0002233D">
      <w:pPr>
        <w:pStyle w:val="Normal2"/>
        <w:rPr>
          <w:sz w:val="32"/>
          <w:szCs w:val="32"/>
          <w:lang w:val="en-IN" w:eastAsia="en-IN"/>
        </w:rPr>
      </w:pPr>
    </w:p>
    <w:p w:rsidR="0065483C" w:rsidRDefault="0065483C" w:rsidP="0002233D">
      <w:pPr>
        <w:pStyle w:val="Normal2"/>
        <w:rPr>
          <w:sz w:val="32"/>
          <w:szCs w:val="32"/>
          <w:lang w:val="en-IN" w:eastAsia="en-IN"/>
        </w:rPr>
      </w:pPr>
    </w:p>
    <w:p w:rsidR="0065483C" w:rsidRDefault="0065483C" w:rsidP="0002233D">
      <w:pPr>
        <w:pStyle w:val="Normal2"/>
        <w:rPr>
          <w:sz w:val="32"/>
          <w:szCs w:val="32"/>
          <w:lang w:val="en-IN" w:eastAsia="en-IN"/>
        </w:rPr>
      </w:pPr>
    </w:p>
    <w:p w:rsidR="0065483C" w:rsidRDefault="0065483C" w:rsidP="0002233D">
      <w:pPr>
        <w:pStyle w:val="Normal2"/>
        <w:rPr>
          <w:sz w:val="32"/>
          <w:szCs w:val="32"/>
          <w:lang w:val="en-IN" w:eastAsia="en-IN"/>
        </w:rPr>
      </w:pPr>
    </w:p>
    <w:p w:rsidR="0065483C" w:rsidRDefault="0065483C" w:rsidP="0002233D">
      <w:pPr>
        <w:pStyle w:val="Normal2"/>
        <w:rPr>
          <w:sz w:val="32"/>
          <w:szCs w:val="32"/>
          <w:lang w:val="en-IN" w:eastAsia="en-IN"/>
        </w:rPr>
      </w:pPr>
    </w:p>
    <w:p w:rsidR="0065483C" w:rsidRDefault="0065483C" w:rsidP="0002233D">
      <w:pPr>
        <w:pStyle w:val="Normal2"/>
        <w:rPr>
          <w:sz w:val="32"/>
          <w:szCs w:val="32"/>
          <w:lang w:val="en-IN" w:eastAsia="en-IN"/>
        </w:rPr>
      </w:pPr>
    </w:p>
    <w:p w:rsidR="0065483C" w:rsidRDefault="0065483C" w:rsidP="0002233D">
      <w:pPr>
        <w:pStyle w:val="Normal2"/>
        <w:rPr>
          <w:sz w:val="32"/>
          <w:szCs w:val="32"/>
          <w:lang w:val="en-IN" w:eastAsia="en-IN"/>
        </w:rPr>
      </w:pPr>
    </w:p>
    <w:p w:rsidR="0065483C" w:rsidRPr="0002233D" w:rsidRDefault="0065483C" w:rsidP="0002233D">
      <w:pPr>
        <w:pStyle w:val="Normal2"/>
        <w:rPr>
          <w:sz w:val="32"/>
          <w:szCs w:val="32"/>
          <w:lang w:val="en-IN" w:eastAsia="en-IN"/>
        </w:rPr>
      </w:pPr>
      <w:r>
        <w:rPr>
          <w:sz w:val="32"/>
          <w:szCs w:val="32"/>
          <w:lang w:val="en-IN" w:eastAsia="en-IN"/>
        </w:rPr>
        <w:t>Transition Diagram</w:t>
      </w:r>
    </w:p>
    <w:p w:rsidR="0002233D" w:rsidRPr="0002233D" w:rsidRDefault="00001F04" w:rsidP="0002233D">
      <w:pPr>
        <w:pStyle w:val="Normal2"/>
        <w:rPr>
          <w:lang w:eastAsia="en-IN"/>
        </w:rPr>
      </w:pPr>
      <w:r>
        <w:rPr>
          <w:noProof/>
        </w:rPr>
        <w:drawing>
          <wp:inline distT="0" distB="0" distL="0" distR="0">
            <wp:extent cx="5943600" cy="2864485"/>
            <wp:effectExtent l="0" t="0" r="0" b="0"/>
            <wp:docPr id="1026" name="Picture 2" descr="C:\Users\Himanshu\Desktop\trans f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imanshu\Desktop\trans fn.jpg"/>
                    <pic:cNvPicPr>
                      <a:picLocks noChangeAspect="1" noChangeArrowheads="1"/>
                    </pic:cNvPicPr>
                  </pic:nvPicPr>
                  <pic:blipFill>
                    <a:blip r:embed="rId7"/>
                    <a:srcRect/>
                    <a:stretch>
                      <a:fillRect/>
                    </a:stretch>
                  </pic:blipFill>
                  <pic:spPr bwMode="auto">
                    <a:xfrm>
                      <a:off x="0" y="0"/>
                      <a:ext cx="5943600" cy="2864485"/>
                    </a:xfrm>
                    <a:prstGeom prst="rect">
                      <a:avLst/>
                    </a:prstGeom>
                    <a:noFill/>
                  </pic:spPr>
                </pic:pic>
              </a:graphicData>
            </a:graphic>
          </wp:inline>
        </w:drawing>
      </w:r>
    </w:p>
    <w:p w:rsidR="0065483C" w:rsidRPr="0065483C" w:rsidRDefault="0065483C" w:rsidP="0065483C">
      <w:pPr>
        <w:pStyle w:val="Normal2"/>
        <w:rPr>
          <w:rFonts w:ascii="Arial" w:hAnsi="Arial" w:cs="Arial"/>
          <w:bCs/>
          <w:sz w:val="28"/>
          <w:szCs w:val="28"/>
        </w:rPr>
      </w:pPr>
      <w:proofErr w:type="spellStart"/>
      <w:r>
        <w:rPr>
          <w:rFonts w:ascii="Arial" w:hAnsi="Arial" w:cs="Arial"/>
          <w:b/>
          <w:bCs/>
          <w:sz w:val="40"/>
          <w:szCs w:val="40"/>
        </w:rPr>
        <w:t>Programm</w:t>
      </w:r>
      <w:proofErr w:type="spellEnd"/>
      <w:r>
        <w:rPr>
          <w:rFonts w:ascii="Arial" w:hAnsi="Arial" w:cs="Arial"/>
          <w:b/>
          <w:bCs/>
          <w:sz w:val="40"/>
          <w:szCs w:val="40"/>
        </w:rPr>
        <w:t>:-</w:t>
      </w:r>
      <w:r w:rsidR="009B665E">
        <w:rPr>
          <w:rFonts w:ascii="Arial" w:hAnsi="Arial" w:cs="Arial"/>
          <w:b/>
          <w:bCs/>
          <w:sz w:val="40"/>
          <w:szCs w:val="40"/>
        </w:rPr>
        <w:br/>
      </w:r>
      <w:r>
        <w:rPr>
          <w:rFonts w:ascii="Arial" w:hAnsi="Arial" w:cs="Arial"/>
          <w:b/>
          <w:bCs/>
          <w:sz w:val="40"/>
          <w:szCs w:val="40"/>
        </w:rPr>
        <w:br/>
      </w:r>
      <w:r w:rsidRPr="0065483C">
        <w:rPr>
          <w:rFonts w:ascii="Arial" w:hAnsi="Arial" w:cs="Arial"/>
          <w:bCs/>
          <w:sz w:val="28"/>
          <w:szCs w:val="28"/>
        </w:rPr>
        <w:t>#include&lt;</w:t>
      </w:r>
      <w:proofErr w:type="spellStart"/>
      <w:r w:rsidRPr="0065483C">
        <w:rPr>
          <w:rFonts w:ascii="Arial" w:hAnsi="Arial" w:cs="Arial"/>
          <w:bCs/>
          <w:sz w:val="28"/>
          <w:szCs w:val="28"/>
        </w:rPr>
        <w:t>stdio.h</w:t>
      </w:r>
      <w:proofErr w:type="spellEnd"/>
      <w:r w:rsidRPr="0065483C">
        <w:rPr>
          <w:rFonts w:ascii="Arial" w:hAnsi="Arial" w:cs="Arial"/>
          <w:bCs/>
          <w:sz w:val="28"/>
          <w:szCs w:val="28"/>
        </w:rPr>
        <w:t>&gt;</w:t>
      </w:r>
    </w:p>
    <w:p w:rsidR="0065483C" w:rsidRPr="0065483C" w:rsidRDefault="0065483C" w:rsidP="0065483C">
      <w:pPr>
        <w:pStyle w:val="Normal2"/>
        <w:rPr>
          <w:rFonts w:ascii="Arial" w:hAnsi="Arial" w:cs="Arial"/>
          <w:bCs/>
          <w:sz w:val="28"/>
          <w:szCs w:val="28"/>
        </w:rPr>
      </w:pPr>
      <w:r>
        <w:rPr>
          <w:rFonts w:ascii="Arial" w:hAnsi="Arial" w:cs="Arial"/>
          <w:bCs/>
          <w:sz w:val="28"/>
          <w:szCs w:val="28"/>
        </w:rPr>
        <w:t>#include&lt;</w:t>
      </w:r>
      <w:proofErr w:type="spellStart"/>
      <w:r>
        <w:rPr>
          <w:rFonts w:ascii="Arial" w:hAnsi="Arial" w:cs="Arial"/>
          <w:bCs/>
          <w:sz w:val="28"/>
          <w:szCs w:val="28"/>
        </w:rPr>
        <w:t>string.h</w:t>
      </w:r>
      <w:proofErr w:type="spellEnd"/>
      <w:r>
        <w:rPr>
          <w:rFonts w:ascii="Arial" w:hAnsi="Arial" w:cs="Arial"/>
          <w:bCs/>
          <w:sz w:val="28"/>
          <w:szCs w:val="28"/>
        </w:rPr>
        <w:t>&gt;</w:t>
      </w:r>
    </w:p>
    <w:p w:rsidR="0065483C" w:rsidRPr="0065483C" w:rsidRDefault="0065483C" w:rsidP="0065483C">
      <w:pPr>
        <w:pStyle w:val="Normal2"/>
        <w:rPr>
          <w:rFonts w:ascii="Arial" w:hAnsi="Arial" w:cs="Arial"/>
          <w:bCs/>
          <w:sz w:val="28"/>
          <w:szCs w:val="28"/>
        </w:rPr>
      </w:pPr>
      <w:proofErr w:type="spellStart"/>
      <w:proofErr w:type="gramStart"/>
      <w:r w:rsidRPr="0065483C">
        <w:rPr>
          <w:rFonts w:ascii="Arial" w:hAnsi="Arial" w:cs="Arial"/>
          <w:bCs/>
          <w:sz w:val="28"/>
          <w:szCs w:val="28"/>
        </w:rPr>
        <w:t>int</w:t>
      </w:r>
      <w:proofErr w:type="spellEnd"/>
      <w:proofErr w:type="gramEnd"/>
      <w:r w:rsidRPr="0065483C">
        <w:rPr>
          <w:rFonts w:ascii="Arial" w:hAnsi="Arial" w:cs="Arial"/>
          <w:bCs/>
          <w:sz w:val="28"/>
          <w:szCs w:val="28"/>
        </w:rPr>
        <w:t xml:space="preserve"> top=-1;</w:t>
      </w:r>
    </w:p>
    <w:p w:rsidR="0065483C" w:rsidRPr="0065483C" w:rsidRDefault="0065483C" w:rsidP="0065483C">
      <w:pPr>
        <w:pStyle w:val="Normal2"/>
        <w:rPr>
          <w:rFonts w:ascii="Arial" w:hAnsi="Arial" w:cs="Arial"/>
          <w:bCs/>
          <w:sz w:val="28"/>
          <w:szCs w:val="28"/>
        </w:rPr>
      </w:pPr>
      <w:proofErr w:type="gramStart"/>
      <w:r w:rsidRPr="0065483C">
        <w:rPr>
          <w:rFonts w:ascii="Arial" w:hAnsi="Arial" w:cs="Arial"/>
          <w:bCs/>
          <w:sz w:val="28"/>
          <w:szCs w:val="28"/>
        </w:rPr>
        <w:t>char</w:t>
      </w:r>
      <w:proofErr w:type="gramEnd"/>
      <w:r w:rsidRPr="0065483C">
        <w:rPr>
          <w:rFonts w:ascii="Arial" w:hAnsi="Arial" w:cs="Arial"/>
          <w:bCs/>
          <w:sz w:val="28"/>
          <w:szCs w:val="28"/>
        </w:rPr>
        <w:t xml:space="preserve"> s[10];</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void</w:t>
      </w:r>
      <w:proofErr w:type="gramEnd"/>
      <w:r w:rsidRPr="0065483C">
        <w:rPr>
          <w:rFonts w:ascii="Arial" w:hAnsi="Arial" w:cs="Arial"/>
          <w:bCs/>
          <w:sz w:val="28"/>
          <w:szCs w:val="28"/>
        </w:rPr>
        <w:t xml:space="preserve"> push()</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s[</w:t>
      </w:r>
      <w:proofErr w:type="gramEnd"/>
      <w:r w:rsidRPr="0065483C">
        <w:rPr>
          <w:rFonts w:ascii="Arial" w:hAnsi="Arial" w:cs="Arial"/>
          <w:bCs/>
          <w:sz w:val="28"/>
          <w:szCs w:val="28"/>
        </w:rPr>
        <w:t>top++]='A';</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void</w:t>
      </w:r>
      <w:proofErr w:type="gramEnd"/>
      <w:r w:rsidRPr="0065483C">
        <w:rPr>
          <w:rFonts w:ascii="Arial" w:hAnsi="Arial" w:cs="Arial"/>
          <w:bCs/>
          <w:sz w:val="28"/>
          <w:szCs w:val="28"/>
        </w:rPr>
        <w:t xml:space="preserve"> pop()</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lastRenderedPageBreak/>
        <w:t xml:space="preserve">        --top;</w:t>
      </w:r>
    </w:p>
    <w:p w:rsidR="0065483C" w:rsidRPr="0065483C" w:rsidRDefault="0065483C" w:rsidP="0065483C">
      <w:pPr>
        <w:pStyle w:val="Normal2"/>
        <w:rPr>
          <w:rFonts w:ascii="Arial" w:hAnsi="Arial" w:cs="Arial"/>
          <w:bCs/>
          <w:sz w:val="28"/>
          <w:szCs w:val="28"/>
        </w:rPr>
      </w:pPr>
      <w:r>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proofErr w:type="spellStart"/>
      <w:proofErr w:type="gramStart"/>
      <w:r w:rsidRPr="0065483C">
        <w:rPr>
          <w:rFonts w:ascii="Arial" w:hAnsi="Arial" w:cs="Arial"/>
          <w:bCs/>
          <w:sz w:val="28"/>
          <w:szCs w:val="28"/>
        </w:rPr>
        <w:t>int</w:t>
      </w:r>
      <w:proofErr w:type="spellEnd"/>
      <w:proofErr w:type="gramEnd"/>
      <w:r w:rsidRPr="0065483C">
        <w:rPr>
          <w:rFonts w:ascii="Arial" w:hAnsi="Arial" w:cs="Arial"/>
          <w:bCs/>
          <w:sz w:val="28"/>
          <w:szCs w:val="28"/>
        </w:rPr>
        <w:t xml:space="preserve"> main()</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spellStart"/>
      <w:proofErr w:type="gramStart"/>
      <w:r w:rsidRPr="0065483C">
        <w:rPr>
          <w:rFonts w:ascii="Arial" w:hAnsi="Arial" w:cs="Arial"/>
          <w:bCs/>
          <w:sz w:val="28"/>
          <w:szCs w:val="28"/>
        </w:rPr>
        <w:t>int</w:t>
      </w:r>
      <w:proofErr w:type="spellEnd"/>
      <w:proofErr w:type="gramEnd"/>
      <w:r w:rsidRPr="0065483C">
        <w:rPr>
          <w:rFonts w:ascii="Arial" w:hAnsi="Arial" w:cs="Arial"/>
          <w:bCs/>
          <w:sz w:val="28"/>
          <w:szCs w:val="28"/>
        </w:rPr>
        <w:t xml:space="preserve"> </w:t>
      </w:r>
      <w:proofErr w:type="spellStart"/>
      <w:r w:rsidRPr="0065483C">
        <w:rPr>
          <w:rFonts w:ascii="Arial" w:hAnsi="Arial" w:cs="Arial"/>
          <w:bCs/>
          <w:sz w:val="28"/>
          <w:szCs w:val="28"/>
        </w:rPr>
        <w:t>i,n</w:t>
      </w:r>
      <w:proofErr w:type="spellEnd"/>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char</w:t>
      </w:r>
      <w:proofErr w:type="gramEnd"/>
      <w:r w:rsidRPr="0065483C">
        <w:rPr>
          <w:rFonts w:ascii="Arial" w:hAnsi="Arial" w:cs="Arial"/>
          <w:bCs/>
          <w:sz w:val="28"/>
          <w:szCs w:val="28"/>
        </w:rPr>
        <w:t xml:space="preserve"> a[20];</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 </w:t>
      </w:r>
      <w:proofErr w:type="spellStart"/>
      <w:r w:rsidRPr="0065483C">
        <w:rPr>
          <w:rFonts w:ascii="Arial" w:hAnsi="Arial" w:cs="Arial"/>
          <w:bCs/>
          <w:sz w:val="28"/>
          <w:szCs w:val="28"/>
        </w:rPr>
        <w:t>int</w:t>
      </w:r>
      <w:proofErr w:type="spellEnd"/>
      <w:r w:rsidRPr="0065483C">
        <w:rPr>
          <w:rFonts w:ascii="Arial" w:hAnsi="Arial" w:cs="Arial"/>
          <w:bCs/>
          <w:sz w:val="28"/>
          <w:szCs w:val="28"/>
        </w:rPr>
        <w:t xml:space="preserve"> m = 20;</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spellStart"/>
      <w:proofErr w:type="gramStart"/>
      <w:r w:rsidRPr="0065483C">
        <w:rPr>
          <w:rFonts w:ascii="Arial" w:hAnsi="Arial" w:cs="Arial"/>
          <w:bCs/>
          <w:sz w:val="28"/>
          <w:szCs w:val="28"/>
        </w:rPr>
        <w:t>printf</w:t>
      </w:r>
      <w:proofErr w:type="spellEnd"/>
      <w:r w:rsidRPr="0065483C">
        <w:rPr>
          <w:rFonts w:ascii="Arial" w:hAnsi="Arial" w:cs="Arial"/>
          <w:bCs/>
          <w:sz w:val="28"/>
          <w:szCs w:val="28"/>
        </w:rPr>
        <w:t>(</w:t>
      </w:r>
      <w:proofErr w:type="gramEnd"/>
      <w:r w:rsidRPr="0065483C">
        <w:rPr>
          <w:rFonts w:ascii="Arial" w:hAnsi="Arial" w:cs="Arial"/>
          <w:bCs/>
          <w:sz w:val="28"/>
          <w:szCs w:val="28"/>
        </w:rPr>
        <w:t>"\</w:t>
      </w:r>
      <w:proofErr w:type="spellStart"/>
      <w:r w:rsidRPr="0065483C">
        <w:rPr>
          <w:rFonts w:ascii="Arial" w:hAnsi="Arial" w:cs="Arial"/>
          <w:bCs/>
          <w:sz w:val="28"/>
          <w:szCs w:val="28"/>
        </w:rPr>
        <w:t>nProgram</w:t>
      </w:r>
      <w:proofErr w:type="spellEnd"/>
      <w:r w:rsidRPr="0065483C">
        <w:rPr>
          <w:rFonts w:ascii="Arial" w:hAnsi="Arial" w:cs="Arial"/>
          <w:bCs/>
          <w:sz w:val="28"/>
          <w:szCs w:val="28"/>
        </w:rPr>
        <w:t xml:space="preserve"> For PDA Which accepts Strings Of (</w:t>
      </w:r>
      <w:proofErr w:type="spellStart"/>
      <w:r w:rsidRPr="0065483C">
        <w:rPr>
          <w:rFonts w:ascii="Arial" w:hAnsi="Arial" w:cs="Arial"/>
          <w:bCs/>
          <w:sz w:val="28"/>
          <w:szCs w:val="28"/>
        </w:rPr>
        <w:t>a^n</w:t>
      </w:r>
      <w:proofErr w:type="spellEnd"/>
      <w:r w:rsidRPr="0065483C">
        <w:rPr>
          <w:rFonts w:ascii="Arial" w:hAnsi="Arial" w:cs="Arial"/>
          <w:bCs/>
          <w:sz w:val="28"/>
          <w:szCs w:val="28"/>
        </w:rPr>
        <w:t>)(b^2n)\n");</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spellStart"/>
      <w:proofErr w:type="gramStart"/>
      <w:r w:rsidRPr="0065483C">
        <w:rPr>
          <w:rFonts w:ascii="Arial" w:hAnsi="Arial" w:cs="Arial"/>
          <w:bCs/>
          <w:sz w:val="28"/>
          <w:szCs w:val="28"/>
        </w:rPr>
        <w:t>printf</w:t>
      </w:r>
      <w:proofErr w:type="spellEnd"/>
      <w:r w:rsidRPr="0065483C">
        <w:rPr>
          <w:rFonts w:ascii="Arial" w:hAnsi="Arial" w:cs="Arial"/>
          <w:bCs/>
          <w:sz w:val="28"/>
          <w:szCs w:val="28"/>
        </w:rPr>
        <w:t>(</w:t>
      </w:r>
      <w:proofErr w:type="gramEnd"/>
      <w:r w:rsidRPr="0065483C">
        <w:rPr>
          <w:rFonts w:ascii="Arial" w:hAnsi="Arial" w:cs="Arial"/>
          <w:bCs/>
          <w:sz w:val="28"/>
          <w:szCs w:val="28"/>
        </w:rPr>
        <w:t>"\</w:t>
      </w:r>
      <w:proofErr w:type="spellStart"/>
      <w:r w:rsidRPr="0065483C">
        <w:rPr>
          <w:rFonts w:ascii="Arial" w:hAnsi="Arial" w:cs="Arial"/>
          <w:bCs/>
          <w:sz w:val="28"/>
          <w:szCs w:val="28"/>
        </w:rPr>
        <w:t>nEnter</w:t>
      </w:r>
      <w:proofErr w:type="spellEnd"/>
      <w:r w:rsidRPr="0065483C">
        <w:rPr>
          <w:rFonts w:ascii="Arial" w:hAnsi="Arial" w:cs="Arial"/>
          <w:bCs/>
          <w:sz w:val="28"/>
          <w:szCs w:val="28"/>
        </w:rPr>
        <w:t xml:space="preserve"> String::");</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gets(</w:t>
      </w:r>
      <w:proofErr w:type="gramEnd"/>
      <w:r w:rsidRPr="0065483C">
        <w:rPr>
          <w:rFonts w:ascii="Arial" w:hAnsi="Arial" w:cs="Arial"/>
          <w:bCs/>
          <w:sz w:val="28"/>
          <w:szCs w:val="28"/>
        </w:rPr>
        <w:t>a);</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n=</w:t>
      </w:r>
      <w:proofErr w:type="spellStart"/>
      <w:proofErr w:type="gramStart"/>
      <w:r w:rsidRPr="0065483C">
        <w:rPr>
          <w:rFonts w:ascii="Arial" w:hAnsi="Arial" w:cs="Arial"/>
          <w:bCs/>
          <w:sz w:val="28"/>
          <w:szCs w:val="28"/>
        </w:rPr>
        <w:t>strlen</w:t>
      </w:r>
      <w:proofErr w:type="spellEnd"/>
      <w:r w:rsidRPr="0065483C">
        <w:rPr>
          <w:rFonts w:ascii="Arial" w:hAnsi="Arial" w:cs="Arial"/>
          <w:bCs/>
          <w:sz w:val="28"/>
          <w:szCs w:val="28"/>
        </w:rPr>
        <w:t>(</w:t>
      </w:r>
      <w:proofErr w:type="gramEnd"/>
      <w:r w:rsidRPr="0065483C">
        <w:rPr>
          <w:rFonts w:ascii="Arial" w:hAnsi="Arial" w:cs="Arial"/>
          <w:bCs/>
          <w:sz w:val="28"/>
          <w:szCs w:val="28"/>
        </w:rPr>
        <w:t>a);</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top</w:t>
      </w:r>
      <w:proofErr w:type="gramEnd"/>
      <w:r w:rsidRPr="0065483C">
        <w:rPr>
          <w:rFonts w:ascii="Arial" w:hAnsi="Arial" w:cs="Arial"/>
          <w:bCs/>
          <w:sz w:val="28"/>
          <w:szCs w:val="28"/>
        </w:rPr>
        <w:t>=-1;</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for(</w:t>
      </w:r>
      <w:proofErr w:type="spellStart"/>
      <w:proofErr w:type="gramEnd"/>
      <w:r w:rsidRPr="0065483C">
        <w:rPr>
          <w:rFonts w:ascii="Arial" w:hAnsi="Arial" w:cs="Arial"/>
          <w:bCs/>
          <w:sz w:val="28"/>
          <w:szCs w:val="28"/>
        </w:rPr>
        <w:t>i</w:t>
      </w:r>
      <w:proofErr w:type="spellEnd"/>
      <w:r w:rsidRPr="0065483C">
        <w:rPr>
          <w:rFonts w:ascii="Arial" w:hAnsi="Arial" w:cs="Arial"/>
          <w:bCs/>
          <w:sz w:val="28"/>
          <w:szCs w:val="28"/>
        </w:rPr>
        <w:t>=0;i&lt;</w:t>
      </w:r>
      <w:proofErr w:type="spellStart"/>
      <w:r w:rsidRPr="0065483C">
        <w:rPr>
          <w:rFonts w:ascii="Arial" w:hAnsi="Arial" w:cs="Arial"/>
          <w:bCs/>
          <w:sz w:val="28"/>
          <w:szCs w:val="28"/>
        </w:rPr>
        <w:t>n;i</w:t>
      </w:r>
      <w:proofErr w:type="spellEnd"/>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if(</w:t>
      </w:r>
      <w:proofErr w:type="gramEnd"/>
      <w:r w:rsidRPr="0065483C">
        <w:rPr>
          <w:rFonts w:ascii="Arial" w:hAnsi="Arial" w:cs="Arial"/>
          <w:bCs/>
          <w:sz w:val="28"/>
          <w:szCs w:val="28"/>
        </w:rPr>
        <w:t>a[0]=='b')</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top=</w:t>
      </w:r>
      <w:proofErr w:type="gramEnd"/>
      <w:r w:rsidRPr="0065483C">
        <w:rPr>
          <w:rFonts w:ascii="Arial" w:hAnsi="Arial" w:cs="Arial"/>
          <w:bCs/>
          <w:sz w:val="28"/>
          <w:szCs w:val="28"/>
        </w:rPr>
        <w:t>6;</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else{</w:t>
      </w:r>
      <w:proofErr w:type="gramEnd"/>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if(</w:t>
      </w:r>
      <w:proofErr w:type="gramEnd"/>
      <w:r w:rsidRPr="0065483C">
        <w:rPr>
          <w:rFonts w:ascii="Arial" w:hAnsi="Arial" w:cs="Arial"/>
          <w:bCs/>
          <w:sz w:val="28"/>
          <w:szCs w:val="28"/>
        </w:rPr>
        <w:t>a[</w:t>
      </w:r>
      <w:proofErr w:type="spellStart"/>
      <w:r w:rsidRPr="0065483C">
        <w:rPr>
          <w:rFonts w:ascii="Arial" w:hAnsi="Arial" w:cs="Arial"/>
          <w:bCs/>
          <w:sz w:val="28"/>
          <w:szCs w:val="28"/>
        </w:rPr>
        <w:t>i</w:t>
      </w:r>
      <w:proofErr w:type="spellEnd"/>
      <w:r w:rsidRPr="0065483C">
        <w:rPr>
          <w:rFonts w:ascii="Arial" w:hAnsi="Arial" w:cs="Arial"/>
          <w:bCs/>
          <w:sz w:val="28"/>
          <w:szCs w:val="28"/>
        </w:rPr>
        <w:t>]=='a' || a[</w:t>
      </w:r>
      <w:proofErr w:type="spellStart"/>
      <w:r w:rsidRPr="0065483C">
        <w:rPr>
          <w:rFonts w:ascii="Arial" w:hAnsi="Arial" w:cs="Arial"/>
          <w:bCs/>
          <w:sz w:val="28"/>
          <w:szCs w:val="28"/>
        </w:rPr>
        <w:t>i</w:t>
      </w:r>
      <w:proofErr w:type="spellEnd"/>
      <w:r w:rsidRPr="0065483C">
        <w:rPr>
          <w:rFonts w:ascii="Arial" w:hAnsi="Arial" w:cs="Arial"/>
          <w:bCs/>
          <w:sz w:val="28"/>
          <w:szCs w:val="28"/>
        </w:rPr>
        <w:t>]=='b')</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lastRenderedPageBreak/>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if(</w:t>
      </w:r>
      <w:proofErr w:type="gramEnd"/>
      <w:r w:rsidRPr="0065483C">
        <w:rPr>
          <w:rFonts w:ascii="Arial" w:hAnsi="Arial" w:cs="Arial"/>
          <w:bCs/>
          <w:sz w:val="28"/>
          <w:szCs w:val="28"/>
        </w:rPr>
        <w:t>a[</w:t>
      </w:r>
      <w:proofErr w:type="spellStart"/>
      <w:r w:rsidRPr="0065483C">
        <w:rPr>
          <w:rFonts w:ascii="Arial" w:hAnsi="Arial" w:cs="Arial"/>
          <w:bCs/>
          <w:sz w:val="28"/>
          <w:szCs w:val="28"/>
        </w:rPr>
        <w:t>i</w:t>
      </w:r>
      <w:proofErr w:type="spellEnd"/>
      <w:r w:rsidRPr="0065483C">
        <w:rPr>
          <w:rFonts w:ascii="Arial" w:hAnsi="Arial" w:cs="Arial"/>
          <w:bCs/>
          <w:sz w:val="28"/>
          <w:szCs w:val="28"/>
        </w:rPr>
        <w:t>]=='a' &amp;&amp; a[i-1]!= 'b')</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push(</w:t>
      </w:r>
      <w:proofErr w:type="gramEnd"/>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push(</w:t>
      </w:r>
      <w:proofErr w:type="gramEnd"/>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else</w:t>
      </w:r>
      <w:proofErr w:type="gramEnd"/>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pop(</w:t>
      </w:r>
      <w:proofErr w:type="gramEnd"/>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else</w:t>
      </w:r>
      <w:proofErr w:type="gramEnd"/>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break</w:t>
      </w:r>
      <w:proofErr w:type="gramEnd"/>
      <w:r w:rsidRPr="0065483C">
        <w:rPr>
          <w:rFonts w:ascii="Arial" w:hAnsi="Arial" w:cs="Arial"/>
          <w:bCs/>
          <w:sz w:val="28"/>
          <w:szCs w:val="28"/>
        </w:rPr>
        <w:t>;</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if(</w:t>
      </w:r>
      <w:proofErr w:type="gramEnd"/>
      <w:r w:rsidRPr="0065483C">
        <w:rPr>
          <w:rFonts w:ascii="Arial" w:hAnsi="Arial" w:cs="Arial"/>
          <w:bCs/>
          <w:sz w:val="28"/>
          <w:szCs w:val="28"/>
        </w:rPr>
        <w:t>top==-1)</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lastRenderedPageBreak/>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spellStart"/>
      <w:proofErr w:type="gramStart"/>
      <w:r w:rsidRPr="0065483C">
        <w:rPr>
          <w:rFonts w:ascii="Arial" w:hAnsi="Arial" w:cs="Arial"/>
          <w:bCs/>
          <w:sz w:val="28"/>
          <w:szCs w:val="28"/>
        </w:rPr>
        <w:t>printf</w:t>
      </w:r>
      <w:proofErr w:type="spellEnd"/>
      <w:r w:rsidRPr="0065483C">
        <w:rPr>
          <w:rFonts w:ascii="Arial" w:hAnsi="Arial" w:cs="Arial"/>
          <w:bCs/>
          <w:sz w:val="28"/>
          <w:szCs w:val="28"/>
        </w:rPr>
        <w:t>(</w:t>
      </w:r>
      <w:proofErr w:type="gramEnd"/>
      <w:r w:rsidRPr="0065483C">
        <w:rPr>
          <w:rFonts w:ascii="Arial" w:hAnsi="Arial" w:cs="Arial"/>
          <w:bCs/>
          <w:sz w:val="28"/>
          <w:szCs w:val="28"/>
        </w:rPr>
        <w:t>"\</w:t>
      </w:r>
      <w:proofErr w:type="spellStart"/>
      <w:r w:rsidRPr="0065483C">
        <w:rPr>
          <w:rFonts w:ascii="Arial" w:hAnsi="Arial" w:cs="Arial"/>
          <w:bCs/>
          <w:sz w:val="28"/>
          <w:szCs w:val="28"/>
        </w:rPr>
        <w:t>nString</w:t>
      </w:r>
      <w:proofErr w:type="spellEnd"/>
      <w:r w:rsidRPr="0065483C">
        <w:rPr>
          <w:rFonts w:ascii="Arial" w:hAnsi="Arial" w:cs="Arial"/>
          <w:bCs/>
          <w:sz w:val="28"/>
          <w:szCs w:val="28"/>
        </w:rPr>
        <w:t xml:space="preserve"> Accepted.\n");</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gramStart"/>
      <w:r w:rsidRPr="0065483C">
        <w:rPr>
          <w:rFonts w:ascii="Arial" w:hAnsi="Arial" w:cs="Arial"/>
          <w:bCs/>
          <w:sz w:val="28"/>
          <w:szCs w:val="28"/>
        </w:rPr>
        <w:t>else</w:t>
      </w:r>
      <w:proofErr w:type="gramEnd"/>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roofErr w:type="spellStart"/>
      <w:proofErr w:type="gramStart"/>
      <w:r w:rsidRPr="0065483C">
        <w:rPr>
          <w:rFonts w:ascii="Arial" w:hAnsi="Arial" w:cs="Arial"/>
          <w:bCs/>
          <w:sz w:val="28"/>
          <w:szCs w:val="28"/>
        </w:rPr>
        <w:t>printf</w:t>
      </w:r>
      <w:proofErr w:type="spellEnd"/>
      <w:r w:rsidRPr="0065483C">
        <w:rPr>
          <w:rFonts w:ascii="Arial" w:hAnsi="Arial" w:cs="Arial"/>
          <w:bCs/>
          <w:sz w:val="28"/>
          <w:szCs w:val="28"/>
        </w:rPr>
        <w:t>(</w:t>
      </w:r>
      <w:proofErr w:type="gramEnd"/>
      <w:r w:rsidRPr="0065483C">
        <w:rPr>
          <w:rFonts w:ascii="Arial" w:hAnsi="Arial" w:cs="Arial"/>
          <w:bCs/>
          <w:sz w:val="28"/>
          <w:szCs w:val="28"/>
        </w:rPr>
        <w:t>"\</w:t>
      </w:r>
      <w:proofErr w:type="spellStart"/>
      <w:r w:rsidRPr="0065483C">
        <w:rPr>
          <w:rFonts w:ascii="Arial" w:hAnsi="Arial" w:cs="Arial"/>
          <w:bCs/>
          <w:sz w:val="28"/>
          <w:szCs w:val="28"/>
        </w:rPr>
        <w:t>nString</w:t>
      </w:r>
      <w:proofErr w:type="spellEnd"/>
      <w:r w:rsidRPr="0065483C">
        <w:rPr>
          <w:rFonts w:ascii="Arial" w:hAnsi="Arial" w:cs="Arial"/>
          <w:bCs/>
          <w:sz w:val="28"/>
          <w:szCs w:val="28"/>
        </w:rPr>
        <w:t xml:space="preserve"> Rejected.\n");</w:t>
      </w:r>
    </w:p>
    <w:p w:rsidR="0065483C" w:rsidRPr="0065483C" w:rsidRDefault="0065483C" w:rsidP="0065483C">
      <w:pPr>
        <w:pStyle w:val="Normal2"/>
        <w:rPr>
          <w:rFonts w:ascii="Arial" w:hAnsi="Arial" w:cs="Arial"/>
          <w:bCs/>
          <w:sz w:val="28"/>
          <w:szCs w:val="28"/>
        </w:rPr>
      </w:pPr>
      <w:r w:rsidRPr="0065483C">
        <w:rPr>
          <w:rFonts w:ascii="Arial" w:hAnsi="Arial" w:cs="Arial"/>
          <w:bCs/>
          <w:sz w:val="28"/>
          <w:szCs w:val="28"/>
        </w:rPr>
        <w:t xml:space="preserve">    }</w:t>
      </w: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p>
    <w:p w:rsidR="0065483C" w:rsidRPr="0065483C" w:rsidRDefault="0065483C" w:rsidP="0065483C">
      <w:pPr>
        <w:pStyle w:val="Normal2"/>
        <w:rPr>
          <w:rFonts w:ascii="Arial" w:hAnsi="Arial" w:cs="Arial"/>
          <w:bCs/>
          <w:sz w:val="28"/>
          <w:szCs w:val="28"/>
        </w:rPr>
      </w:pPr>
      <w:proofErr w:type="gramStart"/>
      <w:r w:rsidRPr="0065483C">
        <w:rPr>
          <w:rFonts w:ascii="Arial" w:hAnsi="Arial" w:cs="Arial"/>
          <w:bCs/>
          <w:sz w:val="28"/>
          <w:szCs w:val="28"/>
        </w:rPr>
        <w:t>}</w:t>
      </w:r>
      <w:proofErr w:type="gramEnd"/>
      <w:r w:rsidR="009B665E">
        <w:rPr>
          <w:rFonts w:ascii="Arial" w:hAnsi="Arial" w:cs="Arial"/>
          <w:bCs/>
          <w:sz w:val="28"/>
          <w:szCs w:val="28"/>
        </w:rPr>
        <w:br/>
      </w:r>
      <w:r w:rsidR="009B665E">
        <w:rPr>
          <w:rFonts w:ascii="Arial" w:hAnsi="Arial" w:cs="Arial"/>
          <w:bCs/>
          <w:sz w:val="28"/>
          <w:szCs w:val="28"/>
        </w:rPr>
        <w:br/>
        <w:t>output:-</w:t>
      </w:r>
      <w:r w:rsidR="009B665E">
        <w:rPr>
          <w:rFonts w:ascii="Arial" w:hAnsi="Arial" w:cs="Arial"/>
          <w:bCs/>
          <w:sz w:val="28"/>
          <w:szCs w:val="28"/>
        </w:rPr>
        <w:br/>
      </w:r>
      <w:r w:rsidR="009B665E">
        <w:rPr>
          <w:rFonts w:ascii="Arial" w:hAnsi="Arial" w:cs="Arial"/>
          <w:bCs/>
          <w:noProof/>
          <w:sz w:val="28"/>
          <w:szCs w:val="28"/>
        </w:rPr>
        <w:lastRenderedPageBreak/>
        <w:drawing>
          <wp:inline distT="0" distB="0" distL="0" distR="0">
            <wp:extent cx="5943600" cy="3440430"/>
            <wp:effectExtent l="19050" t="0" r="0" b="0"/>
            <wp:docPr id="1" name="Picture 0" descr="pda 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 output.JPG"/>
                    <pic:cNvPicPr/>
                  </pic:nvPicPr>
                  <pic:blipFill>
                    <a:blip r:embed="rId8"/>
                    <a:stretch>
                      <a:fillRect/>
                    </a:stretch>
                  </pic:blipFill>
                  <pic:spPr>
                    <a:xfrm>
                      <a:off x="0" y="0"/>
                      <a:ext cx="5943600" cy="3440430"/>
                    </a:xfrm>
                    <a:prstGeom prst="rect">
                      <a:avLst/>
                    </a:prstGeom>
                  </pic:spPr>
                </pic:pic>
              </a:graphicData>
            </a:graphic>
          </wp:inline>
        </w:drawing>
      </w:r>
      <w:r w:rsidR="009B665E">
        <w:rPr>
          <w:rFonts w:ascii="Arial" w:hAnsi="Arial" w:cs="Arial"/>
          <w:bCs/>
          <w:noProof/>
          <w:sz w:val="28"/>
          <w:szCs w:val="28"/>
        </w:rPr>
        <w:drawing>
          <wp:inline distT="0" distB="0" distL="0" distR="0">
            <wp:extent cx="5943600" cy="3464560"/>
            <wp:effectExtent l="19050" t="0" r="0" b="0"/>
            <wp:docPr id="3" name="Picture 2" descr="pda 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 output2.JPG"/>
                    <pic:cNvPicPr/>
                  </pic:nvPicPr>
                  <pic:blipFill>
                    <a:blip r:embed="rId9"/>
                    <a:stretch>
                      <a:fillRect/>
                    </a:stretch>
                  </pic:blipFill>
                  <pic:spPr>
                    <a:xfrm>
                      <a:off x="0" y="0"/>
                      <a:ext cx="5943600" cy="3464560"/>
                    </a:xfrm>
                    <a:prstGeom prst="rect">
                      <a:avLst/>
                    </a:prstGeom>
                  </pic:spPr>
                </pic:pic>
              </a:graphicData>
            </a:graphic>
          </wp:inline>
        </w:drawing>
      </w:r>
      <w:r w:rsidR="009B665E">
        <w:rPr>
          <w:rFonts w:ascii="Arial" w:hAnsi="Arial" w:cs="Arial"/>
          <w:bCs/>
          <w:noProof/>
          <w:sz w:val="28"/>
          <w:szCs w:val="28"/>
        </w:rPr>
        <w:lastRenderedPageBreak/>
        <w:drawing>
          <wp:inline distT="0" distB="0" distL="0" distR="0">
            <wp:extent cx="5943600" cy="3365500"/>
            <wp:effectExtent l="19050" t="0" r="0" b="0"/>
            <wp:docPr id="4" name="Picture 3" descr="pda outpu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da output3.JPG"/>
                    <pic:cNvPicPr/>
                  </pic:nvPicPr>
                  <pic:blipFill>
                    <a:blip r:embed="rId10"/>
                    <a:stretch>
                      <a:fillRect/>
                    </a:stretch>
                  </pic:blipFill>
                  <pic:spPr>
                    <a:xfrm>
                      <a:off x="0" y="0"/>
                      <a:ext cx="5943600" cy="3365500"/>
                    </a:xfrm>
                    <a:prstGeom prst="rect">
                      <a:avLst/>
                    </a:prstGeom>
                  </pic:spPr>
                </pic:pic>
              </a:graphicData>
            </a:graphic>
          </wp:inline>
        </w:drawing>
      </w:r>
    </w:p>
    <w:p w:rsidR="00281CB3" w:rsidRDefault="0065483C" w:rsidP="00E00DDC">
      <w:pPr>
        <w:pStyle w:val="Normal2"/>
        <w:jc w:val="center"/>
        <w:rPr>
          <w:rFonts w:ascii="Arial" w:hAnsi="Arial" w:cs="Arial"/>
          <w:b/>
          <w:bCs/>
          <w:sz w:val="40"/>
          <w:szCs w:val="40"/>
        </w:rPr>
      </w:pPr>
      <w:r>
        <w:rPr>
          <w:rFonts w:ascii="Arial" w:hAnsi="Arial" w:cs="Arial"/>
          <w:b/>
          <w:bCs/>
          <w:sz w:val="40"/>
          <w:szCs w:val="40"/>
        </w:rPr>
        <w:br/>
      </w:r>
      <w:r>
        <w:rPr>
          <w:rFonts w:ascii="Arial" w:hAnsi="Arial" w:cs="Arial"/>
          <w:b/>
          <w:bCs/>
          <w:sz w:val="40"/>
          <w:szCs w:val="40"/>
        </w:rPr>
        <w:br/>
      </w:r>
      <w:r w:rsidR="00281CB3">
        <w:rPr>
          <w:rFonts w:ascii="Arial" w:hAnsi="Arial" w:cs="Arial"/>
          <w:b/>
          <w:bCs/>
          <w:sz w:val="40"/>
          <w:szCs w:val="40"/>
        </w:rPr>
        <w:t>REFERENCE</w:t>
      </w:r>
    </w:p>
    <w:p w:rsidR="00281CB3" w:rsidRDefault="00585390" w:rsidP="00281CB3">
      <w:pPr>
        <w:pStyle w:val="Normal2"/>
        <w:numPr>
          <w:ilvl w:val="1"/>
          <w:numId w:val="4"/>
        </w:numPr>
        <w:rPr>
          <w:rFonts w:ascii="Arial" w:hAnsi="Arial" w:cs="Arial"/>
          <w:b/>
          <w:bCs/>
          <w:sz w:val="28"/>
          <w:szCs w:val="28"/>
        </w:rPr>
      </w:pPr>
      <w:hyperlink r:id="rId11" w:history="1">
        <w:r w:rsidR="00281CB3" w:rsidRPr="000E472D">
          <w:rPr>
            <w:rStyle w:val="Hyperlink"/>
            <w:rFonts w:ascii="Arial" w:hAnsi="Arial" w:cs="Arial"/>
            <w:b/>
            <w:bCs/>
            <w:sz w:val="28"/>
            <w:szCs w:val="28"/>
          </w:rPr>
          <w:t>https://www.geeksforgeeks.org/</w:t>
        </w:r>
      </w:hyperlink>
    </w:p>
    <w:p w:rsidR="00281CB3" w:rsidRPr="00281CB3" w:rsidRDefault="00281CB3" w:rsidP="00281CB3">
      <w:pPr>
        <w:pStyle w:val="Normal2"/>
        <w:ind w:left="1440"/>
        <w:rPr>
          <w:rFonts w:ascii="Arial" w:hAnsi="Arial" w:cs="Arial"/>
          <w:b/>
          <w:bCs/>
          <w:sz w:val="28"/>
          <w:szCs w:val="28"/>
        </w:rPr>
      </w:pPr>
    </w:p>
    <w:sectPr w:rsidR="00281CB3" w:rsidRPr="00281CB3" w:rsidSect="00CE79D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0303F"/>
    <w:multiLevelType w:val="multilevel"/>
    <w:tmpl w:val="4F783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0239B4"/>
    <w:multiLevelType w:val="hybridMultilevel"/>
    <w:tmpl w:val="BA841064"/>
    <w:lvl w:ilvl="0" w:tplc="4F4459CE">
      <w:start w:val="1"/>
      <w:numFmt w:val="bullet"/>
      <w:lvlText w:val="•"/>
      <w:lvlJc w:val="left"/>
      <w:pPr>
        <w:tabs>
          <w:tab w:val="num" w:pos="720"/>
        </w:tabs>
        <w:ind w:left="720" w:hanging="360"/>
      </w:pPr>
      <w:rPr>
        <w:rFonts w:ascii="Arial" w:hAnsi="Arial" w:hint="default"/>
      </w:rPr>
    </w:lvl>
    <w:lvl w:ilvl="1" w:tplc="B75A8574" w:tentative="1">
      <w:start w:val="1"/>
      <w:numFmt w:val="bullet"/>
      <w:lvlText w:val="•"/>
      <w:lvlJc w:val="left"/>
      <w:pPr>
        <w:tabs>
          <w:tab w:val="num" w:pos="1440"/>
        </w:tabs>
        <w:ind w:left="1440" w:hanging="360"/>
      </w:pPr>
      <w:rPr>
        <w:rFonts w:ascii="Arial" w:hAnsi="Arial" w:hint="default"/>
      </w:rPr>
    </w:lvl>
    <w:lvl w:ilvl="2" w:tplc="5C92BAD4" w:tentative="1">
      <w:start w:val="1"/>
      <w:numFmt w:val="bullet"/>
      <w:lvlText w:val="•"/>
      <w:lvlJc w:val="left"/>
      <w:pPr>
        <w:tabs>
          <w:tab w:val="num" w:pos="2160"/>
        </w:tabs>
        <w:ind w:left="2160" w:hanging="360"/>
      </w:pPr>
      <w:rPr>
        <w:rFonts w:ascii="Arial" w:hAnsi="Arial" w:hint="default"/>
      </w:rPr>
    </w:lvl>
    <w:lvl w:ilvl="3" w:tplc="10DAF4C8" w:tentative="1">
      <w:start w:val="1"/>
      <w:numFmt w:val="bullet"/>
      <w:lvlText w:val="•"/>
      <w:lvlJc w:val="left"/>
      <w:pPr>
        <w:tabs>
          <w:tab w:val="num" w:pos="2880"/>
        </w:tabs>
        <w:ind w:left="2880" w:hanging="360"/>
      </w:pPr>
      <w:rPr>
        <w:rFonts w:ascii="Arial" w:hAnsi="Arial" w:hint="default"/>
      </w:rPr>
    </w:lvl>
    <w:lvl w:ilvl="4" w:tplc="4E66000A" w:tentative="1">
      <w:start w:val="1"/>
      <w:numFmt w:val="bullet"/>
      <w:lvlText w:val="•"/>
      <w:lvlJc w:val="left"/>
      <w:pPr>
        <w:tabs>
          <w:tab w:val="num" w:pos="3600"/>
        </w:tabs>
        <w:ind w:left="3600" w:hanging="360"/>
      </w:pPr>
      <w:rPr>
        <w:rFonts w:ascii="Arial" w:hAnsi="Arial" w:hint="default"/>
      </w:rPr>
    </w:lvl>
    <w:lvl w:ilvl="5" w:tplc="B94E6B8A" w:tentative="1">
      <w:start w:val="1"/>
      <w:numFmt w:val="bullet"/>
      <w:lvlText w:val="•"/>
      <w:lvlJc w:val="left"/>
      <w:pPr>
        <w:tabs>
          <w:tab w:val="num" w:pos="4320"/>
        </w:tabs>
        <w:ind w:left="4320" w:hanging="360"/>
      </w:pPr>
      <w:rPr>
        <w:rFonts w:ascii="Arial" w:hAnsi="Arial" w:hint="default"/>
      </w:rPr>
    </w:lvl>
    <w:lvl w:ilvl="6" w:tplc="1BEC793A" w:tentative="1">
      <w:start w:val="1"/>
      <w:numFmt w:val="bullet"/>
      <w:lvlText w:val="•"/>
      <w:lvlJc w:val="left"/>
      <w:pPr>
        <w:tabs>
          <w:tab w:val="num" w:pos="5040"/>
        </w:tabs>
        <w:ind w:left="5040" w:hanging="360"/>
      </w:pPr>
      <w:rPr>
        <w:rFonts w:ascii="Arial" w:hAnsi="Arial" w:hint="default"/>
      </w:rPr>
    </w:lvl>
    <w:lvl w:ilvl="7" w:tplc="448646BA" w:tentative="1">
      <w:start w:val="1"/>
      <w:numFmt w:val="bullet"/>
      <w:lvlText w:val="•"/>
      <w:lvlJc w:val="left"/>
      <w:pPr>
        <w:tabs>
          <w:tab w:val="num" w:pos="5760"/>
        </w:tabs>
        <w:ind w:left="5760" w:hanging="360"/>
      </w:pPr>
      <w:rPr>
        <w:rFonts w:ascii="Arial" w:hAnsi="Arial" w:hint="default"/>
      </w:rPr>
    </w:lvl>
    <w:lvl w:ilvl="8" w:tplc="A06E3D76" w:tentative="1">
      <w:start w:val="1"/>
      <w:numFmt w:val="bullet"/>
      <w:lvlText w:val="•"/>
      <w:lvlJc w:val="left"/>
      <w:pPr>
        <w:tabs>
          <w:tab w:val="num" w:pos="6480"/>
        </w:tabs>
        <w:ind w:left="6480" w:hanging="360"/>
      </w:pPr>
      <w:rPr>
        <w:rFonts w:ascii="Arial" w:hAnsi="Arial" w:hint="default"/>
      </w:rPr>
    </w:lvl>
  </w:abstractNum>
  <w:abstractNum w:abstractNumId="2">
    <w:nsid w:val="159C3C09"/>
    <w:multiLevelType w:val="hybridMultilevel"/>
    <w:tmpl w:val="83B67F62"/>
    <w:lvl w:ilvl="0" w:tplc="BD8C38C0">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777573A"/>
    <w:multiLevelType w:val="hybridMultilevel"/>
    <w:tmpl w:val="C36C8908"/>
    <w:lvl w:ilvl="0" w:tplc="40090005">
      <w:start w:val="1"/>
      <w:numFmt w:val="bullet"/>
      <w:lvlText w:val=""/>
      <w:lvlJc w:val="left"/>
      <w:pPr>
        <w:tabs>
          <w:tab w:val="num" w:pos="720"/>
        </w:tabs>
        <w:ind w:left="720" w:hanging="360"/>
      </w:pPr>
      <w:rPr>
        <w:rFonts w:ascii="Wingdings" w:hAnsi="Wingdings" w:hint="default"/>
      </w:rPr>
    </w:lvl>
    <w:lvl w:ilvl="1" w:tplc="275444DA" w:tentative="1">
      <w:start w:val="1"/>
      <w:numFmt w:val="bullet"/>
      <w:lvlText w:val="•"/>
      <w:lvlJc w:val="left"/>
      <w:pPr>
        <w:tabs>
          <w:tab w:val="num" w:pos="1440"/>
        </w:tabs>
        <w:ind w:left="1440" w:hanging="360"/>
      </w:pPr>
      <w:rPr>
        <w:rFonts w:ascii="Arial" w:hAnsi="Arial" w:hint="default"/>
      </w:rPr>
    </w:lvl>
    <w:lvl w:ilvl="2" w:tplc="C4709B52" w:tentative="1">
      <w:start w:val="1"/>
      <w:numFmt w:val="bullet"/>
      <w:lvlText w:val="•"/>
      <w:lvlJc w:val="left"/>
      <w:pPr>
        <w:tabs>
          <w:tab w:val="num" w:pos="2160"/>
        </w:tabs>
        <w:ind w:left="2160" w:hanging="360"/>
      </w:pPr>
      <w:rPr>
        <w:rFonts w:ascii="Arial" w:hAnsi="Arial" w:hint="default"/>
      </w:rPr>
    </w:lvl>
    <w:lvl w:ilvl="3" w:tplc="2D4C1312" w:tentative="1">
      <w:start w:val="1"/>
      <w:numFmt w:val="bullet"/>
      <w:lvlText w:val="•"/>
      <w:lvlJc w:val="left"/>
      <w:pPr>
        <w:tabs>
          <w:tab w:val="num" w:pos="2880"/>
        </w:tabs>
        <w:ind w:left="2880" w:hanging="360"/>
      </w:pPr>
      <w:rPr>
        <w:rFonts w:ascii="Arial" w:hAnsi="Arial" w:hint="default"/>
      </w:rPr>
    </w:lvl>
    <w:lvl w:ilvl="4" w:tplc="E924B0AE" w:tentative="1">
      <w:start w:val="1"/>
      <w:numFmt w:val="bullet"/>
      <w:lvlText w:val="•"/>
      <w:lvlJc w:val="left"/>
      <w:pPr>
        <w:tabs>
          <w:tab w:val="num" w:pos="3600"/>
        </w:tabs>
        <w:ind w:left="3600" w:hanging="360"/>
      </w:pPr>
      <w:rPr>
        <w:rFonts w:ascii="Arial" w:hAnsi="Arial" w:hint="default"/>
      </w:rPr>
    </w:lvl>
    <w:lvl w:ilvl="5" w:tplc="B0DC5E90" w:tentative="1">
      <w:start w:val="1"/>
      <w:numFmt w:val="bullet"/>
      <w:lvlText w:val="•"/>
      <w:lvlJc w:val="left"/>
      <w:pPr>
        <w:tabs>
          <w:tab w:val="num" w:pos="4320"/>
        </w:tabs>
        <w:ind w:left="4320" w:hanging="360"/>
      </w:pPr>
      <w:rPr>
        <w:rFonts w:ascii="Arial" w:hAnsi="Arial" w:hint="default"/>
      </w:rPr>
    </w:lvl>
    <w:lvl w:ilvl="6" w:tplc="2878CF22" w:tentative="1">
      <w:start w:val="1"/>
      <w:numFmt w:val="bullet"/>
      <w:lvlText w:val="•"/>
      <w:lvlJc w:val="left"/>
      <w:pPr>
        <w:tabs>
          <w:tab w:val="num" w:pos="5040"/>
        </w:tabs>
        <w:ind w:left="5040" w:hanging="360"/>
      </w:pPr>
      <w:rPr>
        <w:rFonts w:ascii="Arial" w:hAnsi="Arial" w:hint="default"/>
      </w:rPr>
    </w:lvl>
    <w:lvl w:ilvl="7" w:tplc="FD462840" w:tentative="1">
      <w:start w:val="1"/>
      <w:numFmt w:val="bullet"/>
      <w:lvlText w:val="•"/>
      <w:lvlJc w:val="left"/>
      <w:pPr>
        <w:tabs>
          <w:tab w:val="num" w:pos="5760"/>
        </w:tabs>
        <w:ind w:left="5760" w:hanging="360"/>
      </w:pPr>
      <w:rPr>
        <w:rFonts w:ascii="Arial" w:hAnsi="Arial" w:hint="default"/>
      </w:rPr>
    </w:lvl>
    <w:lvl w:ilvl="8" w:tplc="7592E9AA" w:tentative="1">
      <w:start w:val="1"/>
      <w:numFmt w:val="bullet"/>
      <w:lvlText w:val="•"/>
      <w:lvlJc w:val="left"/>
      <w:pPr>
        <w:tabs>
          <w:tab w:val="num" w:pos="6480"/>
        </w:tabs>
        <w:ind w:left="6480" w:hanging="360"/>
      </w:pPr>
      <w:rPr>
        <w:rFonts w:ascii="Arial" w:hAnsi="Arial" w:hint="default"/>
      </w:rPr>
    </w:lvl>
  </w:abstractNum>
  <w:abstractNum w:abstractNumId="4">
    <w:nsid w:val="27116FB8"/>
    <w:multiLevelType w:val="hybridMultilevel"/>
    <w:tmpl w:val="57FE43E0"/>
    <w:lvl w:ilvl="0" w:tplc="592AF864">
      <w:start w:val="1"/>
      <w:numFmt w:val="bullet"/>
      <w:lvlText w:val="•"/>
      <w:lvlJc w:val="left"/>
      <w:pPr>
        <w:tabs>
          <w:tab w:val="num" w:pos="720"/>
        </w:tabs>
        <w:ind w:left="720" w:hanging="360"/>
      </w:pPr>
      <w:rPr>
        <w:rFonts w:ascii="Arial" w:hAnsi="Arial" w:hint="default"/>
      </w:rPr>
    </w:lvl>
    <w:lvl w:ilvl="1" w:tplc="ADCE495C" w:tentative="1">
      <w:start w:val="1"/>
      <w:numFmt w:val="bullet"/>
      <w:lvlText w:val="•"/>
      <w:lvlJc w:val="left"/>
      <w:pPr>
        <w:tabs>
          <w:tab w:val="num" w:pos="1440"/>
        </w:tabs>
        <w:ind w:left="1440" w:hanging="360"/>
      </w:pPr>
      <w:rPr>
        <w:rFonts w:ascii="Arial" w:hAnsi="Arial" w:hint="default"/>
      </w:rPr>
    </w:lvl>
    <w:lvl w:ilvl="2" w:tplc="BFA6FAB6" w:tentative="1">
      <w:start w:val="1"/>
      <w:numFmt w:val="bullet"/>
      <w:lvlText w:val="•"/>
      <w:lvlJc w:val="left"/>
      <w:pPr>
        <w:tabs>
          <w:tab w:val="num" w:pos="2160"/>
        </w:tabs>
        <w:ind w:left="2160" w:hanging="360"/>
      </w:pPr>
      <w:rPr>
        <w:rFonts w:ascii="Arial" w:hAnsi="Arial" w:hint="default"/>
      </w:rPr>
    </w:lvl>
    <w:lvl w:ilvl="3" w:tplc="9AAAD726" w:tentative="1">
      <w:start w:val="1"/>
      <w:numFmt w:val="bullet"/>
      <w:lvlText w:val="•"/>
      <w:lvlJc w:val="left"/>
      <w:pPr>
        <w:tabs>
          <w:tab w:val="num" w:pos="2880"/>
        </w:tabs>
        <w:ind w:left="2880" w:hanging="360"/>
      </w:pPr>
      <w:rPr>
        <w:rFonts w:ascii="Arial" w:hAnsi="Arial" w:hint="default"/>
      </w:rPr>
    </w:lvl>
    <w:lvl w:ilvl="4" w:tplc="49DCD994" w:tentative="1">
      <w:start w:val="1"/>
      <w:numFmt w:val="bullet"/>
      <w:lvlText w:val="•"/>
      <w:lvlJc w:val="left"/>
      <w:pPr>
        <w:tabs>
          <w:tab w:val="num" w:pos="3600"/>
        </w:tabs>
        <w:ind w:left="3600" w:hanging="360"/>
      </w:pPr>
      <w:rPr>
        <w:rFonts w:ascii="Arial" w:hAnsi="Arial" w:hint="default"/>
      </w:rPr>
    </w:lvl>
    <w:lvl w:ilvl="5" w:tplc="A2DA29E6" w:tentative="1">
      <w:start w:val="1"/>
      <w:numFmt w:val="bullet"/>
      <w:lvlText w:val="•"/>
      <w:lvlJc w:val="left"/>
      <w:pPr>
        <w:tabs>
          <w:tab w:val="num" w:pos="4320"/>
        </w:tabs>
        <w:ind w:left="4320" w:hanging="360"/>
      </w:pPr>
      <w:rPr>
        <w:rFonts w:ascii="Arial" w:hAnsi="Arial" w:hint="default"/>
      </w:rPr>
    </w:lvl>
    <w:lvl w:ilvl="6" w:tplc="D78830EA" w:tentative="1">
      <w:start w:val="1"/>
      <w:numFmt w:val="bullet"/>
      <w:lvlText w:val="•"/>
      <w:lvlJc w:val="left"/>
      <w:pPr>
        <w:tabs>
          <w:tab w:val="num" w:pos="5040"/>
        </w:tabs>
        <w:ind w:left="5040" w:hanging="360"/>
      </w:pPr>
      <w:rPr>
        <w:rFonts w:ascii="Arial" w:hAnsi="Arial" w:hint="default"/>
      </w:rPr>
    </w:lvl>
    <w:lvl w:ilvl="7" w:tplc="DEF621FC" w:tentative="1">
      <w:start w:val="1"/>
      <w:numFmt w:val="bullet"/>
      <w:lvlText w:val="•"/>
      <w:lvlJc w:val="left"/>
      <w:pPr>
        <w:tabs>
          <w:tab w:val="num" w:pos="5760"/>
        </w:tabs>
        <w:ind w:left="5760" w:hanging="360"/>
      </w:pPr>
      <w:rPr>
        <w:rFonts w:ascii="Arial" w:hAnsi="Arial" w:hint="default"/>
      </w:rPr>
    </w:lvl>
    <w:lvl w:ilvl="8" w:tplc="2D16F99C" w:tentative="1">
      <w:start w:val="1"/>
      <w:numFmt w:val="bullet"/>
      <w:lvlText w:val="•"/>
      <w:lvlJc w:val="left"/>
      <w:pPr>
        <w:tabs>
          <w:tab w:val="num" w:pos="6480"/>
        </w:tabs>
        <w:ind w:left="6480" w:hanging="360"/>
      </w:pPr>
      <w:rPr>
        <w:rFonts w:ascii="Arial" w:hAnsi="Arial" w:hint="default"/>
      </w:rPr>
    </w:lvl>
  </w:abstractNum>
  <w:abstractNum w:abstractNumId="5">
    <w:nsid w:val="357F79B1"/>
    <w:multiLevelType w:val="hybridMultilevel"/>
    <w:tmpl w:val="94945B68"/>
    <w:lvl w:ilvl="0" w:tplc="3A6A568A">
      <w:start w:val="1"/>
      <w:numFmt w:val="bullet"/>
      <w:lvlText w:val="•"/>
      <w:lvlJc w:val="left"/>
      <w:pPr>
        <w:tabs>
          <w:tab w:val="num" w:pos="720"/>
        </w:tabs>
        <w:ind w:left="720" w:hanging="360"/>
      </w:pPr>
      <w:rPr>
        <w:rFonts w:ascii="Arial" w:hAnsi="Arial" w:hint="default"/>
      </w:rPr>
    </w:lvl>
    <w:lvl w:ilvl="1" w:tplc="8456778A" w:tentative="1">
      <w:start w:val="1"/>
      <w:numFmt w:val="bullet"/>
      <w:lvlText w:val="•"/>
      <w:lvlJc w:val="left"/>
      <w:pPr>
        <w:tabs>
          <w:tab w:val="num" w:pos="1440"/>
        </w:tabs>
        <w:ind w:left="1440" w:hanging="360"/>
      </w:pPr>
      <w:rPr>
        <w:rFonts w:ascii="Arial" w:hAnsi="Arial" w:hint="default"/>
      </w:rPr>
    </w:lvl>
    <w:lvl w:ilvl="2" w:tplc="5ABEA004" w:tentative="1">
      <w:start w:val="1"/>
      <w:numFmt w:val="bullet"/>
      <w:lvlText w:val="•"/>
      <w:lvlJc w:val="left"/>
      <w:pPr>
        <w:tabs>
          <w:tab w:val="num" w:pos="2160"/>
        </w:tabs>
        <w:ind w:left="2160" w:hanging="360"/>
      </w:pPr>
      <w:rPr>
        <w:rFonts w:ascii="Arial" w:hAnsi="Arial" w:hint="default"/>
      </w:rPr>
    </w:lvl>
    <w:lvl w:ilvl="3" w:tplc="35E27CFA" w:tentative="1">
      <w:start w:val="1"/>
      <w:numFmt w:val="bullet"/>
      <w:lvlText w:val="•"/>
      <w:lvlJc w:val="left"/>
      <w:pPr>
        <w:tabs>
          <w:tab w:val="num" w:pos="2880"/>
        </w:tabs>
        <w:ind w:left="2880" w:hanging="360"/>
      </w:pPr>
      <w:rPr>
        <w:rFonts w:ascii="Arial" w:hAnsi="Arial" w:hint="default"/>
      </w:rPr>
    </w:lvl>
    <w:lvl w:ilvl="4" w:tplc="ED5476BE" w:tentative="1">
      <w:start w:val="1"/>
      <w:numFmt w:val="bullet"/>
      <w:lvlText w:val="•"/>
      <w:lvlJc w:val="left"/>
      <w:pPr>
        <w:tabs>
          <w:tab w:val="num" w:pos="3600"/>
        </w:tabs>
        <w:ind w:left="3600" w:hanging="360"/>
      </w:pPr>
      <w:rPr>
        <w:rFonts w:ascii="Arial" w:hAnsi="Arial" w:hint="default"/>
      </w:rPr>
    </w:lvl>
    <w:lvl w:ilvl="5" w:tplc="B338E7CC" w:tentative="1">
      <w:start w:val="1"/>
      <w:numFmt w:val="bullet"/>
      <w:lvlText w:val="•"/>
      <w:lvlJc w:val="left"/>
      <w:pPr>
        <w:tabs>
          <w:tab w:val="num" w:pos="4320"/>
        </w:tabs>
        <w:ind w:left="4320" w:hanging="360"/>
      </w:pPr>
      <w:rPr>
        <w:rFonts w:ascii="Arial" w:hAnsi="Arial" w:hint="default"/>
      </w:rPr>
    </w:lvl>
    <w:lvl w:ilvl="6" w:tplc="3F5E8EEC" w:tentative="1">
      <w:start w:val="1"/>
      <w:numFmt w:val="bullet"/>
      <w:lvlText w:val="•"/>
      <w:lvlJc w:val="left"/>
      <w:pPr>
        <w:tabs>
          <w:tab w:val="num" w:pos="5040"/>
        </w:tabs>
        <w:ind w:left="5040" w:hanging="360"/>
      </w:pPr>
      <w:rPr>
        <w:rFonts w:ascii="Arial" w:hAnsi="Arial" w:hint="default"/>
      </w:rPr>
    </w:lvl>
    <w:lvl w:ilvl="7" w:tplc="583EC7A8" w:tentative="1">
      <w:start w:val="1"/>
      <w:numFmt w:val="bullet"/>
      <w:lvlText w:val="•"/>
      <w:lvlJc w:val="left"/>
      <w:pPr>
        <w:tabs>
          <w:tab w:val="num" w:pos="5760"/>
        </w:tabs>
        <w:ind w:left="5760" w:hanging="360"/>
      </w:pPr>
      <w:rPr>
        <w:rFonts w:ascii="Arial" w:hAnsi="Arial" w:hint="default"/>
      </w:rPr>
    </w:lvl>
    <w:lvl w:ilvl="8" w:tplc="FE8261AA" w:tentative="1">
      <w:start w:val="1"/>
      <w:numFmt w:val="bullet"/>
      <w:lvlText w:val="•"/>
      <w:lvlJc w:val="left"/>
      <w:pPr>
        <w:tabs>
          <w:tab w:val="num" w:pos="6480"/>
        </w:tabs>
        <w:ind w:left="6480" w:hanging="360"/>
      </w:pPr>
      <w:rPr>
        <w:rFonts w:ascii="Arial" w:hAnsi="Arial" w:hint="default"/>
      </w:rPr>
    </w:lvl>
  </w:abstractNum>
  <w:abstractNum w:abstractNumId="6">
    <w:nsid w:val="46FA35CF"/>
    <w:multiLevelType w:val="multilevel"/>
    <w:tmpl w:val="D530237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1BA1E65"/>
    <w:multiLevelType w:val="hybridMultilevel"/>
    <w:tmpl w:val="1EE20EC8"/>
    <w:lvl w:ilvl="0" w:tplc="EA766892">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78831DD"/>
    <w:multiLevelType w:val="hybridMultilevel"/>
    <w:tmpl w:val="52BC90C4"/>
    <w:lvl w:ilvl="0" w:tplc="4582DC2A">
      <w:start w:val="1"/>
      <w:numFmt w:val="bullet"/>
      <w:lvlText w:val="•"/>
      <w:lvlJc w:val="left"/>
      <w:pPr>
        <w:tabs>
          <w:tab w:val="num" w:pos="720"/>
        </w:tabs>
        <w:ind w:left="720" w:hanging="360"/>
      </w:pPr>
      <w:rPr>
        <w:rFonts w:ascii="Arial" w:hAnsi="Arial" w:hint="default"/>
      </w:rPr>
    </w:lvl>
    <w:lvl w:ilvl="1" w:tplc="E0722AAA" w:tentative="1">
      <w:start w:val="1"/>
      <w:numFmt w:val="bullet"/>
      <w:lvlText w:val="•"/>
      <w:lvlJc w:val="left"/>
      <w:pPr>
        <w:tabs>
          <w:tab w:val="num" w:pos="1440"/>
        </w:tabs>
        <w:ind w:left="1440" w:hanging="360"/>
      </w:pPr>
      <w:rPr>
        <w:rFonts w:ascii="Arial" w:hAnsi="Arial" w:hint="default"/>
      </w:rPr>
    </w:lvl>
    <w:lvl w:ilvl="2" w:tplc="045CA354" w:tentative="1">
      <w:start w:val="1"/>
      <w:numFmt w:val="bullet"/>
      <w:lvlText w:val="•"/>
      <w:lvlJc w:val="left"/>
      <w:pPr>
        <w:tabs>
          <w:tab w:val="num" w:pos="2160"/>
        </w:tabs>
        <w:ind w:left="2160" w:hanging="360"/>
      </w:pPr>
      <w:rPr>
        <w:rFonts w:ascii="Arial" w:hAnsi="Arial" w:hint="default"/>
      </w:rPr>
    </w:lvl>
    <w:lvl w:ilvl="3" w:tplc="472A8DCA" w:tentative="1">
      <w:start w:val="1"/>
      <w:numFmt w:val="bullet"/>
      <w:lvlText w:val="•"/>
      <w:lvlJc w:val="left"/>
      <w:pPr>
        <w:tabs>
          <w:tab w:val="num" w:pos="2880"/>
        </w:tabs>
        <w:ind w:left="2880" w:hanging="360"/>
      </w:pPr>
      <w:rPr>
        <w:rFonts w:ascii="Arial" w:hAnsi="Arial" w:hint="default"/>
      </w:rPr>
    </w:lvl>
    <w:lvl w:ilvl="4" w:tplc="29805E4A" w:tentative="1">
      <w:start w:val="1"/>
      <w:numFmt w:val="bullet"/>
      <w:lvlText w:val="•"/>
      <w:lvlJc w:val="left"/>
      <w:pPr>
        <w:tabs>
          <w:tab w:val="num" w:pos="3600"/>
        </w:tabs>
        <w:ind w:left="3600" w:hanging="360"/>
      </w:pPr>
      <w:rPr>
        <w:rFonts w:ascii="Arial" w:hAnsi="Arial" w:hint="default"/>
      </w:rPr>
    </w:lvl>
    <w:lvl w:ilvl="5" w:tplc="D7D46F00" w:tentative="1">
      <w:start w:val="1"/>
      <w:numFmt w:val="bullet"/>
      <w:lvlText w:val="•"/>
      <w:lvlJc w:val="left"/>
      <w:pPr>
        <w:tabs>
          <w:tab w:val="num" w:pos="4320"/>
        </w:tabs>
        <w:ind w:left="4320" w:hanging="360"/>
      </w:pPr>
      <w:rPr>
        <w:rFonts w:ascii="Arial" w:hAnsi="Arial" w:hint="default"/>
      </w:rPr>
    </w:lvl>
    <w:lvl w:ilvl="6" w:tplc="EFF41860" w:tentative="1">
      <w:start w:val="1"/>
      <w:numFmt w:val="bullet"/>
      <w:lvlText w:val="•"/>
      <w:lvlJc w:val="left"/>
      <w:pPr>
        <w:tabs>
          <w:tab w:val="num" w:pos="5040"/>
        </w:tabs>
        <w:ind w:left="5040" w:hanging="360"/>
      </w:pPr>
      <w:rPr>
        <w:rFonts w:ascii="Arial" w:hAnsi="Arial" w:hint="default"/>
      </w:rPr>
    </w:lvl>
    <w:lvl w:ilvl="7" w:tplc="7A14E006" w:tentative="1">
      <w:start w:val="1"/>
      <w:numFmt w:val="bullet"/>
      <w:lvlText w:val="•"/>
      <w:lvlJc w:val="left"/>
      <w:pPr>
        <w:tabs>
          <w:tab w:val="num" w:pos="5760"/>
        </w:tabs>
        <w:ind w:left="5760" w:hanging="360"/>
      </w:pPr>
      <w:rPr>
        <w:rFonts w:ascii="Arial" w:hAnsi="Arial" w:hint="default"/>
      </w:rPr>
    </w:lvl>
    <w:lvl w:ilvl="8" w:tplc="D50A9506" w:tentative="1">
      <w:start w:val="1"/>
      <w:numFmt w:val="bullet"/>
      <w:lvlText w:val="•"/>
      <w:lvlJc w:val="left"/>
      <w:pPr>
        <w:tabs>
          <w:tab w:val="num" w:pos="6480"/>
        </w:tabs>
        <w:ind w:left="6480" w:hanging="360"/>
      </w:pPr>
      <w:rPr>
        <w:rFonts w:ascii="Arial" w:hAnsi="Arial" w:hint="default"/>
      </w:rPr>
    </w:lvl>
  </w:abstractNum>
  <w:abstractNum w:abstractNumId="9">
    <w:nsid w:val="6A6F6D12"/>
    <w:multiLevelType w:val="multilevel"/>
    <w:tmpl w:val="10340D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0"/>
  </w:num>
  <w:num w:numId="4">
    <w:abstractNumId w:val="6"/>
  </w:num>
  <w:num w:numId="5">
    <w:abstractNumId w:val="9"/>
  </w:num>
  <w:num w:numId="6">
    <w:abstractNumId w:val="1"/>
  </w:num>
  <w:num w:numId="7">
    <w:abstractNumId w:val="3"/>
  </w:num>
  <w:num w:numId="8">
    <w:abstractNumId w:val="4"/>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E79DA"/>
    <w:rsid w:val="00001F04"/>
    <w:rsid w:val="0002233D"/>
    <w:rsid w:val="00043BB3"/>
    <w:rsid w:val="001A39DC"/>
    <w:rsid w:val="001D0627"/>
    <w:rsid w:val="00281CB3"/>
    <w:rsid w:val="002F1AAC"/>
    <w:rsid w:val="00383886"/>
    <w:rsid w:val="00462A16"/>
    <w:rsid w:val="00540385"/>
    <w:rsid w:val="00585390"/>
    <w:rsid w:val="005C349C"/>
    <w:rsid w:val="0065483C"/>
    <w:rsid w:val="00654889"/>
    <w:rsid w:val="00684B3D"/>
    <w:rsid w:val="00812FB7"/>
    <w:rsid w:val="00830CC3"/>
    <w:rsid w:val="008710D3"/>
    <w:rsid w:val="00906011"/>
    <w:rsid w:val="00991058"/>
    <w:rsid w:val="009B665E"/>
    <w:rsid w:val="00C978CD"/>
    <w:rsid w:val="00CE79DA"/>
    <w:rsid w:val="00D64471"/>
    <w:rsid w:val="00E00DDC"/>
    <w:rsid w:val="00E272E6"/>
    <w:rsid w:val="00E53A95"/>
    <w:rsid w:val="00EA21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A16"/>
  </w:style>
  <w:style w:type="paragraph" w:styleId="Heading1">
    <w:name w:val="heading 1"/>
    <w:basedOn w:val="Normal2"/>
    <w:next w:val="Normal2"/>
    <w:rsid w:val="00CE79DA"/>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2"/>
    <w:next w:val="Normal2"/>
    <w:rsid w:val="00CE79DA"/>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2"/>
    <w:next w:val="Normal2"/>
    <w:rsid w:val="00CE79DA"/>
    <w:pPr>
      <w:keepNext/>
      <w:keepLines/>
      <w:spacing w:before="200" w:after="0"/>
      <w:outlineLvl w:val="2"/>
    </w:pPr>
    <w:rPr>
      <w:rFonts w:ascii="Cambria" w:eastAsia="Cambria" w:hAnsi="Cambria" w:cs="Cambria"/>
      <w:b/>
      <w:color w:val="4F81BD"/>
    </w:rPr>
  </w:style>
  <w:style w:type="paragraph" w:styleId="Heading4">
    <w:name w:val="heading 4"/>
    <w:basedOn w:val="Normal2"/>
    <w:next w:val="Normal2"/>
    <w:rsid w:val="00CE79DA"/>
    <w:pPr>
      <w:keepNext/>
      <w:keepLines/>
      <w:spacing w:before="200" w:after="0"/>
      <w:outlineLvl w:val="3"/>
    </w:pPr>
    <w:rPr>
      <w:rFonts w:ascii="Cambria" w:eastAsia="Cambria" w:hAnsi="Cambria" w:cs="Cambria"/>
      <w:b/>
      <w:i/>
      <w:color w:val="4F81BD"/>
    </w:rPr>
  </w:style>
  <w:style w:type="paragraph" w:styleId="Heading5">
    <w:name w:val="heading 5"/>
    <w:basedOn w:val="Normal2"/>
    <w:next w:val="Normal2"/>
    <w:rsid w:val="00CE79DA"/>
    <w:pPr>
      <w:keepNext/>
      <w:keepLines/>
      <w:spacing w:before="220" w:after="40"/>
      <w:outlineLvl w:val="4"/>
    </w:pPr>
    <w:rPr>
      <w:b/>
    </w:rPr>
  </w:style>
  <w:style w:type="paragraph" w:styleId="Heading6">
    <w:name w:val="heading 6"/>
    <w:basedOn w:val="Normal2"/>
    <w:next w:val="Normal2"/>
    <w:rsid w:val="00CE79D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79DA"/>
  </w:style>
  <w:style w:type="paragraph" w:styleId="Title">
    <w:name w:val="Title"/>
    <w:basedOn w:val="Normal2"/>
    <w:next w:val="Normal2"/>
    <w:rsid w:val="00CE79DA"/>
    <w:pPr>
      <w:keepNext/>
      <w:keepLines/>
      <w:spacing w:before="480" w:after="120"/>
    </w:pPr>
    <w:rPr>
      <w:b/>
      <w:sz w:val="72"/>
      <w:szCs w:val="72"/>
    </w:rPr>
  </w:style>
  <w:style w:type="paragraph" w:customStyle="1" w:styleId="Normal2">
    <w:name w:val="Normal2"/>
    <w:rsid w:val="00CE79DA"/>
  </w:style>
  <w:style w:type="paragraph" w:styleId="Subtitle">
    <w:name w:val="Subtitle"/>
    <w:basedOn w:val="Normal2"/>
    <w:next w:val="Normal2"/>
    <w:rsid w:val="00CE79DA"/>
    <w:pPr>
      <w:keepNext/>
      <w:keepLines/>
      <w:spacing w:before="360" w:after="80"/>
    </w:pPr>
    <w:rPr>
      <w:rFonts w:ascii="Georgia" w:eastAsia="Georgia" w:hAnsi="Georgia" w:cs="Georgia"/>
      <w:i/>
      <w:color w:val="666666"/>
      <w:sz w:val="48"/>
      <w:szCs w:val="48"/>
    </w:rPr>
  </w:style>
  <w:style w:type="table" w:customStyle="1" w:styleId="a">
    <w:basedOn w:val="TableNormal"/>
    <w:rsid w:val="00CE79DA"/>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E79DA"/>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1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058"/>
    <w:rPr>
      <w:rFonts w:ascii="Tahoma" w:hAnsi="Tahoma" w:cs="Tahoma"/>
      <w:sz w:val="16"/>
      <w:szCs w:val="16"/>
    </w:rPr>
  </w:style>
  <w:style w:type="paragraph" w:styleId="NormalWeb">
    <w:name w:val="Normal (Web)"/>
    <w:basedOn w:val="Normal"/>
    <w:uiPriority w:val="99"/>
    <w:unhideWhenUsed/>
    <w:rsid w:val="001A39D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A39DC"/>
    <w:rPr>
      <w:b/>
      <w:bCs/>
    </w:rPr>
  </w:style>
  <w:style w:type="character" w:styleId="Hyperlink">
    <w:name w:val="Hyperlink"/>
    <w:basedOn w:val="DefaultParagraphFont"/>
    <w:uiPriority w:val="99"/>
    <w:unhideWhenUsed/>
    <w:rsid w:val="00043BB3"/>
    <w:rPr>
      <w:color w:val="0000FF"/>
      <w:u w:val="single"/>
    </w:rPr>
  </w:style>
  <w:style w:type="character" w:styleId="Emphasis">
    <w:name w:val="Emphasis"/>
    <w:basedOn w:val="DefaultParagraphFont"/>
    <w:uiPriority w:val="20"/>
    <w:qFormat/>
    <w:rsid w:val="00281CB3"/>
    <w:rPr>
      <w:i/>
      <w:iCs/>
    </w:rPr>
  </w:style>
  <w:style w:type="character" w:customStyle="1" w:styleId="UnresolvedMention1">
    <w:name w:val="Unresolved Mention1"/>
    <w:basedOn w:val="DefaultParagraphFont"/>
    <w:uiPriority w:val="99"/>
    <w:semiHidden/>
    <w:unhideWhenUsed/>
    <w:rsid w:val="00281CB3"/>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18481433">
      <w:bodyDiv w:val="1"/>
      <w:marLeft w:val="0"/>
      <w:marRight w:val="0"/>
      <w:marTop w:val="0"/>
      <w:marBottom w:val="0"/>
      <w:divBdr>
        <w:top w:val="none" w:sz="0" w:space="0" w:color="auto"/>
        <w:left w:val="none" w:sz="0" w:space="0" w:color="auto"/>
        <w:bottom w:val="none" w:sz="0" w:space="0" w:color="auto"/>
        <w:right w:val="none" w:sz="0" w:space="0" w:color="auto"/>
      </w:divBdr>
    </w:div>
    <w:div w:id="69888695">
      <w:bodyDiv w:val="1"/>
      <w:marLeft w:val="0"/>
      <w:marRight w:val="0"/>
      <w:marTop w:val="0"/>
      <w:marBottom w:val="0"/>
      <w:divBdr>
        <w:top w:val="none" w:sz="0" w:space="0" w:color="auto"/>
        <w:left w:val="none" w:sz="0" w:space="0" w:color="auto"/>
        <w:bottom w:val="none" w:sz="0" w:space="0" w:color="auto"/>
        <w:right w:val="none" w:sz="0" w:space="0" w:color="auto"/>
      </w:divBdr>
      <w:divsChild>
        <w:div w:id="1853568515">
          <w:marLeft w:val="360"/>
          <w:marRight w:val="0"/>
          <w:marTop w:val="200"/>
          <w:marBottom w:val="0"/>
          <w:divBdr>
            <w:top w:val="none" w:sz="0" w:space="0" w:color="auto"/>
            <w:left w:val="none" w:sz="0" w:space="0" w:color="auto"/>
            <w:bottom w:val="none" w:sz="0" w:space="0" w:color="auto"/>
            <w:right w:val="none" w:sz="0" w:space="0" w:color="auto"/>
          </w:divBdr>
        </w:div>
        <w:div w:id="970130309">
          <w:marLeft w:val="360"/>
          <w:marRight w:val="0"/>
          <w:marTop w:val="200"/>
          <w:marBottom w:val="0"/>
          <w:divBdr>
            <w:top w:val="none" w:sz="0" w:space="0" w:color="auto"/>
            <w:left w:val="none" w:sz="0" w:space="0" w:color="auto"/>
            <w:bottom w:val="none" w:sz="0" w:space="0" w:color="auto"/>
            <w:right w:val="none" w:sz="0" w:space="0" w:color="auto"/>
          </w:divBdr>
        </w:div>
      </w:divsChild>
    </w:div>
    <w:div w:id="140316625">
      <w:bodyDiv w:val="1"/>
      <w:marLeft w:val="0"/>
      <w:marRight w:val="0"/>
      <w:marTop w:val="0"/>
      <w:marBottom w:val="0"/>
      <w:divBdr>
        <w:top w:val="none" w:sz="0" w:space="0" w:color="auto"/>
        <w:left w:val="none" w:sz="0" w:space="0" w:color="auto"/>
        <w:bottom w:val="none" w:sz="0" w:space="0" w:color="auto"/>
        <w:right w:val="none" w:sz="0" w:space="0" w:color="auto"/>
      </w:divBdr>
    </w:div>
    <w:div w:id="200438697">
      <w:bodyDiv w:val="1"/>
      <w:marLeft w:val="0"/>
      <w:marRight w:val="0"/>
      <w:marTop w:val="0"/>
      <w:marBottom w:val="0"/>
      <w:divBdr>
        <w:top w:val="none" w:sz="0" w:space="0" w:color="auto"/>
        <w:left w:val="none" w:sz="0" w:space="0" w:color="auto"/>
        <w:bottom w:val="none" w:sz="0" w:space="0" w:color="auto"/>
        <w:right w:val="none" w:sz="0" w:space="0" w:color="auto"/>
      </w:divBdr>
    </w:div>
    <w:div w:id="200829882">
      <w:bodyDiv w:val="1"/>
      <w:marLeft w:val="0"/>
      <w:marRight w:val="0"/>
      <w:marTop w:val="0"/>
      <w:marBottom w:val="0"/>
      <w:divBdr>
        <w:top w:val="none" w:sz="0" w:space="0" w:color="auto"/>
        <w:left w:val="none" w:sz="0" w:space="0" w:color="auto"/>
        <w:bottom w:val="none" w:sz="0" w:space="0" w:color="auto"/>
        <w:right w:val="none" w:sz="0" w:space="0" w:color="auto"/>
      </w:divBdr>
    </w:div>
    <w:div w:id="210117403">
      <w:bodyDiv w:val="1"/>
      <w:marLeft w:val="0"/>
      <w:marRight w:val="0"/>
      <w:marTop w:val="0"/>
      <w:marBottom w:val="0"/>
      <w:divBdr>
        <w:top w:val="none" w:sz="0" w:space="0" w:color="auto"/>
        <w:left w:val="none" w:sz="0" w:space="0" w:color="auto"/>
        <w:bottom w:val="none" w:sz="0" w:space="0" w:color="auto"/>
        <w:right w:val="none" w:sz="0" w:space="0" w:color="auto"/>
      </w:divBdr>
    </w:div>
    <w:div w:id="959146152">
      <w:bodyDiv w:val="1"/>
      <w:marLeft w:val="0"/>
      <w:marRight w:val="0"/>
      <w:marTop w:val="0"/>
      <w:marBottom w:val="0"/>
      <w:divBdr>
        <w:top w:val="none" w:sz="0" w:space="0" w:color="auto"/>
        <w:left w:val="none" w:sz="0" w:space="0" w:color="auto"/>
        <w:bottom w:val="none" w:sz="0" w:space="0" w:color="auto"/>
        <w:right w:val="none" w:sz="0" w:space="0" w:color="auto"/>
      </w:divBdr>
      <w:divsChild>
        <w:div w:id="1472483789">
          <w:marLeft w:val="360"/>
          <w:marRight w:val="0"/>
          <w:marTop w:val="200"/>
          <w:marBottom w:val="0"/>
          <w:divBdr>
            <w:top w:val="none" w:sz="0" w:space="0" w:color="auto"/>
            <w:left w:val="none" w:sz="0" w:space="0" w:color="auto"/>
            <w:bottom w:val="none" w:sz="0" w:space="0" w:color="auto"/>
            <w:right w:val="none" w:sz="0" w:space="0" w:color="auto"/>
          </w:divBdr>
        </w:div>
      </w:divsChild>
    </w:div>
    <w:div w:id="996961908">
      <w:bodyDiv w:val="1"/>
      <w:marLeft w:val="0"/>
      <w:marRight w:val="0"/>
      <w:marTop w:val="0"/>
      <w:marBottom w:val="0"/>
      <w:divBdr>
        <w:top w:val="none" w:sz="0" w:space="0" w:color="auto"/>
        <w:left w:val="none" w:sz="0" w:space="0" w:color="auto"/>
        <w:bottom w:val="none" w:sz="0" w:space="0" w:color="auto"/>
        <w:right w:val="none" w:sz="0" w:space="0" w:color="auto"/>
      </w:divBdr>
    </w:div>
    <w:div w:id="1171414303">
      <w:bodyDiv w:val="1"/>
      <w:marLeft w:val="0"/>
      <w:marRight w:val="0"/>
      <w:marTop w:val="0"/>
      <w:marBottom w:val="0"/>
      <w:divBdr>
        <w:top w:val="none" w:sz="0" w:space="0" w:color="auto"/>
        <w:left w:val="none" w:sz="0" w:space="0" w:color="auto"/>
        <w:bottom w:val="none" w:sz="0" w:space="0" w:color="auto"/>
        <w:right w:val="none" w:sz="0" w:space="0" w:color="auto"/>
      </w:divBdr>
    </w:div>
    <w:div w:id="1302881395">
      <w:bodyDiv w:val="1"/>
      <w:marLeft w:val="0"/>
      <w:marRight w:val="0"/>
      <w:marTop w:val="0"/>
      <w:marBottom w:val="0"/>
      <w:divBdr>
        <w:top w:val="none" w:sz="0" w:space="0" w:color="auto"/>
        <w:left w:val="none" w:sz="0" w:space="0" w:color="auto"/>
        <w:bottom w:val="none" w:sz="0" w:space="0" w:color="auto"/>
        <w:right w:val="none" w:sz="0" w:space="0" w:color="auto"/>
      </w:divBdr>
    </w:div>
    <w:div w:id="1474172909">
      <w:bodyDiv w:val="1"/>
      <w:marLeft w:val="0"/>
      <w:marRight w:val="0"/>
      <w:marTop w:val="0"/>
      <w:marBottom w:val="0"/>
      <w:divBdr>
        <w:top w:val="none" w:sz="0" w:space="0" w:color="auto"/>
        <w:left w:val="none" w:sz="0" w:space="0" w:color="auto"/>
        <w:bottom w:val="none" w:sz="0" w:space="0" w:color="auto"/>
        <w:right w:val="none" w:sz="0" w:space="0" w:color="auto"/>
      </w:divBdr>
      <w:divsChild>
        <w:div w:id="1186943473">
          <w:marLeft w:val="360"/>
          <w:marRight w:val="0"/>
          <w:marTop w:val="200"/>
          <w:marBottom w:val="0"/>
          <w:divBdr>
            <w:top w:val="none" w:sz="0" w:space="0" w:color="auto"/>
            <w:left w:val="none" w:sz="0" w:space="0" w:color="auto"/>
            <w:bottom w:val="none" w:sz="0" w:space="0" w:color="auto"/>
            <w:right w:val="none" w:sz="0" w:space="0" w:color="auto"/>
          </w:divBdr>
        </w:div>
        <w:div w:id="997416934">
          <w:marLeft w:val="360"/>
          <w:marRight w:val="0"/>
          <w:marTop w:val="200"/>
          <w:marBottom w:val="0"/>
          <w:divBdr>
            <w:top w:val="none" w:sz="0" w:space="0" w:color="auto"/>
            <w:left w:val="none" w:sz="0" w:space="0" w:color="auto"/>
            <w:bottom w:val="none" w:sz="0" w:space="0" w:color="auto"/>
            <w:right w:val="none" w:sz="0" w:space="0" w:color="auto"/>
          </w:divBdr>
        </w:div>
        <w:div w:id="570392350">
          <w:marLeft w:val="360"/>
          <w:marRight w:val="0"/>
          <w:marTop w:val="200"/>
          <w:marBottom w:val="0"/>
          <w:divBdr>
            <w:top w:val="none" w:sz="0" w:space="0" w:color="auto"/>
            <w:left w:val="none" w:sz="0" w:space="0" w:color="auto"/>
            <w:bottom w:val="none" w:sz="0" w:space="0" w:color="auto"/>
            <w:right w:val="none" w:sz="0" w:space="0" w:color="auto"/>
          </w:divBdr>
        </w:div>
      </w:divsChild>
    </w:div>
    <w:div w:id="1475951161">
      <w:bodyDiv w:val="1"/>
      <w:marLeft w:val="0"/>
      <w:marRight w:val="0"/>
      <w:marTop w:val="0"/>
      <w:marBottom w:val="0"/>
      <w:divBdr>
        <w:top w:val="none" w:sz="0" w:space="0" w:color="auto"/>
        <w:left w:val="none" w:sz="0" w:space="0" w:color="auto"/>
        <w:bottom w:val="none" w:sz="0" w:space="0" w:color="auto"/>
        <w:right w:val="none" w:sz="0" w:space="0" w:color="auto"/>
      </w:divBdr>
    </w:div>
    <w:div w:id="1481582636">
      <w:bodyDiv w:val="1"/>
      <w:marLeft w:val="0"/>
      <w:marRight w:val="0"/>
      <w:marTop w:val="0"/>
      <w:marBottom w:val="0"/>
      <w:divBdr>
        <w:top w:val="none" w:sz="0" w:space="0" w:color="auto"/>
        <w:left w:val="none" w:sz="0" w:space="0" w:color="auto"/>
        <w:bottom w:val="none" w:sz="0" w:space="0" w:color="auto"/>
        <w:right w:val="none" w:sz="0" w:space="0" w:color="auto"/>
      </w:divBdr>
    </w:div>
    <w:div w:id="1742677117">
      <w:bodyDiv w:val="1"/>
      <w:marLeft w:val="0"/>
      <w:marRight w:val="0"/>
      <w:marTop w:val="0"/>
      <w:marBottom w:val="0"/>
      <w:divBdr>
        <w:top w:val="none" w:sz="0" w:space="0" w:color="auto"/>
        <w:left w:val="none" w:sz="0" w:space="0" w:color="auto"/>
        <w:bottom w:val="none" w:sz="0" w:space="0" w:color="auto"/>
        <w:right w:val="none" w:sz="0" w:space="0" w:color="auto"/>
      </w:divBdr>
      <w:divsChild>
        <w:div w:id="798105241">
          <w:marLeft w:val="360"/>
          <w:marRight w:val="0"/>
          <w:marTop w:val="200"/>
          <w:marBottom w:val="0"/>
          <w:divBdr>
            <w:top w:val="none" w:sz="0" w:space="0" w:color="auto"/>
            <w:left w:val="none" w:sz="0" w:space="0" w:color="auto"/>
            <w:bottom w:val="none" w:sz="0" w:space="0" w:color="auto"/>
            <w:right w:val="none" w:sz="0" w:space="0" w:color="auto"/>
          </w:divBdr>
        </w:div>
      </w:divsChild>
    </w:div>
    <w:div w:id="1831866145">
      <w:bodyDiv w:val="1"/>
      <w:marLeft w:val="0"/>
      <w:marRight w:val="0"/>
      <w:marTop w:val="0"/>
      <w:marBottom w:val="0"/>
      <w:divBdr>
        <w:top w:val="none" w:sz="0" w:space="0" w:color="auto"/>
        <w:left w:val="none" w:sz="0" w:space="0" w:color="auto"/>
        <w:bottom w:val="none" w:sz="0" w:space="0" w:color="auto"/>
        <w:right w:val="none" w:sz="0" w:space="0" w:color="auto"/>
      </w:divBdr>
    </w:div>
    <w:div w:id="2103144285">
      <w:bodyDiv w:val="1"/>
      <w:marLeft w:val="0"/>
      <w:marRight w:val="0"/>
      <w:marTop w:val="0"/>
      <w:marBottom w:val="0"/>
      <w:divBdr>
        <w:top w:val="none" w:sz="0" w:space="0" w:color="auto"/>
        <w:left w:val="none" w:sz="0" w:space="0" w:color="auto"/>
        <w:bottom w:val="none" w:sz="0" w:space="0" w:color="auto"/>
        <w:right w:val="none" w:sz="0" w:space="0" w:color="auto"/>
      </w:divBdr>
    </w:div>
    <w:div w:id="2112310315">
      <w:bodyDiv w:val="1"/>
      <w:marLeft w:val="0"/>
      <w:marRight w:val="0"/>
      <w:marTop w:val="0"/>
      <w:marBottom w:val="0"/>
      <w:divBdr>
        <w:top w:val="none" w:sz="0" w:space="0" w:color="auto"/>
        <w:left w:val="none" w:sz="0" w:space="0" w:color="auto"/>
        <w:bottom w:val="none" w:sz="0" w:space="0" w:color="auto"/>
        <w:right w:val="none" w:sz="0" w:space="0" w:color="auto"/>
      </w:divBdr>
    </w:div>
    <w:div w:id="2126385314">
      <w:bodyDiv w:val="1"/>
      <w:marLeft w:val="0"/>
      <w:marRight w:val="0"/>
      <w:marTop w:val="0"/>
      <w:marBottom w:val="0"/>
      <w:divBdr>
        <w:top w:val="none" w:sz="0" w:space="0" w:color="auto"/>
        <w:left w:val="none" w:sz="0" w:space="0" w:color="auto"/>
        <w:bottom w:val="none" w:sz="0" w:space="0" w:color="auto"/>
        <w:right w:val="none" w:sz="0" w:space="0" w:color="auto"/>
      </w:divBdr>
      <w:divsChild>
        <w:div w:id="197205604">
          <w:marLeft w:val="360"/>
          <w:marRight w:val="0"/>
          <w:marTop w:val="200"/>
          <w:marBottom w:val="0"/>
          <w:divBdr>
            <w:top w:val="none" w:sz="0" w:space="0" w:color="auto"/>
            <w:left w:val="none" w:sz="0" w:space="0" w:color="auto"/>
            <w:bottom w:val="none" w:sz="0" w:space="0" w:color="auto"/>
            <w:right w:val="none" w:sz="0" w:space="0" w:color="auto"/>
          </w:divBdr>
        </w:div>
        <w:div w:id="166234273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uI3bTrcP+VYrOFsIQ/odMQ9mVw==">AMUW2mWBvJkNN6Db9H0GnoHZP4qghMH1dV9HnzXSp60JWzbdKHSHWy9iZJU+TqPhKSyg7HeZD6Or3ccMwRNzrhvSy/CQc7KI5dQHAEm743Oe+urTDQ41AcQH2giiUhgeONzC/blV3IyEinbxSEzFbnWMTVzssm3x8g==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9</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SHIVWANT KUMAR</dc:creator>
  <cp:lastModifiedBy>Himanshu</cp:lastModifiedBy>
  <cp:revision>7</cp:revision>
  <dcterms:created xsi:type="dcterms:W3CDTF">2020-12-28T11:08:00Z</dcterms:created>
  <dcterms:modified xsi:type="dcterms:W3CDTF">2021-01-02T04:20:00Z</dcterms:modified>
</cp:coreProperties>
</file>