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4B" w:rsidRDefault="00E3768B" w:rsidP="00E3768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E3768B">
        <w:rPr>
          <w:rFonts w:ascii="Times New Roman" w:hAnsi="Times New Roman" w:cs="Times New Roman"/>
          <w:b/>
          <w:sz w:val="72"/>
          <w:szCs w:val="72"/>
          <w:u w:val="single"/>
        </w:rPr>
        <w:t>Report</w:t>
      </w:r>
    </w:p>
    <w:p w:rsidR="00E3768B" w:rsidRDefault="00E3768B" w:rsidP="00E3768B">
      <w:pPr>
        <w:rPr>
          <w:rFonts w:ascii="Times New Roman" w:hAnsi="Times New Roman" w:cs="Times New Roman"/>
          <w:sz w:val="24"/>
          <w:szCs w:val="24"/>
        </w:rPr>
      </w:pPr>
    </w:p>
    <w:p w:rsidR="00E3768B" w:rsidRPr="00D165DC" w:rsidRDefault="00D165DC" w:rsidP="00E3768B">
      <w:pPr>
        <w:rPr>
          <w:rFonts w:ascii="Times New Roman" w:hAnsi="Times New Roman" w:cs="Times New Roman"/>
          <w:b/>
          <w:sz w:val="32"/>
          <w:szCs w:val="32"/>
        </w:rPr>
      </w:pPr>
      <w:r w:rsidRPr="00D165DC">
        <w:rPr>
          <w:rFonts w:ascii="Times New Roman" w:hAnsi="Times New Roman" w:cs="Times New Roman"/>
          <w:b/>
          <w:sz w:val="32"/>
          <w:szCs w:val="32"/>
        </w:rPr>
        <w:t>1. Project Overview</w:t>
      </w:r>
    </w:p>
    <w:p w:rsidR="00E3768B" w:rsidRDefault="00E3768B" w:rsidP="00E3768B">
      <w:pPr>
        <w:rPr>
          <w:rFonts w:ascii="Times New Roman" w:hAnsi="Times New Roman" w:cs="Times New Roman"/>
          <w:sz w:val="24"/>
          <w:szCs w:val="24"/>
        </w:rPr>
      </w:pPr>
      <w:r w:rsidRPr="00E3768B">
        <w:rPr>
          <w:rFonts w:ascii="Times New Roman" w:hAnsi="Times New Roman" w:cs="Times New Roman"/>
          <w:sz w:val="24"/>
          <w:szCs w:val="24"/>
        </w:rPr>
        <w:t>The "web automation with selenium" project sought to give learners the theoretical and practical know-how needed to configure an automation environment, create and debug selenium test scripts, work with different web elements, and implement the page object model (</w:t>
      </w:r>
      <w:proofErr w:type="spellStart"/>
      <w:r w:rsidRPr="00E3768B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E3768B">
        <w:rPr>
          <w:rFonts w:ascii="Times New Roman" w:hAnsi="Times New Roman" w:cs="Times New Roman"/>
          <w:sz w:val="24"/>
          <w:szCs w:val="24"/>
        </w:rPr>
        <w:t>) design pattern. The project was divided into three sections: the environment setup and basics, advanced web element handling, and the page object model (</w:t>
      </w:r>
      <w:proofErr w:type="spellStart"/>
      <w:r w:rsidRPr="00E3768B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E3768B">
        <w:rPr>
          <w:rFonts w:ascii="Times New Roman" w:hAnsi="Times New Roman" w:cs="Times New Roman"/>
          <w:sz w:val="24"/>
          <w:szCs w:val="24"/>
        </w:rPr>
        <w:t>).</w:t>
      </w:r>
    </w:p>
    <w:p w:rsidR="00D165DC" w:rsidRDefault="00D165DC" w:rsidP="00E3768B">
      <w:pPr>
        <w:rPr>
          <w:rFonts w:ascii="Times New Roman" w:hAnsi="Times New Roman" w:cs="Times New Roman"/>
          <w:sz w:val="24"/>
          <w:szCs w:val="24"/>
        </w:rPr>
      </w:pPr>
    </w:p>
    <w:p w:rsidR="00D165DC" w:rsidRPr="006B7939" w:rsidRDefault="00D165DC" w:rsidP="00E3768B">
      <w:pPr>
        <w:rPr>
          <w:rFonts w:ascii="Times New Roman" w:hAnsi="Times New Roman" w:cs="Times New Roman"/>
          <w:b/>
          <w:sz w:val="32"/>
          <w:szCs w:val="32"/>
        </w:rPr>
      </w:pPr>
      <w:r w:rsidRPr="006B7939">
        <w:rPr>
          <w:rFonts w:ascii="Times New Roman" w:hAnsi="Times New Roman" w:cs="Times New Roman"/>
          <w:b/>
          <w:sz w:val="32"/>
          <w:szCs w:val="32"/>
        </w:rPr>
        <w:t>2.</w:t>
      </w:r>
      <w:r w:rsidR="006B79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7939" w:rsidRPr="006B7939">
        <w:rPr>
          <w:rFonts w:ascii="Times New Roman" w:hAnsi="Times New Roman" w:cs="Times New Roman"/>
          <w:b/>
          <w:sz w:val="32"/>
          <w:szCs w:val="32"/>
        </w:rPr>
        <w:t>Learning Outcomes</w:t>
      </w:r>
    </w:p>
    <w:p w:rsidR="00D165DC" w:rsidRDefault="00D165DC" w:rsidP="00D165DC">
      <w:pPr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Numerous significant learning objectives were met </w:t>
      </w:r>
      <w:r>
        <w:rPr>
          <w:rFonts w:ascii="Times New Roman" w:hAnsi="Times New Roman" w:cs="Times New Roman"/>
          <w:sz w:val="24"/>
          <w:szCs w:val="24"/>
        </w:rPr>
        <w:t>during the project, including:</w:t>
      </w:r>
    </w:p>
    <w:p w:rsidR="00D165DC" w:rsidRPr="009D6B1F" w:rsidRDefault="00D165DC" w:rsidP="00D16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6B1F">
        <w:rPr>
          <w:rFonts w:ascii="Times New Roman" w:hAnsi="Times New Roman" w:cs="Times New Roman"/>
          <w:b/>
          <w:sz w:val="24"/>
          <w:szCs w:val="24"/>
        </w:rPr>
        <w:t>Configuring and Setting Up the Environment:</w:t>
      </w:r>
    </w:p>
    <w:p w:rsidR="00D165DC" w:rsidRDefault="00D165DC" w:rsidP="00D165D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>Installation of the Eclipse IDE and JDK: The development environment for Java-based Selenium automation has been successfully set up by installing and confi</w:t>
      </w:r>
      <w:r>
        <w:rPr>
          <w:rFonts w:ascii="Times New Roman" w:hAnsi="Times New Roman" w:cs="Times New Roman"/>
          <w:sz w:val="24"/>
          <w:szCs w:val="24"/>
        </w:rPr>
        <w:t>guring the Eclipse IDE and JDK.</w:t>
      </w:r>
    </w:p>
    <w:p w:rsidR="00D165DC" w:rsidRPr="00D165DC" w:rsidRDefault="00D165DC" w:rsidP="00D165D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Putting Selenium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in Place: Set up Firefox and Chrome browsers for Selenium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in Eclipse to allow for</w:t>
      </w:r>
      <w:r>
        <w:rPr>
          <w:rFonts w:ascii="Times New Roman" w:hAnsi="Times New Roman" w:cs="Times New Roman"/>
          <w:sz w:val="24"/>
          <w:szCs w:val="24"/>
        </w:rPr>
        <w:t xml:space="preserve"> automated browser interaction.</w:t>
      </w:r>
    </w:p>
    <w:p w:rsidR="00D165DC" w:rsidRPr="009D6B1F" w:rsidRDefault="00D165DC" w:rsidP="00D16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6B1F">
        <w:rPr>
          <w:rFonts w:ascii="Times New Roman" w:hAnsi="Times New Roman" w:cs="Times New Roman"/>
          <w:b/>
          <w:sz w:val="24"/>
          <w:szCs w:val="24"/>
        </w:rPr>
        <w:t>Identifying an Object:</w:t>
      </w:r>
    </w:p>
    <w:p w:rsidR="00D165DC" w:rsidRDefault="00D165DC" w:rsidP="00D16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 xml:space="preserve">Understanding </w:t>
      </w:r>
      <w:proofErr w:type="spellStart"/>
      <w:r w:rsidRPr="00D165DC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D165DC">
        <w:rPr>
          <w:rFonts w:ascii="Times New Roman" w:hAnsi="Times New Roman" w:cs="Times New Roman"/>
          <w:sz w:val="24"/>
          <w:szCs w:val="24"/>
        </w:rPr>
        <w:t xml:space="preserve"> and CSS Selectors: Accurately located elements within the DOM by studying strategies to identify web elements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CSS selectors.</w:t>
      </w:r>
    </w:p>
    <w:p w:rsidR="00D165DC" w:rsidRPr="00D165DC" w:rsidRDefault="00D165DC" w:rsidP="00D16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5DC">
        <w:rPr>
          <w:rFonts w:ascii="Times New Roman" w:hAnsi="Times New Roman" w:cs="Times New Roman"/>
          <w:sz w:val="24"/>
          <w:szCs w:val="24"/>
        </w:rPr>
        <w:t>Use in Practice: improved the capacity to interact with intricate web elements by applying this knowledge to test scripts.</w:t>
      </w:r>
    </w:p>
    <w:p w:rsidR="00D165DC" w:rsidRPr="009D6B1F" w:rsidRDefault="00D165DC" w:rsidP="00D165D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Handling Web Elements:</w:t>
      </w:r>
    </w:p>
    <w:p w:rsidR="00D165DC" w:rsidRDefault="00D165DC" w:rsidP="00D165DC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DC">
        <w:rPr>
          <w:rFonts w:ascii="Times New Roman" w:eastAsia="Times New Roman" w:hAnsi="Times New Roman" w:cs="Times New Roman"/>
          <w:sz w:val="24"/>
          <w:szCs w:val="24"/>
        </w:rPr>
        <w:t>Managing Different Web Elements: Using Selenium, I became proficient at managing a variety of web elements, such as input boxes, buttons, drop-down menus, and checkboxe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D165DC" w:rsidRDefault="00D165DC" w:rsidP="00D165DC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DC">
        <w:rPr>
          <w:rFonts w:ascii="Times New Roman" w:eastAsia="Times New Roman" w:hAnsi="Times New Roman" w:cs="Times New Roman"/>
          <w:sz w:val="24"/>
          <w:szCs w:val="24"/>
        </w:rPr>
        <w:t>Synchronization: Implicit and explicit waits were used to handle synchronization problems and g</w:t>
      </w:r>
      <w:r>
        <w:rPr>
          <w:rFonts w:ascii="Times New Roman" w:eastAsia="Times New Roman" w:hAnsi="Times New Roman" w:cs="Times New Roman"/>
          <w:sz w:val="24"/>
          <w:szCs w:val="24"/>
        </w:rPr>
        <w:t>uarantee test script stability.</w:t>
      </w:r>
    </w:p>
    <w:p w:rsidR="00D165DC" w:rsidRPr="009D6B1F" w:rsidRDefault="00D165DC" w:rsidP="00D165D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Mouse and Keyboard Operations:</w:t>
      </w:r>
    </w:p>
    <w:p w:rsidR="00D165DC" w:rsidRDefault="00D165DC" w:rsidP="00D165DC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5DC">
        <w:rPr>
          <w:rFonts w:ascii="Times New Roman" w:eastAsia="Times New Roman" w:hAnsi="Times New Roman" w:cs="Times New Roman"/>
          <w:sz w:val="24"/>
          <w:szCs w:val="24"/>
        </w:rPr>
        <w:t>Action Simulation: Using Selenium's Actions class, I learned how to simulate keyboard and mouse movements, enabling more complex simulations of user interaction, including managing Google search recommendations.</w:t>
      </w:r>
    </w:p>
    <w:p w:rsidR="006B7939" w:rsidRPr="009D6B1F" w:rsidRDefault="006B7939" w:rsidP="00D165D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Debugging: </w:t>
      </w:r>
    </w:p>
    <w:p w:rsidR="00D165DC" w:rsidRDefault="00D165DC" w:rsidP="006B7939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939">
        <w:rPr>
          <w:rFonts w:ascii="Times New Roman" w:eastAsia="Times New Roman" w:hAnsi="Times New Roman" w:cs="Times New Roman"/>
          <w:sz w:val="24"/>
          <w:szCs w:val="24"/>
        </w:rPr>
        <w:t>Finding and Fixing Problems: By finding and fixing problems in a given Selenium script, one can improve their debugging skills and their ability to solve problems in practical situations.</w:t>
      </w:r>
    </w:p>
    <w:p w:rsidR="006B7939" w:rsidRPr="009D6B1F" w:rsidRDefault="006B7939" w:rsidP="006B79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POM (Page Object Model):</w:t>
      </w:r>
    </w:p>
    <w:p w:rsidR="006B7939" w:rsidRDefault="006B7939" w:rsidP="006B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939">
        <w:rPr>
          <w:rFonts w:ascii="Times New Roman" w:eastAsia="Times New Roman" w:hAnsi="Times New Roman" w:cs="Times New Roman"/>
          <w:sz w:val="24"/>
          <w:szCs w:val="24"/>
        </w:rPr>
        <w:t>Having a thorough grasp of the Page Object Model design pattern and how it enhances the readability, reusability, and maintainability of test scripts, I have dev</w:t>
      </w:r>
      <w:r>
        <w:rPr>
          <w:rFonts w:ascii="Times New Roman" w:eastAsia="Times New Roman" w:hAnsi="Times New Roman" w:cs="Times New Roman"/>
          <w:sz w:val="24"/>
          <w:szCs w:val="24"/>
        </w:rPr>
        <w:t>eloped my understanding of POM.</w:t>
      </w:r>
    </w:p>
    <w:p w:rsidR="006B7939" w:rsidRPr="006B7939" w:rsidRDefault="006B7939" w:rsidP="006B793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939">
        <w:rPr>
          <w:rFonts w:ascii="Times New Roman" w:eastAsia="Times New Roman" w:hAnsi="Times New Roman" w:cs="Times New Roman"/>
          <w:sz w:val="24"/>
          <w:szCs w:val="24"/>
        </w:rPr>
        <w:t>Putting POM into Practice: This design pattern's usefulness was demonstrated by skillfully reworking current scripts to employ POM.</w:t>
      </w:r>
    </w:p>
    <w:p w:rsidR="006B7939" w:rsidRDefault="006B7939" w:rsidP="006B79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939" w:rsidRDefault="006B7939" w:rsidP="006B7939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B7939">
        <w:rPr>
          <w:rFonts w:ascii="Times New Roman" w:eastAsia="Times New Roman" w:hAnsi="Times New Roman" w:cs="Times New Roman"/>
          <w:b/>
          <w:sz w:val="32"/>
          <w:szCs w:val="32"/>
        </w:rPr>
        <w:t>3.</w:t>
      </w:r>
      <w:r w:rsidRPr="006B7939">
        <w:t xml:space="preserve"> </w:t>
      </w:r>
      <w:r w:rsidRPr="006B7939">
        <w:rPr>
          <w:rFonts w:ascii="Times New Roman" w:eastAsia="Times New Roman" w:hAnsi="Times New Roman" w:cs="Times New Roman"/>
          <w:b/>
          <w:sz w:val="32"/>
          <w:szCs w:val="32"/>
        </w:rPr>
        <w:t>Challenges Faced and Solutions</w:t>
      </w:r>
    </w:p>
    <w:p w:rsidR="006B7939" w:rsidRDefault="006B7939" w:rsidP="006B79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939">
        <w:rPr>
          <w:rFonts w:ascii="Times New Roman" w:eastAsia="Times New Roman" w:hAnsi="Times New Roman" w:cs="Times New Roman"/>
          <w:sz w:val="24"/>
          <w:szCs w:val="24"/>
          <w:u w:val="single"/>
        </w:rPr>
        <w:t>Challenge 1: Problems with Environment Setup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Configuring the correct version of Selenium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for various browsers proved to be difficult during the initial setup of the Eclipse IDE and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Looked up and adhered to thorough setup instructions, making sure the right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versions matched the browsers that were installed. Compatibility 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minimized by this method.</w:t>
      </w:r>
    </w:p>
    <w:p w:rsidR="006B7939" w:rsidRDefault="006B7939" w:rsidP="006B79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939" w:rsidRDefault="006B7939" w:rsidP="006B79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9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Challenge 2: Complicated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  <w:u w:val="single"/>
        </w:rPr>
        <w:t>XPath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Expressions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to identify web elements with complicated or dynamic attributes was difficult, particularly when working with nested elements.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Worked with more complex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methods, including functions (contains, starts-with), and developed </w:t>
      </w:r>
      <w:proofErr w:type="spellStart"/>
      <w:r w:rsidRPr="006B7939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expressions that are both reliable and adaptable. Using this technique made it easier to locate elements precisely even when the DOM structure changed.</w:t>
      </w:r>
    </w:p>
    <w:p w:rsidR="009D6B1F" w:rsidRPr="009D6B1F" w:rsidRDefault="009D6B1F" w:rsidP="009D6B1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D6B1F" w:rsidRDefault="009D6B1F" w:rsidP="009D6B1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sz w:val="24"/>
          <w:szCs w:val="24"/>
          <w:u w:val="single"/>
        </w:rPr>
        <w:t>Challenge 3: Problems with Synchronization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6B7939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 w:rsidRPr="006B7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t>Interaction attempts were unsuccessful in test scripts because items were not fully loaded before attempting to interact.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 To wait for certain criteria (such element visibility or </w:t>
      </w:r>
      <w:proofErr w:type="spellStart"/>
      <w:r w:rsidRPr="009D6B1F">
        <w:rPr>
          <w:rFonts w:ascii="Times New Roman" w:eastAsia="Times New Roman" w:hAnsi="Times New Roman" w:cs="Times New Roman"/>
          <w:sz w:val="24"/>
          <w:szCs w:val="24"/>
        </w:rPr>
        <w:t>clickability</w:t>
      </w:r>
      <w:proofErr w:type="spellEnd"/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) before acting, explicit waits (like </w:t>
      </w:r>
      <w:proofErr w:type="spellStart"/>
      <w:r w:rsidRPr="009D6B1F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9D6B1F">
        <w:rPr>
          <w:rFonts w:ascii="Times New Roman" w:eastAsia="Times New Roman" w:hAnsi="Times New Roman" w:cs="Times New Roman"/>
          <w:sz w:val="24"/>
          <w:szCs w:val="24"/>
        </w:rPr>
        <w:t>) were introduced. Test script reliability increased dramatically as a result of this method.</w:t>
      </w:r>
    </w:p>
    <w:p w:rsidR="009D6B1F" w:rsidRPr="009D6B1F" w:rsidRDefault="009D6B1F" w:rsidP="009D6B1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D6B1F" w:rsidRPr="009D6B1F" w:rsidRDefault="009D6B1F" w:rsidP="009D6B1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sz w:val="24"/>
          <w:szCs w:val="24"/>
          <w:u w:val="single"/>
        </w:rPr>
        <w:t>Challenge 4: Managing Adaptive Web Components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 It was challenging to regularly engage with several of the dynamically created web elements on the page.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 To efficiently handle dynamic web elements, dynamic waits were implemented and CSS selectors were used in conjunction with </w:t>
      </w:r>
      <w:proofErr w:type="spellStart"/>
      <w:r w:rsidRPr="009D6B1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9D6B1F">
        <w:rPr>
          <w:rFonts w:ascii="Times New Roman" w:eastAsia="Times New Roman" w:hAnsi="Times New Roman" w:cs="Times New Roman"/>
          <w:sz w:val="24"/>
          <w:szCs w:val="24"/>
        </w:rPr>
        <w:t>. Test scripts were able to be more flexible and robust because to this method.</w:t>
      </w:r>
    </w:p>
    <w:p w:rsidR="009D6B1F" w:rsidRDefault="009D6B1F" w:rsidP="009D6B1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Challenge 5: Putting POM into Practice in Challenging Situations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 It was originally challenging to </w:t>
      </w:r>
      <w:proofErr w:type="spellStart"/>
      <w:r w:rsidRPr="009D6B1F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 scripts to use the Page Object Model, particularly in complicated scenarios with several pages and components.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t xml:space="preserve"> Divided the program into smaller, more manageable parts, and made unique Page Object classes for every important page or part. This modular strategy made scaling and maintenance simpler.</w:t>
      </w:r>
    </w:p>
    <w:p w:rsidR="009D6B1F" w:rsidRDefault="009D6B1F" w:rsidP="009D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B1F" w:rsidRPr="009D6B1F" w:rsidRDefault="009D6B1F" w:rsidP="009D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6B7939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6B7939">
        <w:t xml:space="preserve"> </w:t>
      </w:r>
      <w:r w:rsidRPr="009D6B1F">
        <w:rPr>
          <w:rFonts w:ascii="Times New Roman" w:eastAsia="Times New Roman" w:hAnsi="Times New Roman" w:cs="Times New Roman"/>
          <w:b/>
          <w:sz w:val="32"/>
          <w:szCs w:val="32"/>
        </w:rPr>
        <w:t>Conclusion</w:t>
      </w:r>
    </w:p>
    <w:p w:rsidR="009D6B1F" w:rsidRPr="009D6B1F" w:rsidRDefault="009D6B1F" w:rsidP="009D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B1F">
        <w:rPr>
          <w:rFonts w:ascii="Times New Roman" w:eastAsia="Times New Roman" w:hAnsi="Times New Roman" w:cs="Times New Roman"/>
          <w:sz w:val="24"/>
          <w:szCs w:val="24"/>
        </w:rPr>
        <w:t>Selenium for web automation was thoroughly understood thanks to the "Web Automation with Selenium" project. A strong foundation was established in managing web elements, automating online applications, debugging scripts, and applying the Page Object Model design pattern through practical experience, difficulties, and iterative learning.</w:t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</w:r>
      <w:r w:rsidRPr="009D6B1F">
        <w:rPr>
          <w:rFonts w:ascii="Times New Roman" w:eastAsia="Times New Roman" w:hAnsi="Times New Roman" w:cs="Times New Roman"/>
          <w:sz w:val="24"/>
          <w:szCs w:val="24"/>
        </w:rPr>
        <w:br/>
        <w:t>This project's practical experience has enhanced technical abilities and given confidence in tackling real-world automation difficulties, paving the way for future, more sophisticated automation projects. A thorough grasp of contemporary test automation techniques has been achieved as a result of the project's well-structured learning path and successful resolution of obstacles.</w:t>
      </w:r>
    </w:p>
    <w:p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B7939" w:rsidRPr="006B7939" w:rsidRDefault="006B7939" w:rsidP="006B7939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6B7939" w:rsidRPr="006B7939" w:rsidSect="009005A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CCB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">
    <w:nsid w:val="202607EF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2A484C1A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3">
    <w:nsid w:val="461303FB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4">
    <w:nsid w:val="4B122E0F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40A88"/>
    <w:multiLevelType w:val="hybridMultilevel"/>
    <w:tmpl w:val="30A48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80F3E"/>
    <w:multiLevelType w:val="hybridMultilevel"/>
    <w:tmpl w:val="8BA8249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51AA8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E3768B"/>
    <w:rsid w:val="006B7939"/>
    <w:rsid w:val="007A764B"/>
    <w:rsid w:val="009005AE"/>
    <w:rsid w:val="009D6B1F"/>
    <w:rsid w:val="00B32C68"/>
    <w:rsid w:val="00D165DC"/>
    <w:rsid w:val="00DF4ACA"/>
    <w:rsid w:val="00E3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2024-08-17T13:56:00Z</dcterms:created>
  <dcterms:modified xsi:type="dcterms:W3CDTF">2024-08-17T14:34:00Z</dcterms:modified>
</cp:coreProperties>
</file>