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77260" w14:textId="0F07A1EF" w:rsidR="005B5E59" w:rsidRDefault="00260745" w:rsidP="00596505">
      <w:pPr>
        <w:tabs>
          <w:tab w:val="left" w:pos="4920"/>
        </w:tabs>
        <w:ind w:right="17"/>
        <w:jc w:val="center"/>
        <w:rPr>
          <w:sz w:val="49"/>
        </w:rPr>
      </w:pPr>
      <w:r>
        <w:rPr>
          <w:sz w:val="49"/>
        </w:rPr>
        <w:t xml:space="preserve">Nitish </w:t>
      </w:r>
      <w:r w:rsidR="00AB688E">
        <w:rPr>
          <w:sz w:val="49"/>
        </w:rPr>
        <w:t>Kumar</w:t>
      </w:r>
    </w:p>
    <w:p w14:paraId="362B7D79" w14:textId="2140FDA9" w:rsidR="00AB688E" w:rsidRDefault="00AB688E" w:rsidP="00596505">
      <w:pPr>
        <w:pStyle w:val="Heading1"/>
        <w:spacing w:before="0"/>
        <w:ind w:left="3330" w:right="180" w:hanging="3322"/>
        <w:sectPr w:rsidR="00AB688E" w:rsidSect="00AB688E">
          <w:type w:val="continuous"/>
          <w:pgSz w:w="12240" w:h="15840"/>
          <w:pgMar w:top="340" w:right="360" w:bottom="280" w:left="360" w:header="720" w:footer="720" w:gutter="0"/>
          <w:cols w:space="720"/>
        </w:sectPr>
      </w:pPr>
      <w:r>
        <w:rPr>
          <w:w w:val="125"/>
        </w:rPr>
        <w:t>Data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Analyst with A</w:t>
      </w:r>
      <w:r w:rsidR="0094291C">
        <w:rPr>
          <w:spacing w:val="-2"/>
          <w:w w:val="125"/>
        </w:rPr>
        <w:t>I</w:t>
      </w:r>
    </w:p>
    <w:p w14:paraId="1AEFFC01" w14:textId="43D3BF89" w:rsidR="005D7C23" w:rsidRPr="005D7C23" w:rsidRDefault="00AA2CDA" w:rsidP="00596505">
      <w:pPr>
        <w:pStyle w:val="Heading1"/>
        <w:tabs>
          <w:tab w:val="left" w:pos="4920"/>
        </w:tabs>
        <w:spacing w:before="0"/>
        <w:ind w:left="0" w:right="180" w:firstLine="720"/>
        <w:sectPr w:rsidR="005D7C23" w:rsidRPr="005D7C23">
          <w:type w:val="continuous"/>
          <w:pgSz w:w="12240" w:h="15840"/>
          <w:pgMar w:top="340" w:right="360" w:bottom="280" w:left="360" w:header="720" w:footer="720" w:gutter="0"/>
          <w:cols w:space="720"/>
        </w:sectPr>
      </w:pPr>
      <w:r w:rsidRPr="005F64F0">
        <w:rPr>
          <w:rFonts w:ascii="Segoe UI Symbol" w:hAnsi="Segoe UI Symbol" w:cs="Segoe UI Symbol"/>
          <w:sz w:val="20"/>
          <w:szCs w:val="20"/>
        </w:rPr>
        <w:t>☎</w:t>
      </w:r>
      <w:r w:rsidRPr="005F64F0">
        <w:rPr>
          <w:sz w:val="20"/>
          <w:szCs w:val="20"/>
        </w:rPr>
        <w:t xml:space="preserve"> +91-8877066269</w:t>
      </w:r>
      <w:r w:rsidRPr="00AA2CDA">
        <w:t xml:space="preserve"> </w:t>
      </w:r>
      <w:r w:rsidRPr="00596505">
        <w:rPr>
          <w:sz w:val="20"/>
          <w:szCs w:val="20"/>
        </w:rPr>
        <w:t>|</w:t>
      </w:r>
      <w:r w:rsidRPr="005F64F0">
        <w:rPr>
          <w:sz w:val="20"/>
          <w:szCs w:val="20"/>
        </w:rPr>
        <w:t xml:space="preserve"> </w:t>
      </w:r>
      <w:r w:rsidRPr="005F64F0">
        <w:rPr>
          <w:rFonts w:ascii="Segoe UI Symbol" w:hAnsi="Segoe UI Symbol" w:cs="Segoe UI Symbol"/>
          <w:sz w:val="20"/>
          <w:szCs w:val="20"/>
        </w:rPr>
        <w:t>✉</w:t>
      </w:r>
      <w:r w:rsidRPr="005F64F0">
        <w:rPr>
          <w:sz w:val="20"/>
          <w:szCs w:val="20"/>
        </w:rPr>
        <w:t xml:space="preserve"> </w:t>
      </w:r>
      <w:hyperlink r:id="rId8" w:history="1">
        <w:r w:rsidRPr="005F64F0">
          <w:rPr>
            <w:rStyle w:val="Hyperlink"/>
            <w:sz w:val="20"/>
            <w:szCs w:val="20"/>
          </w:rPr>
          <w:t>nitishsingh2148@gmail.com</w:t>
        </w:r>
      </w:hyperlink>
      <w:r>
        <w:t xml:space="preserve"> </w:t>
      </w:r>
      <w:r>
        <w:rPr>
          <w:rFonts w:ascii="Times New Roman"/>
          <w:position w:val="1"/>
        </w:rPr>
        <w:t xml:space="preserve"> </w:t>
      </w:r>
      <w:r w:rsidR="005F64F0" w:rsidRPr="00596505">
        <w:rPr>
          <w:rFonts w:ascii="Times New Roman"/>
          <w:position w:val="1"/>
          <w:sz w:val="20"/>
          <w:szCs w:val="20"/>
        </w:rPr>
        <w:t>|</w:t>
      </w:r>
      <w:r w:rsidR="005F64F0">
        <w:rPr>
          <w:rFonts w:ascii="Times New Roman"/>
          <w:i/>
          <w:iCs/>
          <w:position w:val="1"/>
        </w:rPr>
        <w:t xml:space="preserve"> </w:t>
      </w:r>
      <w:r>
        <w:rPr>
          <w:rFonts w:ascii="Times New Roman"/>
          <w:i/>
          <w:noProof/>
          <w:spacing w:val="16"/>
          <w:sz w:val="20"/>
        </w:rPr>
        <w:drawing>
          <wp:inline distT="0" distB="0" distL="0" distR="0" wp14:anchorId="0815572F" wp14:editId="35BE6A09">
            <wp:extent cx="111125" cy="107950"/>
            <wp:effectExtent l="0" t="0" r="0" b="0"/>
            <wp:docPr id="1232801595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sz w:val="20"/>
        </w:rPr>
        <w:t xml:space="preserve"> </w:t>
      </w:r>
      <w:hyperlink r:id="rId11" w:history="1">
        <w:r w:rsidRPr="004E47AC">
          <w:rPr>
            <w:rStyle w:val="Hyperlink"/>
            <w:w w:val="105"/>
            <w:sz w:val="20"/>
          </w:rPr>
          <w:t>LinkedIn</w:t>
        </w:r>
      </w:hyperlink>
      <w:r>
        <w:rPr>
          <w:spacing w:val="24"/>
          <w:w w:val="105"/>
          <w:sz w:val="20"/>
        </w:rPr>
        <w:t xml:space="preserve"> </w:t>
      </w:r>
      <w:r w:rsidR="005F64F0" w:rsidRPr="00596505"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20"/>
          <w:w w:val="105"/>
          <w:sz w:val="20"/>
        </w:rPr>
        <w:t xml:space="preserve"> </w:t>
      </w:r>
      <w:r>
        <w:rPr>
          <w:rFonts w:ascii="Times New Roman"/>
          <w:i/>
          <w:noProof/>
          <w:spacing w:val="16"/>
          <w:position w:val="-1"/>
          <w:sz w:val="20"/>
        </w:rPr>
        <w:drawing>
          <wp:inline distT="0" distB="0" distL="0" distR="0" wp14:anchorId="64F6AB71" wp14:editId="661BF586">
            <wp:extent cx="123825" cy="120650"/>
            <wp:effectExtent l="0" t="0" r="0" b="0"/>
            <wp:docPr id="1440949137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"/>
          <w:sz w:val="20"/>
        </w:rPr>
        <w:t xml:space="preserve"> </w:t>
      </w:r>
      <w:hyperlink r:id="rId14" w:history="1">
        <w:r w:rsidRPr="006B1B9C">
          <w:rPr>
            <w:rStyle w:val="Hyperlink"/>
            <w:w w:val="105"/>
            <w:sz w:val="20"/>
          </w:rPr>
          <w:t>GitHub</w:t>
        </w:r>
      </w:hyperlink>
      <w:r>
        <w:rPr>
          <w:spacing w:val="25"/>
          <w:w w:val="105"/>
          <w:sz w:val="20"/>
        </w:rPr>
        <w:t xml:space="preserve"> </w:t>
      </w:r>
      <w:r>
        <w:rPr>
          <w:rFonts w:ascii="Times New Roman"/>
          <w:i/>
          <w:w w:val="105"/>
        </w:rPr>
        <w:t xml:space="preserve">   </w:t>
      </w:r>
    </w:p>
    <w:p w14:paraId="6C38FD0A" w14:textId="369CD1AF" w:rsidR="005B5E59" w:rsidRPr="00086CEC" w:rsidRDefault="00DC71E8" w:rsidP="00596505">
      <w:pPr>
        <w:pStyle w:val="BodyText"/>
        <w:tabs>
          <w:tab w:val="left" w:pos="2352"/>
        </w:tabs>
        <w:ind w:hanging="414"/>
        <w:contextualSpacing/>
        <w:rPr>
          <w:position w:val="1"/>
        </w:rPr>
        <w:sectPr w:rsidR="005B5E59" w:rsidRPr="00086CEC">
          <w:type w:val="continuous"/>
          <w:pgSz w:w="12240" w:h="15840"/>
          <w:pgMar w:top="340" w:right="360" w:bottom="280" w:left="360" w:header="720" w:footer="720" w:gutter="0"/>
          <w:cols w:num="3" w:space="720" w:equalWidth="0">
            <w:col w:w="1381" w:space="63"/>
            <w:col w:w="5057" w:space="127"/>
            <w:col w:w="4892"/>
          </w:cols>
        </w:sectPr>
      </w:pPr>
      <w:r>
        <w:br w:type="column"/>
      </w:r>
      <w:r w:rsidR="00086CEC">
        <w:rPr>
          <w:rFonts w:ascii="Times New Roman"/>
          <w:i/>
          <w:w w:val="105"/>
        </w:rPr>
        <w:t xml:space="preserve">   </w:t>
      </w:r>
    </w:p>
    <w:p w14:paraId="615046F7" w14:textId="602FAD09" w:rsidR="005B5E59" w:rsidRDefault="00FB6D62" w:rsidP="00596505">
      <w:pPr>
        <w:pStyle w:val="Heading2"/>
        <w:ind w:left="594" w:hanging="414"/>
        <w:contextualSpacing/>
      </w:pPr>
      <w:r>
        <w:rPr>
          <w:spacing w:val="-2"/>
          <w:w w:val="120"/>
        </w:rPr>
        <w:t>Summary</w:t>
      </w:r>
    </w:p>
    <w:p w14:paraId="4CB6C430" w14:textId="5436DDA4" w:rsidR="005B5E59" w:rsidRPr="00A90807" w:rsidRDefault="00DC71E8" w:rsidP="00A90807">
      <w:pPr>
        <w:ind w:left="215"/>
        <w:contextualSpacing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229CC7" wp14:editId="24EF35EA">
                <wp:extent cx="7031990" cy="5080"/>
                <wp:effectExtent l="9525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6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0B88FF" id="Group 3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DIp2YMbgIAAJAFAAAOAAAAAAAAAAAAAAAAAC4C&#10;AABkcnMvZTJvRG9jLnhtbFBLAQItABQABgAIAAAAIQBRTW2d2gAAAAMBAAAPAAAAAAAAAAAAAAAA&#10;AMgEAABkcnMvZG93bnJldi54bWxQSwUGAAAAAAQABADzAAAAzwUAAAAA&#10;">
                <v:shape id="Graphic 4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" path="m,l7031735,e" filled="f" strokeweight=".14033mm">
                  <v:path arrowok="t"/>
                </v:shape>
                <w10:anchorlock/>
              </v:group>
            </w:pict>
          </mc:Fallback>
        </mc:AlternateContent>
      </w:r>
    </w:p>
    <w:p w14:paraId="3E94AFAC" w14:textId="765E9498" w:rsidR="00A90807" w:rsidRDefault="00A90807" w:rsidP="00596505">
      <w:pPr>
        <w:ind w:left="216" w:right="79"/>
        <w:contextualSpacing/>
      </w:pPr>
      <w:r w:rsidRPr="00A90807">
        <w:t xml:space="preserve">Data Analyst skilled in </w:t>
      </w:r>
      <w:r w:rsidRPr="00A90807">
        <w:rPr>
          <w:b/>
          <w:bCs/>
        </w:rPr>
        <w:t>SQL, Python, Power BI, and data visualization</w:t>
      </w:r>
      <w:r w:rsidRPr="00A90807">
        <w:t xml:space="preserve">, with experience analyzing </w:t>
      </w:r>
      <w:r w:rsidRPr="00A90807">
        <w:rPr>
          <w:b/>
          <w:bCs/>
        </w:rPr>
        <w:t>25,000+ records</w:t>
      </w:r>
      <w:r w:rsidRPr="00A90807">
        <w:t xml:space="preserve"> and building </w:t>
      </w:r>
      <w:r w:rsidRPr="00A90807">
        <w:rPr>
          <w:b/>
          <w:bCs/>
        </w:rPr>
        <w:t>10+ KPIs</w:t>
      </w:r>
      <w:r w:rsidRPr="00A90807">
        <w:t xml:space="preserve"> for performance monitoring.</w:t>
      </w:r>
      <w:r w:rsidRPr="00A90807">
        <w:br/>
        <w:t xml:space="preserve">Strong in </w:t>
      </w:r>
      <w:r w:rsidRPr="00A90807">
        <w:rPr>
          <w:b/>
          <w:bCs/>
        </w:rPr>
        <w:t>dashboard development, statistical analysis, data interpretation, and actionable insights</w:t>
      </w:r>
      <w:r w:rsidRPr="00A90807">
        <w:t xml:space="preserve"> to support data-driven decision-making.</w:t>
      </w:r>
    </w:p>
    <w:p w14:paraId="1A914606" w14:textId="77777777" w:rsidR="005B5E59" w:rsidRDefault="00DC71E8" w:rsidP="00596505">
      <w:pPr>
        <w:pStyle w:val="Heading2"/>
        <w:contextualSpacing/>
      </w:pPr>
      <w:r>
        <w:rPr>
          <w:spacing w:val="-2"/>
          <w:w w:val="125"/>
        </w:rPr>
        <w:t>Skills</w:t>
      </w:r>
    </w:p>
    <w:p w14:paraId="52380CD3" w14:textId="77777777" w:rsidR="005B5E59" w:rsidRDefault="00DC71E8" w:rsidP="00596505">
      <w:pPr>
        <w:pStyle w:val="BodyText"/>
        <w:ind w:left="0" w:firstLine="0"/>
        <w:contextualSpacing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3F362BA" wp14:editId="5B1F67F0">
                <wp:simplePos x="0" y="0"/>
                <wp:positionH relativeFrom="page">
                  <wp:posOffset>365125</wp:posOffset>
                </wp:positionH>
                <wp:positionV relativeFrom="paragraph">
                  <wp:posOffset>123423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59E0B" id="Graphic 5" o:spid="_x0000_s1026" style="position:absolute;margin-left:28.75pt;margin-top:9.7pt;width:553.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MbmGwj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1D813364" w14:textId="1932C222" w:rsidR="005B5E59" w:rsidRPr="00503277" w:rsidRDefault="00D21660" w:rsidP="002837E3">
      <w:pPr>
        <w:pStyle w:val="Heading2"/>
        <w:ind w:left="0"/>
        <w:contextualSpacing/>
        <w:rPr>
          <w:b w:val="0"/>
          <w:bCs w:val="0"/>
          <w:sz w:val="20"/>
          <w:szCs w:val="20"/>
        </w:rPr>
      </w:pPr>
      <w:r w:rsidRPr="00503277">
        <w:rPr>
          <w:spacing w:val="-2"/>
          <w:w w:val="115"/>
          <w:sz w:val="20"/>
          <w:szCs w:val="20"/>
        </w:rPr>
        <w:br/>
      </w:r>
      <w:r w:rsidR="002837E3" w:rsidRPr="002837E3">
        <w:rPr>
          <w:b w:val="0"/>
          <w:bCs w:val="0"/>
          <w:sz w:val="20"/>
          <w:szCs w:val="20"/>
        </w:rPr>
        <w:t>Programming &amp; Querying: Python, SQL</w:t>
      </w:r>
      <w:r w:rsidR="002837E3" w:rsidRPr="002837E3">
        <w:rPr>
          <w:b w:val="0"/>
          <w:bCs w:val="0"/>
          <w:sz w:val="20"/>
          <w:szCs w:val="20"/>
        </w:rPr>
        <w:br/>
        <w:t>Data Analysis: Pandas, NumPy, Exploratory Data Analysis (EDA), Statistical Analysis, Data Cleaning, Data Preprocessing</w:t>
      </w:r>
      <w:r w:rsidR="002837E3" w:rsidRPr="002837E3">
        <w:rPr>
          <w:b w:val="0"/>
          <w:bCs w:val="0"/>
          <w:sz w:val="20"/>
          <w:szCs w:val="20"/>
        </w:rPr>
        <w:br/>
        <w:t>Data Visualization: Power BI, Tableau, Matplotlib, Seaborn</w:t>
      </w:r>
      <w:r w:rsidR="002837E3" w:rsidRPr="002837E3">
        <w:rPr>
          <w:b w:val="0"/>
          <w:bCs w:val="0"/>
          <w:sz w:val="20"/>
          <w:szCs w:val="20"/>
        </w:rPr>
        <w:br/>
        <w:t>BI &amp; Reporting: Power BI Dashboards, DAX, KPI Reporting, Performance Monitoring, Data Insights</w:t>
      </w:r>
      <w:r w:rsidR="002837E3" w:rsidRPr="002837E3">
        <w:rPr>
          <w:b w:val="0"/>
          <w:bCs w:val="0"/>
          <w:sz w:val="20"/>
          <w:szCs w:val="20"/>
        </w:rPr>
        <w:br/>
        <w:t>Database Management: MySQL, SQL Server, SQL Joins, Data Querying</w:t>
      </w:r>
      <w:r w:rsidR="002837E3" w:rsidRPr="002837E3">
        <w:rPr>
          <w:b w:val="0"/>
          <w:bCs w:val="0"/>
          <w:sz w:val="20"/>
          <w:szCs w:val="20"/>
        </w:rPr>
        <w:br/>
        <w:t>Analytics: Trend Analysis, Data Interpretation, Data Segmentation, Actionable Insights</w:t>
      </w:r>
      <w:r w:rsidR="002837E3" w:rsidRPr="002837E3">
        <w:rPr>
          <w:b w:val="0"/>
          <w:bCs w:val="0"/>
          <w:sz w:val="20"/>
          <w:szCs w:val="20"/>
        </w:rPr>
        <w:br/>
        <w:t>Tools &amp; Platforms: Microsoft Excel, Jupyter Notebook, Git, GitHub</w:t>
      </w:r>
    </w:p>
    <w:p w14:paraId="009D53F5" w14:textId="77777777" w:rsidR="005B5E59" w:rsidRDefault="00DC71E8" w:rsidP="00596505">
      <w:pPr>
        <w:pStyle w:val="BodyText"/>
        <w:ind w:left="0" w:firstLine="0"/>
        <w:contextualSpacing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E35174" wp14:editId="51B8C53A">
                <wp:simplePos x="0" y="0"/>
                <wp:positionH relativeFrom="page">
                  <wp:posOffset>365125</wp:posOffset>
                </wp:positionH>
                <wp:positionV relativeFrom="paragraph">
                  <wp:posOffset>136136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6210E" id="Graphic 6" o:spid="_x0000_s1026" style="position:absolute;margin-left:28.75pt;margin-top:10.7pt;width:55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19395057" w14:textId="77777777" w:rsidR="005B5E59" w:rsidRDefault="00DC71E8" w:rsidP="00596505">
      <w:pPr>
        <w:pStyle w:val="Heading3"/>
        <w:tabs>
          <w:tab w:val="left" w:pos="8185"/>
        </w:tabs>
        <w:spacing w:line="240" w:lineRule="auto"/>
        <w:contextualSpacing/>
      </w:pPr>
      <w:r>
        <w:t>EX-Frontend</w:t>
      </w:r>
      <w:r>
        <w:rPr>
          <w:spacing w:val="-9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rPr>
          <w:spacing w:val="-2"/>
        </w:rPr>
        <w:t>Intern</w:t>
      </w:r>
      <w:r>
        <w:tab/>
        <w:t>NOVEMBER</w:t>
      </w:r>
      <w:r>
        <w:rPr>
          <w:spacing w:val="-7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DECEMBER</w:t>
      </w:r>
      <w:r>
        <w:rPr>
          <w:spacing w:val="-4"/>
        </w:rPr>
        <w:t xml:space="preserve"> 2026</w:t>
      </w:r>
    </w:p>
    <w:p w14:paraId="56F17E4B" w14:textId="08AF1C66" w:rsidR="00B723A7" w:rsidRPr="002837E3" w:rsidRDefault="00DC71E8" w:rsidP="002837E3">
      <w:pPr>
        <w:tabs>
          <w:tab w:val="left" w:pos="7539"/>
        </w:tabs>
        <w:ind w:left="271"/>
        <w:contextualSpacing/>
        <w:jc w:val="both"/>
        <w:rPr>
          <w:i/>
          <w:spacing w:val="-2"/>
          <w:sz w:val="20"/>
        </w:rPr>
      </w:pPr>
      <w:r>
        <w:rPr>
          <w:i/>
          <w:sz w:val="20"/>
        </w:rPr>
        <w:t>Codec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Technologies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(Remote)</w:t>
      </w:r>
      <w:r w:rsidR="00B723A7">
        <w:rPr>
          <w:i/>
          <w:spacing w:val="-2"/>
          <w:sz w:val="20"/>
        </w:rPr>
        <w:t xml:space="preserve">                                                                                                    </w:t>
      </w:r>
      <w:r w:rsidR="00E01DAF">
        <w:rPr>
          <w:i/>
          <w:spacing w:val="-2"/>
          <w:sz w:val="20"/>
        </w:rPr>
        <w:t xml:space="preserve">                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Used:</w:t>
      </w:r>
      <w:r>
        <w:rPr>
          <w:spacing w:val="-5"/>
          <w:sz w:val="20"/>
        </w:rPr>
        <w:t xml:space="preserve"> </w:t>
      </w: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Script,</w:t>
      </w:r>
      <w:r>
        <w:rPr>
          <w:spacing w:val="-5"/>
          <w:sz w:val="20"/>
        </w:rPr>
        <w:t xml:space="preserve"> </w:t>
      </w:r>
      <w:r>
        <w:rPr>
          <w:sz w:val="20"/>
        </w:rPr>
        <w:t>Git,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GitHub</w:t>
      </w:r>
    </w:p>
    <w:p w14:paraId="75DC2B2F" w14:textId="77777777" w:rsidR="002837E3" w:rsidRDefault="002837E3" w:rsidP="002837E3">
      <w:pPr>
        <w:pStyle w:val="NormalWeb"/>
        <w:numPr>
          <w:ilvl w:val="0"/>
          <w:numId w:val="5"/>
        </w:numPr>
      </w:pPr>
      <w:r>
        <w:t xml:space="preserve">Developed responsive web interfaces using </w:t>
      </w:r>
      <w:r>
        <w:rPr>
          <w:rStyle w:val="Strong"/>
        </w:rPr>
        <w:t>3 core technologies—HTML, CSS, and JavaScript</w:t>
      </w:r>
      <w:r>
        <w:t>, ensuring consistent usability across device types.</w:t>
      </w:r>
    </w:p>
    <w:p w14:paraId="1A71ABC7" w14:textId="77777777" w:rsidR="002837E3" w:rsidRDefault="002837E3" w:rsidP="002837E3">
      <w:pPr>
        <w:pStyle w:val="NormalWeb"/>
        <w:numPr>
          <w:ilvl w:val="0"/>
          <w:numId w:val="5"/>
        </w:numPr>
      </w:pPr>
      <w:r>
        <w:t xml:space="preserve">Built interactive UI components and responsive layouts using </w:t>
      </w:r>
      <w:r>
        <w:rPr>
          <w:rStyle w:val="Strong"/>
        </w:rPr>
        <w:t>3 frontend technologies</w:t>
      </w:r>
      <w:r>
        <w:t>, supporting improved usability and cross-device functionality.</w:t>
      </w:r>
    </w:p>
    <w:p w14:paraId="15D7B4F5" w14:textId="77777777" w:rsidR="002837E3" w:rsidRDefault="002837E3" w:rsidP="002837E3">
      <w:pPr>
        <w:pStyle w:val="NormalWeb"/>
        <w:numPr>
          <w:ilvl w:val="0"/>
          <w:numId w:val="5"/>
        </w:numPr>
      </w:pPr>
      <w:r>
        <w:t xml:space="preserve">Identified and resolved frontend bugs and layout issues across web interfaces, improving </w:t>
      </w:r>
      <w:r>
        <w:rPr>
          <w:rStyle w:val="Strong"/>
        </w:rPr>
        <w:t>3 key areas: functionality, responsiveness, and performance</w:t>
      </w:r>
      <w:r>
        <w:t>.</w:t>
      </w:r>
    </w:p>
    <w:p w14:paraId="0F45CF4F" w14:textId="77777777" w:rsidR="002837E3" w:rsidRDefault="002837E3" w:rsidP="002837E3">
      <w:pPr>
        <w:pStyle w:val="NormalWeb"/>
        <w:numPr>
          <w:ilvl w:val="0"/>
          <w:numId w:val="5"/>
        </w:numPr>
      </w:pPr>
      <w:r>
        <w:t xml:space="preserve">Used </w:t>
      </w:r>
      <w:r>
        <w:rPr>
          <w:rStyle w:val="Strong"/>
        </w:rPr>
        <w:t>2 development tools—Git and GitHub</w:t>
      </w:r>
      <w:r>
        <w:t xml:space="preserve"> for version control, code management, and collaborative project development.</w:t>
      </w:r>
    </w:p>
    <w:p w14:paraId="160A59FB" w14:textId="392A1954" w:rsidR="002837E3" w:rsidRPr="002837E3" w:rsidRDefault="002837E3" w:rsidP="002837E3">
      <w:pPr>
        <w:tabs>
          <w:tab w:val="left" w:pos="7539"/>
        </w:tabs>
        <w:contextualSpacing/>
        <w:rPr>
          <w:sz w:val="20"/>
        </w:rPr>
      </w:pPr>
      <w:r w:rsidRPr="002837E3">
        <w:rPr>
          <w:i/>
          <w:spacing w:val="-2"/>
          <w:sz w:val="20"/>
        </w:rPr>
        <w:t xml:space="preserve">                                                                                                  </w:t>
      </w:r>
    </w:p>
    <w:p w14:paraId="2F7ADBB5" w14:textId="77777777" w:rsidR="005B5E59" w:rsidRDefault="00DC71E8" w:rsidP="00596505">
      <w:pPr>
        <w:pStyle w:val="Heading2"/>
        <w:contextualSpacing/>
        <w:jc w:val="both"/>
      </w:pPr>
      <w:r>
        <w:rPr>
          <w:spacing w:val="-2"/>
          <w:w w:val="120"/>
        </w:rPr>
        <w:t>Projects</w:t>
      </w:r>
    </w:p>
    <w:p w14:paraId="174B88AC" w14:textId="77777777" w:rsidR="005B5E59" w:rsidRDefault="00DC71E8" w:rsidP="00596505">
      <w:pPr>
        <w:pStyle w:val="BodyText"/>
        <w:ind w:left="0" w:firstLine="0"/>
        <w:contextualSpacing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873261A" wp14:editId="348979BB">
                <wp:simplePos x="0" y="0"/>
                <wp:positionH relativeFrom="page">
                  <wp:posOffset>365125</wp:posOffset>
                </wp:positionH>
                <wp:positionV relativeFrom="paragraph">
                  <wp:posOffset>101998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D35DB" id="Graphic 7" o:spid="_x0000_s1026" style="position:absolute;margin-left:28.75pt;margin-top:8.05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EddlAX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48B641DB" w14:textId="66F5B1CD" w:rsidR="00EB3AFA" w:rsidRPr="00EB3AFA" w:rsidRDefault="00DC71E8" w:rsidP="00EB3AFA">
      <w:pPr>
        <w:tabs>
          <w:tab w:val="left" w:pos="8065"/>
        </w:tabs>
        <w:ind w:left="216"/>
        <w:contextualSpacing/>
        <w:rPr>
          <w:b/>
          <w:sz w:val="20"/>
        </w:rPr>
      </w:pPr>
      <w:r>
        <w:rPr>
          <w:b/>
          <w:w w:val="115"/>
          <w:sz w:val="20"/>
        </w:rPr>
        <w:t>Customer</w:t>
      </w:r>
      <w:r>
        <w:rPr>
          <w:b/>
          <w:spacing w:val="54"/>
          <w:w w:val="115"/>
          <w:sz w:val="20"/>
        </w:rPr>
        <w:t xml:space="preserve"> </w:t>
      </w:r>
      <w:r>
        <w:rPr>
          <w:b/>
          <w:w w:val="115"/>
          <w:sz w:val="20"/>
        </w:rPr>
        <w:t>Churn</w:t>
      </w:r>
      <w:r>
        <w:rPr>
          <w:b/>
          <w:spacing w:val="58"/>
          <w:w w:val="115"/>
          <w:sz w:val="20"/>
        </w:rPr>
        <w:t xml:space="preserve"> </w:t>
      </w:r>
      <w:r>
        <w:rPr>
          <w:b/>
          <w:w w:val="115"/>
          <w:sz w:val="20"/>
        </w:rPr>
        <w:t>Analysis</w:t>
      </w:r>
      <w:r>
        <w:rPr>
          <w:b/>
          <w:spacing w:val="42"/>
          <w:w w:val="115"/>
          <w:sz w:val="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30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Python</w:t>
      </w:r>
      <w:r>
        <w:rPr>
          <w:i/>
          <w:sz w:val="20"/>
        </w:rPr>
        <w:tab/>
      </w:r>
      <w:r w:rsidR="00D1518B">
        <w:rPr>
          <w:i/>
          <w:sz w:val="20"/>
        </w:rPr>
        <w:t xml:space="preserve">    </w:t>
      </w:r>
      <w:r>
        <w:rPr>
          <w:b/>
          <w:w w:val="110"/>
          <w:sz w:val="20"/>
        </w:rPr>
        <w:t>JANUARY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w w:val="110"/>
          <w:sz w:val="20"/>
        </w:rPr>
        <w:t>2026</w:t>
      </w:r>
      <w:r>
        <w:rPr>
          <w:b/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>–</w:t>
      </w:r>
      <w:r>
        <w:rPr>
          <w:b/>
          <w:spacing w:val="11"/>
          <w:w w:val="110"/>
          <w:sz w:val="20"/>
        </w:rPr>
        <w:t xml:space="preserve"> </w:t>
      </w:r>
      <w:r>
        <w:rPr>
          <w:b/>
          <w:w w:val="110"/>
          <w:sz w:val="20"/>
        </w:rPr>
        <w:t>FEBRUARY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2026</w:t>
      </w:r>
    </w:p>
    <w:p w14:paraId="416089F4" w14:textId="3FA19E8B" w:rsidR="00EB3AFA" w:rsidRPr="00EB3AFA" w:rsidRDefault="00EB3AFA" w:rsidP="00EB3AFA">
      <w:pPr>
        <w:pStyle w:val="ListParagraph"/>
        <w:widowControl/>
        <w:numPr>
          <w:ilvl w:val="0"/>
          <w:numId w:val="12"/>
        </w:numPr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Analyzed </w:t>
      </w:r>
      <w:r w:rsidRPr="00EB3AFA">
        <w:rPr>
          <w:rFonts w:ascii="Times New Roman" w:eastAsia="Times New Roman" w:hAnsi="Times New Roman" w:cs="Times New Roman"/>
          <w:b/>
          <w:bCs/>
          <w:sz w:val="24"/>
          <w:szCs w:val="24"/>
        </w:rPr>
        <w:t>7,043 telecom customer records</w:t>
      </w: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 using Python to identify churn patterns across tenure, contract type, and monthly charges.</w:t>
      </w:r>
    </w:p>
    <w:p w14:paraId="2F9925F7" w14:textId="364C1862" w:rsidR="00EB3AFA" w:rsidRPr="00EB3AFA" w:rsidRDefault="00EB3AFA" w:rsidP="00EB3AFA">
      <w:pPr>
        <w:pStyle w:val="ListParagraph"/>
        <w:widowControl/>
        <w:numPr>
          <w:ilvl w:val="0"/>
          <w:numId w:val="12"/>
        </w:numPr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Engineered </w:t>
      </w:r>
      <w:r w:rsidRPr="00EB3AFA">
        <w:rPr>
          <w:rFonts w:ascii="Times New Roman" w:eastAsia="Times New Roman" w:hAnsi="Times New Roman" w:cs="Times New Roman"/>
          <w:b/>
          <w:bCs/>
          <w:sz w:val="24"/>
          <w:szCs w:val="24"/>
        </w:rPr>
        <w:t>contract-type buckets and tenure bands</w:t>
      </w: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 to improve customer segmentation and support more targeted churn analysis.</w:t>
      </w:r>
    </w:p>
    <w:p w14:paraId="215243C8" w14:textId="77F49473" w:rsidR="00EB3AFA" w:rsidRPr="00EB3AFA" w:rsidRDefault="00EB3AFA" w:rsidP="00EB3AFA">
      <w:pPr>
        <w:pStyle w:val="ListParagraph"/>
        <w:widowControl/>
        <w:numPr>
          <w:ilvl w:val="0"/>
          <w:numId w:val="12"/>
        </w:numPr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EB3AFA">
        <w:rPr>
          <w:rFonts w:ascii="Times New Roman" w:eastAsia="Times New Roman" w:hAnsi="Times New Roman" w:cs="Times New Roman"/>
          <w:b/>
          <w:bCs/>
          <w:sz w:val="24"/>
          <w:szCs w:val="24"/>
        </w:rPr>
        <w:t>11 visualizations</w:t>
      </w: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 including histograms, box plots, and heatmaps to identify churn-prone customer segments and communicate trends clearly.</w:t>
      </w:r>
    </w:p>
    <w:p w14:paraId="6675FF5D" w14:textId="7CEFEB99" w:rsidR="00EB3AFA" w:rsidRPr="00EB3AFA" w:rsidRDefault="00EB3AFA" w:rsidP="00EB3AFA">
      <w:pPr>
        <w:pStyle w:val="ListParagraph"/>
        <w:numPr>
          <w:ilvl w:val="0"/>
          <w:numId w:val="12"/>
        </w:numPr>
        <w:tabs>
          <w:tab w:val="left" w:pos="552"/>
        </w:tabs>
        <w:ind w:right="928"/>
        <w:contextualSpacing/>
        <w:jc w:val="both"/>
        <w:rPr>
          <w:w w:val="110"/>
          <w:sz w:val="20"/>
        </w:rPr>
      </w:pP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Identified that </w:t>
      </w:r>
      <w:r w:rsidRPr="00EB3AFA">
        <w:rPr>
          <w:rFonts w:ascii="Times New Roman" w:eastAsia="Times New Roman" w:hAnsi="Times New Roman" w:cs="Times New Roman"/>
          <w:b/>
          <w:bCs/>
          <w:sz w:val="24"/>
          <w:szCs w:val="24"/>
        </w:rPr>
        <w:t>38% of churned customers</w:t>
      </w: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 were on monthly contracts with less than 3 months of tenure, providing an actionable basis for early customer-engagement strategies.</w:t>
      </w:r>
    </w:p>
    <w:p w14:paraId="3FBD7ADD" w14:textId="77777777" w:rsidR="00EB3AFA" w:rsidRDefault="00EB3AFA" w:rsidP="00EB3AFA">
      <w:pPr>
        <w:pStyle w:val="ListParagraph"/>
        <w:tabs>
          <w:tab w:val="left" w:pos="552"/>
        </w:tabs>
        <w:spacing w:line="240" w:lineRule="auto"/>
        <w:ind w:left="720" w:right="928" w:firstLine="0"/>
        <w:contextualSpacing/>
        <w:rPr>
          <w:w w:val="110"/>
          <w:sz w:val="20"/>
        </w:rPr>
      </w:pPr>
    </w:p>
    <w:p w14:paraId="56B50B18" w14:textId="42D3A191" w:rsidR="00201640" w:rsidRPr="00EB3AFA" w:rsidRDefault="00DC71E8" w:rsidP="00EB3AFA">
      <w:pPr>
        <w:pStyle w:val="ListParagraph"/>
        <w:tabs>
          <w:tab w:val="left" w:pos="552"/>
        </w:tabs>
        <w:spacing w:line="240" w:lineRule="auto"/>
        <w:ind w:left="720" w:right="928" w:firstLine="0"/>
        <w:contextualSpacing/>
        <w:rPr>
          <w:b/>
          <w:spacing w:val="-4"/>
        </w:rPr>
      </w:pPr>
      <w:r>
        <w:rPr>
          <w:w w:val="110"/>
          <w:sz w:val="20"/>
        </w:rPr>
        <w:t xml:space="preserve"> </w:t>
      </w:r>
      <w:r>
        <w:rPr>
          <w:b/>
        </w:rPr>
        <w:t>Mobile</w:t>
      </w:r>
      <w:r>
        <w:rPr>
          <w:b/>
          <w:spacing w:val="-5"/>
        </w:rPr>
        <w:t xml:space="preserve"> </w:t>
      </w:r>
      <w:r>
        <w:rPr>
          <w:b/>
        </w:rPr>
        <w:t>Sales</w:t>
      </w:r>
      <w:r>
        <w:rPr>
          <w:b/>
          <w:spacing w:val="-4"/>
        </w:rPr>
        <w:t xml:space="preserve"> </w:t>
      </w:r>
      <w:r>
        <w:rPr>
          <w:b/>
        </w:rPr>
        <w:t>Dashboard|</w:t>
      </w:r>
      <w:r>
        <w:rPr>
          <w:b/>
          <w:spacing w:val="-5"/>
        </w:rPr>
        <w:t xml:space="preserve"> </w:t>
      </w:r>
      <w:r>
        <w:rPr>
          <w:i/>
        </w:rPr>
        <w:t>Power</w:t>
      </w:r>
      <w:r>
        <w:rPr>
          <w:i/>
          <w:spacing w:val="-3"/>
        </w:rPr>
        <w:t xml:space="preserve"> </w:t>
      </w:r>
      <w:r>
        <w:rPr>
          <w:i/>
        </w:rPr>
        <w:t>BI,</w:t>
      </w:r>
      <w:r>
        <w:rPr>
          <w:i/>
          <w:spacing w:val="-6"/>
        </w:rPr>
        <w:t xml:space="preserve"> </w:t>
      </w:r>
      <w:r>
        <w:rPr>
          <w:i/>
          <w:spacing w:val="-5"/>
        </w:rPr>
        <w:t>DAX</w:t>
      </w:r>
      <w:r>
        <w:rPr>
          <w:i/>
        </w:rPr>
        <w:tab/>
      </w:r>
      <w:r w:rsidR="00D1518B">
        <w:rPr>
          <w:i/>
        </w:rPr>
        <w:t xml:space="preserve">    </w:t>
      </w:r>
      <w:r w:rsidR="00EB3AFA">
        <w:rPr>
          <w:i/>
        </w:rPr>
        <w:t xml:space="preserve">                                                          </w:t>
      </w:r>
      <w:r w:rsidR="00D1518B">
        <w:rPr>
          <w:i/>
        </w:rPr>
        <w:t xml:space="preserve"> </w:t>
      </w:r>
      <w:r>
        <w:rPr>
          <w:b/>
        </w:rPr>
        <w:t>JUNY</w:t>
      </w:r>
      <w:r>
        <w:rPr>
          <w:b/>
          <w:spacing w:val="-6"/>
        </w:rPr>
        <w:t xml:space="preserve"> </w:t>
      </w:r>
      <w:r>
        <w:rPr>
          <w:b/>
        </w:rPr>
        <w:t>2026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AUGUST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2026</w:t>
      </w:r>
    </w:p>
    <w:p w14:paraId="65660230" w14:textId="269E35E0" w:rsidR="00EB3AFA" w:rsidRPr="00EB3AFA" w:rsidRDefault="00EB3AFA" w:rsidP="00EB3AFA">
      <w:pPr>
        <w:pStyle w:val="ListParagraph"/>
        <w:widowControl/>
        <w:numPr>
          <w:ilvl w:val="0"/>
          <w:numId w:val="13"/>
        </w:numPr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Developed an </w:t>
      </w:r>
      <w:r w:rsidRPr="00EB3AFA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Power BI dashboard</w:t>
      </w: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 analyzing mobile sales across </w:t>
      </w:r>
      <w:r w:rsidRPr="00EB3AFA">
        <w:rPr>
          <w:rFonts w:ascii="Times New Roman" w:eastAsia="Times New Roman" w:hAnsi="Times New Roman" w:cs="Times New Roman"/>
          <w:b/>
          <w:bCs/>
          <w:sz w:val="24"/>
          <w:szCs w:val="24"/>
        </w:rPr>
        <w:t>brand, model, city, and month</w:t>
      </w: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 to support performance monitoring.</w:t>
      </w:r>
    </w:p>
    <w:p w14:paraId="156ECD5F" w14:textId="1E858A6C" w:rsidR="00EB3AFA" w:rsidRPr="00EB3AFA" w:rsidRDefault="00EB3AFA" w:rsidP="00EB3AFA">
      <w:pPr>
        <w:pStyle w:val="ListParagraph"/>
        <w:widowControl/>
        <w:numPr>
          <w:ilvl w:val="0"/>
          <w:numId w:val="13"/>
        </w:numPr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EB3AFA">
        <w:rPr>
          <w:rFonts w:ascii="Times New Roman" w:eastAsia="Times New Roman" w:hAnsi="Times New Roman" w:cs="Times New Roman"/>
          <w:b/>
          <w:bCs/>
          <w:sz w:val="24"/>
          <w:szCs w:val="24"/>
        </w:rPr>
        <w:t>DAX measures and KPI calculations</w:t>
      </w: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 to track sales, transactions, quantity, and overall product performance.</w:t>
      </w:r>
    </w:p>
    <w:p w14:paraId="56C9787F" w14:textId="041C25FB" w:rsidR="00EB3AFA" w:rsidRPr="00EB3AFA" w:rsidRDefault="00EB3AFA" w:rsidP="00EB3AFA">
      <w:pPr>
        <w:pStyle w:val="ListParagraph"/>
        <w:widowControl/>
        <w:numPr>
          <w:ilvl w:val="0"/>
          <w:numId w:val="13"/>
        </w:numPr>
        <w:autoSpaceDE/>
        <w:autoSpaceDN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Designed dynamic visualizations using </w:t>
      </w:r>
      <w:r w:rsidRPr="00EB3AFA">
        <w:rPr>
          <w:rFonts w:ascii="Times New Roman" w:eastAsia="Times New Roman" w:hAnsi="Times New Roman" w:cs="Times New Roman"/>
          <w:b/>
          <w:bCs/>
          <w:sz w:val="24"/>
          <w:szCs w:val="24"/>
        </w:rPr>
        <w:t>slicers, charts, maps, and tables</w:t>
      </w:r>
      <w:r w:rsidRPr="00EB3AFA">
        <w:rPr>
          <w:rFonts w:ascii="Times New Roman" w:eastAsia="Times New Roman" w:hAnsi="Times New Roman" w:cs="Times New Roman"/>
          <w:sz w:val="24"/>
          <w:szCs w:val="24"/>
        </w:rPr>
        <w:t>, enabling users to filter and analyze sales trends across multiple dimensions.</w:t>
      </w:r>
    </w:p>
    <w:p w14:paraId="480F26D2" w14:textId="46E9D25E" w:rsidR="00EB3AFA" w:rsidRPr="00EB3AFA" w:rsidRDefault="00EB3AFA" w:rsidP="00EB3AFA">
      <w:pPr>
        <w:pStyle w:val="ListParagraph"/>
        <w:numPr>
          <w:ilvl w:val="0"/>
          <w:numId w:val="13"/>
        </w:numPr>
        <w:tabs>
          <w:tab w:val="left" w:pos="8211"/>
        </w:tabs>
        <w:ind w:left="720"/>
        <w:contextualSpacing/>
        <w:jc w:val="both"/>
        <w:rPr>
          <w:bCs/>
          <w:w w:val="115"/>
          <w:sz w:val="20"/>
        </w:rPr>
      </w:pP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Analyzed </w:t>
      </w:r>
      <w:r w:rsidRPr="00EB3AFA">
        <w:rPr>
          <w:rFonts w:ascii="Times New Roman" w:eastAsia="Times New Roman" w:hAnsi="Times New Roman" w:cs="Times New Roman"/>
          <w:b/>
          <w:bCs/>
          <w:sz w:val="24"/>
          <w:szCs w:val="24"/>
        </w:rPr>
        <w:t>product performance, sales trends, customer ratings, and payment preferences</w:t>
      </w:r>
      <w:r w:rsidRPr="00EB3AFA">
        <w:rPr>
          <w:rFonts w:ascii="Times New Roman" w:eastAsia="Times New Roman" w:hAnsi="Times New Roman" w:cs="Times New Roman"/>
          <w:sz w:val="24"/>
          <w:szCs w:val="24"/>
        </w:rPr>
        <w:t xml:space="preserve"> to surface business insights for decision-making.</w:t>
      </w:r>
    </w:p>
    <w:p w14:paraId="2844B6DA" w14:textId="48F5D2FD" w:rsidR="005B5E59" w:rsidRDefault="00DC71E8" w:rsidP="00596505">
      <w:pPr>
        <w:tabs>
          <w:tab w:val="left" w:pos="8211"/>
        </w:tabs>
        <w:ind w:left="460" w:hanging="281"/>
        <w:contextualSpacing/>
        <w:rPr>
          <w:b/>
          <w:sz w:val="20"/>
        </w:rPr>
      </w:pPr>
      <w:r>
        <w:rPr>
          <w:b/>
          <w:w w:val="115"/>
          <w:sz w:val="20"/>
        </w:rPr>
        <w:t>Sales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Dashboard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5"/>
          <w:sz w:val="20"/>
        </w:rPr>
        <w:t>for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Regional</w:t>
      </w:r>
      <w:r>
        <w:rPr>
          <w:b/>
          <w:spacing w:val="24"/>
          <w:w w:val="115"/>
          <w:sz w:val="20"/>
        </w:rPr>
        <w:t xml:space="preserve"> </w:t>
      </w:r>
      <w:r>
        <w:rPr>
          <w:b/>
          <w:w w:val="115"/>
          <w:sz w:val="20"/>
        </w:rPr>
        <w:t>Performance</w:t>
      </w:r>
      <w:r>
        <w:rPr>
          <w:b/>
          <w:spacing w:val="18"/>
          <w:w w:val="115"/>
          <w:sz w:val="20"/>
        </w:rPr>
        <w:t xml:space="preserve"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SQL,</w:t>
      </w:r>
      <w:r>
        <w:rPr>
          <w:i/>
          <w:spacing w:val="23"/>
          <w:w w:val="115"/>
          <w:sz w:val="20"/>
        </w:rPr>
        <w:t xml:space="preserve"> </w:t>
      </w:r>
      <w:r>
        <w:rPr>
          <w:i/>
          <w:w w:val="115"/>
          <w:sz w:val="20"/>
        </w:rPr>
        <w:t>Power</w:t>
      </w:r>
      <w:r>
        <w:rPr>
          <w:i/>
          <w:spacing w:val="19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BI</w:t>
      </w:r>
      <w:r>
        <w:rPr>
          <w:i/>
          <w:sz w:val="20"/>
        </w:rPr>
        <w:tab/>
      </w:r>
      <w:r w:rsidR="00D1518B">
        <w:rPr>
          <w:i/>
          <w:sz w:val="20"/>
        </w:rPr>
        <w:t xml:space="preserve"> </w:t>
      </w:r>
      <w:r>
        <w:rPr>
          <w:b/>
          <w:w w:val="115"/>
          <w:sz w:val="20"/>
        </w:rPr>
        <w:t>MARCH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2026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A</w:t>
      </w:r>
      <w:r>
        <w:rPr>
          <w:b/>
          <w:spacing w:val="-20"/>
          <w:w w:val="115"/>
          <w:sz w:val="20"/>
        </w:rPr>
        <w:t xml:space="preserve"> </w:t>
      </w:r>
      <w:r>
        <w:rPr>
          <w:b/>
          <w:w w:val="115"/>
          <w:sz w:val="20"/>
        </w:rPr>
        <w:t>P</w:t>
      </w:r>
      <w:r>
        <w:rPr>
          <w:b/>
          <w:spacing w:val="-19"/>
          <w:w w:val="115"/>
          <w:sz w:val="20"/>
        </w:rPr>
        <w:t xml:space="preserve"> </w:t>
      </w:r>
      <w:r>
        <w:rPr>
          <w:b/>
          <w:w w:val="115"/>
          <w:sz w:val="20"/>
        </w:rPr>
        <w:t>R</w:t>
      </w:r>
      <w:r>
        <w:rPr>
          <w:b/>
          <w:spacing w:val="-22"/>
          <w:w w:val="115"/>
          <w:sz w:val="20"/>
        </w:rPr>
        <w:t xml:space="preserve"> </w:t>
      </w:r>
      <w:r>
        <w:rPr>
          <w:b/>
          <w:w w:val="115"/>
          <w:sz w:val="20"/>
        </w:rPr>
        <w:t>I</w:t>
      </w:r>
      <w:r>
        <w:rPr>
          <w:b/>
          <w:spacing w:val="-20"/>
          <w:w w:val="115"/>
          <w:sz w:val="20"/>
        </w:rPr>
        <w:t xml:space="preserve"> </w:t>
      </w:r>
      <w:r>
        <w:rPr>
          <w:b/>
          <w:w w:val="115"/>
          <w:sz w:val="20"/>
        </w:rPr>
        <w:t>L</w:t>
      </w:r>
      <w:r>
        <w:rPr>
          <w:b/>
          <w:spacing w:val="-21"/>
          <w:w w:val="115"/>
          <w:sz w:val="20"/>
        </w:rPr>
        <w:t xml:space="preserve"> </w:t>
      </w:r>
      <w:r>
        <w:rPr>
          <w:b/>
          <w:w w:val="115"/>
          <w:sz w:val="20"/>
        </w:rPr>
        <w:t>E</w:t>
      </w:r>
      <w:r>
        <w:rPr>
          <w:b/>
          <w:spacing w:val="64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2026</w:t>
      </w:r>
    </w:p>
    <w:p w14:paraId="331F12D3" w14:textId="4D3D4446" w:rsidR="00EB3AFA" w:rsidRPr="00EB3AFA" w:rsidRDefault="00973220" w:rsidP="00EB3AFA">
      <w:pPr>
        <w:pStyle w:val="ListParagraph"/>
        <w:numPr>
          <w:ilvl w:val="0"/>
          <w:numId w:val="8"/>
        </w:numPr>
        <w:tabs>
          <w:tab w:val="left" w:pos="990"/>
        </w:tabs>
        <w:ind w:left="630" w:right="570" w:hanging="270"/>
        <w:contextualSpacing/>
        <w:rPr>
          <w:w w:val="105"/>
          <w:sz w:val="20"/>
        </w:rPr>
      </w:pPr>
      <w:r w:rsidRPr="00973220">
        <w:rPr>
          <w:w w:val="105"/>
          <w:sz w:val="20"/>
        </w:rPr>
        <w:t xml:space="preserve">Integrated and joined </w:t>
      </w:r>
      <w:r w:rsidRPr="00973220">
        <w:rPr>
          <w:b/>
          <w:bCs/>
          <w:w w:val="105"/>
          <w:sz w:val="20"/>
        </w:rPr>
        <w:t>3 sales-related tables containing 25,000+ rows</w:t>
      </w:r>
      <w:r w:rsidRPr="00973220">
        <w:rPr>
          <w:w w:val="105"/>
          <w:sz w:val="20"/>
        </w:rPr>
        <w:t xml:space="preserve"> across 12 months and 5 regions using SQL to create consistent, analysis-ready datasets</w:t>
      </w:r>
      <w:r>
        <w:rPr>
          <w:w w:val="105"/>
          <w:sz w:val="20"/>
        </w:rPr>
        <w:t>.</w:t>
      </w:r>
    </w:p>
    <w:p w14:paraId="4A21FDFF" w14:textId="77777777" w:rsidR="00EB3AFA" w:rsidRPr="00EB3AFA" w:rsidRDefault="00EB3AFA" w:rsidP="00EB3AFA">
      <w:pPr>
        <w:pStyle w:val="ListParagraph"/>
        <w:numPr>
          <w:ilvl w:val="0"/>
          <w:numId w:val="8"/>
        </w:numPr>
        <w:tabs>
          <w:tab w:val="left" w:pos="990"/>
        </w:tabs>
        <w:ind w:left="630" w:right="570" w:hanging="270"/>
        <w:contextualSpacing/>
        <w:rPr>
          <w:w w:val="105"/>
          <w:sz w:val="20"/>
        </w:rPr>
      </w:pPr>
      <w:r w:rsidRPr="00EB3AFA">
        <w:rPr>
          <w:w w:val="105"/>
          <w:sz w:val="20"/>
        </w:rPr>
        <w:t xml:space="preserve">  Developed </w:t>
      </w:r>
      <w:r w:rsidRPr="00EB3AFA">
        <w:rPr>
          <w:b/>
          <w:bCs/>
          <w:w w:val="105"/>
          <w:sz w:val="20"/>
        </w:rPr>
        <w:t>10 dynamic Power BI measures and KPIs</w:t>
      </w:r>
      <w:r w:rsidRPr="00EB3AFA">
        <w:rPr>
          <w:w w:val="105"/>
          <w:sz w:val="20"/>
        </w:rPr>
        <w:t xml:space="preserve"> to monitor regional sales, returns, and product performance.</w:t>
      </w:r>
    </w:p>
    <w:p w14:paraId="1519F535" w14:textId="77777777" w:rsidR="00EB3AFA" w:rsidRPr="00EB3AFA" w:rsidRDefault="00EB3AFA" w:rsidP="00EB3AFA">
      <w:pPr>
        <w:pStyle w:val="ListParagraph"/>
        <w:numPr>
          <w:ilvl w:val="0"/>
          <w:numId w:val="8"/>
        </w:numPr>
        <w:tabs>
          <w:tab w:val="left" w:pos="990"/>
        </w:tabs>
        <w:ind w:left="630" w:right="570" w:hanging="270"/>
        <w:contextualSpacing/>
        <w:rPr>
          <w:w w:val="105"/>
          <w:sz w:val="20"/>
        </w:rPr>
      </w:pPr>
      <w:r w:rsidRPr="00EB3AFA">
        <w:rPr>
          <w:w w:val="105"/>
          <w:sz w:val="20"/>
        </w:rPr>
        <w:lastRenderedPageBreak/>
        <w:t xml:space="preserve">  Built </w:t>
      </w:r>
      <w:r w:rsidRPr="00EB3AFA">
        <w:rPr>
          <w:b/>
          <w:bCs/>
          <w:w w:val="105"/>
          <w:sz w:val="20"/>
        </w:rPr>
        <w:t>multipage Power BI dashboards</w:t>
      </w:r>
      <w:r w:rsidRPr="00EB3AFA">
        <w:rPr>
          <w:w w:val="105"/>
          <w:sz w:val="20"/>
        </w:rPr>
        <w:t xml:space="preserve"> with slicers and filters, enabling interactive analysis by </w:t>
      </w:r>
      <w:r w:rsidRPr="00EB3AFA">
        <w:rPr>
          <w:b/>
          <w:bCs/>
          <w:w w:val="105"/>
          <w:sz w:val="20"/>
        </w:rPr>
        <w:t>region, product category, and time period</w:t>
      </w:r>
      <w:r w:rsidRPr="00EB3AFA">
        <w:rPr>
          <w:w w:val="105"/>
          <w:sz w:val="20"/>
        </w:rPr>
        <w:t>.</w:t>
      </w:r>
    </w:p>
    <w:p w14:paraId="617149D2" w14:textId="1FE0B65E" w:rsidR="00EB3AFA" w:rsidRDefault="00EB3AFA" w:rsidP="00EB3AFA">
      <w:pPr>
        <w:pStyle w:val="ListParagraph"/>
        <w:numPr>
          <w:ilvl w:val="0"/>
          <w:numId w:val="8"/>
        </w:numPr>
        <w:tabs>
          <w:tab w:val="left" w:pos="990"/>
        </w:tabs>
        <w:spacing w:line="240" w:lineRule="auto"/>
        <w:ind w:left="630" w:right="570" w:hanging="270"/>
        <w:contextualSpacing/>
        <w:rPr>
          <w:spacing w:val="-2"/>
          <w:w w:val="120"/>
        </w:rPr>
      </w:pPr>
      <w:r w:rsidRPr="00EB3AFA">
        <w:rPr>
          <w:w w:val="105"/>
          <w:sz w:val="20"/>
        </w:rPr>
        <w:t xml:space="preserve">  Identified a </w:t>
      </w:r>
      <w:r w:rsidRPr="00EB3AFA">
        <w:rPr>
          <w:b/>
          <w:bCs/>
          <w:w w:val="105"/>
          <w:sz w:val="20"/>
        </w:rPr>
        <w:t>14% post-festival sales decline in the South region</w:t>
      </w:r>
      <w:r w:rsidRPr="00EB3AFA">
        <w:rPr>
          <w:w w:val="105"/>
          <w:sz w:val="20"/>
        </w:rPr>
        <w:t>, generating an actionable insight that was subsequently used in a marketing recovery plan.</w:t>
      </w:r>
    </w:p>
    <w:p w14:paraId="2CB8816F" w14:textId="77777777" w:rsidR="00EB3AFA" w:rsidRDefault="00EB3AFA" w:rsidP="00596505">
      <w:pPr>
        <w:pStyle w:val="Heading2"/>
        <w:contextualSpacing/>
        <w:rPr>
          <w:spacing w:val="-2"/>
          <w:w w:val="120"/>
        </w:rPr>
      </w:pPr>
    </w:p>
    <w:p w14:paraId="66A20511" w14:textId="77777777" w:rsidR="00EB3AFA" w:rsidRDefault="00EB3AFA" w:rsidP="00596505">
      <w:pPr>
        <w:pStyle w:val="Heading2"/>
        <w:contextualSpacing/>
        <w:rPr>
          <w:spacing w:val="-2"/>
          <w:w w:val="120"/>
        </w:rPr>
      </w:pPr>
    </w:p>
    <w:p w14:paraId="35EAE6A7" w14:textId="3D4A4E13" w:rsidR="005B5E59" w:rsidRDefault="00DC71E8" w:rsidP="00596505">
      <w:pPr>
        <w:pStyle w:val="Heading2"/>
        <w:contextualSpacing/>
      </w:pPr>
      <w:r>
        <w:rPr>
          <w:spacing w:val="-2"/>
          <w:w w:val="120"/>
        </w:rPr>
        <w:t>Certifications</w:t>
      </w:r>
    </w:p>
    <w:p w14:paraId="0EF1736B" w14:textId="3807CC3B" w:rsidR="00EB3AFA" w:rsidRPr="00EB3AFA" w:rsidRDefault="00DC71E8" w:rsidP="00EB3AFA">
      <w:pPr>
        <w:pStyle w:val="BodyText"/>
        <w:ind w:left="0" w:firstLine="0"/>
        <w:contextualSpacing/>
        <w:rPr>
          <w:b/>
          <w:bCs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FBCF3" wp14:editId="0BD06ABB">
                <wp:simplePos x="0" y="0"/>
                <wp:positionH relativeFrom="page">
                  <wp:posOffset>365125</wp:posOffset>
                </wp:positionH>
                <wp:positionV relativeFrom="paragraph">
                  <wp:posOffset>99477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FE114" id="Graphic 8" o:spid="_x0000_s1026" style="position:absolute;margin-left:28.75pt;margin-top:7.85pt;width:553.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F51Ai7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5FE58CF0" w14:textId="77777777" w:rsidR="00EB3AFA" w:rsidRPr="00EB3AFA" w:rsidRDefault="00EB3AFA" w:rsidP="00EB3AFA">
      <w:pPr>
        <w:pStyle w:val="BodyText"/>
        <w:numPr>
          <w:ilvl w:val="0"/>
          <w:numId w:val="14"/>
        </w:numPr>
        <w:contextualSpacing/>
      </w:pPr>
      <w:r w:rsidRPr="00EB3AFA">
        <w:rPr>
          <w:b/>
          <w:bCs/>
        </w:rPr>
        <w:t>Top 5% in SQL HackerRank Challenge – 2026</w:t>
      </w:r>
      <w:r w:rsidRPr="00EB3AFA">
        <w:t xml:space="preserve"> | Ranked </w:t>
      </w:r>
      <w:r w:rsidRPr="00EB3AFA">
        <w:rPr>
          <w:b/>
          <w:bCs/>
        </w:rPr>
        <w:t>Top 150 among 3,000+ participants</w:t>
      </w:r>
      <w:r w:rsidRPr="00EB3AFA">
        <w:t>, demonstrating strong SQL querying and problem-solving skills.</w:t>
      </w:r>
    </w:p>
    <w:p w14:paraId="045CAE74" w14:textId="77777777" w:rsidR="00EB3AFA" w:rsidRPr="00EB3AFA" w:rsidRDefault="00EB3AFA" w:rsidP="00EB3AFA">
      <w:pPr>
        <w:pStyle w:val="BodyText"/>
        <w:numPr>
          <w:ilvl w:val="0"/>
          <w:numId w:val="14"/>
        </w:numPr>
        <w:contextualSpacing/>
      </w:pPr>
      <w:r w:rsidRPr="00EB3AFA">
        <w:rPr>
          <w:b/>
          <w:bCs/>
        </w:rPr>
        <w:t>Top 10% in Excel Skill Course – 2026</w:t>
      </w:r>
      <w:r w:rsidRPr="00EB3AFA">
        <w:t xml:space="preserve"> | Demonstrated proficiency in spreadsheet-based data analysis, reporting, and business analytics.</w:t>
      </w:r>
    </w:p>
    <w:p w14:paraId="729D54C1" w14:textId="77777777" w:rsidR="00EB3AFA" w:rsidRPr="00EB3AFA" w:rsidRDefault="00EB3AFA" w:rsidP="00EB3AFA">
      <w:pPr>
        <w:pStyle w:val="BodyText"/>
        <w:numPr>
          <w:ilvl w:val="0"/>
          <w:numId w:val="14"/>
        </w:numPr>
        <w:contextualSpacing/>
      </w:pPr>
      <w:r w:rsidRPr="00EB3AFA">
        <w:rPr>
          <w:b/>
          <w:bCs/>
        </w:rPr>
        <w:t>Data Analytics with AI – 2026</w:t>
      </w:r>
      <w:r w:rsidRPr="00EB3AFA">
        <w:t xml:space="preserve"> | Physics Wallah | Certificate provided by Microsoft; developed practical knowledge of data analytics and AI-powered analysis.</w:t>
      </w:r>
    </w:p>
    <w:p w14:paraId="18C96E4C" w14:textId="77777777" w:rsidR="00EB3AFA" w:rsidRPr="00EB3AFA" w:rsidRDefault="00EB3AFA" w:rsidP="00EB3AFA">
      <w:pPr>
        <w:pStyle w:val="BodyText"/>
        <w:numPr>
          <w:ilvl w:val="0"/>
          <w:numId w:val="14"/>
        </w:numPr>
        <w:contextualSpacing/>
      </w:pPr>
      <w:r w:rsidRPr="00EB3AFA">
        <w:rPr>
          <w:b/>
          <w:bCs/>
        </w:rPr>
        <w:t>Google Analytics Certification – 2026</w:t>
      </w:r>
      <w:r w:rsidRPr="00EB3AFA">
        <w:t xml:space="preserve"> | Google | Developed skills in analytics, data interpretation, and performance measurement.</w:t>
      </w:r>
    </w:p>
    <w:p w14:paraId="02990898" w14:textId="77777777" w:rsidR="00EB3AFA" w:rsidRPr="00EB3AFA" w:rsidRDefault="00EB3AFA" w:rsidP="00EB3AFA">
      <w:pPr>
        <w:pStyle w:val="BodyText"/>
        <w:numPr>
          <w:ilvl w:val="0"/>
          <w:numId w:val="14"/>
        </w:numPr>
        <w:contextualSpacing/>
      </w:pPr>
      <w:r w:rsidRPr="00EB3AFA">
        <w:rPr>
          <w:b/>
          <w:bCs/>
        </w:rPr>
        <w:t>SQL – 30 Days Micro Course – 2026</w:t>
      </w:r>
      <w:r w:rsidRPr="00EB3AFA">
        <w:t xml:space="preserve"> | Skill Course | Strengthened SQL querying and database analysis fundamentals.</w:t>
      </w:r>
    </w:p>
    <w:p w14:paraId="43EB5E6C" w14:textId="77777777" w:rsidR="00EB3AFA" w:rsidRPr="00EB3AFA" w:rsidRDefault="00EB3AFA" w:rsidP="00EB3AFA">
      <w:pPr>
        <w:pStyle w:val="BodyText"/>
        <w:numPr>
          <w:ilvl w:val="0"/>
          <w:numId w:val="14"/>
        </w:numPr>
        <w:contextualSpacing/>
      </w:pPr>
      <w:r w:rsidRPr="00EB3AFA">
        <w:rPr>
          <w:b/>
          <w:bCs/>
        </w:rPr>
        <w:t>Python – 30 Days Micro Course – 2026</w:t>
      </w:r>
      <w:r w:rsidRPr="00EB3AFA">
        <w:t xml:space="preserve"> | Skill Course | Strengthened Python fundamentals for data analysis and analytical problem-solving.</w:t>
      </w:r>
    </w:p>
    <w:p w14:paraId="375FECB9" w14:textId="37923FB6" w:rsidR="00DC612F" w:rsidRPr="008B08E8" w:rsidRDefault="00DC612F" w:rsidP="00596505">
      <w:pPr>
        <w:pStyle w:val="BodyText"/>
        <w:ind w:left="360" w:firstLine="0"/>
        <w:contextualSpacing/>
      </w:pPr>
    </w:p>
    <w:p w14:paraId="1E64845F" w14:textId="77777777" w:rsidR="005B5E59" w:rsidRDefault="00DC71E8" w:rsidP="00596505">
      <w:pPr>
        <w:pStyle w:val="Heading2"/>
        <w:contextualSpacing/>
      </w:pPr>
      <w:r>
        <w:rPr>
          <w:spacing w:val="-2"/>
          <w:w w:val="120"/>
        </w:rPr>
        <w:t>Education</w:t>
      </w:r>
    </w:p>
    <w:p w14:paraId="1136F4ED" w14:textId="77777777" w:rsidR="005B5E59" w:rsidRDefault="00DC71E8" w:rsidP="00596505">
      <w:pPr>
        <w:pStyle w:val="BodyText"/>
        <w:ind w:left="0" w:firstLine="0"/>
        <w:contextualSpacing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59B411A" wp14:editId="401D72FD">
                <wp:simplePos x="0" y="0"/>
                <wp:positionH relativeFrom="page">
                  <wp:posOffset>365125</wp:posOffset>
                </wp:positionH>
                <wp:positionV relativeFrom="paragraph">
                  <wp:posOffset>165315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6089F" id="Graphic 9" o:spid="_x0000_s1026" style="position:absolute;margin-left:28.75pt;margin-top:13pt;width:553.7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045ED55C" w14:textId="15C6E012" w:rsidR="005B5E59" w:rsidRDefault="00DC71E8" w:rsidP="00596505">
      <w:pPr>
        <w:pStyle w:val="Heading2"/>
        <w:tabs>
          <w:tab w:val="left" w:pos="7921"/>
        </w:tabs>
        <w:contextualSpacing/>
        <w:rPr>
          <w:sz w:val="20"/>
        </w:rPr>
      </w:pPr>
      <w:r>
        <w:rPr>
          <w:w w:val="120"/>
        </w:rPr>
        <w:t>B.C.A</w:t>
      </w:r>
      <w:r>
        <w:rPr>
          <w:spacing w:val="56"/>
          <w:w w:val="120"/>
        </w:rPr>
        <w:t xml:space="preserve"> </w:t>
      </w:r>
      <w:r>
        <w:rPr>
          <w:w w:val="120"/>
        </w:rPr>
        <w:t>(</w:t>
      </w:r>
      <w:r>
        <w:rPr>
          <w:spacing w:val="-3"/>
          <w:w w:val="120"/>
        </w:rPr>
        <w:t xml:space="preserve"> </w:t>
      </w:r>
      <w:r>
        <w:rPr>
          <w:w w:val="120"/>
        </w:rPr>
        <w:t>B</w:t>
      </w:r>
      <w:r>
        <w:rPr>
          <w:spacing w:val="1"/>
          <w:w w:val="120"/>
        </w:rPr>
        <w:t xml:space="preserve"> </w:t>
      </w:r>
      <w:r>
        <w:rPr>
          <w:w w:val="120"/>
        </w:rPr>
        <w:t>a</w:t>
      </w:r>
      <w:r>
        <w:rPr>
          <w:spacing w:val="-3"/>
          <w:w w:val="120"/>
        </w:rPr>
        <w:t xml:space="preserve"> </w:t>
      </w:r>
      <w:r>
        <w:rPr>
          <w:w w:val="120"/>
        </w:rPr>
        <w:t>c h</w:t>
      </w:r>
      <w:r>
        <w:rPr>
          <w:spacing w:val="3"/>
          <w:w w:val="120"/>
        </w:rPr>
        <w:t xml:space="preserve"> </w:t>
      </w:r>
      <w:r>
        <w:rPr>
          <w:w w:val="120"/>
        </w:rPr>
        <w:t>e</w:t>
      </w:r>
      <w:r>
        <w:rPr>
          <w:spacing w:val="-5"/>
          <w:w w:val="120"/>
        </w:rPr>
        <w:t xml:space="preserve"> </w:t>
      </w:r>
      <w:r>
        <w:rPr>
          <w:w w:val="120"/>
        </w:rPr>
        <w:t>l</w:t>
      </w:r>
      <w:r>
        <w:rPr>
          <w:spacing w:val="2"/>
          <w:w w:val="120"/>
        </w:rPr>
        <w:t xml:space="preserve"> </w:t>
      </w:r>
      <w:r>
        <w:rPr>
          <w:w w:val="120"/>
        </w:rPr>
        <w:t>o</w:t>
      </w:r>
      <w:r>
        <w:rPr>
          <w:spacing w:val="-1"/>
          <w:w w:val="120"/>
        </w:rPr>
        <w:t xml:space="preserve"> </w:t>
      </w:r>
      <w:r>
        <w:rPr>
          <w:w w:val="120"/>
        </w:rPr>
        <w:t>r</w:t>
      </w:r>
      <w:r>
        <w:rPr>
          <w:spacing w:val="29"/>
          <w:w w:val="120"/>
        </w:rPr>
        <w:t xml:space="preserve">  </w:t>
      </w:r>
      <w:r>
        <w:rPr>
          <w:w w:val="120"/>
        </w:rPr>
        <w:t>O f</w:t>
      </w:r>
      <w:r>
        <w:rPr>
          <w:spacing w:val="26"/>
          <w:w w:val="120"/>
        </w:rPr>
        <w:t xml:space="preserve">  </w:t>
      </w:r>
      <w:r>
        <w:rPr>
          <w:w w:val="120"/>
        </w:rPr>
        <w:t>C</w:t>
      </w:r>
      <w:r>
        <w:rPr>
          <w:spacing w:val="1"/>
          <w:w w:val="120"/>
        </w:rPr>
        <w:t xml:space="preserve"> </w:t>
      </w:r>
      <w:r>
        <w:rPr>
          <w:w w:val="120"/>
        </w:rPr>
        <w:t>o</w:t>
      </w:r>
      <w:r>
        <w:rPr>
          <w:spacing w:val="3"/>
          <w:w w:val="120"/>
        </w:rPr>
        <w:t xml:space="preserve"> </w:t>
      </w:r>
      <w:r>
        <w:rPr>
          <w:w w:val="120"/>
        </w:rPr>
        <w:t>m</w:t>
      </w:r>
      <w:r>
        <w:rPr>
          <w:spacing w:val="3"/>
          <w:w w:val="120"/>
        </w:rPr>
        <w:t xml:space="preserve"> </w:t>
      </w:r>
      <w:r>
        <w:rPr>
          <w:w w:val="120"/>
        </w:rPr>
        <w:t>p</w:t>
      </w:r>
      <w:r>
        <w:rPr>
          <w:spacing w:val="-2"/>
          <w:w w:val="120"/>
        </w:rPr>
        <w:t xml:space="preserve"> </w:t>
      </w:r>
      <w:r>
        <w:rPr>
          <w:w w:val="120"/>
        </w:rPr>
        <w:t>u</w:t>
      </w:r>
      <w:r>
        <w:rPr>
          <w:spacing w:val="-3"/>
          <w:w w:val="120"/>
        </w:rPr>
        <w:t xml:space="preserve"> </w:t>
      </w:r>
      <w:r>
        <w:rPr>
          <w:w w:val="120"/>
        </w:rPr>
        <w:t>t</w:t>
      </w:r>
      <w:r>
        <w:rPr>
          <w:spacing w:val="5"/>
          <w:w w:val="120"/>
        </w:rPr>
        <w:t xml:space="preserve"> </w:t>
      </w:r>
      <w:r>
        <w:rPr>
          <w:w w:val="120"/>
        </w:rPr>
        <w:t>e</w:t>
      </w:r>
      <w:r>
        <w:rPr>
          <w:spacing w:val="-4"/>
          <w:w w:val="120"/>
        </w:rPr>
        <w:t xml:space="preserve"> </w:t>
      </w:r>
      <w:r>
        <w:rPr>
          <w:w w:val="120"/>
        </w:rPr>
        <w:t>r</w:t>
      </w:r>
      <w:r>
        <w:rPr>
          <w:spacing w:val="27"/>
          <w:w w:val="120"/>
        </w:rPr>
        <w:t xml:space="preserve">  </w:t>
      </w:r>
      <w:r>
        <w:rPr>
          <w:w w:val="120"/>
        </w:rPr>
        <w:t>A</w:t>
      </w:r>
      <w:r>
        <w:rPr>
          <w:spacing w:val="3"/>
          <w:w w:val="120"/>
        </w:rPr>
        <w:t xml:space="preserve"> </w:t>
      </w:r>
      <w:r>
        <w:rPr>
          <w:w w:val="120"/>
        </w:rPr>
        <w:t>p p</w:t>
      </w:r>
      <w:r>
        <w:rPr>
          <w:spacing w:val="3"/>
          <w:w w:val="120"/>
        </w:rPr>
        <w:t xml:space="preserve"> </w:t>
      </w:r>
      <w:r>
        <w:rPr>
          <w:w w:val="120"/>
        </w:rPr>
        <w:t>l</w:t>
      </w:r>
      <w:r>
        <w:rPr>
          <w:spacing w:val="1"/>
          <w:w w:val="120"/>
        </w:rPr>
        <w:t xml:space="preserve"> </w:t>
      </w:r>
      <w:r>
        <w:rPr>
          <w:w w:val="120"/>
        </w:rPr>
        <w:t>i</w:t>
      </w:r>
      <w:r>
        <w:rPr>
          <w:spacing w:val="2"/>
          <w:w w:val="120"/>
        </w:rPr>
        <w:t xml:space="preserve"> </w:t>
      </w:r>
      <w:r>
        <w:rPr>
          <w:w w:val="120"/>
        </w:rPr>
        <w:t>c a</w:t>
      </w:r>
      <w:r>
        <w:rPr>
          <w:spacing w:val="-4"/>
          <w:w w:val="120"/>
        </w:rPr>
        <w:t xml:space="preserve"> </w:t>
      </w:r>
      <w:r>
        <w:rPr>
          <w:w w:val="120"/>
        </w:rPr>
        <w:t>t</w:t>
      </w:r>
      <w:r>
        <w:rPr>
          <w:spacing w:val="-1"/>
          <w:w w:val="120"/>
        </w:rPr>
        <w:t xml:space="preserve"> </w:t>
      </w:r>
      <w:r>
        <w:rPr>
          <w:w w:val="120"/>
        </w:rPr>
        <w:t>i</w:t>
      </w:r>
      <w:r>
        <w:rPr>
          <w:spacing w:val="4"/>
          <w:w w:val="120"/>
        </w:rPr>
        <w:t xml:space="preserve"> </w:t>
      </w:r>
      <w:r>
        <w:rPr>
          <w:w w:val="120"/>
        </w:rPr>
        <w:t>o n</w:t>
      </w:r>
      <w:r>
        <w:rPr>
          <w:spacing w:val="1"/>
          <w:w w:val="120"/>
        </w:rPr>
        <w:t xml:space="preserve"> </w:t>
      </w:r>
      <w:r>
        <w:rPr>
          <w:w w:val="120"/>
        </w:rPr>
        <w:t>s</w:t>
      </w:r>
      <w:r>
        <w:rPr>
          <w:spacing w:val="1"/>
          <w:w w:val="120"/>
        </w:rPr>
        <w:t xml:space="preserve"> </w:t>
      </w:r>
      <w:r>
        <w:rPr>
          <w:spacing w:val="-10"/>
          <w:w w:val="120"/>
        </w:rPr>
        <w:t>)</w:t>
      </w:r>
      <w:r>
        <w:tab/>
      </w:r>
      <w:r w:rsidR="00D1518B">
        <w:t xml:space="preserve">                               </w:t>
      </w:r>
      <w:r w:rsidR="00246B3B">
        <w:t xml:space="preserve"> </w:t>
      </w:r>
      <w:r>
        <w:rPr>
          <w:w w:val="120"/>
          <w:sz w:val="20"/>
        </w:rPr>
        <w:t>Graduated:</w:t>
      </w:r>
      <w:r>
        <w:rPr>
          <w:spacing w:val="21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2026</w:t>
      </w:r>
    </w:p>
    <w:p w14:paraId="452BD2CF" w14:textId="77777777" w:rsidR="005B5E59" w:rsidRDefault="00DC71E8" w:rsidP="00596505">
      <w:pPr>
        <w:tabs>
          <w:tab w:val="left" w:pos="9853"/>
        </w:tabs>
        <w:ind w:left="216"/>
        <w:contextualSpacing/>
        <w:rPr>
          <w:i/>
          <w:sz w:val="20"/>
        </w:rPr>
      </w:pPr>
      <w:r>
        <w:rPr>
          <w:i/>
          <w:w w:val="105"/>
          <w:sz w:val="20"/>
        </w:rPr>
        <w:t>Acharya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Institute</w:t>
      </w:r>
      <w:r>
        <w:rPr>
          <w:i/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-10"/>
          <w:w w:val="105"/>
          <w:sz w:val="20"/>
        </w:rPr>
        <w:t xml:space="preserve"> </w:t>
      </w:r>
      <w:r>
        <w:rPr>
          <w:i/>
          <w:w w:val="105"/>
          <w:sz w:val="20"/>
        </w:rPr>
        <w:t>Graduate</w:t>
      </w:r>
      <w:r>
        <w:rPr>
          <w:i/>
          <w:spacing w:val="-11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Studies</w:t>
      </w:r>
      <w:r>
        <w:rPr>
          <w:i/>
          <w:sz w:val="20"/>
        </w:rPr>
        <w:tab/>
      </w:r>
      <w:r>
        <w:rPr>
          <w:i/>
          <w:w w:val="105"/>
          <w:sz w:val="20"/>
        </w:rPr>
        <w:t>CGPA:</w:t>
      </w:r>
      <w:r>
        <w:rPr>
          <w:i/>
          <w:spacing w:val="54"/>
          <w:w w:val="105"/>
          <w:sz w:val="20"/>
        </w:rPr>
        <w:t xml:space="preserve"> </w:t>
      </w:r>
      <w:r>
        <w:rPr>
          <w:i/>
          <w:w w:val="105"/>
          <w:sz w:val="20"/>
        </w:rPr>
        <w:t>8.67</w:t>
      </w:r>
      <w:r>
        <w:rPr>
          <w:i/>
          <w:spacing w:val="57"/>
          <w:w w:val="105"/>
          <w:sz w:val="20"/>
        </w:rPr>
        <w:t xml:space="preserve"> </w:t>
      </w:r>
      <w:r>
        <w:rPr>
          <w:i/>
          <w:w w:val="105"/>
          <w:sz w:val="20"/>
        </w:rPr>
        <w:t>/</w:t>
      </w:r>
      <w:r>
        <w:rPr>
          <w:i/>
          <w:spacing w:val="51"/>
          <w:w w:val="105"/>
          <w:sz w:val="20"/>
        </w:rPr>
        <w:t xml:space="preserve"> </w:t>
      </w:r>
      <w:r>
        <w:rPr>
          <w:i/>
          <w:spacing w:val="-5"/>
          <w:w w:val="105"/>
          <w:sz w:val="20"/>
        </w:rPr>
        <w:t>10</w:t>
      </w:r>
    </w:p>
    <w:sectPr w:rsidR="005B5E59">
      <w:type w:val="continuous"/>
      <w:pgSz w:w="12240" w:h="15840"/>
      <w:pgMar w:top="34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529FF" w14:textId="77777777" w:rsidR="00E1072F" w:rsidRDefault="00E1072F" w:rsidP="00260745">
      <w:r>
        <w:separator/>
      </w:r>
    </w:p>
  </w:endnote>
  <w:endnote w:type="continuationSeparator" w:id="0">
    <w:p w14:paraId="4255D6A7" w14:textId="77777777" w:rsidR="00E1072F" w:rsidRDefault="00E1072F" w:rsidP="00260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D0A71" w14:textId="77777777" w:rsidR="00E1072F" w:rsidRDefault="00E1072F" w:rsidP="00260745">
      <w:r>
        <w:separator/>
      </w:r>
    </w:p>
  </w:footnote>
  <w:footnote w:type="continuationSeparator" w:id="0">
    <w:p w14:paraId="2455C506" w14:textId="77777777" w:rsidR="00E1072F" w:rsidRDefault="00E1072F" w:rsidP="002607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8pt;height:17.35pt" o:bullet="t">
        <v:imagedata r:id="rId1" o:title="image3"/>
      </v:shape>
    </w:pict>
  </w:numPicBullet>
  <w:abstractNum w:abstractNumId="0" w15:restartNumberingAfterBreak="0">
    <w:nsid w:val="02C14951"/>
    <w:multiLevelType w:val="hybridMultilevel"/>
    <w:tmpl w:val="EFCAA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F575D"/>
    <w:multiLevelType w:val="multilevel"/>
    <w:tmpl w:val="875E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F6016"/>
    <w:multiLevelType w:val="hybridMultilevel"/>
    <w:tmpl w:val="0BF0414C"/>
    <w:lvl w:ilvl="0" w:tplc="63563932">
      <w:numFmt w:val="bullet"/>
      <w:lvlText w:val="&amp;"/>
      <w:lvlPicBulletId w:val="0"/>
      <w:lvlJc w:val="left"/>
      <w:pPr>
        <w:ind w:left="460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19"/>
        <w:w w:val="100"/>
        <w:position w:val="0"/>
        <w:sz w:val="21"/>
        <w:szCs w:val="21"/>
        <w:lang w:val="en-US" w:eastAsia="en-US" w:bidi="ar-SA"/>
      </w:rPr>
    </w:lvl>
    <w:lvl w:ilvl="1" w:tplc="BA783184">
      <w:numFmt w:val="bullet"/>
      <w:lvlText w:val="•"/>
      <w:lvlJc w:val="left"/>
      <w:pPr>
        <w:ind w:left="756" w:hanging="20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2" w:tplc="230C01BE">
      <w:numFmt w:val="bullet"/>
      <w:lvlText w:val="•"/>
      <w:lvlJc w:val="left"/>
      <w:pPr>
        <w:ind w:left="1219" w:hanging="204"/>
      </w:pPr>
      <w:rPr>
        <w:rFonts w:hint="default"/>
        <w:lang w:val="en-US" w:eastAsia="en-US" w:bidi="ar-SA"/>
      </w:rPr>
    </w:lvl>
    <w:lvl w:ilvl="3" w:tplc="4D74C000">
      <w:numFmt w:val="bullet"/>
      <w:lvlText w:val="•"/>
      <w:lvlJc w:val="left"/>
      <w:pPr>
        <w:ind w:left="1678" w:hanging="204"/>
      </w:pPr>
      <w:rPr>
        <w:rFonts w:hint="default"/>
        <w:lang w:val="en-US" w:eastAsia="en-US" w:bidi="ar-SA"/>
      </w:rPr>
    </w:lvl>
    <w:lvl w:ilvl="4" w:tplc="58ECB07C">
      <w:numFmt w:val="bullet"/>
      <w:lvlText w:val="•"/>
      <w:lvlJc w:val="left"/>
      <w:pPr>
        <w:ind w:left="2137" w:hanging="204"/>
      </w:pPr>
      <w:rPr>
        <w:rFonts w:hint="default"/>
        <w:lang w:val="en-US" w:eastAsia="en-US" w:bidi="ar-SA"/>
      </w:rPr>
    </w:lvl>
    <w:lvl w:ilvl="5" w:tplc="19FE6B80">
      <w:numFmt w:val="bullet"/>
      <w:lvlText w:val="•"/>
      <w:lvlJc w:val="left"/>
      <w:pPr>
        <w:ind w:left="2596" w:hanging="204"/>
      </w:pPr>
      <w:rPr>
        <w:rFonts w:hint="default"/>
        <w:lang w:val="en-US" w:eastAsia="en-US" w:bidi="ar-SA"/>
      </w:rPr>
    </w:lvl>
    <w:lvl w:ilvl="6" w:tplc="9D1E1F6A">
      <w:numFmt w:val="bullet"/>
      <w:lvlText w:val="•"/>
      <w:lvlJc w:val="left"/>
      <w:pPr>
        <w:ind w:left="3055" w:hanging="204"/>
      </w:pPr>
      <w:rPr>
        <w:rFonts w:hint="default"/>
        <w:lang w:val="en-US" w:eastAsia="en-US" w:bidi="ar-SA"/>
      </w:rPr>
    </w:lvl>
    <w:lvl w:ilvl="7" w:tplc="6C44D6C6">
      <w:numFmt w:val="bullet"/>
      <w:lvlText w:val="•"/>
      <w:lvlJc w:val="left"/>
      <w:pPr>
        <w:ind w:left="3514" w:hanging="204"/>
      </w:pPr>
      <w:rPr>
        <w:rFonts w:hint="default"/>
        <w:lang w:val="en-US" w:eastAsia="en-US" w:bidi="ar-SA"/>
      </w:rPr>
    </w:lvl>
    <w:lvl w:ilvl="8" w:tplc="1C728096">
      <w:numFmt w:val="bullet"/>
      <w:lvlText w:val="•"/>
      <w:lvlJc w:val="left"/>
      <w:pPr>
        <w:ind w:left="3973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28C2488A"/>
    <w:multiLevelType w:val="hybridMultilevel"/>
    <w:tmpl w:val="80CA501E"/>
    <w:lvl w:ilvl="0" w:tplc="04090001">
      <w:start w:val="1"/>
      <w:numFmt w:val="bullet"/>
      <w:lvlText w:val=""/>
      <w:lvlJc w:val="left"/>
      <w:pPr>
        <w:ind w:left="696" w:hanging="144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4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4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4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4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4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4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2AF368B3"/>
    <w:multiLevelType w:val="multilevel"/>
    <w:tmpl w:val="E9AE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61FFF"/>
    <w:multiLevelType w:val="hybridMultilevel"/>
    <w:tmpl w:val="F43EB302"/>
    <w:lvl w:ilvl="0" w:tplc="BA783184">
      <w:numFmt w:val="bullet"/>
      <w:lvlText w:val="•"/>
      <w:lvlJc w:val="left"/>
      <w:pPr>
        <w:ind w:left="696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4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4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4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4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4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4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44"/>
      </w:pPr>
      <w:rPr>
        <w:rFonts w:hint="default"/>
        <w:lang w:val="en-US" w:eastAsia="en-US" w:bidi="ar-SA"/>
      </w:rPr>
    </w:lvl>
  </w:abstractNum>
  <w:abstractNum w:abstractNumId="6" w15:restartNumberingAfterBreak="0">
    <w:nsid w:val="30B4306E"/>
    <w:multiLevelType w:val="multilevel"/>
    <w:tmpl w:val="5708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06310"/>
    <w:multiLevelType w:val="multilevel"/>
    <w:tmpl w:val="40F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F0C38"/>
    <w:multiLevelType w:val="hybridMultilevel"/>
    <w:tmpl w:val="C0306FFC"/>
    <w:lvl w:ilvl="0" w:tplc="B5089BEE">
      <w:numFmt w:val="bullet"/>
      <w:lvlText w:val="–"/>
      <w:lvlJc w:val="left"/>
      <w:pPr>
        <w:ind w:left="696" w:hanging="144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A4AC0E60">
      <w:numFmt w:val="bullet"/>
      <w:lvlText w:val="•"/>
      <w:lvlJc w:val="left"/>
      <w:pPr>
        <w:ind w:left="1782" w:hanging="144"/>
      </w:pPr>
      <w:rPr>
        <w:rFonts w:hint="default"/>
        <w:lang w:val="en-US" w:eastAsia="en-US" w:bidi="ar-SA"/>
      </w:rPr>
    </w:lvl>
    <w:lvl w:ilvl="2" w:tplc="CAD8721A">
      <w:numFmt w:val="bullet"/>
      <w:lvlText w:val="•"/>
      <w:lvlJc w:val="left"/>
      <w:pPr>
        <w:ind w:left="2864" w:hanging="144"/>
      </w:pPr>
      <w:rPr>
        <w:rFonts w:hint="default"/>
        <w:lang w:val="en-US" w:eastAsia="en-US" w:bidi="ar-SA"/>
      </w:rPr>
    </w:lvl>
    <w:lvl w:ilvl="3" w:tplc="E242B796">
      <w:numFmt w:val="bullet"/>
      <w:lvlText w:val="•"/>
      <w:lvlJc w:val="left"/>
      <w:pPr>
        <w:ind w:left="3946" w:hanging="144"/>
      </w:pPr>
      <w:rPr>
        <w:rFonts w:hint="default"/>
        <w:lang w:val="en-US" w:eastAsia="en-US" w:bidi="ar-SA"/>
      </w:rPr>
    </w:lvl>
    <w:lvl w:ilvl="4" w:tplc="79B20218">
      <w:numFmt w:val="bullet"/>
      <w:lvlText w:val="•"/>
      <w:lvlJc w:val="left"/>
      <w:pPr>
        <w:ind w:left="5028" w:hanging="144"/>
      </w:pPr>
      <w:rPr>
        <w:rFonts w:hint="default"/>
        <w:lang w:val="en-US" w:eastAsia="en-US" w:bidi="ar-SA"/>
      </w:rPr>
    </w:lvl>
    <w:lvl w:ilvl="5" w:tplc="A662B0C2"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 w:tplc="7C58BEDE">
      <w:numFmt w:val="bullet"/>
      <w:lvlText w:val="•"/>
      <w:lvlJc w:val="left"/>
      <w:pPr>
        <w:ind w:left="7192" w:hanging="144"/>
      </w:pPr>
      <w:rPr>
        <w:rFonts w:hint="default"/>
        <w:lang w:val="en-US" w:eastAsia="en-US" w:bidi="ar-SA"/>
      </w:rPr>
    </w:lvl>
    <w:lvl w:ilvl="7" w:tplc="F20A1522">
      <w:numFmt w:val="bullet"/>
      <w:lvlText w:val="•"/>
      <w:lvlJc w:val="left"/>
      <w:pPr>
        <w:ind w:left="8274" w:hanging="144"/>
      </w:pPr>
      <w:rPr>
        <w:rFonts w:hint="default"/>
        <w:lang w:val="en-US" w:eastAsia="en-US" w:bidi="ar-SA"/>
      </w:rPr>
    </w:lvl>
    <w:lvl w:ilvl="8" w:tplc="377889A2">
      <w:numFmt w:val="bullet"/>
      <w:lvlText w:val="•"/>
      <w:lvlJc w:val="left"/>
      <w:pPr>
        <w:ind w:left="9356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3DB80F63"/>
    <w:multiLevelType w:val="hybridMultilevel"/>
    <w:tmpl w:val="E9EA7C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2EE433A"/>
    <w:multiLevelType w:val="multilevel"/>
    <w:tmpl w:val="9C5E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55317"/>
    <w:multiLevelType w:val="hybridMultilevel"/>
    <w:tmpl w:val="89A02D38"/>
    <w:lvl w:ilvl="0" w:tplc="04090001">
      <w:start w:val="1"/>
      <w:numFmt w:val="bullet"/>
      <w:lvlText w:val=""/>
      <w:lvlJc w:val="left"/>
      <w:pPr>
        <w:ind w:left="696" w:hanging="144"/>
      </w:pPr>
      <w:rPr>
        <w:rFonts w:ascii="Symbol" w:hAnsi="Symbol" w:hint="default"/>
        <w:spacing w:val="0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4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4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4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4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4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4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44"/>
      </w:pPr>
      <w:rPr>
        <w:rFonts w:hint="default"/>
        <w:lang w:val="en-US" w:eastAsia="en-US" w:bidi="ar-SA"/>
      </w:rPr>
    </w:lvl>
  </w:abstractNum>
  <w:abstractNum w:abstractNumId="12" w15:restartNumberingAfterBreak="0">
    <w:nsid w:val="6EB02565"/>
    <w:multiLevelType w:val="multilevel"/>
    <w:tmpl w:val="B33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9552F"/>
    <w:multiLevelType w:val="hybridMultilevel"/>
    <w:tmpl w:val="814EFADC"/>
    <w:lvl w:ilvl="0" w:tplc="BA783184">
      <w:numFmt w:val="bullet"/>
      <w:lvlText w:val="•"/>
      <w:lvlJc w:val="left"/>
      <w:pPr>
        <w:ind w:left="696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82" w:hanging="14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4" w:hanging="14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46" w:hanging="14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28" w:hanging="14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10" w:hanging="14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92" w:hanging="14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74" w:hanging="14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6" w:hanging="144"/>
      </w:pPr>
      <w:rPr>
        <w:rFonts w:hint="default"/>
        <w:lang w:val="en-US" w:eastAsia="en-US" w:bidi="ar-SA"/>
      </w:rPr>
    </w:lvl>
  </w:abstractNum>
  <w:num w:numId="1" w16cid:durableId="702903364">
    <w:abstractNumId w:val="8"/>
  </w:num>
  <w:num w:numId="2" w16cid:durableId="511145957">
    <w:abstractNumId w:val="2"/>
  </w:num>
  <w:num w:numId="3" w16cid:durableId="1005089065">
    <w:abstractNumId w:val="5"/>
  </w:num>
  <w:num w:numId="4" w16cid:durableId="1057245803">
    <w:abstractNumId w:val="13"/>
  </w:num>
  <w:num w:numId="5" w16cid:durableId="403453023">
    <w:abstractNumId w:val="10"/>
  </w:num>
  <w:num w:numId="6" w16cid:durableId="163323967">
    <w:abstractNumId w:val="12"/>
  </w:num>
  <w:num w:numId="7" w16cid:durableId="1021391781">
    <w:abstractNumId w:val="1"/>
  </w:num>
  <w:num w:numId="8" w16cid:durableId="1590891212">
    <w:abstractNumId w:val="11"/>
  </w:num>
  <w:num w:numId="9" w16cid:durableId="633943965">
    <w:abstractNumId w:val="3"/>
  </w:num>
  <w:num w:numId="10" w16cid:durableId="1947301136">
    <w:abstractNumId w:val="4"/>
  </w:num>
  <w:num w:numId="11" w16cid:durableId="741636229">
    <w:abstractNumId w:val="6"/>
  </w:num>
  <w:num w:numId="12" w16cid:durableId="354426608">
    <w:abstractNumId w:val="0"/>
  </w:num>
  <w:num w:numId="13" w16cid:durableId="367723914">
    <w:abstractNumId w:val="9"/>
  </w:num>
  <w:num w:numId="14" w16cid:durableId="717628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59"/>
    <w:rsid w:val="000435EE"/>
    <w:rsid w:val="00086CEC"/>
    <w:rsid w:val="000A1FDD"/>
    <w:rsid w:val="000E2057"/>
    <w:rsid w:val="000E3FB2"/>
    <w:rsid w:val="001176CA"/>
    <w:rsid w:val="001921BA"/>
    <w:rsid w:val="001E1E81"/>
    <w:rsid w:val="00201640"/>
    <w:rsid w:val="00246B3B"/>
    <w:rsid w:val="00260745"/>
    <w:rsid w:val="002837E3"/>
    <w:rsid w:val="00402475"/>
    <w:rsid w:val="0047346F"/>
    <w:rsid w:val="004D1ECC"/>
    <w:rsid w:val="004D5281"/>
    <w:rsid w:val="004E47AC"/>
    <w:rsid w:val="00503277"/>
    <w:rsid w:val="005420E2"/>
    <w:rsid w:val="00596505"/>
    <w:rsid w:val="005B5E59"/>
    <w:rsid w:val="005D37AD"/>
    <w:rsid w:val="005D7C23"/>
    <w:rsid w:val="005F64F0"/>
    <w:rsid w:val="00620EDE"/>
    <w:rsid w:val="00634FCD"/>
    <w:rsid w:val="00677653"/>
    <w:rsid w:val="00681F99"/>
    <w:rsid w:val="00685DD0"/>
    <w:rsid w:val="006B1B9C"/>
    <w:rsid w:val="006B3653"/>
    <w:rsid w:val="006F42AA"/>
    <w:rsid w:val="00710C51"/>
    <w:rsid w:val="00761DC8"/>
    <w:rsid w:val="007B50E0"/>
    <w:rsid w:val="00801506"/>
    <w:rsid w:val="008653F1"/>
    <w:rsid w:val="0086607D"/>
    <w:rsid w:val="008B08E8"/>
    <w:rsid w:val="0094291C"/>
    <w:rsid w:val="00973220"/>
    <w:rsid w:val="009940FF"/>
    <w:rsid w:val="009B2BCD"/>
    <w:rsid w:val="00A05781"/>
    <w:rsid w:val="00A450A3"/>
    <w:rsid w:val="00A646F0"/>
    <w:rsid w:val="00A677DE"/>
    <w:rsid w:val="00A83B99"/>
    <w:rsid w:val="00A90807"/>
    <w:rsid w:val="00AA2CDA"/>
    <w:rsid w:val="00AB688E"/>
    <w:rsid w:val="00AE0192"/>
    <w:rsid w:val="00AE39FC"/>
    <w:rsid w:val="00B47B5B"/>
    <w:rsid w:val="00B54CC0"/>
    <w:rsid w:val="00B723A7"/>
    <w:rsid w:val="00B960D7"/>
    <w:rsid w:val="00BF7167"/>
    <w:rsid w:val="00C02AA5"/>
    <w:rsid w:val="00C07A9D"/>
    <w:rsid w:val="00C53037"/>
    <w:rsid w:val="00C653C3"/>
    <w:rsid w:val="00CD5F6F"/>
    <w:rsid w:val="00D1518B"/>
    <w:rsid w:val="00D21660"/>
    <w:rsid w:val="00D22C36"/>
    <w:rsid w:val="00D87AE8"/>
    <w:rsid w:val="00DC612F"/>
    <w:rsid w:val="00DC6E57"/>
    <w:rsid w:val="00DC71E8"/>
    <w:rsid w:val="00E01DAF"/>
    <w:rsid w:val="00E1072F"/>
    <w:rsid w:val="00E67949"/>
    <w:rsid w:val="00EA07B1"/>
    <w:rsid w:val="00EB3AFA"/>
    <w:rsid w:val="00EE195D"/>
    <w:rsid w:val="00EE5CE6"/>
    <w:rsid w:val="00F36ECE"/>
    <w:rsid w:val="00F671C2"/>
    <w:rsid w:val="00F70A2E"/>
    <w:rsid w:val="00F73786"/>
    <w:rsid w:val="00FB6D62"/>
    <w:rsid w:val="00FF010F"/>
    <w:rsid w:val="00FF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CEE1A"/>
  <w15:docId w15:val="{B96A253C-521E-4D69-98C5-0D744D3C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"/>
      <w:ind w:left="8" w:right="1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68" w:lineRule="exact"/>
      <w:ind w:left="271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4" w:hanging="14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594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B365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3653"/>
    <w:rPr>
      <w:b/>
      <w:bCs/>
    </w:rPr>
  </w:style>
  <w:style w:type="character" w:styleId="Hyperlink">
    <w:name w:val="Hyperlink"/>
    <w:basedOn w:val="DefaultParagraphFont"/>
    <w:uiPriority w:val="99"/>
    <w:unhideWhenUsed/>
    <w:rsid w:val="00AE01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1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07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074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607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074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tishsingh2148@gmail.com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bhishekrathour27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nitish-kumar-970753341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hishek-kumar-singh-563a69387/" TargetMode="External"/><Relationship Id="rId14" Type="http://schemas.openxmlformats.org/officeDocument/2006/relationships/hyperlink" Target="https://github.com/Nitish0202A-R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3424F-2B42-4945-A9F5-3E807C49C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NITISH KR SINGH</dc:creator>
  <cp:lastModifiedBy>NITISH KR SINGH</cp:lastModifiedBy>
  <cp:revision>3</cp:revision>
  <cp:lastPrinted>2026-08-18T23:08:00Z</cp:lastPrinted>
  <dcterms:created xsi:type="dcterms:W3CDTF">2026-08-26T16:28:00Z</dcterms:created>
  <dcterms:modified xsi:type="dcterms:W3CDTF">2026-08-26T16:34:00Z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2026-08-16T00:00:00Z</vt:filetime>
  </property>
  <property fmtid="{D5CDD505-2E9C-101B-9397-08002B2CF9AE}" pid="6" name="Producer">
    <vt:lpwstr>Microsoft® Word 2024</vt:lpwstr>
  </property>
</Properties>
</file>