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14819519"/>
        <w:docPartObj>
          <w:docPartGallery w:val="Cover Pages"/>
          <w:docPartUnique/>
        </w:docPartObj>
      </w:sdtPr>
      <w:sdtEndPr/>
      <w:sdtContent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/>
        <w:p w:rsidR="009250A9" w:rsidRDefault="009250A9" w:rsidP="009250A9">
          <w:pPr>
            <w:spacing w:after="0"/>
            <w:rPr>
              <w:caps/>
              <w:color w:val="1F4E79" w:themeColor="accent1" w:themeShade="80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209565" wp14:editId="49101CD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228600</wp:posOffset>
                    </wp:positionV>
                    <wp:extent cx="812800" cy="987425"/>
                    <wp:effectExtent l="0" t="0" r="635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128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74179326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03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250A9" w:rsidRDefault="009250A9" w:rsidP="009250A9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4/3/2016</w:t>
                                    </w:r>
                                  </w:p>
                                </w:sdtContent>
                              </w:sdt>
                              <w:p w:rsidR="002A3D3B" w:rsidRDefault="002A3D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209565" id="Rectangle 130" o:spid="_x0000_s1026" style="position:absolute;margin-left:12.8pt;margin-top:18pt;width:64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74179326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03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250A9" w:rsidRDefault="009250A9" w:rsidP="009250A9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4/3/2016</w:t>
                              </w:r>
                            </w:p>
                          </w:sdtContent>
                        </w:sdt>
                        <w:p w:rsidR="002A3D3B" w:rsidRDefault="002A3D3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A3D3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5F510A" wp14:editId="61B4A3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A3D3B" w:rsidRDefault="00E36C8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29314949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A3D3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Prototype Report</w:t>
                                      </w:r>
                                    </w:sdtContent>
                                  </w:sdt>
                                </w:p>
                                <w:p w:rsidR="009250A9" w:rsidRPr="009250A9" w:rsidRDefault="009250A9">
                                  <w:p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9250A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Team 18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65F510A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A3D3B" w:rsidRDefault="00E36C8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29314949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A3D3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Prototype Report</w:t>
                                </w:r>
                              </w:sdtContent>
                            </w:sdt>
                          </w:p>
                          <w:p w:rsidR="009250A9" w:rsidRPr="009250A9" w:rsidRDefault="009250A9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250A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Team 18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05214B">
            <w:rPr>
              <w:caps/>
              <w:color w:val="1F4E79" w:themeColor="accent1" w:themeShade="80"/>
              <w:sz w:val="28"/>
              <w:szCs w:val="28"/>
            </w:rPr>
            <w:t>BISWAS, PRIYANKA</w:t>
          </w:r>
        </w:p>
        <w:p w:rsidR="009250A9" w:rsidRPr="009250A9" w:rsidRDefault="009250A9" w:rsidP="009250A9">
          <w:pPr>
            <w:spacing w:after="0"/>
          </w:pPr>
          <w:r w:rsidRPr="0005214B">
            <w:rPr>
              <w:caps/>
              <w:color w:val="1F4E79" w:themeColor="accent1" w:themeShade="80"/>
              <w:sz w:val="28"/>
              <w:szCs w:val="28"/>
            </w:rPr>
            <w:t>KAKARLA MATHAM, DINESH</w:t>
          </w:r>
        </w:p>
        <w:p w:rsidR="009250A9" w:rsidRPr="0005214B" w:rsidRDefault="009250A9" w:rsidP="009250A9">
          <w:pPr>
            <w:pStyle w:val="NoSpacing"/>
            <w:rPr>
              <w:caps/>
              <w:color w:val="1F4E79" w:themeColor="accent1" w:themeShade="80"/>
              <w:sz w:val="28"/>
              <w:szCs w:val="28"/>
            </w:rPr>
          </w:pPr>
          <w:r w:rsidRPr="0005214B">
            <w:rPr>
              <w:caps/>
              <w:color w:val="1F4E79" w:themeColor="accent1" w:themeShade="80"/>
              <w:sz w:val="28"/>
              <w:szCs w:val="28"/>
            </w:rPr>
            <w:t>LANKALA, SAGAR CHANDRA REDDY</w:t>
          </w:r>
        </w:p>
        <w:p w:rsidR="009250A9" w:rsidRPr="0005214B" w:rsidRDefault="009250A9" w:rsidP="009250A9">
          <w:pPr>
            <w:pStyle w:val="NoSpacing"/>
            <w:rPr>
              <w:caps/>
              <w:color w:val="1F4E79" w:themeColor="accent1" w:themeShade="80"/>
              <w:sz w:val="28"/>
              <w:szCs w:val="28"/>
            </w:rPr>
          </w:pPr>
          <w:r w:rsidRPr="0005214B">
            <w:rPr>
              <w:caps/>
              <w:color w:val="1F4E79" w:themeColor="accent1" w:themeShade="80"/>
              <w:sz w:val="28"/>
              <w:szCs w:val="28"/>
            </w:rPr>
            <w:t>NARRA, dILEEP REDDY</w:t>
          </w:r>
        </w:p>
        <w:p w:rsidR="009250A9" w:rsidRPr="0005214B" w:rsidRDefault="009250A9" w:rsidP="009250A9">
          <w:pPr>
            <w:pStyle w:val="NoSpacing"/>
            <w:rPr>
              <w:caps/>
              <w:color w:val="1F4E79" w:themeColor="accent1" w:themeShade="80"/>
              <w:sz w:val="28"/>
              <w:szCs w:val="28"/>
            </w:rPr>
          </w:pPr>
          <w:r w:rsidRPr="0005214B">
            <w:rPr>
              <w:caps/>
              <w:color w:val="1F4E79" w:themeColor="accent1" w:themeShade="80"/>
              <w:sz w:val="28"/>
              <w:szCs w:val="28"/>
            </w:rPr>
            <w:t>NEELAGIRI, NITISH</w:t>
          </w:r>
        </w:p>
        <w:p w:rsidR="009250A9" w:rsidRDefault="009250A9" w:rsidP="009250A9">
          <w:pPr>
            <w:pStyle w:val="NoSpacing"/>
            <w:jc w:val="right"/>
            <w:rPr>
              <w:caps/>
              <w:color w:val="262626" w:themeColor="text1" w:themeTint="D9"/>
              <w:sz w:val="28"/>
              <w:szCs w:val="28"/>
            </w:rPr>
          </w:pPr>
        </w:p>
        <w:p w:rsidR="009250A9" w:rsidRPr="0005214B" w:rsidRDefault="009250A9" w:rsidP="009250A9">
          <w:pPr>
            <w:pStyle w:val="NoSpacing"/>
            <w:rPr>
              <w:b/>
              <w:caps/>
              <w:color w:val="2E74B5" w:themeColor="accent1" w:themeShade="BF"/>
              <w:sz w:val="28"/>
              <w:szCs w:val="28"/>
            </w:rPr>
          </w:pPr>
          <w:r w:rsidRPr="0005214B">
            <w:rPr>
              <w:b/>
              <w:caps/>
              <w:color w:val="2E74B5" w:themeColor="accent1" w:themeShade="BF"/>
              <w:sz w:val="28"/>
              <w:szCs w:val="28"/>
            </w:rPr>
            <w:t>ISYS 631 603</w:t>
          </w:r>
        </w:p>
        <w:p w:rsidR="009250A9" w:rsidRDefault="009250A9" w:rsidP="009250A9">
          <w:pPr>
            <w:pStyle w:val="NoSpacing"/>
            <w:rPr>
              <w:color w:val="5B9BD5" w:themeColor="accent1"/>
              <w:sz w:val="26"/>
              <w:szCs w:val="26"/>
            </w:rPr>
          </w:pPr>
          <w:r w:rsidRPr="0005214B">
            <w:rPr>
              <w:caps/>
              <w:color w:val="2E74B5" w:themeColor="accent1" w:themeShade="BF"/>
              <w:sz w:val="28"/>
              <w:szCs w:val="28"/>
            </w:rPr>
            <w:t>MAYS BUSINESS SCHOOL, TEXAS A&amp;M UNIVERSITY</w:t>
          </w:r>
        </w:p>
        <w:sdt>
          <w:sdtPr>
            <w:id w:val="-142957691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:rsidR="00CE58F7" w:rsidRPr="00CE58F7" w:rsidRDefault="00CE58F7">
              <w:pPr>
                <w:pStyle w:val="TOCHeading"/>
                <w:rPr>
                  <w:b/>
                </w:rPr>
              </w:pPr>
              <w:r w:rsidRPr="00CE58F7">
                <w:rPr>
                  <w:b/>
                  <w:color w:val="1F3864" w:themeColor="accent5" w:themeShade="80"/>
                  <w:sz w:val="44"/>
                  <w:szCs w:val="44"/>
                </w:rPr>
                <w:t>Contents</w:t>
              </w:r>
            </w:p>
            <w:bookmarkStart w:id="0" w:name="_GoBack"/>
            <w:bookmarkEnd w:id="0"/>
            <w:p w:rsidR="00D922FB" w:rsidRDefault="00CE58F7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7479837" w:history="1">
                <w:r w:rsidR="00D922FB" w:rsidRPr="009C4968">
                  <w:rPr>
                    <w:rStyle w:val="Hyperlink"/>
                    <w:b/>
                    <w:noProof/>
                    <w:color w:val="023160" w:themeColor="hyperlink" w:themeShade="80"/>
                  </w:rPr>
                  <w:t>Screens Developed</w:t>
                </w:r>
                <w:r w:rsidR="00D922FB">
                  <w:rPr>
                    <w:noProof/>
                    <w:webHidden/>
                  </w:rPr>
                  <w:tab/>
                </w:r>
                <w:r w:rsidR="00D922FB">
                  <w:rPr>
                    <w:noProof/>
                    <w:webHidden/>
                  </w:rPr>
                  <w:fldChar w:fldCharType="begin"/>
                </w:r>
                <w:r w:rsidR="00D922FB">
                  <w:rPr>
                    <w:noProof/>
                    <w:webHidden/>
                  </w:rPr>
                  <w:instrText xml:space="preserve"> PAGEREF _Toc447479837 \h </w:instrText>
                </w:r>
                <w:r w:rsidR="00D922FB">
                  <w:rPr>
                    <w:noProof/>
                    <w:webHidden/>
                  </w:rPr>
                </w:r>
                <w:r w:rsidR="00D922FB">
                  <w:rPr>
                    <w:noProof/>
                    <w:webHidden/>
                  </w:rPr>
                  <w:fldChar w:fldCharType="separate"/>
                </w:r>
                <w:r w:rsidR="00D922FB">
                  <w:rPr>
                    <w:noProof/>
                    <w:webHidden/>
                  </w:rPr>
                  <w:t>2</w:t>
                </w:r>
                <w:r w:rsidR="00D922FB"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38" w:history="1">
                <w:r w:rsidRPr="009C4968">
                  <w:rPr>
                    <w:rStyle w:val="Hyperlink"/>
                    <w:b/>
                    <w:noProof/>
                  </w:rPr>
                  <w:t>Home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39" w:history="1">
                <w:r w:rsidRPr="009C4968">
                  <w:rPr>
                    <w:rStyle w:val="Hyperlink"/>
                    <w:b/>
                    <w:noProof/>
                  </w:rPr>
                  <w:t>Login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40" w:history="1">
                <w:r w:rsidRPr="009C4968">
                  <w:rPr>
                    <w:rStyle w:val="Hyperlink"/>
                    <w:b/>
                    <w:noProof/>
                  </w:rPr>
                  <w:t>Registration page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41" w:history="1">
                <w:r w:rsidRPr="009C4968">
                  <w:rPr>
                    <w:rStyle w:val="Hyperlink"/>
                    <w:b/>
                    <w:noProof/>
                    <w:color w:val="023160" w:themeColor="hyperlink" w:themeShade="80"/>
                  </w:rPr>
                  <w:t>Functionality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42" w:history="1">
                <w:r w:rsidRPr="009C4968">
                  <w:rPr>
                    <w:rStyle w:val="Hyperlink"/>
                    <w:b/>
                    <w:noProof/>
                    <w:color w:val="023160" w:themeColor="hyperlink" w:themeShade="80"/>
                  </w:rPr>
                  <w:t>Hosting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43" w:history="1">
                <w:r w:rsidRPr="009C4968">
                  <w:rPr>
                    <w:rStyle w:val="Hyperlink"/>
                    <w:b/>
                    <w:noProof/>
                    <w:color w:val="023160" w:themeColor="hyperlink" w:themeShade="80"/>
                  </w:rPr>
                  <w:t>Tables Used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44" w:history="1">
                <w:r w:rsidRPr="009C4968">
                  <w:rPr>
                    <w:rStyle w:val="Hyperlink"/>
                    <w:b/>
                    <w:noProof/>
                  </w:rPr>
                  <w:t>Patient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45" w:history="1">
                <w:r w:rsidRPr="009C4968">
                  <w:rPr>
                    <w:rStyle w:val="Hyperlink"/>
                    <w:b/>
                    <w:noProof/>
                    <w:color w:val="023160" w:themeColor="hyperlink" w:themeShade="80"/>
                  </w:rPr>
                  <w:t>Entity Framework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46" w:history="1">
                <w:r w:rsidRPr="009C4968">
                  <w:rPr>
                    <w:rStyle w:val="Hyperlink"/>
                    <w:b/>
                    <w:noProof/>
                  </w:rPr>
                  <w:t>MVC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47" w:history="1">
                <w:r w:rsidRPr="009C4968">
                  <w:rPr>
                    <w:rStyle w:val="Hyperlink"/>
                    <w:b/>
                    <w:noProof/>
                  </w:rPr>
                  <w:t>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48" w:history="1">
                <w:r w:rsidRPr="009C4968">
                  <w:rPr>
                    <w:rStyle w:val="Hyperlink"/>
                    <w:b/>
                    <w:noProof/>
                  </w:rPr>
                  <w:t>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49" w:history="1">
                <w:r w:rsidRPr="009C4968">
                  <w:rPr>
                    <w:rStyle w:val="Hyperlink"/>
                    <w:b/>
                    <w:noProof/>
                  </w:rPr>
                  <w:t>Controller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50" w:history="1">
                <w:r w:rsidRPr="009C4968">
                  <w:rPr>
                    <w:rStyle w:val="Hyperlink"/>
                    <w:b/>
                    <w:noProof/>
                    <w:color w:val="023160" w:themeColor="hyperlink" w:themeShade="80"/>
                  </w:rPr>
                  <w:t>Design Elements Implemented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51" w:history="1">
                <w:r w:rsidRPr="009C4968">
                  <w:rPr>
                    <w:rStyle w:val="Hyperlink"/>
                    <w:b/>
                    <w:noProof/>
                  </w:rPr>
                  <w:t>Golden ratio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52" w:history="1">
                <w:r w:rsidRPr="009C4968">
                  <w:rPr>
                    <w:rStyle w:val="Hyperlink"/>
                    <w:b/>
                    <w:noProof/>
                  </w:rPr>
                  <w:t>Baby-face bias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53" w:history="1">
                <w:r w:rsidRPr="009C4968">
                  <w:rPr>
                    <w:rStyle w:val="Hyperlink"/>
                    <w:b/>
                    <w:noProof/>
                  </w:rPr>
                  <w:t>Looking Room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54" w:history="1">
                <w:r w:rsidRPr="009C4968">
                  <w:rPr>
                    <w:rStyle w:val="Hyperlink"/>
                    <w:b/>
                    <w:noProof/>
                  </w:rPr>
                  <w:t>Color Palette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55" w:history="1">
                <w:r w:rsidRPr="009C4968">
                  <w:rPr>
                    <w:rStyle w:val="Hyperlink"/>
                    <w:b/>
                    <w:noProof/>
                  </w:rPr>
                  <w:t>Blue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56" w:history="1">
                <w:r w:rsidRPr="009C4968">
                  <w:rPr>
                    <w:rStyle w:val="Hyperlink"/>
                    <w:b/>
                    <w:noProof/>
                  </w:rPr>
                  <w:t>Yellow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57" w:history="1">
                <w:r w:rsidRPr="009C4968">
                  <w:rPr>
                    <w:rStyle w:val="Hyperlink"/>
                    <w:b/>
                    <w:noProof/>
                  </w:rPr>
                  <w:t>White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58" w:history="1">
                <w:r w:rsidRPr="009C4968">
                  <w:rPr>
                    <w:rStyle w:val="Hyperlink"/>
                    <w:b/>
                    <w:noProof/>
                  </w:rPr>
                  <w:t>Design Persona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59" w:history="1">
                <w:r w:rsidRPr="009C4968">
                  <w:rPr>
                    <w:rStyle w:val="Hyperlink"/>
                    <w:b/>
                    <w:noProof/>
                    <w:color w:val="023160" w:themeColor="hyperlink" w:themeShade="80"/>
                  </w:rPr>
                  <w:t>Responsiveness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922FB" w:rsidRDefault="00D922F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47479860" w:history="1">
                <w:r w:rsidRPr="009C4968">
                  <w:rPr>
                    <w:rStyle w:val="Hyperlink"/>
                    <w:b/>
                    <w:noProof/>
                  </w:rPr>
                  <w:t>Media Query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_Toc447479860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E58F7" w:rsidRDefault="00CE58F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CE58F7" w:rsidRDefault="00CE58F7"/>
        <w:p w:rsidR="00CE58F7" w:rsidRDefault="00CE58F7"/>
        <w:p w:rsidR="00CE58F7" w:rsidRDefault="00CE58F7"/>
        <w:p w:rsidR="00CE58F7" w:rsidRDefault="00CE58F7"/>
        <w:p w:rsidR="00CE58F7" w:rsidRPr="00CE58F7" w:rsidRDefault="00E36C89" w:rsidP="00CE58F7"/>
      </w:sdtContent>
    </w:sdt>
    <w:p w:rsidR="001559AC" w:rsidRPr="00E97109" w:rsidRDefault="0020230A" w:rsidP="00E97109">
      <w:pPr>
        <w:pStyle w:val="Heading1"/>
        <w:jc w:val="both"/>
        <w:rPr>
          <w:b/>
          <w:color w:val="1F3864" w:themeColor="accent5" w:themeShade="80"/>
          <w:sz w:val="44"/>
          <w:szCs w:val="44"/>
        </w:rPr>
      </w:pPr>
      <w:bookmarkStart w:id="1" w:name="_Toc447479837"/>
      <w:r w:rsidRPr="00E97109">
        <w:rPr>
          <w:b/>
          <w:color w:val="1F3864" w:themeColor="accent5" w:themeShade="80"/>
          <w:sz w:val="44"/>
          <w:szCs w:val="44"/>
        </w:rPr>
        <w:lastRenderedPageBreak/>
        <w:t>Screens Developed</w:t>
      </w:r>
      <w:bookmarkEnd w:id="1"/>
    </w:p>
    <w:p w:rsidR="0020230A" w:rsidRPr="00E97109" w:rsidRDefault="0020230A" w:rsidP="00E97109">
      <w:pPr>
        <w:pStyle w:val="Heading2"/>
        <w:jc w:val="both"/>
        <w:rPr>
          <w:b/>
          <w:sz w:val="36"/>
          <w:szCs w:val="36"/>
        </w:rPr>
      </w:pPr>
      <w:bookmarkStart w:id="2" w:name="_Toc447479838"/>
      <w:r w:rsidRPr="00E97109">
        <w:rPr>
          <w:b/>
          <w:sz w:val="36"/>
          <w:szCs w:val="36"/>
        </w:rPr>
        <w:t>Home page</w:t>
      </w:r>
      <w:bookmarkEnd w:id="2"/>
    </w:p>
    <w:p w:rsidR="0020230A" w:rsidRPr="0020230A" w:rsidRDefault="0020230A" w:rsidP="00E97109">
      <w:pPr>
        <w:jc w:val="both"/>
        <w:rPr>
          <w:sz w:val="24"/>
          <w:szCs w:val="24"/>
        </w:rPr>
      </w:pPr>
      <w:r>
        <w:rPr>
          <w:sz w:val="24"/>
          <w:szCs w:val="24"/>
        </w:rPr>
        <w:t>The home page of the “Joaquina Dental Clinic” is he first page that user lands on. We have tried to incorporate several elements like: happy and smiling faces, a friendly mascot, registration link, and recommendations etc. to offer a welcoming and warm experience for our present and prospective clients.</w:t>
      </w:r>
    </w:p>
    <w:p w:rsidR="0020230A" w:rsidRPr="00E97109" w:rsidRDefault="0020230A" w:rsidP="00E97109">
      <w:pPr>
        <w:pStyle w:val="Heading2"/>
        <w:jc w:val="both"/>
        <w:rPr>
          <w:b/>
          <w:sz w:val="36"/>
          <w:szCs w:val="36"/>
        </w:rPr>
      </w:pPr>
      <w:bookmarkStart w:id="3" w:name="_Toc447479839"/>
      <w:r w:rsidRPr="00E97109">
        <w:rPr>
          <w:b/>
          <w:sz w:val="36"/>
          <w:szCs w:val="36"/>
        </w:rPr>
        <w:t>Login page</w:t>
      </w:r>
      <w:bookmarkEnd w:id="3"/>
    </w:p>
    <w:p w:rsidR="0020230A" w:rsidRPr="0020230A" w:rsidRDefault="0020230A" w:rsidP="00E97109">
      <w:pPr>
        <w:jc w:val="both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sz w:val="24"/>
          <w:szCs w:val="24"/>
        </w:rPr>
        <w:t>We have implemented a very simple Login page without much clutter. An existing client can visit this page and enter their credentials to navigate to their personalized information page.</w:t>
      </w:r>
    </w:p>
    <w:p w:rsidR="0020230A" w:rsidRPr="00E97109" w:rsidRDefault="0020230A" w:rsidP="00E97109">
      <w:pPr>
        <w:pStyle w:val="Heading2"/>
        <w:jc w:val="both"/>
        <w:rPr>
          <w:b/>
          <w:sz w:val="36"/>
          <w:szCs w:val="36"/>
        </w:rPr>
      </w:pPr>
      <w:bookmarkStart w:id="4" w:name="_Toc447479840"/>
      <w:r w:rsidRPr="00E97109">
        <w:rPr>
          <w:b/>
          <w:sz w:val="36"/>
          <w:szCs w:val="36"/>
        </w:rPr>
        <w:t>Registration page</w:t>
      </w:r>
      <w:bookmarkEnd w:id="4"/>
    </w:p>
    <w:p w:rsidR="0020230A" w:rsidRPr="0020230A" w:rsidRDefault="0020230A" w:rsidP="00E97109">
      <w:pPr>
        <w:jc w:val="both"/>
        <w:rPr>
          <w:sz w:val="24"/>
          <w:szCs w:val="24"/>
        </w:rPr>
      </w:pPr>
      <w:r w:rsidRPr="0020230A">
        <w:rPr>
          <w:sz w:val="24"/>
          <w:szCs w:val="24"/>
        </w:rPr>
        <w:t xml:space="preserve">A new customer </w:t>
      </w:r>
      <w:r>
        <w:rPr>
          <w:sz w:val="24"/>
          <w:szCs w:val="24"/>
        </w:rPr>
        <w:t>can use the “Register Now” button either from the Home page or the Login page to register to our dental services. A welcoming experience has been introduced by means of welcome messages on the page.</w:t>
      </w:r>
    </w:p>
    <w:p w:rsidR="0020230A" w:rsidRPr="0020230A" w:rsidRDefault="0020230A" w:rsidP="00E97109">
      <w:pPr>
        <w:pStyle w:val="Heading1"/>
        <w:jc w:val="both"/>
        <w:rPr>
          <w:b/>
          <w:color w:val="1F3864" w:themeColor="accent5" w:themeShade="80"/>
          <w:sz w:val="40"/>
          <w:szCs w:val="40"/>
        </w:rPr>
      </w:pPr>
      <w:bookmarkStart w:id="5" w:name="_Toc447479841"/>
      <w:r w:rsidRPr="00E97109">
        <w:rPr>
          <w:b/>
          <w:color w:val="1F3864" w:themeColor="accent5" w:themeShade="80"/>
          <w:sz w:val="44"/>
          <w:szCs w:val="44"/>
        </w:rPr>
        <w:t>Functionality</w:t>
      </w:r>
      <w:bookmarkEnd w:id="5"/>
    </w:p>
    <w:p w:rsidR="0020230A" w:rsidRPr="0020230A" w:rsidRDefault="00D04C97" w:rsidP="00E97109">
      <w:pPr>
        <w:jc w:val="both"/>
        <w:rPr>
          <w:b/>
          <w:color w:val="1F3864" w:themeColor="accent5" w:themeShade="80"/>
          <w:sz w:val="40"/>
          <w:szCs w:val="40"/>
        </w:rPr>
      </w:pPr>
      <w:r>
        <w:rPr>
          <w:sz w:val="24"/>
          <w:szCs w:val="24"/>
        </w:rPr>
        <w:t>All the three pages described above have been designed to be displayed on multiple platforms namely: phone, tablet and desktop.</w:t>
      </w:r>
    </w:p>
    <w:p w:rsidR="0020230A" w:rsidRDefault="0020230A" w:rsidP="00E97109">
      <w:pPr>
        <w:pStyle w:val="Heading1"/>
        <w:jc w:val="both"/>
        <w:rPr>
          <w:b/>
          <w:color w:val="1F3864" w:themeColor="accent5" w:themeShade="80"/>
          <w:sz w:val="40"/>
          <w:szCs w:val="40"/>
        </w:rPr>
      </w:pPr>
      <w:bookmarkStart w:id="6" w:name="_Toc447479842"/>
      <w:r w:rsidRPr="00E97109">
        <w:rPr>
          <w:b/>
          <w:color w:val="1F3864" w:themeColor="accent5" w:themeShade="80"/>
          <w:sz w:val="44"/>
          <w:szCs w:val="44"/>
        </w:rPr>
        <w:t>Hosting</w:t>
      </w:r>
      <w:bookmarkEnd w:id="6"/>
    </w:p>
    <w:p w:rsidR="00D04C97" w:rsidRPr="00D04C97" w:rsidRDefault="00D04C97" w:rsidP="00E97109">
      <w:pPr>
        <w:jc w:val="both"/>
      </w:pPr>
      <w:r>
        <w:rPr>
          <w:sz w:val="24"/>
          <w:szCs w:val="24"/>
        </w:rPr>
        <w:t xml:space="preserve">We have used Microsoft Azure for hosting our website. </w:t>
      </w:r>
    </w:p>
    <w:p w:rsidR="0020230A" w:rsidRPr="00E97109" w:rsidRDefault="0020230A" w:rsidP="00E97109">
      <w:pPr>
        <w:pStyle w:val="Heading1"/>
        <w:jc w:val="both"/>
        <w:rPr>
          <w:b/>
          <w:color w:val="1F3864" w:themeColor="accent5" w:themeShade="80"/>
          <w:sz w:val="44"/>
          <w:szCs w:val="44"/>
        </w:rPr>
      </w:pPr>
      <w:bookmarkStart w:id="7" w:name="_Toc447479843"/>
      <w:r w:rsidRPr="00E97109">
        <w:rPr>
          <w:b/>
          <w:color w:val="1F3864" w:themeColor="accent5" w:themeShade="80"/>
          <w:sz w:val="44"/>
          <w:szCs w:val="44"/>
        </w:rPr>
        <w:t>Tables Used</w:t>
      </w:r>
      <w:bookmarkEnd w:id="7"/>
    </w:p>
    <w:p w:rsidR="006F566E" w:rsidRPr="00E97109" w:rsidRDefault="006F566E" w:rsidP="00E97109">
      <w:pPr>
        <w:pStyle w:val="Heading2"/>
        <w:jc w:val="both"/>
        <w:rPr>
          <w:b/>
          <w:sz w:val="36"/>
          <w:szCs w:val="36"/>
        </w:rPr>
      </w:pPr>
      <w:bookmarkStart w:id="8" w:name="_Toc447479844"/>
      <w:r w:rsidRPr="00E97109">
        <w:rPr>
          <w:b/>
          <w:sz w:val="36"/>
          <w:szCs w:val="36"/>
        </w:rPr>
        <w:t>Patient</w:t>
      </w:r>
      <w:bookmarkEnd w:id="8"/>
    </w:p>
    <w:p w:rsidR="006F566E" w:rsidRDefault="006F566E" w:rsidP="00E97109">
      <w:pPr>
        <w:jc w:val="both"/>
        <w:rPr>
          <w:sz w:val="24"/>
          <w:szCs w:val="24"/>
        </w:rPr>
      </w:pPr>
      <w:r>
        <w:rPr>
          <w:sz w:val="24"/>
          <w:szCs w:val="24"/>
        </w:rPr>
        <w:t>The Patient holds the information of existing patients.</w:t>
      </w:r>
    </w:p>
    <w:p w:rsidR="003E15DF" w:rsidRDefault="003E15DF" w:rsidP="00E97109">
      <w:pPr>
        <w:jc w:val="both"/>
        <w:rPr>
          <w:rFonts w:asciiTheme="majorHAnsi" w:eastAsiaTheme="majorEastAsia" w:hAnsiTheme="majorHAnsi" w:cstheme="majorBidi"/>
          <w:b/>
          <w:color w:val="1F3864" w:themeColor="accent5" w:themeShade="80"/>
          <w:sz w:val="44"/>
          <w:szCs w:val="44"/>
        </w:rPr>
      </w:pPr>
      <w:r w:rsidRPr="003E15DF">
        <w:rPr>
          <w:rFonts w:asciiTheme="majorHAnsi" w:eastAsiaTheme="majorEastAsia" w:hAnsiTheme="majorHAnsi" w:cstheme="majorBidi"/>
          <w:b/>
          <w:color w:val="1F3864" w:themeColor="accent5" w:themeShade="80"/>
          <w:sz w:val="44"/>
          <w:szCs w:val="44"/>
        </w:rPr>
        <w:t>Backend details</w:t>
      </w:r>
    </w:p>
    <w:p w:rsidR="0084628C" w:rsidRDefault="0084628C" w:rsidP="00240DBF">
      <w:pPr>
        <w:pStyle w:val="Heading1"/>
        <w:rPr>
          <w:b/>
          <w:color w:val="1F3864" w:themeColor="accent5" w:themeShade="80"/>
          <w:sz w:val="44"/>
          <w:szCs w:val="44"/>
        </w:rPr>
      </w:pPr>
      <w:bookmarkStart w:id="9" w:name="_Toc447479845"/>
      <w:r w:rsidRPr="00240DBF">
        <w:rPr>
          <w:b/>
          <w:color w:val="1F3864" w:themeColor="accent5" w:themeShade="80"/>
          <w:sz w:val="44"/>
          <w:szCs w:val="44"/>
        </w:rPr>
        <w:t>Entity Framework</w:t>
      </w:r>
      <w:bookmarkEnd w:id="9"/>
    </w:p>
    <w:p w:rsidR="00013726" w:rsidRPr="00013726" w:rsidRDefault="00013726" w:rsidP="00013726">
      <w:pPr>
        <w:rPr>
          <w:sz w:val="24"/>
          <w:szCs w:val="24"/>
        </w:rPr>
      </w:pPr>
      <w:r w:rsidRPr="00013726">
        <w:rPr>
          <w:sz w:val="24"/>
          <w:szCs w:val="24"/>
        </w:rPr>
        <w:t xml:space="preserve">We have used the MVC architecture to </w:t>
      </w:r>
      <w:r>
        <w:rPr>
          <w:sz w:val="24"/>
          <w:szCs w:val="24"/>
        </w:rPr>
        <w:t>implement our Entity Framework and work with the relational data.</w:t>
      </w:r>
    </w:p>
    <w:p w:rsidR="003E15DF" w:rsidRDefault="003E15DF" w:rsidP="003E15DF">
      <w:pPr>
        <w:pStyle w:val="Heading2"/>
        <w:jc w:val="both"/>
        <w:rPr>
          <w:b/>
          <w:sz w:val="36"/>
          <w:szCs w:val="36"/>
        </w:rPr>
      </w:pPr>
      <w:bookmarkStart w:id="10" w:name="_Toc447479846"/>
      <w:r w:rsidRPr="003E15DF">
        <w:rPr>
          <w:b/>
          <w:sz w:val="36"/>
          <w:szCs w:val="36"/>
        </w:rPr>
        <w:t>MVC Architecture</w:t>
      </w:r>
      <w:bookmarkEnd w:id="10"/>
    </w:p>
    <w:p w:rsidR="005C2FC4" w:rsidRDefault="005C2FC4" w:rsidP="005C2FC4">
      <w:pPr>
        <w:rPr>
          <w:sz w:val="24"/>
          <w:szCs w:val="24"/>
        </w:rPr>
      </w:pPr>
      <w:r>
        <w:rPr>
          <w:sz w:val="24"/>
          <w:szCs w:val="24"/>
        </w:rPr>
        <w:t>The MVC architecture separates the application into three logical components as follows:</w:t>
      </w:r>
    </w:p>
    <w:p w:rsidR="005C2FC4" w:rsidRDefault="005C2FC4" w:rsidP="005C2FC4">
      <w:pPr>
        <w:pStyle w:val="Heading3"/>
        <w:jc w:val="both"/>
        <w:rPr>
          <w:b/>
          <w:sz w:val="32"/>
          <w:szCs w:val="32"/>
        </w:rPr>
      </w:pPr>
      <w:bookmarkStart w:id="11" w:name="_Toc447479847"/>
      <w:r w:rsidRPr="005C2FC4">
        <w:rPr>
          <w:b/>
          <w:sz w:val="32"/>
          <w:szCs w:val="32"/>
        </w:rPr>
        <w:lastRenderedPageBreak/>
        <w:t>Model</w:t>
      </w:r>
      <w:bookmarkEnd w:id="11"/>
    </w:p>
    <w:p w:rsidR="005C2FC4" w:rsidRPr="005C2FC4" w:rsidRDefault="005C2FC4" w:rsidP="005C2FC4">
      <w:pPr>
        <w:rPr>
          <w:sz w:val="24"/>
          <w:szCs w:val="24"/>
        </w:rPr>
      </w:pPr>
      <w:r>
        <w:rPr>
          <w:sz w:val="24"/>
          <w:szCs w:val="24"/>
        </w:rPr>
        <w:t>This component corresponds to all data related logic like the data that is being transferred between the View and Controller components or any other business logic related data.</w:t>
      </w:r>
    </w:p>
    <w:p w:rsidR="005C2FC4" w:rsidRDefault="005C2FC4" w:rsidP="005C2FC4">
      <w:pPr>
        <w:pStyle w:val="Heading3"/>
        <w:jc w:val="both"/>
        <w:rPr>
          <w:b/>
          <w:sz w:val="32"/>
          <w:szCs w:val="32"/>
        </w:rPr>
      </w:pPr>
      <w:bookmarkStart w:id="12" w:name="_Toc447479848"/>
      <w:r w:rsidRPr="005C2FC4">
        <w:rPr>
          <w:b/>
          <w:sz w:val="32"/>
          <w:szCs w:val="32"/>
        </w:rPr>
        <w:t>View</w:t>
      </w:r>
      <w:bookmarkEnd w:id="12"/>
    </w:p>
    <w:p w:rsidR="003D5C93" w:rsidRPr="003D5C93" w:rsidRDefault="003D5C93" w:rsidP="003D5C93">
      <w:pPr>
        <w:rPr>
          <w:sz w:val="24"/>
          <w:szCs w:val="24"/>
        </w:rPr>
      </w:pPr>
      <w:r>
        <w:rPr>
          <w:sz w:val="24"/>
          <w:szCs w:val="24"/>
        </w:rPr>
        <w:t>This component supports the UI logic of the application.</w:t>
      </w:r>
    </w:p>
    <w:p w:rsidR="005C2FC4" w:rsidRPr="005C2FC4" w:rsidRDefault="005C2FC4" w:rsidP="005C2FC4">
      <w:pPr>
        <w:pStyle w:val="Heading3"/>
        <w:jc w:val="both"/>
        <w:rPr>
          <w:b/>
          <w:sz w:val="32"/>
          <w:szCs w:val="32"/>
        </w:rPr>
      </w:pPr>
      <w:bookmarkStart w:id="13" w:name="_Toc447479849"/>
      <w:r w:rsidRPr="005C2FC4">
        <w:rPr>
          <w:b/>
          <w:sz w:val="32"/>
          <w:szCs w:val="32"/>
        </w:rPr>
        <w:t>Controller</w:t>
      </w:r>
      <w:bookmarkEnd w:id="13"/>
    </w:p>
    <w:p w:rsidR="005C2FC4" w:rsidRPr="003D5C93" w:rsidRDefault="003D5C93" w:rsidP="005C2FC4">
      <w:pPr>
        <w:rPr>
          <w:sz w:val="24"/>
        </w:rPr>
      </w:pPr>
      <w:r w:rsidRPr="003D5C93">
        <w:rPr>
          <w:sz w:val="24"/>
        </w:rPr>
        <w:t>This component acts as an interface between Model and View components to process all the business logic, data manipulation using Model and final output rendering using View.</w:t>
      </w:r>
    </w:p>
    <w:p w:rsidR="0020230A" w:rsidRPr="00E97109" w:rsidRDefault="0020230A" w:rsidP="00E97109">
      <w:pPr>
        <w:pStyle w:val="Heading1"/>
        <w:jc w:val="both"/>
        <w:rPr>
          <w:b/>
          <w:color w:val="1F3864" w:themeColor="accent5" w:themeShade="80"/>
          <w:sz w:val="44"/>
          <w:szCs w:val="44"/>
        </w:rPr>
      </w:pPr>
      <w:bookmarkStart w:id="14" w:name="_Toc447479850"/>
      <w:r w:rsidRPr="00E97109">
        <w:rPr>
          <w:b/>
          <w:color w:val="1F3864" w:themeColor="accent5" w:themeShade="80"/>
          <w:sz w:val="44"/>
          <w:szCs w:val="44"/>
        </w:rPr>
        <w:t>Design Elements Implemented</w:t>
      </w:r>
      <w:bookmarkEnd w:id="14"/>
    </w:p>
    <w:p w:rsidR="0020230A" w:rsidRPr="0020230A" w:rsidRDefault="0020230A" w:rsidP="00E97109">
      <w:pPr>
        <w:jc w:val="both"/>
        <w:rPr>
          <w:b/>
        </w:rPr>
      </w:pPr>
    </w:p>
    <w:p w:rsidR="0020230A" w:rsidRPr="00E97109" w:rsidRDefault="0020230A" w:rsidP="00E97109">
      <w:pPr>
        <w:pStyle w:val="Heading2"/>
        <w:jc w:val="both"/>
        <w:rPr>
          <w:b/>
          <w:sz w:val="36"/>
          <w:szCs w:val="36"/>
        </w:rPr>
      </w:pPr>
      <w:bookmarkStart w:id="15" w:name="_Toc447479851"/>
      <w:r w:rsidRPr="00E97109">
        <w:rPr>
          <w:b/>
          <w:sz w:val="36"/>
          <w:szCs w:val="36"/>
        </w:rPr>
        <w:t>Golden ratio</w:t>
      </w:r>
      <w:bookmarkEnd w:id="15"/>
    </w:p>
    <w:p w:rsidR="006E5AE3" w:rsidRPr="006E5AE3" w:rsidRDefault="006E5AE3" w:rsidP="00E97109">
      <w:pPr>
        <w:jc w:val="both"/>
        <w:rPr>
          <w:sz w:val="24"/>
          <w:szCs w:val="24"/>
        </w:rPr>
      </w:pPr>
      <w:r w:rsidRPr="006E5AE3">
        <w:rPr>
          <w:sz w:val="24"/>
          <w:szCs w:val="24"/>
        </w:rPr>
        <w:t xml:space="preserve">Two aside tags have been used two achieve a golden ratio </w:t>
      </w:r>
      <w:r>
        <w:rPr>
          <w:sz w:val="24"/>
          <w:szCs w:val="24"/>
        </w:rPr>
        <w:t xml:space="preserve">(1.618:1) in the Home page. </w:t>
      </w:r>
    </w:p>
    <w:p w:rsidR="0020230A" w:rsidRPr="00E97109" w:rsidRDefault="0020230A" w:rsidP="00E97109">
      <w:pPr>
        <w:pStyle w:val="Heading2"/>
        <w:jc w:val="both"/>
        <w:rPr>
          <w:b/>
          <w:sz w:val="36"/>
          <w:szCs w:val="36"/>
        </w:rPr>
      </w:pPr>
      <w:bookmarkStart w:id="16" w:name="_Toc447479852"/>
      <w:r w:rsidRPr="00E97109">
        <w:rPr>
          <w:b/>
          <w:sz w:val="36"/>
          <w:szCs w:val="36"/>
        </w:rPr>
        <w:t>Baby-face bias</w:t>
      </w:r>
      <w:bookmarkEnd w:id="16"/>
    </w:p>
    <w:p w:rsidR="006E5AE3" w:rsidRPr="006E5AE3" w:rsidRDefault="006E5AE3" w:rsidP="00E97109">
      <w:pPr>
        <w:jc w:val="both"/>
        <w:rPr>
          <w:sz w:val="24"/>
          <w:szCs w:val="24"/>
        </w:rPr>
      </w:pPr>
      <w:r>
        <w:rPr>
          <w:sz w:val="24"/>
          <w:szCs w:val="24"/>
        </w:rPr>
        <w:t>The baby-face bias has been implemented in the website logo/mascot “Mr. Toothy”.</w:t>
      </w:r>
    </w:p>
    <w:p w:rsidR="0020230A" w:rsidRPr="00E97109" w:rsidRDefault="0020230A" w:rsidP="00E97109">
      <w:pPr>
        <w:pStyle w:val="Heading2"/>
        <w:jc w:val="both"/>
        <w:rPr>
          <w:b/>
          <w:sz w:val="36"/>
          <w:szCs w:val="36"/>
        </w:rPr>
      </w:pPr>
      <w:bookmarkStart w:id="17" w:name="_Toc447479853"/>
      <w:r w:rsidRPr="00E97109">
        <w:rPr>
          <w:b/>
          <w:sz w:val="36"/>
          <w:szCs w:val="36"/>
        </w:rPr>
        <w:t>Looking Room</w:t>
      </w:r>
      <w:bookmarkEnd w:id="17"/>
    </w:p>
    <w:p w:rsidR="00B70CBA" w:rsidRPr="00B70CBA" w:rsidRDefault="00B70CBA" w:rsidP="00E97109">
      <w:pPr>
        <w:jc w:val="both"/>
        <w:rPr>
          <w:sz w:val="24"/>
          <w:szCs w:val="24"/>
        </w:rPr>
      </w:pPr>
      <w:r>
        <w:rPr>
          <w:sz w:val="24"/>
          <w:szCs w:val="24"/>
        </w:rPr>
        <w:t>The concept of looking room has been effectively used in the image slideshow of the home page to direct user’s attention to the “Register Now” button.</w:t>
      </w:r>
    </w:p>
    <w:p w:rsidR="0020230A" w:rsidRPr="00E97109" w:rsidRDefault="0020230A" w:rsidP="00E97109">
      <w:pPr>
        <w:pStyle w:val="Heading2"/>
        <w:jc w:val="both"/>
        <w:rPr>
          <w:b/>
          <w:sz w:val="36"/>
          <w:szCs w:val="36"/>
        </w:rPr>
      </w:pPr>
      <w:bookmarkStart w:id="18" w:name="_Toc447479854"/>
      <w:r w:rsidRPr="00E97109">
        <w:rPr>
          <w:b/>
          <w:sz w:val="36"/>
          <w:szCs w:val="36"/>
        </w:rPr>
        <w:t>Color Palette</w:t>
      </w:r>
      <w:bookmarkEnd w:id="18"/>
    </w:p>
    <w:p w:rsidR="009F675B" w:rsidRDefault="0095143A" w:rsidP="00E97109">
      <w:pPr>
        <w:jc w:val="both"/>
        <w:rPr>
          <w:sz w:val="24"/>
        </w:rPr>
      </w:pPr>
      <w:r w:rsidRPr="0095143A">
        <w:rPr>
          <w:sz w:val="24"/>
        </w:rPr>
        <w:t>We have em</w:t>
      </w:r>
      <w:r>
        <w:rPr>
          <w:sz w:val="24"/>
        </w:rPr>
        <w:t>ployed Blue, Yellow and White as the main colors in designing our website.</w:t>
      </w:r>
    </w:p>
    <w:p w:rsidR="0095143A" w:rsidRPr="00E97109" w:rsidRDefault="0095143A" w:rsidP="00E97109">
      <w:pPr>
        <w:pStyle w:val="Heading3"/>
        <w:jc w:val="both"/>
        <w:rPr>
          <w:b/>
          <w:sz w:val="32"/>
          <w:szCs w:val="32"/>
        </w:rPr>
      </w:pPr>
      <w:bookmarkStart w:id="19" w:name="_Toc447479855"/>
      <w:r w:rsidRPr="00E97109">
        <w:rPr>
          <w:b/>
          <w:sz w:val="32"/>
          <w:szCs w:val="32"/>
        </w:rPr>
        <w:t>Blue</w:t>
      </w:r>
      <w:bookmarkEnd w:id="19"/>
    </w:p>
    <w:p w:rsidR="0095143A" w:rsidRPr="00450010" w:rsidRDefault="00450010" w:rsidP="00E97109">
      <w:pPr>
        <w:jc w:val="both"/>
        <w:rPr>
          <w:sz w:val="24"/>
          <w:szCs w:val="24"/>
        </w:rPr>
      </w:pPr>
      <w:r w:rsidRPr="00450010">
        <w:rPr>
          <w:sz w:val="24"/>
          <w:szCs w:val="24"/>
        </w:rPr>
        <w:t xml:space="preserve">Blue </w:t>
      </w:r>
      <w:r>
        <w:rPr>
          <w:sz w:val="24"/>
          <w:szCs w:val="24"/>
        </w:rPr>
        <w:t>color signifies calmness, trust and coolness. We have used this color to incite a feeling of trust and dependability in our clients.</w:t>
      </w:r>
    </w:p>
    <w:p w:rsidR="0095143A" w:rsidRDefault="0095143A" w:rsidP="00E97109">
      <w:pPr>
        <w:pStyle w:val="Heading3"/>
        <w:jc w:val="both"/>
        <w:rPr>
          <w:b/>
          <w:sz w:val="28"/>
          <w:szCs w:val="28"/>
        </w:rPr>
      </w:pPr>
      <w:bookmarkStart w:id="20" w:name="_Toc447479856"/>
      <w:r w:rsidRPr="00E97109">
        <w:rPr>
          <w:b/>
          <w:sz w:val="32"/>
          <w:szCs w:val="32"/>
        </w:rPr>
        <w:t>Yellow</w:t>
      </w:r>
      <w:bookmarkEnd w:id="20"/>
    </w:p>
    <w:p w:rsidR="00450010" w:rsidRPr="00450010" w:rsidRDefault="00450010" w:rsidP="00E97109">
      <w:pPr>
        <w:jc w:val="both"/>
        <w:rPr>
          <w:sz w:val="24"/>
          <w:szCs w:val="24"/>
        </w:rPr>
      </w:pPr>
      <w:r w:rsidRPr="00450010">
        <w:rPr>
          <w:sz w:val="24"/>
          <w:szCs w:val="24"/>
        </w:rPr>
        <w:t xml:space="preserve">Yellow </w:t>
      </w:r>
      <w:r>
        <w:rPr>
          <w:sz w:val="24"/>
          <w:szCs w:val="24"/>
        </w:rPr>
        <w:t>signifies joy, happiness and positivity. We have used this color to represent a positive and welcoming image of our website.</w:t>
      </w:r>
    </w:p>
    <w:p w:rsidR="0095143A" w:rsidRDefault="0095143A" w:rsidP="00E97109">
      <w:pPr>
        <w:pStyle w:val="Heading3"/>
        <w:jc w:val="both"/>
        <w:rPr>
          <w:b/>
          <w:sz w:val="28"/>
          <w:szCs w:val="28"/>
        </w:rPr>
      </w:pPr>
      <w:bookmarkStart w:id="21" w:name="_Toc447479857"/>
      <w:r w:rsidRPr="00E97109">
        <w:rPr>
          <w:b/>
          <w:sz w:val="32"/>
          <w:szCs w:val="32"/>
        </w:rPr>
        <w:t>White</w:t>
      </w:r>
      <w:bookmarkEnd w:id="21"/>
    </w:p>
    <w:p w:rsidR="00450010" w:rsidRPr="00450010" w:rsidRDefault="00450010" w:rsidP="00E97109">
      <w:pPr>
        <w:jc w:val="both"/>
        <w:rPr>
          <w:sz w:val="24"/>
          <w:szCs w:val="24"/>
        </w:rPr>
      </w:pPr>
      <w:r w:rsidRPr="00450010">
        <w:rPr>
          <w:sz w:val="24"/>
          <w:szCs w:val="24"/>
        </w:rPr>
        <w:t xml:space="preserve">White signifies purity, righteousness and light. We have used this color to symbolize </w:t>
      </w:r>
      <w:r w:rsidR="000F5E39">
        <w:rPr>
          <w:sz w:val="24"/>
          <w:szCs w:val="24"/>
        </w:rPr>
        <w:t>our</w:t>
      </w:r>
      <w:r w:rsidRPr="00450010">
        <w:rPr>
          <w:sz w:val="24"/>
          <w:szCs w:val="24"/>
        </w:rPr>
        <w:t xml:space="preserve"> </w:t>
      </w:r>
      <w:r>
        <w:rPr>
          <w:sz w:val="24"/>
          <w:szCs w:val="24"/>
        </w:rPr>
        <w:t>vision and transparency of our services.</w:t>
      </w:r>
    </w:p>
    <w:p w:rsidR="0020230A" w:rsidRPr="00E97109" w:rsidRDefault="0020230A" w:rsidP="00E97109">
      <w:pPr>
        <w:pStyle w:val="Heading2"/>
        <w:jc w:val="both"/>
        <w:rPr>
          <w:b/>
          <w:sz w:val="36"/>
          <w:szCs w:val="36"/>
        </w:rPr>
      </w:pPr>
      <w:bookmarkStart w:id="22" w:name="_Toc447479858"/>
      <w:r w:rsidRPr="00E97109">
        <w:rPr>
          <w:b/>
          <w:sz w:val="36"/>
          <w:szCs w:val="36"/>
        </w:rPr>
        <w:lastRenderedPageBreak/>
        <w:t>Design Persona</w:t>
      </w:r>
      <w:bookmarkEnd w:id="22"/>
    </w:p>
    <w:p w:rsidR="0020230A" w:rsidRPr="0020230A" w:rsidRDefault="002D21E7" w:rsidP="00E97109">
      <w:pPr>
        <w:jc w:val="both"/>
        <w:rPr>
          <w:b/>
          <w:sz w:val="40"/>
          <w:szCs w:val="40"/>
        </w:rPr>
      </w:pPr>
      <w:r>
        <w:rPr>
          <w:sz w:val="24"/>
          <w:szCs w:val="24"/>
        </w:rPr>
        <w:t xml:space="preserve">“Mr. Toothy”, the mascot of our dental clinic is extremely warm and witty. He welcomes the clients with a happy welcome message and stays with them throughout the process of scheduling an appointment with occasional remarks filled with wit and humor. </w:t>
      </w:r>
    </w:p>
    <w:p w:rsidR="0020230A" w:rsidRPr="00E97109" w:rsidRDefault="0020230A" w:rsidP="00E97109">
      <w:pPr>
        <w:pStyle w:val="Heading1"/>
        <w:jc w:val="both"/>
        <w:rPr>
          <w:b/>
          <w:color w:val="1F3864" w:themeColor="accent5" w:themeShade="80"/>
          <w:sz w:val="44"/>
          <w:szCs w:val="44"/>
        </w:rPr>
      </w:pPr>
      <w:bookmarkStart w:id="23" w:name="_Toc447479859"/>
      <w:r w:rsidRPr="00E97109">
        <w:rPr>
          <w:b/>
          <w:color w:val="1F3864" w:themeColor="accent5" w:themeShade="80"/>
          <w:sz w:val="44"/>
          <w:szCs w:val="44"/>
        </w:rPr>
        <w:t>Responsiveness Strategy</w:t>
      </w:r>
      <w:bookmarkEnd w:id="23"/>
    </w:p>
    <w:p w:rsidR="00075964" w:rsidRPr="00E97109" w:rsidRDefault="00075964" w:rsidP="00E97109">
      <w:pPr>
        <w:pStyle w:val="Heading2"/>
        <w:jc w:val="both"/>
        <w:rPr>
          <w:b/>
          <w:sz w:val="36"/>
          <w:szCs w:val="36"/>
        </w:rPr>
      </w:pPr>
      <w:bookmarkStart w:id="24" w:name="_Toc447479860"/>
      <w:r w:rsidRPr="00E97109">
        <w:rPr>
          <w:b/>
          <w:sz w:val="36"/>
          <w:szCs w:val="36"/>
        </w:rPr>
        <w:t>Media Query</w:t>
      </w:r>
      <w:bookmarkEnd w:id="24"/>
    </w:p>
    <w:p w:rsidR="006F566E" w:rsidRPr="006F566E" w:rsidRDefault="006F566E" w:rsidP="00E97109">
      <w:pPr>
        <w:jc w:val="both"/>
        <w:rPr>
          <w:sz w:val="24"/>
          <w:szCs w:val="24"/>
        </w:rPr>
      </w:pPr>
      <w:r w:rsidRPr="006F566E">
        <w:rPr>
          <w:sz w:val="24"/>
          <w:szCs w:val="24"/>
        </w:rPr>
        <w:t xml:space="preserve">We have used </w:t>
      </w:r>
      <w:r>
        <w:rPr>
          <w:sz w:val="24"/>
          <w:szCs w:val="24"/>
        </w:rPr>
        <w:t>“Media Queries” to achieve responsiveness in our website design. It uses @media rule to include a block of properties only if a certain condition is true.</w:t>
      </w:r>
    </w:p>
    <w:sectPr w:rsidR="006F566E" w:rsidRPr="006F566E" w:rsidSect="002A3D3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C89" w:rsidRDefault="00E36C89" w:rsidP="0020230A">
      <w:pPr>
        <w:spacing w:after="0" w:line="240" w:lineRule="auto"/>
      </w:pPr>
      <w:r>
        <w:separator/>
      </w:r>
    </w:p>
  </w:endnote>
  <w:endnote w:type="continuationSeparator" w:id="0">
    <w:p w:rsidR="00E36C89" w:rsidRDefault="00E36C89" w:rsidP="0020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6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0230A" w:rsidRDefault="0020230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2FB" w:rsidRPr="00D922FB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0230A" w:rsidRDefault="00202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C89" w:rsidRDefault="00E36C89" w:rsidP="0020230A">
      <w:pPr>
        <w:spacing w:after="0" w:line="240" w:lineRule="auto"/>
      </w:pPr>
      <w:r>
        <w:separator/>
      </w:r>
    </w:p>
  </w:footnote>
  <w:footnote w:type="continuationSeparator" w:id="0">
    <w:p w:rsidR="00E36C89" w:rsidRDefault="00E36C89" w:rsidP="0020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30A" w:rsidRDefault="0020230A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C6D28999C6E84B988EC025213046AC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Prototype Report</w:t>
        </w:r>
      </w:sdtContent>
    </w:sdt>
  </w:p>
  <w:p w:rsidR="0020230A" w:rsidRDefault="00202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3B"/>
    <w:rsid w:val="00013726"/>
    <w:rsid w:val="00075964"/>
    <w:rsid w:val="000F5E39"/>
    <w:rsid w:val="001559AC"/>
    <w:rsid w:val="0020230A"/>
    <w:rsid w:val="00240DBF"/>
    <w:rsid w:val="002A3D3B"/>
    <w:rsid w:val="002D21E7"/>
    <w:rsid w:val="003D5C93"/>
    <w:rsid w:val="003E15DF"/>
    <w:rsid w:val="00450010"/>
    <w:rsid w:val="005B38FC"/>
    <w:rsid w:val="005C2FC4"/>
    <w:rsid w:val="006E5AE3"/>
    <w:rsid w:val="006F566E"/>
    <w:rsid w:val="0084628C"/>
    <w:rsid w:val="009250A9"/>
    <w:rsid w:val="0095143A"/>
    <w:rsid w:val="009F675B"/>
    <w:rsid w:val="00B5764A"/>
    <w:rsid w:val="00B70CBA"/>
    <w:rsid w:val="00CE58F7"/>
    <w:rsid w:val="00D04C97"/>
    <w:rsid w:val="00D922FB"/>
    <w:rsid w:val="00DF5E81"/>
    <w:rsid w:val="00E36C89"/>
    <w:rsid w:val="00E9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B0088-3E42-422C-AEC6-C0088755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3D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3D3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02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30A"/>
  </w:style>
  <w:style w:type="paragraph" w:styleId="Footer">
    <w:name w:val="footer"/>
    <w:basedOn w:val="Normal"/>
    <w:link w:val="FooterChar"/>
    <w:uiPriority w:val="99"/>
    <w:unhideWhenUsed/>
    <w:rsid w:val="00202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30A"/>
  </w:style>
  <w:style w:type="character" w:customStyle="1" w:styleId="Heading1Char">
    <w:name w:val="Heading 1 Char"/>
    <w:basedOn w:val="DefaultParagraphFont"/>
    <w:link w:val="Heading1"/>
    <w:uiPriority w:val="9"/>
    <w:rsid w:val="002023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E58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58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8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58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5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D28999C6E84B988EC025213046A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49933-3C79-4130-B272-6A6B4068ED7A}"/>
      </w:docPartPr>
      <w:docPartBody>
        <w:p w:rsidR="00000000" w:rsidRDefault="00E823D1" w:rsidP="00E823D1">
          <w:pPr>
            <w:pStyle w:val="C6D28999C6E84B988EC025213046AC46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D1"/>
    <w:rsid w:val="00E823D1"/>
    <w:rsid w:val="00F8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28999C6E84B988EC025213046AC46">
    <w:name w:val="C6D28999C6E84B988EC025213046AC46"/>
    <w:rsid w:val="00E823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EBB3D1-76EF-4026-A489-7A8ACC709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Report</vt:lpstr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Report</dc:title>
  <dc:subject>team 18</dc:subject>
  <dc:creator>BISWAS, PRIYANKAKAKARLA MATHAM, DINESHLANKALA, SAGAR CHANDRA REDDYNARRA, dILEEP REDDYNEELAGIRI, NITISH</dc:creator>
  <cp:keywords/>
  <dc:description/>
  <cp:lastModifiedBy>Priyanka Biswas</cp:lastModifiedBy>
  <cp:revision>24</cp:revision>
  <dcterms:created xsi:type="dcterms:W3CDTF">2016-04-04T00:17:00Z</dcterms:created>
  <dcterms:modified xsi:type="dcterms:W3CDTF">2016-04-04T01:48:00Z</dcterms:modified>
</cp:coreProperties>
</file>