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44E" w:rsidRDefault="0096344E" w:rsidP="0096344E">
      <w:r>
        <w:t>Edge computing has emerged as a promising technology in the healthcare industry, particularly in the area of in-hospital patient monitoring. In-hospital patient monitoring involves the continuous measurement and analysis of patient vital signs such as heart rate, blood pressure, respiratory rate, and temperature. This data is critical for diagnosing and treating patients and for ensuring their safety while in the hospital.</w:t>
      </w:r>
    </w:p>
    <w:p w:rsidR="0096344E" w:rsidRDefault="0096344E" w:rsidP="0096344E"/>
    <w:p w:rsidR="0096344E" w:rsidRDefault="0096344E" w:rsidP="0096344E">
      <w:r>
        <w:t>Traditionally, in-hospital patient monitoring systems have been centralized, with data being sent to a central server for processing and analysis. However, this approach has some limitations, such as the potential for data loss due to network latency, security concerns, and the need for high-bandwidth connections.</w:t>
      </w:r>
    </w:p>
    <w:p w:rsidR="0096344E" w:rsidRDefault="0096344E" w:rsidP="0096344E"/>
    <w:p w:rsidR="0096344E" w:rsidRDefault="0096344E" w:rsidP="0096344E">
      <w:r>
        <w:t>Edge computing offers a distributed computing architecture that enables processing and analysis of data closer to the source, i.e., at the edge of the network, which can address these limitations. In an edge computing-enabled in-hospital patient monitoring system, the data is processed and analyzed locally at the edge devices such as sensors, wearables, and gateways. This reduces the amount of data that needs to be transmitted to the central server, reducing network latency, and improving the reliability and security of the system.</w:t>
      </w:r>
    </w:p>
    <w:p w:rsidR="0096344E" w:rsidRDefault="0096344E" w:rsidP="0096344E"/>
    <w:p w:rsidR="0096344E" w:rsidRDefault="0096344E" w:rsidP="0096344E">
      <w:r>
        <w:t>Edge computing also enables real-time monitoring of patient vital signs and can trigger alerts in case of any abnormalities, allowing for timely intervention by healthcare professionals. This is particularly important in critical care settings where delays in response can have serious consequences for the patient's health.</w:t>
      </w:r>
    </w:p>
    <w:p w:rsidR="0096344E" w:rsidRDefault="0096344E" w:rsidP="0096344E"/>
    <w:p w:rsidR="0096344E" w:rsidRDefault="0096344E" w:rsidP="0096344E">
      <w:r>
        <w:t>Another advantage of edge computing in in-hospital patient monitoring is its ability to enable personalized patient care. Edge devices can collect data on a patient's vital signs, activity level, and other health-related metrics and use this data to generate personalized insights that can inform the patient's care plan.</w:t>
      </w:r>
    </w:p>
    <w:p w:rsidR="0096344E" w:rsidRDefault="0096344E" w:rsidP="0096344E"/>
    <w:p w:rsidR="0096344E" w:rsidRDefault="0096344E" w:rsidP="0096344E">
      <w:r>
        <w:t>Furthermore, edge computing can also help reduce healthcare costs by enabling remote monitoring of patients. Patients can be monitored from their homes, reducing the need for hospital readmissions and allowing healthcare professionals to intervene proactively if any issues arise.</w:t>
      </w:r>
    </w:p>
    <w:p w:rsidR="0096344E" w:rsidRDefault="0096344E" w:rsidP="0096344E"/>
    <w:p w:rsidR="007373A0" w:rsidRDefault="0096344E" w:rsidP="0096344E">
      <w:r>
        <w:t>In conclusion, edge computing has the potential to revolutionize in-hospital patient monitoring by enabling real-time monitoring, personalized patient care, and remote monitoring while addressing the limitations of traditional centralized systems. The adoption of edge computing in healthcare is still in its early stages, but it is expected to grow rapidly in the coming years as more healthcare organizations recognize its benefits.</w:t>
      </w:r>
      <w:bookmarkStart w:id="0" w:name="_GoBack"/>
      <w:bookmarkEnd w:id="0"/>
    </w:p>
    <w:sectPr w:rsidR="00737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058"/>
    <w:rsid w:val="000115AC"/>
    <w:rsid w:val="001E1058"/>
    <w:rsid w:val="007373A0"/>
    <w:rsid w:val="00963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CBAC37-8C59-4D6C-95A9-8852F4742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dc:creator>
  <cp:keywords/>
  <dc:description/>
  <cp:lastModifiedBy>Prakash</cp:lastModifiedBy>
  <cp:revision>3</cp:revision>
  <dcterms:created xsi:type="dcterms:W3CDTF">2023-04-27T23:55:00Z</dcterms:created>
  <dcterms:modified xsi:type="dcterms:W3CDTF">2023-04-28T00:26:00Z</dcterms:modified>
</cp:coreProperties>
</file>