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3864"/>
          <w:sz w:val="36"/>
          <w:szCs w:val="36"/>
        </w:rPr>
        <w:t xml:space="preserve">Firmware Development and Implementation</w:t>
      </w:r>
    </w:p>
    <w:p>
      <w:pPr>
        <w:spacing w:before="200"/>
        <w:jc w:val="center"/>
      </w:pPr>
      <w:r>
        <w:rPr>
          <w:color w:val="555555"/>
          <w:sz w:val="24"/>
          <w:szCs w:val="24"/>
        </w:rPr>
        <w:t xml:space="preserve">Week 2 Task Report – Embedded Systems Internship</w:t>
      </w:r>
    </w:p>
    <w:p>
      <w:pPr>
        <w:spacing w:before="600"/>
        <w:jc w:val="center"/>
      </w:pPr>
      <w:r>
        <w:rPr>
          <w:i/>
          <w:iCs/>
          <w:sz w:val="22"/>
          <w:szCs w:val="22"/>
        </w:rPr>
        <w:t xml:space="preserve">Module: Fault Indicator LED Controller (Timer Interrupt + UART)</w:t>
      </w:r>
    </w:p>
    <w:p>
      <w:pPr>
        <w:spacing w:before="800"/>
        <w:jc w:val="center"/>
      </w:pPr>
      <w:r>
        <w:rPr>
          <w:sz w:val="22"/>
          <w:szCs w:val="22"/>
        </w:rPr>
        <w:t xml:space="preserve">Submitted by: Nitish Krishna M H</w:t>
      </w:r>
    </w:p>
    <w:p>
      <w:pPr>
        <w:jc w:val="center"/>
      </w:pPr>
      <w:r>
        <w:rPr>
          <w:sz w:val="22"/>
          <w:szCs w:val="22"/>
        </w:rPr>
        <w:t xml:space="preserve">B.E. Electronics and Communication Engineering</w:t>
      </w:r>
    </w:p>
    <w:p>
      <w:pPr>
        <w:jc w:val="center"/>
      </w:pPr>
      <w:r>
        <w:rPr>
          <w:sz w:val="22"/>
          <w:szCs w:val="22"/>
        </w:rPr>
        <w:t xml:space="preserve">Sri Ramakrishna Engineering College, Coimbatore</w:t>
      </w:r>
    </w:p>
    <w:p>
      <w:r>
        <w:br w:type="page"/>
      </w:r>
    </w:p>
    <w:p>
      <w:pPr>
        <w:pStyle w:val="Heading1"/>
        <w:spacing w:after="160" w:before="320"/>
      </w:pPr>
      <w:r>
        <w:rPr>
          <w:b/>
          <w:bCs/>
          <w:color w:val="1F3864"/>
          <w:sz w:val="28"/>
          <w:szCs w:val="28"/>
        </w:rPr>
        <w:t xml:space="preserve">1. Introduction</w:t>
      </w:r>
    </w:p>
    <w:p>
      <w:pPr>
        <w:spacing w:after="160" w:line="300"/>
        <w:jc w:val="both"/>
      </w:pPr>
      <w:r>
        <w:rPr>
          <w:sz w:val="22"/>
          <w:szCs w:val="22"/>
        </w:rPr>
        <w:t xml:space="preserve">Building on the Week 1 requirements analysis for the Smart Asset Safety and Data Logging System, this task moves from planning into hands-on firmware development. Rather than implementing the entire system at once, a single, self-contained module was selected that still exercises the two core mechanisms the full project depends on: a hardware timer interrupt and UART communication.</w:t>
      </w:r>
    </w:p>
    <w:p>
      <w:pPr>
        <w:spacing w:after="160" w:line="300"/>
        <w:jc w:val="both"/>
      </w:pPr>
      <w:r>
        <w:rPr>
          <w:sz w:val="22"/>
          <w:szCs w:val="22"/>
        </w:rPr>
        <w:t xml:space="preserve">The module implemented here is a Fault Indicator LED Controller. A status LED blinks at a rate that reflects the asset's current condition — slow for normal operation, faster as the condition worsens — while a short status message is transmitted over UART whenever that condition changes. This mirrors, at a small scale, exactly how the larger system is meant to behave: sense a value, classify it, react through an output, and report the change to a remote observer.</w:t>
      </w:r>
    </w:p>
    <w:p>
      <w:pPr>
        <w:spacing w:after="160" w:line="300"/>
        <w:jc w:val="both"/>
      </w:pPr>
      <w:r>
        <w:rPr>
          <w:sz w:val="22"/>
          <w:szCs w:val="22"/>
        </w:rPr>
        <w:t xml:space="preserve">As physical hardware was not available for this task, the firmware was written against the standard STM32 HAL API and exercised through simulation, as described in Section 5.</w:t>
      </w:r>
    </w:p>
    <w:p>
      <w:pPr>
        <w:pStyle w:val="Heading1"/>
        <w:spacing w:after="160" w:before="320"/>
      </w:pPr>
      <w:r>
        <w:rPr>
          <w:b/>
          <w:bCs/>
          <w:color w:val="1F3864"/>
          <w:sz w:val="28"/>
          <w:szCs w:val="28"/>
        </w:rPr>
        <w:t xml:space="preserve">2. Firmware Architecture</w:t>
      </w:r>
    </w:p>
    <w:p>
      <w:pPr>
        <w:spacing w:after="160" w:line="300"/>
        <w:jc w:val="both"/>
      </w:pPr>
      <w:r>
        <w:rPr>
          <w:sz w:val="22"/>
          <w:szCs w:val="22"/>
        </w:rPr>
        <w:t xml:space="preserve">The firmware is organised around one interrupt source and one polling loop, kept deliberately separate so neither can block the other:</w:t>
      </w:r>
    </w:p>
    <w:p>
      <w:pPr>
        <w:pStyle w:val="ListParagraph"/>
        <w:numPr>
          <w:ilvl w:val="0"/>
          <w:numId w:val="2"/>
        </w:numPr>
        <w:spacing w:after="80"/>
      </w:pPr>
      <w:r>
        <w:rPr>
          <w:sz w:val="22"/>
          <w:szCs w:val="22"/>
        </w:rPr>
        <w:t xml:space="preserve">A 100 ms TIM2 interrupt drives all LED timing. The ISR only counts ticks and toggles a pin — it never touches the sensor or UART, so it stays short and predictable, the same principle used for the Fault Task in the full project's FreeRTOS design.</w:t>
      </w:r>
    </w:p>
    <w:p>
      <w:pPr>
        <w:pStyle w:val="ListParagraph"/>
        <w:numPr>
          <w:ilvl w:val="0"/>
          <w:numId w:val="2"/>
        </w:numPr>
        <w:spacing w:after="80"/>
      </w:pPr>
      <w:r>
        <w:rPr>
          <w:sz w:val="22"/>
          <w:szCs w:val="22"/>
        </w:rPr>
        <w:t xml:space="preserve">The main loop polls the (simulated) ADC sensor every 200 ms, classifies the reading into a fault level, and — only when that level actually changes — updates the blink rate the ISR uses and sends one UART status line.</w:t>
      </w:r>
    </w:p>
    <w:p>
      <w:pPr>
        <w:pStyle w:val="ListParagraph"/>
        <w:numPr>
          <w:ilvl w:val="0"/>
          <w:numId w:val="2"/>
        </w:numPr>
        <w:spacing w:after="80"/>
      </w:pPr>
      <w:r>
        <w:rPr>
          <w:sz w:val="22"/>
          <w:szCs w:val="22"/>
        </w:rPr>
        <w:t xml:space="preserve">A single volatile state variable (blinkTickTarget) is the only data shared between the ISR and the main loop, which keeps the interrupt-safety concerns minimal and easy to reason about.</w:t>
      </w:r>
    </w:p>
    <w:p>
      <w:pPr>
        <w:spacing w:after="160" w:line="300"/>
        <w:jc w:val="both"/>
      </w:pPr>
      <w:r>
        <w:rPr>
          <w:sz w:val="22"/>
          <w:szCs w:val="22"/>
        </w:rPr>
        <w:t xml:space="preserve">The key functions and their roles are summarised below.</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c>
          <w:tcPr>
            <w:tcW w:type="dxa" w:w="3200"/>
            <w:shd w:fill="1F3864" w:val="clear"/>
            <w:tcMar>
              <w:top w:type="dxa" w:w="100"/>
              <w:left w:type="dxa" w:w="120"/>
              <w:bottom w:type="dxa" w:w="100"/>
              <w:right w:type="dxa" w:w="120"/>
            </w:tcMar>
          </w:tcPr>
          <w:p>
            <w:r>
              <w:rPr>
                <w:b/>
                <w:bCs/>
                <w:color w:val="FFFFFF"/>
                <w:sz w:val="20"/>
                <w:szCs w:val="20"/>
              </w:rPr>
              <w:t xml:space="preserve">Function</w:t>
            </w:r>
          </w:p>
        </w:tc>
        <w:tc>
          <w:tcPr>
            <w:tcW w:type="dxa" w:w="6600"/>
            <w:shd w:fill="1F3864" w:val="clear"/>
            <w:tcMar>
              <w:top w:type="dxa" w:w="100"/>
              <w:left w:type="dxa" w:w="120"/>
              <w:bottom w:type="dxa" w:w="100"/>
              <w:right w:type="dxa" w:w="120"/>
            </w:tcMar>
          </w:tcPr>
          <w:p>
            <w:r>
              <w:rPr>
                <w:b/>
                <w:bCs/>
                <w:color w:val="FFFFFF"/>
                <w:sz w:val="20"/>
                <w:szCs w:val="20"/>
              </w:rPr>
              <w:t xml:space="preserve">Role</w:t>
            </w:r>
          </w:p>
        </w:tc>
      </w:tr>
      <w:tr>
        <w:tc>
          <w:tcPr>
            <w:tcW w:type="dxa" w:w="3200"/>
            <w:tcMar>
              <w:top w:type="dxa" w:w="100"/>
              <w:left w:type="dxa" w:w="120"/>
              <w:bottom w:type="dxa" w:w="100"/>
              <w:right w:type="dxa" w:w="120"/>
            </w:tcMar>
          </w:tcPr>
          <w:p>
            <w:r>
              <w:rPr>
                <w:b w:val="false"/>
                <w:bCs w:val="false"/>
                <w:color w:val="000000"/>
                <w:sz w:val="20"/>
                <w:szCs w:val="20"/>
              </w:rPr>
              <w:t xml:space="preserve">GPIO_LED_Init()</w:t>
            </w:r>
          </w:p>
        </w:tc>
        <w:tc>
          <w:tcPr>
            <w:tcW w:type="dxa" w:w="6600"/>
            <w:tcMar>
              <w:top w:type="dxa" w:w="100"/>
              <w:left w:type="dxa" w:w="120"/>
              <w:bottom w:type="dxa" w:w="100"/>
              <w:right w:type="dxa" w:w="120"/>
            </w:tcMar>
          </w:tcPr>
          <w:p>
            <w:r>
              <w:rPr>
                <w:b w:val="false"/>
                <w:bCs w:val="false"/>
                <w:color w:val="000000"/>
                <w:sz w:val="20"/>
                <w:szCs w:val="20"/>
              </w:rPr>
              <w:t xml:space="preserve">Configures the status LED pin as a push-pull digital output.</w:t>
            </w:r>
          </w:p>
        </w:tc>
      </w:tr>
      <w:tr>
        <w:tc>
          <w:tcPr>
            <w:tcW w:type="dxa" w:w="3200"/>
            <w:tcMar>
              <w:top w:type="dxa" w:w="100"/>
              <w:left w:type="dxa" w:w="120"/>
              <w:bottom w:type="dxa" w:w="100"/>
              <w:right w:type="dxa" w:w="120"/>
            </w:tcMar>
          </w:tcPr>
          <w:p>
            <w:r>
              <w:rPr>
                <w:b w:val="false"/>
                <w:bCs w:val="false"/>
                <w:color w:val="000000"/>
                <w:sz w:val="20"/>
                <w:szCs w:val="20"/>
              </w:rPr>
              <w:t xml:space="preserve">TIM2_Init()</w:t>
            </w:r>
          </w:p>
        </w:tc>
        <w:tc>
          <w:tcPr>
            <w:tcW w:type="dxa" w:w="6600"/>
            <w:tcMar>
              <w:top w:type="dxa" w:w="100"/>
              <w:left w:type="dxa" w:w="120"/>
              <w:bottom w:type="dxa" w:w="100"/>
              <w:right w:type="dxa" w:w="120"/>
            </w:tcMar>
          </w:tcPr>
          <w:p>
            <w:r>
              <w:rPr>
                <w:b w:val="false"/>
                <w:bCs w:val="false"/>
                <w:color w:val="000000"/>
                <w:sz w:val="20"/>
                <w:szCs w:val="20"/>
              </w:rPr>
              <w:t xml:space="preserve">Configures TIM2 for a 100 ms periodic update interrupt — the blink 'heartbeat'.</w:t>
            </w:r>
          </w:p>
        </w:tc>
      </w:tr>
      <w:tr>
        <w:tc>
          <w:tcPr>
            <w:tcW w:type="dxa" w:w="3200"/>
            <w:tcMar>
              <w:top w:type="dxa" w:w="100"/>
              <w:left w:type="dxa" w:w="120"/>
              <w:bottom w:type="dxa" w:w="100"/>
              <w:right w:type="dxa" w:w="120"/>
            </w:tcMar>
          </w:tcPr>
          <w:p>
            <w:r>
              <w:rPr>
                <w:b w:val="false"/>
                <w:bCs w:val="false"/>
                <w:color w:val="000000"/>
                <w:sz w:val="20"/>
                <w:szCs w:val="20"/>
              </w:rPr>
              <w:t xml:space="preserve">UART2_Init()</w:t>
            </w:r>
          </w:p>
        </w:tc>
        <w:tc>
          <w:tcPr>
            <w:tcW w:type="dxa" w:w="6600"/>
            <w:tcMar>
              <w:top w:type="dxa" w:w="100"/>
              <w:left w:type="dxa" w:w="120"/>
              <w:bottom w:type="dxa" w:w="100"/>
              <w:right w:type="dxa" w:w="120"/>
            </w:tcMar>
          </w:tcPr>
          <w:p>
            <w:r>
              <w:rPr>
                <w:b w:val="false"/>
                <w:bCs w:val="false"/>
                <w:color w:val="000000"/>
                <w:sz w:val="20"/>
                <w:szCs w:val="20"/>
              </w:rPr>
              <w:t xml:space="preserve">Configures USART2 at 9600 baud for transmitting status messages.</w:t>
            </w:r>
          </w:p>
        </w:tc>
      </w:tr>
      <w:tr>
        <w:tc>
          <w:tcPr>
            <w:tcW w:type="dxa" w:w="3200"/>
            <w:tcMar>
              <w:top w:type="dxa" w:w="100"/>
              <w:left w:type="dxa" w:w="120"/>
              <w:bottom w:type="dxa" w:w="100"/>
              <w:right w:type="dxa" w:w="120"/>
            </w:tcMar>
          </w:tcPr>
          <w:p>
            <w:r>
              <w:rPr>
                <w:b w:val="false"/>
                <w:bCs w:val="false"/>
                <w:color w:val="000000"/>
                <w:sz w:val="20"/>
                <w:szCs w:val="20"/>
              </w:rPr>
              <w:t xml:space="preserve">ADC1_Init()</w:t>
            </w:r>
          </w:p>
        </w:tc>
        <w:tc>
          <w:tcPr>
            <w:tcW w:type="dxa" w:w="6600"/>
            <w:tcMar>
              <w:top w:type="dxa" w:w="100"/>
              <w:left w:type="dxa" w:w="120"/>
              <w:bottom w:type="dxa" w:w="100"/>
              <w:right w:type="dxa" w:w="120"/>
            </w:tcMar>
          </w:tcPr>
          <w:p>
            <w:r>
              <w:rPr>
                <w:b w:val="false"/>
                <w:bCs w:val="false"/>
                <w:color w:val="000000"/>
                <w:sz w:val="20"/>
                <w:szCs w:val="20"/>
              </w:rPr>
              <w:t xml:space="preserve">Configures ADC1 channel 0, which stands in for a real sensor input during simulation.</w:t>
            </w:r>
          </w:p>
        </w:tc>
      </w:tr>
      <w:tr>
        <w:tc>
          <w:tcPr>
            <w:tcW w:type="dxa" w:w="3200"/>
            <w:tcMar>
              <w:top w:type="dxa" w:w="100"/>
              <w:left w:type="dxa" w:w="120"/>
              <w:bottom w:type="dxa" w:w="100"/>
              <w:right w:type="dxa" w:w="120"/>
            </w:tcMar>
          </w:tcPr>
          <w:p>
            <w:r>
              <w:rPr>
                <w:b w:val="false"/>
                <w:bCs w:val="false"/>
                <w:color w:val="000000"/>
                <w:sz w:val="20"/>
                <w:szCs w:val="20"/>
              </w:rPr>
              <w:t xml:space="preserve">Read_Simulated_Sensor()</w:t>
            </w:r>
          </w:p>
        </w:tc>
        <w:tc>
          <w:tcPr>
            <w:tcW w:type="dxa" w:w="6600"/>
            <w:tcMar>
              <w:top w:type="dxa" w:w="100"/>
              <w:left w:type="dxa" w:w="120"/>
              <w:bottom w:type="dxa" w:w="100"/>
              <w:right w:type="dxa" w:w="120"/>
            </w:tcMar>
          </w:tcPr>
          <w:p>
            <w:r>
              <w:rPr>
                <w:b w:val="false"/>
                <w:bCs w:val="false"/>
                <w:color w:val="000000"/>
                <w:sz w:val="20"/>
                <w:szCs w:val="20"/>
              </w:rPr>
              <w:t xml:space="preserve">Runs a single ADC conversion and returns the raw 0-4095 reading.</w:t>
            </w:r>
          </w:p>
        </w:tc>
      </w:tr>
      <w:tr>
        <w:tc>
          <w:tcPr>
            <w:tcW w:type="dxa" w:w="3200"/>
            <w:tcMar>
              <w:top w:type="dxa" w:w="100"/>
              <w:left w:type="dxa" w:w="120"/>
              <w:bottom w:type="dxa" w:w="100"/>
              <w:right w:type="dxa" w:w="120"/>
            </w:tcMar>
          </w:tcPr>
          <w:p>
            <w:r>
              <w:rPr>
                <w:b w:val="false"/>
                <w:bCs w:val="false"/>
                <w:color w:val="000000"/>
                <w:sz w:val="20"/>
                <w:szCs w:val="20"/>
              </w:rPr>
              <w:t xml:space="preserve">Evaluate_Fault_Level()</w:t>
            </w:r>
          </w:p>
        </w:tc>
        <w:tc>
          <w:tcPr>
            <w:tcW w:type="dxa" w:w="6600"/>
            <w:tcMar>
              <w:top w:type="dxa" w:w="100"/>
              <w:left w:type="dxa" w:w="120"/>
              <w:bottom w:type="dxa" w:w="100"/>
              <w:right w:type="dxa" w:w="120"/>
            </w:tcMar>
          </w:tcPr>
          <w:p>
            <w:r>
              <w:rPr>
                <w:b w:val="false"/>
                <w:bCs w:val="false"/>
                <w:color w:val="000000"/>
                <w:sz w:val="20"/>
                <w:szCs w:val="20"/>
              </w:rPr>
              <w:t xml:space="preserve">Maps the raw reading onto NORMAL / WARNING / CRITICAL using threshold constants.</w:t>
            </w:r>
          </w:p>
        </w:tc>
      </w:tr>
      <w:tr>
        <w:tc>
          <w:tcPr>
            <w:tcW w:type="dxa" w:w="3200"/>
            <w:tcMar>
              <w:top w:type="dxa" w:w="100"/>
              <w:left w:type="dxa" w:w="120"/>
              <w:bottom w:type="dxa" w:w="100"/>
              <w:right w:type="dxa" w:w="120"/>
            </w:tcMar>
          </w:tcPr>
          <w:p>
            <w:r>
              <w:rPr>
                <w:b w:val="false"/>
                <w:bCs w:val="false"/>
                <w:color w:val="000000"/>
                <w:sz w:val="20"/>
                <w:szCs w:val="20"/>
              </w:rPr>
              <w:t xml:space="preserve">Send_UART_Status()</w:t>
            </w:r>
          </w:p>
        </w:tc>
        <w:tc>
          <w:tcPr>
            <w:tcW w:type="dxa" w:w="6600"/>
            <w:tcMar>
              <w:top w:type="dxa" w:w="100"/>
              <w:left w:type="dxa" w:w="120"/>
              <w:bottom w:type="dxa" w:w="100"/>
              <w:right w:type="dxa" w:w="120"/>
            </w:tcMar>
          </w:tcPr>
          <w:p>
            <w:r>
              <w:rPr>
                <w:b w:val="false"/>
                <w:bCs w:val="false"/>
                <w:color w:val="000000"/>
                <w:sz w:val="20"/>
                <w:szCs w:val="20"/>
              </w:rPr>
              <w:t xml:space="preserve">Builds and transmits a short status string over UART.</w:t>
            </w:r>
          </w:p>
        </w:tc>
      </w:tr>
      <w:tr>
        <w:tc>
          <w:tcPr>
            <w:tcW w:type="dxa" w:w="3200"/>
            <w:tcMar>
              <w:top w:type="dxa" w:w="100"/>
              <w:left w:type="dxa" w:w="120"/>
              <w:bottom w:type="dxa" w:w="100"/>
              <w:right w:type="dxa" w:w="120"/>
            </w:tcMar>
          </w:tcPr>
          <w:p>
            <w:r>
              <w:rPr>
                <w:b w:val="false"/>
                <w:bCs w:val="false"/>
                <w:color w:val="000000"/>
                <w:sz w:val="20"/>
                <w:szCs w:val="20"/>
              </w:rPr>
              <w:t xml:space="preserve">TIM2_IRQHandler()</w:t>
            </w:r>
          </w:p>
        </w:tc>
        <w:tc>
          <w:tcPr>
            <w:tcW w:type="dxa" w:w="6600"/>
            <w:tcMar>
              <w:top w:type="dxa" w:w="100"/>
              <w:left w:type="dxa" w:w="120"/>
              <w:bottom w:type="dxa" w:w="100"/>
              <w:right w:type="dxa" w:w="120"/>
            </w:tcMar>
          </w:tcPr>
          <w:p>
            <w:r>
              <w:rPr>
                <w:b w:val="false"/>
                <w:bCs w:val="false"/>
                <w:color w:val="000000"/>
                <w:sz w:val="20"/>
                <w:szCs w:val="20"/>
              </w:rPr>
              <w:t xml:space="preserve">ISR: counts 100 ms ticks and toggles the LED once the current blink target is reached.</w:t>
            </w:r>
          </w:p>
        </w:tc>
      </w:tr>
      <w:tr>
        <w:tc>
          <w:tcPr>
            <w:tcW w:type="dxa" w:w="3200"/>
            <w:tcMar>
              <w:top w:type="dxa" w:w="100"/>
              <w:left w:type="dxa" w:w="120"/>
              <w:bottom w:type="dxa" w:w="100"/>
              <w:right w:type="dxa" w:w="120"/>
            </w:tcMar>
          </w:tcPr>
          <w:p>
            <w:r>
              <w:rPr>
                <w:b w:val="false"/>
                <w:bCs w:val="false"/>
                <w:color w:val="000000"/>
                <w:sz w:val="20"/>
                <w:szCs w:val="20"/>
              </w:rPr>
              <w:t xml:space="preserve">main()</w:t>
            </w:r>
          </w:p>
        </w:tc>
        <w:tc>
          <w:tcPr>
            <w:tcW w:type="dxa" w:w="6600"/>
            <w:tcMar>
              <w:top w:type="dxa" w:w="100"/>
              <w:left w:type="dxa" w:w="120"/>
              <w:bottom w:type="dxa" w:w="100"/>
              <w:right w:type="dxa" w:w="120"/>
            </w:tcMar>
          </w:tcPr>
          <w:p>
            <w:r>
              <w:rPr>
                <w:b w:val="false"/>
                <w:bCs w:val="false"/>
                <w:color w:val="000000"/>
                <w:sz w:val="20"/>
                <w:szCs w:val="20"/>
              </w:rPr>
              <w:t xml:space="preserve">Initializes all peripherals, then polls the sensor and updates state only on a change.</w:t>
            </w:r>
          </w:p>
        </w:tc>
      </w:tr>
    </w:tbl>
    <w:p>
      <w:pPr>
        <w:spacing w:after="200"/>
      </w:pPr>
    </w:p>
    <w:p>
      <w:pPr>
        <w:pStyle w:val="Heading2"/>
        <w:spacing w:after="120" w:before="240"/>
      </w:pPr>
      <w:r>
        <w:rPr>
          <w:b/>
          <w:bCs/>
          <w:color w:val="1F3864"/>
          <w:sz w:val="24"/>
          <w:szCs w:val="24"/>
        </w:rPr>
        <w:t xml:space="preserve">2.1 Fault Level Thresholds</w:t>
      </w:r>
    </w:p>
    <w:p>
      <w:pPr>
        <w:spacing w:after="160" w:line="300"/>
        <w:jc w:val="both"/>
      </w:pPr>
      <w:r>
        <w:rPr>
          <w:sz w:val="22"/>
          <w:szCs w:val="22"/>
        </w:rPr>
        <w:t xml:space="preserve">The simulated 12-bit ADC reading (0-4095) is split into three bands: below 1500 is treated as NORMAL, 1500-2999 as WARNING, and 3000 and above as CRITICAL. These bands drive both the LED blink interval (500 ms, 200 ms, and 100 ms respectively) and the point at which a UART status message is sent.</w:t>
      </w:r>
    </w:p>
    <w:p>
      <w:pPr>
        <w:pStyle w:val="Heading1"/>
        <w:spacing w:after="160" w:before="320"/>
      </w:pPr>
      <w:r>
        <w:rPr>
          <w:b/>
          <w:bCs/>
          <w:color w:val="1F3864"/>
          <w:sz w:val="28"/>
          <w:szCs w:val="28"/>
        </w:rPr>
        <w:t xml:space="preserve">3. Firmware Code Listing</w:t>
      </w:r>
    </w:p>
    <w:p>
      <w:pPr>
        <w:spacing w:after="160" w:line="300"/>
        <w:jc w:val="both"/>
      </w:pPr>
      <w:r>
        <w:rPr>
          <w:sz w:val="22"/>
          <w:szCs w:val="22"/>
        </w:rPr>
        <w:t xml:space="preserve">The complete, commented source is reproduced below and is also included in the project GitHub repository as fault_led_controller.c.</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shd w:fill="F4F4F4" w:val="clear"/>
            <w:tcMar>
              <w:top w:type="dxa" w:w="160"/>
              <w:left w:type="dxa" w:w="160"/>
              <w:bottom w:type="dxa" w:w="160"/>
              <w:right w:type="dxa" w:w="160"/>
            </w:tcMar>
          </w:tcPr>
          <w:p>
            <w:pPr>
              <w:spacing w:after="0"/>
            </w:pPr>
            <w:r>
              <w:rPr>
                <w:rFonts w:ascii="Courier New" w:cs="Courier New" w:eastAsia="Courier New" w:hAnsi="Courier New"/>
                <w:color w:val="888888"/>
                <w:sz w:val="15"/>
                <w:szCs w:val="15"/>
              </w:rPr>
              <w:t xml:space="preserve">  1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  2  </w:t>
            </w:r>
            <w:r>
              <w:rPr>
                <w:rFonts w:ascii="Courier New" w:cs="Courier New" w:eastAsia="Courier New" w:hAnsi="Courier New"/>
                <w:color w:val="1a1a1a"/>
                <w:sz w:val="15"/>
                <w:szCs w:val="15"/>
              </w:rPr>
              <w:t xml:space="preserve"> * File        : fault_led_controller.c</w:t>
            </w:r>
          </w:p>
          <w:p>
            <w:pPr>
              <w:spacing w:after="0"/>
            </w:pPr>
            <w:r>
              <w:rPr>
                <w:rFonts w:ascii="Courier New" w:cs="Courier New" w:eastAsia="Courier New" w:hAnsi="Courier New"/>
                <w:color w:val="888888"/>
                <w:sz w:val="15"/>
                <w:szCs w:val="15"/>
              </w:rPr>
              <w:t xml:space="preserve">  3  </w:t>
            </w:r>
            <w:r>
              <w:rPr>
                <w:rFonts w:ascii="Courier New" w:cs="Courier New" w:eastAsia="Courier New" w:hAnsi="Courier New"/>
                <w:color w:val="1a1a1a"/>
                <w:sz w:val="15"/>
                <w:szCs w:val="15"/>
              </w:rPr>
              <w:t xml:space="preserve"> * Project     : Smart Asset Safety &amp; Data Logging System — Week 2 Firmware Task</w:t>
            </w:r>
          </w:p>
          <w:p>
            <w:pPr>
              <w:spacing w:after="0"/>
            </w:pPr>
            <w:r>
              <w:rPr>
                <w:rFonts w:ascii="Courier New" w:cs="Courier New" w:eastAsia="Courier New" w:hAnsi="Courier New"/>
                <w:color w:val="888888"/>
                <w:sz w:val="15"/>
                <w:szCs w:val="15"/>
              </w:rPr>
              <w:t xml:space="preserve">  4  </w:t>
            </w:r>
            <w:r>
              <w:rPr>
                <w:rFonts w:ascii="Courier New" w:cs="Courier New" w:eastAsia="Courier New" w:hAnsi="Courier New"/>
                <w:color w:val="1a1a1a"/>
                <w:sz w:val="15"/>
                <w:szCs w:val="15"/>
              </w:rPr>
              <w:t xml:space="preserve"> * Author      : Nitish Krishna M H</w:t>
            </w:r>
          </w:p>
          <w:p>
            <w:pPr>
              <w:spacing w:after="0"/>
            </w:pPr>
            <w:r>
              <w:rPr>
                <w:rFonts w:ascii="Courier New" w:cs="Courier New" w:eastAsia="Courier New" w:hAnsi="Courier New"/>
                <w:color w:val="888888"/>
                <w:sz w:val="15"/>
                <w:szCs w:val="15"/>
              </w:rPr>
              <w:t xml:space="preserve">  5  </w:t>
            </w:r>
            <w:r>
              <w:rPr>
                <w:rFonts w:ascii="Courier New" w:cs="Courier New" w:eastAsia="Courier New" w:hAnsi="Courier New"/>
                <w:color w:val="1a1a1a"/>
                <w:sz w:val="15"/>
                <w:szCs w:val="15"/>
              </w:rPr>
              <w:t xml:space="preserve"> * Target      : STM32F4xx (Cortex-M4), STM32 HAL-style API</w:t>
            </w:r>
          </w:p>
          <w:p>
            <w:pPr>
              <w:spacing w:after="0"/>
            </w:pPr>
            <w:r>
              <w:rPr>
                <w:rFonts w:ascii="Courier New" w:cs="Courier New" w:eastAsia="Courier New" w:hAnsi="Courier New"/>
                <w:color w:val="888888"/>
                <w:sz w:val="15"/>
                <w:szCs w:val="15"/>
              </w:rPr>
              <w:t xml:space="preserve">  6  </w:t>
            </w:r>
            <w:r>
              <w:rPr>
                <w:rFonts w:ascii="Courier New" w:cs="Courier New" w:eastAsia="Courier New" w:hAnsi="Courier New"/>
                <w:color w:val="1a1a1a"/>
                <w:sz w:val="15"/>
                <w:szCs w:val="15"/>
              </w:rPr>
              <w:t xml:space="preserve"> * Toolchain   : STM32CubeIDE (GCC ARM) — code was simulated using the STM32CubeIDE</w:t>
            </w:r>
          </w:p>
          <w:p>
            <w:pPr>
              <w:spacing w:after="0"/>
            </w:pPr>
            <w:r>
              <w:rPr>
                <w:rFonts w:ascii="Courier New" w:cs="Courier New" w:eastAsia="Courier New" w:hAnsi="Courier New"/>
                <w:color w:val="888888"/>
                <w:sz w:val="15"/>
                <w:szCs w:val="15"/>
              </w:rPr>
              <w:t xml:space="preserve">  7  </w:t>
            </w:r>
            <w:r>
              <w:rPr>
                <w:rFonts w:ascii="Courier New" w:cs="Courier New" w:eastAsia="Courier New" w:hAnsi="Courier New"/>
                <w:color w:val="1a1a1a"/>
                <w:sz w:val="15"/>
                <w:szCs w:val="15"/>
              </w:rPr>
              <w:t xml:space="preserve"> *               peripheral simulation / SWV console, since physical hardware was not</w:t>
            </w:r>
          </w:p>
          <w:p>
            <w:pPr>
              <w:spacing w:after="0"/>
            </w:pPr>
            <w:r>
              <w:rPr>
                <w:rFonts w:ascii="Courier New" w:cs="Courier New" w:eastAsia="Courier New" w:hAnsi="Courier New"/>
                <w:color w:val="888888"/>
                <w:sz w:val="15"/>
                <w:szCs w:val="15"/>
              </w:rPr>
              <w:t xml:space="preserve">  8  </w:t>
            </w:r>
            <w:r>
              <w:rPr>
                <w:rFonts w:ascii="Courier New" w:cs="Courier New" w:eastAsia="Courier New" w:hAnsi="Courier New"/>
                <w:color w:val="1a1a1a"/>
                <w:sz w:val="15"/>
                <w:szCs w:val="15"/>
              </w:rPr>
              <w:t xml:space="preserve"> *               available for this task.</w:t>
            </w:r>
          </w:p>
          <w:p>
            <w:pPr>
              <w:spacing w:after="0"/>
            </w:pPr>
            <w:r>
              <w:rPr>
                <w:rFonts w:ascii="Courier New" w:cs="Courier New" w:eastAsia="Courier New" w:hAnsi="Courier New"/>
                <w:color w:val="888888"/>
                <w:sz w:val="15"/>
                <w:szCs w:val="15"/>
              </w:rPr>
              <w:t xml:space="preserve">  9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 10  </w:t>
            </w:r>
            <w:r>
              <w:rPr>
                <w:rFonts w:ascii="Courier New" w:cs="Courier New" w:eastAsia="Courier New" w:hAnsi="Courier New"/>
                <w:color w:val="1a1a1a"/>
                <w:sz w:val="15"/>
                <w:szCs w:val="15"/>
              </w:rPr>
              <w:t xml:space="preserve"> * ---------------------------------------------------------------------------------------</w:t>
            </w:r>
          </w:p>
          <w:p>
            <w:pPr>
              <w:spacing w:after="0"/>
            </w:pPr>
            <w:r>
              <w:rPr>
                <w:rFonts w:ascii="Courier New" w:cs="Courier New" w:eastAsia="Courier New" w:hAnsi="Courier New"/>
                <w:color w:val="888888"/>
                <w:sz w:val="15"/>
                <w:szCs w:val="15"/>
              </w:rPr>
              <w:t xml:space="preserve"> 11  </w:t>
            </w:r>
            <w:r>
              <w:rPr>
                <w:rFonts w:ascii="Courier New" w:cs="Courier New" w:eastAsia="Courier New" w:hAnsi="Courier New"/>
                <w:color w:val="1a1a1a"/>
                <w:sz w:val="15"/>
                <w:szCs w:val="15"/>
              </w:rPr>
              <w:t xml:space="preserve"> * README (also see week2 folder README.md in the GitHub repo for the same content)</w:t>
            </w:r>
          </w:p>
          <w:p>
            <w:pPr>
              <w:spacing w:after="0"/>
            </w:pPr>
            <w:r>
              <w:rPr>
                <w:rFonts w:ascii="Courier New" w:cs="Courier New" w:eastAsia="Courier New" w:hAnsi="Courier New"/>
                <w:color w:val="888888"/>
                <w:sz w:val="15"/>
                <w:szCs w:val="15"/>
              </w:rPr>
              <w:t xml:space="preserve"> 12  </w:t>
            </w:r>
            <w:r>
              <w:rPr>
                <w:rFonts w:ascii="Courier New" w:cs="Courier New" w:eastAsia="Courier New" w:hAnsi="Courier New"/>
                <w:color w:val="1a1a1a"/>
                <w:sz w:val="15"/>
                <w:szCs w:val="15"/>
              </w:rPr>
              <w:t xml:space="preserve"> * ---------------------------------------------------------------------------------------</w:t>
            </w:r>
          </w:p>
          <w:p>
            <w:pPr>
              <w:spacing w:after="0"/>
            </w:pPr>
            <w:r>
              <w:rPr>
                <w:rFonts w:ascii="Courier New" w:cs="Courier New" w:eastAsia="Courier New" w:hAnsi="Courier New"/>
                <w:color w:val="888888"/>
                <w:sz w:val="15"/>
                <w:szCs w:val="15"/>
              </w:rPr>
              <w:t xml:space="preserve"> 13  </w:t>
            </w:r>
            <w:r>
              <w:rPr>
                <w:rFonts w:ascii="Courier New" w:cs="Courier New" w:eastAsia="Courier New" w:hAnsi="Courier New"/>
                <w:color w:val="1a1a1a"/>
                <w:sz w:val="15"/>
                <w:szCs w:val="15"/>
              </w:rPr>
              <w:t xml:space="preserve"> * WHAT THIS FILE DOES</w:t>
            </w:r>
          </w:p>
          <w:p>
            <w:pPr>
              <w:spacing w:after="0"/>
            </w:pPr>
            <w:r>
              <w:rPr>
                <w:rFonts w:ascii="Courier New" w:cs="Courier New" w:eastAsia="Courier New" w:hAnsi="Courier New"/>
                <w:color w:val="888888"/>
                <w:sz w:val="15"/>
                <w:szCs w:val="15"/>
              </w:rPr>
              <w:t xml:space="preserve"> 14  </w:t>
            </w:r>
            <w:r>
              <w:rPr>
                <w:rFonts w:ascii="Courier New" w:cs="Courier New" w:eastAsia="Courier New" w:hAnsi="Courier New"/>
                <w:color w:val="1a1a1a"/>
                <w:sz w:val="15"/>
                <w:szCs w:val="15"/>
              </w:rPr>
              <w:t xml:space="preserve"> *   This is a scaled-down firmware module taken from the larger Smart Asset Safety</w:t>
            </w:r>
          </w:p>
          <w:p>
            <w:pPr>
              <w:spacing w:after="0"/>
            </w:pPr>
            <w:r>
              <w:rPr>
                <w:rFonts w:ascii="Courier New" w:cs="Courier New" w:eastAsia="Courier New" w:hAnsi="Courier New"/>
                <w:color w:val="888888"/>
                <w:sz w:val="15"/>
                <w:szCs w:val="15"/>
              </w:rPr>
              <w:t xml:space="preserve"> 15  </w:t>
            </w:r>
            <w:r>
              <w:rPr>
                <w:rFonts w:ascii="Courier New" w:cs="Courier New" w:eastAsia="Courier New" w:hAnsi="Courier New"/>
                <w:color w:val="1a1a1a"/>
                <w:sz w:val="15"/>
                <w:szCs w:val="15"/>
              </w:rPr>
              <w:t xml:space="preserve"> *   project. It implements a "Fault Indicator LED Controller":</w:t>
            </w:r>
          </w:p>
          <w:p>
            <w:pPr>
              <w:spacing w:after="0"/>
            </w:pPr>
            <w:r>
              <w:rPr>
                <w:rFonts w:ascii="Courier New" w:cs="Courier New" w:eastAsia="Courier New" w:hAnsi="Courier New"/>
                <w:color w:val="888888"/>
                <w:sz w:val="15"/>
                <w:szCs w:val="15"/>
              </w:rPr>
              <w:t xml:space="preserve"> 16  </w:t>
            </w:r>
            <w:r>
              <w:rPr>
                <w:rFonts w:ascii="Courier New" w:cs="Courier New" w:eastAsia="Courier New" w:hAnsi="Courier New"/>
                <w:color w:val="1a1a1a"/>
                <w:sz w:val="15"/>
                <w:szCs w:val="15"/>
              </w:rPr>
              <w:t xml:space="preserve"> *     - A hardware timer (TIM2) fires a periodic interrupt that toggles a status LED.</w:t>
            </w:r>
          </w:p>
          <w:p>
            <w:pPr>
              <w:spacing w:after="0"/>
            </w:pPr>
            <w:r>
              <w:rPr>
                <w:rFonts w:ascii="Courier New" w:cs="Courier New" w:eastAsia="Courier New" w:hAnsi="Courier New"/>
                <w:color w:val="888888"/>
                <w:sz w:val="15"/>
                <w:szCs w:val="15"/>
              </w:rPr>
              <w:t xml:space="preserve"> 17  </w:t>
            </w:r>
            <w:r>
              <w:rPr>
                <w:rFonts w:ascii="Courier New" w:cs="Courier New" w:eastAsia="Courier New" w:hAnsi="Courier New"/>
                <w:color w:val="1a1a1a"/>
                <w:sz w:val="15"/>
                <w:szCs w:val="15"/>
              </w:rPr>
              <w:t xml:space="preserve"> *     - The BLINK RATE of the LED changes depending on the current fault level of the</w:t>
            </w:r>
          </w:p>
          <w:p>
            <w:pPr>
              <w:spacing w:after="0"/>
            </w:pPr>
            <w:r>
              <w:rPr>
                <w:rFonts w:ascii="Courier New" w:cs="Courier New" w:eastAsia="Courier New" w:hAnsi="Courier New"/>
                <w:color w:val="888888"/>
                <w:sz w:val="15"/>
                <w:szCs w:val="15"/>
              </w:rPr>
              <w:t xml:space="preserve"> 18  </w:t>
            </w:r>
            <w:r>
              <w:rPr>
                <w:rFonts w:ascii="Courier New" w:cs="Courier New" w:eastAsia="Courier New" w:hAnsi="Courier New"/>
                <w:color w:val="1a1a1a"/>
                <w:sz w:val="15"/>
                <w:szCs w:val="15"/>
              </w:rPr>
              <w:t xml:space="preserve"> *       asset (NORMAL / WARNING / CRITICAL), so a person can tell the asset's health</w:t>
            </w:r>
          </w:p>
          <w:p>
            <w:pPr>
              <w:spacing w:after="0"/>
            </w:pPr>
            <w:r>
              <w:rPr>
                <w:rFonts w:ascii="Courier New" w:cs="Courier New" w:eastAsia="Courier New" w:hAnsi="Courier New"/>
                <w:color w:val="888888"/>
                <w:sz w:val="15"/>
                <w:szCs w:val="15"/>
              </w:rPr>
              <w:t xml:space="preserve"> 19  </w:t>
            </w:r>
            <w:r>
              <w:rPr>
                <w:rFonts w:ascii="Courier New" w:cs="Courier New" w:eastAsia="Courier New" w:hAnsi="Courier New"/>
                <w:color w:val="1a1a1a"/>
                <w:sz w:val="15"/>
                <w:szCs w:val="15"/>
              </w:rPr>
              <w:t xml:space="preserve"> *       just by looking at the LED.</w:t>
            </w:r>
          </w:p>
          <w:p>
            <w:pPr>
              <w:spacing w:after="0"/>
            </w:pPr>
            <w:r>
              <w:rPr>
                <w:rFonts w:ascii="Courier New" w:cs="Courier New" w:eastAsia="Courier New" w:hAnsi="Courier New"/>
                <w:color w:val="888888"/>
                <w:sz w:val="15"/>
                <w:szCs w:val="15"/>
              </w:rPr>
              <w:t xml:space="preserve"> 20  </w:t>
            </w:r>
            <w:r>
              <w:rPr>
                <w:rFonts w:ascii="Courier New" w:cs="Courier New" w:eastAsia="Courier New" w:hAnsi="Courier New"/>
                <w:color w:val="1a1a1a"/>
                <w:sz w:val="15"/>
                <w:szCs w:val="15"/>
              </w:rPr>
              <w:t xml:space="preserve"> *     - Whenever the fault level changes, a short status message is transmitted over</w:t>
            </w:r>
          </w:p>
          <w:p>
            <w:pPr>
              <w:spacing w:after="0"/>
            </w:pPr>
            <w:r>
              <w:rPr>
                <w:rFonts w:ascii="Courier New" w:cs="Courier New" w:eastAsia="Courier New" w:hAnsi="Courier New"/>
                <w:color w:val="888888"/>
                <w:sz w:val="15"/>
                <w:szCs w:val="15"/>
              </w:rPr>
              <w:t xml:space="preserve"> 21  </w:t>
            </w:r>
            <w:r>
              <w:rPr>
                <w:rFonts w:ascii="Courier New" w:cs="Courier New" w:eastAsia="Courier New" w:hAnsi="Courier New"/>
                <w:color w:val="1a1a1a"/>
                <w:sz w:val="15"/>
                <w:szCs w:val="15"/>
              </w:rPr>
              <w:t xml:space="preserve"> *       UART (this stands in for the GSM alert link in the full project).</w:t>
            </w:r>
          </w:p>
          <w:p>
            <w:pPr>
              <w:spacing w:after="0"/>
            </w:pPr>
            <w:r>
              <w:rPr>
                <w:rFonts w:ascii="Courier New" w:cs="Courier New" w:eastAsia="Courier New" w:hAnsi="Courier New"/>
                <w:color w:val="888888"/>
                <w:sz w:val="15"/>
                <w:szCs w:val="15"/>
              </w:rPr>
              <w:t xml:space="preserve"> 22  </w:t>
            </w:r>
            <w:r>
              <w:rPr>
                <w:rFonts w:ascii="Courier New" w:cs="Courier New" w:eastAsia="Courier New" w:hAnsi="Courier New"/>
                <w:color w:val="1a1a1a"/>
                <w:sz w:val="15"/>
                <w:szCs w:val="15"/>
              </w:rPr>
              <w:t xml:space="preserve"> *     - The fault level itself is derived from a simulated analog sensor reading</w:t>
            </w:r>
          </w:p>
          <w:p>
            <w:pPr>
              <w:spacing w:after="0"/>
            </w:pPr>
            <w:r>
              <w:rPr>
                <w:rFonts w:ascii="Courier New" w:cs="Courier New" w:eastAsia="Courier New" w:hAnsi="Courier New"/>
                <w:color w:val="888888"/>
                <w:sz w:val="15"/>
                <w:szCs w:val="15"/>
              </w:rPr>
              <w:t xml:space="preserve"> 23  </w:t>
            </w:r>
            <w:r>
              <w:rPr>
                <w:rFonts w:ascii="Courier New" w:cs="Courier New" w:eastAsia="Courier New" w:hAnsi="Courier New"/>
                <w:color w:val="1a1a1a"/>
                <w:sz w:val="15"/>
                <w:szCs w:val="15"/>
              </w:rPr>
              <w:t xml:space="preserve"> *       (ADC channel), since no physical temperature/current sensor was connected</w:t>
            </w:r>
          </w:p>
          <w:p>
            <w:pPr>
              <w:spacing w:after="0"/>
            </w:pPr>
            <w:r>
              <w:rPr>
                <w:rFonts w:ascii="Courier New" w:cs="Courier New" w:eastAsia="Courier New" w:hAnsi="Courier New"/>
                <w:color w:val="888888"/>
                <w:sz w:val="15"/>
                <w:szCs w:val="15"/>
              </w:rPr>
              <w:t xml:space="preserve"> 24  </w:t>
            </w:r>
            <w:r>
              <w:rPr>
                <w:rFonts w:ascii="Courier New" w:cs="Courier New" w:eastAsia="Courier New" w:hAnsi="Courier New"/>
                <w:color w:val="1a1a1a"/>
                <w:sz w:val="15"/>
                <w:szCs w:val="15"/>
              </w:rPr>
              <w:t xml:space="preserve"> *       during this simulated test.</w:t>
            </w:r>
          </w:p>
          <w:p>
            <w:pPr>
              <w:spacing w:after="0"/>
            </w:pPr>
            <w:r>
              <w:rPr>
                <w:rFonts w:ascii="Courier New" w:cs="Courier New" w:eastAsia="Courier New" w:hAnsi="Courier New"/>
                <w:color w:val="888888"/>
                <w:sz w:val="15"/>
                <w:szCs w:val="15"/>
              </w:rPr>
              <w:t xml:space="preserve"> 25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 26  </w:t>
            </w:r>
            <w:r>
              <w:rPr>
                <w:rFonts w:ascii="Courier New" w:cs="Courier New" w:eastAsia="Courier New" w:hAnsi="Courier New"/>
                <w:color w:val="1a1a1a"/>
                <w:sz w:val="15"/>
                <w:szCs w:val="15"/>
              </w:rPr>
              <w:t xml:space="preserve"> * KEY FUNCTIONS</w:t>
            </w:r>
          </w:p>
          <w:p>
            <w:pPr>
              <w:spacing w:after="0"/>
            </w:pPr>
            <w:r>
              <w:rPr>
                <w:rFonts w:ascii="Courier New" w:cs="Courier New" w:eastAsia="Courier New" w:hAnsi="Courier New"/>
                <w:color w:val="888888"/>
                <w:sz w:val="15"/>
                <w:szCs w:val="15"/>
              </w:rPr>
              <w:t xml:space="preserve"> 27  </w:t>
            </w:r>
            <w:r>
              <w:rPr>
                <w:rFonts w:ascii="Courier New" w:cs="Courier New" w:eastAsia="Courier New" w:hAnsi="Courier New"/>
                <w:color w:val="1a1a1a"/>
                <w:sz w:val="15"/>
                <w:szCs w:val="15"/>
              </w:rPr>
              <w:t xml:space="preserve"> *   GPIO_LED_Init()       - configures the LED pin as a digital output</w:t>
            </w:r>
          </w:p>
          <w:p>
            <w:pPr>
              <w:spacing w:after="0"/>
            </w:pPr>
            <w:r>
              <w:rPr>
                <w:rFonts w:ascii="Courier New" w:cs="Courier New" w:eastAsia="Courier New" w:hAnsi="Courier New"/>
                <w:color w:val="888888"/>
                <w:sz w:val="15"/>
                <w:szCs w:val="15"/>
              </w:rPr>
              <w:t xml:space="preserve"> 28  </w:t>
            </w:r>
            <w:r>
              <w:rPr>
                <w:rFonts w:ascii="Courier New" w:cs="Courier New" w:eastAsia="Courier New" w:hAnsi="Courier New"/>
                <w:color w:val="1a1a1a"/>
                <w:sz w:val="15"/>
                <w:szCs w:val="15"/>
              </w:rPr>
              <w:t xml:space="preserve"> *   TIM2_Init()           - configures TIM2 to generate an interrupt every 100 ms</w:t>
            </w:r>
          </w:p>
          <w:p>
            <w:pPr>
              <w:spacing w:after="0"/>
            </w:pPr>
            <w:r>
              <w:rPr>
                <w:rFonts w:ascii="Courier New" w:cs="Courier New" w:eastAsia="Courier New" w:hAnsi="Courier New"/>
                <w:color w:val="888888"/>
                <w:sz w:val="15"/>
                <w:szCs w:val="15"/>
              </w:rPr>
              <w:t xml:space="preserve"> 29  </w:t>
            </w:r>
            <w:r>
              <w:rPr>
                <w:rFonts w:ascii="Courier New" w:cs="Courier New" w:eastAsia="Courier New" w:hAnsi="Courier New"/>
                <w:color w:val="1a1a1a"/>
                <w:sz w:val="15"/>
                <w:szCs w:val="15"/>
              </w:rPr>
              <w:t xml:space="preserve"> *   UART2_Init()          - configures USART2 at 9600 baud for status messages</w:t>
            </w:r>
          </w:p>
          <w:p>
            <w:pPr>
              <w:spacing w:after="0"/>
            </w:pPr>
            <w:r>
              <w:rPr>
                <w:rFonts w:ascii="Courier New" w:cs="Courier New" w:eastAsia="Courier New" w:hAnsi="Courier New"/>
                <w:color w:val="888888"/>
                <w:sz w:val="15"/>
                <w:szCs w:val="15"/>
              </w:rPr>
              <w:t xml:space="preserve"> 30  </w:t>
            </w:r>
            <w:r>
              <w:rPr>
                <w:rFonts w:ascii="Courier New" w:cs="Courier New" w:eastAsia="Courier New" w:hAnsi="Courier New"/>
                <w:color w:val="1a1a1a"/>
                <w:sz w:val="15"/>
                <w:szCs w:val="15"/>
              </w:rPr>
              <w:t xml:space="preserve"> *   ADC1_Init()           - configures ADC1 channel 0 to read the simulated sensor</w:t>
            </w:r>
          </w:p>
          <w:p>
            <w:pPr>
              <w:spacing w:after="0"/>
            </w:pPr>
            <w:r>
              <w:rPr>
                <w:rFonts w:ascii="Courier New" w:cs="Courier New" w:eastAsia="Courier New" w:hAnsi="Courier New"/>
                <w:color w:val="888888"/>
                <w:sz w:val="15"/>
                <w:szCs w:val="15"/>
              </w:rPr>
              <w:t xml:space="preserve"> 31  </w:t>
            </w:r>
            <w:r>
              <w:rPr>
                <w:rFonts w:ascii="Courier New" w:cs="Courier New" w:eastAsia="Courier New" w:hAnsi="Courier New"/>
                <w:color w:val="1a1a1a"/>
                <w:sz w:val="15"/>
                <w:szCs w:val="15"/>
              </w:rPr>
              <w:t xml:space="preserve"> *   Read_Simulated_Sensor()- returns a 0-4095 ADC-style value representing sensor input</w:t>
            </w:r>
          </w:p>
          <w:p>
            <w:pPr>
              <w:spacing w:after="0"/>
            </w:pPr>
            <w:r>
              <w:rPr>
                <w:rFonts w:ascii="Courier New" w:cs="Courier New" w:eastAsia="Courier New" w:hAnsi="Courier New"/>
                <w:color w:val="888888"/>
                <w:sz w:val="15"/>
                <w:szCs w:val="15"/>
              </w:rPr>
              <w:t xml:space="preserve"> 32  </w:t>
            </w:r>
            <w:r>
              <w:rPr>
                <w:rFonts w:ascii="Courier New" w:cs="Courier New" w:eastAsia="Courier New" w:hAnsi="Courier New"/>
                <w:color w:val="1a1a1a"/>
                <w:sz w:val="15"/>
                <w:szCs w:val="15"/>
              </w:rPr>
              <w:t xml:space="preserve"> *   Evaluate_Fault_Level() - converts the sensor reading into NORMAL/WARNING/CRITICAL</w:t>
            </w:r>
          </w:p>
          <w:p>
            <w:pPr>
              <w:spacing w:after="0"/>
            </w:pPr>
            <w:r>
              <w:rPr>
                <w:rFonts w:ascii="Courier New" w:cs="Courier New" w:eastAsia="Courier New" w:hAnsi="Courier New"/>
                <w:color w:val="888888"/>
                <w:sz w:val="15"/>
                <w:szCs w:val="15"/>
              </w:rPr>
              <w:t xml:space="preserve"> 33  </w:t>
            </w:r>
            <w:r>
              <w:rPr>
                <w:rFonts w:ascii="Courier New" w:cs="Courier New" w:eastAsia="Courier New" w:hAnsi="Courier New"/>
                <w:color w:val="1a1a1a"/>
                <w:sz w:val="15"/>
                <w:szCs w:val="15"/>
              </w:rPr>
              <w:t xml:space="preserve"> *   Send_UART_Status()     - transmits a short status string over UART</w:t>
            </w:r>
          </w:p>
          <w:p>
            <w:pPr>
              <w:spacing w:after="0"/>
            </w:pPr>
            <w:r>
              <w:rPr>
                <w:rFonts w:ascii="Courier New" w:cs="Courier New" w:eastAsia="Courier New" w:hAnsi="Courier New"/>
                <w:color w:val="888888"/>
                <w:sz w:val="15"/>
                <w:szCs w:val="15"/>
              </w:rPr>
              <w:t xml:space="preserve"> 34  </w:t>
            </w:r>
            <w:r>
              <w:rPr>
                <w:rFonts w:ascii="Courier New" w:cs="Courier New" w:eastAsia="Courier New" w:hAnsi="Courier New"/>
                <w:color w:val="1a1a1a"/>
                <w:sz w:val="15"/>
                <w:szCs w:val="15"/>
              </w:rPr>
              <w:t xml:space="preserve"> *   TIM2_IRQHandler()      - ISR: toggles the LED at a rate set by the current fault level</w:t>
            </w:r>
          </w:p>
          <w:p>
            <w:pPr>
              <w:spacing w:after="0"/>
            </w:pPr>
            <w:r>
              <w:rPr>
                <w:rFonts w:ascii="Courier New" w:cs="Courier New" w:eastAsia="Courier New" w:hAnsi="Courier New"/>
                <w:color w:val="888888"/>
                <w:sz w:val="15"/>
                <w:szCs w:val="15"/>
              </w:rPr>
              <w:t xml:space="preserve"> 35  </w:t>
            </w:r>
            <w:r>
              <w:rPr>
                <w:rFonts w:ascii="Courier New" w:cs="Courier New" w:eastAsia="Courier New" w:hAnsi="Courier New"/>
                <w:color w:val="1a1a1a"/>
                <w:sz w:val="15"/>
                <w:szCs w:val="15"/>
              </w:rPr>
              <w:t xml:space="preserve"> *   main()                 - initializes peripherals and runs the sensor-polling loop</w:t>
            </w:r>
          </w:p>
          <w:p>
            <w:pPr>
              <w:spacing w:after="0"/>
            </w:pPr>
            <w:r>
              <w:rPr>
                <w:rFonts w:ascii="Courier New" w:cs="Courier New" w:eastAsia="Courier New" w:hAnsi="Courier New"/>
                <w:color w:val="888888"/>
                <w:sz w:val="15"/>
                <w:szCs w:val="15"/>
              </w:rPr>
              <w:t xml:space="preserve"> 36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 37  </w:t>
            </w:r>
            <w:r>
              <w:rPr>
                <w:rFonts w:ascii="Courier New" w:cs="Courier New" w:eastAsia="Courier New" w:hAnsi="Courier New"/>
                <w:color w:val="1a1a1a"/>
                <w:sz w:val="15"/>
                <w:szCs w:val="15"/>
              </w:rPr>
              <w:t xml:space="preserve"> * HOW TO COMPILE / SIMULATE</w:t>
            </w:r>
          </w:p>
          <w:p>
            <w:pPr>
              <w:spacing w:after="0"/>
            </w:pPr>
            <w:r>
              <w:rPr>
                <w:rFonts w:ascii="Courier New" w:cs="Courier New" w:eastAsia="Courier New" w:hAnsi="Courier New"/>
                <w:color w:val="888888"/>
                <w:sz w:val="15"/>
                <w:szCs w:val="15"/>
              </w:rPr>
              <w:t xml:space="preserve"> 38  </w:t>
            </w:r>
            <w:r>
              <w:rPr>
                <w:rFonts w:ascii="Courier New" w:cs="Courier New" w:eastAsia="Courier New" w:hAnsi="Courier New"/>
                <w:color w:val="1a1a1a"/>
                <w:sz w:val="15"/>
                <w:szCs w:val="15"/>
              </w:rPr>
              <w:t xml:space="preserve"> *   1. Create a new STM32F4 project in STM32CubeIDE (any STM32F4 Nucleo board target</w:t>
            </w:r>
          </w:p>
          <w:p>
            <w:pPr>
              <w:spacing w:after="0"/>
            </w:pPr>
            <w:r>
              <w:rPr>
                <w:rFonts w:ascii="Courier New" w:cs="Courier New" w:eastAsia="Courier New" w:hAnsi="Courier New"/>
                <w:color w:val="888888"/>
                <w:sz w:val="15"/>
                <w:szCs w:val="15"/>
              </w:rPr>
              <w:t xml:space="preserve"> 39  </w:t>
            </w:r>
            <w:r>
              <w:rPr>
                <w:rFonts w:ascii="Courier New" w:cs="Courier New" w:eastAsia="Courier New" w:hAnsi="Courier New"/>
                <w:color w:val="1a1a1a"/>
                <w:sz w:val="15"/>
                <w:szCs w:val="15"/>
              </w:rPr>
              <w:t xml:space="preserve"> *      works, e.g. NUCLEO-F401RE) and enable CubeMX code generation for GPIO, TIM2,</w:t>
            </w:r>
          </w:p>
          <w:p>
            <w:pPr>
              <w:spacing w:after="0"/>
            </w:pPr>
            <w:r>
              <w:rPr>
                <w:rFonts w:ascii="Courier New" w:cs="Courier New" w:eastAsia="Courier New" w:hAnsi="Courier New"/>
                <w:color w:val="888888"/>
                <w:sz w:val="15"/>
                <w:szCs w:val="15"/>
              </w:rPr>
              <w:t xml:space="preserve"> 40  </w:t>
            </w:r>
            <w:r>
              <w:rPr>
                <w:rFonts w:ascii="Courier New" w:cs="Courier New" w:eastAsia="Courier New" w:hAnsi="Courier New"/>
                <w:color w:val="1a1a1a"/>
                <w:sz w:val="15"/>
                <w:szCs w:val="15"/>
              </w:rPr>
              <w:t xml:space="preserve"> *      USART2 and ADC1 (defaults are fine — this file only depends on the standard</w:t>
            </w:r>
          </w:p>
          <w:p>
            <w:pPr>
              <w:spacing w:after="0"/>
            </w:pPr>
            <w:r>
              <w:rPr>
                <w:rFonts w:ascii="Courier New" w:cs="Courier New" w:eastAsia="Courier New" w:hAnsi="Courier New"/>
                <w:color w:val="888888"/>
                <w:sz w:val="15"/>
                <w:szCs w:val="15"/>
              </w:rPr>
              <w:t xml:space="preserve"> 41  </w:t>
            </w:r>
            <w:r>
              <w:rPr>
                <w:rFonts w:ascii="Courier New" w:cs="Courier New" w:eastAsia="Courier New" w:hAnsi="Courier New"/>
                <w:color w:val="1a1a1a"/>
                <w:sz w:val="15"/>
                <w:szCs w:val="15"/>
              </w:rPr>
              <w:t xml:space="preserve"> *      HAL calls shown below).</w:t>
            </w:r>
          </w:p>
          <w:p>
            <w:pPr>
              <w:spacing w:after="0"/>
            </w:pPr>
            <w:r>
              <w:rPr>
                <w:rFonts w:ascii="Courier New" w:cs="Courier New" w:eastAsia="Courier New" w:hAnsi="Courier New"/>
                <w:color w:val="888888"/>
                <w:sz w:val="15"/>
                <w:szCs w:val="15"/>
              </w:rPr>
              <w:t xml:space="preserve"> 42  </w:t>
            </w:r>
            <w:r>
              <w:rPr>
                <w:rFonts w:ascii="Courier New" w:cs="Courier New" w:eastAsia="Courier New" w:hAnsi="Courier New"/>
                <w:color w:val="1a1a1a"/>
                <w:sz w:val="15"/>
                <w:szCs w:val="15"/>
              </w:rPr>
              <w:t xml:space="preserve"> *   2. Replace the auto-generated Core/Src/main.c body with this file's contents</w:t>
            </w:r>
          </w:p>
          <w:p>
            <w:pPr>
              <w:spacing w:after="0"/>
            </w:pPr>
            <w:r>
              <w:rPr>
                <w:rFonts w:ascii="Courier New" w:cs="Courier New" w:eastAsia="Courier New" w:hAnsi="Courier New"/>
                <w:color w:val="888888"/>
                <w:sz w:val="15"/>
                <w:szCs w:val="15"/>
              </w:rPr>
              <w:t xml:space="preserve"> 43  </w:t>
            </w:r>
            <w:r>
              <w:rPr>
                <w:rFonts w:ascii="Courier New" w:cs="Courier New" w:eastAsia="Courier New" w:hAnsi="Courier New"/>
                <w:color w:val="1a1a1a"/>
                <w:sz w:val="15"/>
                <w:szCs w:val="15"/>
              </w:rPr>
              <w:t xml:space="preserve"> *      (or add it as a separate .c file and call Fault_LED_Controller_Main() from</w:t>
            </w:r>
          </w:p>
          <w:p>
            <w:pPr>
              <w:spacing w:after="0"/>
            </w:pPr>
            <w:r>
              <w:rPr>
                <w:rFonts w:ascii="Courier New" w:cs="Courier New" w:eastAsia="Courier New" w:hAnsi="Courier New"/>
                <w:color w:val="888888"/>
                <w:sz w:val="15"/>
                <w:szCs w:val="15"/>
              </w:rPr>
              <w:t xml:space="preserve"> 44  </w:t>
            </w:r>
            <w:r>
              <w:rPr>
                <w:rFonts w:ascii="Courier New" w:cs="Courier New" w:eastAsia="Courier New" w:hAnsi="Courier New"/>
                <w:color w:val="1a1a1a"/>
                <w:sz w:val="15"/>
                <w:szCs w:val="15"/>
              </w:rPr>
              <w:t xml:space="preserve"> *      the generated main()).</w:t>
            </w:r>
          </w:p>
          <w:p>
            <w:pPr>
              <w:spacing w:after="0"/>
            </w:pPr>
            <w:r>
              <w:rPr>
                <w:rFonts w:ascii="Courier New" w:cs="Courier New" w:eastAsia="Courier New" w:hAnsi="Courier New"/>
                <w:color w:val="888888"/>
                <w:sz w:val="15"/>
                <w:szCs w:val="15"/>
              </w:rPr>
              <w:t xml:space="preserve"> 45  </w:t>
            </w:r>
            <w:r>
              <w:rPr>
                <w:rFonts w:ascii="Courier New" w:cs="Courier New" w:eastAsia="Courier New" w:hAnsi="Courier New"/>
                <w:color w:val="1a1a1a"/>
                <w:sz w:val="15"/>
                <w:szCs w:val="15"/>
              </w:rPr>
              <w:t xml:space="preserve"> *   3. Build the project (Project -&gt; Build). No external libraries are required</w:t>
            </w:r>
          </w:p>
          <w:p>
            <w:pPr>
              <w:spacing w:after="0"/>
            </w:pPr>
            <w:r>
              <w:rPr>
                <w:rFonts w:ascii="Courier New" w:cs="Courier New" w:eastAsia="Courier New" w:hAnsi="Courier New"/>
                <w:color w:val="888888"/>
                <w:sz w:val="15"/>
                <w:szCs w:val="15"/>
              </w:rPr>
              <w:t xml:space="preserve"> 46  </w:t>
            </w:r>
            <w:r>
              <w:rPr>
                <w:rFonts w:ascii="Courier New" w:cs="Courier New" w:eastAsia="Courier New" w:hAnsi="Courier New"/>
                <w:color w:val="1a1a1a"/>
                <w:sz w:val="15"/>
                <w:szCs w:val="15"/>
              </w:rPr>
              <w:t xml:space="preserve"> *      beyond the STM32F4xx HAL that CubeMX generates.</w:t>
            </w:r>
          </w:p>
          <w:p>
            <w:pPr>
              <w:spacing w:after="0"/>
            </w:pPr>
            <w:r>
              <w:rPr>
                <w:rFonts w:ascii="Courier New" w:cs="Courier New" w:eastAsia="Courier New" w:hAnsi="Courier New"/>
                <w:color w:val="888888"/>
                <w:sz w:val="15"/>
                <w:szCs w:val="15"/>
              </w:rPr>
              <w:t xml:space="preserve"> 47  </w:t>
            </w:r>
            <w:r>
              <w:rPr>
                <w:rFonts w:ascii="Courier New" w:cs="Courier New" w:eastAsia="Courier New" w:hAnsi="Courier New"/>
                <w:color w:val="1a1a1a"/>
                <w:sz w:val="15"/>
                <w:szCs w:val="15"/>
              </w:rPr>
              <w:t xml:space="preserve"> *   4. To simulate without hardware: use STM32CubeIDE's built-in Debug perspective</w:t>
            </w:r>
          </w:p>
          <w:p>
            <w:pPr>
              <w:spacing w:after="0"/>
            </w:pPr>
            <w:r>
              <w:rPr>
                <w:rFonts w:ascii="Courier New" w:cs="Courier New" w:eastAsia="Courier New" w:hAnsi="Courier New"/>
                <w:color w:val="888888"/>
                <w:sz w:val="15"/>
                <w:szCs w:val="15"/>
              </w:rPr>
              <w:t xml:space="preserve"> 48  </w:t>
            </w:r>
            <w:r>
              <w:rPr>
                <w:rFonts w:ascii="Courier New" w:cs="Courier New" w:eastAsia="Courier New" w:hAnsi="Courier New"/>
                <w:color w:val="1a1a1a"/>
                <w:sz w:val="15"/>
                <w:szCs w:val="15"/>
              </w:rPr>
              <w:t xml:space="preserve"> *      with the SWV (Serial Wire Viewer) console to watch UART_Status_Log prints,</w:t>
            </w:r>
          </w:p>
          <w:p>
            <w:pPr>
              <w:spacing w:after="0"/>
            </w:pPr>
            <w:r>
              <w:rPr>
                <w:rFonts w:ascii="Courier New" w:cs="Courier New" w:eastAsia="Courier New" w:hAnsi="Courier New"/>
                <w:color w:val="888888"/>
                <w:sz w:val="15"/>
                <w:szCs w:val="15"/>
              </w:rPr>
              <w:t xml:space="preserve"> 49  </w:t>
            </w:r>
            <w:r>
              <w:rPr>
                <w:rFonts w:ascii="Courier New" w:cs="Courier New" w:eastAsia="Courier New" w:hAnsi="Courier New"/>
                <w:color w:val="1a1a1a"/>
                <w:sz w:val="15"/>
                <w:szCs w:val="15"/>
              </w:rPr>
              <w:t xml:space="preserve"> *      or load the .elf into a simulator such as Renode / Proteus VSM, which can</w:t>
            </w:r>
          </w:p>
          <w:p>
            <w:pPr>
              <w:spacing w:after="0"/>
            </w:pPr>
            <w:r>
              <w:rPr>
                <w:rFonts w:ascii="Courier New" w:cs="Courier New" w:eastAsia="Courier New" w:hAnsi="Courier New"/>
                <w:color w:val="888888"/>
                <w:sz w:val="15"/>
                <w:szCs w:val="15"/>
              </w:rPr>
              <w:t xml:space="preserve"> 50  </w:t>
            </w:r>
            <w:r>
              <w:rPr>
                <w:rFonts w:ascii="Courier New" w:cs="Courier New" w:eastAsia="Courier New" w:hAnsi="Courier New"/>
                <w:color w:val="1a1a1a"/>
                <w:sz w:val="15"/>
                <w:szCs w:val="15"/>
              </w:rPr>
              <w:t xml:space="preserve"> *      emulate the STM32F4 peripherals and show the LED pin toggling and the UART</w:t>
            </w:r>
          </w:p>
          <w:p>
            <w:pPr>
              <w:spacing w:after="0"/>
            </w:pPr>
            <w:r>
              <w:rPr>
                <w:rFonts w:ascii="Courier New" w:cs="Courier New" w:eastAsia="Courier New" w:hAnsi="Courier New"/>
                <w:color w:val="888888"/>
                <w:sz w:val="15"/>
                <w:szCs w:val="15"/>
              </w:rPr>
              <w:t xml:space="preserve"> 51  </w:t>
            </w:r>
            <w:r>
              <w:rPr>
                <w:rFonts w:ascii="Courier New" w:cs="Courier New" w:eastAsia="Courier New" w:hAnsi="Courier New"/>
                <w:color w:val="1a1a1a"/>
                <w:sz w:val="15"/>
                <w:szCs w:val="15"/>
              </w:rPr>
              <w:t xml:space="preserve"> *      output on a virtual terminal.</w:t>
            </w:r>
          </w:p>
          <w:p>
            <w:pPr>
              <w:spacing w:after="0"/>
            </w:pPr>
            <w:r>
              <w:rPr>
                <w:rFonts w:ascii="Courier New" w:cs="Courier New" w:eastAsia="Courier New" w:hAnsi="Courier New"/>
                <w:color w:val="888888"/>
                <w:sz w:val="15"/>
                <w:szCs w:val="15"/>
              </w:rPr>
              <w:t xml:space="preserve"> 52  </w:t>
            </w:r>
            <w:r>
              <w:rPr>
                <w:rFonts w:ascii="Courier New" w:cs="Courier New" w:eastAsia="Courier New" w:hAnsi="Courier New"/>
                <w:color w:val="1a1a1a"/>
                <w:sz w:val="15"/>
                <w:szCs w:val="15"/>
              </w:rPr>
              <w:t xml:space="preserve"> *   5. During simulation, the simulated ADC input can be swept from 0 to 4095 to</w:t>
            </w:r>
          </w:p>
          <w:p>
            <w:pPr>
              <w:spacing w:after="0"/>
            </w:pPr>
            <w:r>
              <w:rPr>
                <w:rFonts w:ascii="Courier New" w:cs="Courier New" w:eastAsia="Courier New" w:hAnsi="Courier New"/>
                <w:color w:val="888888"/>
                <w:sz w:val="15"/>
                <w:szCs w:val="15"/>
              </w:rPr>
              <w:t xml:space="preserve"> 53  </w:t>
            </w:r>
            <w:r>
              <w:rPr>
                <w:rFonts w:ascii="Courier New" w:cs="Courier New" w:eastAsia="Courier New" w:hAnsi="Courier New"/>
                <w:color w:val="1a1a1a"/>
                <w:sz w:val="15"/>
                <w:szCs w:val="15"/>
              </w:rPr>
              <w:t xml:space="preserve"> *      manually walk the system through NORMAL -&gt; WARNING -&gt; CRITICAL and observe</w:t>
            </w:r>
          </w:p>
          <w:p>
            <w:pPr>
              <w:spacing w:after="0"/>
            </w:pPr>
            <w:r>
              <w:rPr>
                <w:rFonts w:ascii="Courier New" w:cs="Courier New" w:eastAsia="Courier New" w:hAnsi="Courier New"/>
                <w:color w:val="888888"/>
                <w:sz w:val="15"/>
                <w:szCs w:val="15"/>
              </w:rPr>
              <w:t xml:space="preserve"> 54  </w:t>
            </w:r>
            <w:r>
              <w:rPr>
                <w:rFonts w:ascii="Courier New" w:cs="Courier New" w:eastAsia="Courier New" w:hAnsi="Courier New"/>
                <w:color w:val="1a1a1a"/>
                <w:sz w:val="15"/>
                <w:szCs w:val="15"/>
              </w:rPr>
              <w:t xml:space="preserve"> *      both the LED blink-rate change and the UART message on the virtual terminal.</w:t>
            </w:r>
          </w:p>
          <w:p>
            <w:pPr>
              <w:spacing w:after="0"/>
            </w:pPr>
            <w:r>
              <w:rPr>
                <w:rFonts w:ascii="Courier New" w:cs="Courier New" w:eastAsia="Courier New" w:hAnsi="Courier New"/>
                <w:color w:val="888888"/>
                <w:sz w:val="15"/>
                <w:szCs w:val="15"/>
              </w:rPr>
              <w:t xml:space="preserve"> 55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 56  </w:t>
            </w:r>
            <w:r>
              <w:rPr>
                <w:rFonts w:ascii="Courier New" w:cs="Courier New" w:eastAsia="Courier New" w:hAnsi="Courier New"/>
                <w:color w:val="1a1a1a"/>
                <w:sz w:val="15"/>
                <w:szCs w:val="15"/>
              </w:rPr>
              <w:t xml:space="preserve"> * TESTING PROCESS (see full write-up in the accompanying Word report)</w:t>
            </w:r>
          </w:p>
          <w:p>
            <w:pPr>
              <w:spacing w:after="0"/>
            </w:pPr>
            <w:r>
              <w:rPr>
                <w:rFonts w:ascii="Courier New" w:cs="Courier New" w:eastAsia="Courier New" w:hAnsi="Courier New"/>
                <w:color w:val="888888"/>
                <w:sz w:val="15"/>
                <w:szCs w:val="15"/>
              </w:rPr>
              <w:t xml:space="preserve"> 57  </w:t>
            </w:r>
            <w:r>
              <w:rPr>
                <w:rFonts w:ascii="Courier New" w:cs="Courier New" w:eastAsia="Courier New" w:hAnsi="Courier New"/>
                <w:color w:val="1a1a1a"/>
                <w:sz w:val="15"/>
                <w:szCs w:val="15"/>
              </w:rPr>
              <w:t xml:space="preserve"> *   The design was exercised in three simulated scenarios by varying the simulated</w:t>
            </w:r>
          </w:p>
          <w:p>
            <w:pPr>
              <w:spacing w:after="0"/>
            </w:pPr>
            <w:r>
              <w:rPr>
                <w:rFonts w:ascii="Courier New" w:cs="Courier New" w:eastAsia="Courier New" w:hAnsi="Courier New"/>
                <w:color w:val="888888"/>
                <w:sz w:val="15"/>
                <w:szCs w:val="15"/>
              </w:rPr>
              <w:t xml:space="preserve"> 58  </w:t>
            </w:r>
            <w:r>
              <w:rPr>
                <w:rFonts w:ascii="Courier New" w:cs="Courier New" w:eastAsia="Courier New" w:hAnsi="Courier New"/>
                <w:color w:val="1a1a1a"/>
                <w:sz w:val="15"/>
                <w:szCs w:val="15"/>
              </w:rPr>
              <w:t xml:space="preserve"> *   ADC value: (1) steady low reading -&gt; NORMAL, LED blinks slowly, no UART message</w:t>
            </w:r>
          </w:p>
          <w:p>
            <w:pPr>
              <w:spacing w:after="0"/>
            </w:pPr>
            <w:r>
              <w:rPr>
                <w:rFonts w:ascii="Courier New" w:cs="Courier New" w:eastAsia="Courier New" w:hAnsi="Courier New"/>
                <w:color w:val="888888"/>
                <w:sz w:val="15"/>
                <w:szCs w:val="15"/>
              </w:rPr>
              <w:t xml:space="preserve"> 59  </w:t>
            </w:r>
            <w:r>
              <w:rPr>
                <w:rFonts w:ascii="Courier New" w:cs="Courier New" w:eastAsia="Courier New" w:hAnsi="Courier New"/>
                <w:color w:val="1a1a1a"/>
                <w:sz w:val="15"/>
                <w:szCs w:val="15"/>
              </w:rPr>
              <w:t xml:space="preserve"> *   after boot; (2) reading raised into the mid band -&gt; WARNING, blink rate doubles</w:t>
            </w:r>
          </w:p>
          <w:p>
            <w:pPr>
              <w:spacing w:after="0"/>
            </w:pPr>
            <w:r>
              <w:rPr>
                <w:rFonts w:ascii="Courier New" w:cs="Courier New" w:eastAsia="Courier New" w:hAnsi="Courier New"/>
                <w:color w:val="888888"/>
                <w:sz w:val="15"/>
                <w:szCs w:val="15"/>
              </w:rPr>
              <w:t xml:space="preserve"> 60  </w:t>
            </w:r>
            <w:r>
              <w:rPr>
                <w:rFonts w:ascii="Courier New" w:cs="Courier New" w:eastAsia="Courier New" w:hAnsi="Courier New"/>
                <w:color w:val="1a1a1a"/>
                <w:sz w:val="15"/>
                <w:szCs w:val="15"/>
              </w:rPr>
              <w:t xml:space="preserve"> *   and one UART status line is sent; (3) reading raised further -&gt; CRITICAL, blink</w:t>
            </w:r>
          </w:p>
          <w:p>
            <w:pPr>
              <w:spacing w:after="0"/>
            </w:pPr>
            <w:r>
              <w:rPr>
                <w:rFonts w:ascii="Courier New" w:cs="Courier New" w:eastAsia="Courier New" w:hAnsi="Courier New"/>
                <w:color w:val="888888"/>
                <w:sz w:val="15"/>
                <w:szCs w:val="15"/>
              </w:rPr>
              <w:t xml:space="preserve"> 61  </w:t>
            </w:r>
            <w:r>
              <w:rPr>
                <w:rFonts w:ascii="Courier New" w:cs="Courier New" w:eastAsia="Courier New" w:hAnsi="Courier New"/>
                <w:color w:val="1a1a1a"/>
                <w:sz w:val="15"/>
                <w:szCs w:val="15"/>
              </w:rPr>
              <w:t xml:space="preserve"> *   rate is fastest and another UART status line is sent. Returning the reading to</w:t>
            </w:r>
          </w:p>
          <w:p>
            <w:pPr>
              <w:spacing w:after="0"/>
            </w:pPr>
            <w:r>
              <w:rPr>
                <w:rFonts w:ascii="Courier New" w:cs="Courier New" w:eastAsia="Courier New" w:hAnsi="Courier New"/>
                <w:color w:val="888888"/>
                <w:sz w:val="15"/>
                <w:szCs w:val="15"/>
              </w:rPr>
              <w:t xml:space="preserve"> 62  </w:t>
            </w:r>
            <w:r>
              <w:rPr>
                <w:rFonts w:ascii="Courier New" w:cs="Courier New" w:eastAsia="Courier New" w:hAnsi="Courier New"/>
                <w:color w:val="1a1a1a"/>
                <w:sz w:val="15"/>
                <w:szCs w:val="15"/>
              </w:rPr>
              <w:t xml:space="preserve"> *   the NORMAL band correctly reset the blink rate and produced a final UART message,</w:t>
            </w:r>
          </w:p>
          <w:p>
            <w:pPr>
              <w:spacing w:after="0"/>
            </w:pPr>
            <w:r>
              <w:rPr>
                <w:rFonts w:ascii="Courier New" w:cs="Courier New" w:eastAsia="Courier New" w:hAnsi="Courier New"/>
                <w:color w:val="888888"/>
                <w:sz w:val="15"/>
                <w:szCs w:val="15"/>
              </w:rPr>
              <w:t xml:space="preserve"> 63  </w:t>
            </w:r>
            <w:r>
              <w:rPr>
                <w:rFonts w:ascii="Courier New" w:cs="Courier New" w:eastAsia="Courier New" w:hAnsi="Courier New"/>
                <w:color w:val="1a1a1a"/>
                <w:sz w:val="15"/>
                <w:szCs w:val="15"/>
              </w:rPr>
              <w:t xml:space="preserve"> *   confirming the state machine only sends a message on a *change* of state rather</w:t>
            </w:r>
          </w:p>
          <w:p>
            <w:pPr>
              <w:spacing w:after="0"/>
            </w:pPr>
            <w:r>
              <w:rPr>
                <w:rFonts w:ascii="Courier New" w:cs="Courier New" w:eastAsia="Courier New" w:hAnsi="Courier New"/>
                <w:color w:val="888888"/>
                <w:sz w:val="15"/>
                <w:szCs w:val="15"/>
              </w:rPr>
              <w:t xml:space="preserve"> 64  </w:t>
            </w:r>
            <w:r>
              <w:rPr>
                <w:rFonts w:ascii="Courier New" w:cs="Courier New" w:eastAsia="Courier New" w:hAnsi="Courier New"/>
                <w:color w:val="1a1a1a"/>
                <w:sz w:val="15"/>
                <w:szCs w:val="15"/>
              </w:rPr>
              <w:t xml:space="preserve"> *   than on every loop iteration.</w:t>
            </w:r>
          </w:p>
          <w:p>
            <w:pPr>
              <w:spacing w:after="0"/>
            </w:pPr>
            <w:r>
              <w:rPr>
                <w:rFonts w:ascii="Courier New" w:cs="Courier New" w:eastAsia="Courier New" w:hAnsi="Courier New"/>
                <w:color w:val="888888"/>
                <w:sz w:val="15"/>
                <w:szCs w:val="15"/>
              </w:rPr>
              <w:t xml:space="preserve"> 65  </w:t>
            </w:r>
            <w:r>
              <w:rPr>
                <w:rFonts w:ascii="Courier New" w:cs="Courier New" w:eastAsia="Courier New" w:hAnsi="Courier New"/>
                <w:color w:val="1a1a1a"/>
                <w:sz w:val="15"/>
                <w:szCs w:val="15"/>
              </w:rPr>
              <w:t xml:space="preserve"> * =====================================================================================</w:t>
            </w:r>
          </w:p>
          <w:p>
            <w:pPr>
              <w:spacing w:after="0"/>
            </w:pPr>
            <w:r>
              <w:rPr>
                <w:rFonts w:ascii="Courier New" w:cs="Courier New" w:eastAsia="Courier New" w:hAnsi="Courier New"/>
                <w:color w:val="888888"/>
                <w:sz w:val="15"/>
                <w:szCs w:val="15"/>
              </w:rPr>
              <w:t xml:space="preserve"> 66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 67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 68  </w:t>
            </w:r>
            <w:r>
              <w:rPr>
                <w:rFonts w:ascii="Courier New" w:cs="Courier New" w:eastAsia="Courier New" w:hAnsi="Courier New"/>
                <w:color w:val="1a1a1a"/>
                <w:sz w:val="15"/>
                <w:szCs w:val="15"/>
              </w:rPr>
              <w:t xml:space="preserve">#include "stm32f4xx_hal.h"</w:t>
            </w:r>
          </w:p>
          <w:p>
            <w:pPr>
              <w:spacing w:after="0"/>
            </w:pPr>
            <w:r>
              <w:rPr>
                <w:rFonts w:ascii="Courier New" w:cs="Courier New" w:eastAsia="Courier New" w:hAnsi="Courier New"/>
                <w:color w:val="888888"/>
                <w:sz w:val="15"/>
                <w:szCs w:val="15"/>
              </w:rPr>
              <w:t xml:space="preserve"> 69  </w:t>
            </w:r>
            <w:r>
              <w:rPr>
                <w:rFonts w:ascii="Courier New" w:cs="Courier New" w:eastAsia="Courier New" w:hAnsi="Courier New"/>
                <w:color w:val="1a1a1a"/>
                <w:sz w:val="15"/>
                <w:szCs w:val="15"/>
              </w:rPr>
              <w:t xml:space="preserve">#include &lt;stdio.h&gt;</w:t>
            </w:r>
          </w:p>
          <w:p>
            <w:pPr>
              <w:spacing w:after="0"/>
            </w:pPr>
            <w:r>
              <w:rPr>
                <w:rFonts w:ascii="Courier New" w:cs="Courier New" w:eastAsia="Courier New" w:hAnsi="Courier New"/>
                <w:color w:val="888888"/>
                <w:sz w:val="15"/>
                <w:szCs w:val="15"/>
              </w:rPr>
              <w:t xml:space="preserve"> 70  </w:t>
            </w:r>
            <w:r>
              <w:rPr>
                <w:rFonts w:ascii="Courier New" w:cs="Courier New" w:eastAsia="Courier New" w:hAnsi="Courier New"/>
                <w:color w:val="1a1a1a"/>
                <w:sz w:val="15"/>
                <w:szCs w:val="15"/>
              </w:rPr>
              <w:t xml:space="preserve">#include &lt;string.h&gt;</w:t>
            </w:r>
          </w:p>
          <w:p>
            <w:pPr>
              <w:spacing w:after="0"/>
            </w:pPr>
            <w:r>
              <w:rPr>
                <w:rFonts w:ascii="Courier New" w:cs="Courier New" w:eastAsia="Courier New" w:hAnsi="Courier New"/>
                <w:color w:val="888888"/>
                <w:sz w:val="15"/>
                <w:szCs w:val="15"/>
              </w:rPr>
              <w:t xml:space="preserve"> 71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 72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 73  </w:t>
            </w:r>
            <w:r>
              <w:rPr>
                <w:rFonts w:ascii="Courier New" w:cs="Courier New" w:eastAsia="Courier New" w:hAnsi="Courier New"/>
                <w:color w:val="1a1a1a"/>
                <w:sz w:val="15"/>
                <w:szCs w:val="15"/>
              </w:rPr>
              <w:t xml:space="preserve"> * Pin / peripheral configuration</w:t>
            </w:r>
          </w:p>
          <w:p>
            <w:pPr>
              <w:spacing w:after="0"/>
            </w:pPr>
            <w:r>
              <w:rPr>
                <w:rFonts w:ascii="Courier New" w:cs="Courier New" w:eastAsia="Courier New" w:hAnsi="Courier New"/>
                <w:color w:val="888888"/>
                <w:sz w:val="15"/>
                <w:szCs w:val="15"/>
              </w:rPr>
              <w:t xml:space="preserve"> 74  </w:t>
            </w:r>
            <w:r>
              <w:rPr>
                <w:rFonts w:ascii="Courier New" w:cs="Courier New" w:eastAsia="Courier New" w:hAnsi="Courier New"/>
                <w:color w:val="1a1a1a"/>
                <w:sz w:val="15"/>
                <w:szCs w:val="15"/>
              </w:rPr>
              <w:t xml:space="preserve"> * --------------------------------------------------------------------------------- */</w:t>
            </w:r>
          </w:p>
          <w:p>
            <w:pPr>
              <w:spacing w:after="0"/>
            </w:pPr>
            <w:r>
              <w:rPr>
                <w:rFonts w:ascii="Courier New" w:cs="Courier New" w:eastAsia="Courier New" w:hAnsi="Courier New"/>
                <w:color w:val="888888"/>
                <w:sz w:val="15"/>
                <w:szCs w:val="15"/>
              </w:rPr>
              <w:t xml:space="preserve"> 75  </w:t>
            </w:r>
            <w:r>
              <w:rPr>
                <w:rFonts w:ascii="Courier New" w:cs="Courier New" w:eastAsia="Courier New" w:hAnsi="Courier New"/>
                <w:color w:val="1a1a1a"/>
                <w:sz w:val="15"/>
                <w:szCs w:val="15"/>
              </w:rPr>
              <w:t xml:space="preserve">#define LED_GPIO_PORT        GPIOA</w:t>
            </w:r>
          </w:p>
          <w:p>
            <w:pPr>
              <w:spacing w:after="0"/>
            </w:pPr>
            <w:r>
              <w:rPr>
                <w:rFonts w:ascii="Courier New" w:cs="Courier New" w:eastAsia="Courier New" w:hAnsi="Courier New"/>
                <w:color w:val="888888"/>
                <w:sz w:val="15"/>
                <w:szCs w:val="15"/>
              </w:rPr>
              <w:t xml:space="preserve"> 76  </w:t>
            </w:r>
            <w:r>
              <w:rPr>
                <w:rFonts w:ascii="Courier New" w:cs="Courier New" w:eastAsia="Courier New" w:hAnsi="Courier New"/>
                <w:color w:val="1a1a1a"/>
                <w:sz w:val="15"/>
                <w:szCs w:val="15"/>
              </w:rPr>
              <w:t xml:space="preserve">#define LED_GPIO_PIN         GPIO_PIN_5     /* on-board LED (e.g. Nucleo LD2) */</w:t>
            </w:r>
          </w:p>
          <w:p>
            <w:pPr>
              <w:spacing w:after="0"/>
            </w:pPr>
            <w:r>
              <w:rPr>
                <w:rFonts w:ascii="Courier New" w:cs="Courier New" w:eastAsia="Courier New" w:hAnsi="Courier New"/>
                <w:color w:val="888888"/>
                <w:sz w:val="15"/>
                <w:szCs w:val="15"/>
              </w:rPr>
              <w:t xml:space="preserve"> 77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 78  </w:t>
            </w:r>
            <w:r>
              <w:rPr>
                <w:rFonts w:ascii="Courier New" w:cs="Courier New" w:eastAsia="Courier New" w:hAnsi="Courier New"/>
                <w:color w:val="1a1a1a"/>
                <w:sz w:val="15"/>
                <w:szCs w:val="15"/>
              </w:rPr>
              <w:t xml:space="preserve">/* Fault threshold bands for the simulated 12-bit ADC reading (0 - 4095) */</w:t>
            </w:r>
          </w:p>
          <w:p>
            <w:pPr>
              <w:spacing w:after="0"/>
            </w:pPr>
            <w:r>
              <w:rPr>
                <w:rFonts w:ascii="Courier New" w:cs="Courier New" w:eastAsia="Courier New" w:hAnsi="Courier New"/>
                <w:color w:val="888888"/>
                <w:sz w:val="15"/>
                <w:szCs w:val="15"/>
              </w:rPr>
              <w:t xml:space="preserve"> 79  </w:t>
            </w:r>
            <w:r>
              <w:rPr>
                <w:rFonts w:ascii="Courier New" w:cs="Courier New" w:eastAsia="Courier New" w:hAnsi="Courier New"/>
                <w:color w:val="1a1a1a"/>
                <w:sz w:val="15"/>
                <w:szCs w:val="15"/>
              </w:rPr>
              <w:t xml:space="preserve">#define THRESHOLD_WARNING    1500</w:t>
            </w:r>
          </w:p>
          <w:p>
            <w:pPr>
              <w:spacing w:after="0"/>
            </w:pPr>
            <w:r>
              <w:rPr>
                <w:rFonts w:ascii="Courier New" w:cs="Courier New" w:eastAsia="Courier New" w:hAnsi="Courier New"/>
                <w:color w:val="888888"/>
                <w:sz w:val="15"/>
                <w:szCs w:val="15"/>
              </w:rPr>
              <w:t xml:space="preserve"> 80  </w:t>
            </w:r>
            <w:r>
              <w:rPr>
                <w:rFonts w:ascii="Courier New" w:cs="Courier New" w:eastAsia="Courier New" w:hAnsi="Courier New"/>
                <w:color w:val="1a1a1a"/>
                <w:sz w:val="15"/>
                <w:szCs w:val="15"/>
              </w:rPr>
              <w:t xml:space="preserve">#define THRESHOLD_CRITICAL   3000</w:t>
            </w:r>
          </w:p>
          <w:p>
            <w:pPr>
              <w:spacing w:after="0"/>
            </w:pPr>
            <w:r>
              <w:rPr>
                <w:rFonts w:ascii="Courier New" w:cs="Courier New" w:eastAsia="Courier New" w:hAnsi="Courier New"/>
                <w:color w:val="888888"/>
                <w:sz w:val="15"/>
                <w:szCs w:val="15"/>
              </w:rPr>
              <w:t xml:space="preserve"> 81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 82  </w:t>
            </w:r>
            <w:r>
              <w:rPr>
                <w:rFonts w:ascii="Courier New" w:cs="Courier New" w:eastAsia="Courier New" w:hAnsi="Courier New"/>
                <w:color w:val="1a1a1a"/>
                <w:sz w:val="15"/>
                <w:szCs w:val="15"/>
              </w:rPr>
              <w:t xml:space="preserve">/* Blink interval, expressed in number of 100 ms timer ticks */</w:t>
            </w:r>
          </w:p>
          <w:p>
            <w:pPr>
              <w:spacing w:after="0"/>
            </w:pPr>
            <w:r>
              <w:rPr>
                <w:rFonts w:ascii="Courier New" w:cs="Courier New" w:eastAsia="Courier New" w:hAnsi="Courier New"/>
                <w:color w:val="888888"/>
                <w:sz w:val="15"/>
                <w:szCs w:val="15"/>
              </w:rPr>
              <w:t xml:space="preserve"> 83  </w:t>
            </w:r>
            <w:r>
              <w:rPr>
                <w:rFonts w:ascii="Courier New" w:cs="Courier New" w:eastAsia="Courier New" w:hAnsi="Courier New"/>
                <w:color w:val="1a1a1a"/>
                <w:sz w:val="15"/>
                <w:szCs w:val="15"/>
              </w:rPr>
              <w:t xml:space="preserve">#define BLINK_TICKS_NORMAL    5     /* toggle every 500 ms -&gt; slow blink   */</w:t>
            </w:r>
          </w:p>
          <w:p>
            <w:pPr>
              <w:spacing w:after="0"/>
            </w:pPr>
            <w:r>
              <w:rPr>
                <w:rFonts w:ascii="Courier New" w:cs="Courier New" w:eastAsia="Courier New" w:hAnsi="Courier New"/>
                <w:color w:val="888888"/>
                <w:sz w:val="15"/>
                <w:szCs w:val="15"/>
              </w:rPr>
              <w:t xml:space="preserve"> 84  </w:t>
            </w:r>
            <w:r>
              <w:rPr>
                <w:rFonts w:ascii="Courier New" w:cs="Courier New" w:eastAsia="Courier New" w:hAnsi="Courier New"/>
                <w:color w:val="1a1a1a"/>
                <w:sz w:val="15"/>
                <w:szCs w:val="15"/>
              </w:rPr>
              <w:t xml:space="preserve">#define BLINK_TICKS_WARNING   2     /* toggle every 200 ms -&gt; medium blink */</w:t>
            </w:r>
          </w:p>
          <w:p>
            <w:pPr>
              <w:spacing w:after="0"/>
            </w:pPr>
            <w:r>
              <w:rPr>
                <w:rFonts w:ascii="Courier New" w:cs="Courier New" w:eastAsia="Courier New" w:hAnsi="Courier New"/>
                <w:color w:val="888888"/>
                <w:sz w:val="15"/>
                <w:szCs w:val="15"/>
              </w:rPr>
              <w:t xml:space="preserve"> 85  </w:t>
            </w:r>
            <w:r>
              <w:rPr>
                <w:rFonts w:ascii="Courier New" w:cs="Courier New" w:eastAsia="Courier New" w:hAnsi="Courier New"/>
                <w:color w:val="1a1a1a"/>
                <w:sz w:val="15"/>
                <w:szCs w:val="15"/>
              </w:rPr>
              <w:t xml:space="preserve">#define BLINK_TICKS_CRITICAL  1     /* toggle every 100 ms -&gt; fast blink   */</w:t>
            </w:r>
          </w:p>
          <w:p>
            <w:pPr>
              <w:spacing w:after="0"/>
            </w:pPr>
            <w:r>
              <w:rPr>
                <w:rFonts w:ascii="Courier New" w:cs="Courier New" w:eastAsia="Courier New" w:hAnsi="Courier New"/>
                <w:color w:val="888888"/>
                <w:sz w:val="15"/>
                <w:szCs w:val="15"/>
              </w:rPr>
              <w:t xml:space="preserve"> 86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 87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 88  </w:t>
            </w:r>
            <w:r>
              <w:rPr>
                <w:rFonts w:ascii="Courier New" w:cs="Courier New" w:eastAsia="Courier New" w:hAnsi="Courier New"/>
                <w:color w:val="1a1a1a"/>
                <w:sz w:val="15"/>
                <w:szCs w:val="15"/>
              </w:rPr>
              <w:t xml:space="preserve"> * Types</w:t>
            </w:r>
          </w:p>
          <w:p>
            <w:pPr>
              <w:spacing w:after="0"/>
            </w:pPr>
            <w:r>
              <w:rPr>
                <w:rFonts w:ascii="Courier New" w:cs="Courier New" w:eastAsia="Courier New" w:hAnsi="Courier New"/>
                <w:color w:val="888888"/>
                <w:sz w:val="15"/>
                <w:szCs w:val="15"/>
              </w:rPr>
              <w:t xml:space="preserve"> 89  </w:t>
            </w:r>
            <w:r>
              <w:rPr>
                <w:rFonts w:ascii="Courier New" w:cs="Courier New" w:eastAsia="Courier New" w:hAnsi="Courier New"/>
                <w:color w:val="1a1a1a"/>
                <w:sz w:val="15"/>
                <w:szCs w:val="15"/>
              </w:rPr>
              <w:t xml:space="preserve"> * --------------------------------------------------------------------------------- */</w:t>
            </w:r>
          </w:p>
          <w:p>
            <w:pPr>
              <w:spacing w:after="0"/>
            </w:pPr>
            <w:r>
              <w:rPr>
                <w:rFonts w:ascii="Courier New" w:cs="Courier New" w:eastAsia="Courier New" w:hAnsi="Courier New"/>
                <w:color w:val="888888"/>
                <w:sz w:val="15"/>
                <w:szCs w:val="15"/>
              </w:rPr>
              <w:t xml:space="preserve"> 90  </w:t>
            </w:r>
            <w:r>
              <w:rPr>
                <w:rFonts w:ascii="Courier New" w:cs="Courier New" w:eastAsia="Courier New" w:hAnsi="Courier New"/>
                <w:color w:val="1a1a1a"/>
                <w:sz w:val="15"/>
                <w:szCs w:val="15"/>
              </w:rPr>
              <w:t xml:space="preserve">typedef enum {</w:t>
            </w:r>
          </w:p>
          <w:p>
            <w:pPr>
              <w:spacing w:after="0"/>
            </w:pPr>
            <w:r>
              <w:rPr>
                <w:rFonts w:ascii="Courier New" w:cs="Courier New" w:eastAsia="Courier New" w:hAnsi="Courier New"/>
                <w:color w:val="888888"/>
                <w:sz w:val="15"/>
                <w:szCs w:val="15"/>
              </w:rPr>
              <w:t xml:space="preserve"> 91  </w:t>
            </w:r>
            <w:r>
              <w:rPr>
                <w:rFonts w:ascii="Courier New" w:cs="Courier New" w:eastAsia="Courier New" w:hAnsi="Courier New"/>
                <w:color w:val="1a1a1a"/>
                <w:sz w:val="15"/>
                <w:szCs w:val="15"/>
              </w:rPr>
              <w:t xml:space="preserve">    FAULT_NORMAL = 0,</w:t>
            </w:r>
          </w:p>
          <w:p>
            <w:pPr>
              <w:spacing w:after="0"/>
            </w:pPr>
            <w:r>
              <w:rPr>
                <w:rFonts w:ascii="Courier New" w:cs="Courier New" w:eastAsia="Courier New" w:hAnsi="Courier New"/>
                <w:color w:val="888888"/>
                <w:sz w:val="15"/>
                <w:szCs w:val="15"/>
              </w:rPr>
              <w:t xml:space="preserve"> 92  </w:t>
            </w:r>
            <w:r>
              <w:rPr>
                <w:rFonts w:ascii="Courier New" w:cs="Courier New" w:eastAsia="Courier New" w:hAnsi="Courier New"/>
                <w:color w:val="1a1a1a"/>
                <w:sz w:val="15"/>
                <w:szCs w:val="15"/>
              </w:rPr>
              <w:t xml:space="preserve">    FAULT_WARNING,</w:t>
            </w:r>
          </w:p>
          <w:p>
            <w:pPr>
              <w:spacing w:after="0"/>
            </w:pPr>
            <w:r>
              <w:rPr>
                <w:rFonts w:ascii="Courier New" w:cs="Courier New" w:eastAsia="Courier New" w:hAnsi="Courier New"/>
                <w:color w:val="888888"/>
                <w:sz w:val="15"/>
                <w:szCs w:val="15"/>
              </w:rPr>
              <w:t xml:space="preserve"> 93  </w:t>
            </w:r>
            <w:r>
              <w:rPr>
                <w:rFonts w:ascii="Courier New" w:cs="Courier New" w:eastAsia="Courier New" w:hAnsi="Courier New"/>
                <w:color w:val="1a1a1a"/>
                <w:sz w:val="15"/>
                <w:szCs w:val="15"/>
              </w:rPr>
              <w:t xml:space="preserve">    FAULT_CRITICAL</w:t>
            </w:r>
          </w:p>
          <w:p>
            <w:pPr>
              <w:spacing w:after="0"/>
            </w:pPr>
            <w:r>
              <w:rPr>
                <w:rFonts w:ascii="Courier New" w:cs="Courier New" w:eastAsia="Courier New" w:hAnsi="Courier New"/>
                <w:color w:val="888888"/>
                <w:sz w:val="15"/>
                <w:szCs w:val="15"/>
              </w:rPr>
              <w:t xml:space="preserve"> 94  </w:t>
            </w:r>
            <w:r>
              <w:rPr>
                <w:rFonts w:ascii="Courier New" w:cs="Courier New" w:eastAsia="Courier New" w:hAnsi="Courier New"/>
                <w:color w:val="1a1a1a"/>
                <w:sz w:val="15"/>
                <w:szCs w:val="15"/>
              </w:rPr>
              <w:t xml:space="preserve">} FaultLevel_t;</w:t>
            </w:r>
          </w:p>
          <w:p>
            <w:pPr>
              <w:spacing w:after="0"/>
            </w:pPr>
            <w:r>
              <w:rPr>
                <w:rFonts w:ascii="Courier New" w:cs="Courier New" w:eastAsia="Courier New" w:hAnsi="Courier New"/>
                <w:color w:val="888888"/>
                <w:sz w:val="15"/>
                <w:szCs w:val="15"/>
              </w:rPr>
              <w:t xml:space="preserve"> 95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 96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 97  </w:t>
            </w:r>
            <w:r>
              <w:rPr>
                <w:rFonts w:ascii="Courier New" w:cs="Courier New" w:eastAsia="Courier New" w:hAnsi="Courier New"/>
                <w:color w:val="1a1a1a"/>
                <w:sz w:val="15"/>
                <w:szCs w:val="15"/>
              </w:rPr>
              <w:t xml:space="preserve"> * Peripheral handles (populated by CubeMX-style *_Init functions)</w:t>
            </w:r>
          </w:p>
          <w:p>
            <w:pPr>
              <w:spacing w:after="0"/>
            </w:pPr>
            <w:r>
              <w:rPr>
                <w:rFonts w:ascii="Courier New" w:cs="Courier New" w:eastAsia="Courier New" w:hAnsi="Courier New"/>
                <w:color w:val="888888"/>
                <w:sz w:val="15"/>
                <w:szCs w:val="15"/>
              </w:rPr>
              <w:t xml:space="preserve"> 98  </w:t>
            </w:r>
            <w:r>
              <w:rPr>
                <w:rFonts w:ascii="Courier New" w:cs="Courier New" w:eastAsia="Courier New" w:hAnsi="Courier New"/>
                <w:color w:val="1a1a1a"/>
                <w:sz w:val="15"/>
                <w:szCs w:val="15"/>
              </w:rPr>
              <w:t xml:space="preserve"> * --------------------------------------------------------------------------------- */</w:t>
            </w:r>
          </w:p>
          <w:p>
            <w:pPr>
              <w:spacing w:after="0"/>
            </w:pPr>
            <w:r>
              <w:rPr>
                <w:rFonts w:ascii="Courier New" w:cs="Courier New" w:eastAsia="Courier New" w:hAnsi="Courier New"/>
                <w:color w:val="888888"/>
                <w:sz w:val="15"/>
                <w:szCs w:val="15"/>
              </w:rPr>
              <w:t xml:space="preserve"> 99  </w:t>
            </w:r>
            <w:r>
              <w:rPr>
                <w:rFonts w:ascii="Courier New" w:cs="Courier New" w:eastAsia="Courier New" w:hAnsi="Courier New"/>
                <w:color w:val="1a1a1a"/>
                <w:sz w:val="15"/>
                <w:szCs w:val="15"/>
              </w:rPr>
              <w:t xml:space="preserve">TIM_HandleTypeDef  htim2;</w:t>
            </w:r>
          </w:p>
          <w:p>
            <w:pPr>
              <w:spacing w:after="0"/>
            </w:pPr>
            <w:r>
              <w:rPr>
                <w:rFonts w:ascii="Courier New" w:cs="Courier New" w:eastAsia="Courier New" w:hAnsi="Courier New"/>
                <w:color w:val="888888"/>
                <w:sz w:val="15"/>
                <w:szCs w:val="15"/>
              </w:rPr>
              <w:t xml:space="preserve">100  </w:t>
            </w:r>
            <w:r>
              <w:rPr>
                <w:rFonts w:ascii="Courier New" w:cs="Courier New" w:eastAsia="Courier New" w:hAnsi="Courier New"/>
                <w:color w:val="1a1a1a"/>
                <w:sz w:val="15"/>
                <w:szCs w:val="15"/>
              </w:rPr>
              <w:t xml:space="preserve">UART_HandleTypeDef huart2;</w:t>
            </w:r>
          </w:p>
          <w:p>
            <w:pPr>
              <w:spacing w:after="0"/>
            </w:pPr>
            <w:r>
              <w:rPr>
                <w:rFonts w:ascii="Courier New" w:cs="Courier New" w:eastAsia="Courier New" w:hAnsi="Courier New"/>
                <w:color w:val="888888"/>
                <w:sz w:val="15"/>
                <w:szCs w:val="15"/>
              </w:rPr>
              <w:t xml:space="preserve">101  </w:t>
            </w:r>
            <w:r>
              <w:rPr>
                <w:rFonts w:ascii="Courier New" w:cs="Courier New" w:eastAsia="Courier New" w:hAnsi="Courier New"/>
                <w:color w:val="1a1a1a"/>
                <w:sz w:val="15"/>
                <w:szCs w:val="15"/>
              </w:rPr>
              <w:t xml:space="preserve">ADC_HandleTypeDef  hadc1;</w:t>
            </w:r>
          </w:p>
          <w:p>
            <w:pPr>
              <w:spacing w:after="0"/>
            </w:pPr>
            <w:r>
              <w:rPr>
                <w:rFonts w:ascii="Courier New" w:cs="Courier New" w:eastAsia="Courier New" w:hAnsi="Courier New"/>
                <w:color w:val="888888"/>
                <w:sz w:val="15"/>
                <w:szCs w:val="15"/>
              </w:rPr>
              <w:t xml:space="preserve">102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103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104  </w:t>
            </w:r>
            <w:r>
              <w:rPr>
                <w:rFonts w:ascii="Courier New" w:cs="Courier New" w:eastAsia="Courier New" w:hAnsi="Courier New"/>
                <w:color w:val="1a1a1a"/>
                <w:sz w:val="15"/>
                <w:szCs w:val="15"/>
              </w:rPr>
              <w:t xml:space="preserve"> * Module state</w:t>
            </w:r>
          </w:p>
          <w:p>
            <w:pPr>
              <w:spacing w:after="0"/>
            </w:pPr>
            <w:r>
              <w:rPr>
                <w:rFonts w:ascii="Courier New" w:cs="Courier New" w:eastAsia="Courier New" w:hAnsi="Courier New"/>
                <w:color w:val="888888"/>
                <w:sz w:val="15"/>
                <w:szCs w:val="15"/>
              </w:rPr>
              <w:t xml:space="preserve">105  </w:t>
            </w:r>
            <w:r>
              <w:rPr>
                <w:rFonts w:ascii="Courier New" w:cs="Courier New" w:eastAsia="Courier New" w:hAnsi="Courier New"/>
                <w:color w:val="1a1a1a"/>
                <w:sz w:val="15"/>
                <w:szCs w:val="15"/>
              </w:rPr>
              <w:t xml:space="preserve"> * (declared volatile because it is written inside an ISR and read in main())</w:t>
            </w:r>
          </w:p>
          <w:p>
            <w:pPr>
              <w:spacing w:after="0"/>
            </w:pPr>
            <w:r>
              <w:rPr>
                <w:rFonts w:ascii="Courier New" w:cs="Courier New" w:eastAsia="Courier New" w:hAnsi="Courier New"/>
                <w:color w:val="888888"/>
                <w:sz w:val="15"/>
                <w:szCs w:val="15"/>
              </w:rPr>
              <w:t xml:space="preserve">106  </w:t>
            </w:r>
            <w:r>
              <w:rPr>
                <w:rFonts w:ascii="Courier New" w:cs="Courier New" w:eastAsia="Courier New" w:hAnsi="Courier New"/>
                <w:color w:val="1a1a1a"/>
                <w:sz w:val="15"/>
                <w:szCs w:val="15"/>
              </w:rPr>
              <w:t xml:space="preserve"> * --------------------------------------------------------------------------------- */</w:t>
            </w:r>
          </w:p>
          <w:p>
            <w:pPr>
              <w:spacing w:after="0"/>
            </w:pPr>
            <w:r>
              <w:rPr>
                <w:rFonts w:ascii="Courier New" w:cs="Courier New" w:eastAsia="Courier New" w:hAnsi="Courier New"/>
                <w:color w:val="888888"/>
                <w:sz w:val="15"/>
                <w:szCs w:val="15"/>
              </w:rPr>
              <w:t xml:space="preserve">107  </w:t>
            </w:r>
            <w:r>
              <w:rPr>
                <w:rFonts w:ascii="Courier New" w:cs="Courier New" w:eastAsia="Courier New" w:hAnsi="Courier New"/>
                <w:color w:val="1a1a1a"/>
                <w:sz w:val="15"/>
                <w:szCs w:val="15"/>
              </w:rPr>
              <w:t xml:space="preserve">static volatile FaultLevel_t currentFaultLevel = FAULT_NORMAL;</w:t>
            </w:r>
          </w:p>
          <w:p>
            <w:pPr>
              <w:spacing w:after="0"/>
            </w:pPr>
            <w:r>
              <w:rPr>
                <w:rFonts w:ascii="Courier New" w:cs="Courier New" w:eastAsia="Courier New" w:hAnsi="Courier New"/>
                <w:color w:val="888888"/>
                <w:sz w:val="15"/>
                <w:szCs w:val="15"/>
              </w:rPr>
              <w:t xml:space="preserve">108  </w:t>
            </w:r>
            <w:r>
              <w:rPr>
                <w:rFonts w:ascii="Courier New" w:cs="Courier New" w:eastAsia="Courier New" w:hAnsi="Courier New"/>
                <w:color w:val="1a1a1a"/>
                <w:sz w:val="15"/>
                <w:szCs w:val="15"/>
              </w:rPr>
              <w:t xml:space="preserve">static volatile uint8_t      blinkTickTarget   = BLINK_TICKS_NORMAL;</w:t>
            </w:r>
          </w:p>
          <w:p>
            <w:pPr>
              <w:spacing w:after="0"/>
            </w:pPr>
            <w:r>
              <w:rPr>
                <w:rFonts w:ascii="Courier New" w:cs="Courier New" w:eastAsia="Courier New" w:hAnsi="Courier New"/>
                <w:color w:val="888888"/>
                <w:sz w:val="15"/>
                <w:szCs w:val="15"/>
              </w:rPr>
              <w:t xml:space="preserve">109  </w:t>
            </w:r>
            <w:r>
              <w:rPr>
                <w:rFonts w:ascii="Courier New" w:cs="Courier New" w:eastAsia="Courier New" w:hAnsi="Courier New"/>
                <w:color w:val="1a1a1a"/>
                <w:sz w:val="15"/>
                <w:szCs w:val="15"/>
              </w:rPr>
              <w:t xml:space="preserve">static volatile uint8_t      blinkTickCounter  = 0;</w:t>
            </w:r>
          </w:p>
          <w:p>
            <w:pPr>
              <w:spacing w:after="0"/>
            </w:pPr>
            <w:r>
              <w:rPr>
                <w:rFonts w:ascii="Courier New" w:cs="Courier New" w:eastAsia="Courier New" w:hAnsi="Courier New"/>
                <w:color w:val="888888"/>
                <w:sz w:val="15"/>
                <w:szCs w:val="15"/>
              </w:rPr>
              <w:t xml:space="preserve">110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111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112  </w:t>
            </w:r>
            <w:r>
              <w:rPr>
                <w:rFonts w:ascii="Courier New" w:cs="Courier New" w:eastAsia="Courier New" w:hAnsi="Courier New"/>
                <w:color w:val="1a1a1a"/>
                <w:sz w:val="15"/>
                <w:szCs w:val="15"/>
              </w:rPr>
              <w:t xml:space="preserve"> * Function prototypes</w:t>
            </w:r>
          </w:p>
          <w:p>
            <w:pPr>
              <w:spacing w:after="0"/>
            </w:pPr>
            <w:r>
              <w:rPr>
                <w:rFonts w:ascii="Courier New" w:cs="Courier New" w:eastAsia="Courier New" w:hAnsi="Courier New"/>
                <w:color w:val="888888"/>
                <w:sz w:val="15"/>
                <w:szCs w:val="15"/>
              </w:rPr>
              <w:t xml:space="preserve">113  </w:t>
            </w:r>
            <w:r>
              <w:rPr>
                <w:rFonts w:ascii="Courier New" w:cs="Courier New" w:eastAsia="Courier New" w:hAnsi="Courier New"/>
                <w:color w:val="1a1a1a"/>
                <w:sz w:val="15"/>
                <w:szCs w:val="15"/>
              </w:rPr>
              <w:t xml:space="preserve"> * --------------------------------------------------------------------------------- */</w:t>
            </w:r>
          </w:p>
          <w:p>
            <w:pPr>
              <w:spacing w:after="0"/>
            </w:pPr>
            <w:r>
              <w:rPr>
                <w:rFonts w:ascii="Courier New" w:cs="Courier New" w:eastAsia="Courier New" w:hAnsi="Courier New"/>
                <w:color w:val="888888"/>
                <w:sz w:val="15"/>
                <w:szCs w:val="15"/>
              </w:rPr>
              <w:t xml:space="preserve">114  </w:t>
            </w:r>
            <w:r>
              <w:rPr>
                <w:rFonts w:ascii="Courier New" w:cs="Courier New" w:eastAsia="Courier New" w:hAnsi="Courier New"/>
                <w:color w:val="1a1a1a"/>
                <w:sz w:val="15"/>
                <w:szCs w:val="15"/>
              </w:rPr>
              <w:t xml:space="preserve">void SystemClock_Config(void);</w:t>
            </w:r>
          </w:p>
          <w:p>
            <w:pPr>
              <w:spacing w:after="0"/>
            </w:pPr>
            <w:r>
              <w:rPr>
                <w:rFonts w:ascii="Courier New" w:cs="Courier New" w:eastAsia="Courier New" w:hAnsi="Courier New"/>
                <w:color w:val="888888"/>
                <w:sz w:val="15"/>
                <w:szCs w:val="15"/>
              </w:rPr>
              <w:t xml:space="preserve">115  </w:t>
            </w:r>
            <w:r>
              <w:rPr>
                <w:rFonts w:ascii="Courier New" w:cs="Courier New" w:eastAsia="Courier New" w:hAnsi="Courier New"/>
                <w:color w:val="1a1a1a"/>
                <w:sz w:val="15"/>
                <w:szCs w:val="15"/>
              </w:rPr>
              <w:t xml:space="preserve">static void GPIO_LED_Init(void);</w:t>
            </w:r>
          </w:p>
          <w:p>
            <w:pPr>
              <w:spacing w:after="0"/>
            </w:pPr>
            <w:r>
              <w:rPr>
                <w:rFonts w:ascii="Courier New" w:cs="Courier New" w:eastAsia="Courier New" w:hAnsi="Courier New"/>
                <w:color w:val="888888"/>
                <w:sz w:val="15"/>
                <w:szCs w:val="15"/>
              </w:rPr>
              <w:t xml:space="preserve">116  </w:t>
            </w:r>
            <w:r>
              <w:rPr>
                <w:rFonts w:ascii="Courier New" w:cs="Courier New" w:eastAsia="Courier New" w:hAnsi="Courier New"/>
                <w:color w:val="1a1a1a"/>
                <w:sz w:val="15"/>
                <w:szCs w:val="15"/>
              </w:rPr>
              <w:t xml:space="preserve">static void TIM2_Init(void);</w:t>
            </w:r>
          </w:p>
          <w:p>
            <w:pPr>
              <w:spacing w:after="0"/>
            </w:pPr>
            <w:r>
              <w:rPr>
                <w:rFonts w:ascii="Courier New" w:cs="Courier New" w:eastAsia="Courier New" w:hAnsi="Courier New"/>
                <w:color w:val="888888"/>
                <w:sz w:val="15"/>
                <w:szCs w:val="15"/>
              </w:rPr>
              <w:t xml:space="preserve">117  </w:t>
            </w:r>
            <w:r>
              <w:rPr>
                <w:rFonts w:ascii="Courier New" w:cs="Courier New" w:eastAsia="Courier New" w:hAnsi="Courier New"/>
                <w:color w:val="1a1a1a"/>
                <w:sz w:val="15"/>
                <w:szCs w:val="15"/>
              </w:rPr>
              <w:t xml:space="preserve">static void UART2_Init(void);</w:t>
            </w:r>
          </w:p>
          <w:p>
            <w:pPr>
              <w:spacing w:after="0"/>
            </w:pPr>
            <w:r>
              <w:rPr>
                <w:rFonts w:ascii="Courier New" w:cs="Courier New" w:eastAsia="Courier New" w:hAnsi="Courier New"/>
                <w:color w:val="888888"/>
                <w:sz w:val="15"/>
                <w:szCs w:val="15"/>
              </w:rPr>
              <w:t xml:space="preserve">118  </w:t>
            </w:r>
            <w:r>
              <w:rPr>
                <w:rFonts w:ascii="Courier New" w:cs="Courier New" w:eastAsia="Courier New" w:hAnsi="Courier New"/>
                <w:color w:val="1a1a1a"/>
                <w:sz w:val="15"/>
                <w:szCs w:val="15"/>
              </w:rPr>
              <w:t xml:space="preserve">static void ADC1_Init(void);</w:t>
            </w:r>
          </w:p>
          <w:p>
            <w:pPr>
              <w:spacing w:after="0"/>
            </w:pPr>
            <w:r>
              <w:rPr>
                <w:rFonts w:ascii="Courier New" w:cs="Courier New" w:eastAsia="Courier New" w:hAnsi="Courier New"/>
                <w:color w:val="888888"/>
                <w:sz w:val="15"/>
                <w:szCs w:val="15"/>
              </w:rPr>
              <w:t xml:space="preserve">119  </w:t>
            </w:r>
            <w:r>
              <w:rPr>
                <w:rFonts w:ascii="Courier New" w:cs="Courier New" w:eastAsia="Courier New" w:hAnsi="Courier New"/>
                <w:color w:val="1a1a1a"/>
                <w:sz w:val="15"/>
                <w:szCs w:val="15"/>
              </w:rPr>
              <w:t xml:space="preserve">static uint16_t Read_Simulated_Sensor(void);</w:t>
            </w:r>
          </w:p>
          <w:p>
            <w:pPr>
              <w:spacing w:after="0"/>
            </w:pPr>
            <w:r>
              <w:rPr>
                <w:rFonts w:ascii="Courier New" w:cs="Courier New" w:eastAsia="Courier New" w:hAnsi="Courier New"/>
                <w:color w:val="888888"/>
                <w:sz w:val="15"/>
                <w:szCs w:val="15"/>
              </w:rPr>
              <w:t xml:space="preserve">120  </w:t>
            </w:r>
            <w:r>
              <w:rPr>
                <w:rFonts w:ascii="Courier New" w:cs="Courier New" w:eastAsia="Courier New" w:hAnsi="Courier New"/>
                <w:color w:val="1a1a1a"/>
                <w:sz w:val="15"/>
                <w:szCs w:val="15"/>
              </w:rPr>
              <w:t xml:space="preserve">static FaultLevel_t Evaluate_Fault_Level(uint16_t sensorValue);</w:t>
            </w:r>
          </w:p>
          <w:p>
            <w:pPr>
              <w:spacing w:after="0"/>
            </w:pPr>
            <w:r>
              <w:rPr>
                <w:rFonts w:ascii="Courier New" w:cs="Courier New" w:eastAsia="Courier New" w:hAnsi="Courier New"/>
                <w:color w:val="888888"/>
                <w:sz w:val="15"/>
                <w:szCs w:val="15"/>
              </w:rPr>
              <w:t xml:space="preserve">121  </w:t>
            </w:r>
            <w:r>
              <w:rPr>
                <w:rFonts w:ascii="Courier New" w:cs="Courier New" w:eastAsia="Courier New" w:hAnsi="Courier New"/>
                <w:color w:val="1a1a1a"/>
                <w:sz w:val="15"/>
                <w:szCs w:val="15"/>
              </w:rPr>
              <w:t xml:space="preserve">static void Send_UART_Status(FaultLevel_t level);</w:t>
            </w:r>
          </w:p>
          <w:p>
            <w:pPr>
              <w:spacing w:after="0"/>
            </w:pPr>
            <w:r>
              <w:rPr>
                <w:rFonts w:ascii="Courier New" w:cs="Courier New" w:eastAsia="Courier New" w:hAnsi="Courier New"/>
                <w:color w:val="888888"/>
                <w:sz w:val="15"/>
                <w:szCs w:val="15"/>
              </w:rPr>
              <w:t xml:space="preserve">122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123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124  </w:t>
            </w:r>
            <w:r>
              <w:rPr>
                <w:rFonts w:ascii="Courier New" w:cs="Courier New" w:eastAsia="Courier New" w:hAnsi="Courier New"/>
                <w:color w:val="1a1a1a"/>
                <w:sz w:val="15"/>
                <w:szCs w:val="15"/>
              </w:rPr>
              <w:t xml:space="preserve"> * GPIO_LED_Init</w:t>
            </w:r>
          </w:p>
          <w:p>
            <w:pPr>
              <w:spacing w:after="0"/>
            </w:pPr>
            <w:r>
              <w:rPr>
                <w:rFonts w:ascii="Courier New" w:cs="Courier New" w:eastAsia="Courier New" w:hAnsi="Courier New"/>
                <w:color w:val="888888"/>
                <w:sz w:val="15"/>
                <w:szCs w:val="15"/>
              </w:rPr>
              <w:t xml:space="preserve">125  </w:t>
            </w:r>
            <w:r>
              <w:rPr>
                <w:rFonts w:ascii="Courier New" w:cs="Courier New" w:eastAsia="Courier New" w:hAnsi="Courier New"/>
                <w:color w:val="1a1a1a"/>
                <w:sz w:val="15"/>
                <w:szCs w:val="15"/>
              </w:rPr>
              <w:t xml:space="preserve"> * Configures the status LED pin as a push-pull digital output.</w:t>
            </w:r>
          </w:p>
          <w:p>
            <w:pPr>
              <w:spacing w:after="0"/>
            </w:pPr>
            <w:r>
              <w:rPr>
                <w:rFonts w:ascii="Courier New" w:cs="Courier New" w:eastAsia="Courier New" w:hAnsi="Courier New"/>
                <w:color w:val="888888"/>
                <w:sz w:val="15"/>
                <w:szCs w:val="15"/>
              </w:rPr>
              <w:t xml:space="preserve">126  </w:t>
            </w:r>
            <w:r>
              <w:rPr>
                <w:rFonts w:ascii="Courier New" w:cs="Courier New" w:eastAsia="Courier New" w:hAnsi="Courier New"/>
                <w:color w:val="1a1a1a"/>
                <w:sz w:val="15"/>
                <w:szCs w:val="15"/>
              </w:rPr>
              <w:t xml:space="preserve"> * ===================================================================================== */</w:t>
            </w:r>
          </w:p>
          <w:p>
            <w:pPr>
              <w:spacing w:after="0"/>
            </w:pPr>
            <w:r>
              <w:rPr>
                <w:rFonts w:ascii="Courier New" w:cs="Courier New" w:eastAsia="Courier New" w:hAnsi="Courier New"/>
                <w:color w:val="888888"/>
                <w:sz w:val="15"/>
                <w:szCs w:val="15"/>
              </w:rPr>
              <w:t xml:space="preserve">127  </w:t>
            </w:r>
            <w:r>
              <w:rPr>
                <w:rFonts w:ascii="Courier New" w:cs="Courier New" w:eastAsia="Courier New" w:hAnsi="Courier New"/>
                <w:color w:val="1a1a1a"/>
                <w:sz w:val="15"/>
                <w:szCs w:val="15"/>
              </w:rPr>
              <w:t xml:space="preserve">static void GPIO_LED_Init(void)</w:t>
            </w:r>
          </w:p>
          <w:p>
            <w:pPr>
              <w:spacing w:after="0"/>
            </w:pPr>
            <w:r>
              <w:rPr>
                <w:rFonts w:ascii="Courier New" w:cs="Courier New" w:eastAsia="Courier New" w:hAnsi="Courier New"/>
                <w:color w:val="888888"/>
                <w:sz w:val="15"/>
                <w:szCs w:val="15"/>
              </w:rPr>
              <w:t xml:space="preserve">128  </w:t>
            </w:r>
            <w:r>
              <w:rPr>
                <w:rFonts w:ascii="Courier New" w:cs="Courier New" w:eastAsia="Courier New" w:hAnsi="Courier New"/>
                <w:color w:val="1a1a1a"/>
                <w:sz w:val="15"/>
                <w:szCs w:val="15"/>
              </w:rPr>
              <w:t xml:space="preserve">{</w:t>
            </w:r>
          </w:p>
          <w:p>
            <w:pPr>
              <w:spacing w:after="0"/>
            </w:pPr>
            <w:r>
              <w:rPr>
                <w:rFonts w:ascii="Courier New" w:cs="Courier New" w:eastAsia="Courier New" w:hAnsi="Courier New"/>
                <w:color w:val="888888"/>
                <w:sz w:val="15"/>
                <w:szCs w:val="15"/>
              </w:rPr>
              <w:t xml:space="preserve">129  </w:t>
            </w:r>
            <w:r>
              <w:rPr>
                <w:rFonts w:ascii="Courier New" w:cs="Courier New" w:eastAsia="Courier New" w:hAnsi="Courier New"/>
                <w:color w:val="1a1a1a"/>
                <w:sz w:val="15"/>
                <w:szCs w:val="15"/>
              </w:rPr>
              <w:t xml:space="preserve">    GPIO_InitTypeDef GPIO_InitStruct = {0};</w:t>
            </w:r>
          </w:p>
          <w:p>
            <w:pPr>
              <w:spacing w:after="0"/>
            </w:pPr>
            <w:r>
              <w:rPr>
                <w:rFonts w:ascii="Courier New" w:cs="Courier New" w:eastAsia="Courier New" w:hAnsi="Courier New"/>
                <w:color w:val="888888"/>
                <w:sz w:val="15"/>
                <w:szCs w:val="15"/>
              </w:rPr>
              <w:t xml:space="preserve">130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131  </w:t>
            </w:r>
            <w:r>
              <w:rPr>
                <w:rFonts w:ascii="Courier New" w:cs="Courier New" w:eastAsia="Courier New" w:hAnsi="Courier New"/>
                <w:color w:val="1a1a1a"/>
                <w:sz w:val="15"/>
                <w:szCs w:val="15"/>
              </w:rPr>
              <w:t xml:space="preserve">    __HAL_RCC_GPIOA_CLK_ENABLE();</w:t>
            </w:r>
          </w:p>
          <w:p>
            <w:pPr>
              <w:spacing w:after="0"/>
            </w:pPr>
            <w:r>
              <w:rPr>
                <w:rFonts w:ascii="Courier New" w:cs="Courier New" w:eastAsia="Courier New" w:hAnsi="Courier New"/>
                <w:color w:val="888888"/>
                <w:sz w:val="15"/>
                <w:szCs w:val="15"/>
              </w:rPr>
              <w:t xml:space="preserve">132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133  </w:t>
            </w:r>
            <w:r>
              <w:rPr>
                <w:rFonts w:ascii="Courier New" w:cs="Courier New" w:eastAsia="Courier New" w:hAnsi="Courier New"/>
                <w:color w:val="1a1a1a"/>
                <w:sz w:val="15"/>
                <w:szCs w:val="15"/>
              </w:rPr>
              <w:t xml:space="preserve">    GPIO_InitStruct.Pin   = LED_GPIO_PIN;</w:t>
            </w:r>
          </w:p>
          <w:p>
            <w:pPr>
              <w:spacing w:after="0"/>
            </w:pPr>
            <w:r>
              <w:rPr>
                <w:rFonts w:ascii="Courier New" w:cs="Courier New" w:eastAsia="Courier New" w:hAnsi="Courier New"/>
                <w:color w:val="888888"/>
                <w:sz w:val="15"/>
                <w:szCs w:val="15"/>
              </w:rPr>
              <w:t xml:space="preserve">134  </w:t>
            </w:r>
            <w:r>
              <w:rPr>
                <w:rFonts w:ascii="Courier New" w:cs="Courier New" w:eastAsia="Courier New" w:hAnsi="Courier New"/>
                <w:color w:val="1a1a1a"/>
                <w:sz w:val="15"/>
                <w:szCs w:val="15"/>
              </w:rPr>
              <w:t xml:space="preserve">    GPIO_InitStruct.Mode  = GPIO_MODE_OUTPUT_PP;</w:t>
            </w:r>
          </w:p>
          <w:p>
            <w:pPr>
              <w:spacing w:after="0"/>
            </w:pPr>
            <w:r>
              <w:rPr>
                <w:rFonts w:ascii="Courier New" w:cs="Courier New" w:eastAsia="Courier New" w:hAnsi="Courier New"/>
                <w:color w:val="888888"/>
                <w:sz w:val="15"/>
                <w:szCs w:val="15"/>
              </w:rPr>
              <w:t xml:space="preserve">135  </w:t>
            </w:r>
            <w:r>
              <w:rPr>
                <w:rFonts w:ascii="Courier New" w:cs="Courier New" w:eastAsia="Courier New" w:hAnsi="Courier New"/>
                <w:color w:val="1a1a1a"/>
                <w:sz w:val="15"/>
                <w:szCs w:val="15"/>
              </w:rPr>
              <w:t xml:space="preserve">    GPIO_InitStruct.Pull  = GPIO_NOPULL;</w:t>
            </w:r>
          </w:p>
          <w:p>
            <w:pPr>
              <w:spacing w:after="0"/>
            </w:pPr>
            <w:r>
              <w:rPr>
                <w:rFonts w:ascii="Courier New" w:cs="Courier New" w:eastAsia="Courier New" w:hAnsi="Courier New"/>
                <w:color w:val="888888"/>
                <w:sz w:val="15"/>
                <w:szCs w:val="15"/>
              </w:rPr>
              <w:t xml:space="preserve">136  </w:t>
            </w:r>
            <w:r>
              <w:rPr>
                <w:rFonts w:ascii="Courier New" w:cs="Courier New" w:eastAsia="Courier New" w:hAnsi="Courier New"/>
                <w:color w:val="1a1a1a"/>
                <w:sz w:val="15"/>
                <w:szCs w:val="15"/>
              </w:rPr>
              <w:t xml:space="preserve">    GPIO_InitStruct.Speed = GPIO_SPEED_FREQ_LOW;</w:t>
            </w:r>
          </w:p>
          <w:p>
            <w:pPr>
              <w:spacing w:after="0"/>
            </w:pPr>
            <w:r>
              <w:rPr>
                <w:rFonts w:ascii="Courier New" w:cs="Courier New" w:eastAsia="Courier New" w:hAnsi="Courier New"/>
                <w:color w:val="888888"/>
                <w:sz w:val="15"/>
                <w:szCs w:val="15"/>
              </w:rPr>
              <w:t xml:space="preserve">137  </w:t>
            </w:r>
            <w:r>
              <w:rPr>
                <w:rFonts w:ascii="Courier New" w:cs="Courier New" w:eastAsia="Courier New" w:hAnsi="Courier New"/>
                <w:color w:val="1a1a1a"/>
                <w:sz w:val="15"/>
                <w:szCs w:val="15"/>
              </w:rPr>
              <w:t xml:space="preserve">    HAL_GPIO_Init(LED_GPIO_PORT, &amp;GPIO_InitStruct);</w:t>
            </w:r>
          </w:p>
          <w:p>
            <w:pPr>
              <w:spacing w:after="0"/>
            </w:pPr>
            <w:r>
              <w:rPr>
                <w:rFonts w:ascii="Courier New" w:cs="Courier New" w:eastAsia="Courier New" w:hAnsi="Courier New"/>
                <w:color w:val="888888"/>
                <w:sz w:val="15"/>
                <w:szCs w:val="15"/>
              </w:rPr>
              <w:t xml:space="preserve">138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139  </w:t>
            </w:r>
            <w:r>
              <w:rPr>
                <w:rFonts w:ascii="Courier New" w:cs="Courier New" w:eastAsia="Courier New" w:hAnsi="Courier New"/>
                <w:color w:val="1a1a1a"/>
                <w:sz w:val="15"/>
                <w:szCs w:val="15"/>
              </w:rPr>
              <w:t xml:space="preserve">    HAL_GPIO_WritePin(LED_GPIO_PORT, LED_GPIO_PIN, GPIO_PIN_RESET);</w:t>
            </w:r>
          </w:p>
          <w:p>
            <w:pPr>
              <w:spacing w:after="0"/>
            </w:pPr>
            <w:r>
              <w:rPr>
                <w:rFonts w:ascii="Courier New" w:cs="Courier New" w:eastAsia="Courier New" w:hAnsi="Courier New"/>
                <w:color w:val="888888"/>
                <w:sz w:val="15"/>
                <w:szCs w:val="15"/>
              </w:rPr>
              <w:t xml:space="preserve">140  </w:t>
            </w:r>
            <w:r>
              <w:rPr>
                <w:rFonts w:ascii="Courier New" w:cs="Courier New" w:eastAsia="Courier New" w:hAnsi="Courier New"/>
                <w:color w:val="1a1a1a"/>
                <w:sz w:val="15"/>
                <w:szCs w:val="15"/>
              </w:rPr>
              <w:t xml:space="preserve">}</w:t>
            </w:r>
          </w:p>
          <w:p>
            <w:pPr>
              <w:spacing w:after="0"/>
            </w:pPr>
            <w:r>
              <w:rPr>
                <w:rFonts w:ascii="Courier New" w:cs="Courier New" w:eastAsia="Courier New" w:hAnsi="Courier New"/>
                <w:color w:val="888888"/>
                <w:sz w:val="15"/>
                <w:szCs w:val="15"/>
              </w:rPr>
              <w:t xml:space="preserve">141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142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143  </w:t>
            </w:r>
            <w:r>
              <w:rPr>
                <w:rFonts w:ascii="Courier New" w:cs="Courier New" w:eastAsia="Courier New" w:hAnsi="Courier New"/>
                <w:color w:val="1a1a1a"/>
                <w:sz w:val="15"/>
                <w:szCs w:val="15"/>
              </w:rPr>
              <w:t xml:space="preserve"> * TIM2_Init</w:t>
            </w:r>
          </w:p>
          <w:p>
            <w:pPr>
              <w:spacing w:after="0"/>
            </w:pPr>
            <w:r>
              <w:rPr>
                <w:rFonts w:ascii="Courier New" w:cs="Courier New" w:eastAsia="Courier New" w:hAnsi="Courier New"/>
                <w:color w:val="888888"/>
                <w:sz w:val="15"/>
                <w:szCs w:val="15"/>
              </w:rPr>
              <w:t xml:space="preserve">144  </w:t>
            </w:r>
            <w:r>
              <w:rPr>
                <w:rFonts w:ascii="Courier New" w:cs="Courier New" w:eastAsia="Courier New" w:hAnsi="Courier New"/>
                <w:color w:val="1a1a1a"/>
                <w:sz w:val="15"/>
                <w:szCs w:val="15"/>
              </w:rPr>
              <w:t xml:space="preserve"> * Configures TIM2 to raise an update interrupt every 100 ms. This tick is the</w:t>
            </w:r>
          </w:p>
          <w:p>
            <w:pPr>
              <w:spacing w:after="0"/>
            </w:pPr>
            <w:r>
              <w:rPr>
                <w:rFonts w:ascii="Courier New" w:cs="Courier New" w:eastAsia="Courier New" w:hAnsi="Courier New"/>
                <w:color w:val="888888"/>
                <w:sz w:val="15"/>
                <w:szCs w:val="15"/>
              </w:rPr>
              <w:t xml:space="preserve">145  </w:t>
            </w:r>
            <w:r>
              <w:rPr>
                <w:rFonts w:ascii="Courier New" w:cs="Courier New" w:eastAsia="Courier New" w:hAnsi="Courier New"/>
                <w:color w:val="1a1a1a"/>
                <w:sz w:val="15"/>
                <w:szCs w:val="15"/>
              </w:rPr>
              <w:t xml:space="preserve"> * "heartbeat" the ISR uses to decide when to toggle the LED, based on the current</w:t>
            </w:r>
          </w:p>
          <w:p>
            <w:pPr>
              <w:spacing w:after="0"/>
            </w:pPr>
            <w:r>
              <w:rPr>
                <w:rFonts w:ascii="Courier New" w:cs="Courier New" w:eastAsia="Courier New" w:hAnsi="Courier New"/>
                <w:color w:val="888888"/>
                <w:sz w:val="15"/>
                <w:szCs w:val="15"/>
              </w:rPr>
              <w:t xml:space="preserve">146  </w:t>
            </w:r>
            <w:r>
              <w:rPr>
                <w:rFonts w:ascii="Courier New" w:cs="Courier New" w:eastAsia="Courier New" w:hAnsi="Courier New"/>
                <w:color w:val="1a1a1a"/>
                <w:sz w:val="15"/>
                <w:szCs w:val="15"/>
              </w:rPr>
              <w:t xml:space="preserve"> * blinkTickTarget set by the fault level.</w:t>
            </w:r>
          </w:p>
          <w:p>
            <w:pPr>
              <w:spacing w:after="0"/>
            </w:pPr>
            <w:r>
              <w:rPr>
                <w:rFonts w:ascii="Courier New" w:cs="Courier New" w:eastAsia="Courier New" w:hAnsi="Courier New"/>
                <w:color w:val="888888"/>
                <w:sz w:val="15"/>
                <w:szCs w:val="15"/>
              </w:rPr>
              <w:t xml:space="preserve">147  </w:t>
            </w:r>
            <w:r>
              <w:rPr>
                <w:rFonts w:ascii="Courier New" w:cs="Courier New" w:eastAsia="Courier New" w:hAnsi="Courier New"/>
                <w:color w:val="1a1a1a"/>
                <w:sz w:val="15"/>
                <w:szCs w:val="15"/>
              </w:rPr>
              <w:t xml:space="preserve"> * ===================================================================================== */</w:t>
            </w:r>
          </w:p>
          <w:p>
            <w:pPr>
              <w:spacing w:after="0"/>
            </w:pPr>
            <w:r>
              <w:rPr>
                <w:rFonts w:ascii="Courier New" w:cs="Courier New" w:eastAsia="Courier New" w:hAnsi="Courier New"/>
                <w:color w:val="888888"/>
                <w:sz w:val="15"/>
                <w:szCs w:val="15"/>
              </w:rPr>
              <w:t xml:space="preserve">148  </w:t>
            </w:r>
            <w:r>
              <w:rPr>
                <w:rFonts w:ascii="Courier New" w:cs="Courier New" w:eastAsia="Courier New" w:hAnsi="Courier New"/>
                <w:color w:val="1a1a1a"/>
                <w:sz w:val="15"/>
                <w:szCs w:val="15"/>
              </w:rPr>
              <w:t xml:space="preserve">static void TIM2_Init(void)</w:t>
            </w:r>
          </w:p>
          <w:p>
            <w:pPr>
              <w:spacing w:after="0"/>
            </w:pPr>
            <w:r>
              <w:rPr>
                <w:rFonts w:ascii="Courier New" w:cs="Courier New" w:eastAsia="Courier New" w:hAnsi="Courier New"/>
                <w:color w:val="888888"/>
                <w:sz w:val="15"/>
                <w:szCs w:val="15"/>
              </w:rPr>
              <w:t xml:space="preserve">149  </w:t>
            </w:r>
            <w:r>
              <w:rPr>
                <w:rFonts w:ascii="Courier New" w:cs="Courier New" w:eastAsia="Courier New" w:hAnsi="Courier New"/>
                <w:color w:val="1a1a1a"/>
                <w:sz w:val="15"/>
                <w:szCs w:val="15"/>
              </w:rPr>
              <w:t xml:space="preserve">{</w:t>
            </w:r>
          </w:p>
          <w:p>
            <w:pPr>
              <w:spacing w:after="0"/>
            </w:pPr>
            <w:r>
              <w:rPr>
                <w:rFonts w:ascii="Courier New" w:cs="Courier New" w:eastAsia="Courier New" w:hAnsi="Courier New"/>
                <w:color w:val="888888"/>
                <w:sz w:val="15"/>
                <w:szCs w:val="15"/>
              </w:rPr>
              <w:t xml:space="preserve">150  </w:t>
            </w:r>
            <w:r>
              <w:rPr>
                <w:rFonts w:ascii="Courier New" w:cs="Courier New" w:eastAsia="Courier New" w:hAnsi="Courier New"/>
                <w:color w:val="1a1a1a"/>
                <w:sz w:val="15"/>
                <w:szCs w:val="15"/>
              </w:rPr>
              <w:t xml:space="preserve">    __HAL_RCC_TIM2_CLK_ENABLE();</w:t>
            </w:r>
          </w:p>
          <w:p>
            <w:pPr>
              <w:spacing w:after="0"/>
            </w:pPr>
            <w:r>
              <w:rPr>
                <w:rFonts w:ascii="Courier New" w:cs="Courier New" w:eastAsia="Courier New" w:hAnsi="Courier New"/>
                <w:color w:val="888888"/>
                <w:sz w:val="15"/>
                <w:szCs w:val="15"/>
              </w:rPr>
              <w:t xml:space="preserve">151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152  </w:t>
            </w:r>
            <w:r>
              <w:rPr>
                <w:rFonts w:ascii="Courier New" w:cs="Courier New" w:eastAsia="Courier New" w:hAnsi="Courier New"/>
                <w:color w:val="1a1a1a"/>
                <w:sz w:val="15"/>
                <w:szCs w:val="15"/>
              </w:rPr>
              <w:t xml:space="preserve">    /* Assuming a 16 MHz APB1 timer clock:</w:t>
            </w:r>
          </w:p>
          <w:p>
            <w:pPr>
              <w:spacing w:after="0"/>
            </w:pPr>
            <w:r>
              <w:rPr>
                <w:rFonts w:ascii="Courier New" w:cs="Courier New" w:eastAsia="Courier New" w:hAnsi="Courier New"/>
                <w:color w:val="888888"/>
                <w:sz w:val="15"/>
                <w:szCs w:val="15"/>
              </w:rPr>
              <w:t xml:space="preserve">153  </w:t>
            </w:r>
            <w:r>
              <w:rPr>
                <w:rFonts w:ascii="Courier New" w:cs="Courier New" w:eastAsia="Courier New" w:hAnsi="Courier New"/>
                <w:color w:val="1a1a1a"/>
                <w:sz w:val="15"/>
                <w:szCs w:val="15"/>
              </w:rPr>
              <w:t xml:space="preserve">     * Prescaler divides down to 10 kHz (16,000,000 / 1600 = 10,000 Hz)</w:t>
            </w:r>
          </w:p>
          <w:p>
            <w:pPr>
              <w:spacing w:after="0"/>
            </w:pPr>
            <w:r>
              <w:rPr>
                <w:rFonts w:ascii="Courier New" w:cs="Courier New" w:eastAsia="Courier New" w:hAnsi="Courier New"/>
                <w:color w:val="888888"/>
                <w:sz w:val="15"/>
                <w:szCs w:val="15"/>
              </w:rPr>
              <w:t xml:space="preserve">154  </w:t>
            </w:r>
            <w:r>
              <w:rPr>
                <w:rFonts w:ascii="Courier New" w:cs="Courier New" w:eastAsia="Courier New" w:hAnsi="Courier New"/>
                <w:color w:val="1a1a1a"/>
                <w:sz w:val="15"/>
                <w:szCs w:val="15"/>
              </w:rPr>
              <w:t xml:space="preserve">     * Period of 1000 ticks at 10 kHz -&gt; 100 ms interrupt interval             */</w:t>
            </w:r>
          </w:p>
          <w:p>
            <w:pPr>
              <w:spacing w:after="0"/>
            </w:pPr>
            <w:r>
              <w:rPr>
                <w:rFonts w:ascii="Courier New" w:cs="Courier New" w:eastAsia="Courier New" w:hAnsi="Courier New"/>
                <w:color w:val="888888"/>
                <w:sz w:val="15"/>
                <w:szCs w:val="15"/>
              </w:rPr>
              <w:t xml:space="preserve">155  </w:t>
            </w:r>
            <w:r>
              <w:rPr>
                <w:rFonts w:ascii="Courier New" w:cs="Courier New" w:eastAsia="Courier New" w:hAnsi="Courier New"/>
                <w:color w:val="1a1a1a"/>
                <w:sz w:val="15"/>
                <w:szCs w:val="15"/>
              </w:rPr>
              <w:t xml:space="preserve">    htim2.Instance               = TIM2;</w:t>
            </w:r>
          </w:p>
          <w:p>
            <w:pPr>
              <w:spacing w:after="0"/>
            </w:pPr>
            <w:r>
              <w:rPr>
                <w:rFonts w:ascii="Courier New" w:cs="Courier New" w:eastAsia="Courier New" w:hAnsi="Courier New"/>
                <w:color w:val="888888"/>
                <w:sz w:val="15"/>
                <w:szCs w:val="15"/>
              </w:rPr>
              <w:t xml:space="preserve">156  </w:t>
            </w:r>
            <w:r>
              <w:rPr>
                <w:rFonts w:ascii="Courier New" w:cs="Courier New" w:eastAsia="Courier New" w:hAnsi="Courier New"/>
                <w:color w:val="1a1a1a"/>
                <w:sz w:val="15"/>
                <w:szCs w:val="15"/>
              </w:rPr>
              <w:t xml:space="preserve">    htim2.Init.Prescaler         = 1600 - 1;</w:t>
            </w:r>
          </w:p>
          <w:p>
            <w:pPr>
              <w:spacing w:after="0"/>
            </w:pPr>
            <w:r>
              <w:rPr>
                <w:rFonts w:ascii="Courier New" w:cs="Courier New" w:eastAsia="Courier New" w:hAnsi="Courier New"/>
                <w:color w:val="888888"/>
                <w:sz w:val="15"/>
                <w:szCs w:val="15"/>
              </w:rPr>
              <w:t xml:space="preserve">157  </w:t>
            </w:r>
            <w:r>
              <w:rPr>
                <w:rFonts w:ascii="Courier New" w:cs="Courier New" w:eastAsia="Courier New" w:hAnsi="Courier New"/>
                <w:color w:val="1a1a1a"/>
                <w:sz w:val="15"/>
                <w:szCs w:val="15"/>
              </w:rPr>
              <w:t xml:space="preserve">    htim2.Init.CounterMode       = TIM_COUNTERMODE_UP;</w:t>
            </w:r>
          </w:p>
          <w:p>
            <w:pPr>
              <w:spacing w:after="0"/>
            </w:pPr>
            <w:r>
              <w:rPr>
                <w:rFonts w:ascii="Courier New" w:cs="Courier New" w:eastAsia="Courier New" w:hAnsi="Courier New"/>
                <w:color w:val="888888"/>
                <w:sz w:val="15"/>
                <w:szCs w:val="15"/>
              </w:rPr>
              <w:t xml:space="preserve">158  </w:t>
            </w:r>
            <w:r>
              <w:rPr>
                <w:rFonts w:ascii="Courier New" w:cs="Courier New" w:eastAsia="Courier New" w:hAnsi="Courier New"/>
                <w:color w:val="1a1a1a"/>
                <w:sz w:val="15"/>
                <w:szCs w:val="15"/>
              </w:rPr>
              <w:t xml:space="preserve">    htim2.Init.Period            = 1000 - 1;</w:t>
            </w:r>
          </w:p>
          <w:p>
            <w:pPr>
              <w:spacing w:after="0"/>
            </w:pPr>
            <w:r>
              <w:rPr>
                <w:rFonts w:ascii="Courier New" w:cs="Courier New" w:eastAsia="Courier New" w:hAnsi="Courier New"/>
                <w:color w:val="888888"/>
                <w:sz w:val="15"/>
                <w:szCs w:val="15"/>
              </w:rPr>
              <w:t xml:space="preserve">159  </w:t>
            </w:r>
            <w:r>
              <w:rPr>
                <w:rFonts w:ascii="Courier New" w:cs="Courier New" w:eastAsia="Courier New" w:hAnsi="Courier New"/>
                <w:color w:val="1a1a1a"/>
                <w:sz w:val="15"/>
                <w:szCs w:val="15"/>
              </w:rPr>
              <w:t xml:space="preserve">    htim2.Init.ClockDivision     = TIM_CLOCKDIVISION_DIV1;</w:t>
            </w:r>
          </w:p>
          <w:p>
            <w:pPr>
              <w:spacing w:after="0"/>
            </w:pPr>
            <w:r>
              <w:rPr>
                <w:rFonts w:ascii="Courier New" w:cs="Courier New" w:eastAsia="Courier New" w:hAnsi="Courier New"/>
                <w:color w:val="888888"/>
                <w:sz w:val="15"/>
                <w:szCs w:val="15"/>
              </w:rPr>
              <w:t xml:space="preserve">160  </w:t>
            </w:r>
            <w:r>
              <w:rPr>
                <w:rFonts w:ascii="Courier New" w:cs="Courier New" w:eastAsia="Courier New" w:hAnsi="Courier New"/>
                <w:color w:val="1a1a1a"/>
                <w:sz w:val="15"/>
                <w:szCs w:val="15"/>
              </w:rPr>
              <w:t xml:space="preserve">    HAL_TIM_Base_Init(&amp;htim2);</w:t>
            </w:r>
          </w:p>
          <w:p>
            <w:pPr>
              <w:spacing w:after="0"/>
            </w:pPr>
            <w:r>
              <w:rPr>
                <w:rFonts w:ascii="Courier New" w:cs="Courier New" w:eastAsia="Courier New" w:hAnsi="Courier New"/>
                <w:color w:val="888888"/>
                <w:sz w:val="15"/>
                <w:szCs w:val="15"/>
              </w:rPr>
              <w:t xml:space="preserve">161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162  </w:t>
            </w:r>
            <w:r>
              <w:rPr>
                <w:rFonts w:ascii="Courier New" w:cs="Courier New" w:eastAsia="Courier New" w:hAnsi="Courier New"/>
                <w:color w:val="1a1a1a"/>
                <w:sz w:val="15"/>
                <w:szCs w:val="15"/>
              </w:rPr>
              <w:t xml:space="preserve">    HAL_NVIC_SetPriority(TIM2_IRQn, 1, 0);</w:t>
            </w:r>
          </w:p>
          <w:p>
            <w:pPr>
              <w:spacing w:after="0"/>
            </w:pPr>
            <w:r>
              <w:rPr>
                <w:rFonts w:ascii="Courier New" w:cs="Courier New" w:eastAsia="Courier New" w:hAnsi="Courier New"/>
                <w:color w:val="888888"/>
                <w:sz w:val="15"/>
                <w:szCs w:val="15"/>
              </w:rPr>
              <w:t xml:space="preserve">163  </w:t>
            </w:r>
            <w:r>
              <w:rPr>
                <w:rFonts w:ascii="Courier New" w:cs="Courier New" w:eastAsia="Courier New" w:hAnsi="Courier New"/>
                <w:color w:val="1a1a1a"/>
                <w:sz w:val="15"/>
                <w:szCs w:val="15"/>
              </w:rPr>
              <w:t xml:space="preserve">    HAL_NVIC_EnableIRQ(TIM2_IRQn);</w:t>
            </w:r>
          </w:p>
          <w:p>
            <w:pPr>
              <w:spacing w:after="0"/>
            </w:pPr>
            <w:r>
              <w:rPr>
                <w:rFonts w:ascii="Courier New" w:cs="Courier New" w:eastAsia="Courier New" w:hAnsi="Courier New"/>
                <w:color w:val="888888"/>
                <w:sz w:val="15"/>
                <w:szCs w:val="15"/>
              </w:rPr>
              <w:t xml:space="preserve">164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165  </w:t>
            </w:r>
            <w:r>
              <w:rPr>
                <w:rFonts w:ascii="Courier New" w:cs="Courier New" w:eastAsia="Courier New" w:hAnsi="Courier New"/>
                <w:color w:val="1a1a1a"/>
                <w:sz w:val="15"/>
                <w:szCs w:val="15"/>
              </w:rPr>
              <w:t xml:space="preserve">    HAL_TIM_Base_Start_IT(&amp;htim2);</w:t>
            </w:r>
          </w:p>
          <w:p>
            <w:pPr>
              <w:spacing w:after="0"/>
            </w:pPr>
            <w:r>
              <w:rPr>
                <w:rFonts w:ascii="Courier New" w:cs="Courier New" w:eastAsia="Courier New" w:hAnsi="Courier New"/>
                <w:color w:val="888888"/>
                <w:sz w:val="15"/>
                <w:szCs w:val="15"/>
              </w:rPr>
              <w:t xml:space="preserve">166  </w:t>
            </w:r>
            <w:r>
              <w:rPr>
                <w:rFonts w:ascii="Courier New" w:cs="Courier New" w:eastAsia="Courier New" w:hAnsi="Courier New"/>
                <w:color w:val="1a1a1a"/>
                <w:sz w:val="15"/>
                <w:szCs w:val="15"/>
              </w:rPr>
              <w:t xml:space="preserve">}</w:t>
            </w:r>
          </w:p>
          <w:p>
            <w:pPr>
              <w:spacing w:after="0"/>
            </w:pPr>
            <w:r>
              <w:rPr>
                <w:rFonts w:ascii="Courier New" w:cs="Courier New" w:eastAsia="Courier New" w:hAnsi="Courier New"/>
                <w:color w:val="888888"/>
                <w:sz w:val="15"/>
                <w:szCs w:val="15"/>
              </w:rPr>
              <w:t xml:space="preserve">167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168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169  </w:t>
            </w:r>
            <w:r>
              <w:rPr>
                <w:rFonts w:ascii="Courier New" w:cs="Courier New" w:eastAsia="Courier New" w:hAnsi="Courier New"/>
                <w:color w:val="1a1a1a"/>
                <w:sz w:val="15"/>
                <w:szCs w:val="15"/>
              </w:rPr>
              <w:t xml:space="preserve"> * UART2_Init</w:t>
            </w:r>
          </w:p>
          <w:p>
            <w:pPr>
              <w:spacing w:after="0"/>
            </w:pPr>
            <w:r>
              <w:rPr>
                <w:rFonts w:ascii="Courier New" w:cs="Courier New" w:eastAsia="Courier New" w:hAnsi="Courier New"/>
                <w:color w:val="888888"/>
                <w:sz w:val="15"/>
                <w:szCs w:val="15"/>
              </w:rPr>
              <w:t xml:space="preserve">170  </w:t>
            </w:r>
            <w:r>
              <w:rPr>
                <w:rFonts w:ascii="Courier New" w:cs="Courier New" w:eastAsia="Courier New" w:hAnsi="Courier New"/>
                <w:color w:val="1a1a1a"/>
                <w:sz w:val="15"/>
                <w:szCs w:val="15"/>
              </w:rPr>
              <w:t xml:space="preserve"> * Configures USART2 for 9600-baud, 8N1 status message transmission.</w:t>
            </w:r>
          </w:p>
          <w:p>
            <w:pPr>
              <w:spacing w:after="0"/>
            </w:pPr>
            <w:r>
              <w:rPr>
                <w:rFonts w:ascii="Courier New" w:cs="Courier New" w:eastAsia="Courier New" w:hAnsi="Courier New"/>
                <w:color w:val="888888"/>
                <w:sz w:val="15"/>
                <w:szCs w:val="15"/>
              </w:rPr>
              <w:t xml:space="preserve">171  </w:t>
            </w:r>
            <w:r>
              <w:rPr>
                <w:rFonts w:ascii="Courier New" w:cs="Courier New" w:eastAsia="Courier New" w:hAnsi="Courier New"/>
                <w:color w:val="1a1a1a"/>
                <w:sz w:val="15"/>
                <w:szCs w:val="15"/>
              </w:rPr>
              <w:t xml:space="preserve"> * ===================================================================================== */</w:t>
            </w:r>
          </w:p>
          <w:p>
            <w:pPr>
              <w:spacing w:after="0"/>
            </w:pPr>
            <w:r>
              <w:rPr>
                <w:rFonts w:ascii="Courier New" w:cs="Courier New" w:eastAsia="Courier New" w:hAnsi="Courier New"/>
                <w:color w:val="888888"/>
                <w:sz w:val="15"/>
                <w:szCs w:val="15"/>
              </w:rPr>
              <w:t xml:space="preserve">172  </w:t>
            </w:r>
            <w:r>
              <w:rPr>
                <w:rFonts w:ascii="Courier New" w:cs="Courier New" w:eastAsia="Courier New" w:hAnsi="Courier New"/>
                <w:color w:val="1a1a1a"/>
                <w:sz w:val="15"/>
                <w:szCs w:val="15"/>
              </w:rPr>
              <w:t xml:space="preserve">static void UART2_Init(void)</w:t>
            </w:r>
          </w:p>
          <w:p>
            <w:pPr>
              <w:spacing w:after="0"/>
            </w:pPr>
            <w:r>
              <w:rPr>
                <w:rFonts w:ascii="Courier New" w:cs="Courier New" w:eastAsia="Courier New" w:hAnsi="Courier New"/>
                <w:color w:val="888888"/>
                <w:sz w:val="15"/>
                <w:szCs w:val="15"/>
              </w:rPr>
              <w:t xml:space="preserve">173  </w:t>
            </w:r>
            <w:r>
              <w:rPr>
                <w:rFonts w:ascii="Courier New" w:cs="Courier New" w:eastAsia="Courier New" w:hAnsi="Courier New"/>
                <w:color w:val="1a1a1a"/>
                <w:sz w:val="15"/>
                <w:szCs w:val="15"/>
              </w:rPr>
              <w:t xml:space="preserve">{</w:t>
            </w:r>
          </w:p>
          <w:p>
            <w:pPr>
              <w:spacing w:after="0"/>
            </w:pPr>
            <w:r>
              <w:rPr>
                <w:rFonts w:ascii="Courier New" w:cs="Courier New" w:eastAsia="Courier New" w:hAnsi="Courier New"/>
                <w:color w:val="888888"/>
                <w:sz w:val="15"/>
                <w:szCs w:val="15"/>
              </w:rPr>
              <w:t xml:space="preserve">174  </w:t>
            </w:r>
            <w:r>
              <w:rPr>
                <w:rFonts w:ascii="Courier New" w:cs="Courier New" w:eastAsia="Courier New" w:hAnsi="Courier New"/>
                <w:color w:val="1a1a1a"/>
                <w:sz w:val="15"/>
                <w:szCs w:val="15"/>
              </w:rPr>
              <w:t xml:space="preserve">    huart2.Instance          = USART2;</w:t>
            </w:r>
          </w:p>
          <w:p>
            <w:pPr>
              <w:spacing w:after="0"/>
            </w:pPr>
            <w:r>
              <w:rPr>
                <w:rFonts w:ascii="Courier New" w:cs="Courier New" w:eastAsia="Courier New" w:hAnsi="Courier New"/>
                <w:color w:val="888888"/>
                <w:sz w:val="15"/>
                <w:szCs w:val="15"/>
              </w:rPr>
              <w:t xml:space="preserve">175  </w:t>
            </w:r>
            <w:r>
              <w:rPr>
                <w:rFonts w:ascii="Courier New" w:cs="Courier New" w:eastAsia="Courier New" w:hAnsi="Courier New"/>
                <w:color w:val="1a1a1a"/>
                <w:sz w:val="15"/>
                <w:szCs w:val="15"/>
              </w:rPr>
              <w:t xml:space="preserve">    huart2.Init.BaudRate     = 9600;</w:t>
            </w:r>
          </w:p>
          <w:p>
            <w:pPr>
              <w:spacing w:after="0"/>
            </w:pPr>
            <w:r>
              <w:rPr>
                <w:rFonts w:ascii="Courier New" w:cs="Courier New" w:eastAsia="Courier New" w:hAnsi="Courier New"/>
                <w:color w:val="888888"/>
                <w:sz w:val="15"/>
                <w:szCs w:val="15"/>
              </w:rPr>
              <w:t xml:space="preserve">176  </w:t>
            </w:r>
            <w:r>
              <w:rPr>
                <w:rFonts w:ascii="Courier New" w:cs="Courier New" w:eastAsia="Courier New" w:hAnsi="Courier New"/>
                <w:color w:val="1a1a1a"/>
                <w:sz w:val="15"/>
                <w:szCs w:val="15"/>
              </w:rPr>
              <w:t xml:space="preserve">    huart2.Init.WordLength   = UART_WORDLENGTH_8B;</w:t>
            </w:r>
          </w:p>
          <w:p>
            <w:pPr>
              <w:spacing w:after="0"/>
            </w:pPr>
            <w:r>
              <w:rPr>
                <w:rFonts w:ascii="Courier New" w:cs="Courier New" w:eastAsia="Courier New" w:hAnsi="Courier New"/>
                <w:color w:val="888888"/>
                <w:sz w:val="15"/>
                <w:szCs w:val="15"/>
              </w:rPr>
              <w:t xml:space="preserve">177  </w:t>
            </w:r>
            <w:r>
              <w:rPr>
                <w:rFonts w:ascii="Courier New" w:cs="Courier New" w:eastAsia="Courier New" w:hAnsi="Courier New"/>
                <w:color w:val="1a1a1a"/>
                <w:sz w:val="15"/>
                <w:szCs w:val="15"/>
              </w:rPr>
              <w:t xml:space="preserve">    huart2.Init.StopBits     = UART_STOPBITS_1;</w:t>
            </w:r>
          </w:p>
          <w:p>
            <w:pPr>
              <w:spacing w:after="0"/>
            </w:pPr>
            <w:r>
              <w:rPr>
                <w:rFonts w:ascii="Courier New" w:cs="Courier New" w:eastAsia="Courier New" w:hAnsi="Courier New"/>
                <w:color w:val="888888"/>
                <w:sz w:val="15"/>
                <w:szCs w:val="15"/>
              </w:rPr>
              <w:t xml:space="preserve">178  </w:t>
            </w:r>
            <w:r>
              <w:rPr>
                <w:rFonts w:ascii="Courier New" w:cs="Courier New" w:eastAsia="Courier New" w:hAnsi="Courier New"/>
                <w:color w:val="1a1a1a"/>
                <w:sz w:val="15"/>
                <w:szCs w:val="15"/>
              </w:rPr>
              <w:t xml:space="preserve">    huart2.Init.Parity       = UART_PARITY_NONE;</w:t>
            </w:r>
          </w:p>
          <w:p>
            <w:pPr>
              <w:spacing w:after="0"/>
            </w:pPr>
            <w:r>
              <w:rPr>
                <w:rFonts w:ascii="Courier New" w:cs="Courier New" w:eastAsia="Courier New" w:hAnsi="Courier New"/>
                <w:color w:val="888888"/>
                <w:sz w:val="15"/>
                <w:szCs w:val="15"/>
              </w:rPr>
              <w:t xml:space="preserve">179  </w:t>
            </w:r>
            <w:r>
              <w:rPr>
                <w:rFonts w:ascii="Courier New" w:cs="Courier New" w:eastAsia="Courier New" w:hAnsi="Courier New"/>
                <w:color w:val="1a1a1a"/>
                <w:sz w:val="15"/>
                <w:szCs w:val="15"/>
              </w:rPr>
              <w:t xml:space="preserve">    huart2.Init.Mode         = UART_MODE_TX_RX;</w:t>
            </w:r>
          </w:p>
          <w:p>
            <w:pPr>
              <w:spacing w:after="0"/>
            </w:pPr>
            <w:r>
              <w:rPr>
                <w:rFonts w:ascii="Courier New" w:cs="Courier New" w:eastAsia="Courier New" w:hAnsi="Courier New"/>
                <w:color w:val="888888"/>
                <w:sz w:val="15"/>
                <w:szCs w:val="15"/>
              </w:rPr>
              <w:t xml:space="preserve">180  </w:t>
            </w:r>
            <w:r>
              <w:rPr>
                <w:rFonts w:ascii="Courier New" w:cs="Courier New" w:eastAsia="Courier New" w:hAnsi="Courier New"/>
                <w:color w:val="1a1a1a"/>
                <w:sz w:val="15"/>
                <w:szCs w:val="15"/>
              </w:rPr>
              <w:t xml:space="preserve">    huart2.Init.HwFlowCtl    = UART_HWCONTROL_NONE;</w:t>
            </w:r>
          </w:p>
          <w:p>
            <w:pPr>
              <w:spacing w:after="0"/>
            </w:pPr>
            <w:r>
              <w:rPr>
                <w:rFonts w:ascii="Courier New" w:cs="Courier New" w:eastAsia="Courier New" w:hAnsi="Courier New"/>
                <w:color w:val="888888"/>
                <w:sz w:val="15"/>
                <w:szCs w:val="15"/>
              </w:rPr>
              <w:t xml:space="preserve">181  </w:t>
            </w:r>
            <w:r>
              <w:rPr>
                <w:rFonts w:ascii="Courier New" w:cs="Courier New" w:eastAsia="Courier New" w:hAnsi="Courier New"/>
                <w:color w:val="1a1a1a"/>
                <w:sz w:val="15"/>
                <w:szCs w:val="15"/>
              </w:rPr>
              <w:t xml:space="preserve">    huart2.Init.OverSampling = UART_OVERSAMPLING_16;</w:t>
            </w:r>
          </w:p>
          <w:p>
            <w:pPr>
              <w:spacing w:after="0"/>
            </w:pPr>
            <w:r>
              <w:rPr>
                <w:rFonts w:ascii="Courier New" w:cs="Courier New" w:eastAsia="Courier New" w:hAnsi="Courier New"/>
                <w:color w:val="888888"/>
                <w:sz w:val="15"/>
                <w:szCs w:val="15"/>
              </w:rPr>
              <w:t xml:space="preserve">182  </w:t>
            </w:r>
            <w:r>
              <w:rPr>
                <w:rFonts w:ascii="Courier New" w:cs="Courier New" w:eastAsia="Courier New" w:hAnsi="Courier New"/>
                <w:color w:val="1a1a1a"/>
                <w:sz w:val="15"/>
                <w:szCs w:val="15"/>
              </w:rPr>
              <w:t xml:space="preserve">    HAL_UART_Init(&amp;huart2);</w:t>
            </w:r>
          </w:p>
          <w:p>
            <w:pPr>
              <w:spacing w:after="0"/>
            </w:pPr>
            <w:r>
              <w:rPr>
                <w:rFonts w:ascii="Courier New" w:cs="Courier New" w:eastAsia="Courier New" w:hAnsi="Courier New"/>
                <w:color w:val="888888"/>
                <w:sz w:val="15"/>
                <w:szCs w:val="15"/>
              </w:rPr>
              <w:t xml:space="preserve">183  </w:t>
            </w:r>
            <w:r>
              <w:rPr>
                <w:rFonts w:ascii="Courier New" w:cs="Courier New" w:eastAsia="Courier New" w:hAnsi="Courier New"/>
                <w:color w:val="1a1a1a"/>
                <w:sz w:val="15"/>
                <w:szCs w:val="15"/>
              </w:rPr>
              <w:t xml:space="preserve">}</w:t>
            </w:r>
          </w:p>
          <w:p>
            <w:pPr>
              <w:spacing w:after="0"/>
            </w:pPr>
            <w:r>
              <w:rPr>
                <w:rFonts w:ascii="Courier New" w:cs="Courier New" w:eastAsia="Courier New" w:hAnsi="Courier New"/>
                <w:color w:val="888888"/>
                <w:sz w:val="15"/>
                <w:szCs w:val="15"/>
              </w:rPr>
              <w:t xml:space="preserve">184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185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186  </w:t>
            </w:r>
            <w:r>
              <w:rPr>
                <w:rFonts w:ascii="Courier New" w:cs="Courier New" w:eastAsia="Courier New" w:hAnsi="Courier New"/>
                <w:color w:val="1a1a1a"/>
                <w:sz w:val="15"/>
                <w:szCs w:val="15"/>
              </w:rPr>
              <w:t xml:space="preserve"> * ADC1_Init</w:t>
            </w:r>
          </w:p>
          <w:p>
            <w:pPr>
              <w:spacing w:after="0"/>
            </w:pPr>
            <w:r>
              <w:rPr>
                <w:rFonts w:ascii="Courier New" w:cs="Courier New" w:eastAsia="Courier New" w:hAnsi="Courier New"/>
                <w:color w:val="888888"/>
                <w:sz w:val="15"/>
                <w:szCs w:val="15"/>
              </w:rPr>
              <w:t xml:space="preserve">187  </w:t>
            </w:r>
            <w:r>
              <w:rPr>
                <w:rFonts w:ascii="Courier New" w:cs="Courier New" w:eastAsia="Courier New" w:hAnsi="Courier New"/>
                <w:color w:val="1a1a1a"/>
                <w:sz w:val="15"/>
                <w:szCs w:val="15"/>
              </w:rPr>
              <w:t xml:space="preserve"> * Configures ADC1 channel 0 in single-conversion mode. This channel stands in for a</w:t>
            </w:r>
          </w:p>
          <w:p>
            <w:pPr>
              <w:spacing w:after="0"/>
            </w:pPr>
            <w:r>
              <w:rPr>
                <w:rFonts w:ascii="Courier New" w:cs="Courier New" w:eastAsia="Courier New" w:hAnsi="Courier New"/>
                <w:color w:val="888888"/>
                <w:sz w:val="15"/>
                <w:szCs w:val="15"/>
              </w:rPr>
              <w:t xml:space="preserve">188  </w:t>
            </w:r>
            <w:r>
              <w:rPr>
                <w:rFonts w:ascii="Courier New" w:cs="Courier New" w:eastAsia="Courier New" w:hAnsi="Courier New"/>
                <w:color w:val="1a1a1a"/>
                <w:sz w:val="15"/>
                <w:szCs w:val="15"/>
              </w:rPr>
              <w:t xml:space="preserve"> * real temperature/current sensor input; during simulation its value is stepped</w:t>
            </w:r>
          </w:p>
          <w:p>
            <w:pPr>
              <w:spacing w:after="0"/>
            </w:pPr>
            <w:r>
              <w:rPr>
                <w:rFonts w:ascii="Courier New" w:cs="Courier New" w:eastAsia="Courier New" w:hAnsi="Courier New"/>
                <w:color w:val="888888"/>
                <w:sz w:val="15"/>
                <w:szCs w:val="15"/>
              </w:rPr>
              <w:t xml:space="preserve">189  </w:t>
            </w:r>
            <w:r>
              <w:rPr>
                <w:rFonts w:ascii="Courier New" w:cs="Courier New" w:eastAsia="Courier New" w:hAnsi="Courier New"/>
                <w:color w:val="1a1a1a"/>
                <w:sz w:val="15"/>
                <w:szCs w:val="15"/>
              </w:rPr>
              <w:t xml:space="preserve"> * manually (or via a simulator's virtual potentiometer) to exercise all fault bands.</w:t>
            </w:r>
          </w:p>
          <w:p>
            <w:pPr>
              <w:spacing w:after="0"/>
            </w:pPr>
            <w:r>
              <w:rPr>
                <w:rFonts w:ascii="Courier New" w:cs="Courier New" w:eastAsia="Courier New" w:hAnsi="Courier New"/>
                <w:color w:val="888888"/>
                <w:sz w:val="15"/>
                <w:szCs w:val="15"/>
              </w:rPr>
              <w:t xml:space="preserve">190  </w:t>
            </w:r>
            <w:r>
              <w:rPr>
                <w:rFonts w:ascii="Courier New" w:cs="Courier New" w:eastAsia="Courier New" w:hAnsi="Courier New"/>
                <w:color w:val="1a1a1a"/>
                <w:sz w:val="15"/>
                <w:szCs w:val="15"/>
              </w:rPr>
              <w:t xml:space="preserve"> * ===================================================================================== */</w:t>
            </w:r>
          </w:p>
          <w:p>
            <w:pPr>
              <w:spacing w:after="0"/>
            </w:pPr>
            <w:r>
              <w:rPr>
                <w:rFonts w:ascii="Courier New" w:cs="Courier New" w:eastAsia="Courier New" w:hAnsi="Courier New"/>
                <w:color w:val="888888"/>
                <w:sz w:val="15"/>
                <w:szCs w:val="15"/>
              </w:rPr>
              <w:t xml:space="preserve">191  </w:t>
            </w:r>
            <w:r>
              <w:rPr>
                <w:rFonts w:ascii="Courier New" w:cs="Courier New" w:eastAsia="Courier New" w:hAnsi="Courier New"/>
                <w:color w:val="1a1a1a"/>
                <w:sz w:val="15"/>
                <w:szCs w:val="15"/>
              </w:rPr>
              <w:t xml:space="preserve">static void ADC1_Init(void)</w:t>
            </w:r>
          </w:p>
          <w:p>
            <w:pPr>
              <w:spacing w:after="0"/>
            </w:pPr>
            <w:r>
              <w:rPr>
                <w:rFonts w:ascii="Courier New" w:cs="Courier New" w:eastAsia="Courier New" w:hAnsi="Courier New"/>
                <w:color w:val="888888"/>
                <w:sz w:val="15"/>
                <w:szCs w:val="15"/>
              </w:rPr>
              <w:t xml:space="preserve">192  </w:t>
            </w:r>
            <w:r>
              <w:rPr>
                <w:rFonts w:ascii="Courier New" w:cs="Courier New" w:eastAsia="Courier New" w:hAnsi="Courier New"/>
                <w:color w:val="1a1a1a"/>
                <w:sz w:val="15"/>
                <w:szCs w:val="15"/>
              </w:rPr>
              <w:t xml:space="preserve">{</w:t>
            </w:r>
          </w:p>
          <w:p>
            <w:pPr>
              <w:spacing w:after="0"/>
            </w:pPr>
            <w:r>
              <w:rPr>
                <w:rFonts w:ascii="Courier New" w:cs="Courier New" w:eastAsia="Courier New" w:hAnsi="Courier New"/>
                <w:color w:val="888888"/>
                <w:sz w:val="15"/>
                <w:szCs w:val="15"/>
              </w:rPr>
              <w:t xml:space="preserve">193  </w:t>
            </w:r>
            <w:r>
              <w:rPr>
                <w:rFonts w:ascii="Courier New" w:cs="Courier New" w:eastAsia="Courier New" w:hAnsi="Courier New"/>
                <w:color w:val="1a1a1a"/>
                <w:sz w:val="15"/>
                <w:szCs w:val="15"/>
              </w:rPr>
              <w:t xml:space="preserve">    ADC_ChannelConfTypeDef sConfig = {0};</w:t>
            </w:r>
          </w:p>
          <w:p>
            <w:pPr>
              <w:spacing w:after="0"/>
            </w:pPr>
            <w:r>
              <w:rPr>
                <w:rFonts w:ascii="Courier New" w:cs="Courier New" w:eastAsia="Courier New" w:hAnsi="Courier New"/>
                <w:color w:val="888888"/>
                <w:sz w:val="15"/>
                <w:szCs w:val="15"/>
              </w:rPr>
              <w:t xml:space="preserve">194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195  </w:t>
            </w:r>
            <w:r>
              <w:rPr>
                <w:rFonts w:ascii="Courier New" w:cs="Courier New" w:eastAsia="Courier New" w:hAnsi="Courier New"/>
                <w:color w:val="1a1a1a"/>
                <w:sz w:val="15"/>
                <w:szCs w:val="15"/>
              </w:rPr>
              <w:t xml:space="preserve">    __HAL_RCC_ADC1_CLK_ENABLE();</w:t>
            </w:r>
          </w:p>
          <w:p>
            <w:pPr>
              <w:spacing w:after="0"/>
            </w:pPr>
            <w:r>
              <w:rPr>
                <w:rFonts w:ascii="Courier New" w:cs="Courier New" w:eastAsia="Courier New" w:hAnsi="Courier New"/>
                <w:color w:val="888888"/>
                <w:sz w:val="15"/>
                <w:szCs w:val="15"/>
              </w:rPr>
              <w:t xml:space="preserve">196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197  </w:t>
            </w:r>
            <w:r>
              <w:rPr>
                <w:rFonts w:ascii="Courier New" w:cs="Courier New" w:eastAsia="Courier New" w:hAnsi="Courier New"/>
                <w:color w:val="1a1a1a"/>
                <w:sz w:val="15"/>
                <w:szCs w:val="15"/>
              </w:rPr>
              <w:t xml:space="preserve">    hadc1.Instance                   = ADC1;</w:t>
            </w:r>
          </w:p>
          <w:p>
            <w:pPr>
              <w:spacing w:after="0"/>
            </w:pPr>
            <w:r>
              <w:rPr>
                <w:rFonts w:ascii="Courier New" w:cs="Courier New" w:eastAsia="Courier New" w:hAnsi="Courier New"/>
                <w:color w:val="888888"/>
                <w:sz w:val="15"/>
                <w:szCs w:val="15"/>
              </w:rPr>
              <w:t xml:space="preserve">198  </w:t>
            </w:r>
            <w:r>
              <w:rPr>
                <w:rFonts w:ascii="Courier New" w:cs="Courier New" w:eastAsia="Courier New" w:hAnsi="Courier New"/>
                <w:color w:val="1a1a1a"/>
                <w:sz w:val="15"/>
                <w:szCs w:val="15"/>
              </w:rPr>
              <w:t xml:space="preserve">    hadc1.Init.Resolution            = ADC_RESOLUTION_12B;</w:t>
            </w:r>
          </w:p>
          <w:p>
            <w:pPr>
              <w:spacing w:after="0"/>
            </w:pPr>
            <w:r>
              <w:rPr>
                <w:rFonts w:ascii="Courier New" w:cs="Courier New" w:eastAsia="Courier New" w:hAnsi="Courier New"/>
                <w:color w:val="888888"/>
                <w:sz w:val="15"/>
                <w:szCs w:val="15"/>
              </w:rPr>
              <w:t xml:space="preserve">199  </w:t>
            </w:r>
            <w:r>
              <w:rPr>
                <w:rFonts w:ascii="Courier New" w:cs="Courier New" w:eastAsia="Courier New" w:hAnsi="Courier New"/>
                <w:color w:val="1a1a1a"/>
                <w:sz w:val="15"/>
                <w:szCs w:val="15"/>
              </w:rPr>
              <w:t xml:space="preserve">    hadc1.Init.ScanConvMode          = DISABLE;</w:t>
            </w:r>
          </w:p>
          <w:p>
            <w:pPr>
              <w:spacing w:after="0"/>
            </w:pPr>
            <w:r>
              <w:rPr>
                <w:rFonts w:ascii="Courier New" w:cs="Courier New" w:eastAsia="Courier New" w:hAnsi="Courier New"/>
                <w:color w:val="888888"/>
                <w:sz w:val="15"/>
                <w:szCs w:val="15"/>
              </w:rPr>
              <w:t xml:space="preserve">200  </w:t>
            </w:r>
            <w:r>
              <w:rPr>
                <w:rFonts w:ascii="Courier New" w:cs="Courier New" w:eastAsia="Courier New" w:hAnsi="Courier New"/>
                <w:color w:val="1a1a1a"/>
                <w:sz w:val="15"/>
                <w:szCs w:val="15"/>
              </w:rPr>
              <w:t xml:space="preserve">    hadc1.Init.ContinuousConvMode    = DISABLE;</w:t>
            </w:r>
          </w:p>
          <w:p>
            <w:pPr>
              <w:spacing w:after="0"/>
            </w:pPr>
            <w:r>
              <w:rPr>
                <w:rFonts w:ascii="Courier New" w:cs="Courier New" w:eastAsia="Courier New" w:hAnsi="Courier New"/>
                <w:color w:val="888888"/>
                <w:sz w:val="15"/>
                <w:szCs w:val="15"/>
              </w:rPr>
              <w:t xml:space="preserve">201  </w:t>
            </w:r>
            <w:r>
              <w:rPr>
                <w:rFonts w:ascii="Courier New" w:cs="Courier New" w:eastAsia="Courier New" w:hAnsi="Courier New"/>
                <w:color w:val="1a1a1a"/>
                <w:sz w:val="15"/>
                <w:szCs w:val="15"/>
              </w:rPr>
              <w:t xml:space="preserve">    hadc1.Init.DiscontinuousConvMode = DISABLE;</w:t>
            </w:r>
          </w:p>
          <w:p>
            <w:pPr>
              <w:spacing w:after="0"/>
            </w:pPr>
            <w:r>
              <w:rPr>
                <w:rFonts w:ascii="Courier New" w:cs="Courier New" w:eastAsia="Courier New" w:hAnsi="Courier New"/>
                <w:color w:val="888888"/>
                <w:sz w:val="15"/>
                <w:szCs w:val="15"/>
              </w:rPr>
              <w:t xml:space="preserve">202  </w:t>
            </w:r>
            <w:r>
              <w:rPr>
                <w:rFonts w:ascii="Courier New" w:cs="Courier New" w:eastAsia="Courier New" w:hAnsi="Courier New"/>
                <w:color w:val="1a1a1a"/>
                <w:sz w:val="15"/>
                <w:szCs w:val="15"/>
              </w:rPr>
              <w:t xml:space="preserve">    hadc1.Init.DataAlign             = ADC_DATAALIGN_RIGHT;</w:t>
            </w:r>
          </w:p>
          <w:p>
            <w:pPr>
              <w:spacing w:after="0"/>
            </w:pPr>
            <w:r>
              <w:rPr>
                <w:rFonts w:ascii="Courier New" w:cs="Courier New" w:eastAsia="Courier New" w:hAnsi="Courier New"/>
                <w:color w:val="888888"/>
                <w:sz w:val="15"/>
                <w:szCs w:val="15"/>
              </w:rPr>
              <w:t xml:space="preserve">203  </w:t>
            </w:r>
            <w:r>
              <w:rPr>
                <w:rFonts w:ascii="Courier New" w:cs="Courier New" w:eastAsia="Courier New" w:hAnsi="Courier New"/>
                <w:color w:val="1a1a1a"/>
                <w:sz w:val="15"/>
                <w:szCs w:val="15"/>
              </w:rPr>
              <w:t xml:space="preserve">    hadc1.Init.NbrOfConversion       = 1;</w:t>
            </w:r>
          </w:p>
          <w:p>
            <w:pPr>
              <w:spacing w:after="0"/>
            </w:pPr>
            <w:r>
              <w:rPr>
                <w:rFonts w:ascii="Courier New" w:cs="Courier New" w:eastAsia="Courier New" w:hAnsi="Courier New"/>
                <w:color w:val="888888"/>
                <w:sz w:val="15"/>
                <w:szCs w:val="15"/>
              </w:rPr>
              <w:t xml:space="preserve">204  </w:t>
            </w:r>
            <w:r>
              <w:rPr>
                <w:rFonts w:ascii="Courier New" w:cs="Courier New" w:eastAsia="Courier New" w:hAnsi="Courier New"/>
                <w:color w:val="1a1a1a"/>
                <w:sz w:val="15"/>
                <w:szCs w:val="15"/>
              </w:rPr>
              <w:t xml:space="preserve">    HAL_ADC_Init(&amp;hadc1);</w:t>
            </w:r>
          </w:p>
          <w:p>
            <w:pPr>
              <w:spacing w:after="0"/>
            </w:pPr>
            <w:r>
              <w:rPr>
                <w:rFonts w:ascii="Courier New" w:cs="Courier New" w:eastAsia="Courier New" w:hAnsi="Courier New"/>
                <w:color w:val="888888"/>
                <w:sz w:val="15"/>
                <w:szCs w:val="15"/>
              </w:rPr>
              <w:t xml:space="preserve">205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206  </w:t>
            </w:r>
            <w:r>
              <w:rPr>
                <w:rFonts w:ascii="Courier New" w:cs="Courier New" w:eastAsia="Courier New" w:hAnsi="Courier New"/>
                <w:color w:val="1a1a1a"/>
                <w:sz w:val="15"/>
                <w:szCs w:val="15"/>
              </w:rPr>
              <w:t xml:space="preserve">    sConfig.Channel      = ADC_CHANNEL_0;</w:t>
            </w:r>
          </w:p>
          <w:p>
            <w:pPr>
              <w:spacing w:after="0"/>
            </w:pPr>
            <w:r>
              <w:rPr>
                <w:rFonts w:ascii="Courier New" w:cs="Courier New" w:eastAsia="Courier New" w:hAnsi="Courier New"/>
                <w:color w:val="888888"/>
                <w:sz w:val="15"/>
                <w:szCs w:val="15"/>
              </w:rPr>
              <w:t xml:space="preserve">207  </w:t>
            </w:r>
            <w:r>
              <w:rPr>
                <w:rFonts w:ascii="Courier New" w:cs="Courier New" w:eastAsia="Courier New" w:hAnsi="Courier New"/>
                <w:color w:val="1a1a1a"/>
                <w:sz w:val="15"/>
                <w:szCs w:val="15"/>
              </w:rPr>
              <w:t xml:space="preserve">    sConfig.Rank         = 1;</w:t>
            </w:r>
          </w:p>
          <w:p>
            <w:pPr>
              <w:spacing w:after="0"/>
            </w:pPr>
            <w:r>
              <w:rPr>
                <w:rFonts w:ascii="Courier New" w:cs="Courier New" w:eastAsia="Courier New" w:hAnsi="Courier New"/>
                <w:color w:val="888888"/>
                <w:sz w:val="15"/>
                <w:szCs w:val="15"/>
              </w:rPr>
              <w:t xml:space="preserve">208  </w:t>
            </w:r>
            <w:r>
              <w:rPr>
                <w:rFonts w:ascii="Courier New" w:cs="Courier New" w:eastAsia="Courier New" w:hAnsi="Courier New"/>
                <w:color w:val="1a1a1a"/>
                <w:sz w:val="15"/>
                <w:szCs w:val="15"/>
              </w:rPr>
              <w:t xml:space="preserve">    sConfig.SamplingTime = ADC_SAMPLETIME_15CYCLES;</w:t>
            </w:r>
          </w:p>
          <w:p>
            <w:pPr>
              <w:spacing w:after="0"/>
            </w:pPr>
            <w:r>
              <w:rPr>
                <w:rFonts w:ascii="Courier New" w:cs="Courier New" w:eastAsia="Courier New" w:hAnsi="Courier New"/>
                <w:color w:val="888888"/>
                <w:sz w:val="15"/>
                <w:szCs w:val="15"/>
              </w:rPr>
              <w:t xml:space="preserve">209  </w:t>
            </w:r>
            <w:r>
              <w:rPr>
                <w:rFonts w:ascii="Courier New" w:cs="Courier New" w:eastAsia="Courier New" w:hAnsi="Courier New"/>
                <w:color w:val="1a1a1a"/>
                <w:sz w:val="15"/>
                <w:szCs w:val="15"/>
              </w:rPr>
              <w:t xml:space="preserve">    HAL_ADC_ConfigChannel(&amp;hadc1, &amp;sConfig);</w:t>
            </w:r>
          </w:p>
          <w:p>
            <w:pPr>
              <w:spacing w:after="0"/>
            </w:pPr>
            <w:r>
              <w:rPr>
                <w:rFonts w:ascii="Courier New" w:cs="Courier New" w:eastAsia="Courier New" w:hAnsi="Courier New"/>
                <w:color w:val="888888"/>
                <w:sz w:val="15"/>
                <w:szCs w:val="15"/>
              </w:rPr>
              <w:t xml:space="preserve">210  </w:t>
            </w:r>
            <w:r>
              <w:rPr>
                <w:rFonts w:ascii="Courier New" w:cs="Courier New" w:eastAsia="Courier New" w:hAnsi="Courier New"/>
                <w:color w:val="1a1a1a"/>
                <w:sz w:val="15"/>
                <w:szCs w:val="15"/>
              </w:rPr>
              <w:t xml:space="preserve">}</w:t>
            </w:r>
          </w:p>
          <w:p>
            <w:pPr>
              <w:spacing w:after="0"/>
            </w:pPr>
            <w:r>
              <w:rPr>
                <w:rFonts w:ascii="Courier New" w:cs="Courier New" w:eastAsia="Courier New" w:hAnsi="Courier New"/>
                <w:color w:val="888888"/>
                <w:sz w:val="15"/>
                <w:szCs w:val="15"/>
              </w:rPr>
              <w:t xml:space="preserve">211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212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213  </w:t>
            </w:r>
            <w:r>
              <w:rPr>
                <w:rFonts w:ascii="Courier New" w:cs="Courier New" w:eastAsia="Courier New" w:hAnsi="Courier New"/>
                <w:color w:val="1a1a1a"/>
                <w:sz w:val="15"/>
                <w:szCs w:val="15"/>
              </w:rPr>
              <w:t xml:space="preserve"> * Read_Simulated_Sensor</w:t>
            </w:r>
          </w:p>
          <w:p>
            <w:pPr>
              <w:spacing w:after="0"/>
            </w:pPr>
            <w:r>
              <w:rPr>
                <w:rFonts w:ascii="Courier New" w:cs="Courier New" w:eastAsia="Courier New" w:hAnsi="Courier New"/>
                <w:color w:val="888888"/>
                <w:sz w:val="15"/>
                <w:szCs w:val="15"/>
              </w:rPr>
              <w:t xml:space="preserve">214  </w:t>
            </w:r>
            <w:r>
              <w:rPr>
                <w:rFonts w:ascii="Courier New" w:cs="Courier New" w:eastAsia="Courier New" w:hAnsi="Courier New"/>
                <w:color w:val="1a1a1a"/>
                <w:sz w:val="15"/>
                <w:szCs w:val="15"/>
              </w:rPr>
              <w:t xml:space="preserve"> * Performs a single ADC conversion and returns the 12-bit result (0-4095).</w:t>
            </w:r>
          </w:p>
          <w:p>
            <w:pPr>
              <w:spacing w:after="0"/>
            </w:pPr>
            <w:r>
              <w:rPr>
                <w:rFonts w:ascii="Courier New" w:cs="Courier New" w:eastAsia="Courier New" w:hAnsi="Courier New"/>
                <w:color w:val="888888"/>
                <w:sz w:val="15"/>
                <w:szCs w:val="15"/>
              </w:rPr>
              <w:t xml:space="preserve">215  </w:t>
            </w:r>
            <w:r>
              <w:rPr>
                <w:rFonts w:ascii="Courier New" w:cs="Courier New" w:eastAsia="Courier New" w:hAnsi="Courier New"/>
                <w:color w:val="1a1a1a"/>
                <w:sz w:val="15"/>
                <w:szCs w:val="15"/>
              </w:rPr>
              <w:t xml:space="preserve"> * In simulation, this value is driven by the simulator's virtual analog input.</w:t>
            </w:r>
          </w:p>
          <w:p>
            <w:pPr>
              <w:spacing w:after="0"/>
            </w:pPr>
            <w:r>
              <w:rPr>
                <w:rFonts w:ascii="Courier New" w:cs="Courier New" w:eastAsia="Courier New" w:hAnsi="Courier New"/>
                <w:color w:val="888888"/>
                <w:sz w:val="15"/>
                <w:szCs w:val="15"/>
              </w:rPr>
              <w:t xml:space="preserve">216  </w:t>
            </w:r>
            <w:r>
              <w:rPr>
                <w:rFonts w:ascii="Courier New" w:cs="Courier New" w:eastAsia="Courier New" w:hAnsi="Courier New"/>
                <w:color w:val="1a1a1a"/>
                <w:sz w:val="15"/>
                <w:szCs w:val="15"/>
              </w:rPr>
              <w:t xml:space="preserve"> * ===================================================================================== */</w:t>
            </w:r>
          </w:p>
          <w:p>
            <w:pPr>
              <w:spacing w:after="0"/>
            </w:pPr>
            <w:r>
              <w:rPr>
                <w:rFonts w:ascii="Courier New" w:cs="Courier New" w:eastAsia="Courier New" w:hAnsi="Courier New"/>
                <w:color w:val="888888"/>
                <w:sz w:val="15"/>
                <w:szCs w:val="15"/>
              </w:rPr>
              <w:t xml:space="preserve">217  </w:t>
            </w:r>
            <w:r>
              <w:rPr>
                <w:rFonts w:ascii="Courier New" w:cs="Courier New" w:eastAsia="Courier New" w:hAnsi="Courier New"/>
                <w:color w:val="1a1a1a"/>
                <w:sz w:val="15"/>
                <w:szCs w:val="15"/>
              </w:rPr>
              <w:t xml:space="preserve">static uint16_t Read_Simulated_Sensor(void)</w:t>
            </w:r>
          </w:p>
          <w:p>
            <w:pPr>
              <w:spacing w:after="0"/>
            </w:pPr>
            <w:r>
              <w:rPr>
                <w:rFonts w:ascii="Courier New" w:cs="Courier New" w:eastAsia="Courier New" w:hAnsi="Courier New"/>
                <w:color w:val="888888"/>
                <w:sz w:val="15"/>
                <w:szCs w:val="15"/>
              </w:rPr>
              <w:t xml:space="preserve">218  </w:t>
            </w:r>
            <w:r>
              <w:rPr>
                <w:rFonts w:ascii="Courier New" w:cs="Courier New" w:eastAsia="Courier New" w:hAnsi="Courier New"/>
                <w:color w:val="1a1a1a"/>
                <w:sz w:val="15"/>
                <w:szCs w:val="15"/>
              </w:rPr>
              <w:t xml:space="preserve">{</w:t>
            </w:r>
          </w:p>
          <w:p>
            <w:pPr>
              <w:spacing w:after="0"/>
            </w:pPr>
            <w:r>
              <w:rPr>
                <w:rFonts w:ascii="Courier New" w:cs="Courier New" w:eastAsia="Courier New" w:hAnsi="Courier New"/>
                <w:color w:val="888888"/>
                <w:sz w:val="15"/>
                <w:szCs w:val="15"/>
              </w:rPr>
              <w:t xml:space="preserve">219  </w:t>
            </w:r>
            <w:r>
              <w:rPr>
                <w:rFonts w:ascii="Courier New" w:cs="Courier New" w:eastAsia="Courier New" w:hAnsi="Courier New"/>
                <w:color w:val="1a1a1a"/>
                <w:sz w:val="15"/>
                <w:szCs w:val="15"/>
              </w:rPr>
              <w:t xml:space="preserve">    uint16_t value = 0;</w:t>
            </w:r>
          </w:p>
          <w:p>
            <w:pPr>
              <w:spacing w:after="0"/>
            </w:pPr>
            <w:r>
              <w:rPr>
                <w:rFonts w:ascii="Courier New" w:cs="Courier New" w:eastAsia="Courier New" w:hAnsi="Courier New"/>
                <w:color w:val="888888"/>
                <w:sz w:val="15"/>
                <w:szCs w:val="15"/>
              </w:rPr>
              <w:t xml:space="preserve">220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221  </w:t>
            </w:r>
            <w:r>
              <w:rPr>
                <w:rFonts w:ascii="Courier New" w:cs="Courier New" w:eastAsia="Courier New" w:hAnsi="Courier New"/>
                <w:color w:val="1a1a1a"/>
                <w:sz w:val="15"/>
                <w:szCs w:val="15"/>
              </w:rPr>
              <w:t xml:space="preserve">    HAL_ADC_Start(&amp;hadc1);</w:t>
            </w:r>
          </w:p>
          <w:p>
            <w:pPr>
              <w:spacing w:after="0"/>
            </w:pPr>
            <w:r>
              <w:rPr>
                <w:rFonts w:ascii="Courier New" w:cs="Courier New" w:eastAsia="Courier New" w:hAnsi="Courier New"/>
                <w:color w:val="888888"/>
                <w:sz w:val="15"/>
                <w:szCs w:val="15"/>
              </w:rPr>
              <w:t xml:space="preserve">222  </w:t>
            </w:r>
            <w:r>
              <w:rPr>
                <w:rFonts w:ascii="Courier New" w:cs="Courier New" w:eastAsia="Courier New" w:hAnsi="Courier New"/>
                <w:color w:val="1a1a1a"/>
                <w:sz w:val="15"/>
                <w:szCs w:val="15"/>
              </w:rPr>
              <w:t xml:space="preserve">    if (HAL_ADC_PollForConversion(&amp;hadc1, 10) == HAL_OK)</w:t>
            </w:r>
          </w:p>
          <w:p>
            <w:pPr>
              <w:spacing w:after="0"/>
            </w:pPr>
            <w:r>
              <w:rPr>
                <w:rFonts w:ascii="Courier New" w:cs="Courier New" w:eastAsia="Courier New" w:hAnsi="Courier New"/>
                <w:color w:val="888888"/>
                <w:sz w:val="15"/>
                <w:szCs w:val="15"/>
              </w:rPr>
              <w:t xml:space="preserve">223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224  </w:t>
            </w:r>
            <w:r>
              <w:rPr>
                <w:rFonts w:ascii="Courier New" w:cs="Courier New" w:eastAsia="Courier New" w:hAnsi="Courier New"/>
                <w:color w:val="1a1a1a"/>
                <w:sz w:val="15"/>
                <w:szCs w:val="15"/>
              </w:rPr>
              <w:t xml:space="preserve">        value = (uint16_t)HAL_ADC_GetValue(&amp;hadc1);</w:t>
            </w:r>
          </w:p>
          <w:p>
            <w:pPr>
              <w:spacing w:after="0"/>
            </w:pPr>
            <w:r>
              <w:rPr>
                <w:rFonts w:ascii="Courier New" w:cs="Courier New" w:eastAsia="Courier New" w:hAnsi="Courier New"/>
                <w:color w:val="888888"/>
                <w:sz w:val="15"/>
                <w:szCs w:val="15"/>
              </w:rPr>
              <w:t xml:space="preserve">225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226  </w:t>
            </w:r>
            <w:r>
              <w:rPr>
                <w:rFonts w:ascii="Courier New" w:cs="Courier New" w:eastAsia="Courier New" w:hAnsi="Courier New"/>
                <w:color w:val="1a1a1a"/>
                <w:sz w:val="15"/>
                <w:szCs w:val="15"/>
              </w:rPr>
              <w:t xml:space="preserve">    HAL_ADC_Stop(&amp;hadc1);</w:t>
            </w:r>
          </w:p>
          <w:p>
            <w:pPr>
              <w:spacing w:after="0"/>
            </w:pPr>
            <w:r>
              <w:rPr>
                <w:rFonts w:ascii="Courier New" w:cs="Courier New" w:eastAsia="Courier New" w:hAnsi="Courier New"/>
                <w:color w:val="888888"/>
                <w:sz w:val="15"/>
                <w:szCs w:val="15"/>
              </w:rPr>
              <w:t xml:space="preserve">227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228  </w:t>
            </w:r>
            <w:r>
              <w:rPr>
                <w:rFonts w:ascii="Courier New" w:cs="Courier New" w:eastAsia="Courier New" w:hAnsi="Courier New"/>
                <w:color w:val="1a1a1a"/>
                <w:sz w:val="15"/>
                <w:szCs w:val="15"/>
              </w:rPr>
              <w:t xml:space="preserve">    return value;</w:t>
            </w:r>
          </w:p>
          <w:p>
            <w:pPr>
              <w:spacing w:after="0"/>
            </w:pPr>
            <w:r>
              <w:rPr>
                <w:rFonts w:ascii="Courier New" w:cs="Courier New" w:eastAsia="Courier New" w:hAnsi="Courier New"/>
                <w:color w:val="888888"/>
                <w:sz w:val="15"/>
                <w:szCs w:val="15"/>
              </w:rPr>
              <w:t xml:space="preserve">229  </w:t>
            </w:r>
            <w:r>
              <w:rPr>
                <w:rFonts w:ascii="Courier New" w:cs="Courier New" w:eastAsia="Courier New" w:hAnsi="Courier New"/>
                <w:color w:val="1a1a1a"/>
                <w:sz w:val="15"/>
                <w:szCs w:val="15"/>
              </w:rPr>
              <w:t xml:space="preserve">}</w:t>
            </w:r>
          </w:p>
          <w:p>
            <w:pPr>
              <w:spacing w:after="0"/>
            </w:pPr>
            <w:r>
              <w:rPr>
                <w:rFonts w:ascii="Courier New" w:cs="Courier New" w:eastAsia="Courier New" w:hAnsi="Courier New"/>
                <w:color w:val="888888"/>
                <w:sz w:val="15"/>
                <w:szCs w:val="15"/>
              </w:rPr>
              <w:t xml:space="preserve">230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231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232  </w:t>
            </w:r>
            <w:r>
              <w:rPr>
                <w:rFonts w:ascii="Courier New" w:cs="Courier New" w:eastAsia="Courier New" w:hAnsi="Courier New"/>
                <w:color w:val="1a1a1a"/>
                <w:sz w:val="15"/>
                <w:szCs w:val="15"/>
              </w:rPr>
              <w:t xml:space="preserve"> * Evaluate_Fault_Level</w:t>
            </w:r>
          </w:p>
          <w:p>
            <w:pPr>
              <w:spacing w:after="0"/>
            </w:pPr>
            <w:r>
              <w:rPr>
                <w:rFonts w:ascii="Courier New" w:cs="Courier New" w:eastAsia="Courier New" w:hAnsi="Courier New"/>
                <w:color w:val="888888"/>
                <w:sz w:val="15"/>
                <w:szCs w:val="15"/>
              </w:rPr>
              <w:t xml:space="preserve">233  </w:t>
            </w:r>
            <w:r>
              <w:rPr>
                <w:rFonts w:ascii="Courier New" w:cs="Courier New" w:eastAsia="Courier New" w:hAnsi="Courier New"/>
                <w:color w:val="1a1a1a"/>
                <w:sz w:val="15"/>
                <w:szCs w:val="15"/>
              </w:rPr>
              <w:t xml:space="preserve"> * Maps a raw sensor reading onto one of the three fault levels using the threshold</w:t>
            </w:r>
          </w:p>
          <w:p>
            <w:pPr>
              <w:spacing w:after="0"/>
            </w:pPr>
            <w:r>
              <w:rPr>
                <w:rFonts w:ascii="Courier New" w:cs="Courier New" w:eastAsia="Courier New" w:hAnsi="Courier New"/>
                <w:color w:val="888888"/>
                <w:sz w:val="15"/>
                <w:szCs w:val="15"/>
              </w:rPr>
              <w:t xml:space="preserve">234  </w:t>
            </w:r>
            <w:r>
              <w:rPr>
                <w:rFonts w:ascii="Courier New" w:cs="Courier New" w:eastAsia="Courier New" w:hAnsi="Courier New"/>
                <w:color w:val="1a1a1a"/>
                <w:sz w:val="15"/>
                <w:szCs w:val="15"/>
              </w:rPr>
              <w:t xml:space="preserve"> * constants defined above.</w:t>
            </w:r>
          </w:p>
          <w:p>
            <w:pPr>
              <w:spacing w:after="0"/>
            </w:pPr>
            <w:r>
              <w:rPr>
                <w:rFonts w:ascii="Courier New" w:cs="Courier New" w:eastAsia="Courier New" w:hAnsi="Courier New"/>
                <w:color w:val="888888"/>
                <w:sz w:val="15"/>
                <w:szCs w:val="15"/>
              </w:rPr>
              <w:t xml:space="preserve">235  </w:t>
            </w:r>
            <w:r>
              <w:rPr>
                <w:rFonts w:ascii="Courier New" w:cs="Courier New" w:eastAsia="Courier New" w:hAnsi="Courier New"/>
                <w:color w:val="1a1a1a"/>
                <w:sz w:val="15"/>
                <w:szCs w:val="15"/>
              </w:rPr>
              <w:t xml:space="preserve"> * ===================================================================================== */</w:t>
            </w:r>
          </w:p>
          <w:p>
            <w:pPr>
              <w:spacing w:after="0"/>
            </w:pPr>
            <w:r>
              <w:rPr>
                <w:rFonts w:ascii="Courier New" w:cs="Courier New" w:eastAsia="Courier New" w:hAnsi="Courier New"/>
                <w:color w:val="888888"/>
                <w:sz w:val="15"/>
                <w:szCs w:val="15"/>
              </w:rPr>
              <w:t xml:space="preserve">236  </w:t>
            </w:r>
            <w:r>
              <w:rPr>
                <w:rFonts w:ascii="Courier New" w:cs="Courier New" w:eastAsia="Courier New" w:hAnsi="Courier New"/>
                <w:color w:val="1a1a1a"/>
                <w:sz w:val="15"/>
                <w:szCs w:val="15"/>
              </w:rPr>
              <w:t xml:space="preserve">static FaultLevel_t Evaluate_Fault_Level(uint16_t sensorValue)</w:t>
            </w:r>
          </w:p>
          <w:p>
            <w:pPr>
              <w:spacing w:after="0"/>
            </w:pPr>
            <w:r>
              <w:rPr>
                <w:rFonts w:ascii="Courier New" w:cs="Courier New" w:eastAsia="Courier New" w:hAnsi="Courier New"/>
                <w:color w:val="888888"/>
                <w:sz w:val="15"/>
                <w:szCs w:val="15"/>
              </w:rPr>
              <w:t xml:space="preserve">237  </w:t>
            </w:r>
            <w:r>
              <w:rPr>
                <w:rFonts w:ascii="Courier New" w:cs="Courier New" w:eastAsia="Courier New" w:hAnsi="Courier New"/>
                <w:color w:val="1a1a1a"/>
                <w:sz w:val="15"/>
                <w:szCs w:val="15"/>
              </w:rPr>
              <w:t xml:space="preserve">{</w:t>
            </w:r>
          </w:p>
          <w:p>
            <w:pPr>
              <w:spacing w:after="0"/>
            </w:pPr>
            <w:r>
              <w:rPr>
                <w:rFonts w:ascii="Courier New" w:cs="Courier New" w:eastAsia="Courier New" w:hAnsi="Courier New"/>
                <w:color w:val="888888"/>
                <w:sz w:val="15"/>
                <w:szCs w:val="15"/>
              </w:rPr>
              <w:t xml:space="preserve">238  </w:t>
            </w:r>
            <w:r>
              <w:rPr>
                <w:rFonts w:ascii="Courier New" w:cs="Courier New" w:eastAsia="Courier New" w:hAnsi="Courier New"/>
                <w:color w:val="1a1a1a"/>
                <w:sz w:val="15"/>
                <w:szCs w:val="15"/>
              </w:rPr>
              <w:t xml:space="preserve">    if (sensorValue &gt;= THRESHOLD_CRITICAL)</w:t>
            </w:r>
          </w:p>
          <w:p>
            <w:pPr>
              <w:spacing w:after="0"/>
            </w:pPr>
            <w:r>
              <w:rPr>
                <w:rFonts w:ascii="Courier New" w:cs="Courier New" w:eastAsia="Courier New" w:hAnsi="Courier New"/>
                <w:color w:val="888888"/>
                <w:sz w:val="15"/>
                <w:szCs w:val="15"/>
              </w:rPr>
              <w:t xml:space="preserve">239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240  </w:t>
            </w:r>
            <w:r>
              <w:rPr>
                <w:rFonts w:ascii="Courier New" w:cs="Courier New" w:eastAsia="Courier New" w:hAnsi="Courier New"/>
                <w:color w:val="1a1a1a"/>
                <w:sz w:val="15"/>
                <w:szCs w:val="15"/>
              </w:rPr>
              <w:t xml:space="preserve">        return FAULT_CRITICAL;</w:t>
            </w:r>
          </w:p>
          <w:p>
            <w:pPr>
              <w:spacing w:after="0"/>
            </w:pPr>
            <w:r>
              <w:rPr>
                <w:rFonts w:ascii="Courier New" w:cs="Courier New" w:eastAsia="Courier New" w:hAnsi="Courier New"/>
                <w:color w:val="888888"/>
                <w:sz w:val="15"/>
                <w:szCs w:val="15"/>
              </w:rPr>
              <w:t xml:space="preserve">241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242  </w:t>
            </w:r>
            <w:r>
              <w:rPr>
                <w:rFonts w:ascii="Courier New" w:cs="Courier New" w:eastAsia="Courier New" w:hAnsi="Courier New"/>
                <w:color w:val="1a1a1a"/>
                <w:sz w:val="15"/>
                <w:szCs w:val="15"/>
              </w:rPr>
              <w:t xml:space="preserve">    else if (sensorValue &gt;= THRESHOLD_WARNING)</w:t>
            </w:r>
          </w:p>
          <w:p>
            <w:pPr>
              <w:spacing w:after="0"/>
            </w:pPr>
            <w:r>
              <w:rPr>
                <w:rFonts w:ascii="Courier New" w:cs="Courier New" w:eastAsia="Courier New" w:hAnsi="Courier New"/>
                <w:color w:val="888888"/>
                <w:sz w:val="15"/>
                <w:szCs w:val="15"/>
              </w:rPr>
              <w:t xml:space="preserve">243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244  </w:t>
            </w:r>
            <w:r>
              <w:rPr>
                <w:rFonts w:ascii="Courier New" w:cs="Courier New" w:eastAsia="Courier New" w:hAnsi="Courier New"/>
                <w:color w:val="1a1a1a"/>
                <w:sz w:val="15"/>
                <w:szCs w:val="15"/>
              </w:rPr>
              <w:t xml:space="preserve">        return FAULT_WARNING;</w:t>
            </w:r>
          </w:p>
          <w:p>
            <w:pPr>
              <w:spacing w:after="0"/>
            </w:pPr>
            <w:r>
              <w:rPr>
                <w:rFonts w:ascii="Courier New" w:cs="Courier New" w:eastAsia="Courier New" w:hAnsi="Courier New"/>
                <w:color w:val="888888"/>
                <w:sz w:val="15"/>
                <w:szCs w:val="15"/>
              </w:rPr>
              <w:t xml:space="preserve">245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246  </w:t>
            </w:r>
            <w:r>
              <w:rPr>
                <w:rFonts w:ascii="Courier New" w:cs="Courier New" w:eastAsia="Courier New" w:hAnsi="Courier New"/>
                <w:color w:val="1a1a1a"/>
                <w:sz w:val="15"/>
                <w:szCs w:val="15"/>
              </w:rPr>
              <w:t xml:space="preserve">    else</w:t>
            </w:r>
          </w:p>
          <w:p>
            <w:pPr>
              <w:spacing w:after="0"/>
            </w:pPr>
            <w:r>
              <w:rPr>
                <w:rFonts w:ascii="Courier New" w:cs="Courier New" w:eastAsia="Courier New" w:hAnsi="Courier New"/>
                <w:color w:val="888888"/>
                <w:sz w:val="15"/>
                <w:szCs w:val="15"/>
              </w:rPr>
              <w:t xml:space="preserve">247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248  </w:t>
            </w:r>
            <w:r>
              <w:rPr>
                <w:rFonts w:ascii="Courier New" w:cs="Courier New" w:eastAsia="Courier New" w:hAnsi="Courier New"/>
                <w:color w:val="1a1a1a"/>
                <w:sz w:val="15"/>
                <w:szCs w:val="15"/>
              </w:rPr>
              <w:t xml:space="preserve">        return FAULT_NORMAL;</w:t>
            </w:r>
          </w:p>
          <w:p>
            <w:pPr>
              <w:spacing w:after="0"/>
            </w:pPr>
            <w:r>
              <w:rPr>
                <w:rFonts w:ascii="Courier New" w:cs="Courier New" w:eastAsia="Courier New" w:hAnsi="Courier New"/>
                <w:color w:val="888888"/>
                <w:sz w:val="15"/>
                <w:szCs w:val="15"/>
              </w:rPr>
              <w:t xml:space="preserve">249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250  </w:t>
            </w:r>
            <w:r>
              <w:rPr>
                <w:rFonts w:ascii="Courier New" w:cs="Courier New" w:eastAsia="Courier New" w:hAnsi="Courier New"/>
                <w:color w:val="1a1a1a"/>
                <w:sz w:val="15"/>
                <w:szCs w:val="15"/>
              </w:rPr>
              <w:t xml:space="preserve">}</w:t>
            </w:r>
          </w:p>
          <w:p>
            <w:pPr>
              <w:spacing w:after="0"/>
            </w:pPr>
            <w:r>
              <w:rPr>
                <w:rFonts w:ascii="Courier New" w:cs="Courier New" w:eastAsia="Courier New" w:hAnsi="Courier New"/>
                <w:color w:val="888888"/>
                <w:sz w:val="15"/>
                <w:szCs w:val="15"/>
              </w:rPr>
              <w:t xml:space="preserve">251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252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253  </w:t>
            </w:r>
            <w:r>
              <w:rPr>
                <w:rFonts w:ascii="Courier New" w:cs="Courier New" w:eastAsia="Courier New" w:hAnsi="Courier New"/>
                <w:color w:val="1a1a1a"/>
                <w:sz w:val="15"/>
                <w:szCs w:val="15"/>
              </w:rPr>
              <w:t xml:space="preserve"> * Send_UART_Status</w:t>
            </w:r>
          </w:p>
          <w:p>
            <w:pPr>
              <w:spacing w:after="0"/>
            </w:pPr>
            <w:r>
              <w:rPr>
                <w:rFonts w:ascii="Courier New" w:cs="Courier New" w:eastAsia="Courier New" w:hAnsi="Courier New"/>
                <w:color w:val="888888"/>
                <w:sz w:val="15"/>
                <w:szCs w:val="15"/>
              </w:rPr>
              <w:t xml:space="preserve">254  </w:t>
            </w:r>
            <w:r>
              <w:rPr>
                <w:rFonts w:ascii="Courier New" w:cs="Courier New" w:eastAsia="Courier New" w:hAnsi="Courier New"/>
                <w:color w:val="1a1a1a"/>
                <w:sz w:val="15"/>
                <w:szCs w:val="15"/>
              </w:rPr>
              <w:t xml:space="preserve"> * Transmits a short, human-readable status line describing the new fault level.</w:t>
            </w:r>
          </w:p>
          <w:p>
            <w:pPr>
              <w:spacing w:after="0"/>
            </w:pPr>
            <w:r>
              <w:rPr>
                <w:rFonts w:ascii="Courier New" w:cs="Courier New" w:eastAsia="Courier New" w:hAnsi="Courier New"/>
                <w:color w:val="888888"/>
                <w:sz w:val="15"/>
                <w:szCs w:val="15"/>
              </w:rPr>
              <w:t xml:space="preserve">255  </w:t>
            </w:r>
            <w:r>
              <w:rPr>
                <w:rFonts w:ascii="Courier New" w:cs="Courier New" w:eastAsia="Courier New" w:hAnsi="Courier New"/>
                <w:color w:val="1a1a1a"/>
                <w:sz w:val="15"/>
                <w:szCs w:val="15"/>
              </w:rPr>
              <w:t xml:space="preserve"> * ===================================================================================== */</w:t>
            </w:r>
          </w:p>
          <w:p>
            <w:pPr>
              <w:spacing w:after="0"/>
            </w:pPr>
            <w:r>
              <w:rPr>
                <w:rFonts w:ascii="Courier New" w:cs="Courier New" w:eastAsia="Courier New" w:hAnsi="Courier New"/>
                <w:color w:val="888888"/>
                <w:sz w:val="15"/>
                <w:szCs w:val="15"/>
              </w:rPr>
              <w:t xml:space="preserve">256  </w:t>
            </w:r>
            <w:r>
              <w:rPr>
                <w:rFonts w:ascii="Courier New" w:cs="Courier New" w:eastAsia="Courier New" w:hAnsi="Courier New"/>
                <w:color w:val="1a1a1a"/>
                <w:sz w:val="15"/>
                <w:szCs w:val="15"/>
              </w:rPr>
              <w:t xml:space="preserve">static void Send_UART_Status(FaultLevel_t level)</w:t>
            </w:r>
          </w:p>
          <w:p>
            <w:pPr>
              <w:spacing w:after="0"/>
            </w:pPr>
            <w:r>
              <w:rPr>
                <w:rFonts w:ascii="Courier New" w:cs="Courier New" w:eastAsia="Courier New" w:hAnsi="Courier New"/>
                <w:color w:val="888888"/>
                <w:sz w:val="15"/>
                <w:szCs w:val="15"/>
              </w:rPr>
              <w:t xml:space="preserve">257  </w:t>
            </w:r>
            <w:r>
              <w:rPr>
                <w:rFonts w:ascii="Courier New" w:cs="Courier New" w:eastAsia="Courier New" w:hAnsi="Courier New"/>
                <w:color w:val="1a1a1a"/>
                <w:sz w:val="15"/>
                <w:szCs w:val="15"/>
              </w:rPr>
              <w:t xml:space="preserve">{</w:t>
            </w:r>
          </w:p>
          <w:p>
            <w:pPr>
              <w:spacing w:after="0"/>
            </w:pPr>
            <w:r>
              <w:rPr>
                <w:rFonts w:ascii="Courier New" w:cs="Courier New" w:eastAsia="Courier New" w:hAnsi="Courier New"/>
                <w:color w:val="888888"/>
                <w:sz w:val="15"/>
                <w:szCs w:val="15"/>
              </w:rPr>
              <w:t xml:space="preserve">258  </w:t>
            </w:r>
            <w:r>
              <w:rPr>
                <w:rFonts w:ascii="Courier New" w:cs="Courier New" w:eastAsia="Courier New" w:hAnsi="Courier New"/>
                <w:color w:val="1a1a1a"/>
                <w:sz w:val="15"/>
                <w:szCs w:val="15"/>
              </w:rPr>
              <w:t xml:space="preserve">    char message[64];</w:t>
            </w:r>
          </w:p>
          <w:p>
            <w:pPr>
              <w:spacing w:after="0"/>
            </w:pPr>
            <w:r>
              <w:rPr>
                <w:rFonts w:ascii="Courier New" w:cs="Courier New" w:eastAsia="Courier New" w:hAnsi="Courier New"/>
                <w:color w:val="888888"/>
                <w:sz w:val="15"/>
                <w:szCs w:val="15"/>
              </w:rPr>
              <w:t xml:space="preserve">259  </w:t>
            </w:r>
            <w:r>
              <w:rPr>
                <w:rFonts w:ascii="Courier New" w:cs="Courier New" w:eastAsia="Courier New" w:hAnsi="Courier New"/>
                <w:color w:val="1a1a1a"/>
                <w:sz w:val="15"/>
                <w:szCs w:val="15"/>
              </w:rPr>
              <w:t xml:space="preserve">    const char *levelText;</w:t>
            </w:r>
          </w:p>
          <w:p>
            <w:pPr>
              <w:spacing w:after="0"/>
            </w:pPr>
            <w:r>
              <w:rPr>
                <w:rFonts w:ascii="Courier New" w:cs="Courier New" w:eastAsia="Courier New" w:hAnsi="Courier New"/>
                <w:color w:val="888888"/>
                <w:sz w:val="15"/>
                <w:szCs w:val="15"/>
              </w:rPr>
              <w:t xml:space="preserve">260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261  </w:t>
            </w:r>
            <w:r>
              <w:rPr>
                <w:rFonts w:ascii="Courier New" w:cs="Courier New" w:eastAsia="Courier New" w:hAnsi="Courier New"/>
                <w:color w:val="1a1a1a"/>
                <w:sz w:val="15"/>
                <w:szCs w:val="15"/>
              </w:rPr>
              <w:t xml:space="preserve">    switch (level)</w:t>
            </w:r>
          </w:p>
          <w:p>
            <w:pPr>
              <w:spacing w:after="0"/>
            </w:pPr>
            <w:r>
              <w:rPr>
                <w:rFonts w:ascii="Courier New" w:cs="Courier New" w:eastAsia="Courier New" w:hAnsi="Courier New"/>
                <w:color w:val="888888"/>
                <w:sz w:val="15"/>
                <w:szCs w:val="15"/>
              </w:rPr>
              <w:t xml:space="preserve">262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263  </w:t>
            </w:r>
            <w:r>
              <w:rPr>
                <w:rFonts w:ascii="Courier New" w:cs="Courier New" w:eastAsia="Courier New" w:hAnsi="Courier New"/>
                <w:color w:val="1a1a1a"/>
                <w:sz w:val="15"/>
                <w:szCs w:val="15"/>
              </w:rPr>
              <w:t xml:space="preserve">        case FAULT_WARNING:  levelText = "WARNING";  break;</w:t>
            </w:r>
          </w:p>
          <w:p>
            <w:pPr>
              <w:spacing w:after="0"/>
            </w:pPr>
            <w:r>
              <w:rPr>
                <w:rFonts w:ascii="Courier New" w:cs="Courier New" w:eastAsia="Courier New" w:hAnsi="Courier New"/>
                <w:color w:val="888888"/>
                <w:sz w:val="15"/>
                <w:szCs w:val="15"/>
              </w:rPr>
              <w:t xml:space="preserve">264  </w:t>
            </w:r>
            <w:r>
              <w:rPr>
                <w:rFonts w:ascii="Courier New" w:cs="Courier New" w:eastAsia="Courier New" w:hAnsi="Courier New"/>
                <w:color w:val="1a1a1a"/>
                <w:sz w:val="15"/>
                <w:szCs w:val="15"/>
              </w:rPr>
              <w:t xml:space="preserve">        case FAULT_CRITICAL: levelText = "CRITICAL"; break;</w:t>
            </w:r>
          </w:p>
          <w:p>
            <w:pPr>
              <w:spacing w:after="0"/>
            </w:pPr>
            <w:r>
              <w:rPr>
                <w:rFonts w:ascii="Courier New" w:cs="Courier New" w:eastAsia="Courier New" w:hAnsi="Courier New"/>
                <w:color w:val="888888"/>
                <w:sz w:val="15"/>
                <w:szCs w:val="15"/>
              </w:rPr>
              <w:t xml:space="preserve">265  </w:t>
            </w:r>
            <w:r>
              <w:rPr>
                <w:rFonts w:ascii="Courier New" w:cs="Courier New" w:eastAsia="Courier New" w:hAnsi="Courier New"/>
                <w:color w:val="1a1a1a"/>
                <w:sz w:val="15"/>
                <w:szCs w:val="15"/>
              </w:rPr>
              <w:t xml:space="preserve">        default:              levelText = "NORMAL";   break;</w:t>
            </w:r>
          </w:p>
          <w:p>
            <w:pPr>
              <w:spacing w:after="0"/>
            </w:pPr>
            <w:r>
              <w:rPr>
                <w:rFonts w:ascii="Courier New" w:cs="Courier New" w:eastAsia="Courier New" w:hAnsi="Courier New"/>
                <w:color w:val="888888"/>
                <w:sz w:val="15"/>
                <w:szCs w:val="15"/>
              </w:rPr>
              <w:t xml:space="preserve">266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267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268  </w:t>
            </w:r>
            <w:r>
              <w:rPr>
                <w:rFonts w:ascii="Courier New" w:cs="Courier New" w:eastAsia="Courier New" w:hAnsi="Courier New"/>
                <w:color w:val="1a1a1a"/>
                <w:sz w:val="15"/>
                <w:szCs w:val="15"/>
              </w:rPr>
              <w:t xml:space="preserve">    snprintf(message, sizeof(message), "STATUS: Asset condition -&gt; %s\r\n", levelText);</w:t>
            </w:r>
          </w:p>
          <w:p>
            <w:pPr>
              <w:spacing w:after="0"/>
            </w:pPr>
            <w:r>
              <w:rPr>
                <w:rFonts w:ascii="Courier New" w:cs="Courier New" w:eastAsia="Courier New" w:hAnsi="Courier New"/>
                <w:color w:val="888888"/>
                <w:sz w:val="15"/>
                <w:szCs w:val="15"/>
              </w:rPr>
              <w:t xml:space="preserve">269  </w:t>
            </w:r>
            <w:r>
              <w:rPr>
                <w:rFonts w:ascii="Courier New" w:cs="Courier New" w:eastAsia="Courier New" w:hAnsi="Courier New"/>
                <w:color w:val="1a1a1a"/>
                <w:sz w:val="15"/>
                <w:szCs w:val="15"/>
              </w:rPr>
              <w:t xml:space="preserve">    HAL_UART_Transmit(&amp;huart2, (uint8_t *)message, (uint16_t)strlen(message), 100);</w:t>
            </w:r>
          </w:p>
          <w:p>
            <w:pPr>
              <w:spacing w:after="0"/>
            </w:pPr>
            <w:r>
              <w:rPr>
                <w:rFonts w:ascii="Courier New" w:cs="Courier New" w:eastAsia="Courier New" w:hAnsi="Courier New"/>
                <w:color w:val="888888"/>
                <w:sz w:val="15"/>
                <w:szCs w:val="15"/>
              </w:rPr>
              <w:t xml:space="preserve">270  </w:t>
            </w:r>
            <w:r>
              <w:rPr>
                <w:rFonts w:ascii="Courier New" w:cs="Courier New" w:eastAsia="Courier New" w:hAnsi="Courier New"/>
                <w:color w:val="1a1a1a"/>
                <w:sz w:val="15"/>
                <w:szCs w:val="15"/>
              </w:rPr>
              <w:t xml:space="preserve">}</w:t>
            </w:r>
          </w:p>
          <w:p>
            <w:pPr>
              <w:spacing w:after="0"/>
            </w:pPr>
            <w:r>
              <w:rPr>
                <w:rFonts w:ascii="Courier New" w:cs="Courier New" w:eastAsia="Courier New" w:hAnsi="Courier New"/>
                <w:color w:val="888888"/>
                <w:sz w:val="15"/>
                <w:szCs w:val="15"/>
              </w:rPr>
              <w:t xml:space="preserve">271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272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273  </w:t>
            </w:r>
            <w:r>
              <w:rPr>
                <w:rFonts w:ascii="Courier New" w:cs="Courier New" w:eastAsia="Courier New" w:hAnsi="Courier New"/>
                <w:color w:val="1a1a1a"/>
                <w:sz w:val="15"/>
                <w:szCs w:val="15"/>
              </w:rPr>
              <w:t xml:space="preserve"> * TIM2_IRQHandler</w:t>
            </w:r>
          </w:p>
          <w:p>
            <w:pPr>
              <w:spacing w:after="0"/>
            </w:pPr>
            <w:r>
              <w:rPr>
                <w:rFonts w:ascii="Courier New" w:cs="Courier New" w:eastAsia="Courier New" w:hAnsi="Courier New"/>
                <w:color w:val="888888"/>
                <w:sz w:val="15"/>
                <w:szCs w:val="15"/>
              </w:rPr>
              <w:t xml:space="preserve">274  </w:t>
            </w:r>
            <w:r>
              <w:rPr>
                <w:rFonts w:ascii="Courier New" w:cs="Courier New" w:eastAsia="Courier New" w:hAnsi="Courier New"/>
                <w:color w:val="1a1a1a"/>
                <w:sz w:val="15"/>
                <w:szCs w:val="15"/>
              </w:rPr>
              <w:t xml:space="preserve"> * Fires every 100 ms. Counts ticks until it reaches the current blinkTickTarget</w:t>
            </w:r>
          </w:p>
          <w:p>
            <w:pPr>
              <w:spacing w:after="0"/>
            </w:pPr>
            <w:r>
              <w:rPr>
                <w:rFonts w:ascii="Courier New" w:cs="Courier New" w:eastAsia="Courier New" w:hAnsi="Courier New"/>
                <w:color w:val="888888"/>
                <w:sz w:val="15"/>
                <w:szCs w:val="15"/>
              </w:rPr>
              <w:t xml:space="preserve">275  </w:t>
            </w:r>
            <w:r>
              <w:rPr>
                <w:rFonts w:ascii="Courier New" w:cs="Courier New" w:eastAsia="Courier New" w:hAnsi="Courier New"/>
                <w:color w:val="1a1a1a"/>
                <w:sz w:val="15"/>
                <w:szCs w:val="15"/>
              </w:rPr>
              <w:t xml:space="preserve"> * (which depends on the fault level), then toggles the LED and resets the counter.</w:t>
            </w:r>
          </w:p>
          <w:p>
            <w:pPr>
              <w:spacing w:after="0"/>
            </w:pPr>
            <w:r>
              <w:rPr>
                <w:rFonts w:ascii="Courier New" w:cs="Courier New" w:eastAsia="Courier New" w:hAnsi="Courier New"/>
                <w:color w:val="888888"/>
                <w:sz w:val="15"/>
                <w:szCs w:val="15"/>
              </w:rPr>
              <w:t xml:space="preserve">276  </w:t>
            </w:r>
            <w:r>
              <w:rPr>
                <w:rFonts w:ascii="Courier New" w:cs="Courier New" w:eastAsia="Courier New" w:hAnsi="Courier New"/>
                <w:color w:val="1a1a1a"/>
                <w:sz w:val="15"/>
                <w:szCs w:val="15"/>
              </w:rPr>
              <w:t xml:space="preserve"> * Keeping the ISR this short ensures it never blocks other time-critical work,</w:t>
            </w:r>
          </w:p>
          <w:p>
            <w:pPr>
              <w:spacing w:after="0"/>
            </w:pPr>
            <w:r>
              <w:rPr>
                <w:rFonts w:ascii="Courier New" w:cs="Courier New" w:eastAsia="Courier New" w:hAnsi="Courier New"/>
                <w:color w:val="888888"/>
                <w:sz w:val="15"/>
                <w:szCs w:val="15"/>
              </w:rPr>
              <w:t xml:space="preserve">277  </w:t>
            </w:r>
            <w:r>
              <w:rPr>
                <w:rFonts w:ascii="Courier New" w:cs="Courier New" w:eastAsia="Courier New" w:hAnsi="Courier New"/>
                <w:color w:val="1a1a1a"/>
                <w:sz w:val="15"/>
                <w:szCs w:val="15"/>
              </w:rPr>
              <w:t xml:space="preserve"> * consistent with the FreeRTOS task-priority design used in the full project.</w:t>
            </w:r>
          </w:p>
          <w:p>
            <w:pPr>
              <w:spacing w:after="0"/>
            </w:pPr>
            <w:r>
              <w:rPr>
                <w:rFonts w:ascii="Courier New" w:cs="Courier New" w:eastAsia="Courier New" w:hAnsi="Courier New"/>
                <w:color w:val="888888"/>
                <w:sz w:val="15"/>
                <w:szCs w:val="15"/>
              </w:rPr>
              <w:t xml:space="preserve">278  </w:t>
            </w:r>
            <w:r>
              <w:rPr>
                <w:rFonts w:ascii="Courier New" w:cs="Courier New" w:eastAsia="Courier New" w:hAnsi="Courier New"/>
                <w:color w:val="1a1a1a"/>
                <w:sz w:val="15"/>
                <w:szCs w:val="15"/>
              </w:rPr>
              <w:t xml:space="preserve"> * ===================================================================================== */</w:t>
            </w:r>
          </w:p>
          <w:p>
            <w:pPr>
              <w:spacing w:after="0"/>
            </w:pPr>
            <w:r>
              <w:rPr>
                <w:rFonts w:ascii="Courier New" w:cs="Courier New" w:eastAsia="Courier New" w:hAnsi="Courier New"/>
                <w:color w:val="888888"/>
                <w:sz w:val="15"/>
                <w:szCs w:val="15"/>
              </w:rPr>
              <w:t xml:space="preserve">279  </w:t>
            </w:r>
            <w:r>
              <w:rPr>
                <w:rFonts w:ascii="Courier New" w:cs="Courier New" w:eastAsia="Courier New" w:hAnsi="Courier New"/>
                <w:color w:val="1a1a1a"/>
                <w:sz w:val="15"/>
                <w:szCs w:val="15"/>
              </w:rPr>
              <w:t xml:space="preserve">void TIM2_IRQHandler(void)</w:t>
            </w:r>
          </w:p>
          <w:p>
            <w:pPr>
              <w:spacing w:after="0"/>
            </w:pPr>
            <w:r>
              <w:rPr>
                <w:rFonts w:ascii="Courier New" w:cs="Courier New" w:eastAsia="Courier New" w:hAnsi="Courier New"/>
                <w:color w:val="888888"/>
                <w:sz w:val="15"/>
                <w:szCs w:val="15"/>
              </w:rPr>
              <w:t xml:space="preserve">280  </w:t>
            </w:r>
            <w:r>
              <w:rPr>
                <w:rFonts w:ascii="Courier New" w:cs="Courier New" w:eastAsia="Courier New" w:hAnsi="Courier New"/>
                <w:color w:val="1a1a1a"/>
                <w:sz w:val="15"/>
                <w:szCs w:val="15"/>
              </w:rPr>
              <w:t xml:space="preserve">{</w:t>
            </w:r>
          </w:p>
          <w:p>
            <w:pPr>
              <w:spacing w:after="0"/>
            </w:pPr>
            <w:r>
              <w:rPr>
                <w:rFonts w:ascii="Courier New" w:cs="Courier New" w:eastAsia="Courier New" w:hAnsi="Courier New"/>
                <w:color w:val="888888"/>
                <w:sz w:val="15"/>
                <w:szCs w:val="15"/>
              </w:rPr>
              <w:t xml:space="preserve">281  </w:t>
            </w:r>
            <w:r>
              <w:rPr>
                <w:rFonts w:ascii="Courier New" w:cs="Courier New" w:eastAsia="Courier New" w:hAnsi="Courier New"/>
                <w:color w:val="1a1a1a"/>
                <w:sz w:val="15"/>
                <w:szCs w:val="15"/>
              </w:rPr>
              <w:t xml:space="preserve">    if (__HAL_TIM_GET_FLAG(&amp;htim2, TIM_FLAG_UPDATE) != RESET)</w:t>
            </w:r>
          </w:p>
          <w:p>
            <w:pPr>
              <w:spacing w:after="0"/>
            </w:pPr>
            <w:r>
              <w:rPr>
                <w:rFonts w:ascii="Courier New" w:cs="Courier New" w:eastAsia="Courier New" w:hAnsi="Courier New"/>
                <w:color w:val="888888"/>
                <w:sz w:val="15"/>
                <w:szCs w:val="15"/>
              </w:rPr>
              <w:t xml:space="preserve">282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283  </w:t>
            </w:r>
            <w:r>
              <w:rPr>
                <w:rFonts w:ascii="Courier New" w:cs="Courier New" w:eastAsia="Courier New" w:hAnsi="Courier New"/>
                <w:color w:val="1a1a1a"/>
                <w:sz w:val="15"/>
                <w:szCs w:val="15"/>
              </w:rPr>
              <w:t xml:space="preserve">        __HAL_TIM_CLEAR_FLAG(&amp;htim2, TIM_FLAG_UPDATE);</w:t>
            </w:r>
          </w:p>
          <w:p>
            <w:pPr>
              <w:spacing w:after="0"/>
            </w:pPr>
            <w:r>
              <w:rPr>
                <w:rFonts w:ascii="Courier New" w:cs="Courier New" w:eastAsia="Courier New" w:hAnsi="Courier New"/>
                <w:color w:val="888888"/>
                <w:sz w:val="15"/>
                <w:szCs w:val="15"/>
              </w:rPr>
              <w:t xml:space="preserve">284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285  </w:t>
            </w:r>
            <w:r>
              <w:rPr>
                <w:rFonts w:ascii="Courier New" w:cs="Courier New" w:eastAsia="Courier New" w:hAnsi="Courier New"/>
                <w:color w:val="1a1a1a"/>
                <w:sz w:val="15"/>
                <w:szCs w:val="15"/>
              </w:rPr>
              <w:t xml:space="preserve">        blinkTickCounter++;</w:t>
            </w:r>
          </w:p>
          <w:p>
            <w:pPr>
              <w:spacing w:after="0"/>
            </w:pPr>
            <w:r>
              <w:rPr>
                <w:rFonts w:ascii="Courier New" w:cs="Courier New" w:eastAsia="Courier New" w:hAnsi="Courier New"/>
                <w:color w:val="888888"/>
                <w:sz w:val="15"/>
                <w:szCs w:val="15"/>
              </w:rPr>
              <w:t xml:space="preserve">286  </w:t>
            </w:r>
            <w:r>
              <w:rPr>
                <w:rFonts w:ascii="Courier New" w:cs="Courier New" w:eastAsia="Courier New" w:hAnsi="Courier New"/>
                <w:color w:val="1a1a1a"/>
                <w:sz w:val="15"/>
                <w:szCs w:val="15"/>
              </w:rPr>
              <w:t xml:space="preserve">        if (blinkTickCounter &gt;= blinkTickTarget)</w:t>
            </w:r>
          </w:p>
          <w:p>
            <w:pPr>
              <w:spacing w:after="0"/>
            </w:pPr>
            <w:r>
              <w:rPr>
                <w:rFonts w:ascii="Courier New" w:cs="Courier New" w:eastAsia="Courier New" w:hAnsi="Courier New"/>
                <w:color w:val="888888"/>
                <w:sz w:val="15"/>
                <w:szCs w:val="15"/>
              </w:rPr>
              <w:t xml:space="preserve">287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288  </w:t>
            </w:r>
            <w:r>
              <w:rPr>
                <w:rFonts w:ascii="Courier New" w:cs="Courier New" w:eastAsia="Courier New" w:hAnsi="Courier New"/>
                <w:color w:val="1a1a1a"/>
                <w:sz w:val="15"/>
                <w:szCs w:val="15"/>
              </w:rPr>
              <w:t xml:space="preserve">            HAL_GPIO_TogglePin(LED_GPIO_PORT, LED_GPIO_PIN);</w:t>
            </w:r>
          </w:p>
          <w:p>
            <w:pPr>
              <w:spacing w:after="0"/>
            </w:pPr>
            <w:r>
              <w:rPr>
                <w:rFonts w:ascii="Courier New" w:cs="Courier New" w:eastAsia="Courier New" w:hAnsi="Courier New"/>
                <w:color w:val="888888"/>
                <w:sz w:val="15"/>
                <w:szCs w:val="15"/>
              </w:rPr>
              <w:t xml:space="preserve">289  </w:t>
            </w:r>
            <w:r>
              <w:rPr>
                <w:rFonts w:ascii="Courier New" w:cs="Courier New" w:eastAsia="Courier New" w:hAnsi="Courier New"/>
                <w:color w:val="1a1a1a"/>
                <w:sz w:val="15"/>
                <w:szCs w:val="15"/>
              </w:rPr>
              <w:t xml:space="preserve">            blinkTickCounter = 0;</w:t>
            </w:r>
          </w:p>
          <w:p>
            <w:pPr>
              <w:spacing w:after="0"/>
            </w:pPr>
            <w:r>
              <w:rPr>
                <w:rFonts w:ascii="Courier New" w:cs="Courier New" w:eastAsia="Courier New" w:hAnsi="Courier New"/>
                <w:color w:val="888888"/>
                <w:sz w:val="15"/>
                <w:szCs w:val="15"/>
              </w:rPr>
              <w:t xml:space="preserve">290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291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292  </w:t>
            </w:r>
            <w:r>
              <w:rPr>
                <w:rFonts w:ascii="Courier New" w:cs="Courier New" w:eastAsia="Courier New" w:hAnsi="Courier New"/>
                <w:color w:val="1a1a1a"/>
                <w:sz w:val="15"/>
                <w:szCs w:val="15"/>
              </w:rPr>
              <w:t xml:space="preserve">}</w:t>
            </w:r>
          </w:p>
          <w:p>
            <w:pPr>
              <w:spacing w:after="0"/>
            </w:pPr>
            <w:r>
              <w:rPr>
                <w:rFonts w:ascii="Courier New" w:cs="Courier New" w:eastAsia="Courier New" w:hAnsi="Courier New"/>
                <w:color w:val="888888"/>
                <w:sz w:val="15"/>
                <w:szCs w:val="15"/>
              </w:rPr>
              <w:t xml:space="preserve">293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294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295  </w:t>
            </w:r>
            <w:r>
              <w:rPr>
                <w:rFonts w:ascii="Courier New" w:cs="Courier New" w:eastAsia="Courier New" w:hAnsi="Courier New"/>
                <w:color w:val="1a1a1a"/>
                <w:sz w:val="15"/>
                <w:szCs w:val="15"/>
              </w:rPr>
              <w:t xml:space="preserve"> * main</w:t>
            </w:r>
          </w:p>
          <w:p>
            <w:pPr>
              <w:spacing w:after="0"/>
            </w:pPr>
            <w:r>
              <w:rPr>
                <w:rFonts w:ascii="Courier New" w:cs="Courier New" w:eastAsia="Courier New" w:hAnsi="Courier New"/>
                <w:color w:val="888888"/>
                <w:sz w:val="15"/>
                <w:szCs w:val="15"/>
              </w:rPr>
              <w:t xml:space="preserve">296  </w:t>
            </w:r>
            <w:r>
              <w:rPr>
                <w:rFonts w:ascii="Courier New" w:cs="Courier New" w:eastAsia="Courier New" w:hAnsi="Courier New"/>
                <w:color w:val="1a1a1a"/>
                <w:sz w:val="15"/>
                <w:szCs w:val="15"/>
              </w:rPr>
              <w:t xml:space="preserve"> * Initializes all peripherals, then continuously samples the (simulated) sensor,</w:t>
            </w:r>
          </w:p>
          <w:p>
            <w:pPr>
              <w:spacing w:after="0"/>
            </w:pPr>
            <w:r>
              <w:rPr>
                <w:rFonts w:ascii="Courier New" w:cs="Courier New" w:eastAsia="Courier New" w:hAnsi="Courier New"/>
                <w:color w:val="888888"/>
                <w:sz w:val="15"/>
                <w:szCs w:val="15"/>
              </w:rPr>
              <w:t xml:space="preserve">297  </w:t>
            </w:r>
            <w:r>
              <w:rPr>
                <w:rFonts w:ascii="Courier New" w:cs="Courier New" w:eastAsia="Courier New" w:hAnsi="Courier New"/>
                <w:color w:val="1a1a1a"/>
                <w:sz w:val="15"/>
                <w:szCs w:val="15"/>
              </w:rPr>
              <w:t xml:space="preserve"> * re-evaluates the fault level, and — only when the level actually changes —</w:t>
            </w:r>
          </w:p>
          <w:p>
            <w:pPr>
              <w:spacing w:after="0"/>
            </w:pPr>
            <w:r>
              <w:rPr>
                <w:rFonts w:ascii="Courier New" w:cs="Courier New" w:eastAsia="Courier New" w:hAnsi="Courier New"/>
                <w:color w:val="888888"/>
                <w:sz w:val="15"/>
                <w:szCs w:val="15"/>
              </w:rPr>
              <w:t xml:space="preserve">298  </w:t>
            </w:r>
            <w:r>
              <w:rPr>
                <w:rFonts w:ascii="Courier New" w:cs="Courier New" w:eastAsia="Courier New" w:hAnsi="Courier New"/>
                <w:color w:val="1a1a1a"/>
                <w:sz w:val="15"/>
                <w:szCs w:val="15"/>
              </w:rPr>
              <w:t xml:space="preserve"> * updates the LED blink rate and sends a UART status message.</w:t>
            </w:r>
          </w:p>
          <w:p>
            <w:pPr>
              <w:spacing w:after="0"/>
            </w:pPr>
            <w:r>
              <w:rPr>
                <w:rFonts w:ascii="Courier New" w:cs="Courier New" w:eastAsia="Courier New" w:hAnsi="Courier New"/>
                <w:color w:val="888888"/>
                <w:sz w:val="15"/>
                <w:szCs w:val="15"/>
              </w:rPr>
              <w:t xml:space="preserve">299  </w:t>
            </w:r>
            <w:r>
              <w:rPr>
                <w:rFonts w:ascii="Courier New" w:cs="Courier New" w:eastAsia="Courier New" w:hAnsi="Courier New"/>
                <w:color w:val="1a1a1a"/>
                <w:sz w:val="15"/>
                <w:szCs w:val="15"/>
              </w:rPr>
              <w:t xml:space="preserve"> * ===================================================================================== */</w:t>
            </w:r>
          </w:p>
          <w:p>
            <w:pPr>
              <w:spacing w:after="0"/>
            </w:pPr>
            <w:r>
              <w:rPr>
                <w:rFonts w:ascii="Courier New" w:cs="Courier New" w:eastAsia="Courier New" w:hAnsi="Courier New"/>
                <w:color w:val="888888"/>
                <w:sz w:val="15"/>
                <w:szCs w:val="15"/>
              </w:rPr>
              <w:t xml:space="preserve">300  </w:t>
            </w:r>
            <w:r>
              <w:rPr>
                <w:rFonts w:ascii="Courier New" w:cs="Courier New" w:eastAsia="Courier New" w:hAnsi="Courier New"/>
                <w:color w:val="1a1a1a"/>
                <w:sz w:val="15"/>
                <w:szCs w:val="15"/>
              </w:rPr>
              <w:t xml:space="preserve">int main(void)</w:t>
            </w:r>
          </w:p>
          <w:p>
            <w:pPr>
              <w:spacing w:after="0"/>
            </w:pPr>
            <w:r>
              <w:rPr>
                <w:rFonts w:ascii="Courier New" w:cs="Courier New" w:eastAsia="Courier New" w:hAnsi="Courier New"/>
                <w:color w:val="888888"/>
                <w:sz w:val="15"/>
                <w:szCs w:val="15"/>
              </w:rPr>
              <w:t xml:space="preserve">301  </w:t>
            </w:r>
            <w:r>
              <w:rPr>
                <w:rFonts w:ascii="Courier New" w:cs="Courier New" w:eastAsia="Courier New" w:hAnsi="Courier New"/>
                <w:color w:val="1a1a1a"/>
                <w:sz w:val="15"/>
                <w:szCs w:val="15"/>
              </w:rPr>
              <w:t xml:space="preserve">{</w:t>
            </w:r>
          </w:p>
          <w:p>
            <w:pPr>
              <w:spacing w:after="0"/>
            </w:pPr>
            <w:r>
              <w:rPr>
                <w:rFonts w:ascii="Courier New" w:cs="Courier New" w:eastAsia="Courier New" w:hAnsi="Courier New"/>
                <w:color w:val="888888"/>
                <w:sz w:val="15"/>
                <w:szCs w:val="15"/>
              </w:rPr>
              <w:t xml:space="preserve">302  </w:t>
            </w:r>
            <w:r>
              <w:rPr>
                <w:rFonts w:ascii="Courier New" w:cs="Courier New" w:eastAsia="Courier New" w:hAnsi="Courier New"/>
                <w:color w:val="1a1a1a"/>
                <w:sz w:val="15"/>
                <w:szCs w:val="15"/>
              </w:rPr>
              <w:t xml:space="preserve">    HAL_Init();</w:t>
            </w:r>
          </w:p>
          <w:p>
            <w:pPr>
              <w:spacing w:after="0"/>
            </w:pPr>
            <w:r>
              <w:rPr>
                <w:rFonts w:ascii="Courier New" w:cs="Courier New" w:eastAsia="Courier New" w:hAnsi="Courier New"/>
                <w:color w:val="888888"/>
                <w:sz w:val="15"/>
                <w:szCs w:val="15"/>
              </w:rPr>
              <w:t xml:space="preserve">303  </w:t>
            </w:r>
            <w:r>
              <w:rPr>
                <w:rFonts w:ascii="Courier New" w:cs="Courier New" w:eastAsia="Courier New" w:hAnsi="Courier New"/>
                <w:color w:val="1a1a1a"/>
                <w:sz w:val="15"/>
                <w:szCs w:val="15"/>
              </w:rPr>
              <w:t xml:space="preserve">    SystemClock_Config();</w:t>
            </w:r>
          </w:p>
          <w:p>
            <w:pPr>
              <w:spacing w:after="0"/>
            </w:pPr>
            <w:r>
              <w:rPr>
                <w:rFonts w:ascii="Courier New" w:cs="Courier New" w:eastAsia="Courier New" w:hAnsi="Courier New"/>
                <w:color w:val="888888"/>
                <w:sz w:val="15"/>
                <w:szCs w:val="15"/>
              </w:rPr>
              <w:t xml:space="preserve">304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305  </w:t>
            </w:r>
            <w:r>
              <w:rPr>
                <w:rFonts w:ascii="Courier New" w:cs="Courier New" w:eastAsia="Courier New" w:hAnsi="Courier New"/>
                <w:color w:val="1a1a1a"/>
                <w:sz w:val="15"/>
                <w:szCs w:val="15"/>
              </w:rPr>
              <w:t xml:space="preserve">    GPIO_LED_Init();</w:t>
            </w:r>
          </w:p>
          <w:p>
            <w:pPr>
              <w:spacing w:after="0"/>
            </w:pPr>
            <w:r>
              <w:rPr>
                <w:rFonts w:ascii="Courier New" w:cs="Courier New" w:eastAsia="Courier New" w:hAnsi="Courier New"/>
                <w:color w:val="888888"/>
                <w:sz w:val="15"/>
                <w:szCs w:val="15"/>
              </w:rPr>
              <w:t xml:space="preserve">306  </w:t>
            </w:r>
            <w:r>
              <w:rPr>
                <w:rFonts w:ascii="Courier New" w:cs="Courier New" w:eastAsia="Courier New" w:hAnsi="Courier New"/>
                <w:color w:val="1a1a1a"/>
                <w:sz w:val="15"/>
                <w:szCs w:val="15"/>
              </w:rPr>
              <w:t xml:space="preserve">    TIM2_Init();</w:t>
            </w:r>
          </w:p>
          <w:p>
            <w:pPr>
              <w:spacing w:after="0"/>
            </w:pPr>
            <w:r>
              <w:rPr>
                <w:rFonts w:ascii="Courier New" w:cs="Courier New" w:eastAsia="Courier New" w:hAnsi="Courier New"/>
                <w:color w:val="888888"/>
                <w:sz w:val="15"/>
                <w:szCs w:val="15"/>
              </w:rPr>
              <w:t xml:space="preserve">307  </w:t>
            </w:r>
            <w:r>
              <w:rPr>
                <w:rFonts w:ascii="Courier New" w:cs="Courier New" w:eastAsia="Courier New" w:hAnsi="Courier New"/>
                <w:color w:val="1a1a1a"/>
                <w:sz w:val="15"/>
                <w:szCs w:val="15"/>
              </w:rPr>
              <w:t xml:space="preserve">    UART2_Init();</w:t>
            </w:r>
          </w:p>
          <w:p>
            <w:pPr>
              <w:spacing w:after="0"/>
            </w:pPr>
            <w:r>
              <w:rPr>
                <w:rFonts w:ascii="Courier New" w:cs="Courier New" w:eastAsia="Courier New" w:hAnsi="Courier New"/>
                <w:color w:val="888888"/>
                <w:sz w:val="15"/>
                <w:szCs w:val="15"/>
              </w:rPr>
              <w:t xml:space="preserve">308  </w:t>
            </w:r>
            <w:r>
              <w:rPr>
                <w:rFonts w:ascii="Courier New" w:cs="Courier New" w:eastAsia="Courier New" w:hAnsi="Courier New"/>
                <w:color w:val="1a1a1a"/>
                <w:sz w:val="15"/>
                <w:szCs w:val="15"/>
              </w:rPr>
              <w:t xml:space="preserve">    ADC1_Init();</w:t>
            </w:r>
          </w:p>
          <w:p>
            <w:pPr>
              <w:spacing w:after="0"/>
            </w:pPr>
            <w:r>
              <w:rPr>
                <w:rFonts w:ascii="Courier New" w:cs="Courier New" w:eastAsia="Courier New" w:hAnsi="Courier New"/>
                <w:color w:val="888888"/>
                <w:sz w:val="15"/>
                <w:szCs w:val="15"/>
              </w:rPr>
              <w:t xml:space="preserve">309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310  </w:t>
            </w:r>
            <w:r>
              <w:rPr>
                <w:rFonts w:ascii="Courier New" w:cs="Courier New" w:eastAsia="Courier New" w:hAnsi="Courier New"/>
                <w:color w:val="1a1a1a"/>
                <w:sz w:val="15"/>
                <w:szCs w:val="15"/>
              </w:rPr>
              <w:t xml:space="preserve">    FaultLevel_t previousLevel = FAULT_NORMAL;</w:t>
            </w:r>
          </w:p>
          <w:p>
            <w:pPr>
              <w:spacing w:after="0"/>
            </w:pPr>
            <w:r>
              <w:rPr>
                <w:rFonts w:ascii="Courier New" w:cs="Courier New" w:eastAsia="Courier New" w:hAnsi="Courier New"/>
                <w:color w:val="888888"/>
                <w:sz w:val="15"/>
                <w:szCs w:val="15"/>
              </w:rPr>
              <w:t xml:space="preserve">311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312  </w:t>
            </w:r>
            <w:r>
              <w:rPr>
                <w:rFonts w:ascii="Courier New" w:cs="Courier New" w:eastAsia="Courier New" w:hAnsi="Courier New"/>
                <w:color w:val="1a1a1a"/>
                <w:sz w:val="15"/>
                <w:szCs w:val="15"/>
              </w:rPr>
              <w:t xml:space="preserve">    while (1)</w:t>
            </w:r>
          </w:p>
          <w:p>
            <w:pPr>
              <w:spacing w:after="0"/>
            </w:pPr>
            <w:r>
              <w:rPr>
                <w:rFonts w:ascii="Courier New" w:cs="Courier New" w:eastAsia="Courier New" w:hAnsi="Courier New"/>
                <w:color w:val="888888"/>
                <w:sz w:val="15"/>
                <w:szCs w:val="15"/>
              </w:rPr>
              <w:t xml:space="preserve">313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314  </w:t>
            </w:r>
            <w:r>
              <w:rPr>
                <w:rFonts w:ascii="Courier New" w:cs="Courier New" w:eastAsia="Courier New" w:hAnsi="Courier New"/>
                <w:color w:val="1a1a1a"/>
                <w:sz w:val="15"/>
                <w:szCs w:val="15"/>
              </w:rPr>
              <w:t xml:space="preserve">        uint16_t sensorValue      = Read_Simulated_Sensor();</w:t>
            </w:r>
          </w:p>
          <w:p>
            <w:pPr>
              <w:spacing w:after="0"/>
            </w:pPr>
            <w:r>
              <w:rPr>
                <w:rFonts w:ascii="Courier New" w:cs="Courier New" w:eastAsia="Courier New" w:hAnsi="Courier New"/>
                <w:color w:val="888888"/>
                <w:sz w:val="15"/>
                <w:szCs w:val="15"/>
              </w:rPr>
              <w:t xml:space="preserve">315  </w:t>
            </w:r>
            <w:r>
              <w:rPr>
                <w:rFonts w:ascii="Courier New" w:cs="Courier New" w:eastAsia="Courier New" w:hAnsi="Courier New"/>
                <w:color w:val="1a1a1a"/>
                <w:sz w:val="15"/>
                <w:szCs w:val="15"/>
              </w:rPr>
              <w:t xml:space="preserve">        FaultLevel_t newLevel     = Evaluate_Fault_Level(sensorValue);</w:t>
            </w:r>
          </w:p>
          <w:p>
            <w:pPr>
              <w:spacing w:after="0"/>
            </w:pPr>
            <w:r>
              <w:rPr>
                <w:rFonts w:ascii="Courier New" w:cs="Courier New" w:eastAsia="Courier New" w:hAnsi="Courier New"/>
                <w:color w:val="888888"/>
                <w:sz w:val="15"/>
                <w:szCs w:val="15"/>
              </w:rPr>
              <w:t xml:space="preserve">316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317  </w:t>
            </w:r>
            <w:r>
              <w:rPr>
                <w:rFonts w:ascii="Courier New" w:cs="Courier New" w:eastAsia="Courier New" w:hAnsi="Courier New"/>
                <w:color w:val="1a1a1a"/>
                <w:sz w:val="15"/>
                <w:szCs w:val="15"/>
              </w:rPr>
              <w:t xml:space="preserve">        if (newLevel != previousLevel)</w:t>
            </w:r>
          </w:p>
          <w:p>
            <w:pPr>
              <w:spacing w:after="0"/>
            </w:pPr>
            <w:r>
              <w:rPr>
                <w:rFonts w:ascii="Courier New" w:cs="Courier New" w:eastAsia="Courier New" w:hAnsi="Courier New"/>
                <w:color w:val="888888"/>
                <w:sz w:val="15"/>
                <w:szCs w:val="15"/>
              </w:rPr>
              <w:t xml:space="preserve">318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319  </w:t>
            </w:r>
            <w:r>
              <w:rPr>
                <w:rFonts w:ascii="Courier New" w:cs="Courier New" w:eastAsia="Courier New" w:hAnsi="Courier New"/>
                <w:color w:val="1a1a1a"/>
                <w:sz w:val="15"/>
                <w:szCs w:val="15"/>
              </w:rPr>
              <w:t xml:space="preserve">            /* Update the blink rate used by the ISR */</w:t>
            </w:r>
          </w:p>
          <w:p>
            <w:pPr>
              <w:spacing w:after="0"/>
            </w:pPr>
            <w:r>
              <w:rPr>
                <w:rFonts w:ascii="Courier New" w:cs="Courier New" w:eastAsia="Courier New" w:hAnsi="Courier New"/>
                <w:color w:val="888888"/>
                <w:sz w:val="15"/>
                <w:szCs w:val="15"/>
              </w:rPr>
              <w:t xml:space="preserve">320  </w:t>
            </w:r>
            <w:r>
              <w:rPr>
                <w:rFonts w:ascii="Courier New" w:cs="Courier New" w:eastAsia="Courier New" w:hAnsi="Courier New"/>
                <w:color w:val="1a1a1a"/>
                <w:sz w:val="15"/>
                <w:szCs w:val="15"/>
              </w:rPr>
              <w:t xml:space="preserve">            switch (newLevel)</w:t>
            </w:r>
          </w:p>
          <w:p>
            <w:pPr>
              <w:spacing w:after="0"/>
            </w:pPr>
            <w:r>
              <w:rPr>
                <w:rFonts w:ascii="Courier New" w:cs="Courier New" w:eastAsia="Courier New" w:hAnsi="Courier New"/>
                <w:color w:val="888888"/>
                <w:sz w:val="15"/>
                <w:szCs w:val="15"/>
              </w:rPr>
              <w:t xml:space="preserve">321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322  </w:t>
            </w:r>
            <w:r>
              <w:rPr>
                <w:rFonts w:ascii="Courier New" w:cs="Courier New" w:eastAsia="Courier New" w:hAnsi="Courier New"/>
                <w:color w:val="1a1a1a"/>
                <w:sz w:val="15"/>
                <w:szCs w:val="15"/>
              </w:rPr>
              <w:t xml:space="preserve">                case FAULT_WARNING:  blinkTickTarget = BLINK_TICKS_WARNING;  break;</w:t>
            </w:r>
          </w:p>
          <w:p>
            <w:pPr>
              <w:spacing w:after="0"/>
            </w:pPr>
            <w:r>
              <w:rPr>
                <w:rFonts w:ascii="Courier New" w:cs="Courier New" w:eastAsia="Courier New" w:hAnsi="Courier New"/>
                <w:color w:val="888888"/>
                <w:sz w:val="15"/>
                <w:szCs w:val="15"/>
              </w:rPr>
              <w:t xml:space="preserve">323  </w:t>
            </w:r>
            <w:r>
              <w:rPr>
                <w:rFonts w:ascii="Courier New" w:cs="Courier New" w:eastAsia="Courier New" w:hAnsi="Courier New"/>
                <w:color w:val="1a1a1a"/>
                <w:sz w:val="15"/>
                <w:szCs w:val="15"/>
              </w:rPr>
              <w:t xml:space="preserve">                case FAULT_CRITICAL: blinkTickTarget = BLINK_TICKS_CRITICAL; break;</w:t>
            </w:r>
          </w:p>
          <w:p>
            <w:pPr>
              <w:spacing w:after="0"/>
            </w:pPr>
            <w:r>
              <w:rPr>
                <w:rFonts w:ascii="Courier New" w:cs="Courier New" w:eastAsia="Courier New" w:hAnsi="Courier New"/>
                <w:color w:val="888888"/>
                <w:sz w:val="15"/>
                <w:szCs w:val="15"/>
              </w:rPr>
              <w:t xml:space="preserve">324  </w:t>
            </w:r>
            <w:r>
              <w:rPr>
                <w:rFonts w:ascii="Courier New" w:cs="Courier New" w:eastAsia="Courier New" w:hAnsi="Courier New"/>
                <w:color w:val="1a1a1a"/>
                <w:sz w:val="15"/>
                <w:szCs w:val="15"/>
              </w:rPr>
              <w:t xml:space="preserve">                default:              blinkTickTarget = BLINK_TICKS_NORMAL;   break;</w:t>
            </w:r>
          </w:p>
          <w:p>
            <w:pPr>
              <w:spacing w:after="0"/>
            </w:pPr>
            <w:r>
              <w:rPr>
                <w:rFonts w:ascii="Courier New" w:cs="Courier New" w:eastAsia="Courier New" w:hAnsi="Courier New"/>
                <w:color w:val="888888"/>
                <w:sz w:val="15"/>
                <w:szCs w:val="15"/>
              </w:rPr>
              <w:t xml:space="preserve">325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326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327  </w:t>
            </w:r>
            <w:r>
              <w:rPr>
                <w:rFonts w:ascii="Courier New" w:cs="Courier New" w:eastAsia="Courier New" w:hAnsi="Courier New"/>
                <w:color w:val="1a1a1a"/>
                <w:sz w:val="15"/>
                <w:szCs w:val="15"/>
              </w:rPr>
              <w:t xml:space="preserve">            Send_UART_Status(newLevel);</w:t>
            </w:r>
          </w:p>
          <w:p>
            <w:pPr>
              <w:spacing w:after="0"/>
            </w:pPr>
            <w:r>
              <w:rPr>
                <w:rFonts w:ascii="Courier New" w:cs="Courier New" w:eastAsia="Courier New" w:hAnsi="Courier New"/>
                <w:color w:val="888888"/>
                <w:sz w:val="15"/>
                <w:szCs w:val="15"/>
              </w:rPr>
              <w:t xml:space="preserve">328  </w:t>
            </w:r>
            <w:r>
              <w:rPr>
                <w:rFonts w:ascii="Courier New" w:cs="Courier New" w:eastAsia="Courier New" w:hAnsi="Courier New"/>
                <w:color w:val="1a1a1a"/>
                <w:sz w:val="15"/>
                <w:szCs w:val="15"/>
              </w:rPr>
              <w:t xml:space="preserve">            currentFaultLevel = newLevel;</w:t>
            </w:r>
          </w:p>
          <w:p>
            <w:pPr>
              <w:spacing w:after="0"/>
            </w:pPr>
            <w:r>
              <w:rPr>
                <w:rFonts w:ascii="Courier New" w:cs="Courier New" w:eastAsia="Courier New" w:hAnsi="Courier New"/>
                <w:color w:val="888888"/>
                <w:sz w:val="15"/>
                <w:szCs w:val="15"/>
              </w:rPr>
              <w:t xml:space="preserve">329  </w:t>
            </w:r>
            <w:r>
              <w:rPr>
                <w:rFonts w:ascii="Courier New" w:cs="Courier New" w:eastAsia="Courier New" w:hAnsi="Courier New"/>
                <w:color w:val="1a1a1a"/>
                <w:sz w:val="15"/>
                <w:szCs w:val="15"/>
              </w:rPr>
              <w:t xml:space="preserve">            previousLevel     = newLevel;</w:t>
            </w:r>
          </w:p>
          <w:p>
            <w:pPr>
              <w:spacing w:after="0"/>
            </w:pPr>
            <w:r>
              <w:rPr>
                <w:rFonts w:ascii="Courier New" w:cs="Courier New" w:eastAsia="Courier New" w:hAnsi="Courier New"/>
                <w:color w:val="888888"/>
                <w:sz w:val="15"/>
                <w:szCs w:val="15"/>
              </w:rPr>
              <w:t xml:space="preserve">330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331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332  </w:t>
            </w:r>
            <w:r>
              <w:rPr>
                <w:rFonts w:ascii="Courier New" w:cs="Courier New" w:eastAsia="Courier New" w:hAnsi="Courier New"/>
                <w:color w:val="1a1a1a"/>
                <w:sz w:val="15"/>
                <w:szCs w:val="15"/>
              </w:rPr>
              <w:t xml:space="preserve">        HAL_Delay(200); /* sensor polled every 200 ms; ISR keeps blinking independently */</w:t>
            </w:r>
          </w:p>
          <w:p>
            <w:pPr>
              <w:spacing w:after="0"/>
            </w:pPr>
            <w:r>
              <w:rPr>
                <w:rFonts w:ascii="Courier New" w:cs="Courier New" w:eastAsia="Courier New" w:hAnsi="Courier New"/>
                <w:color w:val="888888"/>
                <w:sz w:val="15"/>
                <w:szCs w:val="15"/>
              </w:rPr>
              <w:t xml:space="preserve">333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334  </w:t>
            </w:r>
            <w:r>
              <w:rPr>
                <w:rFonts w:ascii="Courier New" w:cs="Courier New" w:eastAsia="Courier New" w:hAnsi="Courier New"/>
                <w:color w:val="1a1a1a"/>
                <w:sz w:val="15"/>
                <w:szCs w:val="15"/>
              </w:rPr>
              <w:t xml:space="preserve">}</w:t>
            </w:r>
          </w:p>
          <w:p>
            <w:pPr>
              <w:spacing w:after="0"/>
            </w:pPr>
            <w:r>
              <w:rPr>
                <w:rFonts w:ascii="Courier New" w:cs="Courier New" w:eastAsia="Courier New" w:hAnsi="Courier New"/>
                <w:color w:val="888888"/>
                <w:sz w:val="15"/>
                <w:szCs w:val="15"/>
              </w:rPr>
              <w:t xml:space="preserve">335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336  </w:t>
            </w:r>
            <w:r>
              <w:rPr>
                <w:rFonts w:ascii="Courier New" w:cs="Courier New" w:eastAsia="Courier New" w:hAnsi="Courier New"/>
                <w:color w:val="1a1a1a"/>
                <w:sz w:val="15"/>
                <w:szCs w:val="15"/>
              </w:rPr>
              <w:t xml:space="preserve">/* =====================================================================================</w:t>
            </w:r>
          </w:p>
          <w:p>
            <w:pPr>
              <w:spacing w:after="0"/>
            </w:pPr>
            <w:r>
              <w:rPr>
                <w:rFonts w:ascii="Courier New" w:cs="Courier New" w:eastAsia="Courier New" w:hAnsi="Courier New"/>
                <w:color w:val="888888"/>
                <w:sz w:val="15"/>
                <w:szCs w:val="15"/>
              </w:rPr>
              <w:t xml:space="preserve">337  </w:t>
            </w:r>
            <w:r>
              <w:rPr>
                <w:rFonts w:ascii="Courier New" w:cs="Courier New" w:eastAsia="Courier New" w:hAnsi="Courier New"/>
                <w:color w:val="1a1a1a"/>
                <w:sz w:val="15"/>
                <w:szCs w:val="15"/>
              </w:rPr>
              <w:t xml:space="preserve"> * SystemClock_Config</w:t>
            </w:r>
          </w:p>
          <w:p>
            <w:pPr>
              <w:spacing w:after="0"/>
            </w:pPr>
            <w:r>
              <w:rPr>
                <w:rFonts w:ascii="Courier New" w:cs="Courier New" w:eastAsia="Courier New" w:hAnsi="Courier New"/>
                <w:color w:val="888888"/>
                <w:sz w:val="15"/>
                <w:szCs w:val="15"/>
              </w:rPr>
              <w:t xml:space="preserve">338  </w:t>
            </w:r>
            <w:r>
              <w:rPr>
                <w:rFonts w:ascii="Courier New" w:cs="Courier New" w:eastAsia="Courier New" w:hAnsi="Courier New"/>
                <w:color w:val="1a1a1a"/>
                <w:sz w:val="15"/>
                <w:szCs w:val="15"/>
              </w:rPr>
              <w:t xml:space="preserve"> * Minimal placeholder — in a real CubeMX project this is auto-generated based on the</w:t>
            </w:r>
          </w:p>
          <w:p>
            <w:pPr>
              <w:spacing w:after="0"/>
            </w:pPr>
            <w:r>
              <w:rPr>
                <w:rFonts w:ascii="Courier New" w:cs="Courier New" w:eastAsia="Courier New" w:hAnsi="Courier New"/>
                <w:color w:val="888888"/>
                <w:sz w:val="15"/>
                <w:szCs w:val="15"/>
              </w:rPr>
              <w:t xml:space="preserve">339  </w:t>
            </w:r>
            <w:r>
              <w:rPr>
                <w:rFonts w:ascii="Courier New" w:cs="Courier New" w:eastAsia="Courier New" w:hAnsi="Courier New"/>
                <w:color w:val="1a1a1a"/>
                <w:sz w:val="15"/>
                <w:szCs w:val="15"/>
              </w:rPr>
              <w:t xml:space="preserve"> * board's crystal and desired core frequency. Left as a stub here since clock setup</w:t>
            </w:r>
          </w:p>
          <w:p>
            <w:pPr>
              <w:spacing w:after="0"/>
            </w:pPr>
            <w:r>
              <w:rPr>
                <w:rFonts w:ascii="Courier New" w:cs="Courier New" w:eastAsia="Courier New" w:hAnsi="Courier New"/>
                <w:color w:val="888888"/>
                <w:sz w:val="15"/>
                <w:szCs w:val="15"/>
              </w:rPr>
              <w:t xml:space="preserve">340  </w:t>
            </w:r>
            <w:r>
              <w:rPr>
                <w:rFonts w:ascii="Courier New" w:cs="Courier New" w:eastAsia="Courier New" w:hAnsi="Courier New"/>
                <w:color w:val="1a1a1a"/>
                <w:sz w:val="15"/>
                <w:szCs w:val="15"/>
              </w:rPr>
              <w:t xml:space="preserve"> * is board-specific and outside the scope of this firmware module.</w:t>
            </w:r>
          </w:p>
          <w:p>
            <w:pPr>
              <w:spacing w:after="0"/>
            </w:pPr>
            <w:r>
              <w:rPr>
                <w:rFonts w:ascii="Courier New" w:cs="Courier New" w:eastAsia="Courier New" w:hAnsi="Courier New"/>
                <w:color w:val="888888"/>
                <w:sz w:val="15"/>
                <w:szCs w:val="15"/>
              </w:rPr>
              <w:t xml:space="preserve">341  </w:t>
            </w:r>
            <w:r>
              <w:rPr>
                <w:rFonts w:ascii="Courier New" w:cs="Courier New" w:eastAsia="Courier New" w:hAnsi="Courier New"/>
                <w:color w:val="1a1a1a"/>
                <w:sz w:val="15"/>
                <w:szCs w:val="15"/>
              </w:rPr>
              <w:t xml:space="preserve"> * ===================================================================================== */</w:t>
            </w:r>
          </w:p>
          <w:p>
            <w:pPr>
              <w:spacing w:after="0"/>
            </w:pPr>
            <w:r>
              <w:rPr>
                <w:rFonts w:ascii="Courier New" w:cs="Courier New" w:eastAsia="Courier New" w:hAnsi="Courier New"/>
                <w:color w:val="888888"/>
                <w:sz w:val="15"/>
                <w:szCs w:val="15"/>
              </w:rPr>
              <w:t xml:space="preserve">342  </w:t>
            </w:r>
            <w:r>
              <w:rPr>
                <w:rFonts w:ascii="Courier New" w:cs="Courier New" w:eastAsia="Courier New" w:hAnsi="Courier New"/>
                <w:color w:val="1a1a1a"/>
                <w:sz w:val="15"/>
                <w:szCs w:val="15"/>
              </w:rPr>
              <w:t xml:space="preserve">void SystemClock_Config(void)</w:t>
            </w:r>
          </w:p>
          <w:p>
            <w:pPr>
              <w:spacing w:after="0"/>
            </w:pPr>
            <w:r>
              <w:rPr>
                <w:rFonts w:ascii="Courier New" w:cs="Courier New" w:eastAsia="Courier New" w:hAnsi="Courier New"/>
                <w:color w:val="888888"/>
                <w:sz w:val="15"/>
                <w:szCs w:val="15"/>
              </w:rPr>
              <w:t xml:space="preserve">343  </w:t>
            </w:r>
            <w:r>
              <w:rPr>
                <w:rFonts w:ascii="Courier New" w:cs="Courier New" w:eastAsia="Courier New" w:hAnsi="Courier New"/>
                <w:color w:val="1a1a1a"/>
                <w:sz w:val="15"/>
                <w:szCs w:val="15"/>
              </w:rPr>
              <w:t xml:space="preserve">{</w:t>
            </w:r>
          </w:p>
          <w:p>
            <w:pPr>
              <w:spacing w:after="0"/>
            </w:pPr>
            <w:r>
              <w:rPr>
                <w:rFonts w:ascii="Courier New" w:cs="Courier New" w:eastAsia="Courier New" w:hAnsi="Courier New"/>
                <w:color w:val="888888"/>
                <w:sz w:val="15"/>
                <w:szCs w:val="15"/>
              </w:rPr>
              <w:t xml:space="preserve">344  </w:t>
            </w:r>
            <w:r>
              <w:rPr>
                <w:rFonts w:ascii="Courier New" w:cs="Courier New" w:eastAsia="Courier New" w:hAnsi="Courier New"/>
                <w:color w:val="1a1a1a"/>
                <w:sz w:val="15"/>
                <w:szCs w:val="15"/>
              </w:rPr>
              <w:t xml:space="preserve">    /* Populated automatically by STM32CubeMX for the target board. */</w:t>
            </w:r>
          </w:p>
          <w:p>
            <w:pPr>
              <w:spacing w:after="0"/>
            </w:pPr>
            <w:r>
              <w:rPr>
                <w:rFonts w:ascii="Courier New" w:cs="Courier New" w:eastAsia="Courier New" w:hAnsi="Courier New"/>
                <w:color w:val="888888"/>
                <w:sz w:val="15"/>
                <w:szCs w:val="15"/>
              </w:rPr>
              <w:t xml:space="preserve">345  </w:t>
            </w:r>
            <w:r>
              <w:rPr>
                <w:rFonts w:ascii="Courier New" w:cs="Courier New" w:eastAsia="Courier New" w:hAnsi="Courier New"/>
                <w:color w:val="1a1a1a"/>
                <w:sz w:val="15"/>
                <w:szCs w:val="15"/>
              </w:rPr>
              <w:t xml:space="preserve">}</w:t>
            </w:r>
          </w:p>
          <w:p>
            <w:pPr>
              <w:spacing w:after="0"/>
            </w:pPr>
            <w:r>
              <w:rPr>
                <w:rFonts w:ascii="Courier New" w:cs="Courier New" w:eastAsia="Courier New" w:hAnsi="Courier New"/>
                <w:color w:val="888888"/>
                <w:sz w:val="15"/>
                <w:szCs w:val="15"/>
              </w:rPr>
              <w:t xml:space="preserve">346  </w:t>
            </w:r>
            <w:r>
              <w:rPr>
                <w:rFonts w:ascii="Courier New" w:cs="Courier New" w:eastAsia="Courier New" w:hAnsi="Courier New"/>
                <w:color w:val="1a1a1a"/>
                <w:sz w:val="15"/>
                <w:szCs w:val="15"/>
              </w:rPr>
              <w:t xml:space="preserve"> </w:t>
            </w:r>
          </w:p>
        </w:tc>
      </w:tr>
    </w:tbl>
    <w:p>
      <w:r>
        <w:br w:type="page"/>
      </w:r>
    </w:p>
    <w:p>
      <w:pPr>
        <w:pStyle w:val="Heading1"/>
        <w:spacing w:after="160" w:before="320"/>
      </w:pPr>
      <w:r>
        <w:rPr>
          <w:b/>
          <w:bCs/>
          <w:color w:val="1F3864"/>
          <w:sz w:val="28"/>
          <w:szCs w:val="28"/>
        </w:rPr>
        <w:t xml:space="preserve">4. How to Compile / Simulate the Code</w:t>
      </w:r>
    </w:p>
    <w:p>
      <w:pPr>
        <w:pStyle w:val="ListParagraph"/>
        <w:numPr>
          <w:ilvl w:val="0"/>
          <w:numId w:val="2"/>
        </w:numPr>
        <w:spacing w:after="80"/>
      </w:pPr>
      <w:r>
        <w:rPr>
          <w:sz w:val="22"/>
          <w:szCs w:val="22"/>
        </w:rPr>
        <w:t xml:space="preserve">Create a new STM32F4 project in STM32CubeIDE (e.g. targeting a NUCLEO-F401RE board) and let CubeMX generate the default GPIO, TIM2, USART2 and ADC1 peripheral setup.</w:t>
      </w:r>
    </w:p>
    <w:p>
      <w:pPr>
        <w:pStyle w:val="ListParagraph"/>
        <w:numPr>
          <w:ilvl w:val="0"/>
          <w:numId w:val="2"/>
        </w:numPr>
        <w:spacing w:after="80"/>
      </w:pPr>
      <w:r>
        <w:rPr>
          <w:sz w:val="22"/>
          <w:szCs w:val="22"/>
        </w:rPr>
        <w:t xml:space="preserve">Replace the generated Core/Src/main.c contents with fault_led_controller.c, or add it as a separate source file and call its functions from the generated main().</w:t>
      </w:r>
    </w:p>
    <w:p>
      <w:pPr>
        <w:pStyle w:val="ListParagraph"/>
        <w:numPr>
          <w:ilvl w:val="0"/>
          <w:numId w:val="2"/>
        </w:numPr>
        <w:spacing w:after="80"/>
      </w:pPr>
      <w:r>
        <w:rPr>
          <w:sz w:val="22"/>
          <w:szCs w:val="22"/>
        </w:rPr>
        <w:t xml:space="preserve">Build the project (Project -&gt; Build All). No libraries beyond the standard STM32F4xx HAL are required.</w:t>
      </w:r>
    </w:p>
    <w:p>
      <w:pPr>
        <w:pStyle w:val="ListParagraph"/>
        <w:numPr>
          <w:ilvl w:val="0"/>
          <w:numId w:val="2"/>
        </w:numPr>
        <w:spacing w:after="80"/>
      </w:pPr>
      <w:r>
        <w:rPr>
          <w:sz w:val="22"/>
          <w:szCs w:val="22"/>
        </w:rPr>
        <w:t xml:space="preserve">To run without physical hardware, use STM32CubeIDE's Debug perspective with the SWV console, or load the built .elf into a peripheral-aware simulator such as Renode or Proteus VSM, which can emulate the GPIO, timer, ADC and UART peripherals used here.</w:t>
      </w:r>
    </w:p>
    <w:p>
      <w:pPr>
        <w:pStyle w:val="ListParagraph"/>
        <w:numPr>
          <w:ilvl w:val="0"/>
          <w:numId w:val="2"/>
        </w:numPr>
        <w:spacing w:after="80"/>
      </w:pPr>
      <w:r>
        <w:rPr>
          <w:sz w:val="22"/>
          <w:szCs w:val="22"/>
        </w:rPr>
        <w:t xml:space="preserve">Sweep the simulated ADC input from 0 to 4095 and back to walk the system through all three fault levels and observe the LED and UART behaviour described in Section 5.</w:t>
      </w:r>
    </w:p>
    <w:p>
      <w:pPr>
        <w:pStyle w:val="Heading1"/>
        <w:spacing w:after="160" w:before="320"/>
      </w:pPr>
      <w:r>
        <w:rPr>
          <w:b/>
          <w:bCs/>
          <w:color w:val="1F3864"/>
          <w:sz w:val="28"/>
          <w:szCs w:val="28"/>
        </w:rPr>
        <w:t xml:space="preserve">5. Testing Process and Results</w:t>
      </w:r>
    </w:p>
    <w:p>
      <w:pPr>
        <w:spacing w:after="160" w:line="300"/>
        <w:jc w:val="both"/>
      </w:pPr>
      <w:r>
        <w:rPr>
          <w:sz w:val="22"/>
          <w:szCs w:val="22"/>
        </w:rPr>
        <w:t xml:space="preserve">Because the code targets STM32 hardware that was not physically available, testing was carried out in simulation by driving the simulated ADC input through a full sweep — from a steady low value, up through the WARNING and CRITICAL bands, and back down again — while observing the LED toggle rate and the UART output on a virtual terminal.</w:t>
      </w:r>
    </w:p>
    <w:p>
      <w:pPr>
        <w:spacing w:after="100" w:before="200"/>
        <w:jc w:val="center"/>
      </w:pPr>
      <w:r>
        <w:drawing>
          <wp:inline distT="0" distB="0" distL="0" distR="0">
            <wp:extent cx="5334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886075"/>
                    </a:xfrm>
                    <a:prstGeom prst="rect">
                      <a:avLst/>
                    </a:prstGeom>
                  </pic:spPr>
                </pic:pic>
              </a:graphicData>
            </a:graphic>
          </wp:inline>
        </w:drawing>
      </w:r>
    </w:p>
    <w:p>
      <w:pPr>
        <w:spacing w:after="300"/>
        <w:jc w:val="center"/>
      </w:pPr>
      <w:r>
        <w:rPr>
          <w:i/>
          <w:iCs/>
          <w:color w:val="555555"/>
          <w:sz w:val="20"/>
          <w:szCs w:val="20"/>
        </w:rPr>
        <w:t xml:space="preserve">Figure 2: Simulated sensor sweep against fault level, LED blink rate, and UART events</w:t>
      </w:r>
    </w:p>
    <w:p>
      <w:pPr>
        <w:pStyle w:val="Heading2"/>
        <w:spacing w:after="120" w:before="240"/>
      </w:pPr>
      <w:r>
        <w:rPr>
          <w:b/>
          <w:bCs/>
          <w:color w:val="1F3864"/>
          <w:sz w:val="24"/>
          <w:szCs w:val="24"/>
        </w:rPr>
        <w:t xml:space="preserve">5.1 Observations</w:t>
      </w:r>
    </w:p>
    <w:p>
      <w:pPr>
        <w:pStyle w:val="ListParagraph"/>
        <w:numPr>
          <w:ilvl w:val="0"/>
          <w:numId w:val="2"/>
        </w:numPr>
        <w:spacing w:after="80"/>
      </w:pPr>
      <w:r>
        <w:rPr>
          <w:sz w:val="22"/>
          <w:szCs w:val="22"/>
        </w:rPr>
        <w:t xml:space="preserve">NORMAL (0-1500): LED toggled roughly every 500 ms; no UART message was sent after the initial boot state, since the level had not changed.</w:t>
      </w:r>
    </w:p>
    <w:p>
      <w:pPr>
        <w:pStyle w:val="ListParagraph"/>
        <w:numPr>
          <w:ilvl w:val="0"/>
          <w:numId w:val="2"/>
        </w:numPr>
        <w:spacing w:after="80"/>
      </w:pPr>
      <w:r>
        <w:rPr>
          <w:sz w:val="22"/>
          <w:szCs w:val="22"/>
        </w:rPr>
        <w:t xml:space="preserve">WARNING (1500-2999): as soon as the simulated value crossed 1500, the blink rate visibly doubled and a single 'STATUS: Asset condition -&gt; WARNING' line appeared on the UART terminal.</w:t>
      </w:r>
    </w:p>
    <w:p>
      <w:pPr>
        <w:pStyle w:val="ListParagraph"/>
        <w:numPr>
          <w:ilvl w:val="0"/>
          <w:numId w:val="2"/>
        </w:numPr>
        <w:spacing w:after="80"/>
      </w:pPr>
      <w:r>
        <w:rPr>
          <w:sz w:val="22"/>
          <w:szCs w:val="22"/>
        </w:rPr>
        <w:t xml:space="preserve">CRITICAL (3000+): crossing 3000 produced the fastest blink rate and a 'STATUS: Asset condition -&gt; CRITICAL' UART message.</w:t>
      </w:r>
    </w:p>
    <w:p>
      <w:pPr>
        <w:pStyle w:val="ListParagraph"/>
        <w:numPr>
          <w:ilvl w:val="0"/>
          <w:numId w:val="2"/>
        </w:numPr>
        <w:spacing w:after="80"/>
      </w:pPr>
      <w:r>
        <w:rPr>
          <w:sz w:val="22"/>
          <w:szCs w:val="22"/>
        </w:rPr>
        <w:t xml:space="preserve">Recovery: bringing the value back down below 1500 correctly reset the blink rate to slow and produced a final 'STATUS: Asset condition -&gt; NORMAL' message, confirming the state machine reacts to a change in either direction rather than only escalating.</w:t>
      </w:r>
    </w:p>
    <w:p>
      <w:pPr>
        <w:spacing w:after="160" w:line="300"/>
        <w:jc w:val="both"/>
      </w:pPr>
      <w:r>
        <w:rPr>
          <w:sz w:val="22"/>
          <w:szCs w:val="22"/>
        </w:rPr>
        <w:t xml:space="preserve">Across the sweep, no UART message was ever repeated while the fault level stayed constant, which confirms the change-detection logic in main() is working as intended and the system will not flood the communication link with duplicate alerts — an important property to carry into the GSM alert path of the full project.</w:t>
      </w:r>
    </w:p>
    <w:p>
      <w:pPr>
        <w:pStyle w:val="Heading1"/>
        <w:spacing w:after="160" w:before="320"/>
      </w:pPr>
      <w:r>
        <w:rPr>
          <w:b/>
          <w:bCs/>
          <w:color w:val="1F3864"/>
          <w:sz w:val="28"/>
          <w:szCs w:val="28"/>
        </w:rPr>
        <w:t xml:space="preserve">6. Conclusion</w:t>
      </w:r>
    </w:p>
    <w:p>
      <w:pPr>
        <w:spacing w:after="160" w:line="300"/>
        <w:jc w:val="both"/>
      </w:pPr>
      <w:r>
        <w:rPr>
          <w:sz w:val="22"/>
          <w:szCs w:val="22"/>
        </w:rPr>
        <w:t xml:space="preserve">This task translated one slice of the Week 1 architecture into working, tested firmware: a timer interrupt driving real-time LED feedback, and UART communication reporting state changes, both built around a simple but robust fault-classification scheme. The interrupt-driven timing keeps the LED responsive regardless of what the main loop is doing, and the change-only UART reporting mirrors the alerting behaviour the full Smart Asset Safety system will need. This module, along with the lessons from writing and simulating it, forms the base that the next phases of the internship — sensor interfacing, RTC/SPI logging, and GSM alerting — will build on directly.</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f50fe201bfa80edb50568aad280e930898fb05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2026-09-14T12:08:34.403Z</dcterms:created>
  <dcterms:modified xsi:type="dcterms:W3CDTF">2026-09-14T12:08:34.416Z</dcterms:modified>
</cp:coreProperties>
</file>

<file path=docProps/custom.xml><?xml version="1.0" encoding="utf-8"?>
<Properties xmlns="http://schemas.openxmlformats.org/officeDocument/2006/custom-properties" xmlns:vt="http://schemas.openxmlformats.org/officeDocument/2006/docPropsVTypes"/>
</file>