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E67F" w14:textId="64E55E0C" w:rsidR="00115A6C" w:rsidRPr="005934EE" w:rsidRDefault="00A5411D">
      <w:pPr>
        <w:rPr>
          <w:rFonts w:ascii="Orbitron Black" w:eastAsia="SimHei" w:hAnsi="Orbitron Black" w:hint="eastAsia"/>
          <w:b/>
          <w:bCs/>
          <w:color w:val="404040" w:themeColor="text1" w:themeTint="BF"/>
          <w:kern w:val="24"/>
          <w:sz w:val="40"/>
          <w:szCs w:val="40"/>
        </w:rPr>
      </w:pPr>
      <w:r w:rsidRPr="00E85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CA309" wp14:editId="49A798CC">
                <wp:simplePos x="0" y="0"/>
                <wp:positionH relativeFrom="margin">
                  <wp:posOffset>-1476375</wp:posOffset>
                </wp:positionH>
                <wp:positionV relativeFrom="paragraph">
                  <wp:posOffset>-914400</wp:posOffset>
                </wp:positionV>
                <wp:extent cx="12820650" cy="10791825"/>
                <wp:effectExtent l="0" t="0" r="0" b="9525"/>
                <wp:wrapNone/>
                <wp:docPr id="17008140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0" cy="10791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2F1C4" id="Rectangle 22" o:spid="_x0000_s1026" style="position:absolute;margin-left:-116.25pt;margin-top:-1in;width:1009.5pt;height:84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" fillcolor="black [3213]" stroked="f" strokeweight="1pt">
                <v:fill opacity="57568f"/>
                <w10:wrap anchorx="margin"/>
              </v:rect>
            </w:pict>
          </mc:Fallback>
        </mc:AlternateContent>
      </w:r>
      <w:r w:rsidRPr="00E855E0">
        <w:rPr>
          <w:noProof/>
        </w:rPr>
        <w:drawing>
          <wp:anchor distT="0" distB="0" distL="114300" distR="114300" simplePos="0" relativeHeight="251671552" behindDoc="1" locked="0" layoutInCell="1" allowOverlap="1" wp14:anchorId="1CCD109B" wp14:editId="7C278DDB">
            <wp:simplePos x="0" y="0"/>
            <wp:positionH relativeFrom="page">
              <wp:align>right</wp:align>
            </wp:positionH>
            <wp:positionV relativeFrom="paragraph">
              <wp:posOffset>-918210</wp:posOffset>
            </wp:positionV>
            <wp:extent cx="8138160" cy="11064875"/>
            <wp:effectExtent l="0" t="0" r="0" b="3175"/>
            <wp:wrapNone/>
            <wp:docPr id="1534867778" name="Picture 1534867778" descr="A black car on a road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FDA4E6D-F9B8-4B57-95DD-3B3B9507AE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Placeholder 17" descr="A black car on a road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FDA4E6D-F9B8-4B57-95DD-3B3B9507AE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0" b="777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11064875"/>
                    </a:xfrm>
                    <a:prstGeom prst="rect">
                      <a:avLst/>
                    </a:prstGeom>
                    <a:solidFill>
                      <a:schemeClr val="accent3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9E194" wp14:editId="1E109272">
                <wp:simplePos x="0" y="0"/>
                <wp:positionH relativeFrom="page">
                  <wp:align>center</wp:align>
                </wp:positionH>
                <wp:positionV relativeFrom="paragraph">
                  <wp:posOffset>1676400</wp:posOffset>
                </wp:positionV>
                <wp:extent cx="6515100" cy="4876800"/>
                <wp:effectExtent l="0" t="0" r="0" b="0"/>
                <wp:wrapNone/>
                <wp:docPr id="7851042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87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12C68" w14:textId="77777777" w:rsidR="005934EE" w:rsidRDefault="005934EE" w:rsidP="005934EE">
                            <w:pPr>
                              <w:rPr>
                                <w:rFonts w:ascii="Amasis MT Pro Black" w:hAnsi="Amasis MT Pro Black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E855E0">
                              <w:rPr>
                                <w:rFonts w:ascii="Amasis MT Pro Black" w:hAnsi="Amasis MT Pro Black"/>
                                <w:color w:val="000000" w:themeColor="text1"/>
                                <w:sz w:val="144"/>
                                <w:szCs w:val="144"/>
                              </w:rPr>
                              <w:t>Uber</w:t>
                            </w:r>
                          </w:p>
                          <w:p w14:paraId="74C17309" w14:textId="77777777" w:rsidR="005934EE" w:rsidRDefault="005934EE" w:rsidP="005934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E855E0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Supply and Demand Gap</w:t>
                            </w:r>
                            <w:r w:rsidRPr="00E855E0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E855E0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Analysis</w:t>
                            </w:r>
                          </w:p>
                          <w:p w14:paraId="3C6717A1" w14:textId="77777777" w:rsidR="005934EE" w:rsidRDefault="005934EE" w:rsidP="005934E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</w:p>
                          <w:p w14:paraId="5A0262F7" w14:textId="77777777" w:rsidR="005934EE" w:rsidRPr="00E855E0" w:rsidRDefault="005934EE" w:rsidP="005934EE">
                            <w:p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BY: Nitish Varma</w:t>
                            </w:r>
                          </w:p>
                          <w:p w14:paraId="289B71A7" w14:textId="77777777" w:rsidR="005934EE" w:rsidRPr="00E855E0" w:rsidRDefault="005934EE" w:rsidP="005934EE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E1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32pt;width:513pt;height:384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VGFwIAAC0EAAAOAAAAZHJzL2Uyb0RvYy54bWysU02P2jAQvVfqf7B8L0kosDQ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" filled="f" stroked="f" strokeweight=".5pt">
                <v:textbox>
                  <w:txbxContent>
                    <w:p w14:paraId="34712C68" w14:textId="77777777" w:rsidR="005934EE" w:rsidRDefault="005934EE" w:rsidP="005934EE">
                      <w:pPr>
                        <w:rPr>
                          <w:rFonts w:ascii="Amasis MT Pro Black" w:hAnsi="Amasis MT Pro Black"/>
                          <w:color w:val="000000" w:themeColor="text1"/>
                          <w:sz w:val="144"/>
                          <w:szCs w:val="144"/>
                        </w:rPr>
                      </w:pPr>
                      <w:r w:rsidRPr="00E855E0">
                        <w:rPr>
                          <w:rFonts w:ascii="Amasis MT Pro Black" w:hAnsi="Amasis MT Pro Black"/>
                          <w:color w:val="000000" w:themeColor="text1"/>
                          <w:sz w:val="144"/>
                          <w:szCs w:val="144"/>
                        </w:rPr>
                        <w:t>Uber</w:t>
                      </w:r>
                    </w:p>
                    <w:p w14:paraId="74C17309" w14:textId="77777777" w:rsidR="005934EE" w:rsidRDefault="005934EE" w:rsidP="005934EE">
                      <w:pP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E855E0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Supply and Demand Gap</w:t>
                      </w:r>
                      <w:r w:rsidRPr="00E855E0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 xml:space="preserve"> </w:t>
                      </w:r>
                      <w:r w:rsidRPr="00E855E0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Analysis</w:t>
                      </w:r>
                    </w:p>
                    <w:p w14:paraId="3C6717A1" w14:textId="77777777" w:rsidR="005934EE" w:rsidRDefault="005934EE" w:rsidP="005934EE">
                      <w:pP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</w:p>
                    <w:p w14:paraId="5A0262F7" w14:textId="77777777" w:rsidR="005934EE" w:rsidRPr="00E855E0" w:rsidRDefault="005934EE" w:rsidP="005934EE">
                      <w:pPr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</w:rPr>
                        <w:t>BY: Nitish Varma</w:t>
                      </w:r>
                    </w:p>
                    <w:p w14:paraId="289B71A7" w14:textId="77777777" w:rsidR="005934EE" w:rsidRPr="00E855E0" w:rsidRDefault="005934EE" w:rsidP="005934EE">
                      <w:pPr>
                        <w:rPr>
                          <w:color w:val="000000" w:themeColor="text1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855E0">
        <w:br w:type="page"/>
      </w:r>
      <w:r w:rsidR="005934EE" w:rsidRPr="005934EE">
        <w:rPr>
          <w:rFonts w:ascii="Orbitron Black" w:eastAsia="SimHei" w:hAnsi="Orbitron Black"/>
          <w:b/>
          <w:bCs/>
          <w:color w:val="000000" w:themeColor="text1"/>
          <w:kern w:val="24"/>
          <w:sz w:val="40"/>
          <w:szCs w:val="40"/>
        </w:rPr>
        <w:lastRenderedPageBreak/>
        <w:t>Introduction:</w:t>
      </w:r>
    </w:p>
    <w:p w14:paraId="4F9BD98E" w14:textId="77777777" w:rsidR="005934EE" w:rsidRPr="009D0A6C" w:rsidRDefault="005934EE" w:rsidP="005934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0A6C">
        <w:rPr>
          <w:sz w:val="32"/>
          <w:szCs w:val="32"/>
        </w:rPr>
        <w:t>In this analysis, we explore the critical relationship between customer demand and driver availability within Uber's ride-hailing platform.</w:t>
      </w:r>
    </w:p>
    <w:p w14:paraId="107DC9AD" w14:textId="6DDBDF9A" w:rsidR="005934EE" w:rsidRPr="009D0A6C" w:rsidRDefault="005934EE" w:rsidP="005934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0A6C">
        <w:rPr>
          <w:sz w:val="32"/>
          <w:szCs w:val="32"/>
        </w:rPr>
        <w:t>Understanding and effectively managing this gap is crucial for optimizing operations and enhancing the overall user experience.</w:t>
      </w:r>
    </w:p>
    <w:p w14:paraId="682209B1" w14:textId="77777777" w:rsidR="005934EE" w:rsidRPr="009D0A6C" w:rsidRDefault="005934EE" w:rsidP="005934EE">
      <w:pPr>
        <w:rPr>
          <w:b/>
          <w:bCs/>
          <w:sz w:val="40"/>
          <w:szCs w:val="40"/>
        </w:rPr>
      </w:pPr>
      <w:r w:rsidRPr="005934EE">
        <w:rPr>
          <w:b/>
          <w:bCs/>
          <w:sz w:val="40"/>
          <w:szCs w:val="40"/>
        </w:rPr>
        <w:t>Objective:</w:t>
      </w:r>
    </w:p>
    <w:p w14:paraId="4795E95F" w14:textId="77777777" w:rsidR="005934EE" w:rsidRPr="009D0A6C" w:rsidRDefault="005934EE" w:rsidP="005934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0A6C">
        <w:rPr>
          <w:sz w:val="32"/>
          <w:szCs w:val="32"/>
        </w:rPr>
        <w:t>Our objective is to uncover insights and recommendations that bridge the supply and demand gap in the Uber ecosystem.</w:t>
      </w:r>
    </w:p>
    <w:p w14:paraId="250D3A5C" w14:textId="77777777" w:rsidR="005934EE" w:rsidRPr="005934EE" w:rsidRDefault="005934EE" w:rsidP="005934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34EE">
        <w:rPr>
          <w:sz w:val="32"/>
          <w:szCs w:val="32"/>
        </w:rPr>
        <w:t>By analyzing comprehensive datasets and utilizing advanced analytics techniques, we aim to provide valuable strategies for operational excellence.</w:t>
      </w:r>
    </w:p>
    <w:p w14:paraId="07C4DA6C" w14:textId="77777777" w:rsidR="005934EE" w:rsidRPr="009D0A6C" w:rsidRDefault="005934EE" w:rsidP="005934EE">
      <w:pPr>
        <w:rPr>
          <w:b/>
          <w:bCs/>
          <w:sz w:val="40"/>
          <w:szCs w:val="40"/>
        </w:rPr>
      </w:pPr>
      <w:r w:rsidRPr="005934EE">
        <w:rPr>
          <w:b/>
          <w:bCs/>
          <w:sz w:val="40"/>
          <w:szCs w:val="40"/>
        </w:rPr>
        <w:t>Methodology:</w:t>
      </w:r>
    </w:p>
    <w:p w14:paraId="5BFCE2A6" w14:textId="77777777" w:rsidR="005934EE" w:rsidRDefault="005934EE" w:rsidP="005934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0A6C">
        <w:rPr>
          <w:sz w:val="32"/>
          <w:szCs w:val="32"/>
        </w:rPr>
        <w:t>We have implemented thorough data collection methods and harnessed the capabilities of powerful analytical tools like Power BI to extract valuable insights from the data.</w:t>
      </w:r>
    </w:p>
    <w:p w14:paraId="406C397A" w14:textId="77777777" w:rsidR="009D0A6C" w:rsidRPr="009D0A6C" w:rsidRDefault="009D0A6C" w:rsidP="009D0A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0A6C">
        <w:rPr>
          <w:sz w:val="32"/>
          <w:szCs w:val="32"/>
        </w:rPr>
        <w:t>Our methodology includes data cleaning, exploratory data analysis, and visualization techniques to gain a comprehensive understanding of the supply and demand dynamics.</w:t>
      </w:r>
    </w:p>
    <w:p w14:paraId="196439AC" w14:textId="77777777" w:rsidR="009D0A6C" w:rsidRDefault="009D0A6C" w:rsidP="009D0A6C">
      <w:pPr>
        <w:rPr>
          <w:b/>
          <w:bCs/>
          <w:sz w:val="40"/>
          <w:szCs w:val="40"/>
        </w:rPr>
      </w:pPr>
      <w:r w:rsidRPr="009D0A6C">
        <w:rPr>
          <w:b/>
          <w:bCs/>
          <w:sz w:val="40"/>
          <w:szCs w:val="40"/>
        </w:rPr>
        <w:t>Deliverables:</w:t>
      </w:r>
    </w:p>
    <w:p w14:paraId="4A398674" w14:textId="77777777" w:rsidR="009D0A6C" w:rsidRPr="009D0A6C" w:rsidRDefault="009D0A6C" w:rsidP="009D0A6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0A6C">
        <w:rPr>
          <w:sz w:val="32"/>
          <w:szCs w:val="32"/>
        </w:rPr>
        <w:t>Through this presentation, I will share key findings, actionable recommendations, and data-driven insights to help Uber optimize their operations and address the supply and demand challenges.</w:t>
      </w:r>
    </w:p>
    <w:p w14:paraId="4CB419F6" w14:textId="77777777" w:rsidR="009D0A6C" w:rsidRDefault="009D0A6C" w:rsidP="006673D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0A6C">
        <w:rPr>
          <w:sz w:val="32"/>
          <w:szCs w:val="32"/>
        </w:rPr>
        <w:t>We believe that this analysis will provide valuable insights for Uber's strategic decision-making processes.</w:t>
      </w:r>
    </w:p>
    <w:p w14:paraId="7A13E05D" w14:textId="77777777" w:rsidR="009D0A6C" w:rsidRDefault="009D0A6C" w:rsidP="009D0A6C">
      <w:pPr>
        <w:rPr>
          <w:sz w:val="32"/>
          <w:szCs w:val="32"/>
        </w:rPr>
      </w:pPr>
    </w:p>
    <w:p w14:paraId="1BA2BD17" w14:textId="405DB7FA" w:rsidR="009D0A6C" w:rsidRDefault="009D0A6C" w:rsidP="009D0A6C">
      <w:pPr>
        <w:rPr>
          <w:b/>
          <w:bCs/>
          <w:sz w:val="40"/>
          <w:szCs w:val="40"/>
        </w:rPr>
      </w:pPr>
      <w:r w:rsidRPr="009D0A6C">
        <w:rPr>
          <w:b/>
          <w:bCs/>
          <w:sz w:val="40"/>
          <w:szCs w:val="40"/>
        </w:rPr>
        <w:lastRenderedPageBreak/>
        <w:t>Problem statements</w:t>
      </w:r>
      <w:r>
        <w:rPr>
          <w:b/>
          <w:bCs/>
          <w:sz w:val="40"/>
          <w:szCs w:val="40"/>
        </w:rPr>
        <w:t>:</w:t>
      </w:r>
    </w:p>
    <w:p w14:paraId="789AB105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Disparity in Pickup Point Distribution: </w:t>
      </w:r>
    </w:p>
    <w:p w14:paraId="4F321440" w14:textId="50982A46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Address gap between city and airport demand for balanced driver availability.</w:t>
      </w:r>
    </w:p>
    <w:p w14:paraId="5DF06CCB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Variations in Pickup Point Distribution by Status: </w:t>
      </w:r>
    </w:p>
    <w:p w14:paraId="2E664852" w14:textId="02B7BD93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Identify areas with service disruptions or unmet demand by status.</w:t>
      </w:r>
    </w:p>
    <w:p w14:paraId="3DEA6587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Daily Distribution of Pickup Points in the City: </w:t>
      </w:r>
    </w:p>
    <w:p w14:paraId="3784C0CD" w14:textId="6B8A9105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Optimize driver availability by understanding fluctuating city demand.</w:t>
      </w:r>
    </w:p>
    <w:p w14:paraId="619D599A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Hourly Distribution of Pickup Points in the City: </w:t>
      </w:r>
    </w:p>
    <w:p w14:paraId="0CF798DF" w14:textId="6445B77E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Allocate drivers effectively during peak city demand hours.</w:t>
      </w:r>
    </w:p>
    <w:p w14:paraId="062C8216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Hourly Distribution of Pickup Points at the Airport: </w:t>
      </w:r>
    </w:p>
    <w:p w14:paraId="08A4B026" w14:textId="6C835A4F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Optimize driver availability during high-demand airport hours.</w:t>
      </w:r>
    </w:p>
    <w:p w14:paraId="042FF133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Frequency of Airport Pickup Points by Time and Status: </w:t>
      </w:r>
    </w:p>
    <w:p w14:paraId="1FF42324" w14:textId="7487435B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Address disruptions and unfulfilled requests at airports.</w:t>
      </w:r>
    </w:p>
    <w:p w14:paraId="72FE3573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Frequency of City Pickup Points by Time and Status: </w:t>
      </w:r>
    </w:p>
    <w:p w14:paraId="668A11C3" w14:textId="3E44DDCF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Identify city areas with service disruptions or unmet demand.</w:t>
      </w:r>
    </w:p>
    <w:p w14:paraId="6FA3693A" w14:textId="77777777" w:rsidR="009D0A6C" w:rsidRDefault="009D0A6C" w:rsidP="009D0A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Frequency of Time by Pickup Point and Status: </w:t>
      </w:r>
    </w:p>
    <w:p w14:paraId="2C73D0FB" w14:textId="1D556228" w:rsidR="009D0A6C" w:rsidRP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Balance supply and demand based on time and location. </w:t>
      </w:r>
    </w:p>
    <w:p w14:paraId="4AEC05CD" w14:textId="77777777" w:rsidR="009D0A6C" w:rsidRDefault="009D0A6C" w:rsidP="00CF02D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 xml:space="preserve">Frequency of Time by Status: </w:t>
      </w:r>
    </w:p>
    <w:p w14:paraId="378F7D79" w14:textId="6B08C7F6" w:rsidR="009D0A6C" w:rsidRDefault="009D0A6C" w:rsidP="009D0A6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9D0A6C">
        <w:rPr>
          <w:sz w:val="32"/>
          <w:szCs w:val="32"/>
        </w:rPr>
        <w:t>Understand ride request distribution for efficient driver availability.</w:t>
      </w:r>
    </w:p>
    <w:p w14:paraId="709302A5" w14:textId="77777777" w:rsidR="00B557D8" w:rsidRPr="00B557D8" w:rsidRDefault="00B557D8" w:rsidP="00B557D8">
      <w:pPr>
        <w:rPr>
          <w:sz w:val="32"/>
          <w:szCs w:val="32"/>
        </w:rPr>
      </w:pPr>
    </w:p>
    <w:p w14:paraId="4DBDCC3D" w14:textId="77777777" w:rsidR="009D0A6C" w:rsidRPr="009D0A6C" w:rsidRDefault="009D0A6C" w:rsidP="009D0A6C">
      <w:pPr>
        <w:rPr>
          <w:sz w:val="40"/>
          <w:szCs w:val="40"/>
        </w:rPr>
      </w:pPr>
    </w:p>
    <w:p w14:paraId="1A9E4101" w14:textId="77777777" w:rsidR="009D0A6C" w:rsidRDefault="009D0A6C" w:rsidP="009D0A6C">
      <w:pPr>
        <w:rPr>
          <w:sz w:val="32"/>
          <w:szCs w:val="32"/>
        </w:rPr>
      </w:pPr>
    </w:p>
    <w:p w14:paraId="7C7D99BD" w14:textId="77777777" w:rsidR="009D0A6C" w:rsidRDefault="009D0A6C" w:rsidP="009D0A6C">
      <w:pPr>
        <w:rPr>
          <w:sz w:val="32"/>
          <w:szCs w:val="32"/>
        </w:rPr>
      </w:pPr>
    </w:p>
    <w:p w14:paraId="28C165EB" w14:textId="2E2256A7" w:rsidR="009D0A6C" w:rsidRPr="00B557D8" w:rsidRDefault="009D0A6C" w:rsidP="009D0A6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D0A6C">
        <w:rPr>
          <w:rFonts w:asciiTheme="majorHAnsi" w:hAnsiTheme="majorHAnsi" w:cstheme="majorHAnsi"/>
          <w:b/>
          <w:bCs/>
          <w:sz w:val="40"/>
          <w:szCs w:val="40"/>
        </w:rPr>
        <w:lastRenderedPageBreak/>
        <w:t>Distribution of Pickup Points</w:t>
      </w:r>
      <w:r w:rsidRPr="00B557D8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0DE13C7" w14:textId="77777777" w:rsidR="00B557D8" w:rsidRPr="00B557D8" w:rsidRDefault="00B557D8" w:rsidP="00B557D8">
      <w:pPr>
        <w:numPr>
          <w:ilvl w:val="0"/>
          <w:numId w:val="8"/>
        </w:numPr>
        <w:rPr>
          <w:sz w:val="32"/>
          <w:szCs w:val="32"/>
        </w:rPr>
      </w:pPr>
      <w:r w:rsidRPr="00B557D8">
        <w:rPr>
          <w:sz w:val="32"/>
          <w:szCs w:val="32"/>
        </w:rPr>
        <w:t>The total count of pickup points for City as 3.5k and for Airport as 3.2k.</w:t>
      </w:r>
    </w:p>
    <w:p w14:paraId="22A9A138" w14:textId="23DCC5CD" w:rsidR="00B557D8" w:rsidRPr="00B557D8" w:rsidRDefault="00B557D8" w:rsidP="00B557D8">
      <w:pPr>
        <w:numPr>
          <w:ilvl w:val="0"/>
          <w:numId w:val="8"/>
        </w:numPr>
        <w:rPr>
          <w:sz w:val="32"/>
          <w:szCs w:val="32"/>
        </w:rPr>
      </w:pPr>
      <w:r w:rsidRPr="00B557D8"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5837C448" wp14:editId="7478706A">
            <wp:simplePos x="0" y="0"/>
            <wp:positionH relativeFrom="margin">
              <wp:align>right</wp:align>
            </wp:positionH>
            <wp:positionV relativeFrom="paragraph">
              <wp:posOffset>898525</wp:posOffset>
            </wp:positionV>
            <wp:extent cx="5928360" cy="4100195"/>
            <wp:effectExtent l="0" t="0" r="0" b="0"/>
            <wp:wrapTopAndBottom/>
            <wp:docPr id="1101941412" name="Picture 1" descr="A picture containing screenshot, text, circ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1412" name="Picture 1" descr="A picture containing screenshot, text, circle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07" cy="410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7D8">
        <w:rPr>
          <w:sz w:val="32"/>
          <w:szCs w:val="32"/>
        </w:rPr>
        <w:t>Emphasize the importance of understanding the distribution of pickup points for effective resource allocation and service optimization.</w:t>
      </w:r>
    </w:p>
    <w:p w14:paraId="3A3CA30D" w14:textId="1DCB85E8" w:rsidR="009D0A6C" w:rsidRDefault="009D0A6C" w:rsidP="009D0A6C">
      <w:pPr>
        <w:rPr>
          <w:sz w:val="32"/>
          <w:szCs w:val="32"/>
        </w:rPr>
      </w:pPr>
    </w:p>
    <w:p w14:paraId="2A10919B" w14:textId="77777777" w:rsid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35CDEAB" w14:textId="77777777" w:rsid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0FB142E" w14:textId="77777777" w:rsid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18A2248" w14:textId="77777777" w:rsid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8198868" w14:textId="77777777" w:rsid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044CD32" w14:textId="0B521F1E" w:rsidR="00B557D8" w:rsidRPr="00B557D8" w:rsidRDefault="00B557D8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557D8">
        <w:rPr>
          <w:rFonts w:asciiTheme="majorHAnsi" w:hAnsiTheme="majorHAnsi" w:cstheme="majorHAnsi"/>
          <w:b/>
          <w:bCs/>
          <w:sz w:val="40"/>
          <w:szCs w:val="40"/>
        </w:rPr>
        <w:lastRenderedPageBreak/>
        <w:t>Distribution of Pickup Points based on Status:</w:t>
      </w:r>
    </w:p>
    <w:p w14:paraId="6372395F" w14:textId="377BDCE9" w:rsidR="00B557D8" w:rsidRDefault="00B557D8" w:rsidP="00B557D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57D8">
        <w:rPr>
          <w:sz w:val="32"/>
          <w:szCs w:val="32"/>
        </w:rPr>
        <w:t>The airport has higher cancellation rates and instances of no cars available compared to the city.</w:t>
      </w:r>
    </w:p>
    <w:p w14:paraId="11E530FE" w14:textId="77777777" w:rsidR="00B557D8" w:rsidRPr="00B557D8" w:rsidRDefault="00B557D8" w:rsidP="00B557D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57D8">
        <w:rPr>
          <w:sz w:val="32"/>
          <w:szCs w:val="32"/>
        </w:rPr>
        <w:t>Addressing the supply-demand gap at the Airport is crucial for improving customer satisfaction.</w:t>
      </w:r>
    </w:p>
    <w:p w14:paraId="6A423F7A" w14:textId="77777777" w:rsidR="00B557D8" w:rsidRDefault="00B557D8" w:rsidP="00B557D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557D8">
        <w:rPr>
          <w:sz w:val="32"/>
          <w:szCs w:val="32"/>
        </w:rPr>
        <w:t>Efforts should be made to reduce cancellations and improve car availability in both locations.</w:t>
      </w:r>
    </w:p>
    <w:p w14:paraId="49DCC39A" w14:textId="4A650990" w:rsidR="00B557D8" w:rsidRPr="00B557D8" w:rsidRDefault="00B557D8" w:rsidP="00B557D8">
      <w:pPr>
        <w:rPr>
          <w:sz w:val="32"/>
          <w:szCs w:val="32"/>
        </w:rPr>
      </w:pPr>
      <w:r w:rsidRPr="00B557D8">
        <w:rPr>
          <w:noProof/>
          <w:sz w:val="32"/>
          <w:szCs w:val="32"/>
        </w:rPr>
        <w:drawing>
          <wp:inline distT="0" distB="0" distL="0" distR="0" wp14:anchorId="212CA90A" wp14:editId="74FD31E3">
            <wp:extent cx="6199608" cy="5314950"/>
            <wp:effectExtent l="0" t="0" r="0" b="0"/>
            <wp:docPr id="123898801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8801" name="Picture 1" descr="A picture containing text, screenshot, diagram, parall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195" cy="53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CDC8" w14:textId="77777777" w:rsidR="00B557D8" w:rsidRDefault="00B557D8" w:rsidP="009D0A6C">
      <w:pPr>
        <w:rPr>
          <w:sz w:val="32"/>
          <w:szCs w:val="32"/>
        </w:rPr>
      </w:pPr>
    </w:p>
    <w:p w14:paraId="5CEE5846" w14:textId="77777777" w:rsidR="00BB5570" w:rsidRDefault="00BB5570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05C64AB" w14:textId="77777777" w:rsidR="00BB5570" w:rsidRDefault="00BB5570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4CD41D0" w14:textId="42D5D515" w:rsidR="00B557D8" w:rsidRDefault="00BB5570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D</w:t>
      </w:r>
      <w:r w:rsidR="00B557D8" w:rsidRPr="00B557D8">
        <w:rPr>
          <w:rFonts w:asciiTheme="majorHAnsi" w:hAnsiTheme="majorHAnsi" w:cstheme="majorHAnsi"/>
          <w:b/>
          <w:bCs/>
          <w:sz w:val="40"/>
          <w:szCs w:val="40"/>
        </w:rPr>
        <w:t>istribution of Pickup Points based on Day:</w:t>
      </w:r>
    </w:p>
    <w:p w14:paraId="1CC97A2A" w14:textId="0D0ECA97" w:rsidR="00B557D8" w:rsidRPr="00B557D8" w:rsidRDefault="00B557D8" w:rsidP="00B557D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B557D8">
        <w:rPr>
          <w:rFonts w:cstheme="minorHAnsi"/>
          <w:sz w:val="32"/>
          <w:szCs w:val="32"/>
        </w:rPr>
        <w:t>Consistent distribution patterns of pickup points based on weekdays.</w:t>
      </w:r>
    </w:p>
    <w:p w14:paraId="78605B72" w14:textId="2C3C4BBA" w:rsidR="00B557D8" w:rsidRPr="00B557D8" w:rsidRDefault="00B557D8" w:rsidP="00B557D8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B557D8">
        <w:rPr>
          <w:rFonts w:cstheme="minorHAnsi"/>
          <w:sz w:val="32"/>
          <w:szCs w:val="32"/>
        </w:rPr>
        <w:t>Fridays have better supply-demand coordination with lower cancellations and unavailability of cars.</w:t>
      </w:r>
    </w:p>
    <w:p w14:paraId="23A11B7A" w14:textId="4734F20A" w:rsidR="00B557D8" w:rsidRPr="00B557D8" w:rsidRDefault="00BB5570" w:rsidP="00B557D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B557D8">
        <w:rPr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90E379C" wp14:editId="7E53C3C2">
            <wp:simplePos x="0" y="0"/>
            <wp:positionH relativeFrom="margin">
              <wp:align>left</wp:align>
            </wp:positionH>
            <wp:positionV relativeFrom="paragraph">
              <wp:posOffset>643255</wp:posOffset>
            </wp:positionV>
            <wp:extent cx="6186170" cy="4886325"/>
            <wp:effectExtent l="0" t="0" r="5080" b="0"/>
            <wp:wrapTight wrapText="bothSides">
              <wp:wrapPolygon edited="0">
                <wp:start x="0" y="0"/>
                <wp:lineTo x="0" y="21474"/>
                <wp:lineTo x="21551" y="21474"/>
                <wp:lineTo x="21551" y="0"/>
                <wp:lineTo x="0" y="0"/>
              </wp:wrapPolygon>
            </wp:wrapTight>
            <wp:docPr id="106755222" name="Picture 1" descr="A picture containing text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222" name="Picture 1" descr="A picture containing text, screenshot, parallel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130" cy="4886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D8" w:rsidRPr="00B557D8">
        <w:rPr>
          <w:rFonts w:cstheme="minorHAnsi"/>
          <w:sz w:val="32"/>
          <w:szCs w:val="32"/>
        </w:rPr>
        <w:t>Mondays and Thursdays face challenges with higher cancellations and unavailability of cars</w:t>
      </w:r>
      <w:r w:rsidR="00B557D8" w:rsidRPr="00B557D8">
        <w:rPr>
          <w:rFonts w:asciiTheme="majorHAnsi" w:hAnsiTheme="majorHAnsi" w:cstheme="majorHAnsi"/>
          <w:sz w:val="32"/>
          <w:szCs w:val="32"/>
        </w:rPr>
        <w:t>.</w:t>
      </w:r>
    </w:p>
    <w:p w14:paraId="36FC5035" w14:textId="56EFC3BC" w:rsidR="00B557D8" w:rsidRDefault="00B557D8" w:rsidP="00B557D8">
      <w:pPr>
        <w:rPr>
          <w:sz w:val="32"/>
          <w:szCs w:val="32"/>
        </w:rPr>
      </w:pPr>
    </w:p>
    <w:p w14:paraId="3BB12BB7" w14:textId="77777777" w:rsidR="00BB5570" w:rsidRDefault="00BB5570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1885D04" w14:textId="77777777" w:rsidR="00BB5570" w:rsidRDefault="00BB5570" w:rsidP="00B557D8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CE7FFA7" w14:textId="16E6DBBB" w:rsidR="00B557D8" w:rsidRPr="00BB5570" w:rsidRDefault="00B557D8" w:rsidP="00B557D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557D8">
        <w:rPr>
          <w:rFonts w:asciiTheme="majorHAnsi" w:hAnsiTheme="majorHAnsi" w:cstheme="majorHAnsi"/>
          <w:b/>
          <w:bCs/>
          <w:sz w:val="44"/>
          <w:szCs w:val="44"/>
        </w:rPr>
        <w:lastRenderedPageBreak/>
        <w:t>Distribution of Pickup Point CITY based on Hour of the Day</w:t>
      </w:r>
      <w:r w:rsidRPr="00BB5570">
        <w:rPr>
          <w:rFonts w:asciiTheme="majorHAnsi" w:hAnsiTheme="majorHAnsi" w:cstheme="majorHAnsi"/>
          <w:b/>
          <w:bCs/>
          <w:sz w:val="44"/>
          <w:szCs w:val="44"/>
        </w:rPr>
        <w:t>:</w:t>
      </w:r>
    </w:p>
    <w:p w14:paraId="343F2CA7" w14:textId="77777777" w:rsidR="00BB5570" w:rsidRPr="00BB5570" w:rsidRDefault="00BB5570" w:rsidP="00BB5570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Peak demand for rides occurs during the morning commute around 8-9 AM.</w:t>
      </w:r>
    </w:p>
    <w:p w14:paraId="76A0E190" w14:textId="77777777" w:rsidR="00BB5570" w:rsidRPr="00BB5570" w:rsidRDefault="00BB5570" w:rsidP="00BB5570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Peak demand for rides occurs during the morning commute around 8-9 AM.</w:t>
      </w:r>
    </w:p>
    <w:p w14:paraId="14FA402C" w14:textId="364B8BA7" w:rsidR="00BB5570" w:rsidRPr="00BB5570" w:rsidRDefault="00BB5570" w:rsidP="00BB5570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Another surge in demand is observed during the evening commute and post-work hours.</w:t>
      </w:r>
    </w:p>
    <w:p w14:paraId="302F1123" w14:textId="7E7E0A32" w:rsidR="00BB5570" w:rsidRDefault="00BB5570" w:rsidP="00BB5570">
      <w:pPr>
        <w:rPr>
          <w:rFonts w:cstheme="minorHAnsi"/>
          <w:sz w:val="32"/>
          <w:szCs w:val="32"/>
        </w:rPr>
      </w:pPr>
      <w:r w:rsidRPr="00BB5570">
        <w:rPr>
          <w:rFonts w:cstheme="minorHAnsi"/>
          <w:noProof/>
          <w:sz w:val="32"/>
          <w:szCs w:val="32"/>
        </w:rPr>
        <w:drawing>
          <wp:inline distT="0" distB="0" distL="0" distR="0" wp14:anchorId="445A23BD" wp14:editId="47D0B4FB">
            <wp:extent cx="6127750" cy="4800600"/>
            <wp:effectExtent l="0" t="0" r="6350" b="0"/>
            <wp:docPr id="858704340" name="Picture 1" descr="A picture containing text, diagram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04340" name="Picture 1" descr="A picture containing text, diagram, line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568" cy="48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BD3" w14:textId="77777777" w:rsidR="00BB5570" w:rsidRDefault="00BB5570" w:rsidP="00BB5570">
      <w:pPr>
        <w:rPr>
          <w:rFonts w:cstheme="minorHAnsi"/>
          <w:sz w:val="32"/>
          <w:szCs w:val="32"/>
        </w:rPr>
      </w:pPr>
    </w:p>
    <w:p w14:paraId="7834AD18" w14:textId="77777777" w:rsidR="00BB5570" w:rsidRDefault="00BB5570" w:rsidP="00BB5570">
      <w:pPr>
        <w:rPr>
          <w:rFonts w:cstheme="minorHAnsi"/>
          <w:sz w:val="32"/>
          <w:szCs w:val="32"/>
        </w:rPr>
      </w:pPr>
    </w:p>
    <w:p w14:paraId="3BAEC102" w14:textId="77777777" w:rsidR="00BB5570" w:rsidRDefault="00BB5570" w:rsidP="00BB5570">
      <w:pPr>
        <w:rPr>
          <w:rFonts w:cstheme="minorHAnsi"/>
          <w:sz w:val="32"/>
          <w:szCs w:val="32"/>
        </w:rPr>
      </w:pPr>
    </w:p>
    <w:p w14:paraId="3EBC2BD4" w14:textId="77777777" w:rsidR="00BB5570" w:rsidRPr="00BB5570" w:rsidRDefault="00BB5570" w:rsidP="00BB5570">
      <w:pPr>
        <w:rPr>
          <w:rFonts w:cstheme="minorHAnsi"/>
          <w:sz w:val="36"/>
          <w:szCs w:val="36"/>
        </w:rPr>
      </w:pPr>
    </w:p>
    <w:p w14:paraId="5CC21B26" w14:textId="1233B25E" w:rsidR="00BB5570" w:rsidRPr="00BB5570" w:rsidRDefault="00BB5570" w:rsidP="00BB557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B5570">
        <w:rPr>
          <w:rFonts w:asciiTheme="majorHAnsi" w:hAnsiTheme="majorHAnsi" w:cstheme="majorHAnsi"/>
          <w:b/>
          <w:bCs/>
          <w:sz w:val="44"/>
          <w:szCs w:val="44"/>
        </w:rPr>
        <w:t>Distribution of Pickup Point Airport based on Hour of the Day:</w:t>
      </w:r>
    </w:p>
    <w:p w14:paraId="56C100F8" w14:textId="77777777" w:rsidR="00BB5570" w:rsidRPr="00BB5570" w:rsidRDefault="00BB5570" w:rsidP="00BB5570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The chart reveals a noticeable decrease in the count of request IDs for airport pickups during the afternoon hours.</w:t>
      </w:r>
    </w:p>
    <w:p w14:paraId="454EFB64" w14:textId="77777777" w:rsidR="00BB5570" w:rsidRPr="00BB5570" w:rsidRDefault="00BB5570" w:rsidP="00BB5570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Specifically, there is a dip in demand between 12 PM and 4 PM, with the lowest point occurring around 2 PM.</w:t>
      </w:r>
    </w:p>
    <w:p w14:paraId="27C32103" w14:textId="12EA9D3D" w:rsidR="00BB5570" w:rsidRPr="00BB5570" w:rsidRDefault="00BB5570" w:rsidP="00B557D8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This period of lower demand can be considered a "daytime lull" for airport pickups, indicating a potential opportunity for drivers to focus on other areas or tasks during this time.</w:t>
      </w:r>
    </w:p>
    <w:p w14:paraId="64980DD0" w14:textId="5C8B7462" w:rsidR="00BB5570" w:rsidRPr="00BB5570" w:rsidRDefault="00BB5570" w:rsidP="00BB5570">
      <w:pPr>
        <w:rPr>
          <w:rFonts w:cstheme="minorHAnsi"/>
          <w:sz w:val="32"/>
          <w:szCs w:val="32"/>
        </w:rPr>
      </w:pPr>
      <w:r w:rsidRPr="00BB5570">
        <w:rPr>
          <w:rFonts w:cstheme="minorHAnsi"/>
          <w:noProof/>
          <w:sz w:val="32"/>
          <w:szCs w:val="32"/>
        </w:rPr>
        <w:drawing>
          <wp:inline distT="0" distB="0" distL="0" distR="0" wp14:anchorId="6CFCBC59" wp14:editId="46B60C13">
            <wp:extent cx="6157595" cy="4200525"/>
            <wp:effectExtent l="0" t="0" r="0" b="9525"/>
            <wp:docPr id="1121579801" name="Picture 1" descr="A graph with blue lines and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9801" name="Picture 1" descr="A graph with blue lines and numbers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651" cy="42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C3F" w14:textId="77777777" w:rsidR="00BB5570" w:rsidRPr="00B557D8" w:rsidRDefault="00BB5570" w:rsidP="00B557D8">
      <w:pPr>
        <w:rPr>
          <w:sz w:val="32"/>
          <w:szCs w:val="32"/>
        </w:rPr>
      </w:pPr>
    </w:p>
    <w:p w14:paraId="36A9750A" w14:textId="0AA779C0" w:rsidR="00BB5570" w:rsidRDefault="00BB5570" w:rsidP="00BB557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B5570">
        <w:rPr>
          <w:rFonts w:asciiTheme="majorHAnsi" w:hAnsiTheme="majorHAnsi" w:cstheme="majorHAnsi"/>
          <w:b/>
          <w:bCs/>
          <w:sz w:val="44"/>
          <w:szCs w:val="44"/>
        </w:rPr>
        <w:lastRenderedPageBreak/>
        <w:t>Frequency of Airport Pick-up Points based on Time of the Day and Status</w:t>
      </w:r>
      <w:r>
        <w:rPr>
          <w:rFonts w:asciiTheme="majorHAnsi" w:hAnsiTheme="majorHAnsi" w:cstheme="majorHAnsi"/>
          <w:b/>
          <w:bCs/>
          <w:sz w:val="44"/>
          <w:szCs w:val="44"/>
        </w:rPr>
        <w:t>:</w:t>
      </w:r>
    </w:p>
    <w:p w14:paraId="5A8035B1" w14:textId="365CA60D" w:rsidR="00BB5570" w:rsidRDefault="00BB5570" w:rsidP="00BB557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BB5570">
        <w:rPr>
          <w:rFonts w:asciiTheme="majorHAnsi" w:hAnsiTheme="majorHAnsi" w:cstheme="majorHAnsi"/>
          <w:sz w:val="36"/>
          <w:szCs w:val="36"/>
        </w:rPr>
        <w:t>Morning time: The most popular period, indicating high demand in the morning.</w:t>
      </w:r>
    </w:p>
    <w:p w14:paraId="3DA9892C" w14:textId="5E2A50CC" w:rsidR="00BB5570" w:rsidRPr="00BB5570" w:rsidRDefault="00BB5570" w:rsidP="00BB557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BB5570">
        <w:rPr>
          <w:rFonts w:asciiTheme="majorHAnsi" w:hAnsiTheme="majorHAnsi" w:cstheme="majorHAnsi"/>
          <w:sz w:val="36"/>
          <w:szCs w:val="36"/>
        </w:rPr>
        <w:t>Evening time: A significant period with considerable demand during the evening hours.</w:t>
      </w:r>
    </w:p>
    <w:p w14:paraId="5E3AFCD9" w14:textId="0B6BFEEE" w:rsidR="00BB5570" w:rsidRPr="00BB5570" w:rsidRDefault="00BB5570" w:rsidP="00BB557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BB5570">
        <w:rPr>
          <w:rFonts w:asciiTheme="majorHAnsi" w:hAnsiTheme="majorHAnsi" w:cstheme="majorHAnsi"/>
          <w:sz w:val="36"/>
          <w:szCs w:val="36"/>
        </w:rPr>
        <w:t>Night and late nighttime: Both periods show notable demand during nighttime hours.</w:t>
      </w:r>
    </w:p>
    <w:p w14:paraId="5D14E90A" w14:textId="77777777" w:rsidR="00BB5570" w:rsidRPr="00BB5570" w:rsidRDefault="00BB5570" w:rsidP="00BB5570">
      <w:pPr>
        <w:rPr>
          <w:rFonts w:asciiTheme="majorHAnsi" w:hAnsiTheme="majorHAnsi" w:cstheme="majorHAnsi"/>
          <w:sz w:val="36"/>
          <w:szCs w:val="36"/>
        </w:rPr>
      </w:pPr>
    </w:p>
    <w:p w14:paraId="692641CB" w14:textId="080AD4C8" w:rsidR="00BB5570" w:rsidRPr="00BB5570" w:rsidRDefault="00BB5570" w:rsidP="00BB5570">
      <w:pPr>
        <w:rPr>
          <w:rFonts w:asciiTheme="majorHAnsi" w:hAnsiTheme="majorHAnsi" w:cstheme="majorHAnsi"/>
          <w:sz w:val="44"/>
          <w:szCs w:val="44"/>
        </w:rPr>
      </w:pPr>
      <w:r w:rsidRPr="00BB5570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2291BB73" wp14:editId="270DD33B">
            <wp:extent cx="6014720" cy="4529137"/>
            <wp:effectExtent l="0" t="0" r="5080" b="5080"/>
            <wp:docPr id="1889940846" name="Picture 1" descr="A picture containing text, screenshot, circ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40846" name="Picture 1" descr="A picture containing text, screenshot, circle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145" cy="45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B79" w14:textId="77777777" w:rsidR="00B557D8" w:rsidRDefault="00B557D8" w:rsidP="00B557D8">
      <w:pPr>
        <w:rPr>
          <w:rFonts w:asciiTheme="majorHAnsi" w:hAnsiTheme="majorHAnsi" w:cstheme="majorHAnsi"/>
          <w:sz w:val="40"/>
          <w:szCs w:val="40"/>
        </w:rPr>
      </w:pPr>
    </w:p>
    <w:p w14:paraId="23F4C21F" w14:textId="77777777" w:rsidR="00BB5570" w:rsidRDefault="00BB5570" w:rsidP="00B557D8">
      <w:pPr>
        <w:rPr>
          <w:rFonts w:asciiTheme="majorHAnsi" w:hAnsiTheme="majorHAnsi" w:cstheme="majorHAnsi"/>
          <w:sz w:val="40"/>
          <w:szCs w:val="40"/>
        </w:rPr>
      </w:pPr>
    </w:p>
    <w:p w14:paraId="3ECBC95A" w14:textId="0AC310F2" w:rsidR="00BB5570" w:rsidRDefault="00BB5570" w:rsidP="00BB5570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BB5570">
        <w:rPr>
          <w:rFonts w:asciiTheme="majorHAnsi" w:hAnsiTheme="majorHAnsi" w:cstheme="majorHAnsi"/>
          <w:b/>
          <w:bCs/>
          <w:sz w:val="44"/>
          <w:szCs w:val="44"/>
        </w:rPr>
        <w:lastRenderedPageBreak/>
        <w:t>Frequency of City Pick-up Points based on Time of the Day and Status</w:t>
      </w:r>
      <w:r>
        <w:rPr>
          <w:rFonts w:asciiTheme="majorHAnsi" w:hAnsiTheme="majorHAnsi" w:cstheme="majorHAnsi"/>
          <w:b/>
          <w:bCs/>
          <w:sz w:val="44"/>
          <w:szCs w:val="44"/>
        </w:rPr>
        <w:t>:</w:t>
      </w:r>
    </w:p>
    <w:p w14:paraId="2CBACFBC" w14:textId="77777777" w:rsidR="00BB5570" w:rsidRDefault="00BB5570" w:rsidP="00BB5570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Morning time: Most pickup requests in the city occur during the morning hours, indicating high demand.</w:t>
      </w:r>
    </w:p>
    <w:p w14:paraId="264E70EC" w14:textId="77777777" w:rsidR="00BB5570" w:rsidRPr="00BB5570" w:rsidRDefault="00BB5570" w:rsidP="00BB5570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BB5570">
        <w:rPr>
          <w:rFonts w:cstheme="minorHAnsi"/>
          <w:sz w:val="36"/>
          <w:szCs w:val="36"/>
        </w:rPr>
        <w:t>Evening, Night, and Late nighttime: These time periods experience relatively lower pickup request volumes in the city.</w:t>
      </w:r>
    </w:p>
    <w:p w14:paraId="119BC7F5" w14:textId="7BEB96CA" w:rsidR="00BB5570" w:rsidRPr="00BB5570" w:rsidRDefault="00BB5570" w:rsidP="00BB5570">
      <w:pPr>
        <w:rPr>
          <w:rFonts w:cstheme="minorHAnsi"/>
          <w:sz w:val="36"/>
          <w:szCs w:val="36"/>
        </w:rPr>
      </w:pPr>
      <w:r w:rsidRPr="00BB5570">
        <w:rPr>
          <w:rFonts w:cstheme="minorHAnsi"/>
          <w:noProof/>
          <w:sz w:val="36"/>
          <w:szCs w:val="36"/>
        </w:rPr>
        <w:drawing>
          <wp:inline distT="0" distB="0" distL="0" distR="0" wp14:anchorId="1804B2BB" wp14:editId="286D0DEB">
            <wp:extent cx="6072188" cy="4629150"/>
            <wp:effectExtent l="0" t="0" r="5080" b="0"/>
            <wp:docPr id="1078518066" name="Picture 1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8066" name="Picture 1" descr="A picture containing text, screenshot, circl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0906" cy="46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CA42" w14:textId="77777777" w:rsidR="00BB5570" w:rsidRPr="00BB5570" w:rsidRDefault="00BB5570" w:rsidP="00BB5570">
      <w:pPr>
        <w:rPr>
          <w:rFonts w:asciiTheme="majorHAnsi" w:hAnsiTheme="majorHAnsi" w:cstheme="majorHAnsi"/>
          <w:sz w:val="44"/>
          <w:szCs w:val="44"/>
        </w:rPr>
      </w:pPr>
    </w:p>
    <w:p w14:paraId="72DDE9C2" w14:textId="77777777" w:rsidR="00BB5570" w:rsidRDefault="00BB5570" w:rsidP="00B557D8">
      <w:pPr>
        <w:rPr>
          <w:rFonts w:asciiTheme="majorHAnsi" w:hAnsiTheme="majorHAnsi" w:cstheme="majorHAnsi"/>
          <w:sz w:val="40"/>
          <w:szCs w:val="40"/>
        </w:rPr>
      </w:pPr>
    </w:p>
    <w:p w14:paraId="0C8C41DE" w14:textId="77777777" w:rsidR="00BB5570" w:rsidRDefault="00BB5570" w:rsidP="00B557D8">
      <w:pPr>
        <w:rPr>
          <w:rFonts w:asciiTheme="majorHAnsi" w:hAnsiTheme="majorHAnsi" w:cstheme="majorHAnsi"/>
          <w:sz w:val="40"/>
          <w:szCs w:val="40"/>
        </w:rPr>
      </w:pPr>
    </w:p>
    <w:p w14:paraId="34882917" w14:textId="60137FA7" w:rsidR="00BB5570" w:rsidRDefault="00AE4DA7" w:rsidP="00B557D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AE4DA7">
        <w:rPr>
          <w:rFonts w:asciiTheme="majorHAnsi" w:hAnsiTheme="majorHAnsi" w:cstheme="majorHAnsi"/>
          <w:b/>
          <w:bCs/>
          <w:sz w:val="44"/>
          <w:szCs w:val="44"/>
        </w:rPr>
        <w:lastRenderedPageBreak/>
        <w:t>Frequency of time of the day based on pick up points and status</w:t>
      </w:r>
      <w:r>
        <w:rPr>
          <w:rFonts w:asciiTheme="majorHAnsi" w:hAnsiTheme="majorHAnsi" w:cstheme="majorHAnsi"/>
          <w:b/>
          <w:bCs/>
          <w:sz w:val="44"/>
          <w:szCs w:val="44"/>
        </w:rPr>
        <w:t>:</w:t>
      </w:r>
    </w:p>
    <w:p w14:paraId="05412DB0" w14:textId="77777777" w:rsidR="00AE4DA7" w:rsidRDefault="00AE4DA7" w:rsidP="00AE4DA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AE4DA7">
        <w:rPr>
          <w:rFonts w:asciiTheme="majorHAnsi" w:hAnsiTheme="majorHAnsi" w:cstheme="majorHAnsi"/>
          <w:sz w:val="36"/>
          <w:szCs w:val="36"/>
        </w:rPr>
        <w:t xml:space="preserve">The Airport experiences a higher frequency of cancelled requests and instances of no cars available compared to the </w:t>
      </w:r>
      <w:proofErr w:type="gramStart"/>
      <w:r w:rsidRPr="00AE4DA7">
        <w:rPr>
          <w:rFonts w:asciiTheme="majorHAnsi" w:hAnsiTheme="majorHAnsi" w:cstheme="majorHAnsi"/>
          <w:sz w:val="36"/>
          <w:szCs w:val="36"/>
        </w:rPr>
        <w:t>City</w:t>
      </w:r>
      <w:proofErr w:type="gramEnd"/>
      <w:r w:rsidRPr="00AE4DA7">
        <w:rPr>
          <w:rFonts w:asciiTheme="majorHAnsi" w:hAnsiTheme="majorHAnsi" w:cstheme="majorHAnsi"/>
          <w:sz w:val="36"/>
          <w:szCs w:val="36"/>
        </w:rPr>
        <w:t>, indicating potential service gaps that need to be addressed.</w:t>
      </w:r>
    </w:p>
    <w:p w14:paraId="596A3033" w14:textId="77777777" w:rsidR="00AE4DA7" w:rsidRPr="00AE4DA7" w:rsidRDefault="00AE4DA7" w:rsidP="00AE4DA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AE4DA7">
        <w:rPr>
          <w:rFonts w:asciiTheme="majorHAnsi" w:hAnsiTheme="majorHAnsi" w:cstheme="majorHAnsi"/>
          <w:sz w:val="36"/>
          <w:szCs w:val="36"/>
        </w:rPr>
        <w:t xml:space="preserve">Trips completed at the Airport are generally higher in the morning, while the </w:t>
      </w:r>
      <w:proofErr w:type="gramStart"/>
      <w:r w:rsidRPr="00AE4DA7">
        <w:rPr>
          <w:rFonts w:asciiTheme="majorHAnsi" w:hAnsiTheme="majorHAnsi" w:cstheme="majorHAnsi"/>
          <w:sz w:val="36"/>
          <w:szCs w:val="36"/>
        </w:rPr>
        <w:t>City</w:t>
      </w:r>
      <w:proofErr w:type="gramEnd"/>
      <w:r w:rsidRPr="00AE4DA7">
        <w:rPr>
          <w:rFonts w:asciiTheme="majorHAnsi" w:hAnsiTheme="majorHAnsi" w:cstheme="majorHAnsi"/>
          <w:sz w:val="36"/>
          <w:szCs w:val="36"/>
        </w:rPr>
        <w:t xml:space="preserve"> shows more trip completions during the evening and afternoon periods.</w:t>
      </w:r>
    </w:p>
    <w:p w14:paraId="765412CF" w14:textId="77777777" w:rsidR="00AE4DA7" w:rsidRPr="00AE4DA7" w:rsidRDefault="00AE4DA7" w:rsidP="00AE4DA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AE4DA7">
        <w:rPr>
          <w:rFonts w:asciiTheme="majorHAnsi" w:hAnsiTheme="majorHAnsi" w:cstheme="majorHAnsi"/>
          <w:sz w:val="36"/>
          <w:szCs w:val="36"/>
        </w:rPr>
        <w:t>The data suggests a need to focus on improving service availability and managing resources effectively to meet customer demand at both the Airport and City pickup points.</w:t>
      </w:r>
    </w:p>
    <w:p w14:paraId="51BCCBC0" w14:textId="6EE1048D" w:rsidR="00AE4DA7" w:rsidRDefault="00AE4DA7" w:rsidP="00AE4DA7">
      <w:pPr>
        <w:rPr>
          <w:rFonts w:asciiTheme="majorHAnsi" w:hAnsiTheme="majorHAnsi" w:cstheme="majorHAnsi"/>
          <w:sz w:val="36"/>
          <w:szCs w:val="36"/>
        </w:rPr>
      </w:pPr>
      <w:r w:rsidRPr="00AE4DA7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97881DE" wp14:editId="095B46C9">
            <wp:extent cx="6185566" cy="4443413"/>
            <wp:effectExtent l="0" t="0" r="5715" b="0"/>
            <wp:docPr id="756028665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28665" name="Picture 1" descr="A picture containing text, screenshot, diagram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639" cy="44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F39" w14:textId="5CD1D64D" w:rsidR="006F2A37" w:rsidRDefault="006F2A37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F2A37">
        <w:rPr>
          <w:rFonts w:asciiTheme="majorHAnsi" w:hAnsiTheme="majorHAnsi" w:cstheme="majorHAnsi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7696" behindDoc="0" locked="0" layoutInCell="1" allowOverlap="1" wp14:anchorId="50CC86CF" wp14:editId="39E601C1">
            <wp:simplePos x="0" y="0"/>
            <wp:positionH relativeFrom="margin">
              <wp:posOffset>-542925</wp:posOffset>
            </wp:positionH>
            <wp:positionV relativeFrom="paragraph">
              <wp:posOffset>381953</wp:posOffset>
            </wp:positionV>
            <wp:extent cx="6886575" cy="4229100"/>
            <wp:effectExtent l="0" t="0" r="9525" b="0"/>
            <wp:wrapTopAndBottom/>
            <wp:docPr id="20758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98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A37">
        <w:rPr>
          <w:rFonts w:asciiTheme="majorHAnsi" w:hAnsiTheme="majorHAnsi" w:cstheme="majorHAnsi"/>
          <w:b/>
          <w:bCs/>
          <w:sz w:val="48"/>
          <w:szCs w:val="48"/>
        </w:rPr>
        <w:t>DASHBOARD</w:t>
      </w:r>
    </w:p>
    <w:p w14:paraId="77E6A51A" w14:textId="79172B79" w:rsidR="006F2A37" w:rsidRDefault="006F2A37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AE4DA7"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15C94A95" wp14:editId="629847E7">
            <wp:simplePos x="0" y="0"/>
            <wp:positionH relativeFrom="page">
              <wp:posOffset>385445</wp:posOffset>
            </wp:positionH>
            <wp:positionV relativeFrom="paragraph">
              <wp:posOffset>4239577</wp:posOffset>
            </wp:positionV>
            <wp:extent cx="6886258" cy="4689892"/>
            <wp:effectExtent l="0" t="0" r="0" b="0"/>
            <wp:wrapNone/>
            <wp:docPr id="112824414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44149" name="Picture 1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258" cy="468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909C5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1B2DFB83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37313B7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1A43172E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2AD1A572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6872319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45AF55F6" w14:textId="77777777" w:rsidR="00255041" w:rsidRDefault="00255041" w:rsidP="006F2A37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EA532D9" w14:textId="02090323" w:rsidR="00255041" w:rsidRPr="00255041" w:rsidRDefault="00255041" w:rsidP="00255041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255041">
        <w:rPr>
          <w:rFonts w:asciiTheme="majorHAnsi" w:hAnsiTheme="majorHAnsi" w:cstheme="majorHAnsi"/>
          <w:b/>
          <w:bCs/>
          <w:sz w:val="44"/>
          <w:szCs w:val="44"/>
        </w:rPr>
        <w:lastRenderedPageBreak/>
        <w:t>INSIGHTS:</w:t>
      </w:r>
    </w:p>
    <w:p w14:paraId="77582F7A" w14:textId="77777777" w:rsidR="00255041" w:rsidRP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255041">
        <w:rPr>
          <w:rFonts w:cstheme="minorHAnsi"/>
          <w:sz w:val="32"/>
          <w:szCs w:val="32"/>
        </w:rPr>
        <w:t>Demand:</w:t>
      </w:r>
      <w:r>
        <w:rPr>
          <w:rFonts w:cstheme="minorHAnsi"/>
          <w:sz w:val="32"/>
          <w:szCs w:val="32"/>
        </w:rPr>
        <w:t xml:space="preserve"> </w:t>
      </w:r>
      <w:r w:rsidRPr="00255041">
        <w:rPr>
          <w:rFonts w:cstheme="minorHAnsi"/>
          <w:sz w:val="32"/>
          <w:szCs w:val="32"/>
        </w:rPr>
        <w:t>City has higher pickup demand than Airport, highlighting the need for optimized resource allocation.</w:t>
      </w:r>
    </w:p>
    <w:p w14:paraId="67944FBE" w14:textId="77777777" w:rsidR="00255041" w:rsidRP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255041">
        <w:rPr>
          <w:rFonts w:cstheme="minorHAnsi"/>
          <w:sz w:val="32"/>
          <w:szCs w:val="32"/>
        </w:rPr>
        <w:t>Supply-Demand Gap:</w:t>
      </w:r>
      <w:r>
        <w:rPr>
          <w:rFonts w:cstheme="minorHAnsi"/>
          <w:sz w:val="32"/>
          <w:szCs w:val="32"/>
        </w:rPr>
        <w:t xml:space="preserve"> </w:t>
      </w:r>
      <w:r w:rsidRPr="00255041">
        <w:rPr>
          <w:rFonts w:cstheme="minorHAnsi"/>
          <w:sz w:val="32"/>
          <w:szCs w:val="32"/>
        </w:rPr>
        <w:t>Airport faces more cancellations and unavailability of cars, necessitating attention to address the gap.</w:t>
      </w:r>
    </w:p>
    <w:p w14:paraId="48A15CB8" w14:textId="57D5997A" w:rsidR="00255041" w:rsidRP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Peak Times: </w:t>
      </w:r>
      <w:r w:rsidRPr="00255041">
        <w:rPr>
          <w:rFonts w:cstheme="minorHAnsi"/>
          <w:sz w:val="32"/>
          <w:szCs w:val="32"/>
        </w:rPr>
        <w:t>Mornings and evenings are peak pickup hours in both the City and Airport, requiring sufficient car availability.</w:t>
      </w:r>
    </w:p>
    <w:p w14:paraId="0E35A173" w14:textId="317B8925" w:rsidR="00255041" w:rsidRP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255041">
        <w:rPr>
          <w:rFonts w:cstheme="minorHAnsi"/>
          <w:sz w:val="32"/>
          <w:szCs w:val="32"/>
        </w:rPr>
        <w:t>Day of Week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Pr="00255041">
        <w:rPr>
          <w:rFonts w:cstheme="minorHAnsi"/>
          <w:sz w:val="32"/>
          <w:szCs w:val="32"/>
        </w:rPr>
        <w:t>Thursdays have more cancellations in City, while Mondays show higher cancellations at Airport.</w:t>
      </w:r>
    </w:p>
    <w:p w14:paraId="6403AF9E" w14:textId="38A1C8FA" w:rsidR="00255041" w:rsidRP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255041">
        <w:rPr>
          <w:rFonts w:cstheme="minorHAnsi"/>
          <w:sz w:val="32"/>
          <w:szCs w:val="32"/>
        </w:rPr>
        <w:t>Airport Patterns: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55041">
        <w:rPr>
          <w:rFonts w:cstheme="minorHAnsi"/>
          <w:sz w:val="32"/>
          <w:szCs w:val="32"/>
        </w:rPr>
        <w:t>Early morning sees a surge in Airport pickups, indicating the need for adequate resources.</w:t>
      </w:r>
    </w:p>
    <w:p w14:paraId="2842F8F6" w14:textId="11C5C0A1" w:rsidR="00255041" w:rsidRDefault="00255041" w:rsidP="00255041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255041">
        <w:rPr>
          <w:rFonts w:cstheme="minorHAnsi"/>
          <w:sz w:val="32"/>
          <w:szCs w:val="32"/>
        </w:rPr>
        <w:t>City Patterns: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55041">
        <w:rPr>
          <w:rFonts w:cstheme="minorHAnsi"/>
          <w:sz w:val="32"/>
          <w:szCs w:val="32"/>
        </w:rPr>
        <w:t>Morning hours in City have more cancellations and the unavailability of cars, requiring improvement</w:t>
      </w:r>
      <w:r>
        <w:rPr>
          <w:rFonts w:cstheme="minorHAnsi"/>
          <w:sz w:val="32"/>
          <w:szCs w:val="32"/>
        </w:rPr>
        <w:t>.</w:t>
      </w:r>
    </w:p>
    <w:p w14:paraId="2283756C" w14:textId="77777777" w:rsidR="00255041" w:rsidRDefault="00255041" w:rsidP="00255041">
      <w:pPr>
        <w:pStyle w:val="ListParagraph"/>
        <w:rPr>
          <w:rFonts w:cstheme="minorHAnsi"/>
          <w:sz w:val="32"/>
          <w:szCs w:val="32"/>
        </w:rPr>
      </w:pPr>
    </w:p>
    <w:p w14:paraId="56255F74" w14:textId="283C6AE8" w:rsidR="00255041" w:rsidRDefault="00255041" w:rsidP="00255041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255041">
        <w:rPr>
          <w:rFonts w:asciiTheme="majorHAnsi" w:hAnsiTheme="majorHAnsi" w:cstheme="majorHAnsi"/>
          <w:b/>
          <w:bCs/>
          <w:sz w:val="44"/>
          <w:szCs w:val="44"/>
        </w:rPr>
        <w:t>RECOMMENDATIONS:</w:t>
      </w:r>
    </w:p>
    <w:p w14:paraId="237E1D74" w14:textId="0D67EC28" w:rsid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Increase car availability during peak hours and at the Airport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5377E7EC" w14:textId="77777777" w:rsidR="00255041" w:rsidRP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Address cancellations, especially in the morning and on Thursdays.</w:t>
      </w:r>
    </w:p>
    <w:p w14:paraId="68229232" w14:textId="77777777" w:rsidR="00255041" w:rsidRP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Address cancellations, especially in the morning and on Thursdays.</w:t>
      </w:r>
    </w:p>
    <w:p w14:paraId="6D2C8485" w14:textId="77777777" w:rsidR="00255041" w:rsidRP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Address cancellations, especially in the morning and on Thursdays.</w:t>
      </w:r>
    </w:p>
    <w:p w14:paraId="369CF459" w14:textId="77777777" w:rsidR="00255041" w:rsidRP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Monitor and adjust operations based on performance metrics.</w:t>
      </w:r>
    </w:p>
    <w:p w14:paraId="35343DC5" w14:textId="77777777" w:rsidR="00255041" w:rsidRPr="00255041" w:rsidRDefault="00255041" w:rsidP="00255041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255041">
        <w:rPr>
          <w:rFonts w:asciiTheme="majorHAnsi" w:hAnsiTheme="majorHAnsi" w:cstheme="majorHAnsi"/>
          <w:sz w:val="36"/>
          <w:szCs w:val="36"/>
        </w:rPr>
        <w:t>Prioritize customer satisfaction for a seamless pickup experience.</w:t>
      </w:r>
    </w:p>
    <w:p w14:paraId="0CCD00BF" w14:textId="77777777" w:rsidR="00255041" w:rsidRDefault="00255041" w:rsidP="00255041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4000856B" w14:textId="62847378" w:rsidR="00255041" w:rsidRDefault="00255041" w:rsidP="00255041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255041">
        <w:rPr>
          <w:rFonts w:asciiTheme="majorHAnsi" w:hAnsiTheme="majorHAnsi" w:cstheme="majorHAnsi"/>
          <w:b/>
          <w:bCs/>
          <w:sz w:val="44"/>
          <w:szCs w:val="44"/>
        </w:rPr>
        <w:lastRenderedPageBreak/>
        <w:t>CONCLUSION:</w:t>
      </w:r>
    </w:p>
    <w:p w14:paraId="532A25E3" w14:textId="77777777" w:rsidR="00255041" w:rsidRDefault="00255041" w:rsidP="0025504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255041">
        <w:rPr>
          <w:rFonts w:cstheme="minorHAnsi"/>
          <w:sz w:val="36"/>
          <w:szCs w:val="36"/>
        </w:rPr>
        <w:t>In conclusion, the analysis of ride-sharing data provided valuable insights into pickup patterns and operational challenges. The Airport emerged as a key pickup point, requiring attention to address issues such as cancellations and car availability. Efforts should be focused on optimizing resources and ensuring a seamless pickup experience during peak morning hours.</w:t>
      </w:r>
    </w:p>
    <w:p w14:paraId="01CA17ED" w14:textId="77777777" w:rsidR="00255041" w:rsidRPr="00255041" w:rsidRDefault="00255041" w:rsidP="0025504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255041">
        <w:rPr>
          <w:rFonts w:cstheme="minorHAnsi"/>
          <w:sz w:val="36"/>
          <w:szCs w:val="36"/>
        </w:rPr>
        <w:t>Furthermore, variations in pickup patterns across different days highlight the need for dynamic resource allocation based on day-specific demand. By addressing supply-demand gaps, improving car availability, and reducing cancellations, ride-sharing companies can enhance customer satisfaction and loyalty.</w:t>
      </w:r>
    </w:p>
    <w:p w14:paraId="784A84CD" w14:textId="77777777" w:rsidR="00255041" w:rsidRDefault="00255041" w:rsidP="00255041">
      <w:pPr>
        <w:pStyle w:val="ListParagraph"/>
        <w:numPr>
          <w:ilvl w:val="0"/>
          <w:numId w:val="18"/>
        </w:numPr>
        <w:rPr>
          <w:rFonts w:cstheme="minorHAnsi"/>
          <w:sz w:val="36"/>
          <w:szCs w:val="36"/>
        </w:rPr>
      </w:pPr>
      <w:r w:rsidRPr="00255041">
        <w:rPr>
          <w:rFonts w:cstheme="minorHAnsi"/>
          <w:sz w:val="36"/>
          <w:szCs w:val="36"/>
        </w:rPr>
        <w:t>In summary, leveraging these insights, ride-sharing companies can take proactive measures to optimize their service. By focusing on efficient resource management, improved communication, and addressing operational challenges, they can create a reliable and satisfying experience for riders, leading to increased customer loyalty and business success.</w:t>
      </w:r>
    </w:p>
    <w:p w14:paraId="0D113001" w14:textId="77777777" w:rsidR="00255041" w:rsidRDefault="00255041" w:rsidP="00255041">
      <w:pPr>
        <w:rPr>
          <w:rFonts w:cstheme="minorHAnsi"/>
          <w:sz w:val="36"/>
          <w:szCs w:val="36"/>
        </w:rPr>
      </w:pPr>
    </w:p>
    <w:p w14:paraId="35E2F5A8" w14:textId="77777777" w:rsidR="00255041" w:rsidRDefault="00255041" w:rsidP="00255041">
      <w:pPr>
        <w:rPr>
          <w:rFonts w:cstheme="minorHAnsi"/>
          <w:sz w:val="36"/>
          <w:szCs w:val="36"/>
        </w:rPr>
      </w:pPr>
    </w:p>
    <w:p w14:paraId="44FBB2EF" w14:textId="02EC2291" w:rsidR="00255041" w:rsidRPr="00255041" w:rsidRDefault="00255041" w:rsidP="00255041">
      <w:pPr>
        <w:jc w:val="center"/>
        <w:rPr>
          <w:rFonts w:cstheme="minorHAnsi"/>
          <w:sz w:val="144"/>
          <w:szCs w:val="144"/>
        </w:rPr>
      </w:pPr>
      <w:r w:rsidRPr="00255041">
        <w:rPr>
          <w:rFonts w:cstheme="minorHAnsi"/>
          <w:sz w:val="144"/>
          <w:szCs w:val="144"/>
        </w:rPr>
        <w:t>THANK YOU</w:t>
      </w:r>
    </w:p>
    <w:sectPr w:rsidR="00255041" w:rsidRPr="00255041" w:rsidSect="00B557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bitron Black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E90"/>
    <w:multiLevelType w:val="hybridMultilevel"/>
    <w:tmpl w:val="020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E23"/>
    <w:multiLevelType w:val="hybridMultilevel"/>
    <w:tmpl w:val="0FC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759C"/>
    <w:multiLevelType w:val="hybridMultilevel"/>
    <w:tmpl w:val="877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B72C5"/>
    <w:multiLevelType w:val="hybridMultilevel"/>
    <w:tmpl w:val="3FE4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46D3"/>
    <w:multiLevelType w:val="hybridMultilevel"/>
    <w:tmpl w:val="9B269756"/>
    <w:lvl w:ilvl="0" w:tplc="3AD8D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C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24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A6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89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02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C5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EA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62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3D27EF"/>
    <w:multiLevelType w:val="hybridMultilevel"/>
    <w:tmpl w:val="8366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B6AB3"/>
    <w:multiLevelType w:val="hybridMultilevel"/>
    <w:tmpl w:val="3DDE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071E5"/>
    <w:multiLevelType w:val="hybridMultilevel"/>
    <w:tmpl w:val="776E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A3281"/>
    <w:multiLevelType w:val="hybridMultilevel"/>
    <w:tmpl w:val="7C20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13E43"/>
    <w:multiLevelType w:val="hybridMultilevel"/>
    <w:tmpl w:val="BB1C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D68DF"/>
    <w:multiLevelType w:val="hybridMultilevel"/>
    <w:tmpl w:val="1452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347C7"/>
    <w:multiLevelType w:val="hybridMultilevel"/>
    <w:tmpl w:val="58FC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B3D37"/>
    <w:multiLevelType w:val="hybridMultilevel"/>
    <w:tmpl w:val="320E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A2FFF"/>
    <w:multiLevelType w:val="hybridMultilevel"/>
    <w:tmpl w:val="15AC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D1279"/>
    <w:multiLevelType w:val="hybridMultilevel"/>
    <w:tmpl w:val="4EE0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00A1A"/>
    <w:multiLevelType w:val="hybridMultilevel"/>
    <w:tmpl w:val="5A12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B0133"/>
    <w:multiLevelType w:val="hybridMultilevel"/>
    <w:tmpl w:val="5CFC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349CB"/>
    <w:multiLevelType w:val="hybridMultilevel"/>
    <w:tmpl w:val="4F54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11230">
    <w:abstractNumId w:val="14"/>
  </w:num>
  <w:num w:numId="2" w16cid:durableId="883909516">
    <w:abstractNumId w:val="6"/>
  </w:num>
  <w:num w:numId="3" w16cid:durableId="503015295">
    <w:abstractNumId w:val="12"/>
  </w:num>
  <w:num w:numId="4" w16cid:durableId="1123227158">
    <w:abstractNumId w:val="16"/>
  </w:num>
  <w:num w:numId="5" w16cid:durableId="1987271971">
    <w:abstractNumId w:val="15"/>
  </w:num>
  <w:num w:numId="6" w16cid:durableId="1255626951">
    <w:abstractNumId w:val="2"/>
  </w:num>
  <w:num w:numId="7" w16cid:durableId="1532919666">
    <w:abstractNumId w:val="1"/>
  </w:num>
  <w:num w:numId="8" w16cid:durableId="1900818063">
    <w:abstractNumId w:val="4"/>
  </w:num>
  <w:num w:numId="9" w16cid:durableId="2044479948">
    <w:abstractNumId w:val="13"/>
  </w:num>
  <w:num w:numId="10" w16cid:durableId="307822998">
    <w:abstractNumId w:val="0"/>
  </w:num>
  <w:num w:numId="11" w16cid:durableId="92826979">
    <w:abstractNumId w:val="5"/>
  </w:num>
  <w:num w:numId="12" w16cid:durableId="177431680">
    <w:abstractNumId w:val="11"/>
  </w:num>
  <w:num w:numId="13" w16cid:durableId="621038871">
    <w:abstractNumId w:val="7"/>
  </w:num>
  <w:num w:numId="14" w16cid:durableId="706956838">
    <w:abstractNumId w:val="10"/>
  </w:num>
  <w:num w:numId="15" w16cid:durableId="481581256">
    <w:abstractNumId w:val="9"/>
  </w:num>
  <w:num w:numId="16" w16cid:durableId="1201936813">
    <w:abstractNumId w:val="8"/>
  </w:num>
  <w:num w:numId="17" w16cid:durableId="30737738">
    <w:abstractNumId w:val="3"/>
  </w:num>
  <w:num w:numId="18" w16cid:durableId="405960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0"/>
    <w:rsid w:val="00115A6C"/>
    <w:rsid w:val="00232D51"/>
    <w:rsid w:val="00255041"/>
    <w:rsid w:val="00432196"/>
    <w:rsid w:val="005934EE"/>
    <w:rsid w:val="006F2A37"/>
    <w:rsid w:val="009D0A6C"/>
    <w:rsid w:val="00A15020"/>
    <w:rsid w:val="00A5411D"/>
    <w:rsid w:val="00AA46F9"/>
    <w:rsid w:val="00AE4DA7"/>
    <w:rsid w:val="00B557D8"/>
    <w:rsid w:val="00BB5570"/>
    <w:rsid w:val="00E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2C9E"/>
  <w15:chartTrackingRefBased/>
  <w15:docId w15:val="{25869DB7-3B90-4CB0-B3C8-A06A71D4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varma</dc:creator>
  <cp:keywords/>
  <dc:description/>
  <cp:lastModifiedBy>nitish varma</cp:lastModifiedBy>
  <cp:revision>4</cp:revision>
  <dcterms:created xsi:type="dcterms:W3CDTF">2023-06-10T11:13:00Z</dcterms:created>
  <dcterms:modified xsi:type="dcterms:W3CDTF">2023-06-10T13:49:00Z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2023-06-10T12:14:50Z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f24149cc-9205-4d16-8e46-11e5b93d0453</vt:lpwstr>
  </property>
  <property fmtid="{D5CDD505-2E9C-101B-9397-08002B2CF9AE}" pid="7" name="MSIP_Label_defa4170-0d19-0005-0004-bc88714345d2_ActionId">
    <vt:lpwstr>8c696c78-a439-4bc5-9941-2a535ddd2a74</vt:lpwstr>
  </property>
  <property fmtid="{D5CDD505-2E9C-101B-9397-08002B2CF9AE}" pid="8" name="MSIP_Label_defa4170-0d19-0005-0004-bc88714345d2_ContentBits">
    <vt:lpwstr>0</vt:lpwstr>
  </property>
</Properties>
</file>