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1601330" w14:textId="1906BA7B" w:rsidR="00D5649A" w:rsidRPr="00D5649A" w:rsidRDefault="00E24F74" w:rsidP="00D5649A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  <w:highlight w:val="yellow"/>
          <w:cs/>
        </w:rPr>
        <w:t xml:space="preserve">ประเภทของ </w:t>
      </w:r>
      <w:r w:rsidRPr="007A7319">
        <w:rPr>
          <w:rFonts w:ascii="TH Sarabun New" w:hAnsi="TH Sarabun New" w:cs="TH Sarabun New"/>
          <w:sz w:val="28"/>
          <w:highlight w:val="yellow"/>
        </w:rPr>
        <w:t xml:space="preserve">Load Balancer </w:t>
      </w:r>
      <w:r w:rsidRPr="007A7319">
        <w:rPr>
          <w:rFonts w:ascii="TH Sarabun New" w:hAnsi="TH Sarabun New" w:cs="TH Sarabun New"/>
          <w:sz w:val="28"/>
          <w:highlight w:val="yellow"/>
          <w:cs/>
        </w:rPr>
        <w:t xml:space="preserve">ซึ่งแบ่งออกเป็น </w:t>
      </w:r>
      <w:r w:rsidRPr="007A7319">
        <w:rPr>
          <w:rFonts w:ascii="TH Sarabun New" w:hAnsi="TH Sarabun New" w:cs="TH Sarabun New"/>
          <w:sz w:val="28"/>
          <w:highlight w:val="yellow"/>
        </w:rPr>
        <w:t>3</w:t>
      </w:r>
      <w:r w:rsidRPr="007A7319">
        <w:rPr>
          <w:rFonts w:ascii="TH Sarabun New" w:hAnsi="TH Sarabun New" w:cs="TH Sarabun New"/>
          <w:sz w:val="28"/>
          <w:highlight w:val="yellow"/>
          <w:cs/>
        </w:rPr>
        <w:t xml:space="preserve"> ประเภทหลัก</w:t>
      </w:r>
      <w:r w:rsidRPr="007A7319">
        <w:rPr>
          <w:rFonts w:ascii="TH Sarabun New" w:hAnsi="TH Sarabun New" w:cs="TH Sarabun New"/>
          <w:sz w:val="28"/>
        </w:rPr>
        <w:cr/>
      </w:r>
      <w:r w:rsidR="00D5649A">
        <w:rPr>
          <w:rFonts w:ascii="TH Sarabun New" w:hAnsi="TH Sarabun New" w:cs="TH Sarabun New"/>
          <w:sz w:val="28"/>
        </w:rPr>
        <w:t xml:space="preserve">1. </w:t>
      </w:r>
      <w:r w:rsidR="00D5649A" w:rsidRPr="00D5649A">
        <w:rPr>
          <w:rFonts w:ascii="TH Sarabun New" w:hAnsi="TH Sarabun New" w:cs="TH Sarabun New"/>
          <w:sz w:val="28"/>
        </w:rPr>
        <w:t xml:space="preserve">Application Load Balancer (ALB): </w:t>
      </w:r>
      <w:r w:rsidR="00D5649A" w:rsidRPr="00D5649A">
        <w:rPr>
          <w:rFonts w:ascii="TH Sarabun New" w:hAnsi="TH Sarabun New" w:cs="TH Sarabun New"/>
          <w:sz w:val="28"/>
          <w:cs/>
        </w:rPr>
        <w:t xml:space="preserve">จัดการทราฟฟิก </w:t>
      </w:r>
      <w:r w:rsidR="00D5649A" w:rsidRPr="00D5649A">
        <w:rPr>
          <w:rFonts w:ascii="TH Sarabun New" w:hAnsi="TH Sarabun New" w:cs="TH Sarabun New"/>
          <w:sz w:val="28"/>
        </w:rPr>
        <w:t xml:space="preserve">HTTP/HTTPS </w:t>
      </w:r>
      <w:r w:rsidR="00D5649A" w:rsidRPr="00D5649A">
        <w:rPr>
          <w:rFonts w:ascii="TH Sarabun New" w:hAnsi="TH Sarabun New" w:cs="TH Sarabun New"/>
          <w:sz w:val="28"/>
          <w:cs/>
        </w:rPr>
        <w:t>ที่ระดับแอปพลิเคชัน (</w:t>
      </w:r>
      <w:r w:rsidR="00D5649A" w:rsidRPr="00D5649A">
        <w:rPr>
          <w:rFonts w:ascii="TH Sarabun New" w:hAnsi="TH Sarabun New" w:cs="TH Sarabun New"/>
          <w:sz w:val="28"/>
        </w:rPr>
        <w:t xml:space="preserve">Layer 7) </w:t>
      </w:r>
      <w:r w:rsidR="00D5649A" w:rsidRPr="00D5649A">
        <w:rPr>
          <w:rFonts w:ascii="TH Sarabun New" w:hAnsi="TH Sarabun New" w:cs="TH Sarabun New"/>
          <w:sz w:val="28"/>
          <w:cs/>
        </w:rPr>
        <w:t>เหมาะสำหรับเว็บแอปที่ต้องการความละเอียดในการจัดการข้อมูล</w:t>
      </w:r>
    </w:p>
    <w:p w14:paraId="7EC16E0F" w14:textId="0EC2EEF0" w:rsidR="00D5649A" w:rsidRPr="00D5649A" w:rsidRDefault="00D5649A" w:rsidP="00D5649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2. </w:t>
      </w:r>
      <w:r w:rsidRPr="00D5649A">
        <w:rPr>
          <w:rFonts w:ascii="TH Sarabun New" w:hAnsi="TH Sarabun New" w:cs="TH Sarabun New"/>
          <w:sz w:val="28"/>
        </w:rPr>
        <w:t xml:space="preserve">Network Load Balancer (NLB): </w:t>
      </w:r>
      <w:r w:rsidRPr="00D5649A">
        <w:rPr>
          <w:rFonts w:ascii="TH Sarabun New" w:hAnsi="TH Sarabun New" w:cs="TH Sarabun New"/>
          <w:sz w:val="28"/>
          <w:cs/>
        </w:rPr>
        <w:t xml:space="preserve">จัดการทราฟฟิก </w:t>
      </w:r>
      <w:r w:rsidRPr="00D5649A">
        <w:rPr>
          <w:rFonts w:ascii="TH Sarabun New" w:hAnsi="TH Sarabun New" w:cs="TH Sarabun New"/>
          <w:sz w:val="28"/>
        </w:rPr>
        <w:t xml:space="preserve">TCP/UDP </w:t>
      </w:r>
      <w:r w:rsidRPr="00D5649A">
        <w:rPr>
          <w:rFonts w:ascii="TH Sarabun New" w:hAnsi="TH Sarabun New" w:cs="TH Sarabun New"/>
          <w:sz w:val="28"/>
          <w:cs/>
        </w:rPr>
        <w:t>ที่ระดับการขนส่ง (</w:t>
      </w:r>
      <w:r w:rsidRPr="00D5649A">
        <w:rPr>
          <w:rFonts w:ascii="TH Sarabun New" w:hAnsi="TH Sarabun New" w:cs="TH Sarabun New"/>
          <w:sz w:val="28"/>
        </w:rPr>
        <w:t xml:space="preserve">Layer 4) </w:t>
      </w:r>
      <w:r w:rsidRPr="00D5649A">
        <w:rPr>
          <w:rFonts w:ascii="TH Sarabun New" w:hAnsi="TH Sarabun New" w:cs="TH Sarabun New"/>
          <w:sz w:val="28"/>
          <w:cs/>
        </w:rPr>
        <w:t>เน้นประสิทธิภาพและการตอบสนองที่รวดเร็ว</w:t>
      </w:r>
    </w:p>
    <w:p w14:paraId="47BECC56" w14:textId="321D4417" w:rsidR="00D5649A" w:rsidRDefault="00D5649A" w:rsidP="001C26F4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>3.</w:t>
      </w:r>
      <w:r w:rsidR="008B7402">
        <w:rPr>
          <w:rFonts w:ascii="TH Sarabun New" w:hAnsi="TH Sarabun New" w:cs="TH Sarabun New" w:hint="cs"/>
          <w:sz w:val="28"/>
          <w:cs/>
        </w:rPr>
        <w:t xml:space="preserve"> </w:t>
      </w:r>
      <w:r w:rsidRPr="00D5649A">
        <w:rPr>
          <w:rFonts w:ascii="TH Sarabun New" w:hAnsi="TH Sarabun New" w:cs="TH Sarabun New"/>
          <w:sz w:val="28"/>
        </w:rPr>
        <w:t xml:space="preserve">Classic Load Balancer (CLB): </w:t>
      </w:r>
      <w:r w:rsidR="00C41E3F" w:rsidRPr="00C41E3F">
        <w:rPr>
          <w:rFonts w:ascii="TH Sarabun New" w:hAnsi="TH Sarabun New" w:cs="TH Sarabun New"/>
          <w:sz w:val="28"/>
          <w:cs/>
        </w:rPr>
        <w:t>กระจายทราฟฟิก</w:t>
      </w:r>
      <w:r w:rsidR="001C26F4" w:rsidRPr="001C26F4">
        <w:rPr>
          <w:rFonts w:ascii="TH Sarabun New" w:hAnsi="TH Sarabun New" w:cs="TH Sarabun New"/>
          <w:sz w:val="28"/>
        </w:rPr>
        <w:t xml:space="preserve"> HTTP,HTTPS, SSL </w:t>
      </w:r>
      <w:r w:rsidR="001C26F4" w:rsidRPr="001C26F4">
        <w:rPr>
          <w:rFonts w:ascii="TH Sarabun New" w:hAnsi="TH Sarabun New" w:cs="TH Sarabun New"/>
          <w:sz w:val="28"/>
          <w:cs/>
        </w:rPr>
        <w:t xml:space="preserve">และ </w:t>
      </w:r>
      <w:r w:rsidR="001C26F4" w:rsidRPr="001C26F4">
        <w:rPr>
          <w:rFonts w:ascii="TH Sarabun New" w:hAnsi="TH Sarabun New" w:cs="TH Sarabun New"/>
          <w:sz w:val="28"/>
        </w:rPr>
        <w:t>TCP</w:t>
      </w:r>
      <w:r w:rsidR="00C41E3F" w:rsidRPr="00C41E3F">
        <w:rPr>
          <w:rFonts w:ascii="TH Sarabun New" w:hAnsi="TH Sarabun New" w:cs="TH Sarabun New"/>
          <w:sz w:val="28"/>
          <w:cs/>
        </w:rPr>
        <w:t xml:space="preserve">ใน </w:t>
      </w:r>
      <w:r w:rsidR="00C41E3F" w:rsidRPr="00C41E3F">
        <w:rPr>
          <w:rFonts w:ascii="TH Sarabun New" w:hAnsi="TH Sarabun New" w:cs="TH Sarabun New"/>
          <w:sz w:val="28"/>
        </w:rPr>
        <w:t xml:space="preserve">Layer </w:t>
      </w:r>
      <w:r w:rsidR="00C41E3F" w:rsidRPr="00C41E3F">
        <w:rPr>
          <w:rFonts w:ascii="TH Sarabun New" w:hAnsi="TH Sarabun New" w:cs="TH Sarabun New"/>
          <w:sz w:val="28"/>
          <w:cs/>
        </w:rPr>
        <w:t>4 และ 7 เพื่อช่วยจัดการโหลดและรองรับการเข้าถึงจากหลายผู้ใช้</w:t>
      </w:r>
    </w:p>
    <w:p w14:paraId="1D03A7A3" w14:textId="67552023" w:rsidR="00B36E89" w:rsidRPr="007A7319" w:rsidRDefault="00B36E89" w:rsidP="00D5649A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  <w:highlight w:val="yellow"/>
        </w:rPr>
        <w:t>Implementing Dynamic Scaling (</w:t>
      </w:r>
      <w:r w:rsidRPr="007A7319">
        <w:rPr>
          <w:rFonts w:ascii="TH Sarabun New" w:hAnsi="TH Sarabun New" w:cs="TH Sarabun New"/>
          <w:sz w:val="28"/>
          <w:highlight w:val="yellow"/>
          <w:cs/>
        </w:rPr>
        <w:t>การทำงานร่วมกัน)</w:t>
      </w:r>
    </w:p>
    <w:p w14:paraId="20C7E9B1" w14:textId="12FBE380" w:rsidR="00D5649A" w:rsidRPr="00D5649A" w:rsidRDefault="00D5649A" w:rsidP="00D5649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1. </w:t>
      </w:r>
      <w:r w:rsidRPr="00D5649A">
        <w:rPr>
          <w:rFonts w:ascii="TH Sarabun New" w:hAnsi="TH Sarabun New" w:cs="TH Sarabun New"/>
          <w:sz w:val="28"/>
        </w:rPr>
        <w:t xml:space="preserve">Elastic Load Balancing (ELB): </w:t>
      </w:r>
      <w:r w:rsidRPr="00D5649A">
        <w:rPr>
          <w:rFonts w:ascii="TH Sarabun New" w:hAnsi="TH Sarabun New" w:cs="TH Sarabun New"/>
          <w:sz w:val="28"/>
          <w:cs/>
        </w:rPr>
        <w:t>กระจายทราฟฟิกไปยังหลาย</w:t>
      </w:r>
      <w:proofErr w:type="spellStart"/>
      <w:r w:rsidRPr="00D5649A">
        <w:rPr>
          <w:rFonts w:ascii="TH Sarabun New" w:hAnsi="TH Sarabun New" w:cs="TH Sarabun New"/>
          <w:sz w:val="28"/>
          <w:cs/>
        </w:rPr>
        <w:t>เซิร์ฟเวอร์</w:t>
      </w:r>
      <w:proofErr w:type="spellEnd"/>
      <w:r w:rsidRPr="00D5649A">
        <w:rPr>
          <w:rFonts w:ascii="TH Sarabun New" w:hAnsi="TH Sarabun New" w:cs="TH Sarabun New"/>
          <w:sz w:val="28"/>
          <w:cs/>
        </w:rPr>
        <w:t xml:space="preserve"> เพื่อเพิ่มประสิทธิภาพการให้บริการ</w:t>
      </w:r>
    </w:p>
    <w:p w14:paraId="79538200" w14:textId="6D721604" w:rsidR="00D5649A" w:rsidRPr="00D5649A" w:rsidRDefault="00D5649A" w:rsidP="00D5649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2. </w:t>
      </w:r>
      <w:r w:rsidRPr="00D5649A">
        <w:rPr>
          <w:rFonts w:ascii="TH Sarabun New" w:hAnsi="TH Sarabun New" w:cs="TH Sarabun New"/>
          <w:sz w:val="28"/>
        </w:rPr>
        <w:t xml:space="preserve">Amazon CloudWatch: </w:t>
      </w:r>
      <w:r w:rsidRPr="00D5649A">
        <w:rPr>
          <w:rFonts w:ascii="TH Sarabun New" w:hAnsi="TH Sarabun New" w:cs="TH Sarabun New"/>
          <w:sz w:val="28"/>
          <w:cs/>
        </w:rPr>
        <w:t xml:space="preserve">ตรวจสอบการทำงานของระบบ เช่น การใช้งาน </w:t>
      </w:r>
      <w:r w:rsidRPr="00D5649A">
        <w:rPr>
          <w:rFonts w:ascii="TH Sarabun New" w:hAnsi="TH Sarabun New" w:cs="TH Sarabun New"/>
          <w:sz w:val="28"/>
        </w:rPr>
        <w:t xml:space="preserve">CPU </w:t>
      </w:r>
      <w:r w:rsidRPr="00D5649A">
        <w:rPr>
          <w:rFonts w:ascii="TH Sarabun New" w:hAnsi="TH Sarabun New" w:cs="TH Sarabun New"/>
          <w:sz w:val="28"/>
          <w:cs/>
        </w:rPr>
        <w:t>และส่วนอื่น ๆ</w:t>
      </w:r>
    </w:p>
    <w:p w14:paraId="1A4D5C95" w14:textId="77777777" w:rsidR="00D5649A" w:rsidRDefault="00D5649A" w:rsidP="00D5649A">
      <w:pPr>
        <w:rPr>
          <w:rFonts w:ascii="TH Sarabun New" w:hAnsi="TH Sarabun New" w:cs="TH Sarabun New"/>
          <w:sz w:val="28"/>
        </w:rPr>
      </w:pPr>
      <w:r>
        <w:rPr>
          <w:rFonts w:ascii="TH Sarabun New" w:hAnsi="TH Sarabun New" w:cs="TH Sarabun New"/>
          <w:sz w:val="28"/>
        </w:rPr>
        <w:t xml:space="preserve">3. </w:t>
      </w:r>
      <w:r w:rsidRPr="00D5649A">
        <w:rPr>
          <w:rFonts w:ascii="TH Sarabun New" w:hAnsi="TH Sarabun New" w:cs="TH Sarabun New"/>
          <w:sz w:val="28"/>
        </w:rPr>
        <w:t xml:space="preserve">Amazon EC2 Auto Scaling: </w:t>
      </w:r>
      <w:r w:rsidRPr="00D5649A">
        <w:rPr>
          <w:rFonts w:ascii="TH Sarabun New" w:hAnsi="TH Sarabun New" w:cs="TH Sarabun New"/>
          <w:sz w:val="28"/>
          <w:cs/>
        </w:rPr>
        <w:t xml:space="preserve">ปรับจำนวน </w:t>
      </w:r>
      <w:r w:rsidRPr="00D5649A">
        <w:rPr>
          <w:rFonts w:ascii="TH Sarabun New" w:hAnsi="TH Sarabun New" w:cs="TH Sarabun New"/>
          <w:sz w:val="28"/>
        </w:rPr>
        <w:t xml:space="preserve">EC2 </w:t>
      </w:r>
      <w:r w:rsidRPr="00D5649A">
        <w:rPr>
          <w:rFonts w:ascii="TH Sarabun New" w:hAnsi="TH Sarabun New" w:cs="TH Sarabun New"/>
          <w:sz w:val="28"/>
          <w:cs/>
        </w:rPr>
        <w:t>ตามการใช้งานจริง เพื่อรองรับปริมาณงานที่เปลี่ยนแปลง</w:t>
      </w:r>
    </w:p>
    <w:p w14:paraId="69342C68" w14:textId="2CB0EBA8" w:rsidR="00B36E89" w:rsidRPr="007A7319" w:rsidRDefault="00B36E89" w:rsidP="00D5649A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  <w:cs/>
        </w:rPr>
        <w:t xml:space="preserve">การทำงานร่วมกันของ </w:t>
      </w:r>
      <w:r w:rsidRPr="007A7319">
        <w:rPr>
          <w:rFonts w:ascii="TH Sarabun New" w:hAnsi="TH Sarabun New" w:cs="TH Sarabun New"/>
          <w:sz w:val="28"/>
        </w:rPr>
        <w:t xml:space="preserve">ELB, CloudWatch </w:t>
      </w:r>
      <w:r w:rsidRPr="007A7319">
        <w:rPr>
          <w:rFonts w:ascii="TH Sarabun New" w:hAnsi="TH Sarabun New" w:cs="TH Sarabun New"/>
          <w:sz w:val="28"/>
          <w:cs/>
        </w:rPr>
        <w:t xml:space="preserve">และ </w:t>
      </w:r>
      <w:r w:rsidRPr="007A7319">
        <w:rPr>
          <w:rFonts w:ascii="TH Sarabun New" w:hAnsi="TH Sarabun New" w:cs="TH Sarabun New"/>
          <w:sz w:val="28"/>
        </w:rPr>
        <w:t xml:space="preserve">Auto Scaling </w:t>
      </w:r>
      <w:r w:rsidRPr="007A7319">
        <w:rPr>
          <w:rFonts w:ascii="TH Sarabun New" w:hAnsi="TH Sarabun New" w:cs="TH Sarabun New"/>
          <w:sz w:val="28"/>
          <w:cs/>
        </w:rPr>
        <w:t>จะช่วยให้ระบบสามารถปรับขนาดการใช้งานได้เองโดยอัตโนมัติ ทำให้การทำงานมีประสิทธิภาพแม้ว่าปริมาณงานจะเปลี่ยนไป</w:t>
      </w:r>
    </w:p>
    <w:p w14:paraId="74347845" w14:textId="59E7CECA" w:rsidR="00D24A41" w:rsidRPr="007A7319" w:rsidRDefault="00D24A41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  <w:highlight w:val="yellow"/>
          <w:cs/>
        </w:rPr>
        <w:t xml:space="preserve">การเปรียบเทียบระหว่าง </w:t>
      </w:r>
      <w:r w:rsidRPr="007A7319">
        <w:rPr>
          <w:rFonts w:ascii="TH Sarabun New" w:hAnsi="TH Sarabun New" w:cs="TH Sarabun New"/>
          <w:sz w:val="28"/>
          <w:highlight w:val="yellow"/>
        </w:rPr>
        <w:t xml:space="preserve">Unmanaged Services </w:t>
      </w:r>
      <w:r w:rsidRPr="007A7319">
        <w:rPr>
          <w:rFonts w:ascii="TH Sarabun New" w:hAnsi="TH Sarabun New" w:cs="TH Sarabun New"/>
          <w:sz w:val="28"/>
          <w:highlight w:val="yellow"/>
          <w:cs/>
        </w:rPr>
        <w:t xml:space="preserve">กับ </w:t>
      </w:r>
      <w:r w:rsidRPr="007A7319">
        <w:rPr>
          <w:rFonts w:ascii="TH Sarabun New" w:hAnsi="TH Sarabun New" w:cs="TH Sarabun New"/>
          <w:sz w:val="28"/>
          <w:highlight w:val="yellow"/>
        </w:rPr>
        <w:t>Managed Services</w:t>
      </w:r>
    </w:p>
    <w:p w14:paraId="4D0016E9" w14:textId="3CA2A9DE" w:rsidR="00D24A41" w:rsidRPr="007A7319" w:rsidRDefault="00D24A41" w:rsidP="00D24A41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 xml:space="preserve">Unmanaged Services: </w:t>
      </w:r>
      <w:r w:rsidRPr="007A7319">
        <w:rPr>
          <w:rFonts w:ascii="TH Sarabun New" w:hAnsi="TH Sarabun New" w:cs="TH Sarabun New"/>
          <w:sz w:val="28"/>
          <w:cs/>
        </w:rPr>
        <w:t>หมายถึง บริการที่ผู้ใช้ต้องจัดการเองทั้งหมดในเรื่องของการขยายระบบ</w:t>
      </w:r>
      <w:r w:rsidRPr="007A7319">
        <w:rPr>
          <w:rFonts w:ascii="TH Sarabun New" w:hAnsi="TH Sarabun New" w:cs="TH Sarabun New"/>
          <w:sz w:val="28"/>
        </w:rPr>
        <w:t>,</w:t>
      </w:r>
      <w:r w:rsidRPr="007A7319">
        <w:rPr>
          <w:rFonts w:ascii="TH Sarabun New" w:hAnsi="TH Sarabun New" w:cs="TH Sarabun New"/>
          <w:sz w:val="28"/>
          <w:cs/>
        </w:rPr>
        <w:t xml:space="preserve"> </w:t>
      </w:r>
      <w:r w:rsidRPr="007A7319">
        <w:rPr>
          <w:rFonts w:ascii="TH Sarabun New" w:hAnsi="TH Sarabun New" w:cs="TH Sarabun New"/>
          <w:sz w:val="28"/>
          <w:cs/>
        </w:rPr>
        <w:t>การทนทานต่อความผิดพลาด</w:t>
      </w:r>
      <w:r w:rsidRPr="007A7319">
        <w:rPr>
          <w:rFonts w:ascii="TH Sarabun New" w:hAnsi="TH Sarabun New" w:cs="TH Sarabun New"/>
          <w:sz w:val="28"/>
        </w:rPr>
        <w:t xml:space="preserve">, </w:t>
      </w:r>
      <w:r w:rsidRPr="007A7319">
        <w:rPr>
          <w:rFonts w:ascii="TH Sarabun New" w:hAnsi="TH Sarabun New" w:cs="TH Sarabun New"/>
          <w:sz w:val="28"/>
          <w:cs/>
        </w:rPr>
        <w:t>และความพร้อมใช้งาน</w:t>
      </w:r>
      <w:r w:rsidRPr="007A7319">
        <w:rPr>
          <w:rFonts w:ascii="TH Sarabun New" w:hAnsi="TH Sarabun New" w:cs="TH Sarabun New"/>
          <w:sz w:val="28"/>
        </w:rPr>
        <w:t xml:space="preserve"> </w:t>
      </w:r>
      <w:r w:rsidRPr="007A7319">
        <w:rPr>
          <w:rFonts w:ascii="TH Sarabun New" w:hAnsi="TH Sarabun New" w:cs="TH Sarabun New"/>
          <w:sz w:val="28"/>
          <w:cs/>
        </w:rPr>
        <w:t>เหมาะสำหรับผู้ที่มีทักษะทางเทคนิคสูงและต้องการควบคุมทุกอย่างเอง</w:t>
      </w:r>
    </w:p>
    <w:p w14:paraId="41002D99" w14:textId="794D7819" w:rsidR="0026417C" w:rsidRPr="00F858DB" w:rsidRDefault="00D24A41" w:rsidP="0026417C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>Managed Services</w:t>
      </w:r>
      <w:r w:rsidRPr="007A7319">
        <w:rPr>
          <w:rFonts w:ascii="TH Sarabun New" w:hAnsi="TH Sarabun New" w:cs="TH Sarabun New"/>
          <w:sz w:val="28"/>
          <w:cs/>
        </w:rPr>
        <w:t xml:space="preserve"> </w:t>
      </w:r>
      <w:r w:rsidRPr="007A7319">
        <w:rPr>
          <w:rFonts w:ascii="TH Sarabun New" w:hAnsi="TH Sarabun New" w:cs="TH Sarabun New"/>
          <w:sz w:val="28"/>
          <w:cs/>
        </w:rPr>
        <w:t>เป็นบริการที่มีการจัดการให้อัตโนมัติ</w:t>
      </w:r>
      <w:r w:rsidR="00CB22D1">
        <w:rPr>
          <w:rFonts w:ascii="TH Sarabun New" w:hAnsi="TH Sarabun New" w:cs="TH Sarabun New" w:hint="cs"/>
          <w:sz w:val="28"/>
          <w:cs/>
        </w:rPr>
        <w:t xml:space="preserve"> </w:t>
      </w:r>
      <w:r w:rsidRPr="007A7319">
        <w:rPr>
          <w:rFonts w:ascii="TH Sarabun New" w:hAnsi="TH Sarabun New" w:cs="TH Sarabun New"/>
          <w:sz w:val="28"/>
          <w:cs/>
        </w:rPr>
        <w:t xml:space="preserve"> </w:t>
      </w:r>
      <w:r w:rsidR="00CB22D1" w:rsidRPr="00CB22D1">
        <w:rPr>
          <w:rFonts w:ascii="TH Sarabun New" w:hAnsi="TH Sarabun New" w:cs="TH Sarabun New"/>
          <w:sz w:val="28"/>
          <w:cs/>
        </w:rPr>
        <w:t xml:space="preserve">เช่น </w:t>
      </w:r>
      <w:r w:rsidR="00CB22D1" w:rsidRPr="00CB22D1">
        <w:rPr>
          <w:rFonts w:ascii="TH Sarabun New" w:hAnsi="TH Sarabun New" w:cs="TH Sarabun New"/>
          <w:sz w:val="28"/>
        </w:rPr>
        <w:t>Amazon RDS</w:t>
      </w:r>
      <w:r w:rsidR="00CB22D1">
        <w:rPr>
          <w:rFonts w:ascii="TH Sarabun New" w:hAnsi="TH Sarabun New" w:cs="TH Sarabun New" w:hint="cs"/>
          <w:sz w:val="28"/>
          <w:cs/>
        </w:rPr>
        <w:t xml:space="preserve"> </w:t>
      </w:r>
      <w:r w:rsidRPr="007A7319">
        <w:rPr>
          <w:rFonts w:ascii="TH Sarabun New" w:hAnsi="TH Sarabun New" w:cs="TH Sarabun New"/>
          <w:sz w:val="28"/>
          <w:cs/>
        </w:rPr>
        <w:t>เหมาะสำหรับผู้ที่ต้องการความสะดวกสบายและไม่ต้องการรับผิดชอบในด้านการจัดการโครงสร้างพื้นฐานทั้งหมด</w:t>
      </w:r>
    </w:p>
    <w:p w14:paraId="62CB8DD5" w14:textId="41088FBC" w:rsidR="00D24A41" w:rsidRPr="00F858DB" w:rsidRDefault="0026417C" w:rsidP="0026417C">
      <w:pPr>
        <w:rPr>
          <w:rFonts w:ascii="TH Sarabun New" w:hAnsi="TH Sarabun New" w:cs="TH Sarabun New"/>
          <w:sz w:val="28"/>
          <w:highlight w:val="yellow"/>
        </w:rPr>
      </w:pPr>
      <w:r w:rsidRPr="007A7319">
        <w:rPr>
          <w:rFonts w:ascii="TH Sarabun New" w:hAnsi="TH Sarabun New" w:cs="TH Sarabun New"/>
          <w:sz w:val="28"/>
          <w:highlight w:val="yellow"/>
          <w:cs/>
        </w:rPr>
        <w:t>ลั</w:t>
      </w:r>
      <w:r w:rsidRPr="007A7319">
        <w:rPr>
          <w:rFonts w:ascii="TH Sarabun New" w:hAnsi="TH Sarabun New" w:cs="TH Sarabun New"/>
          <w:sz w:val="28"/>
          <w:highlight w:val="yellow"/>
          <w:cs/>
        </w:rPr>
        <w:t xml:space="preserve">กษณะการทำงานของ </w:t>
      </w:r>
      <w:r w:rsidRPr="007A7319">
        <w:rPr>
          <w:rFonts w:ascii="TH Sarabun New" w:hAnsi="TH Sarabun New" w:cs="TH Sarabun New"/>
          <w:sz w:val="28"/>
          <w:highlight w:val="yellow"/>
        </w:rPr>
        <w:t xml:space="preserve">Amazon RDS Read Replicas </w:t>
      </w:r>
      <w:r w:rsidRPr="007A7319">
        <w:rPr>
          <w:rFonts w:ascii="TH Sarabun New" w:hAnsi="TH Sarabun New" w:cs="TH Sarabun New"/>
          <w:sz w:val="28"/>
          <w:highlight w:val="yellow"/>
          <w:cs/>
        </w:rPr>
        <w:t xml:space="preserve">และ </w:t>
      </w:r>
      <w:r w:rsidRPr="007A7319">
        <w:rPr>
          <w:rFonts w:ascii="TH Sarabun New" w:hAnsi="TH Sarabun New" w:cs="TH Sarabun New"/>
          <w:sz w:val="28"/>
          <w:highlight w:val="yellow"/>
        </w:rPr>
        <w:t>High Availability with Multi-AZ</w:t>
      </w:r>
      <w:r w:rsidR="00F858DB">
        <w:rPr>
          <w:rFonts w:ascii="TH Sarabun New" w:hAnsi="TH Sarabun New" w:cs="TH Sarabun New"/>
          <w:sz w:val="28"/>
          <w:highlight w:val="yellow"/>
        </w:rPr>
        <w:t xml:space="preserve"> </w:t>
      </w:r>
      <w:r w:rsidRPr="007A7319">
        <w:rPr>
          <w:rFonts w:ascii="TH Sarabun New" w:hAnsi="TH Sarabun New" w:cs="TH Sarabun New"/>
          <w:sz w:val="28"/>
          <w:highlight w:val="yellow"/>
        </w:rPr>
        <w:t>Deployment</w:t>
      </w:r>
    </w:p>
    <w:p w14:paraId="266503DE" w14:textId="76D3848B" w:rsidR="0026417C" w:rsidRPr="007A7319" w:rsidRDefault="0026417C" w:rsidP="0026417C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>High Availability with Multi-AZ Deployment</w:t>
      </w:r>
    </w:p>
    <w:p w14:paraId="12027F59" w14:textId="77777777" w:rsidR="0026417C" w:rsidRPr="007A7319" w:rsidRDefault="0026417C" w:rsidP="0026417C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  <w:cs/>
        </w:rPr>
        <w:t>เป็นการสำรองข้อมูลในหลายโซน หากฐานข้อมูลหลักมีปัญหา ระบบจะสลับไปใช้ข้อมูลสำรองทันที ทำให้ระบบทำงานต่อเนื่อง</w:t>
      </w:r>
    </w:p>
    <w:p w14:paraId="02A3F0B0" w14:textId="31FB5541" w:rsidR="0026417C" w:rsidRPr="007A7319" w:rsidRDefault="0026417C" w:rsidP="0026417C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>Amazon RDS Read Replicas</w:t>
      </w:r>
    </w:p>
    <w:p w14:paraId="108CD1E5" w14:textId="0AB64E4F" w:rsidR="0026417C" w:rsidRDefault="0026417C" w:rsidP="0026417C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  <w:cs/>
        </w:rPr>
        <w:t>ช่วยกระจายภาระการอ่านข้อมูลจากฐานข้อมูลหลัก โดยสร้างสำเนาข้อมูลเพื่อให้การอ่านข้อมูลทำได้เร็วขึ้น ลดโหลดของฐานหลัก</w:t>
      </w:r>
    </w:p>
    <w:p w14:paraId="0560097D" w14:textId="77777777" w:rsidR="00F858DB" w:rsidRDefault="00F858DB" w:rsidP="0026417C">
      <w:pPr>
        <w:rPr>
          <w:rFonts w:ascii="TH Sarabun New" w:hAnsi="TH Sarabun New" w:cs="TH Sarabun New"/>
          <w:sz w:val="28"/>
        </w:rPr>
      </w:pPr>
    </w:p>
    <w:p w14:paraId="24842A3B" w14:textId="77777777" w:rsidR="00F858DB" w:rsidRDefault="00F858DB" w:rsidP="0026417C">
      <w:pPr>
        <w:rPr>
          <w:rFonts w:ascii="TH Sarabun New" w:hAnsi="TH Sarabun New" w:cs="TH Sarabun New"/>
          <w:sz w:val="28"/>
        </w:rPr>
      </w:pPr>
    </w:p>
    <w:p w14:paraId="78BA1D73" w14:textId="77777777" w:rsidR="00F858DB" w:rsidRPr="007A7319" w:rsidRDefault="00F858DB" w:rsidP="0026417C">
      <w:pPr>
        <w:rPr>
          <w:rFonts w:ascii="TH Sarabun New" w:hAnsi="TH Sarabun New" w:cs="TH Sarabun New"/>
          <w:sz w:val="28"/>
        </w:rPr>
      </w:pPr>
    </w:p>
    <w:p w14:paraId="37DCC5EC" w14:textId="0EE6DE61" w:rsidR="0026417C" w:rsidRPr="007A7319" w:rsidRDefault="0026417C" w:rsidP="0026417C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  <w:highlight w:val="yellow"/>
          <w:cs/>
        </w:rPr>
        <w:t>ก</w:t>
      </w:r>
      <w:r w:rsidRPr="007A7319">
        <w:rPr>
          <w:rFonts w:ascii="TH Sarabun New" w:hAnsi="TH Sarabun New" w:cs="TH Sarabun New"/>
          <w:sz w:val="28"/>
          <w:highlight w:val="yellow"/>
          <w:cs/>
        </w:rPr>
        <w:t xml:space="preserve">ารคิดค่าบริการและการจัดการทรัพยากรใน </w:t>
      </w:r>
      <w:r w:rsidRPr="007A7319">
        <w:rPr>
          <w:rFonts w:ascii="TH Sarabun New" w:hAnsi="TH Sarabun New" w:cs="TH Sarabun New"/>
          <w:sz w:val="28"/>
          <w:highlight w:val="yellow"/>
        </w:rPr>
        <w:t>Amazon RDS</w:t>
      </w:r>
    </w:p>
    <w:p w14:paraId="05FA3129" w14:textId="3D134FF7" w:rsidR="001C26F4" w:rsidRPr="001C26F4" w:rsidRDefault="001C26F4" w:rsidP="001C26F4">
      <w:pPr>
        <w:rPr>
          <w:rFonts w:ascii="TH Sarabun New" w:hAnsi="TH Sarabun New" w:cs="TH Sarabun New" w:hint="cs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1) </w:t>
      </w:r>
      <w:r w:rsidRPr="001C26F4">
        <w:rPr>
          <w:rFonts w:ascii="TH Sarabun New" w:hAnsi="TH Sarabun New" w:cs="TH Sarabun New"/>
          <w:sz w:val="28"/>
        </w:rPr>
        <w:t xml:space="preserve">Instance Type </w:t>
      </w:r>
      <w:r w:rsidRPr="001C26F4">
        <w:rPr>
          <w:rFonts w:ascii="TH Sarabun New" w:hAnsi="TH Sarabun New" w:cs="TH Sarabun New"/>
          <w:sz w:val="28"/>
          <w:cs/>
        </w:rPr>
        <w:t>ค่าใช้จ่ายขึ้นอยู่กับประเภทของอิน</w:t>
      </w:r>
      <w:proofErr w:type="spellStart"/>
      <w:r w:rsidRPr="001C26F4">
        <w:rPr>
          <w:rFonts w:ascii="TH Sarabun New" w:hAnsi="TH Sarabun New" w:cs="TH Sarabun New"/>
          <w:sz w:val="28"/>
          <w:cs/>
        </w:rPr>
        <w:t>สแ</w:t>
      </w:r>
      <w:proofErr w:type="spellEnd"/>
      <w:r w:rsidRPr="001C26F4">
        <w:rPr>
          <w:rFonts w:ascii="TH Sarabun New" w:hAnsi="TH Sarabun New" w:cs="TH Sarabun New"/>
          <w:sz w:val="28"/>
          <w:cs/>
        </w:rPr>
        <w:t>ตน</w:t>
      </w:r>
      <w:proofErr w:type="spellStart"/>
      <w:r w:rsidRPr="001C26F4">
        <w:rPr>
          <w:rFonts w:ascii="TH Sarabun New" w:hAnsi="TH Sarabun New" w:cs="TH Sarabun New"/>
          <w:sz w:val="28"/>
          <w:cs/>
        </w:rPr>
        <w:t>ซ์</w:t>
      </w:r>
      <w:proofErr w:type="spellEnd"/>
      <w:r w:rsidRPr="001C26F4">
        <w:rPr>
          <w:rFonts w:ascii="TH Sarabun New" w:hAnsi="TH Sarabun New" w:cs="TH Sarabun New"/>
          <w:sz w:val="28"/>
          <w:cs/>
        </w:rPr>
        <w:t>ที่เลือก</w:t>
      </w:r>
    </w:p>
    <w:p w14:paraId="331FA501" w14:textId="07055E0D" w:rsidR="001C26F4" w:rsidRPr="001C26F4" w:rsidRDefault="001C26F4" w:rsidP="001C26F4">
      <w:pPr>
        <w:rPr>
          <w:rFonts w:ascii="TH Sarabun New" w:hAnsi="TH Sarabun New" w:cs="TH Sarabun New" w:hint="cs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2) </w:t>
      </w:r>
      <w:r w:rsidRPr="001C26F4">
        <w:rPr>
          <w:rFonts w:ascii="TH Sarabun New" w:hAnsi="TH Sarabun New" w:cs="TH Sarabun New"/>
          <w:sz w:val="28"/>
        </w:rPr>
        <w:t xml:space="preserve">Instance Usage </w:t>
      </w:r>
      <w:r w:rsidRPr="001C26F4">
        <w:rPr>
          <w:rFonts w:ascii="TH Sarabun New" w:hAnsi="TH Sarabun New" w:cs="TH Sarabun New"/>
          <w:sz w:val="28"/>
          <w:cs/>
        </w:rPr>
        <w:t>คิดตามชั่วโมงการใช้งานอิน</w:t>
      </w:r>
      <w:proofErr w:type="spellStart"/>
      <w:r w:rsidRPr="001C26F4">
        <w:rPr>
          <w:rFonts w:ascii="TH Sarabun New" w:hAnsi="TH Sarabun New" w:cs="TH Sarabun New"/>
          <w:sz w:val="28"/>
          <w:cs/>
        </w:rPr>
        <w:t>สแ</w:t>
      </w:r>
      <w:proofErr w:type="spellEnd"/>
      <w:r w:rsidRPr="001C26F4">
        <w:rPr>
          <w:rFonts w:ascii="TH Sarabun New" w:hAnsi="TH Sarabun New" w:cs="TH Sarabun New"/>
          <w:sz w:val="28"/>
          <w:cs/>
        </w:rPr>
        <w:t>ตน</w:t>
      </w:r>
      <w:proofErr w:type="spellStart"/>
      <w:r w:rsidRPr="001C26F4">
        <w:rPr>
          <w:rFonts w:ascii="TH Sarabun New" w:hAnsi="TH Sarabun New" w:cs="TH Sarabun New"/>
          <w:sz w:val="28"/>
          <w:cs/>
        </w:rPr>
        <w:t>ซ์</w:t>
      </w:r>
      <w:proofErr w:type="spellEnd"/>
    </w:p>
    <w:p w14:paraId="77719554" w14:textId="429DA4DA" w:rsidR="001C26F4" w:rsidRPr="001C26F4" w:rsidRDefault="001C26F4" w:rsidP="001C26F4">
      <w:pPr>
        <w:rPr>
          <w:rFonts w:ascii="TH Sarabun New" w:hAnsi="TH Sarabun New" w:cs="TH Sarabun New" w:hint="cs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3) </w:t>
      </w:r>
      <w:r w:rsidRPr="001C26F4">
        <w:rPr>
          <w:rFonts w:ascii="TH Sarabun New" w:hAnsi="TH Sarabun New" w:cs="TH Sarabun New"/>
          <w:sz w:val="28"/>
        </w:rPr>
        <w:t xml:space="preserve">Storage </w:t>
      </w:r>
      <w:r w:rsidRPr="001C26F4">
        <w:rPr>
          <w:rFonts w:ascii="TH Sarabun New" w:hAnsi="TH Sarabun New" w:cs="TH Sarabun New"/>
          <w:sz w:val="28"/>
          <w:cs/>
        </w:rPr>
        <w:t>คิดตามประเภทและขนาดพื้นที่จัดเก็บ</w:t>
      </w:r>
    </w:p>
    <w:p w14:paraId="0C8B0F51" w14:textId="39113C10" w:rsidR="001C26F4" w:rsidRPr="001C26F4" w:rsidRDefault="001C26F4" w:rsidP="001C26F4">
      <w:pPr>
        <w:rPr>
          <w:rFonts w:ascii="TH Sarabun New" w:hAnsi="TH Sarabun New" w:cs="TH Sarabun New" w:hint="cs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4) </w:t>
      </w:r>
      <w:r w:rsidRPr="001C26F4">
        <w:rPr>
          <w:rFonts w:ascii="TH Sarabun New" w:hAnsi="TH Sarabun New" w:cs="TH Sarabun New"/>
          <w:sz w:val="28"/>
        </w:rPr>
        <w:t xml:space="preserve">Backup Storage </w:t>
      </w:r>
      <w:r w:rsidRPr="001C26F4">
        <w:rPr>
          <w:rFonts w:ascii="TH Sarabun New" w:hAnsi="TH Sarabun New" w:cs="TH Sarabun New"/>
          <w:sz w:val="28"/>
          <w:cs/>
        </w:rPr>
        <w:t>ฟรีพื้นที่สำหรับสำรองข้อมูล</w:t>
      </w:r>
    </w:p>
    <w:p w14:paraId="593D7D70" w14:textId="11476BCD" w:rsidR="001C26F4" w:rsidRPr="001C26F4" w:rsidRDefault="001C26F4" w:rsidP="001C26F4">
      <w:pPr>
        <w:rPr>
          <w:rFonts w:ascii="TH Sarabun New" w:hAnsi="TH Sarabun New" w:cs="TH Sarabun New" w:hint="cs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5) </w:t>
      </w:r>
      <w:r w:rsidRPr="001C26F4">
        <w:rPr>
          <w:rFonts w:ascii="TH Sarabun New" w:hAnsi="TH Sarabun New" w:cs="TH Sarabun New"/>
          <w:sz w:val="28"/>
        </w:rPr>
        <w:t xml:space="preserve">Data Transfer </w:t>
      </w:r>
      <w:r w:rsidRPr="001C26F4">
        <w:rPr>
          <w:rFonts w:ascii="TH Sarabun New" w:hAnsi="TH Sarabun New" w:cs="TH Sarabun New"/>
          <w:sz w:val="28"/>
          <w:cs/>
        </w:rPr>
        <w:t xml:space="preserve">ค่ารับส่งข้อมูลระหว่าง </w:t>
      </w:r>
      <w:r w:rsidRPr="001C26F4">
        <w:rPr>
          <w:rFonts w:ascii="TH Sarabun New" w:hAnsi="TH Sarabun New" w:cs="TH Sarabun New"/>
          <w:sz w:val="28"/>
        </w:rPr>
        <w:t xml:space="preserve">RDS </w:t>
      </w:r>
      <w:r w:rsidRPr="001C26F4">
        <w:rPr>
          <w:rFonts w:ascii="TH Sarabun New" w:hAnsi="TH Sarabun New" w:cs="TH Sarabun New"/>
          <w:sz w:val="28"/>
          <w:cs/>
        </w:rPr>
        <w:t>กับอิน</w:t>
      </w:r>
      <w:proofErr w:type="spellStart"/>
      <w:r w:rsidRPr="001C26F4">
        <w:rPr>
          <w:rFonts w:ascii="TH Sarabun New" w:hAnsi="TH Sarabun New" w:cs="TH Sarabun New"/>
          <w:sz w:val="28"/>
          <w:cs/>
        </w:rPr>
        <w:t>สแ</w:t>
      </w:r>
      <w:proofErr w:type="spellEnd"/>
      <w:r w:rsidRPr="001C26F4">
        <w:rPr>
          <w:rFonts w:ascii="TH Sarabun New" w:hAnsi="TH Sarabun New" w:cs="TH Sarabun New"/>
          <w:sz w:val="28"/>
          <w:cs/>
        </w:rPr>
        <w:t>ตน</w:t>
      </w:r>
      <w:proofErr w:type="spellStart"/>
      <w:r w:rsidRPr="001C26F4">
        <w:rPr>
          <w:rFonts w:ascii="TH Sarabun New" w:hAnsi="TH Sarabun New" w:cs="TH Sarabun New"/>
          <w:sz w:val="28"/>
          <w:cs/>
        </w:rPr>
        <w:t>ซ์</w:t>
      </w:r>
      <w:proofErr w:type="spellEnd"/>
      <w:r w:rsidRPr="001C26F4">
        <w:rPr>
          <w:rFonts w:ascii="TH Sarabun New" w:hAnsi="TH Sarabun New" w:cs="TH Sarabun New"/>
          <w:sz w:val="28"/>
          <w:cs/>
        </w:rPr>
        <w:t>อื่น</w:t>
      </w:r>
    </w:p>
    <w:p w14:paraId="18DF3969" w14:textId="6168D8DD" w:rsidR="001C26F4" w:rsidRPr="001C26F4" w:rsidRDefault="001C26F4" w:rsidP="001C26F4">
      <w:pPr>
        <w:rPr>
          <w:rFonts w:ascii="TH Sarabun New" w:hAnsi="TH Sarabun New" w:cs="TH Sarabun New" w:hint="cs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6) </w:t>
      </w:r>
      <w:r w:rsidRPr="001C26F4">
        <w:rPr>
          <w:rFonts w:ascii="TH Sarabun New" w:hAnsi="TH Sarabun New" w:cs="TH Sarabun New"/>
          <w:sz w:val="28"/>
        </w:rPr>
        <w:t xml:space="preserve">I/O Operations </w:t>
      </w:r>
      <w:r w:rsidRPr="001C26F4">
        <w:rPr>
          <w:rFonts w:ascii="TH Sarabun New" w:hAnsi="TH Sarabun New" w:cs="TH Sarabun New"/>
          <w:sz w:val="28"/>
          <w:cs/>
        </w:rPr>
        <w:t xml:space="preserve">คิดค่าจำนวน </w:t>
      </w:r>
      <w:r w:rsidRPr="001C26F4">
        <w:rPr>
          <w:rFonts w:ascii="TH Sarabun New" w:hAnsi="TH Sarabun New" w:cs="TH Sarabun New"/>
          <w:sz w:val="28"/>
        </w:rPr>
        <w:t xml:space="preserve">I/O </w:t>
      </w:r>
      <w:r w:rsidRPr="001C26F4">
        <w:rPr>
          <w:rFonts w:ascii="TH Sarabun New" w:hAnsi="TH Sarabun New" w:cs="TH Sarabun New"/>
          <w:sz w:val="28"/>
          <w:cs/>
        </w:rPr>
        <w:t>ที่ดำเนินการ</w:t>
      </w:r>
    </w:p>
    <w:p w14:paraId="0973CC1E" w14:textId="5DABDBB6" w:rsidR="001C26F4" w:rsidRPr="001C26F4" w:rsidRDefault="001C26F4" w:rsidP="001C26F4">
      <w:pPr>
        <w:rPr>
          <w:rFonts w:ascii="TH Sarabun New" w:hAnsi="TH Sarabun New" w:cs="TH Sarabun New" w:hint="cs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7) </w:t>
      </w:r>
      <w:r w:rsidRPr="001C26F4">
        <w:rPr>
          <w:rFonts w:ascii="TH Sarabun New" w:hAnsi="TH Sarabun New" w:cs="TH Sarabun New"/>
          <w:sz w:val="28"/>
        </w:rPr>
        <w:t xml:space="preserve">Multi-AZ Deployment </w:t>
      </w:r>
      <w:r w:rsidRPr="001C26F4">
        <w:rPr>
          <w:rFonts w:ascii="TH Sarabun New" w:hAnsi="TH Sarabun New" w:cs="TH Sarabun New"/>
          <w:sz w:val="28"/>
          <w:cs/>
        </w:rPr>
        <w:t>เพิ่มค่าใช้จ่ายเพื่อความทนทาน</w:t>
      </w:r>
    </w:p>
    <w:p w14:paraId="1ADD6F98" w14:textId="0A6C4712" w:rsidR="001C26F4" w:rsidRPr="001C26F4" w:rsidRDefault="001C26F4" w:rsidP="001C26F4">
      <w:pPr>
        <w:rPr>
          <w:rFonts w:ascii="TH Sarabun New" w:hAnsi="TH Sarabun New" w:cs="TH Sarabun New" w:hint="cs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8) </w:t>
      </w:r>
      <w:r w:rsidRPr="001C26F4">
        <w:rPr>
          <w:rFonts w:ascii="TH Sarabun New" w:hAnsi="TH Sarabun New" w:cs="TH Sarabun New"/>
          <w:sz w:val="28"/>
        </w:rPr>
        <w:t xml:space="preserve">Read Replicas </w:t>
      </w:r>
      <w:r w:rsidRPr="001C26F4">
        <w:rPr>
          <w:rFonts w:ascii="TH Sarabun New" w:hAnsi="TH Sarabun New" w:cs="TH Sarabun New"/>
          <w:sz w:val="28"/>
          <w:cs/>
        </w:rPr>
        <w:t>เพิ่มค่าใช้จ่ายสำหรับการอ่านข้อมูล</w:t>
      </w:r>
    </w:p>
    <w:p w14:paraId="7608573C" w14:textId="7664626C" w:rsidR="000E37B9" w:rsidRPr="007A7319" w:rsidRDefault="001C26F4" w:rsidP="001C26F4">
      <w:pPr>
        <w:rPr>
          <w:rFonts w:ascii="TH Sarabun New" w:hAnsi="TH Sarabun New" w:cs="TH Sarabun New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9) </w:t>
      </w:r>
      <w:r w:rsidRPr="001C26F4">
        <w:rPr>
          <w:rFonts w:ascii="TH Sarabun New" w:hAnsi="TH Sarabun New" w:cs="TH Sarabun New"/>
          <w:sz w:val="28"/>
        </w:rPr>
        <w:t xml:space="preserve">License </w:t>
      </w:r>
      <w:r w:rsidRPr="001C26F4">
        <w:rPr>
          <w:rFonts w:ascii="TH Sarabun New" w:hAnsi="TH Sarabun New" w:cs="TH Sarabun New"/>
          <w:sz w:val="28"/>
          <w:cs/>
        </w:rPr>
        <w:t>มีค่าลิขสิทธิ์เพิ่มเติมสำหรับฐานข้อมูลบางประเภท</w:t>
      </w:r>
    </w:p>
    <w:p w14:paraId="232B4B64" w14:textId="77777777" w:rsidR="000E37B9" w:rsidRPr="007A7319" w:rsidRDefault="000E37B9" w:rsidP="0026417C">
      <w:pPr>
        <w:rPr>
          <w:rFonts w:ascii="TH Sarabun New" w:hAnsi="TH Sarabun New" w:cs="TH Sarabun New" w:hint="cs"/>
          <w:sz w:val="28"/>
        </w:rPr>
      </w:pPr>
    </w:p>
    <w:p w14:paraId="1D03734C" w14:textId="47BF75E9" w:rsidR="000E37B9" w:rsidRPr="007A7319" w:rsidRDefault="000E37B9" w:rsidP="0026417C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  <w:highlight w:val="yellow"/>
          <w:cs/>
        </w:rPr>
        <w:t xml:space="preserve">6 เสาหลักของ </w:t>
      </w:r>
      <w:r w:rsidRPr="007A7319">
        <w:rPr>
          <w:rFonts w:ascii="TH Sarabun New" w:hAnsi="TH Sarabun New" w:cs="TH Sarabun New"/>
          <w:sz w:val="28"/>
          <w:highlight w:val="yellow"/>
        </w:rPr>
        <w:t>AWS Well-Architected Framework</w:t>
      </w:r>
    </w:p>
    <w:p w14:paraId="12CA1618" w14:textId="43B81A52" w:rsidR="000E37B9" w:rsidRPr="007A7319" w:rsidRDefault="000E37B9" w:rsidP="000E37B9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>1.</w:t>
      </w:r>
      <w:r w:rsidRPr="007A7319">
        <w:rPr>
          <w:rFonts w:ascii="TH Sarabun New" w:hAnsi="TH Sarabun New" w:cs="TH Sarabun New"/>
          <w:sz w:val="28"/>
        </w:rPr>
        <w:t xml:space="preserve">Operational Excellence: </w:t>
      </w:r>
      <w:r w:rsidRPr="007A7319">
        <w:rPr>
          <w:rFonts w:ascii="TH Sarabun New" w:hAnsi="TH Sarabun New" w:cs="TH Sarabun New"/>
          <w:sz w:val="28"/>
          <w:cs/>
        </w:rPr>
        <w:t>ปรับปรุงการทำงานให้มีประสิทธิภาพ</w:t>
      </w:r>
    </w:p>
    <w:p w14:paraId="6DBE628B" w14:textId="285A1424" w:rsidR="000E37B9" w:rsidRPr="007A7319" w:rsidRDefault="000E37B9" w:rsidP="000E37B9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>2.</w:t>
      </w:r>
      <w:r w:rsidRPr="007A7319">
        <w:rPr>
          <w:rFonts w:ascii="TH Sarabun New" w:hAnsi="TH Sarabun New" w:cs="TH Sarabun New"/>
          <w:sz w:val="28"/>
        </w:rPr>
        <w:t xml:space="preserve">Security: </w:t>
      </w:r>
      <w:r w:rsidRPr="007A7319">
        <w:rPr>
          <w:rFonts w:ascii="TH Sarabun New" w:hAnsi="TH Sarabun New" w:cs="TH Sarabun New"/>
          <w:sz w:val="28"/>
          <w:cs/>
        </w:rPr>
        <w:t>รักษาความปลอดภัยของข้อมูลและระบบ</w:t>
      </w:r>
    </w:p>
    <w:p w14:paraId="3BD767CE" w14:textId="3021B70C" w:rsidR="000E37B9" w:rsidRPr="007A7319" w:rsidRDefault="000E37B9" w:rsidP="000E37B9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 xml:space="preserve">3. </w:t>
      </w:r>
      <w:r w:rsidRPr="007A7319">
        <w:rPr>
          <w:rFonts w:ascii="TH Sarabun New" w:hAnsi="TH Sarabun New" w:cs="TH Sarabun New"/>
          <w:sz w:val="28"/>
        </w:rPr>
        <w:t xml:space="preserve">Reliability: </w:t>
      </w:r>
      <w:r w:rsidRPr="007A7319">
        <w:rPr>
          <w:rFonts w:ascii="TH Sarabun New" w:hAnsi="TH Sarabun New" w:cs="TH Sarabun New"/>
          <w:sz w:val="28"/>
          <w:cs/>
        </w:rPr>
        <w:t>ระบบทำงานต่อเนื่องและเชื่อถือได้</w:t>
      </w:r>
    </w:p>
    <w:p w14:paraId="51B626AC" w14:textId="51540D95" w:rsidR="000E37B9" w:rsidRPr="007A7319" w:rsidRDefault="000E37B9" w:rsidP="000E37B9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>4.</w:t>
      </w:r>
      <w:r w:rsidRPr="007A7319">
        <w:rPr>
          <w:rFonts w:ascii="TH Sarabun New" w:hAnsi="TH Sarabun New" w:cs="TH Sarabun New"/>
          <w:sz w:val="28"/>
        </w:rPr>
        <w:t xml:space="preserve">Performance Efficiency: </w:t>
      </w:r>
      <w:r w:rsidRPr="007A7319">
        <w:rPr>
          <w:rFonts w:ascii="TH Sarabun New" w:hAnsi="TH Sarabun New" w:cs="TH Sarabun New"/>
          <w:sz w:val="28"/>
          <w:cs/>
        </w:rPr>
        <w:t>ใช้ทรัพยากรให้เกิดประสิทธิภาพสูงสุด</w:t>
      </w:r>
    </w:p>
    <w:p w14:paraId="53F67058" w14:textId="7B4E8EBD" w:rsidR="000E37B9" w:rsidRPr="007A7319" w:rsidRDefault="000E37B9" w:rsidP="000E37B9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>5.</w:t>
      </w:r>
      <w:r w:rsidRPr="007A7319">
        <w:rPr>
          <w:rFonts w:ascii="TH Sarabun New" w:hAnsi="TH Sarabun New" w:cs="TH Sarabun New"/>
          <w:sz w:val="28"/>
        </w:rPr>
        <w:t xml:space="preserve">Cost Optimization: </w:t>
      </w:r>
      <w:r w:rsidRPr="007A7319">
        <w:rPr>
          <w:rFonts w:ascii="TH Sarabun New" w:hAnsi="TH Sarabun New" w:cs="TH Sarabun New"/>
          <w:sz w:val="28"/>
          <w:cs/>
        </w:rPr>
        <w:t>ควบคุมค่าใช้จ่ายให้คุ้มค่า</w:t>
      </w:r>
    </w:p>
    <w:p w14:paraId="58340CA8" w14:textId="1708B852" w:rsidR="000E37B9" w:rsidRPr="007A7319" w:rsidRDefault="000E37B9" w:rsidP="000E37B9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>6.</w:t>
      </w:r>
      <w:r w:rsidRPr="007A7319">
        <w:rPr>
          <w:rFonts w:ascii="TH Sarabun New" w:hAnsi="TH Sarabun New" w:cs="TH Sarabun New"/>
          <w:sz w:val="28"/>
        </w:rPr>
        <w:t xml:space="preserve">Sustainability: </w:t>
      </w:r>
      <w:r w:rsidRPr="007A7319">
        <w:rPr>
          <w:rFonts w:ascii="TH Sarabun New" w:hAnsi="TH Sarabun New" w:cs="TH Sarabun New"/>
          <w:sz w:val="28"/>
          <w:cs/>
        </w:rPr>
        <w:t>ใช้ทรัพยากรอย่างยั่งยืนและรักษาสิ่งแวดล้อม</w:t>
      </w:r>
    </w:p>
    <w:p w14:paraId="415EF6DF" w14:textId="77777777" w:rsidR="000E37B9" w:rsidRPr="007A7319" w:rsidRDefault="000E37B9" w:rsidP="000E37B9">
      <w:pPr>
        <w:rPr>
          <w:rFonts w:ascii="TH Sarabun New" w:hAnsi="TH Sarabun New" w:cs="TH Sarabun New"/>
          <w:sz w:val="28"/>
        </w:rPr>
      </w:pPr>
    </w:p>
    <w:p w14:paraId="0C8D234B" w14:textId="77777777" w:rsidR="001C26F4" w:rsidRDefault="001C26F4" w:rsidP="000E37B9">
      <w:pPr>
        <w:rPr>
          <w:rFonts w:ascii="TH Sarabun New" w:hAnsi="TH Sarabun New" w:cs="TH Sarabun New"/>
          <w:sz w:val="28"/>
          <w:highlight w:val="yellow"/>
        </w:rPr>
      </w:pPr>
    </w:p>
    <w:p w14:paraId="2E66B03F" w14:textId="77777777" w:rsidR="001C26F4" w:rsidRDefault="001C26F4" w:rsidP="000E37B9">
      <w:pPr>
        <w:rPr>
          <w:rFonts w:ascii="TH Sarabun New" w:hAnsi="TH Sarabun New" w:cs="TH Sarabun New"/>
          <w:sz w:val="28"/>
          <w:highlight w:val="yellow"/>
        </w:rPr>
      </w:pPr>
    </w:p>
    <w:p w14:paraId="4E3E3538" w14:textId="77777777" w:rsidR="001C26F4" w:rsidRDefault="001C26F4" w:rsidP="000E37B9">
      <w:pPr>
        <w:rPr>
          <w:rFonts w:ascii="TH Sarabun New" w:hAnsi="TH Sarabun New" w:cs="TH Sarabun New"/>
          <w:sz w:val="28"/>
          <w:highlight w:val="yellow"/>
        </w:rPr>
      </w:pPr>
    </w:p>
    <w:p w14:paraId="4FBD73D6" w14:textId="34843050" w:rsidR="000E37B9" w:rsidRPr="007A7319" w:rsidRDefault="000E37B9" w:rsidP="000E37B9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  <w:highlight w:val="yellow"/>
          <w:cs/>
        </w:rPr>
        <w:lastRenderedPageBreak/>
        <w:t xml:space="preserve">ความแตกต่างระหว่าง </w:t>
      </w:r>
      <w:r w:rsidRPr="007A7319">
        <w:rPr>
          <w:rFonts w:ascii="TH Sarabun New" w:hAnsi="TH Sarabun New" w:cs="TH Sarabun New"/>
          <w:sz w:val="28"/>
          <w:highlight w:val="yellow"/>
        </w:rPr>
        <w:t xml:space="preserve">Relational Databases </w:t>
      </w:r>
      <w:r w:rsidRPr="007A7319">
        <w:rPr>
          <w:rFonts w:ascii="TH Sarabun New" w:hAnsi="TH Sarabun New" w:cs="TH Sarabun New"/>
          <w:sz w:val="28"/>
          <w:highlight w:val="yellow"/>
          <w:cs/>
        </w:rPr>
        <w:t xml:space="preserve">และ </w:t>
      </w:r>
      <w:r w:rsidRPr="007A7319">
        <w:rPr>
          <w:rFonts w:ascii="TH Sarabun New" w:hAnsi="TH Sarabun New" w:cs="TH Sarabun New"/>
          <w:sz w:val="28"/>
          <w:highlight w:val="yellow"/>
        </w:rPr>
        <w:t>Non-Relational Databases</w:t>
      </w:r>
    </w:p>
    <w:p w14:paraId="4DA32233" w14:textId="434324F6" w:rsidR="000E37B9" w:rsidRPr="007A7319" w:rsidRDefault="000E37B9" w:rsidP="000E37B9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 xml:space="preserve">Relational Databases: </w:t>
      </w:r>
      <w:r w:rsidR="00D05D37" w:rsidRPr="007A7319">
        <w:rPr>
          <w:rFonts w:ascii="TH Sarabun New" w:hAnsi="TH Sarabun New" w:cs="TH Sarabun New"/>
          <w:sz w:val="28"/>
          <w:cs/>
        </w:rPr>
        <w:t>ฐานข้อมูลที่เก็บข้อมูลในรูปแบบตาราง ทุกอย่างต้องมีโครงสร้างที่ชัดเจน</w:t>
      </w:r>
      <w:r w:rsidRPr="007A7319">
        <w:rPr>
          <w:rFonts w:ascii="TH Sarabun New" w:hAnsi="TH Sarabun New" w:cs="TH Sarabun New"/>
          <w:sz w:val="28"/>
        </w:rPr>
        <w:t xml:space="preserve"> </w:t>
      </w:r>
      <w:r w:rsidRPr="007A7319">
        <w:rPr>
          <w:rFonts w:ascii="TH Sarabun New" w:hAnsi="TH Sarabun New" w:cs="TH Sarabun New"/>
          <w:sz w:val="28"/>
          <w:cs/>
        </w:rPr>
        <w:t xml:space="preserve">เหมาะกับข้อมูลที่มีความสัมพันธ์กัน เช่น </w:t>
      </w:r>
      <w:r w:rsidRPr="007A7319">
        <w:rPr>
          <w:rFonts w:ascii="TH Sarabun New" w:hAnsi="TH Sarabun New" w:cs="TH Sarabun New"/>
          <w:sz w:val="28"/>
        </w:rPr>
        <w:t>MySQL, SQL Server</w:t>
      </w:r>
    </w:p>
    <w:p w14:paraId="3E6B51DA" w14:textId="32800E82" w:rsidR="000E37B9" w:rsidRDefault="000E37B9" w:rsidP="000E37B9">
      <w:pPr>
        <w:rPr>
          <w:rFonts w:ascii="TH Sarabun New" w:hAnsi="TH Sarabun New" w:cs="TH Sarabun New"/>
          <w:sz w:val="28"/>
        </w:rPr>
      </w:pPr>
      <w:r w:rsidRPr="007A7319">
        <w:rPr>
          <w:rFonts w:ascii="TH Sarabun New" w:hAnsi="TH Sarabun New" w:cs="TH Sarabun New"/>
          <w:sz w:val="28"/>
        </w:rPr>
        <w:t xml:space="preserve">Non-Relational Databases: </w:t>
      </w:r>
      <w:r w:rsidR="00D05D37" w:rsidRPr="007A7319">
        <w:rPr>
          <w:rFonts w:ascii="TH Sarabun New" w:hAnsi="TH Sarabun New" w:cs="TH Sarabun New"/>
          <w:sz w:val="28"/>
          <w:cs/>
        </w:rPr>
        <w:t>ต่างจากแบบแรกตรงที่มันไม่ใช้ตาราง โครงสร้างยืดหยุ่นมาก ไม่ต้องกำหนดรูปแบบข้อมูลชัดเจน</w:t>
      </w:r>
      <w:r w:rsidRPr="007A7319">
        <w:rPr>
          <w:rFonts w:ascii="TH Sarabun New" w:hAnsi="TH Sarabun New" w:cs="TH Sarabun New"/>
          <w:sz w:val="28"/>
          <w:cs/>
        </w:rPr>
        <w:t xml:space="preserve">เหมาะกับข้อมูลขนาดใหญ่และซับซ้อน เช่น </w:t>
      </w:r>
      <w:r w:rsidRPr="007A7319">
        <w:rPr>
          <w:rFonts w:ascii="TH Sarabun New" w:hAnsi="TH Sarabun New" w:cs="TH Sarabun New"/>
          <w:sz w:val="28"/>
        </w:rPr>
        <w:t xml:space="preserve">MongoDB, </w:t>
      </w:r>
      <w:r w:rsidR="00D05D37" w:rsidRPr="007A7319">
        <w:rPr>
          <w:rFonts w:ascii="TH Sarabun New" w:hAnsi="TH Sarabun New" w:cs="TH Sarabun New"/>
          <w:sz w:val="28"/>
        </w:rPr>
        <w:t>JSON</w:t>
      </w:r>
    </w:p>
    <w:p w14:paraId="76F35D2A" w14:textId="77777777" w:rsidR="00F858DB" w:rsidRPr="007A7319" w:rsidRDefault="00F858DB" w:rsidP="000E37B9">
      <w:pPr>
        <w:rPr>
          <w:rFonts w:ascii="TH Sarabun New" w:hAnsi="TH Sarabun New" w:cs="TH Sarabun New"/>
          <w:sz w:val="28"/>
        </w:rPr>
      </w:pPr>
    </w:p>
    <w:p w14:paraId="6CF0A0F2" w14:textId="77777777" w:rsidR="001C26F4" w:rsidRDefault="001C26F4" w:rsidP="001C26F4">
      <w:pPr>
        <w:rPr>
          <w:rFonts w:ascii="TH Sarabun New" w:hAnsi="TH Sarabun New" w:cs="TH Sarabun New"/>
          <w:sz w:val="28"/>
        </w:rPr>
      </w:pPr>
      <w:r w:rsidRPr="001C26F4">
        <w:rPr>
          <w:rFonts w:ascii="TH Sarabun New" w:hAnsi="TH Sarabun New" w:cs="TH Sarabun New"/>
          <w:sz w:val="28"/>
          <w:highlight w:val="yellow"/>
        </w:rPr>
        <w:t xml:space="preserve">amazon RDS DB instance (database engine) </w:t>
      </w:r>
      <w:r w:rsidRPr="001C26F4">
        <w:rPr>
          <w:rFonts w:ascii="TH Sarabun New" w:hAnsi="TH Sarabun New" w:cs="TH Sarabun New"/>
          <w:sz w:val="28"/>
          <w:highlight w:val="yellow"/>
          <w:cs/>
        </w:rPr>
        <w:t xml:space="preserve">มี </w:t>
      </w:r>
      <w:r w:rsidRPr="001C26F4">
        <w:rPr>
          <w:rFonts w:ascii="TH Sarabun New" w:hAnsi="TH Sarabun New" w:cs="TH Sarabun New"/>
          <w:sz w:val="28"/>
          <w:highlight w:val="yellow"/>
        </w:rPr>
        <w:t xml:space="preserve">6 </w:t>
      </w:r>
      <w:r w:rsidRPr="001C26F4">
        <w:rPr>
          <w:rFonts w:ascii="TH Sarabun New" w:hAnsi="TH Sarabun New" w:cs="TH Sarabun New"/>
          <w:sz w:val="28"/>
          <w:highlight w:val="yellow"/>
          <w:cs/>
        </w:rPr>
        <w:t>อัน</w:t>
      </w:r>
      <w:r w:rsidRPr="001C26F4">
        <w:rPr>
          <w:rFonts w:ascii="TH Sarabun New" w:hAnsi="TH Sarabun New" w:cs="TH Sarabun New"/>
          <w:sz w:val="28"/>
          <w:cs/>
        </w:rPr>
        <w:t xml:space="preserve"> </w:t>
      </w:r>
    </w:p>
    <w:p w14:paraId="52D7CCB5" w14:textId="674C15E3" w:rsidR="001C26F4" w:rsidRPr="001C26F4" w:rsidRDefault="001C26F4" w:rsidP="001C26F4">
      <w:pPr>
        <w:rPr>
          <w:rFonts w:ascii="TH Sarabun New" w:hAnsi="TH Sarabun New" w:cs="TH Sarabun New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1. </w:t>
      </w:r>
      <w:r w:rsidRPr="001C26F4">
        <w:rPr>
          <w:rFonts w:ascii="TH Sarabun New" w:hAnsi="TH Sarabun New" w:cs="TH Sarabun New"/>
          <w:sz w:val="28"/>
        </w:rPr>
        <w:t xml:space="preserve">Amazon Aurora </w:t>
      </w:r>
      <w:r w:rsidRPr="001C26F4">
        <w:rPr>
          <w:rFonts w:ascii="TH Sarabun New" w:hAnsi="TH Sarabun New" w:cs="TH Sarabun New"/>
          <w:sz w:val="28"/>
          <w:cs/>
        </w:rPr>
        <w:t xml:space="preserve">พัฒนาเพิ่มจาก </w:t>
      </w:r>
      <w:r w:rsidRPr="001C26F4">
        <w:rPr>
          <w:rFonts w:ascii="TH Sarabun New" w:hAnsi="TH Sarabun New" w:cs="TH Sarabun New"/>
          <w:sz w:val="28"/>
        </w:rPr>
        <w:t xml:space="preserve">MySQL </w:t>
      </w:r>
      <w:r w:rsidRPr="001C26F4">
        <w:rPr>
          <w:rFonts w:ascii="TH Sarabun New" w:hAnsi="TH Sarabun New" w:cs="TH Sarabun New"/>
          <w:sz w:val="28"/>
          <w:cs/>
        </w:rPr>
        <w:t xml:space="preserve">และ </w:t>
      </w:r>
      <w:r w:rsidRPr="001C26F4">
        <w:rPr>
          <w:rFonts w:ascii="TH Sarabun New" w:hAnsi="TH Sarabun New" w:cs="TH Sarabun New"/>
          <w:sz w:val="28"/>
        </w:rPr>
        <w:t xml:space="preserve">PostgreSQL </w:t>
      </w:r>
      <w:r w:rsidRPr="001C26F4">
        <w:rPr>
          <w:rFonts w:ascii="TH Sarabun New" w:hAnsi="TH Sarabun New" w:cs="TH Sarabun New"/>
          <w:sz w:val="28"/>
          <w:cs/>
        </w:rPr>
        <w:t>ประสิทธิภาพสูง</w:t>
      </w:r>
    </w:p>
    <w:p w14:paraId="3BD528DA" w14:textId="3E5F95AE" w:rsidR="001C26F4" w:rsidRPr="001C26F4" w:rsidRDefault="001C26F4" w:rsidP="001C26F4">
      <w:pPr>
        <w:rPr>
          <w:rFonts w:ascii="TH Sarabun New" w:hAnsi="TH Sarabun New" w:cs="TH Sarabun New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2. </w:t>
      </w:r>
      <w:r w:rsidRPr="001C26F4">
        <w:rPr>
          <w:rFonts w:ascii="TH Sarabun New" w:hAnsi="TH Sarabun New" w:cs="TH Sarabun New"/>
          <w:sz w:val="28"/>
        </w:rPr>
        <w:t xml:space="preserve">MySQL </w:t>
      </w:r>
      <w:r w:rsidRPr="001C26F4">
        <w:rPr>
          <w:rFonts w:ascii="TH Sarabun New" w:hAnsi="TH Sarabun New" w:cs="TH Sarabun New"/>
          <w:sz w:val="28"/>
          <w:cs/>
        </w:rPr>
        <w:t xml:space="preserve">ระบบฐานข้อมูล </w:t>
      </w:r>
      <w:r w:rsidRPr="001C26F4">
        <w:rPr>
          <w:rFonts w:ascii="TH Sarabun New" w:hAnsi="TH Sarabun New" w:cs="TH Sarabun New"/>
          <w:sz w:val="28"/>
        </w:rPr>
        <w:t xml:space="preserve">Relational </w:t>
      </w:r>
      <w:r w:rsidRPr="001C26F4">
        <w:rPr>
          <w:rFonts w:ascii="TH Sarabun New" w:hAnsi="TH Sarabun New" w:cs="TH Sarabun New"/>
          <w:sz w:val="28"/>
          <w:cs/>
        </w:rPr>
        <w:t>ที่ได้รับความนิยม</w:t>
      </w:r>
    </w:p>
    <w:p w14:paraId="7B8CF8A7" w14:textId="41AC841F" w:rsidR="001C26F4" w:rsidRPr="001C26F4" w:rsidRDefault="001C26F4" w:rsidP="001C26F4">
      <w:pPr>
        <w:rPr>
          <w:rFonts w:ascii="TH Sarabun New" w:hAnsi="TH Sarabun New" w:cs="TH Sarabun New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3. </w:t>
      </w:r>
      <w:r w:rsidRPr="001C26F4">
        <w:rPr>
          <w:rFonts w:ascii="TH Sarabun New" w:hAnsi="TH Sarabun New" w:cs="TH Sarabun New"/>
          <w:sz w:val="28"/>
        </w:rPr>
        <w:t xml:space="preserve">PostgreSQL </w:t>
      </w:r>
      <w:r w:rsidRPr="001C26F4">
        <w:rPr>
          <w:rFonts w:ascii="TH Sarabun New" w:hAnsi="TH Sarabun New" w:cs="TH Sarabun New"/>
          <w:sz w:val="28"/>
          <w:cs/>
        </w:rPr>
        <w:t xml:space="preserve">ฐานข้อมูล </w:t>
      </w:r>
      <w:r w:rsidRPr="001C26F4">
        <w:rPr>
          <w:rFonts w:ascii="TH Sarabun New" w:hAnsi="TH Sarabun New" w:cs="TH Sarabun New"/>
          <w:sz w:val="28"/>
        </w:rPr>
        <w:t xml:space="preserve">Relational </w:t>
      </w:r>
      <w:r w:rsidRPr="001C26F4">
        <w:rPr>
          <w:rFonts w:ascii="TH Sarabun New" w:hAnsi="TH Sarabun New" w:cs="TH Sarabun New"/>
          <w:sz w:val="28"/>
          <w:cs/>
        </w:rPr>
        <w:t xml:space="preserve">มาตรฐาน </w:t>
      </w:r>
      <w:r w:rsidRPr="001C26F4">
        <w:rPr>
          <w:rFonts w:ascii="TH Sarabun New" w:hAnsi="TH Sarabun New" w:cs="TH Sarabun New"/>
          <w:sz w:val="28"/>
        </w:rPr>
        <w:t>SQL</w:t>
      </w:r>
    </w:p>
    <w:p w14:paraId="6A2C071E" w14:textId="0A2445E2" w:rsidR="001C26F4" w:rsidRPr="001C26F4" w:rsidRDefault="001C26F4" w:rsidP="001C26F4">
      <w:pPr>
        <w:rPr>
          <w:rFonts w:ascii="TH Sarabun New" w:hAnsi="TH Sarabun New" w:cs="TH Sarabun New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4. </w:t>
      </w:r>
      <w:r w:rsidRPr="001C26F4">
        <w:rPr>
          <w:rFonts w:ascii="TH Sarabun New" w:hAnsi="TH Sarabun New" w:cs="TH Sarabun New"/>
          <w:sz w:val="28"/>
        </w:rPr>
        <w:t>MariaDB</w:t>
      </w:r>
      <w:r w:rsidRPr="001C26F4">
        <w:rPr>
          <w:rFonts w:ascii="TH Sarabun New" w:hAnsi="TH Sarabun New" w:cs="TH Sarabun New"/>
          <w:sz w:val="28"/>
          <w:cs/>
        </w:rPr>
        <w:t xml:space="preserve">พัฒนาแบบ </w:t>
      </w:r>
      <w:r w:rsidRPr="001C26F4">
        <w:rPr>
          <w:rFonts w:ascii="TH Sarabun New" w:hAnsi="TH Sarabun New" w:cs="TH Sarabun New"/>
          <w:sz w:val="28"/>
        </w:rPr>
        <w:t xml:space="preserve">Open-source </w:t>
      </w:r>
      <w:r w:rsidRPr="001C26F4">
        <w:rPr>
          <w:rFonts w:ascii="TH Sarabun New" w:hAnsi="TH Sarabun New" w:cs="TH Sarabun New"/>
          <w:sz w:val="28"/>
          <w:cs/>
        </w:rPr>
        <w:t xml:space="preserve">จาก </w:t>
      </w:r>
      <w:r w:rsidRPr="001C26F4">
        <w:rPr>
          <w:rFonts w:ascii="TH Sarabun New" w:hAnsi="TH Sarabun New" w:cs="TH Sarabun New"/>
          <w:sz w:val="28"/>
        </w:rPr>
        <w:t>MySQL</w:t>
      </w:r>
    </w:p>
    <w:p w14:paraId="3619EBD5" w14:textId="629AE20F" w:rsidR="001C26F4" w:rsidRPr="001C26F4" w:rsidRDefault="001C26F4" w:rsidP="001C26F4">
      <w:pPr>
        <w:rPr>
          <w:rFonts w:ascii="TH Sarabun New" w:hAnsi="TH Sarabun New" w:cs="TH Sarabun New"/>
          <w:sz w:val="28"/>
        </w:rPr>
      </w:pPr>
      <w:r w:rsidRPr="001C26F4">
        <w:rPr>
          <w:rFonts w:ascii="TH Sarabun New" w:hAnsi="TH Sarabun New" w:cs="TH Sarabun New"/>
          <w:sz w:val="28"/>
          <w:cs/>
        </w:rPr>
        <w:t xml:space="preserve">5. </w:t>
      </w:r>
      <w:r w:rsidRPr="001C26F4">
        <w:rPr>
          <w:rFonts w:ascii="TH Sarabun New" w:hAnsi="TH Sarabun New" w:cs="TH Sarabun New"/>
          <w:sz w:val="28"/>
        </w:rPr>
        <w:t xml:space="preserve">Oracle </w:t>
      </w:r>
      <w:r w:rsidRPr="001C26F4">
        <w:rPr>
          <w:rFonts w:ascii="TH Sarabun New" w:hAnsi="TH Sarabun New" w:cs="TH Sarabun New"/>
          <w:sz w:val="28"/>
          <w:cs/>
        </w:rPr>
        <w:t>ฐานข้อมูลองค์กรขนาดใหญ่</w:t>
      </w:r>
    </w:p>
    <w:p w14:paraId="25A77FA5" w14:textId="5886E052" w:rsidR="00502B12" w:rsidRPr="007A7319" w:rsidRDefault="001C26F4" w:rsidP="001C26F4">
      <w:pPr>
        <w:rPr>
          <w:rFonts w:ascii="TH Sarabun New" w:hAnsi="TH Sarabun New" w:cs="TH Sarabun New"/>
          <w:sz w:val="28"/>
          <w:cs/>
        </w:rPr>
      </w:pPr>
      <w:r w:rsidRPr="001C26F4">
        <w:rPr>
          <w:rFonts w:ascii="TH Sarabun New" w:hAnsi="TH Sarabun New" w:cs="TH Sarabun New"/>
          <w:sz w:val="28"/>
          <w:cs/>
        </w:rPr>
        <w:t xml:space="preserve">6. </w:t>
      </w:r>
      <w:r w:rsidRPr="001C26F4">
        <w:rPr>
          <w:rFonts w:ascii="TH Sarabun New" w:hAnsi="TH Sarabun New" w:cs="TH Sarabun New"/>
          <w:sz w:val="28"/>
        </w:rPr>
        <w:t xml:space="preserve">Microsoft SQL Server </w:t>
      </w:r>
      <w:r w:rsidRPr="001C26F4">
        <w:rPr>
          <w:rFonts w:ascii="TH Sarabun New" w:hAnsi="TH Sarabun New" w:cs="TH Sarabun New"/>
          <w:sz w:val="28"/>
          <w:cs/>
        </w:rPr>
        <w:t xml:space="preserve">ระบบฐานข้อมูลจาก </w:t>
      </w:r>
      <w:r w:rsidRPr="001C26F4">
        <w:rPr>
          <w:rFonts w:ascii="TH Sarabun New" w:hAnsi="TH Sarabun New" w:cs="TH Sarabun New"/>
          <w:sz w:val="28"/>
        </w:rPr>
        <w:t>Microsoft</w:t>
      </w:r>
    </w:p>
    <w:sectPr w:rsidR="00502B12" w:rsidRPr="007A73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F74"/>
    <w:rsid w:val="000E37B9"/>
    <w:rsid w:val="001C26F4"/>
    <w:rsid w:val="0026417C"/>
    <w:rsid w:val="0039008C"/>
    <w:rsid w:val="003E778F"/>
    <w:rsid w:val="00474B44"/>
    <w:rsid w:val="00502B12"/>
    <w:rsid w:val="007A7319"/>
    <w:rsid w:val="008B7402"/>
    <w:rsid w:val="00B36E89"/>
    <w:rsid w:val="00C41E3F"/>
    <w:rsid w:val="00CB22D1"/>
    <w:rsid w:val="00D05D37"/>
    <w:rsid w:val="00D24A41"/>
    <w:rsid w:val="00D5649A"/>
    <w:rsid w:val="00E24F74"/>
    <w:rsid w:val="00E77AF8"/>
    <w:rsid w:val="00F858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FB5B6F"/>
  <w15:chartTrackingRefBased/>
  <w15:docId w15:val="{3E80C1A7-2C48-4DCF-8320-F5C3A492FF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8"/>
        <w:lang w:val="en-US" w:eastAsia="en-US" w:bidi="th-TH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6E8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431</TotalTime>
  <Pages>3</Pages>
  <Words>503</Words>
  <Characters>2870</Characters>
  <Application>Microsoft Office Word</Application>
  <DocSecurity>0</DocSecurity>
  <Lines>23</Lines>
  <Paragraphs>6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sooker.2@hotmail.com</dc:creator>
  <cp:keywords/>
  <dc:description/>
  <cp:lastModifiedBy>sooker.2@hotmail.com</cp:lastModifiedBy>
  <cp:revision>8</cp:revision>
  <cp:lastPrinted>2024-10-24T11:14:00Z</cp:lastPrinted>
  <dcterms:created xsi:type="dcterms:W3CDTF">2024-10-24T06:45:00Z</dcterms:created>
  <dcterms:modified xsi:type="dcterms:W3CDTF">2024-10-24T13:56:00Z</dcterms:modified>
</cp:coreProperties>
</file>