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30" w:rsidRPr="00524932" w:rsidRDefault="00D46933">
      <w:r>
        <w:rPr>
          <w:sz w:val="24"/>
        </w:rPr>
        <w:t>4. List the event requests with a status of “Approved” or “Denied” and an authorized date in July 2013. Include the event number, authorization date, and status</w:t>
      </w:r>
      <w:r w:rsidRPr="00524932">
        <w:t xml:space="preserve"> in the output.</w:t>
      </w:r>
    </w:p>
    <w:p w:rsidR="00D46933" w:rsidRDefault="00524932">
      <w:pPr>
        <w:rPr>
          <w:sz w:val="24"/>
        </w:rPr>
      </w:pPr>
      <w:r w:rsidRPr="00524932">
        <w:t>SELECT EVENTNO, DATEAUTH, STATUS FROM EVENTREQUEST WHERE STATUS IN ('</w:t>
      </w:r>
      <w:proofErr w:type="spellStart"/>
      <w:r w:rsidRPr="00524932">
        <w:t>Approved','Denied</w:t>
      </w:r>
      <w:proofErr w:type="spellEnd"/>
      <w:r w:rsidRPr="00524932">
        <w:t xml:space="preserve">') AND </w:t>
      </w:r>
      <w:proofErr w:type="spellStart"/>
      <w:r w:rsidRPr="00524932">
        <w:t>to_</w:t>
      </w:r>
      <w:proofErr w:type="gramStart"/>
      <w:r w:rsidRPr="00524932">
        <w:t>char</w:t>
      </w:r>
      <w:proofErr w:type="spellEnd"/>
      <w:r w:rsidRPr="00524932">
        <w:t>(</w:t>
      </w:r>
      <w:proofErr w:type="gramEnd"/>
      <w:r w:rsidRPr="00524932">
        <w:t>DATEAUTH, 'MON-RR') ='JUL-13</w:t>
      </w:r>
    </w:p>
    <w:p w:rsidR="00D46933" w:rsidRDefault="005249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9170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33" w:rsidRDefault="00D46933"/>
    <w:sectPr w:rsidR="00D46933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46933"/>
    <w:rsid w:val="00524932"/>
    <w:rsid w:val="009E7030"/>
    <w:rsid w:val="00D4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2017-07-02T17:49:00Z</dcterms:created>
  <dcterms:modified xsi:type="dcterms:W3CDTF">2017-07-02T18:11:00Z</dcterms:modified>
</cp:coreProperties>
</file>