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059E" w:rsidRDefault="00354640" w:rsidP="004B77AC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№6</w:t>
      </w:r>
    </w:p>
    <w:p w:rsidR="00354640" w:rsidRPr="00354640" w:rsidRDefault="00354640" w:rsidP="004B77AC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3546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среда </w:t>
      </w:r>
      <w:r>
        <w:rPr>
          <w:rFonts w:ascii="Times New Roman" w:hAnsi="Times New Roman" w:cs="Times New Roman"/>
          <w:sz w:val="28"/>
          <w:szCs w:val="28"/>
          <w:lang w:val="en-US"/>
        </w:rPr>
        <w:t>Lazarus</w:t>
      </w:r>
    </w:p>
    <w:p w:rsidR="00354640" w:rsidRPr="00354640" w:rsidRDefault="00354640" w:rsidP="004B77AC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Цель: Изучить операции, проводимые с базами данных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Pr="0035464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Получить навыки использования программы </w:t>
      </w:r>
      <w:r w:rsidRPr="0035464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354640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для создания форм отображения данных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Pr="00354640">
        <w:rPr>
          <w:rFonts w:ascii="Times New Roman" w:hAnsi="Times New Roman" w:cs="Times New Roman"/>
          <w:sz w:val="28"/>
          <w:szCs w:val="28"/>
        </w:rPr>
        <w:t>.</w:t>
      </w:r>
    </w:p>
    <w:p w:rsidR="00354640" w:rsidRDefault="00354640" w:rsidP="004B77AC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354640" w:rsidRDefault="00354640" w:rsidP="004B77AC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теоретической частью</w:t>
      </w:r>
    </w:p>
    <w:p w:rsidR="00354640" w:rsidRDefault="00354640" w:rsidP="004B77AC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задания практической части</w:t>
      </w:r>
    </w:p>
    <w:p w:rsidR="00354640" w:rsidRDefault="00354640" w:rsidP="004B77AC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Оформил отчет по контрольным вопросам</w:t>
      </w:r>
    </w:p>
    <w:p w:rsidR="00354640" w:rsidRDefault="00354640" w:rsidP="004B77AC">
      <w:pPr>
        <w:pStyle w:val="a3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354640" w:rsidRDefault="00354640" w:rsidP="004B77A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Задание: Создать приложения для просмотра и редактирования таблиц из базы данных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Pr="00354640">
        <w:rPr>
          <w:rFonts w:ascii="Times New Roman" w:hAnsi="Times New Roman" w:cs="Times New Roman"/>
          <w:sz w:val="28"/>
          <w:szCs w:val="28"/>
        </w:rPr>
        <w:t>.</w:t>
      </w:r>
    </w:p>
    <w:p w:rsidR="00354640" w:rsidRDefault="0086104A" w:rsidP="004B77A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24150" cy="1599897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4726" t="22973" r="55023" b="27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599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04A" w:rsidRDefault="0086104A" w:rsidP="004B77A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– Приложение</w:t>
      </w:r>
    </w:p>
    <w:p w:rsidR="0086104A" w:rsidRDefault="0086104A" w:rsidP="004B77A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6104A" w:rsidRPr="0086104A" w:rsidRDefault="0086104A" w:rsidP="004B77A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Выбор таблицы осуществляется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TComboBox</w:t>
      </w:r>
      <w:r w:rsidRPr="008610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сверху. Изменения можно сохранить нажав на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SaveButton</w:t>
      </w:r>
      <w:r w:rsidRPr="0086104A">
        <w:rPr>
          <w:rFonts w:ascii="Times New Roman" w:hAnsi="Times New Roman" w:cs="Times New Roman"/>
          <w:sz w:val="28"/>
          <w:szCs w:val="28"/>
        </w:rPr>
        <w:t>.</w:t>
      </w:r>
    </w:p>
    <w:p w:rsidR="0086104A" w:rsidRDefault="0086104A" w:rsidP="004B77A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6104A" w:rsidRDefault="0086104A" w:rsidP="004B77A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81275" cy="1689398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0420" t="13513" r="80517" b="69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04A" w:rsidRDefault="0086104A" w:rsidP="004B77A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6.2 – Форма приложения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8610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Lazarus</w:t>
      </w:r>
    </w:p>
    <w:p w:rsidR="004B77AC" w:rsidRDefault="004B77AC" w:rsidP="004B77A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001328" cy="1971675"/>
            <wp:effectExtent l="19050" t="0" r="8572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5222" t="14634" r="54919" b="487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328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7AC" w:rsidRDefault="004B77AC" w:rsidP="004B77A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6.3 – Код отвечающий за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SaveButton</w:t>
      </w:r>
      <w:r w:rsidRPr="004B77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выбор таблицы</w:t>
      </w:r>
    </w:p>
    <w:p w:rsidR="004B77AC" w:rsidRDefault="004B77AC" w:rsidP="004B77A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B77AC" w:rsidRPr="00354640" w:rsidRDefault="004B77AC" w:rsidP="004B77AC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Изучил операции, проводимые с базами данных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Pr="0035464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Получил навыки использования программы </w:t>
      </w:r>
      <w:r w:rsidRPr="0035464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354640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для создания форм отображения данных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Pr="00354640">
        <w:rPr>
          <w:rFonts w:ascii="Times New Roman" w:hAnsi="Times New Roman" w:cs="Times New Roman"/>
          <w:sz w:val="28"/>
          <w:szCs w:val="28"/>
        </w:rPr>
        <w:t>.</w:t>
      </w:r>
    </w:p>
    <w:p w:rsidR="004B77AC" w:rsidRPr="004B77AC" w:rsidRDefault="004B77AC" w:rsidP="004B77A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sectPr w:rsidR="004B77AC" w:rsidRPr="004B77AC" w:rsidSect="004B77AC">
      <w:headerReference w:type="default" r:id="rId10"/>
      <w:pgSz w:w="11906" w:h="16838"/>
      <w:pgMar w:top="1134" w:right="282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82D70" w:rsidRDefault="00582D70" w:rsidP="004B77AC">
      <w:pPr>
        <w:spacing w:after="0" w:line="240" w:lineRule="auto"/>
      </w:pPr>
      <w:r>
        <w:separator/>
      </w:r>
    </w:p>
  </w:endnote>
  <w:endnote w:type="continuationSeparator" w:id="1">
    <w:p w:rsidR="00582D70" w:rsidRDefault="00582D70" w:rsidP="004B77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82D70" w:rsidRDefault="00582D70" w:rsidP="004B77AC">
      <w:pPr>
        <w:spacing w:after="0" w:line="240" w:lineRule="auto"/>
      </w:pPr>
      <w:r>
        <w:separator/>
      </w:r>
    </w:p>
  </w:footnote>
  <w:footnote w:type="continuationSeparator" w:id="1">
    <w:p w:rsidR="00582D70" w:rsidRDefault="00582D70" w:rsidP="004B77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77AC" w:rsidRDefault="004B77AC">
    <w:pPr>
      <w:pStyle w:val="a6"/>
    </w:pPr>
    <w:r>
      <w:rPr>
        <w:noProof/>
        <w:lang w:eastAsia="ru-RU"/>
      </w:rPr>
      <w:pict>
        <v:group id="Group 1" o:spid="_x0000_s2069" style="position:absolute;margin-left:61.95pt;margin-top:16.2pt;width:517.5pt;height:809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" o:allowincell="f">
          <v:rect id="Rectangle 2" o:spid="_x0000_s2070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<v:line id="Line 3" o:spid="_x0000_s2071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4" o:spid="_x0000_s2072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5" o:spid="_x0000_s2073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6" o:spid="_x0000_s2074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7" o:spid="_x0000_s2075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" o:spid="_x0000_s2076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<v:line id="Line 9" o:spid="_x0000_s2077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0" o:spid="_x0000_s207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line id="Line 11" o:spid="_x0000_s207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Line 12" o:spid="_x0000_s2080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<v:rect id="Rectangle 13" o:spid="_x0000_s2081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inset="1pt,1pt,1pt,1pt">
              <w:txbxContent>
                <w:p w:rsidR="004B77AC" w:rsidRDefault="004B77AC" w:rsidP="004B77AC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2082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<v:textbox inset="1pt,1pt,1pt,1pt">
              <w:txbxContent>
                <w:p w:rsidR="004B77AC" w:rsidRDefault="004B77AC" w:rsidP="004B77AC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083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<v:textbox inset="1pt,1pt,1pt,1pt">
              <w:txbxContent>
                <w:p w:rsidR="004B77AC" w:rsidRDefault="004B77AC" w:rsidP="004B77AC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2084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<v:textbox inset="1pt,1pt,1pt,1pt">
              <w:txbxContent>
                <w:p w:rsidR="004B77AC" w:rsidRDefault="004B77AC" w:rsidP="004B77AC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2085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<v:textbox inset="1pt,1pt,1pt,1pt">
              <w:txbxContent>
                <w:p w:rsidR="004B77AC" w:rsidRDefault="004B77AC" w:rsidP="004B77AC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086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<v:textbox inset="1pt,1pt,1pt,1pt">
              <w:txbxContent>
                <w:p w:rsidR="004B77AC" w:rsidRDefault="004B77AC" w:rsidP="004B77AC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087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<v:textbox inset="1pt,1pt,1pt,1pt">
              <w:txbxContent>
                <w:p w:rsidR="004B77AC" w:rsidRPr="00CB5E36" w:rsidRDefault="004B77AC" w:rsidP="004B77AC">
                  <w:pPr>
                    <w:jc w:val="center"/>
                  </w:pPr>
                </w:p>
              </w:txbxContent>
            </v:textbox>
          </v:rect>
          <v:rect id="Rectangle 20" o:spid="_x0000_s2088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<v:textbox inset="1pt,1pt,1pt,1pt">
              <w:txbxContent>
                <w:p w:rsidR="004B77AC" w:rsidRPr="006E288A" w:rsidRDefault="004B77AC" w:rsidP="004B77AC">
                  <w:pPr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ОНТО.09.02.07 06.ИСП-</w:t>
                  </w:r>
                  <w:r>
                    <w:rPr>
                      <w:szCs w:val="28"/>
                      <w:lang w:val="en-US"/>
                    </w:rPr>
                    <w:t>5</w:t>
                  </w:r>
                  <w:r w:rsidRPr="006E288A">
                    <w:rPr>
                      <w:szCs w:val="28"/>
                    </w:rPr>
                    <w:t xml:space="preserve"> ТО</w:t>
                  </w:r>
                </w:p>
                <w:p w:rsidR="004B77AC" w:rsidRPr="00CD295C" w:rsidRDefault="004B77AC" w:rsidP="004B77AC">
                  <w:pPr>
                    <w:pStyle w:val="aa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</w:p>
                <w:p w:rsidR="004B77AC" w:rsidRPr="002F2021" w:rsidRDefault="004B77AC" w:rsidP="004B77AC">
                  <w:pPr>
                    <w:rPr>
                      <w:szCs w:val="32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75F22BE"/>
    <w:multiLevelType w:val="hybridMultilevel"/>
    <w:tmpl w:val="1FD463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354640"/>
    <w:rsid w:val="0008695C"/>
    <w:rsid w:val="00354640"/>
    <w:rsid w:val="004B77AC"/>
    <w:rsid w:val="00582D70"/>
    <w:rsid w:val="0086104A"/>
    <w:rsid w:val="0091785E"/>
    <w:rsid w:val="00C65E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695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464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610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6104A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4B77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4B77AC"/>
  </w:style>
  <w:style w:type="paragraph" w:styleId="a8">
    <w:name w:val="footer"/>
    <w:basedOn w:val="a"/>
    <w:link w:val="a9"/>
    <w:uiPriority w:val="99"/>
    <w:semiHidden/>
    <w:unhideWhenUsed/>
    <w:rsid w:val="004B77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4B77AC"/>
  </w:style>
  <w:style w:type="paragraph" w:customStyle="1" w:styleId="aa">
    <w:name w:val="Чертежный"/>
    <w:rsid w:val="004B77A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Nitoich</dc:creator>
  <cp:lastModifiedBy>Nitoich</cp:lastModifiedBy>
  <cp:revision>1</cp:revision>
  <dcterms:created xsi:type="dcterms:W3CDTF">2021-04-26T14:26:00Z</dcterms:created>
  <dcterms:modified xsi:type="dcterms:W3CDTF">2021-04-26T15:05:00Z</dcterms:modified>
</cp:coreProperties>
</file>