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4957FC" w:rsidP="00B5706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№21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Зависимые и независимые переключатели.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Учиться использовать различные переключатели при создании приложения.</w:t>
      </w:r>
    </w:p>
    <w:p w:rsidR="004957FC" w:rsidRPr="00B5706D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Добавьте в приложение из ПР №20 возможность изменения текста.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9850" cy="108551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671" t="54696" r="64356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8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21.1 – Часть кода отвечающая за смену цвета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Доработайте приложение, организовав возможность изменения размера, вида и начертания шрифта с помощью независимых переключателей.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3675" cy="227257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570" t="38126" r="63121" b="3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7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21.2 – Часть кода отвечающая за смену шрифта и </w:t>
      </w:r>
      <w:r w:rsidR="00820E12">
        <w:rPr>
          <w:rFonts w:ascii="Times New Roman" w:hAnsi="Times New Roman" w:cs="Times New Roman"/>
          <w:sz w:val="28"/>
          <w:szCs w:val="28"/>
        </w:rPr>
        <w:t>размера</w:t>
      </w:r>
    </w:p>
    <w:p w:rsidR="00820E12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150" cy="25952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903" t="25569" r="74666" b="4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12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21.3 – Окно программы</w:t>
      </w:r>
    </w:p>
    <w:p w:rsidR="00820E12" w:rsidRPr="004957FC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Научился использовать различные переключатели при создании приложения.</w:t>
      </w:r>
    </w:p>
    <w:p w:rsidR="004957FC" w:rsidRP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4957FC" w:rsidRPr="004957FC" w:rsidSect="00B5706D">
      <w:headerReference w:type="default" r:id="rId9"/>
      <w:pgSz w:w="11906" w:h="16838"/>
      <w:pgMar w:top="1134" w:right="282" w:bottom="1843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0C5F" w:rsidRDefault="009A0C5F" w:rsidP="006C1BDF">
      <w:pPr>
        <w:spacing w:after="0" w:line="240" w:lineRule="auto"/>
      </w:pPr>
      <w:r>
        <w:separator/>
      </w:r>
    </w:p>
  </w:endnote>
  <w:endnote w:type="continuationSeparator" w:id="1">
    <w:p w:rsidR="009A0C5F" w:rsidRDefault="009A0C5F" w:rsidP="006C1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0C5F" w:rsidRDefault="009A0C5F" w:rsidP="006C1BDF">
      <w:pPr>
        <w:spacing w:after="0" w:line="240" w:lineRule="auto"/>
      </w:pPr>
      <w:r>
        <w:separator/>
      </w:r>
    </w:p>
  </w:footnote>
  <w:footnote w:type="continuationSeparator" w:id="1">
    <w:p w:rsidR="009A0C5F" w:rsidRDefault="009A0C5F" w:rsidP="006C1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1BDF" w:rsidRDefault="00F52B74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6C1BDF" w:rsidRPr="002D3A21" w:rsidRDefault="00F52B74" w:rsidP="006C1BDF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6C1BDF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B5706D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6C1BDF" w:rsidRPr="006E288A" w:rsidRDefault="006C1BDF" w:rsidP="006C1BDF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6C1BDF" w:rsidRPr="00CD295C" w:rsidRDefault="006C1BDF" w:rsidP="006C1BDF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6C1BDF" w:rsidRPr="002F2021" w:rsidRDefault="006C1BDF" w:rsidP="006C1BDF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957FC"/>
    <w:rsid w:val="000446F7"/>
    <w:rsid w:val="004957FC"/>
    <w:rsid w:val="006C1BDF"/>
    <w:rsid w:val="00820E12"/>
    <w:rsid w:val="009A0C5F"/>
    <w:rsid w:val="00B5706D"/>
    <w:rsid w:val="00BC58C6"/>
    <w:rsid w:val="00D9731C"/>
    <w:rsid w:val="00F52B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5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57F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BDF"/>
  </w:style>
  <w:style w:type="paragraph" w:styleId="a7">
    <w:name w:val="footer"/>
    <w:basedOn w:val="a"/>
    <w:link w:val="a8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BDF"/>
  </w:style>
  <w:style w:type="paragraph" w:customStyle="1" w:styleId="a9">
    <w:name w:val="Чертежный"/>
    <w:rsid w:val="006C1BD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4</cp:revision>
  <dcterms:created xsi:type="dcterms:W3CDTF">2020-12-08T17:35:00Z</dcterms:created>
  <dcterms:modified xsi:type="dcterms:W3CDTF">2021-04-22T18:17:00Z</dcterms:modified>
</cp:coreProperties>
</file>