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A16" w:rsidRPr="00DE03BE" w:rsidRDefault="00613A16" w:rsidP="00613A16">
      <w:pPr>
        <w:rPr>
          <w:rFonts w:ascii="Arial Narrow" w:hAnsi="Arial Narrow"/>
          <w:b/>
          <w:sz w:val="28"/>
        </w:rPr>
      </w:pPr>
      <w:r w:rsidRPr="00DE03BE">
        <w:rPr>
          <w:rFonts w:ascii="Arial Narrow" w:hAnsi="Arial Narrow"/>
          <w:b/>
          <w:sz w:val="28"/>
        </w:rPr>
        <w:t>1. Cel i zakres ćwiczenia</w:t>
      </w:r>
    </w:p>
    <w:p w:rsidR="00613A16" w:rsidRPr="00DE03BE" w:rsidRDefault="00613A16" w:rsidP="00613A16">
      <w:pPr>
        <w:rPr>
          <w:rFonts w:ascii="Arial Narrow" w:hAnsi="Arial Narrow"/>
        </w:rPr>
      </w:pPr>
    </w:p>
    <w:p w:rsidR="00613A16" w:rsidRPr="007B2BD4" w:rsidRDefault="00613A16" w:rsidP="00613A16">
      <w:pPr>
        <w:pStyle w:val="Akapitzlist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lang w:eastAsia="en-US"/>
        </w:rPr>
      </w:pPr>
      <w:r w:rsidRPr="007B2BD4">
        <w:rPr>
          <w:rFonts w:ascii="Times New Roman" w:eastAsiaTheme="minorHAnsi" w:hAnsi="Times New Roman" w:cs="Times New Roman"/>
          <w:lang w:eastAsia="en-US"/>
        </w:rPr>
        <w:t xml:space="preserve">dobór prawa sterowania do danego obiektu, </w:t>
      </w:r>
    </w:p>
    <w:p w:rsidR="00613A16" w:rsidRPr="007B2BD4" w:rsidRDefault="00613A16" w:rsidP="00613A16">
      <w:pPr>
        <w:pStyle w:val="Akapitzlist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lang w:eastAsia="en-US"/>
        </w:rPr>
      </w:pPr>
      <w:r w:rsidRPr="007B2BD4">
        <w:rPr>
          <w:rFonts w:ascii="Times New Roman" w:eastAsiaTheme="minorHAnsi" w:hAnsi="Times New Roman" w:cs="Times New Roman"/>
          <w:lang w:eastAsia="en-US"/>
        </w:rPr>
        <w:t xml:space="preserve">badanie właściwości regulatora realizującego różne prawa sterowania: P, PI, PD, PID na podstawie charakterystyki skokowej, </w:t>
      </w:r>
    </w:p>
    <w:p w:rsidR="00613A16" w:rsidRPr="007B2BD4" w:rsidRDefault="00613A16" w:rsidP="00613A16">
      <w:pPr>
        <w:pStyle w:val="Akapitzlist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lang w:eastAsia="en-US"/>
        </w:rPr>
      </w:pPr>
      <w:r w:rsidRPr="007B2BD4">
        <w:rPr>
          <w:rFonts w:ascii="Times New Roman" w:eastAsiaTheme="minorHAnsi" w:hAnsi="Times New Roman" w:cs="Times New Roman"/>
          <w:lang w:eastAsia="en-US"/>
        </w:rPr>
        <w:t xml:space="preserve">dobór nastaw regulatora w jednoobwodowym układzie regulacji, </w:t>
      </w:r>
    </w:p>
    <w:p w:rsidR="00613A16" w:rsidRPr="007B2BD4" w:rsidRDefault="00613A16" w:rsidP="00613A16">
      <w:pPr>
        <w:pStyle w:val="Akapitzlist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lang w:eastAsia="en-US"/>
        </w:rPr>
      </w:pPr>
      <w:r w:rsidRPr="007B2BD4">
        <w:rPr>
          <w:rFonts w:ascii="Times New Roman" w:eastAsiaTheme="minorHAnsi" w:hAnsi="Times New Roman" w:cs="Times New Roman"/>
          <w:lang w:eastAsia="en-US"/>
        </w:rPr>
        <w:t xml:space="preserve">określenie wpływu nastaw regulatora na jakość układu regulacji, </w:t>
      </w:r>
    </w:p>
    <w:p w:rsidR="00613A16" w:rsidRPr="007B2BD4" w:rsidRDefault="00613A16" w:rsidP="00613A16">
      <w:pPr>
        <w:pStyle w:val="Akapitzlist"/>
        <w:numPr>
          <w:ilvl w:val="0"/>
          <w:numId w:val="1"/>
        </w:numPr>
        <w:jc w:val="both"/>
        <w:rPr>
          <w:rFonts w:ascii="Times New Roman" w:eastAsiaTheme="minorHAnsi" w:hAnsi="Times New Roman" w:cs="Times New Roman"/>
          <w:lang w:eastAsia="en-US"/>
        </w:rPr>
      </w:pPr>
      <w:r w:rsidRPr="007B2BD4">
        <w:rPr>
          <w:rFonts w:ascii="Times New Roman" w:eastAsiaTheme="minorHAnsi" w:hAnsi="Times New Roman" w:cs="Times New Roman"/>
          <w:lang w:eastAsia="en-US"/>
        </w:rPr>
        <w:t xml:space="preserve">metody kompensacji oraz filtracji zakłóceń w układzie regulacji. </w:t>
      </w:r>
    </w:p>
    <w:p w:rsidR="00613A16" w:rsidRPr="00DE03BE" w:rsidRDefault="00613A16" w:rsidP="00613A16">
      <w:pPr>
        <w:rPr>
          <w:rFonts w:ascii="Arial Narrow" w:hAnsi="Arial Narrow"/>
        </w:rPr>
      </w:pPr>
    </w:p>
    <w:p w:rsidR="00613A16" w:rsidRPr="00DE03BE" w:rsidRDefault="00613A16" w:rsidP="00613A16">
      <w:pPr>
        <w:rPr>
          <w:rFonts w:ascii="Arial Narrow" w:eastAsia="Adobe Fan Heiti Std B" w:hAnsi="Arial Narrow"/>
          <w:b/>
          <w:sz w:val="28"/>
        </w:rPr>
      </w:pPr>
      <w:r w:rsidRPr="00DE03BE">
        <w:rPr>
          <w:rFonts w:ascii="Arial Narrow" w:eastAsia="Adobe Fan Heiti Std B" w:hAnsi="Arial Narrow"/>
          <w:b/>
          <w:sz w:val="28"/>
        </w:rPr>
        <w:t>2. Treść realizowanych zadań</w:t>
      </w:r>
    </w:p>
    <w:p w:rsidR="00613A16" w:rsidRPr="00DE03BE" w:rsidRDefault="00613A16" w:rsidP="00613A16">
      <w:pPr>
        <w:rPr>
          <w:rFonts w:ascii="Arial Narrow" w:eastAsia="Adobe Fan Heiti Std B" w:hAnsi="Arial Narrow"/>
        </w:rPr>
      </w:pPr>
    </w:p>
    <w:p w:rsidR="00613A16" w:rsidRPr="00613A16" w:rsidRDefault="00613A16" w:rsidP="00613A16">
      <w:pPr>
        <w:pStyle w:val="Nagwek1"/>
        <w:spacing w:before="120" w:after="120" w:line="240" w:lineRule="auto"/>
        <w:jc w:val="left"/>
        <w:rPr>
          <w:sz w:val="20"/>
          <w:szCs w:val="20"/>
        </w:rPr>
      </w:pPr>
      <w:r w:rsidRPr="00613A16">
        <w:rPr>
          <w:sz w:val="20"/>
          <w:szCs w:val="20"/>
        </w:rPr>
        <w:t xml:space="preserve">Zadanie 1 </w:t>
      </w:r>
    </w:p>
    <w:p w:rsidR="00613A16" w:rsidRPr="00613A16" w:rsidRDefault="00613A16" w:rsidP="00613A16">
      <w:pPr>
        <w:rPr>
          <w:rFonts w:ascii="Times New Roman" w:hAnsi="Times New Roman"/>
          <w:sz w:val="20"/>
          <w:szCs w:val="20"/>
        </w:rPr>
      </w:pPr>
      <w:r w:rsidRPr="00613A16">
        <w:rPr>
          <w:rFonts w:ascii="Times New Roman" w:hAnsi="Times New Roman"/>
          <w:sz w:val="20"/>
          <w:szCs w:val="20"/>
        </w:rPr>
        <w:t xml:space="preserve">Dla przydzielonego modelu obiektu z tabeli 2.1 proszę zaprojektować układ sterowania ciągłego liniowego i dyskretnego np. PID w programie </w:t>
      </w:r>
      <w:proofErr w:type="spellStart"/>
      <w:r w:rsidRPr="00613A16">
        <w:rPr>
          <w:rFonts w:ascii="Times New Roman" w:hAnsi="Times New Roman"/>
          <w:sz w:val="20"/>
          <w:szCs w:val="20"/>
        </w:rPr>
        <w:t>Simulink</w:t>
      </w:r>
      <w:proofErr w:type="spellEnd"/>
      <w:r w:rsidRPr="00613A16">
        <w:rPr>
          <w:rFonts w:ascii="Times New Roman" w:hAnsi="Times New Roman"/>
          <w:sz w:val="20"/>
          <w:szCs w:val="20"/>
        </w:rPr>
        <w:t xml:space="preserve">. Polecenia do zadania są następujące: </w:t>
      </w:r>
    </w:p>
    <w:p w:rsidR="00613A16" w:rsidRPr="00613A16" w:rsidRDefault="00613A16" w:rsidP="00613A16">
      <w:pPr>
        <w:rPr>
          <w:rFonts w:ascii="Times New Roman" w:hAnsi="Times New Roman"/>
          <w:sz w:val="20"/>
          <w:szCs w:val="20"/>
        </w:rPr>
      </w:pPr>
    </w:p>
    <w:p w:rsidR="00613A16" w:rsidRPr="00613A16" w:rsidRDefault="00613A16" w:rsidP="00613A1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3A16">
        <w:rPr>
          <w:rFonts w:ascii="Times New Roman" w:hAnsi="Times New Roman" w:cs="Times New Roman"/>
        </w:rPr>
        <w:t xml:space="preserve">zbuduj model symulacyjny regulatora PID za pomocą podstawowych bloków programu </w:t>
      </w:r>
      <w:proofErr w:type="spellStart"/>
      <w:r w:rsidRPr="00613A16">
        <w:rPr>
          <w:rFonts w:ascii="Times New Roman" w:hAnsi="Times New Roman" w:cs="Times New Roman"/>
        </w:rPr>
        <w:t>Simulink</w:t>
      </w:r>
      <w:proofErr w:type="spellEnd"/>
      <w:r w:rsidRPr="00613A16">
        <w:rPr>
          <w:rFonts w:ascii="Times New Roman" w:hAnsi="Times New Roman" w:cs="Times New Roman"/>
        </w:rPr>
        <w:t xml:space="preserve">. Model powinien być zamaskowany i posiadać zaprojektowane menu z możliwością wpisywania wartości nastaw (parametry: </w:t>
      </w:r>
      <w:r w:rsidRPr="00613A16">
        <w:rPr>
          <w:rFonts w:ascii="Times New Roman" w:hAnsi="Times New Roman" w:cs="Times New Roman"/>
          <w:i/>
          <w:iCs/>
        </w:rPr>
        <w:t>k</w:t>
      </w:r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p</w:t>
      </w:r>
      <w:r w:rsidRPr="00613A16">
        <w:rPr>
          <w:rFonts w:ascii="Times New Roman" w:hAnsi="Times New Roman" w:cs="Times New Roman"/>
          <w:i/>
          <w:iCs/>
        </w:rPr>
        <w:t>, T</w:t>
      </w:r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i</w:t>
      </w:r>
      <w:r w:rsidRPr="00613A16">
        <w:rPr>
          <w:rFonts w:ascii="Times New Roman" w:hAnsi="Times New Roman" w:cs="Times New Roman"/>
          <w:i/>
          <w:iCs/>
        </w:rPr>
        <w:t>, T</w:t>
      </w:r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d</w:t>
      </w:r>
      <w:r w:rsidRPr="00613A16">
        <w:rPr>
          <w:rFonts w:ascii="Times New Roman" w:hAnsi="Times New Roman" w:cs="Times New Roman"/>
          <w:i/>
          <w:iCs/>
        </w:rPr>
        <w:t>, k</w:t>
      </w:r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d</w:t>
      </w:r>
      <w:r w:rsidRPr="00613A16">
        <w:rPr>
          <w:rFonts w:ascii="Times New Roman" w:hAnsi="Times New Roman" w:cs="Times New Roman"/>
        </w:rPr>
        <w:t xml:space="preserve">). </w:t>
      </w:r>
    </w:p>
    <w:p w:rsidR="00613A16" w:rsidRPr="00613A16" w:rsidRDefault="00613A16" w:rsidP="00613A1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3A16">
        <w:rPr>
          <w:rFonts w:ascii="Times New Roman" w:hAnsi="Times New Roman" w:cs="Times New Roman"/>
        </w:rPr>
        <w:t xml:space="preserve">przeprowadź badanie właściwości regulatora P, PI, PD i PID wyznaczając charakterystyki skokowe dla różnych nastaw regulatora. </w:t>
      </w:r>
    </w:p>
    <w:p w:rsidR="00613A16" w:rsidRPr="00613A16" w:rsidRDefault="00613A16" w:rsidP="00613A1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3A16">
        <w:rPr>
          <w:rFonts w:ascii="Times New Roman" w:hAnsi="Times New Roman" w:cs="Times New Roman"/>
        </w:rPr>
        <w:t xml:space="preserve">zbuduj model symulacyjny układu regulacji z ujemnym sprzężeniem zwrotnym dla obiektu z tabeli 2.1, </w:t>
      </w:r>
    </w:p>
    <w:p w:rsidR="00613A16" w:rsidRPr="00613A16" w:rsidRDefault="00613A16" w:rsidP="00613A1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3A16">
        <w:rPr>
          <w:rFonts w:ascii="Times New Roman" w:hAnsi="Times New Roman" w:cs="Times New Roman"/>
        </w:rPr>
        <w:t xml:space="preserve">określ wpływ nastaw regulatora PID na przebieg charakterystyki skokowej tj. uchyb ustalony </w:t>
      </w:r>
      <w:r w:rsidRPr="00613A16">
        <w:rPr>
          <w:rFonts w:ascii="Times New Roman" w:hAnsi="Times New Roman" w:cs="Times New Roman"/>
          <w:i/>
          <w:iCs/>
        </w:rPr>
        <w:t>e</w:t>
      </w:r>
      <w:proofErr w:type="spellStart"/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st</w:t>
      </w:r>
      <w:proofErr w:type="spellEnd"/>
      <w:r w:rsidRPr="00613A16">
        <w:rPr>
          <w:rFonts w:ascii="Times New Roman" w:hAnsi="Times New Roman" w:cs="Times New Roman"/>
        </w:rPr>
        <w:t xml:space="preserve">, czas regulacji </w:t>
      </w:r>
      <w:r w:rsidRPr="00613A16">
        <w:rPr>
          <w:rFonts w:ascii="Times New Roman" w:hAnsi="Times New Roman" w:cs="Times New Roman"/>
          <w:i/>
          <w:iCs/>
        </w:rPr>
        <w:t>T</w:t>
      </w:r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r</w:t>
      </w:r>
      <w:r w:rsidRPr="00613A16">
        <w:rPr>
          <w:rFonts w:ascii="Times New Roman" w:hAnsi="Times New Roman" w:cs="Times New Roman"/>
        </w:rPr>
        <w:t xml:space="preserve">, przeregulowanie k i wskaźniki całkowe jakości regulacji </w:t>
      </w:r>
      <w:r w:rsidRPr="00613A16">
        <w:rPr>
          <w:rFonts w:ascii="Times New Roman" w:hAnsi="Times New Roman" w:cs="Times New Roman"/>
          <w:i/>
          <w:iCs/>
        </w:rPr>
        <w:t>I</w:t>
      </w:r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1</w:t>
      </w:r>
      <w:r w:rsidRPr="00613A16">
        <w:rPr>
          <w:rFonts w:ascii="Times New Roman" w:hAnsi="Times New Roman" w:cs="Times New Roman"/>
          <w:i/>
          <w:iCs/>
        </w:rPr>
        <w:t>, I</w:t>
      </w:r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2</w:t>
      </w:r>
      <w:r w:rsidRPr="00613A16">
        <w:rPr>
          <w:rFonts w:ascii="Times New Roman" w:hAnsi="Times New Roman" w:cs="Times New Roman"/>
        </w:rPr>
        <w:t xml:space="preserve">. Wykreśl wykresy, zbiorcze wyniki badań należy przedstawić w formie tabeli, </w:t>
      </w:r>
    </w:p>
    <w:p w:rsidR="00613A16" w:rsidRPr="00613A16" w:rsidRDefault="00613A16" w:rsidP="00613A1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3A16">
        <w:rPr>
          <w:rFonts w:ascii="Times New Roman" w:hAnsi="Times New Roman" w:cs="Times New Roman"/>
        </w:rPr>
        <w:t xml:space="preserve">korzystając z dowolnej metody dobierz nastawy regulatora tak aby osiągnąć wymaganą jakość regulacji tj. krótki czas regulacji, minimalne przeregulowanie i zerowy uchyb statyczny, </w:t>
      </w:r>
    </w:p>
    <w:p w:rsidR="00613A16" w:rsidRPr="00613A16" w:rsidRDefault="00613A16" w:rsidP="00613A1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3A16">
        <w:rPr>
          <w:rFonts w:ascii="Times New Roman" w:hAnsi="Times New Roman" w:cs="Times New Roman"/>
        </w:rPr>
        <w:t xml:space="preserve">zarejestruj odpowiedź układu regulacji na skokową zmianę wartości zadanej. Wyznacz przebieg uchybu statycznego i dynamicznego, </w:t>
      </w:r>
    </w:p>
    <w:p w:rsidR="00613A16" w:rsidRPr="00613A16" w:rsidRDefault="00613A16" w:rsidP="00613A1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3A16">
        <w:rPr>
          <w:rFonts w:ascii="Times New Roman" w:hAnsi="Times New Roman" w:cs="Times New Roman"/>
        </w:rPr>
        <w:t xml:space="preserve">zarejestruj wykresy wskaźników całkowych </w:t>
      </w:r>
      <w:r w:rsidRPr="00613A16">
        <w:rPr>
          <w:rFonts w:ascii="Times New Roman" w:hAnsi="Times New Roman" w:cs="Times New Roman"/>
          <w:i/>
          <w:iCs/>
        </w:rPr>
        <w:t>I</w:t>
      </w:r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1</w:t>
      </w:r>
      <w:r w:rsidRPr="00613A16">
        <w:rPr>
          <w:rFonts w:ascii="Times New Roman" w:hAnsi="Times New Roman" w:cs="Times New Roman"/>
          <w:i/>
          <w:iCs/>
        </w:rPr>
        <w:t>, I</w:t>
      </w:r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2</w:t>
      </w:r>
      <w:r w:rsidRPr="00613A16">
        <w:rPr>
          <w:rFonts w:ascii="Times New Roman" w:hAnsi="Times New Roman" w:cs="Times New Roman"/>
        </w:rPr>
        <w:t xml:space="preserve">, </w:t>
      </w:r>
    </w:p>
    <w:p w:rsidR="00613A16" w:rsidRPr="00613A16" w:rsidRDefault="00613A16" w:rsidP="00613A16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3A16">
        <w:rPr>
          <w:rFonts w:ascii="Times New Roman" w:hAnsi="Times New Roman" w:cs="Times New Roman"/>
        </w:rPr>
        <w:t xml:space="preserve">zarejestruj odpowiedź układu zamkniętego dla innego wymuszenia np. typu sinus. </w:t>
      </w:r>
    </w:p>
    <w:p w:rsidR="00613A16" w:rsidRPr="00613A16" w:rsidRDefault="00613A16" w:rsidP="00613A16">
      <w:pPr>
        <w:pStyle w:val="Akapitzlist"/>
        <w:numPr>
          <w:ilvl w:val="0"/>
          <w:numId w:val="2"/>
        </w:numPr>
        <w:jc w:val="both"/>
        <w:rPr>
          <w:rFonts w:ascii="Arial Narrow" w:eastAsia="Adobe Fan Heiti Std B" w:hAnsi="Arial Narrow"/>
        </w:rPr>
      </w:pPr>
      <w:r w:rsidRPr="00613A16">
        <w:rPr>
          <w:rFonts w:ascii="Times New Roman" w:hAnsi="Times New Roman" w:cs="Times New Roman"/>
        </w:rPr>
        <w:lastRenderedPageBreak/>
        <w:t xml:space="preserve">powtórz projektowanie układu regulacji tym razem z dyskretnym regulatorem PID. Wykorzystaj metodę z </w:t>
      </w:r>
      <w:proofErr w:type="spellStart"/>
      <w:r w:rsidRPr="00613A16">
        <w:rPr>
          <w:rFonts w:ascii="Times New Roman" w:hAnsi="Times New Roman" w:cs="Times New Roman"/>
        </w:rPr>
        <w:t>ekstrapolatorem</w:t>
      </w:r>
      <w:proofErr w:type="spellEnd"/>
      <w:r w:rsidRPr="00613A16">
        <w:rPr>
          <w:rFonts w:ascii="Times New Roman" w:hAnsi="Times New Roman" w:cs="Times New Roman"/>
        </w:rPr>
        <w:t xml:space="preserve"> zerowego rzędu. Dobierz okres próbkowania oraz nastawy regulatora, tak aby osiągnąć pożądaną jakość regulacji. Przedstaw charakterystykę skokową układu zamkniętego. </w:t>
      </w:r>
    </w:p>
    <w:p w:rsidR="00613A16" w:rsidRPr="00613A16" w:rsidRDefault="00613A16" w:rsidP="00613A16">
      <w:pPr>
        <w:pStyle w:val="Nagwek1"/>
        <w:rPr>
          <w:rFonts w:ascii="Times New Roman" w:eastAsiaTheme="minorHAnsi" w:hAnsi="Times New Roman" w:cs="Times New Roman"/>
          <w:sz w:val="20"/>
          <w:szCs w:val="20"/>
        </w:rPr>
      </w:pPr>
      <w:r w:rsidRPr="00613A16">
        <w:rPr>
          <w:rFonts w:ascii="Times New Roman" w:eastAsiaTheme="minorHAnsi" w:hAnsi="Times New Roman" w:cs="Times New Roman"/>
          <w:sz w:val="20"/>
          <w:szCs w:val="20"/>
        </w:rPr>
        <w:t xml:space="preserve">Zadanie 2 </w:t>
      </w:r>
    </w:p>
    <w:p w:rsidR="00613A16" w:rsidRPr="00613A16" w:rsidRDefault="00613A16" w:rsidP="00613A16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>Dla wskazanego obiektu z tabeli 2.1 należy:</w:t>
      </w:r>
    </w:p>
    <w:p w:rsidR="00613A16" w:rsidRPr="00613A16" w:rsidRDefault="00613A16" w:rsidP="00613A16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 xml:space="preserve">-zamodeluj układ regulacji PID w </w:t>
      </w:r>
      <w:proofErr w:type="spellStart"/>
      <w:r w:rsidRPr="00613A16">
        <w:rPr>
          <w:rFonts w:ascii="Times New Roman" w:eastAsiaTheme="minorHAnsi" w:hAnsi="Times New Roman"/>
          <w:i/>
          <w:iCs/>
          <w:sz w:val="20"/>
          <w:szCs w:val="20"/>
        </w:rPr>
        <w:t>Simulinku</w:t>
      </w:r>
      <w:proofErr w:type="spellEnd"/>
      <w:r w:rsidRPr="00613A16">
        <w:rPr>
          <w:rFonts w:ascii="Times New Roman" w:eastAsiaTheme="minorHAnsi" w:hAnsi="Times New Roman"/>
          <w:sz w:val="20"/>
          <w:szCs w:val="20"/>
        </w:rPr>
        <w:t xml:space="preserve">. </w:t>
      </w:r>
    </w:p>
    <w:p w:rsidR="00613A16" w:rsidRPr="00613A16" w:rsidRDefault="00613A16" w:rsidP="00613A16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 xml:space="preserve">-Dobierz nastawy regulatora. </w:t>
      </w:r>
    </w:p>
    <w:p w:rsidR="00613A16" w:rsidRPr="00613A16" w:rsidRDefault="00613A16" w:rsidP="00613A16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>-Przeprowadź kompensację zakłóceń wejściowych i wyjściowych obiektu sygnałem</w:t>
      </w:r>
    </w:p>
    <w:p w:rsidR="00613A16" w:rsidRPr="00613A16" w:rsidRDefault="00613A16" w:rsidP="00613A16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 xml:space="preserve">zakłócającym </w:t>
      </w:r>
      <w:r w:rsidRPr="00613A16">
        <w:rPr>
          <w:rFonts w:ascii="Times New Roman" w:eastAsiaTheme="minorHAnsi" w:hAnsi="Times New Roman"/>
          <w:i/>
          <w:iCs/>
          <w:sz w:val="20"/>
          <w:szCs w:val="20"/>
        </w:rPr>
        <w:t>z</w:t>
      </w:r>
      <w:r w:rsidRPr="00613A16">
        <w:rPr>
          <w:rFonts w:ascii="Times New Roman" w:eastAsiaTheme="minorHAnsi" w:hAnsi="Times New Roman"/>
          <w:i/>
          <w:iCs/>
          <w:position w:val="-10"/>
          <w:sz w:val="20"/>
          <w:szCs w:val="20"/>
          <w:vertAlign w:val="subscript"/>
        </w:rPr>
        <w:t>1</w:t>
      </w:r>
      <w:r w:rsidRPr="00613A16">
        <w:rPr>
          <w:rFonts w:ascii="Times New Roman" w:eastAsiaTheme="minorHAnsi" w:hAnsi="Times New Roman"/>
          <w:sz w:val="20"/>
          <w:szCs w:val="20"/>
        </w:rPr>
        <w:t xml:space="preserve">, poprzez zastosowanie odpowiednich członów kompensacyjnych. </w:t>
      </w:r>
    </w:p>
    <w:p w:rsidR="00613A16" w:rsidRPr="00613A16" w:rsidRDefault="00613A16" w:rsidP="00613A16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 xml:space="preserve">-Dokonaj filtracji sygnału wyjściowego obiektu zakłócanego sygnałem </w:t>
      </w:r>
      <w:r w:rsidRPr="00613A16">
        <w:rPr>
          <w:rFonts w:ascii="Times New Roman" w:eastAsiaTheme="minorHAnsi" w:hAnsi="Times New Roman"/>
          <w:i/>
          <w:iCs/>
          <w:sz w:val="20"/>
          <w:szCs w:val="20"/>
        </w:rPr>
        <w:t>z</w:t>
      </w:r>
      <w:r w:rsidRPr="00613A16">
        <w:rPr>
          <w:rFonts w:ascii="Times New Roman" w:eastAsiaTheme="minorHAnsi" w:hAnsi="Times New Roman"/>
          <w:i/>
          <w:iCs/>
          <w:position w:val="-10"/>
          <w:sz w:val="20"/>
          <w:szCs w:val="20"/>
          <w:vertAlign w:val="subscript"/>
        </w:rPr>
        <w:t xml:space="preserve">1 </w:t>
      </w:r>
      <w:r w:rsidRPr="00613A16">
        <w:rPr>
          <w:rFonts w:ascii="Times New Roman" w:eastAsiaTheme="minorHAnsi" w:hAnsi="Times New Roman"/>
          <w:sz w:val="20"/>
          <w:szCs w:val="20"/>
        </w:rPr>
        <w:t>poprzez</w:t>
      </w:r>
    </w:p>
    <w:p w:rsidR="00613A16" w:rsidRPr="00613A16" w:rsidRDefault="00613A16" w:rsidP="00613A16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>zastosowanie filtru dolnoprzepustowego. Określ wpływ parametrów filtru na jakość</w:t>
      </w:r>
    </w:p>
    <w:p w:rsidR="00613A16" w:rsidRPr="00613A16" w:rsidRDefault="00613A16" w:rsidP="00613A16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 xml:space="preserve">filtracji. </w:t>
      </w:r>
    </w:p>
    <w:p w:rsidR="00613A16" w:rsidRPr="00613A16" w:rsidRDefault="00613A16" w:rsidP="00613A16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>-Wykreślić przebiegi sygnału wyjściowego układu regulacji z kompensacją zakłóceń i</w:t>
      </w:r>
    </w:p>
    <w:p w:rsidR="00613A16" w:rsidRPr="00613A16" w:rsidRDefault="00613A16" w:rsidP="00613A16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>bez kompensacji oraz z filtracją zakłóceń i bez filtracji. Sygnał zakłócenia (jeden do</w:t>
      </w:r>
    </w:p>
    <w:p w:rsidR="00613A16" w:rsidRPr="00613A16" w:rsidRDefault="00613A16" w:rsidP="00613A16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 xml:space="preserve">wyboru) jest następujący: </w:t>
      </w:r>
    </w:p>
    <w:p w:rsidR="00613A16" w:rsidRPr="00613A16" w:rsidRDefault="00613A16" w:rsidP="00613A16">
      <w:pPr>
        <w:rPr>
          <w:rFonts w:ascii="Times New Roman" w:eastAsiaTheme="minorHAnsi" w:hAnsi="Times New Roman"/>
          <w:sz w:val="20"/>
          <w:szCs w:val="20"/>
          <w:lang w:val="en-US"/>
        </w:rPr>
      </w:pPr>
      <w:r w:rsidRPr="00613A16">
        <w:rPr>
          <w:rFonts w:ascii="Times New Roman" w:eastAsiaTheme="minorHAnsi" w:hAnsi="Times New Roman"/>
          <w:sz w:val="20"/>
          <w:szCs w:val="20"/>
          <w:lang w:val="en-US"/>
        </w:rPr>
        <w:t xml:space="preserve">a)=0.5sin(5t), </w:t>
      </w:r>
    </w:p>
    <w:p w:rsidR="00613A16" w:rsidRPr="00613A16" w:rsidRDefault="00613A16" w:rsidP="00613A16">
      <w:pPr>
        <w:rPr>
          <w:rFonts w:ascii="Times New Roman" w:eastAsiaTheme="minorHAnsi" w:hAnsi="Times New Roman"/>
          <w:sz w:val="20"/>
          <w:szCs w:val="20"/>
          <w:lang w:val="en-US"/>
        </w:rPr>
      </w:pPr>
      <w:r w:rsidRPr="00613A16">
        <w:rPr>
          <w:rFonts w:ascii="Times New Roman" w:eastAsiaTheme="minorHAnsi" w:hAnsi="Times New Roman"/>
          <w:sz w:val="20"/>
          <w:szCs w:val="20"/>
          <w:lang w:val="en-US"/>
        </w:rPr>
        <w:t xml:space="preserve">b)=sin(10t)+1, </w:t>
      </w:r>
    </w:p>
    <w:p w:rsidR="00613A16" w:rsidRPr="00613A16" w:rsidRDefault="00613A16" w:rsidP="00613A16">
      <w:pPr>
        <w:rPr>
          <w:rFonts w:ascii="Times New Roman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>c)=2sin(20t)+1.</w:t>
      </w:r>
    </w:p>
    <w:p w:rsidR="00613A16" w:rsidRPr="00DE03BE" w:rsidRDefault="00613A16" w:rsidP="00613A16">
      <w:pPr>
        <w:rPr>
          <w:rFonts w:ascii="Arial Narrow" w:eastAsia="Adobe Fan Heiti Std B" w:hAnsi="Arial Narrow"/>
        </w:rPr>
      </w:pPr>
    </w:p>
    <w:p w:rsidR="00613A16" w:rsidRPr="00DE03BE" w:rsidRDefault="00613A16" w:rsidP="00613A16">
      <w:pPr>
        <w:rPr>
          <w:rFonts w:ascii="Arial Narrow" w:eastAsia="Adobe Fan Heiti Std B" w:hAnsi="Arial Narrow"/>
          <w:b/>
          <w:sz w:val="28"/>
        </w:rPr>
      </w:pPr>
      <w:r w:rsidRPr="00DE03BE">
        <w:rPr>
          <w:rFonts w:ascii="Arial Narrow" w:eastAsia="Adobe Fan Heiti Std B" w:hAnsi="Arial Narrow"/>
          <w:b/>
          <w:sz w:val="28"/>
        </w:rPr>
        <w:t>3. Rozwiązania realizowanych zadań</w:t>
      </w:r>
    </w:p>
    <w:p w:rsidR="00613A16" w:rsidRPr="00613A16" w:rsidRDefault="00613A16" w:rsidP="00613A16">
      <w:pPr>
        <w:rPr>
          <w:rFonts w:ascii="Times New Roman" w:eastAsia="Adobe Fan Heiti Std B" w:hAnsi="Times New Roman"/>
          <w:b/>
          <w:sz w:val="20"/>
          <w:szCs w:val="20"/>
        </w:rPr>
      </w:pPr>
    </w:p>
    <w:p w:rsidR="00613A16" w:rsidRDefault="00613A16" w:rsidP="00613A16">
      <w:pPr>
        <w:rPr>
          <w:rFonts w:ascii="Times New Roman" w:eastAsia="Adobe Fan Heiti Std B" w:hAnsi="Times New Roman"/>
          <w:b/>
          <w:sz w:val="20"/>
          <w:szCs w:val="20"/>
        </w:rPr>
      </w:pPr>
      <w:r w:rsidRPr="00613A16">
        <w:rPr>
          <w:rFonts w:ascii="Times New Roman" w:eastAsia="Adobe Fan Heiti Std B" w:hAnsi="Times New Roman"/>
          <w:b/>
          <w:sz w:val="20"/>
          <w:szCs w:val="20"/>
        </w:rPr>
        <w:t>Zadanie 1</w:t>
      </w:r>
    </w:p>
    <w:p w:rsidR="00EF3EB9" w:rsidRDefault="00EF3EB9" w:rsidP="00613A16">
      <w:pPr>
        <w:rPr>
          <w:rFonts w:ascii="Times New Roman" w:eastAsia="Adobe Fan Heiti Std B" w:hAnsi="Times New Roman"/>
          <w:b/>
          <w:sz w:val="20"/>
          <w:szCs w:val="20"/>
        </w:rPr>
      </w:pPr>
    </w:p>
    <w:p w:rsidR="006F0B59" w:rsidRDefault="006F0B59" w:rsidP="00613A16">
      <w:pPr>
        <w:rPr>
          <w:rFonts w:ascii="Times New Roman" w:eastAsia="Adobe Fan Heiti Std B" w:hAnsi="Times New Roman"/>
          <w:b/>
          <w:sz w:val="20"/>
          <w:szCs w:val="20"/>
        </w:rPr>
      </w:pPr>
      <w:r>
        <w:rPr>
          <w:rFonts w:ascii="Times New Roman" w:eastAsia="Adobe Fan Heiti Std B" w:hAnsi="Times New Roman"/>
          <w:b/>
          <w:sz w:val="20"/>
          <w:szCs w:val="20"/>
        </w:rPr>
        <w:t>Przykład</w:t>
      </w:r>
    </w:p>
    <w:p w:rsidR="00D65D5E" w:rsidRPr="00613A16" w:rsidRDefault="00D65D5E" w:rsidP="00D65D5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3A16">
        <w:rPr>
          <w:rFonts w:ascii="Times New Roman" w:hAnsi="Times New Roman" w:cs="Times New Roman"/>
        </w:rPr>
        <w:t xml:space="preserve">zbuduj model symulacyjny regulatora PID za pomocą podstawowych bloków programu </w:t>
      </w:r>
      <w:proofErr w:type="spellStart"/>
      <w:r w:rsidRPr="00613A16">
        <w:rPr>
          <w:rFonts w:ascii="Times New Roman" w:hAnsi="Times New Roman" w:cs="Times New Roman"/>
        </w:rPr>
        <w:t>Simulink</w:t>
      </w:r>
      <w:proofErr w:type="spellEnd"/>
      <w:r w:rsidRPr="00613A16">
        <w:rPr>
          <w:rFonts w:ascii="Times New Roman" w:hAnsi="Times New Roman" w:cs="Times New Roman"/>
        </w:rPr>
        <w:t xml:space="preserve">. Model powinien być zamaskowany i posiadać zaprojektowane menu z możliwością wpisywania wartości nastaw (parametry: </w:t>
      </w:r>
      <w:r w:rsidRPr="00613A16">
        <w:rPr>
          <w:rFonts w:ascii="Times New Roman" w:hAnsi="Times New Roman" w:cs="Times New Roman"/>
          <w:i/>
          <w:iCs/>
        </w:rPr>
        <w:t>k</w:t>
      </w:r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p</w:t>
      </w:r>
      <w:r w:rsidRPr="00613A16">
        <w:rPr>
          <w:rFonts w:ascii="Times New Roman" w:hAnsi="Times New Roman" w:cs="Times New Roman"/>
          <w:i/>
          <w:iCs/>
        </w:rPr>
        <w:t>, T</w:t>
      </w:r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i</w:t>
      </w:r>
      <w:r w:rsidRPr="00613A16">
        <w:rPr>
          <w:rFonts w:ascii="Times New Roman" w:hAnsi="Times New Roman" w:cs="Times New Roman"/>
          <w:i/>
          <w:iCs/>
        </w:rPr>
        <w:t>, T</w:t>
      </w:r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d</w:t>
      </w:r>
      <w:r w:rsidRPr="00613A16">
        <w:rPr>
          <w:rFonts w:ascii="Times New Roman" w:hAnsi="Times New Roman" w:cs="Times New Roman"/>
          <w:i/>
          <w:iCs/>
        </w:rPr>
        <w:t>, k</w:t>
      </w:r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d</w:t>
      </w:r>
      <w:r w:rsidRPr="00613A16">
        <w:rPr>
          <w:rFonts w:ascii="Times New Roman" w:hAnsi="Times New Roman" w:cs="Times New Roman"/>
        </w:rPr>
        <w:t xml:space="preserve">). </w:t>
      </w:r>
    </w:p>
    <w:p w:rsidR="00D65D5E" w:rsidRDefault="00D65D5E" w:rsidP="00613A16">
      <w:pPr>
        <w:rPr>
          <w:rFonts w:ascii="Times New Roman" w:eastAsia="Adobe Fan Heiti Std B" w:hAnsi="Times New Roman"/>
          <w:b/>
          <w:sz w:val="20"/>
          <w:szCs w:val="20"/>
        </w:rPr>
      </w:pPr>
    </w:p>
    <w:p w:rsidR="006F0B59" w:rsidRDefault="006F0B59" w:rsidP="006F0B59">
      <w:pPr>
        <w:pStyle w:val="MTDisplayEquation"/>
      </w:pPr>
      <w:r>
        <w:tab/>
      </w:r>
      <w:r w:rsidRPr="006F0B59">
        <w:rPr>
          <w:position w:val="-20"/>
        </w:rPr>
        <w:object w:dxaOrig="120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29.25pt" o:ole="">
            <v:imagedata r:id="rId8" o:title=""/>
          </v:shape>
          <o:OLEObject Type="Embed" ProgID="Equation.DSMT4" ShapeID="_x0000_i1025" DrawAspect="Content" ObjectID="_1553461236" r:id="rId9"/>
        </w:object>
      </w:r>
      <w:r>
        <w:t xml:space="preserve"> </w:t>
      </w:r>
    </w:p>
    <w:p w:rsidR="006F0B59" w:rsidRDefault="000D1881" w:rsidP="005923D1">
      <w:pPr>
        <w:jc w:val="center"/>
      </w:pPr>
      <w:r>
        <w:rPr>
          <w:noProof/>
          <w:lang w:eastAsia="pl-PL"/>
        </w:rPr>
        <w:drawing>
          <wp:inline distT="0" distB="0" distL="0" distR="0" wp14:anchorId="624A38DA" wp14:editId="7DBF5F3F">
            <wp:extent cx="2655570" cy="108963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08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D1" w:rsidRDefault="005923D1" w:rsidP="005923D1">
      <w:pPr>
        <w:jc w:val="center"/>
        <w:rPr>
          <w:rFonts w:ascii="Times New Roman" w:hAnsi="Times New Roman"/>
          <w:sz w:val="20"/>
          <w:szCs w:val="20"/>
        </w:rPr>
      </w:pPr>
      <w:r w:rsidRPr="00D65D5E">
        <w:rPr>
          <w:rFonts w:ascii="Times New Roman" w:hAnsi="Times New Roman"/>
          <w:sz w:val="20"/>
          <w:szCs w:val="20"/>
        </w:rPr>
        <w:t xml:space="preserve">Rys. 1. Model regulatora PID w </w:t>
      </w:r>
      <w:proofErr w:type="spellStart"/>
      <w:r w:rsidRPr="00D65D5E">
        <w:rPr>
          <w:rFonts w:ascii="Times New Roman" w:hAnsi="Times New Roman"/>
          <w:sz w:val="20"/>
          <w:szCs w:val="20"/>
        </w:rPr>
        <w:t>Simulinku</w:t>
      </w:r>
      <w:proofErr w:type="spellEnd"/>
    </w:p>
    <w:p w:rsidR="00D65D5E" w:rsidRDefault="00D65D5E" w:rsidP="005923D1">
      <w:pPr>
        <w:jc w:val="center"/>
        <w:rPr>
          <w:rFonts w:ascii="Times New Roman" w:hAnsi="Times New Roman"/>
          <w:sz w:val="20"/>
          <w:szCs w:val="20"/>
        </w:rPr>
      </w:pPr>
      <w:r>
        <w:rPr>
          <w:noProof/>
          <w:lang w:eastAsia="pl-PL"/>
        </w:rPr>
        <w:lastRenderedPageBreak/>
        <w:drawing>
          <wp:inline distT="0" distB="0" distL="0" distR="0" wp14:anchorId="77D37323" wp14:editId="234D0191">
            <wp:extent cx="1933575" cy="206063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7111" cy="206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5E" w:rsidRDefault="00D65D5E" w:rsidP="005923D1">
      <w:pPr>
        <w:jc w:val="center"/>
        <w:rPr>
          <w:rFonts w:ascii="Times New Roman" w:hAnsi="Times New Roman"/>
          <w:sz w:val="20"/>
          <w:szCs w:val="20"/>
        </w:rPr>
      </w:pPr>
    </w:p>
    <w:p w:rsidR="00D65D5E" w:rsidRPr="00D65D5E" w:rsidRDefault="00D65D5E" w:rsidP="005923D1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Rys.2.  Maska regulatora PID</w:t>
      </w:r>
    </w:p>
    <w:p w:rsidR="005923D1" w:rsidRDefault="005923D1" w:rsidP="00D65D5E">
      <w:pPr>
        <w:jc w:val="center"/>
      </w:pPr>
      <w:r>
        <w:rPr>
          <w:noProof/>
          <w:lang w:eastAsia="pl-PL"/>
        </w:rPr>
        <w:drawing>
          <wp:inline distT="0" distB="0" distL="0" distR="0" wp14:anchorId="466136EC" wp14:editId="73B1E934">
            <wp:extent cx="1997948" cy="241935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6515" cy="24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5E" w:rsidRDefault="00D65D5E" w:rsidP="00D65D5E">
      <w:pPr>
        <w:jc w:val="center"/>
        <w:rPr>
          <w:rFonts w:ascii="Times New Roman" w:hAnsi="Times New Roman"/>
          <w:sz w:val="20"/>
          <w:szCs w:val="20"/>
        </w:rPr>
      </w:pPr>
      <w:r w:rsidRPr="00D65D5E">
        <w:rPr>
          <w:rFonts w:ascii="Times New Roman" w:hAnsi="Times New Roman"/>
          <w:sz w:val="20"/>
          <w:szCs w:val="20"/>
        </w:rPr>
        <w:t>Rys. 3. Modele regulatorów P, PI, PD, PID</w:t>
      </w:r>
    </w:p>
    <w:p w:rsidR="00D65D5E" w:rsidRDefault="00D65D5E" w:rsidP="00D65D5E">
      <w:pPr>
        <w:jc w:val="center"/>
        <w:rPr>
          <w:rFonts w:ascii="Times New Roman" w:hAnsi="Times New Roman"/>
          <w:sz w:val="20"/>
          <w:szCs w:val="20"/>
        </w:rPr>
      </w:pPr>
    </w:p>
    <w:p w:rsidR="00D65D5E" w:rsidRDefault="00D65D5E" w:rsidP="00EF3EB9">
      <w:pPr>
        <w:ind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Modele symulacyjne regulatorów ciągłych zostały utworzone w </w:t>
      </w:r>
      <w:proofErr w:type="spellStart"/>
      <w:r>
        <w:rPr>
          <w:rFonts w:ascii="Times New Roman" w:hAnsi="Times New Roman"/>
          <w:sz w:val="20"/>
          <w:szCs w:val="20"/>
        </w:rPr>
        <w:t>Simulinku</w:t>
      </w:r>
      <w:proofErr w:type="spellEnd"/>
      <w:r>
        <w:rPr>
          <w:rFonts w:ascii="Times New Roman" w:hAnsi="Times New Roman"/>
          <w:sz w:val="20"/>
          <w:szCs w:val="20"/>
        </w:rPr>
        <w:t xml:space="preserve"> na podstawie </w:t>
      </w:r>
      <w:r w:rsidR="008819FD">
        <w:rPr>
          <w:rFonts w:ascii="Times New Roman" w:hAnsi="Times New Roman"/>
          <w:sz w:val="20"/>
          <w:szCs w:val="20"/>
        </w:rPr>
        <w:t xml:space="preserve">rzeczywistego </w:t>
      </w:r>
      <w:r>
        <w:rPr>
          <w:rFonts w:ascii="Times New Roman" w:hAnsi="Times New Roman"/>
          <w:sz w:val="20"/>
          <w:szCs w:val="20"/>
        </w:rPr>
        <w:t>regulatora PID, a następnie zamaskowane. W masce można wpisywać tylko parametry dotyczące danego regulatora, pozostałe parametry są nieaktywne.</w:t>
      </w:r>
    </w:p>
    <w:p w:rsidR="00D65D5E" w:rsidRDefault="00D65D5E" w:rsidP="00D65D5E">
      <w:pPr>
        <w:rPr>
          <w:rFonts w:ascii="Times New Roman" w:hAnsi="Times New Roman"/>
          <w:sz w:val="20"/>
          <w:szCs w:val="20"/>
        </w:rPr>
      </w:pPr>
    </w:p>
    <w:p w:rsidR="005B0DBE" w:rsidRDefault="005B0DBE" w:rsidP="005B0DB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3A16">
        <w:rPr>
          <w:rFonts w:ascii="Times New Roman" w:hAnsi="Times New Roman" w:cs="Times New Roman"/>
        </w:rPr>
        <w:t xml:space="preserve">przeprowadź badanie właściwości regulatora P, PI, PD i PID wyznaczając charakterystyki skokowe dla różnych nastaw regulatora. </w:t>
      </w:r>
    </w:p>
    <w:p w:rsidR="00E6507B" w:rsidRDefault="00E6507B" w:rsidP="00E6507B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l-PL"/>
        </w:rPr>
        <w:drawing>
          <wp:inline distT="0" distB="0" distL="0" distR="0">
            <wp:extent cx="2655570" cy="1991678"/>
            <wp:effectExtent l="0" t="0" r="0" b="8890"/>
            <wp:docPr id="11" name="Obraz 11" descr="D:\Magisterka I\Teoria sterowania\skok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agisterka I\Teoria sterowania\skok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9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07B" w:rsidRPr="00E6507B" w:rsidRDefault="00E6507B" w:rsidP="00E6507B">
      <w:pPr>
        <w:jc w:val="center"/>
        <w:rPr>
          <w:rFonts w:ascii="Times New Roman" w:hAnsi="Times New Roman"/>
          <w:sz w:val="20"/>
          <w:szCs w:val="20"/>
        </w:rPr>
      </w:pPr>
      <w:r w:rsidRPr="00E6507B">
        <w:rPr>
          <w:rFonts w:ascii="Times New Roman" w:hAnsi="Times New Roman"/>
          <w:sz w:val="20"/>
          <w:szCs w:val="20"/>
        </w:rPr>
        <w:t>Rys. 4.  Odpowiedź</w:t>
      </w:r>
      <w:r>
        <w:rPr>
          <w:rFonts w:ascii="Times New Roman" w:hAnsi="Times New Roman"/>
          <w:sz w:val="20"/>
          <w:szCs w:val="20"/>
        </w:rPr>
        <w:t xml:space="preserve"> regulatora P</w:t>
      </w:r>
      <w:r w:rsidRPr="00E6507B">
        <w:rPr>
          <w:rFonts w:ascii="Times New Roman" w:hAnsi="Times New Roman"/>
          <w:sz w:val="20"/>
          <w:szCs w:val="20"/>
        </w:rPr>
        <w:t xml:space="preserve"> na wymuszenie skokowe </w:t>
      </w:r>
    </w:p>
    <w:p w:rsidR="00E6507B" w:rsidRDefault="00E6507B" w:rsidP="00E6507B">
      <w:pPr>
        <w:jc w:val="center"/>
        <w:rPr>
          <w:rFonts w:ascii="Times New Roman" w:hAnsi="Times New Roman"/>
          <w:sz w:val="20"/>
          <w:szCs w:val="20"/>
        </w:rPr>
      </w:pPr>
    </w:p>
    <w:p w:rsidR="00E6507B" w:rsidRDefault="00E6507B" w:rsidP="00E6507B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drawing>
          <wp:inline distT="0" distB="0" distL="0" distR="0">
            <wp:extent cx="2655570" cy="1991678"/>
            <wp:effectExtent l="0" t="0" r="0" b="8890"/>
            <wp:docPr id="12" name="Obraz 12" descr="D:\Magisterka I\Teoria sterowania\skok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agisterka I\Teoria sterowania\skokP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9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07B" w:rsidRPr="00E6507B" w:rsidRDefault="00E6507B" w:rsidP="00E6507B">
      <w:pPr>
        <w:jc w:val="center"/>
        <w:rPr>
          <w:rFonts w:ascii="Times New Roman" w:hAnsi="Times New Roman"/>
          <w:sz w:val="20"/>
          <w:szCs w:val="20"/>
        </w:rPr>
      </w:pPr>
      <w:r w:rsidRPr="00E6507B">
        <w:rPr>
          <w:rFonts w:ascii="Times New Roman" w:hAnsi="Times New Roman"/>
          <w:sz w:val="20"/>
          <w:szCs w:val="20"/>
        </w:rPr>
        <w:t xml:space="preserve">Rys. </w:t>
      </w:r>
      <w:r>
        <w:rPr>
          <w:rFonts w:ascii="Times New Roman" w:hAnsi="Times New Roman"/>
          <w:sz w:val="20"/>
          <w:szCs w:val="20"/>
        </w:rPr>
        <w:t>5</w:t>
      </w:r>
      <w:r w:rsidRPr="00E6507B">
        <w:rPr>
          <w:rFonts w:ascii="Times New Roman" w:hAnsi="Times New Roman"/>
          <w:sz w:val="20"/>
          <w:szCs w:val="20"/>
        </w:rPr>
        <w:t>.  Odpowiedź</w:t>
      </w:r>
      <w:r>
        <w:rPr>
          <w:rFonts w:ascii="Times New Roman" w:hAnsi="Times New Roman"/>
          <w:sz w:val="20"/>
          <w:szCs w:val="20"/>
        </w:rPr>
        <w:t xml:space="preserve"> regulatora PI</w:t>
      </w:r>
      <w:r w:rsidRPr="00E6507B">
        <w:rPr>
          <w:rFonts w:ascii="Times New Roman" w:hAnsi="Times New Roman"/>
          <w:sz w:val="20"/>
          <w:szCs w:val="20"/>
        </w:rPr>
        <w:t xml:space="preserve"> na wymuszenie skokowe </w:t>
      </w:r>
    </w:p>
    <w:p w:rsidR="005B0DBE" w:rsidRDefault="005B0DBE" w:rsidP="00D65D5E">
      <w:pPr>
        <w:rPr>
          <w:rFonts w:ascii="Times New Roman" w:hAnsi="Times New Roman"/>
          <w:sz w:val="20"/>
          <w:szCs w:val="20"/>
        </w:rPr>
      </w:pPr>
    </w:p>
    <w:p w:rsidR="00E6507B" w:rsidRDefault="00E6507B" w:rsidP="00D65D5E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drawing>
          <wp:inline distT="0" distB="0" distL="0" distR="0">
            <wp:extent cx="2655570" cy="1991678"/>
            <wp:effectExtent l="0" t="0" r="0" b="8890"/>
            <wp:docPr id="13" name="Obraz 13" descr="D:\Magisterka I\Teoria sterowania\skokP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agisterka I\Teoria sterowania\skokP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9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07B" w:rsidRDefault="00E6507B" w:rsidP="00E6507B">
      <w:pPr>
        <w:jc w:val="center"/>
        <w:rPr>
          <w:rFonts w:ascii="Times New Roman" w:hAnsi="Times New Roman"/>
          <w:sz w:val="20"/>
          <w:szCs w:val="20"/>
        </w:rPr>
      </w:pPr>
      <w:r w:rsidRPr="00E6507B">
        <w:rPr>
          <w:rFonts w:ascii="Times New Roman" w:hAnsi="Times New Roman"/>
          <w:sz w:val="20"/>
          <w:szCs w:val="20"/>
        </w:rPr>
        <w:t xml:space="preserve">Rys. </w:t>
      </w:r>
      <w:r>
        <w:rPr>
          <w:rFonts w:ascii="Times New Roman" w:hAnsi="Times New Roman"/>
          <w:sz w:val="20"/>
          <w:szCs w:val="20"/>
        </w:rPr>
        <w:t>6</w:t>
      </w:r>
      <w:r w:rsidRPr="00E6507B">
        <w:rPr>
          <w:rFonts w:ascii="Times New Roman" w:hAnsi="Times New Roman"/>
          <w:sz w:val="20"/>
          <w:szCs w:val="20"/>
        </w:rPr>
        <w:t>.  Odpowiedź</w:t>
      </w:r>
      <w:r>
        <w:rPr>
          <w:rFonts w:ascii="Times New Roman" w:hAnsi="Times New Roman"/>
          <w:sz w:val="20"/>
          <w:szCs w:val="20"/>
        </w:rPr>
        <w:t xml:space="preserve"> regulatora PD</w:t>
      </w:r>
      <w:r w:rsidRPr="00E6507B">
        <w:rPr>
          <w:rFonts w:ascii="Times New Roman" w:hAnsi="Times New Roman"/>
          <w:sz w:val="20"/>
          <w:szCs w:val="20"/>
        </w:rPr>
        <w:t xml:space="preserve"> na wymuszenie skokowe </w:t>
      </w:r>
    </w:p>
    <w:p w:rsidR="00E6507B" w:rsidRPr="00E6507B" w:rsidRDefault="00E6507B" w:rsidP="00E6507B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drawing>
          <wp:inline distT="0" distB="0" distL="0" distR="0">
            <wp:extent cx="2655570" cy="1991678"/>
            <wp:effectExtent l="0" t="0" r="0" b="8890"/>
            <wp:docPr id="14" name="Obraz 14" descr="D:\Magisterka I\Teoria sterowania\skokP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agisterka I\Teoria sterowania\skokPI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9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07B" w:rsidRDefault="00E6507B" w:rsidP="00E6507B">
      <w:pPr>
        <w:jc w:val="center"/>
        <w:rPr>
          <w:rFonts w:ascii="Times New Roman" w:hAnsi="Times New Roman"/>
          <w:sz w:val="20"/>
          <w:szCs w:val="20"/>
        </w:rPr>
      </w:pPr>
      <w:r w:rsidRPr="00E6507B">
        <w:rPr>
          <w:rFonts w:ascii="Times New Roman" w:hAnsi="Times New Roman"/>
          <w:sz w:val="20"/>
          <w:szCs w:val="20"/>
        </w:rPr>
        <w:t xml:space="preserve">Rys. </w:t>
      </w:r>
      <w:r>
        <w:rPr>
          <w:rFonts w:ascii="Times New Roman" w:hAnsi="Times New Roman"/>
          <w:sz w:val="20"/>
          <w:szCs w:val="20"/>
        </w:rPr>
        <w:t>7</w:t>
      </w:r>
      <w:r w:rsidRPr="00E6507B">
        <w:rPr>
          <w:rFonts w:ascii="Times New Roman" w:hAnsi="Times New Roman"/>
          <w:sz w:val="20"/>
          <w:szCs w:val="20"/>
        </w:rPr>
        <w:t>.  Odpowiedź</w:t>
      </w:r>
      <w:r>
        <w:rPr>
          <w:rFonts w:ascii="Times New Roman" w:hAnsi="Times New Roman"/>
          <w:sz w:val="20"/>
          <w:szCs w:val="20"/>
        </w:rPr>
        <w:t xml:space="preserve"> regulatora PID</w:t>
      </w:r>
      <w:r w:rsidRPr="00E6507B">
        <w:rPr>
          <w:rFonts w:ascii="Times New Roman" w:hAnsi="Times New Roman"/>
          <w:sz w:val="20"/>
          <w:szCs w:val="20"/>
        </w:rPr>
        <w:t xml:space="preserve"> na wymuszenie skokowe</w:t>
      </w:r>
    </w:p>
    <w:p w:rsidR="00EF3EB9" w:rsidRDefault="00EF3EB9" w:rsidP="00EF3EB9">
      <w:pPr>
        <w:ind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Regulatory zostały zamodelowane poprawnie, ponieważ ich odpowiedzi na wymuszenie skokowe pokrywają się z przebiegami odpowiednich typów regulatorów.</w:t>
      </w:r>
    </w:p>
    <w:p w:rsidR="00EF3EB9" w:rsidRPr="00E6507B" w:rsidRDefault="00EF3EB9" w:rsidP="00EF3EB9">
      <w:pPr>
        <w:ind w:firstLine="360"/>
        <w:rPr>
          <w:rFonts w:ascii="Times New Roman" w:hAnsi="Times New Roman"/>
          <w:sz w:val="20"/>
          <w:szCs w:val="20"/>
        </w:rPr>
      </w:pPr>
    </w:p>
    <w:p w:rsidR="00E6507B" w:rsidRPr="00613A16" w:rsidRDefault="00E6507B" w:rsidP="00E6507B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3A16">
        <w:rPr>
          <w:rFonts w:ascii="Times New Roman" w:hAnsi="Times New Roman" w:cs="Times New Roman"/>
        </w:rPr>
        <w:t xml:space="preserve">zbuduj model symulacyjny układu regulacji z ujemnym sprzężeniem zwrotnym dla obiektu z tabeli 2.1, </w:t>
      </w:r>
    </w:p>
    <w:p w:rsidR="00E6507B" w:rsidRDefault="00E6507B" w:rsidP="00D65D5E">
      <w:pPr>
        <w:rPr>
          <w:rFonts w:ascii="Times New Roman" w:hAnsi="Times New Roman"/>
          <w:sz w:val="20"/>
          <w:szCs w:val="20"/>
        </w:rPr>
      </w:pPr>
    </w:p>
    <w:p w:rsidR="00D65D5E" w:rsidRDefault="00E6507B" w:rsidP="00D65D5E">
      <w:pPr>
        <w:rPr>
          <w:rFonts w:ascii="Times New Roman" w:hAnsi="Times New Roman"/>
          <w:sz w:val="20"/>
          <w:szCs w:val="20"/>
        </w:rPr>
      </w:pPr>
      <w:bookmarkStart w:id="0" w:name="_GoBack"/>
      <w:r>
        <w:rPr>
          <w:noProof/>
          <w:lang w:eastAsia="pl-PL"/>
        </w:rPr>
        <w:lastRenderedPageBreak/>
        <w:drawing>
          <wp:inline distT="0" distB="0" distL="0" distR="0" wp14:anchorId="08014FCF" wp14:editId="355F6322">
            <wp:extent cx="2655570" cy="681596"/>
            <wp:effectExtent l="0" t="0" r="0" b="444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68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7B" w:rsidRDefault="00E6507B" w:rsidP="00E6507B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Rys. 8. Model symulacyjny układu regulacji z ujemnym sprzężeniem zwrotnym</w:t>
      </w:r>
    </w:p>
    <w:p w:rsidR="00EF3EB9" w:rsidRDefault="00EF3EB9" w:rsidP="00E6507B">
      <w:pPr>
        <w:jc w:val="center"/>
        <w:rPr>
          <w:rFonts w:ascii="Times New Roman" w:hAnsi="Times New Roman"/>
          <w:sz w:val="20"/>
          <w:szCs w:val="20"/>
        </w:rPr>
      </w:pPr>
    </w:p>
    <w:p w:rsidR="00D45427" w:rsidRDefault="00D45427" w:rsidP="00EF3EB9">
      <w:pPr>
        <w:pStyle w:val="Akapitzlist"/>
        <w:numPr>
          <w:ilvl w:val="0"/>
          <w:numId w:val="2"/>
        </w:numPr>
        <w:ind w:left="357" w:hanging="357"/>
        <w:jc w:val="both"/>
        <w:rPr>
          <w:rFonts w:ascii="Times New Roman" w:hAnsi="Times New Roman" w:cs="Times New Roman"/>
        </w:rPr>
      </w:pPr>
      <w:r w:rsidRPr="00613A16">
        <w:rPr>
          <w:rFonts w:ascii="Times New Roman" w:hAnsi="Times New Roman" w:cs="Times New Roman"/>
        </w:rPr>
        <w:t xml:space="preserve">określ wpływ nastaw regulatora PID na przebieg charakterystyki skokowej tj. uchyb ustalony </w:t>
      </w:r>
      <w:r w:rsidRPr="00613A16">
        <w:rPr>
          <w:rFonts w:ascii="Times New Roman" w:hAnsi="Times New Roman" w:cs="Times New Roman"/>
          <w:i/>
          <w:iCs/>
        </w:rPr>
        <w:t>e</w:t>
      </w:r>
      <w:proofErr w:type="spellStart"/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st</w:t>
      </w:r>
      <w:proofErr w:type="spellEnd"/>
      <w:r w:rsidRPr="00613A16">
        <w:rPr>
          <w:rFonts w:ascii="Times New Roman" w:hAnsi="Times New Roman" w:cs="Times New Roman"/>
        </w:rPr>
        <w:t xml:space="preserve">, czas regulacji </w:t>
      </w:r>
      <w:r w:rsidRPr="00613A16">
        <w:rPr>
          <w:rFonts w:ascii="Times New Roman" w:hAnsi="Times New Roman" w:cs="Times New Roman"/>
          <w:i/>
          <w:iCs/>
        </w:rPr>
        <w:t>T</w:t>
      </w:r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r</w:t>
      </w:r>
      <w:r w:rsidRPr="00613A16">
        <w:rPr>
          <w:rFonts w:ascii="Times New Roman" w:hAnsi="Times New Roman" w:cs="Times New Roman"/>
        </w:rPr>
        <w:t xml:space="preserve">, przeregulowanie k i wskaźniki całkowe jakości regulacji </w:t>
      </w:r>
      <w:r w:rsidRPr="00613A16">
        <w:rPr>
          <w:rFonts w:ascii="Times New Roman" w:hAnsi="Times New Roman" w:cs="Times New Roman"/>
          <w:i/>
          <w:iCs/>
        </w:rPr>
        <w:t>I</w:t>
      </w:r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1</w:t>
      </w:r>
      <w:r w:rsidRPr="00613A16">
        <w:rPr>
          <w:rFonts w:ascii="Times New Roman" w:hAnsi="Times New Roman" w:cs="Times New Roman"/>
          <w:i/>
          <w:iCs/>
        </w:rPr>
        <w:t>, I</w:t>
      </w:r>
      <w:r w:rsidRPr="00613A16">
        <w:rPr>
          <w:rFonts w:ascii="Times New Roman" w:hAnsi="Times New Roman" w:cs="Times New Roman"/>
          <w:i/>
          <w:iCs/>
          <w:position w:val="-10"/>
          <w:vertAlign w:val="subscript"/>
        </w:rPr>
        <w:t>2</w:t>
      </w:r>
      <w:r w:rsidRPr="00613A16">
        <w:rPr>
          <w:rFonts w:ascii="Times New Roman" w:hAnsi="Times New Roman" w:cs="Times New Roman"/>
        </w:rPr>
        <w:t xml:space="preserve">. Wykreśl wykresy, zbiorcze wyniki badań należy przedstawić w formie tabeli, </w:t>
      </w:r>
    </w:p>
    <w:p w:rsidR="00702D84" w:rsidRPr="00702D84" w:rsidRDefault="00702D84" w:rsidP="00702D84">
      <w:pPr>
        <w:rPr>
          <w:rFonts w:ascii="Times New Roman" w:hAnsi="Times New Roman"/>
        </w:rPr>
      </w:pPr>
    </w:p>
    <w:p w:rsidR="00D45427" w:rsidRPr="00702D84" w:rsidRDefault="00702D84" w:rsidP="00E6507B">
      <w:pPr>
        <w:jc w:val="center"/>
        <w:rPr>
          <w:rFonts w:ascii="Times New Roman" w:hAnsi="Times New Roman"/>
          <w:b/>
          <w:sz w:val="20"/>
          <w:szCs w:val="20"/>
        </w:rPr>
      </w:pPr>
      <w:r w:rsidRPr="00702D84">
        <w:rPr>
          <w:rFonts w:ascii="Times New Roman" w:hAnsi="Times New Roman"/>
          <w:b/>
          <w:sz w:val="20"/>
          <w:szCs w:val="20"/>
        </w:rPr>
        <w:t>Tab. 1. Wpływ nastaw regulatora PID na przebieg charakterystyki skokowej</w:t>
      </w:r>
    </w:p>
    <w:p w:rsidR="008E712D" w:rsidRDefault="008E712D" w:rsidP="00E6507B">
      <w:pPr>
        <w:jc w:val="center"/>
        <w:rPr>
          <w:rFonts w:ascii="Times New Roman" w:hAnsi="Times New Roman"/>
          <w:sz w:val="20"/>
          <w:szCs w:val="20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20"/>
        <w:gridCol w:w="819"/>
        <w:gridCol w:w="409"/>
        <w:gridCol w:w="432"/>
        <w:gridCol w:w="534"/>
        <w:gridCol w:w="692"/>
        <w:gridCol w:w="692"/>
      </w:tblGrid>
      <w:tr w:rsidR="00173B6A" w:rsidRPr="00173B6A" w:rsidTr="00832C2C"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Nastawy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proofErr w:type="spellStart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est</w:t>
            </w:r>
            <w:proofErr w:type="spellEnd"/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proofErr w:type="spellStart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T</w:t>
            </w:r>
            <w:r w:rsidRPr="00803F9A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r</w:t>
            </w:r>
            <w:proofErr w:type="spellEnd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 xml:space="preserve"> [s]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BB152B" w:rsidP="00832C2C">
            <w:pPr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k [%]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I</w:t>
            </w:r>
            <w:r w:rsidRPr="00803F9A">
              <w:rPr>
                <w:rFonts w:ascii="Times New Roman" w:hAnsi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I</w:t>
            </w:r>
            <w:r w:rsidRPr="00803F9A">
              <w:rPr>
                <w:rFonts w:ascii="Times New Roman" w:hAnsi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8A0440" w:rsidRPr="00173B6A" w:rsidTr="00832C2C"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6A" w:rsidRPr="00803F9A" w:rsidRDefault="00803F9A" w:rsidP="00803F9A">
            <w:pPr>
              <w:jc w:val="left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Ti=1</w:t>
            </w:r>
          </w:p>
          <w:p w:rsidR="00173B6A" w:rsidRPr="00803F9A" w:rsidRDefault="00173B6A" w:rsidP="00803F9A">
            <w:pPr>
              <w:jc w:val="lef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Td</w:t>
            </w:r>
            <w:proofErr w:type="spellEnd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=</w:t>
            </w:r>
            <w:r w:rsidR="00803F9A" w:rsidRPr="00803F9A">
              <w:rPr>
                <w:rFonts w:ascii="Times New Roman" w:hAnsi="Times New Roman"/>
                <w:i/>
                <w:sz w:val="20"/>
                <w:szCs w:val="20"/>
              </w:rPr>
              <w:t>0.05</w:t>
            </w:r>
          </w:p>
          <w:p w:rsidR="00803F9A" w:rsidRPr="00803F9A" w:rsidRDefault="00803F9A" w:rsidP="00803F9A">
            <w:pPr>
              <w:jc w:val="left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T=0.04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BB152B">
            <w:pPr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proofErr w:type="spellStart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kp</w:t>
            </w:r>
            <w:proofErr w:type="spellEnd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=</w:t>
            </w:r>
            <w:r w:rsidR="00BB152B">
              <w:rPr>
                <w:rFonts w:ascii="Times New Roman" w:hAnsi="Times New Roman"/>
                <w:i/>
                <w:sz w:val="20"/>
                <w:szCs w:val="20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BB152B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50%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911486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0,227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0,1138</w:t>
            </w:r>
          </w:p>
        </w:tc>
      </w:tr>
      <w:tr w:rsidR="008A0440" w:rsidRPr="00173B6A" w:rsidTr="00832C2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BB152B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kp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>=3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BB152B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4,2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15%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911486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0.216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911486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0.041</w:t>
            </w:r>
          </w:p>
        </w:tc>
      </w:tr>
      <w:tr w:rsidR="008A0440" w:rsidRPr="00173B6A" w:rsidTr="00832C2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BB152B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kp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>=5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911486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BB152B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911486" w:rsidP="0091148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0,131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911486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</w:t>
            </w:r>
            <w:r w:rsidR="00911486">
              <w:rPr>
                <w:rFonts w:ascii="Times New Roman" w:hAnsi="Times New Roman"/>
                <w:sz w:val="20"/>
                <w:szCs w:val="20"/>
              </w:rPr>
              <w:t>.038</w:t>
            </w:r>
          </w:p>
        </w:tc>
      </w:tr>
      <w:tr w:rsidR="008A0440" w:rsidRPr="00173B6A" w:rsidTr="00832C2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911486">
            <w:pPr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proofErr w:type="spellStart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kp</w:t>
            </w:r>
            <w:proofErr w:type="spellEnd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=</w:t>
            </w:r>
            <w:r w:rsidR="00911486">
              <w:rPr>
                <w:rFonts w:ascii="Times New Roman" w:hAnsi="Times New Roman"/>
                <w:i/>
                <w:sz w:val="20"/>
                <w:szCs w:val="20"/>
              </w:rPr>
              <w:t>8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911486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3,7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911486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911486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0,085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911486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0,017</w:t>
            </w:r>
          </w:p>
        </w:tc>
      </w:tr>
      <w:tr w:rsidR="008A0440" w:rsidRPr="00173B6A" w:rsidTr="00832C2C"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1486" w:rsidRPr="00803F9A" w:rsidRDefault="00911486" w:rsidP="00911486">
            <w:pPr>
              <w:jc w:val="left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Kp</w:t>
            </w:r>
            <w:proofErr w:type="spellEnd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5</w:t>
            </w:r>
          </w:p>
          <w:p w:rsidR="00911486" w:rsidRPr="00803F9A" w:rsidRDefault="00911486" w:rsidP="00911486">
            <w:pPr>
              <w:jc w:val="lef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Td</w:t>
            </w:r>
            <w:proofErr w:type="spellEnd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=0.05</w:t>
            </w:r>
          </w:p>
          <w:p w:rsidR="00173B6A" w:rsidRPr="00803F9A" w:rsidRDefault="00911486" w:rsidP="00911486">
            <w:pPr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T=0.04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911486" w:rsidP="00832C2C">
            <w:pPr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Ti=0,5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911486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911486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911486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0,088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911486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0,021</w:t>
            </w:r>
          </w:p>
        </w:tc>
      </w:tr>
      <w:tr w:rsidR="008A0440" w:rsidRPr="00173B6A" w:rsidTr="00832C2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702D84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Ti=0</w:t>
            </w:r>
            <w:r w:rsidR="00173B6A" w:rsidRPr="00803F9A">
              <w:rPr>
                <w:rFonts w:ascii="Times New Roman" w:hAnsi="Times New Roman"/>
                <w:i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7</w:t>
            </w:r>
            <w:r w:rsidR="00173B6A" w:rsidRPr="00803F9A">
              <w:rPr>
                <w:rFonts w:ascii="Times New Roman" w:hAnsi="Times New Roman"/>
                <w:i/>
                <w:sz w:val="20"/>
                <w:szCs w:val="20"/>
              </w:rPr>
              <w:t>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702D84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3,8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702D84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702D84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0,1101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702D84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0,022</w:t>
            </w:r>
          </w:p>
        </w:tc>
      </w:tr>
      <w:tr w:rsidR="008A0440" w:rsidRPr="00173B6A" w:rsidTr="00832C2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702D84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Ti=2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702D84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4,9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702D84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0,0802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eastAsia="Times New Roman" w:hAnsi="Times New Roman"/>
                <w:sz w:val="20"/>
                <w:szCs w:val="20"/>
              </w:rPr>
              <w:t>0,0021</w:t>
            </w:r>
          </w:p>
        </w:tc>
      </w:tr>
      <w:tr w:rsidR="008A0440" w:rsidRPr="00173B6A" w:rsidTr="00832C2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Ti=3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702D84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702D84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702D8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</w:t>
            </w:r>
            <w:r w:rsidR="00702D84">
              <w:rPr>
                <w:rFonts w:ascii="Times New Roman" w:hAnsi="Times New Roman"/>
                <w:sz w:val="20"/>
                <w:szCs w:val="20"/>
              </w:rPr>
              <w:t>,433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702D84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0,0</w:t>
            </w:r>
            <w:r w:rsidR="00702D84">
              <w:rPr>
                <w:rFonts w:ascii="Times New Roman" w:hAnsi="Times New Roman"/>
                <w:sz w:val="20"/>
                <w:szCs w:val="20"/>
              </w:rPr>
              <w:t>37</w:t>
            </w:r>
          </w:p>
        </w:tc>
      </w:tr>
      <w:tr w:rsidR="008A0440" w:rsidRPr="00173B6A" w:rsidTr="00832C2C"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2D84" w:rsidRPr="00803F9A" w:rsidRDefault="00702D84" w:rsidP="00702D84">
            <w:pPr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Kp</w:t>
            </w:r>
            <w:proofErr w:type="spellEnd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5</w:t>
            </w:r>
          </w:p>
          <w:p w:rsidR="00702D84" w:rsidRPr="00803F9A" w:rsidRDefault="00702D84" w:rsidP="00702D84">
            <w:pPr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T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i</w:t>
            </w:r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1</w:t>
            </w:r>
          </w:p>
          <w:p w:rsidR="00173B6A" w:rsidRPr="00803F9A" w:rsidRDefault="00702D84" w:rsidP="00702D84">
            <w:pPr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T=0.04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702D84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Td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>=0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685F87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4,2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702D84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685F87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0,15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685F87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0,032</w:t>
            </w:r>
          </w:p>
        </w:tc>
      </w:tr>
      <w:tr w:rsidR="008A0440" w:rsidRPr="00173B6A" w:rsidTr="00832C2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Td</w:t>
            </w:r>
            <w:proofErr w:type="spellEnd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=</w:t>
            </w:r>
            <w:r w:rsidR="008A0440">
              <w:rPr>
                <w:rFonts w:ascii="Times New Roman" w:hAnsi="Times New Roman"/>
                <w:i/>
                <w:sz w:val="20"/>
                <w:szCs w:val="20"/>
              </w:rPr>
              <w:t>0,</w:t>
            </w:r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685F87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3,7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685F87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685F87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0,127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685F87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0,02</w:t>
            </w:r>
          </w:p>
        </w:tc>
      </w:tr>
      <w:tr w:rsidR="008A0440" w:rsidTr="00832C2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685F87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Td</w:t>
            </w:r>
            <w:proofErr w:type="spellEnd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=</w:t>
            </w:r>
            <w:r w:rsidR="008A0440">
              <w:rPr>
                <w:rFonts w:ascii="Times New Roman" w:hAnsi="Times New Roman"/>
                <w:i/>
                <w:sz w:val="20"/>
                <w:szCs w:val="20"/>
              </w:rPr>
              <w:t>0,</w:t>
            </w:r>
            <w:r w:rsidR="00685F87">
              <w:rPr>
                <w:rFonts w:ascii="Times New Roman" w:hAnsi="Times New Roman"/>
                <w:i/>
                <w:sz w:val="20"/>
                <w:szCs w:val="20"/>
              </w:rPr>
              <w:t>01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8A0440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8A0440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8A0440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0,143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8A0440" w:rsidP="008A044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0,0</w:t>
            </w:r>
            <w:r w:rsidR="00173B6A" w:rsidRPr="00803F9A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8A0440" w:rsidTr="00832C2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A0440">
            <w:pPr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  <w:proofErr w:type="spellStart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Td</w:t>
            </w:r>
            <w:proofErr w:type="spellEnd"/>
            <w:r w:rsidRPr="00803F9A">
              <w:rPr>
                <w:rFonts w:ascii="Times New Roman" w:hAnsi="Times New Roman"/>
                <w:i/>
                <w:sz w:val="20"/>
                <w:szCs w:val="20"/>
              </w:rPr>
              <w:t>=</w:t>
            </w:r>
            <w:r w:rsidR="008A0440">
              <w:rPr>
                <w:rFonts w:ascii="Times New Roman" w:hAnsi="Times New Roman"/>
                <w:i/>
                <w:sz w:val="20"/>
                <w:szCs w:val="20"/>
              </w:rPr>
              <w:t>0,05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8A0440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4,1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8A0440" w:rsidP="00832C2C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A044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0,</w:t>
            </w:r>
            <w:r w:rsidR="008A0440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B6A" w:rsidRPr="00803F9A" w:rsidRDefault="00173B6A" w:rsidP="008A0440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03F9A">
              <w:rPr>
                <w:rFonts w:ascii="Times New Roman" w:hAnsi="Times New Roman"/>
                <w:sz w:val="20"/>
                <w:szCs w:val="20"/>
              </w:rPr>
              <w:t>0</w:t>
            </w:r>
            <w:r w:rsidR="008A0440">
              <w:rPr>
                <w:rFonts w:ascii="Times New Roman" w:hAnsi="Times New Roman"/>
                <w:sz w:val="20"/>
                <w:szCs w:val="20"/>
              </w:rPr>
              <w:t>,22</w:t>
            </w:r>
          </w:p>
        </w:tc>
      </w:tr>
    </w:tbl>
    <w:p w:rsidR="00173B6A" w:rsidRDefault="00173B6A" w:rsidP="00E6507B">
      <w:pPr>
        <w:jc w:val="center"/>
        <w:rPr>
          <w:rFonts w:ascii="Times New Roman" w:hAnsi="Times New Roman"/>
          <w:sz w:val="20"/>
          <w:szCs w:val="20"/>
        </w:rPr>
      </w:pPr>
    </w:p>
    <w:p w:rsidR="00D45427" w:rsidRDefault="00D45427" w:rsidP="00E6507B">
      <w:pPr>
        <w:jc w:val="center"/>
        <w:rPr>
          <w:rFonts w:ascii="Times New Roman" w:hAnsi="Times New Roman"/>
          <w:sz w:val="20"/>
          <w:szCs w:val="20"/>
        </w:rPr>
      </w:pPr>
    </w:p>
    <w:p w:rsidR="004D66C5" w:rsidRDefault="005A5E13" w:rsidP="00E6507B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drawing>
          <wp:inline distT="0" distB="0" distL="0" distR="0">
            <wp:extent cx="2655570" cy="1991678"/>
            <wp:effectExtent l="0" t="0" r="0" b="8890"/>
            <wp:docPr id="33" name="Obraz 33" descr="D:\Magisterka I\Teoria sterowania\Projekt 2\zmianak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Magisterka I\Teoria sterowania\Projekt 2\zmianak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9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E8" w:rsidRDefault="00991C06" w:rsidP="00026ADF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Rys. 9</w:t>
      </w:r>
      <w:r w:rsidR="005A5E13">
        <w:rPr>
          <w:rFonts w:ascii="Times New Roman" w:hAnsi="Times New Roman"/>
          <w:sz w:val="20"/>
          <w:szCs w:val="20"/>
        </w:rPr>
        <w:t xml:space="preserve">. Zmiana parametru </w:t>
      </w:r>
      <w:proofErr w:type="spellStart"/>
      <w:r w:rsidR="005A5E13">
        <w:rPr>
          <w:rFonts w:ascii="Times New Roman" w:hAnsi="Times New Roman"/>
          <w:sz w:val="20"/>
          <w:szCs w:val="20"/>
        </w:rPr>
        <w:t>kp</w:t>
      </w:r>
      <w:proofErr w:type="spellEnd"/>
    </w:p>
    <w:p w:rsidR="005A5E13" w:rsidRDefault="005A5E13" w:rsidP="00026ADF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2655570" cy="1991678"/>
            <wp:effectExtent l="0" t="0" r="0" b="8890"/>
            <wp:docPr id="35" name="Obraz 35" descr="D:\Magisterka I\Teoria sterowania\Projekt 2\zmiana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Magisterka I\Teoria sterowania\Projekt 2\zmianati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9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C06" w:rsidRDefault="00991C06" w:rsidP="00026ADF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Rys. 10</w:t>
      </w:r>
      <w:r w:rsidR="005A5E13">
        <w:rPr>
          <w:rFonts w:ascii="Times New Roman" w:hAnsi="Times New Roman"/>
          <w:sz w:val="20"/>
          <w:szCs w:val="20"/>
        </w:rPr>
        <w:t>. Zmiana parametru Ti</w:t>
      </w:r>
    </w:p>
    <w:p w:rsidR="005A5E13" w:rsidRDefault="005A5E13" w:rsidP="00026ADF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drawing>
          <wp:inline distT="0" distB="0" distL="0" distR="0" wp14:anchorId="4D7D0DC2" wp14:editId="5185B067">
            <wp:extent cx="2655570" cy="1991678"/>
            <wp:effectExtent l="0" t="0" r="0" b="8890"/>
            <wp:docPr id="34" name="Obraz 34" descr="D:\Magisterka I\Teoria sterowania\Projekt 2\zmiana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Magisterka I\Teoria sterowania\Projekt 2\zmianat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9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E8" w:rsidRDefault="00991C06" w:rsidP="005A5E13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Rys. 11</w:t>
      </w:r>
      <w:r w:rsidR="005A5E13">
        <w:rPr>
          <w:rFonts w:ascii="Times New Roman" w:hAnsi="Times New Roman"/>
          <w:sz w:val="20"/>
          <w:szCs w:val="20"/>
        </w:rPr>
        <w:t xml:space="preserve">. Zmiana parametru </w:t>
      </w:r>
      <w:proofErr w:type="spellStart"/>
      <w:r w:rsidR="005A5E13">
        <w:rPr>
          <w:rFonts w:ascii="Times New Roman" w:hAnsi="Times New Roman"/>
          <w:sz w:val="20"/>
          <w:szCs w:val="20"/>
        </w:rPr>
        <w:t>Td</w:t>
      </w:r>
      <w:proofErr w:type="spellEnd"/>
      <w:r w:rsidR="001A02E8">
        <w:rPr>
          <w:rFonts w:ascii="Times New Roman" w:hAnsi="Times New Roman"/>
          <w:sz w:val="20"/>
          <w:szCs w:val="20"/>
        </w:rPr>
        <w:t>.</w:t>
      </w:r>
    </w:p>
    <w:p w:rsidR="00026ADF" w:rsidRDefault="00026ADF" w:rsidP="00026ADF">
      <w:pPr>
        <w:jc w:val="center"/>
        <w:rPr>
          <w:rFonts w:ascii="Times New Roman" w:hAnsi="Times New Roman"/>
          <w:sz w:val="20"/>
          <w:szCs w:val="20"/>
        </w:rPr>
      </w:pPr>
    </w:p>
    <w:p w:rsidR="00026ADF" w:rsidRDefault="00026ADF" w:rsidP="005C2B43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3A16">
        <w:rPr>
          <w:rFonts w:ascii="Times New Roman" w:hAnsi="Times New Roman" w:cs="Times New Roman"/>
        </w:rPr>
        <w:t xml:space="preserve">korzystając z dowolnej metody dobierz nastawy regulatora tak aby osiągnąć wymaganą jakość regulacji tj. krótki czas regulacji, minimalne przeregulowanie i zerowy uchyb statyczny, </w:t>
      </w:r>
    </w:p>
    <w:p w:rsidR="004A2790" w:rsidRPr="004A2790" w:rsidRDefault="004A2790" w:rsidP="00A85991">
      <w:pPr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l-PL"/>
        </w:rPr>
        <w:drawing>
          <wp:inline distT="0" distB="0" distL="0" distR="0">
            <wp:extent cx="2655570" cy="1991678"/>
            <wp:effectExtent l="0" t="0" r="0" b="8890"/>
            <wp:docPr id="16" name="Obraz 16" descr="D:\Magisterka I\Teoria sterowania\Projekt 2\st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agisterka I\Teoria sterowania\Projekt 2\step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9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C06" w:rsidRPr="00991C06" w:rsidRDefault="00991C06" w:rsidP="00991C06">
      <w:pPr>
        <w:pStyle w:val="Akapitzlist"/>
        <w:ind w:left="360"/>
        <w:rPr>
          <w:rFonts w:ascii="Times New Roman" w:hAnsi="Times New Roman"/>
        </w:rPr>
      </w:pPr>
    </w:p>
    <w:p w:rsidR="00991C06" w:rsidRPr="00991C06" w:rsidRDefault="00991C06" w:rsidP="00991C06">
      <w:pPr>
        <w:pStyle w:val="Akapitzlist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Rys. 12</w:t>
      </w:r>
      <w:r w:rsidRPr="00991C06">
        <w:rPr>
          <w:rFonts w:ascii="Times New Roman" w:hAnsi="Times New Roman"/>
        </w:rPr>
        <w:t>. Odpowiedź układu na wymuszenie skokowe</w:t>
      </w:r>
      <w:r w:rsidR="005550A6">
        <w:rPr>
          <w:rFonts w:ascii="Times New Roman" w:hAnsi="Times New Roman"/>
        </w:rPr>
        <w:t xml:space="preserve"> u=1</w:t>
      </w:r>
    </w:p>
    <w:p w:rsidR="00991C06" w:rsidRPr="00A85991" w:rsidRDefault="00991C06" w:rsidP="00991C06">
      <w:pPr>
        <w:rPr>
          <w:rFonts w:ascii="Times New Roman" w:hAnsi="Times New Roman"/>
          <w:sz w:val="20"/>
          <w:szCs w:val="20"/>
        </w:rPr>
      </w:pPr>
    </w:p>
    <w:p w:rsidR="00D420A6" w:rsidRDefault="00A85991" w:rsidP="00A85991">
      <w:pPr>
        <w:ind w:left="360"/>
        <w:rPr>
          <w:rFonts w:ascii="Times New Roman" w:hAnsi="Times New Roman"/>
          <w:sz w:val="20"/>
          <w:szCs w:val="20"/>
        </w:rPr>
      </w:pPr>
      <w:r w:rsidRPr="00A85991">
        <w:rPr>
          <w:rFonts w:ascii="Times New Roman" w:hAnsi="Times New Roman"/>
          <w:sz w:val="20"/>
          <w:szCs w:val="20"/>
        </w:rPr>
        <w:t>Metodą eksperymentalną dobrano następujące</w:t>
      </w:r>
      <w:r w:rsidR="00D420A6" w:rsidRPr="00A85991">
        <w:rPr>
          <w:rFonts w:ascii="Times New Roman" w:hAnsi="Times New Roman"/>
          <w:sz w:val="20"/>
          <w:szCs w:val="20"/>
        </w:rPr>
        <w:t xml:space="preserve"> nastawy regulatora PID:</w:t>
      </w:r>
    </w:p>
    <w:p w:rsidR="00A85991" w:rsidRPr="00A85991" w:rsidRDefault="00A85991" w:rsidP="00A85991">
      <w:pPr>
        <w:ind w:left="360"/>
        <w:rPr>
          <w:rFonts w:ascii="Times New Roman" w:hAnsi="Times New Roman"/>
          <w:sz w:val="20"/>
          <w:szCs w:val="20"/>
        </w:rPr>
      </w:pPr>
    </w:p>
    <w:p w:rsidR="00D420A6" w:rsidRPr="00A85991" w:rsidRDefault="00D420A6" w:rsidP="00A85991">
      <w:pPr>
        <w:ind w:left="360"/>
        <w:rPr>
          <w:rFonts w:ascii="Times New Roman" w:hAnsi="Times New Roman"/>
          <w:sz w:val="20"/>
          <w:szCs w:val="20"/>
        </w:rPr>
      </w:pPr>
      <w:proofErr w:type="spellStart"/>
      <w:r w:rsidRPr="00A85991">
        <w:rPr>
          <w:rFonts w:ascii="Times New Roman" w:hAnsi="Times New Roman"/>
          <w:sz w:val="20"/>
          <w:szCs w:val="20"/>
        </w:rPr>
        <w:t>K</w:t>
      </w:r>
      <w:r w:rsidRPr="00A85991">
        <w:rPr>
          <w:rFonts w:ascii="Times New Roman" w:hAnsi="Times New Roman"/>
          <w:sz w:val="20"/>
          <w:szCs w:val="20"/>
          <w:vertAlign w:val="subscript"/>
        </w:rPr>
        <w:t>p</w:t>
      </w:r>
      <w:proofErr w:type="spellEnd"/>
      <w:r w:rsidRPr="00A85991">
        <w:rPr>
          <w:rFonts w:ascii="Times New Roman" w:hAnsi="Times New Roman"/>
          <w:sz w:val="20"/>
          <w:szCs w:val="20"/>
          <w:vertAlign w:val="subscript"/>
        </w:rPr>
        <w:t xml:space="preserve"> </w:t>
      </w:r>
      <w:r w:rsidRPr="00A85991">
        <w:rPr>
          <w:rFonts w:ascii="Times New Roman" w:hAnsi="Times New Roman"/>
          <w:sz w:val="20"/>
          <w:szCs w:val="20"/>
        </w:rPr>
        <w:t xml:space="preserve">= </w:t>
      </w:r>
      <w:r w:rsidR="00E44C42">
        <w:rPr>
          <w:rFonts w:ascii="Times New Roman" w:hAnsi="Times New Roman"/>
          <w:sz w:val="20"/>
          <w:szCs w:val="20"/>
        </w:rPr>
        <w:t>5,08</w:t>
      </w:r>
    </w:p>
    <w:p w:rsidR="00D420A6" w:rsidRPr="00A85991" w:rsidRDefault="00D420A6" w:rsidP="00A85991">
      <w:pPr>
        <w:ind w:left="360"/>
        <w:rPr>
          <w:rFonts w:ascii="Times New Roman" w:hAnsi="Times New Roman"/>
          <w:sz w:val="20"/>
          <w:szCs w:val="20"/>
        </w:rPr>
      </w:pPr>
      <w:r w:rsidRPr="00A85991">
        <w:rPr>
          <w:rFonts w:ascii="Times New Roman" w:hAnsi="Times New Roman"/>
          <w:sz w:val="20"/>
          <w:szCs w:val="20"/>
        </w:rPr>
        <w:t>T</w:t>
      </w:r>
      <w:r w:rsidRPr="00A85991">
        <w:rPr>
          <w:rFonts w:ascii="Times New Roman" w:hAnsi="Times New Roman"/>
          <w:sz w:val="20"/>
          <w:szCs w:val="20"/>
          <w:vertAlign w:val="subscript"/>
        </w:rPr>
        <w:t xml:space="preserve">i </w:t>
      </w:r>
      <w:r w:rsidRPr="00A85991">
        <w:rPr>
          <w:rFonts w:ascii="Times New Roman" w:hAnsi="Times New Roman"/>
          <w:sz w:val="20"/>
          <w:szCs w:val="20"/>
        </w:rPr>
        <w:t xml:space="preserve">= </w:t>
      </w:r>
      <w:r w:rsidR="00E44C42">
        <w:rPr>
          <w:rFonts w:ascii="Times New Roman" w:hAnsi="Times New Roman"/>
          <w:sz w:val="20"/>
          <w:szCs w:val="20"/>
        </w:rPr>
        <w:t>1</w:t>
      </w:r>
    </w:p>
    <w:p w:rsidR="00D420A6" w:rsidRPr="00A85991" w:rsidRDefault="00D420A6" w:rsidP="00A85991">
      <w:pPr>
        <w:ind w:left="360"/>
        <w:rPr>
          <w:rFonts w:ascii="Times New Roman" w:hAnsi="Times New Roman"/>
          <w:sz w:val="20"/>
          <w:szCs w:val="20"/>
        </w:rPr>
      </w:pPr>
      <w:proofErr w:type="spellStart"/>
      <w:r w:rsidRPr="00A85991">
        <w:rPr>
          <w:rFonts w:ascii="Times New Roman" w:hAnsi="Times New Roman"/>
          <w:sz w:val="20"/>
          <w:szCs w:val="20"/>
        </w:rPr>
        <w:t>T</w:t>
      </w:r>
      <w:r w:rsidR="00A85991" w:rsidRPr="00A85991">
        <w:rPr>
          <w:rFonts w:ascii="Times New Roman" w:hAnsi="Times New Roman"/>
          <w:sz w:val="20"/>
          <w:szCs w:val="20"/>
          <w:vertAlign w:val="subscript"/>
        </w:rPr>
        <w:t>d</w:t>
      </w:r>
      <w:proofErr w:type="spellEnd"/>
      <w:r w:rsidR="00A85991" w:rsidRPr="00A85991">
        <w:rPr>
          <w:rFonts w:ascii="Times New Roman" w:hAnsi="Times New Roman"/>
          <w:sz w:val="20"/>
          <w:szCs w:val="20"/>
        </w:rPr>
        <w:t xml:space="preserve"> </w:t>
      </w:r>
      <w:r w:rsidRPr="00A85991">
        <w:rPr>
          <w:rFonts w:ascii="Times New Roman" w:hAnsi="Times New Roman"/>
          <w:sz w:val="20"/>
          <w:szCs w:val="20"/>
        </w:rPr>
        <w:t>=</w:t>
      </w:r>
      <w:r w:rsidR="00A85991" w:rsidRPr="00A85991">
        <w:rPr>
          <w:rFonts w:ascii="Times New Roman" w:hAnsi="Times New Roman"/>
          <w:sz w:val="20"/>
          <w:szCs w:val="20"/>
        </w:rPr>
        <w:t xml:space="preserve"> </w:t>
      </w:r>
      <w:r w:rsidR="004A2790" w:rsidRPr="00A85991">
        <w:rPr>
          <w:rFonts w:ascii="Times New Roman" w:hAnsi="Times New Roman"/>
          <w:sz w:val="20"/>
          <w:szCs w:val="20"/>
        </w:rPr>
        <w:t>0,</w:t>
      </w:r>
      <w:r w:rsidRPr="00A85991">
        <w:rPr>
          <w:rFonts w:ascii="Times New Roman" w:hAnsi="Times New Roman"/>
          <w:sz w:val="20"/>
          <w:szCs w:val="20"/>
        </w:rPr>
        <w:t>05</w:t>
      </w:r>
    </w:p>
    <w:p w:rsidR="004A2790" w:rsidRDefault="004A2790" w:rsidP="00A85991">
      <w:pPr>
        <w:ind w:left="360"/>
        <w:rPr>
          <w:rFonts w:ascii="Times New Roman" w:hAnsi="Times New Roman"/>
          <w:sz w:val="20"/>
          <w:szCs w:val="20"/>
        </w:rPr>
      </w:pPr>
      <w:r w:rsidRPr="00A85991">
        <w:rPr>
          <w:rFonts w:ascii="Times New Roman" w:hAnsi="Times New Roman"/>
          <w:sz w:val="20"/>
          <w:szCs w:val="20"/>
        </w:rPr>
        <w:t>T</w:t>
      </w:r>
      <w:r w:rsidR="00A85991" w:rsidRPr="00A85991">
        <w:rPr>
          <w:rFonts w:ascii="Times New Roman" w:hAnsi="Times New Roman"/>
          <w:sz w:val="20"/>
          <w:szCs w:val="20"/>
        </w:rPr>
        <w:t xml:space="preserve"> </w:t>
      </w:r>
      <w:r w:rsidRPr="00A85991">
        <w:rPr>
          <w:rFonts w:ascii="Times New Roman" w:hAnsi="Times New Roman"/>
          <w:sz w:val="20"/>
          <w:szCs w:val="20"/>
        </w:rPr>
        <w:t>=</w:t>
      </w:r>
      <w:r w:rsidR="00A85991" w:rsidRPr="00A85991">
        <w:rPr>
          <w:rFonts w:ascii="Times New Roman" w:hAnsi="Times New Roman"/>
          <w:sz w:val="20"/>
          <w:szCs w:val="20"/>
        </w:rPr>
        <w:t xml:space="preserve"> </w:t>
      </w:r>
      <w:r w:rsidRPr="00A85991">
        <w:rPr>
          <w:rFonts w:ascii="Times New Roman" w:hAnsi="Times New Roman"/>
          <w:sz w:val="20"/>
          <w:szCs w:val="20"/>
        </w:rPr>
        <w:t>0,04</w:t>
      </w:r>
    </w:p>
    <w:p w:rsidR="00A85991" w:rsidRPr="00A85991" w:rsidRDefault="00A85991" w:rsidP="00A85991">
      <w:pPr>
        <w:ind w:left="360"/>
        <w:rPr>
          <w:rFonts w:ascii="Times New Roman" w:hAnsi="Times New Roman"/>
          <w:sz w:val="20"/>
          <w:szCs w:val="20"/>
        </w:rPr>
      </w:pPr>
    </w:p>
    <w:p w:rsidR="00026ADF" w:rsidRDefault="00A85991" w:rsidP="003354D5">
      <w:pPr>
        <w:ind w:firstLine="360"/>
        <w:rPr>
          <w:rFonts w:ascii="Times New Roman" w:hAnsi="Times New Roman"/>
          <w:sz w:val="20"/>
          <w:szCs w:val="20"/>
        </w:rPr>
      </w:pPr>
      <w:r w:rsidRPr="00A85991">
        <w:rPr>
          <w:rFonts w:ascii="Times New Roman" w:hAnsi="Times New Roman"/>
          <w:sz w:val="20"/>
          <w:szCs w:val="20"/>
        </w:rPr>
        <w:t>Z odpowiedzi na wymuszenie skokowe widać, że w układzie występuje nieduże przeregulowanie, ale układ stabilizuje się, a więc nastawy zostały dobrane prawidłowo.</w:t>
      </w:r>
      <w:r w:rsidR="003354D5">
        <w:rPr>
          <w:rFonts w:ascii="Times New Roman" w:hAnsi="Times New Roman"/>
          <w:sz w:val="20"/>
          <w:szCs w:val="20"/>
        </w:rPr>
        <w:t xml:space="preserve"> Zwiększenie współczynników członu różniczkującego powodowało zwiększenie wierzchołka przebiegu odpowiedzi, a zwiększenie członu proporcjonalnego wprowadzało niestabilność w  układzie.</w:t>
      </w:r>
    </w:p>
    <w:p w:rsidR="003354D5" w:rsidRDefault="003354D5" w:rsidP="003354D5">
      <w:pPr>
        <w:ind w:firstLine="360"/>
        <w:rPr>
          <w:rFonts w:ascii="Times New Roman" w:hAnsi="Times New Roman"/>
          <w:sz w:val="20"/>
          <w:szCs w:val="20"/>
        </w:rPr>
      </w:pPr>
    </w:p>
    <w:p w:rsidR="00026ADF" w:rsidRDefault="00026ADF" w:rsidP="005C2B43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3A16">
        <w:rPr>
          <w:rFonts w:ascii="Times New Roman" w:hAnsi="Times New Roman" w:cs="Times New Roman"/>
        </w:rPr>
        <w:t xml:space="preserve">zarejestruj odpowiedź układu regulacji na skokową zmianę wartości zadanej. Wyznacz przebieg uchybu statycznego i dynamicznego, </w:t>
      </w:r>
    </w:p>
    <w:p w:rsidR="00536016" w:rsidRDefault="007D434F" w:rsidP="005C2B4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l-PL"/>
        </w:rPr>
        <w:drawing>
          <wp:inline distT="0" distB="0" distL="0" distR="0">
            <wp:extent cx="2655570" cy="1991678"/>
            <wp:effectExtent l="0" t="0" r="0" b="8890"/>
            <wp:docPr id="20" name="Obraz 20" descr="D:\Magisterka I\Teoria sterowania\Projekt 2\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agisterka I\Teoria sterowania\Projekt 2\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9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C06" w:rsidRDefault="00991C06" w:rsidP="003354D5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Rys. 1</w:t>
      </w:r>
      <w:r w:rsidR="003354D5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Wykres uchybu dynamicznego</w:t>
      </w:r>
    </w:p>
    <w:p w:rsidR="003354D5" w:rsidRDefault="003354D5" w:rsidP="003354D5">
      <w:pPr>
        <w:jc w:val="center"/>
        <w:rPr>
          <w:rFonts w:ascii="Times New Roman" w:hAnsi="Times New Roman"/>
          <w:sz w:val="20"/>
          <w:szCs w:val="20"/>
        </w:rPr>
      </w:pPr>
    </w:p>
    <w:p w:rsidR="00991C06" w:rsidRPr="003354D5" w:rsidRDefault="003354D5" w:rsidP="005C2B43">
      <w:pPr>
        <w:rPr>
          <w:rFonts w:ascii="Times New Roman" w:hAnsi="Times New Roman"/>
          <w:sz w:val="20"/>
          <w:szCs w:val="20"/>
        </w:rPr>
      </w:pPr>
      <w:r w:rsidRPr="003354D5">
        <w:rPr>
          <w:rFonts w:ascii="Times New Roman" w:hAnsi="Times New Roman"/>
          <w:sz w:val="20"/>
          <w:szCs w:val="20"/>
        </w:rPr>
        <w:t>Uchyb dynamiczny w bardzo krótkim czasie został wyregulowany. Wartość uchybu statycznego wynosi 0.</w:t>
      </w:r>
    </w:p>
    <w:p w:rsidR="00026ADF" w:rsidRPr="00EF3EB9" w:rsidRDefault="00026ADF" w:rsidP="00026ADF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F3EB9">
        <w:rPr>
          <w:rFonts w:ascii="Times New Roman" w:hAnsi="Times New Roman" w:cs="Times New Roman"/>
        </w:rPr>
        <w:t xml:space="preserve">zarejestruj wykresy wskaźników całkowych </w:t>
      </w:r>
      <w:r w:rsidRPr="00EF3EB9">
        <w:rPr>
          <w:rFonts w:ascii="Times New Roman" w:hAnsi="Times New Roman" w:cs="Times New Roman"/>
          <w:i/>
          <w:iCs/>
        </w:rPr>
        <w:t>I</w:t>
      </w:r>
      <w:r w:rsidRPr="00EF3EB9">
        <w:rPr>
          <w:rFonts w:ascii="Times New Roman" w:hAnsi="Times New Roman" w:cs="Times New Roman"/>
          <w:i/>
          <w:iCs/>
          <w:position w:val="-10"/>
          <w:vertAlign w:val="subscript"/>
        </w:rPr>
        <w:t>1</w:t>
      </w:r>
      <w:r w:rsidRPr="00EF3EB9">
        <w:rPr>
          <w:rFonts w:ascii="Times New Roman" w:hAnsi="Times New Roman" w:cs="Times New Roman"/>
          <w:i/>
          <w:iCs/>
        </w:rPr>
        <w:t>, I</w:t>
      </w:r>
      <w:r w:rsidRPr="00EF3EB9">
        <w:rPr>
          <w:rFonts w:ascii="Times New Roman" w:hAnsi="Times New Roman" w:cs="Times New Roman"/>
          <w:i/>
          <w:iCs/>
          <w:position w:val="-10"/>
          <w:vertAlign w:val="subscript"/>
        </w:rPr>
        <w:t>2</w:t>
      </w:r>
      <w:r w:rsidRPr="00EF3EB9">
        <w:rPr>
          <w:rFonts w:ascii="Times New Roman" w:hAnsi="Times New Roman" w:cs="Times New Roman"/>
        </w:rPr>
        <w:t xml:space="preserve">, </w:t>
      </w:r>
    </w:p>
    <w:p w:rsidR="005C2B43" w:rsidRDefault="004A2790" w:rsidP="005550A6">
      <w:pPr>
        <w:pStyle w:val="Akapitzlist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1F78CF0E" wp14:editId="78AC101E">
            <wp:extent cx="2655570" cy="1991360"/>
            <wp:effectExtent l="0" t="0" r="0" b="8890"/>
            <wp:docPr id="3" name="Obraz 3" descr="D:\Magisterka I\Teoria sterowania\Projekt 2\I1+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gisterka I\Teoria sterowania\Projekt 2\I1+I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0A6" w:rsidRDefault="005550A6" w:rsidP="005550A6">
      <w:pPr>
        <w:pStyle w:val="Akapitzlist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Rys. 1</w:t>
      </w:r>
      <w:r w:rsidR="003354D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 Całkowe wskaźniki regulacji I1 i I2</w:t>
      </w:r>
    </w:p>
    <w:p w:rsidR="001C3C26" w:rsidRDefault="001C3C26" w:rsidP="001C3C26">
      <w:pPr>
        <w:pStyle w:val="Akapitzlist"/>
        <w:ind w:left="0"/>
        <w:jc w:val="both"/>
        <w:rPr>
          <w:rFonts w:ascii="Times New Roman" w:hAnsi="Times New Roman" w:cs="Times New Roman"/>
        </w:rPr>
      </w:pPr>
    </w:p>
    <w:p w:rsidR="003354D5" w:rsidRDefault="001C3C26" w:rsidP="001C3C26">
      <w:pPr>
        <w:pStyle w:val="Akapitzlist"/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Wartości wskaźników całkowych są bardzo małe, co świadczy o zredukowaniu uchybu i poprawnej regulacji układu.</w:t>
      </w:r>
    </w:p>
    <w:p w:rsidR="001C3C26" w:rsidRPr="00613A16" w:rsidRDefault="001C3C26" w:rsidP="001C3C26">
      <w:pPr>
        <w:pStyle w:val="Akapitzlist"/>
        <w:ind w:left="0" w:firstLine="360"/>
        <w:jc w:val="both"/>
        <w:rPr>
          <w:rFonts w:ascii="Times New Roman" w:hAnsi="Times New Roman" w:cs="Times New Roman"/>
        </w:rPr>
      </w:pPr>
    </w:p>
    <w:p w:rsidR="00026ADF" w:rsidRDefault="00026ADF" w:rsidP="00026ADF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13A16">
        <w:rPr>
          <w:rFonts w:ascii="Times New Roman" w:hAnsi="Times New Roman" w:cs="Times New Roman"/>
        </w:rPr>
        <w:t xml:space="preserve">zarejestruj odpowiedź układu zamkniętego dla innego wymuszenia np. typu sinus. </w:t>
      </w:r>
    </w:p>
    <w:p w:rsidR="00026ADF" w:rsidRDefault="005550A6" w:rsidP="00026ADF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l-PL"/>
        </w:rPr>
        <w:lastRenderedPageBreak/>
        <w:drawing>
          <wp:inline distT="0" distB="0" distL="0" distR="0">
            <wp:extent cx="2655570" cy="1991678"/>
            <wp:effectExtent l="0" t="0" r="0" b="8890"/>
            <wp:docPr id="31" name="Obraz 31" descr="D:\Magisterka I\Teoria sterowania\Projekt 2\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agisterka I\Teoria sterowania\Projekt 2\si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9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76" w:rsidRDefault="009A7576" w:rsidP="009A7576">
      <w:pPr>
        <w:jc w:val="center"/>
        <w:rPr>
          <w:rFonts w:ascii="Times New Roman" w:hAnsi="Times New Roman"/>
          <w:sz w:val="20"/>
          <w:szCs w:val="20"/>
        </w:rPr>
      </w:pPr>
      <w:r w:rsidRPr="009A7576">
        <w:rPr>
          <w:rFonts w:ascii="Times New Roman" w:hAnsi="Times New Roman"/>
          <w:sz w:val="20"/>
          <w:szCs w:val="20"/>
        </w:rPr>
        <w:t>Rys. 1</w:t>
      </w:r>
      <w:r w:rsidR="003354D5">
        <w:rPr>
          <w:rFonts w:ascii="Times New Roman" w:hAnsi="Times New Roman"/>
          <w:sz w:val="20"/>
          <w:szCs w:val="20"/>
        </w:rPr>
        <w:t>5</w:t>
      </w:r>
      <w:r w:rsidRPr="009A7576">
        <w:rPr>
          <w:rFonts w:ascii="Times New Roman" w:hAnsi="Times New Roman"/>
          <w:sz w:val="20"/>
          <w:szCs w:val="20"/>
        </w:rPr>
        <w:t>. Odpowiedź układu na wymuszenie sinusoidalne</w:t>
      </w:r>
    </w:p>
    <w:p w:rsidR="001C3C26" w:rsidRPr="009A7576" w:rsidRDefault="001C3C26" w:rsidP="009A7576">
      <w:pPr>
        <w:jc w:val="center"/>
        <w:rPr>
          <w:rFonts w:ascii="Times New Roman" w:hAnsi="Times New Roman"/>
          <w:sz w:val="20"/>
          <w:szCs w:val="20"/>
        </w:rPr>
      </w:pPr>
    </w:p>
    <w:p w:rsidR="001C3C26" w:rsidRDefault="001C3C26" w:rsidP="001C3C26">
      <w:pPr>
        <w:ind w:firstLine="360"/>
        <w:rPr>
          <w:rFonts w:ascii="Times New Roman" w:hAnsi="Times New Roman"/>
          <w:sz w:val="20"/>
          <w:szCs w:val="20"/>
        </w:rPr>
      </w:pPr>
      <w:r w:rsidRPr="001C3C26">
        <w:rPr>
          <w:rFonts w:ascii="Times New Roman" w:hAnsi="Times New Roman"/>
          <w:sz w:val="20"/>
          <w:szCs w:val="20"/>
        </w:rPr>
        <w:t>Sygnał wyjściowy odpowiedzi na wymuszenie sinusoidalne posiada nieznacznie większą amplitudę, niż sygnał wejściowy oraz taki sam okres oscylacji.</w:t>
      </w:r>
    </w:p>
    <w:p w:rsidR="001C3C26" w:rsidRPr="00026ADF" w:rsidRDefault="001C3C26" w:rsidP="001C3C26">
      <w:pPr>
        <w:ind w:firstLine="360"/>
        <w:rPr>
          <w:rFonts w:ascii="Times New Roman" w:hAnsi="Times New Roman"/>
        </w:rPr>
      </w:pPr>
    </w:p>
    <w:p w:rsidR="00026ADF" w:rsidRPr="00613A16" w:rsidRDefault="00026ADF" w:rsidP="00026ADF">
      <w:pPr>
        <w:pStyle w:val="Akapitzlist"/>
        <w:numPr>
          <w:ilvl w:val="0"/>
          <w:numId w:val="2"/>
        </w:numPr>
        <w:jc w:val="both"/>
        <w:rPr>
          <w:rFonts w:ascii="Arial Narrow" w:eastAsia="Adobe Fan Heiti Std B" w:hAnsi="Arial Narrow"/>
        </w:rPr>
      </w:pPr>
      <w:r w:rsidRPr="00613A16">
        <w:rPr>
          <w:rFonts w:ascii="Times New Roman" w:hAnsi="Times New Roman" w:cs="Times New Roman"/>
        </w:rPr>
        <w:t xml:space="preserve">powtórz projektowanie układu regulacji tym razem z dyskretnym regulatorem PID. Wykorzystaj metodę z </w:t>
      </w:r>
      <w:proofErr w:type="spellStart"/>
      <w:r w:rsidRPr="00613A16">
        <w:rPr>
          <w:rFonts w:ascii="Times New Roman" w:hAnsi="Times New Roman" w:cs="Times New Roman"/>
        </w:rPr>
        <w:t>ekstrapolatorem</w:t>
      </w:r>
      <w:proofErr w:type="spellEnd"/>
      <w:r w:rsidRPr="00613A16">
        <w:rPr>
          <w:rFonts w:ascii="Times New Roman" w:hAnsi="Times New Roman" w:cs="Times New Roman"/>
        </w:rPr>
        <w:t xml:space="preserve"> zerowego rzędu. Dobierz okres próbkowania oraz nastawy regulatora, tak aby osiągnąć pożądaną jakość regulacji. Przedstaw charakterystykę skokową układu zamkniętego. </w:t>
      </w:r>
    </w:p>
    <w:p w:rsidR="00026ADF" w:rsidRDefault="00026ADF" w:rsidP="00026ADF">
      <w:pPr>
        <w:jc w:val="center"/>
        <w:rPr>
          <w:rFonts w:ascii="Times New Roman" w:hAnsi="Times New Roman"/>
          <w:sz w:val="20"/>
          <w:szCs w:val="20"/>
        </w:rPr>
      </w:pPr>
    </w:p>
    <w:p w:rsidR="00E6507B" w:rsidRDefault="000C79BB" w:rsidP="00D65D5E">
      <w:pPr>
        <w:rPr>
          <w:rFonts w:ascii="Times New Roman" w:hAnsi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7DF947F7" wp14:editId="51005A74">
            <wp:extent cx="2806996" cy="792073"/>
            <wp:effectExtent l="0" t="0" r="0" b="825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4998" cy="80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76" w:rsidRDefault="009A7576" w:rsidP="00D65D5E">
      <w:pPr>
        <w:rPr>
          <w:rFonts w:ascii="Times New Roman" w:hAnsi="Times New Roman"/>
          <w:sz w:val="20"/>
          <w:szCs w:val="20"/>
        </w:rPr>
      </w:pPr>
    </w:p>
    <w:p w:rsidR="009A7576" w:rsidRDefault="00E21257" w:rsidP="009A7576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Rys. </w:t>
      </w:r>
      <w:r w:rsidR="009A7576">
        <w:rPr>
          <w:rFonts w:ascii="Times New Roman" w:hAnsi="Times New Roman"/>
          <w:sz w:val="20"/>
          <w:szCs w:val="20"/>
        </w:rPr>
        <w:t>1</w:t>
      </w:r>
      <w:r w:rsidR="001C3C26">
        <w:rPr>
          <w:rFonts w:ascii="Times New Roman" w:hAnsi="Times New Roman"/>
          <w:sz w:val="20"/>
          <w:szCs w:val="20"/>
        </w:rPr>
        <w:t>6</w:t>
      </w:r>
      <w:r w:rsidR="009A7576">
        <w:rPr>
          <w:rFonts w:ascii="Times New Roman" w:hAnsi="Times New Roman"/>
          <w:sz w:val="20"/>
          <w:szCs w:val="20"/>
        </w:rPr>
        <w:t>. Schemat układu z regulatorem dyskretnym</w:t>
      </w:r>
    </w:p>
    <w:p w:rsidR="005A5E13" w:rsidRDefault="005A5E13" w:rsidP="009A7576">
      <w:pPr>
        <w:jc w:val="center"/>
        <w:rPr>
          <w:rFonts w:ascii="Times New Roman" w:hAnsi="Times New Roman"/>
          <w:sz w:val="20"/>
          <w:szCs w:val="20"/>
        </w:rPr>
      </w:pPr>
    </w:p>
    <w:p w:rsidR="009A7576" w:rsidRDefault="00E21257" w:rsidP="00D65D5E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Theme="minorHAnsi" w:hAnsi="Times New Roman"/>
          <w:noProof/>
          <w:sz w:val="20"/>
          <w:szCs w:val="20"/>
          <w:lang w:eastAsia="pl-PL"/>
        </w:rPr>
        <w:drawing>
          <wp:inline distT="0" distB="0" distL="0" distR="0" wp14:anchorId="074EAAC0" wp14:editId="6FF947F6">
            <wp:extent cx="2655570" cy="1991360"/>
            <wp:effectExtent l="0" t="0" r="0" b="8890"/>
            <wp:docPr id="30" name="Obraz 30" descr="D:\Magisterka I\Teoria sterowania\Projekt 2\dP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agisterka I\Teoria sterowania\Projekt 2\dPI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76" w:rsidRDefault="009A7576" w:rsidP="00D65D5E">
      <w:pPr>
        <w:rPr>
          <w:rFonts w:ascii="Times New Roman" w:hAnsi="Times New Roman"/>
          <w:sz w:val="20"/>
          <w:szCs w:val="20"/>
        </w:rPr>
      </w:pPr>
    </w:p>
    <w:p w:rsidR="009A7576" w:rsidRDefault="009A7576" w:rsidP="009A7576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Rys.</w:t>
      </w:r>
      <w:r w:rsidR="00E21257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</w:t>
      </w:r>
      <w:r w:rsidR="001C3C26">
        <w:rPr>
          <w:rFonts w:ascii="Times New Roman" w:hAnsi="Times New Roman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>. Odpowiedź układu z regulatorem dyskretnym</w:t>
      </w:r>
    </w:p>
    <w:p w:rsidR="005C2B43" w:rsidRDefault="005C2B43" w:rsidP="009A7576">
      <w:pPr>
        <w:jc w:val="center"/>
        <w:rPr>
          <w:rFonts w:ascii="Times New Roman" w:hAnsi="Times New Roman"/>
          <w:sz w:val="20"/>
          <w:szCs w:val="20"/>
        </w:rPr>
      </w:pPr>
    </w:p>
    <w:p w:rsidR="005550A6" w:rsidRDefault="005C2B43" w:rsidP="001C3C26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Okres próbkowania</w:t>
      </w:r>
      <w:r w:rsidR="005E2558">
        <w:rPr>
          <w:rFonts w:ascii="Times New Roman" w:hAnsi="Times New Roman"/>
          <w:sz w:val="20"/>
          <w:szCs w:val="20"/>
        </w:rPr>
        <w:t xml:space="preserve"> = </w:t>
      </w:r>
      <w:r>
        <w:rPr>
          <w:rFonts w:ascii="Times New Roman" w:hAnsi="Times New Roman"/>
          <w:sz w:val="20"/>
          <w:szCs w:val="20"/>
        </w:rPr>
        <w:t>0.</w:t>
      </w:r>
      <w:r w:rsidR="00E21257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1 s. </w:t>
      </w:r>
      <w:r w:rsidR="00E21257"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ptymalnych nastaw</w:t>
      </w:r>
      <w:r w:rsidR="00E21257">
        <w:rPr>
          <w:rFonts w:ascii="Times New Roman" w:hAnsi="Times New Roman"/>
          <w:sz w:val="20"/>
          <w:szCs w:val="20"/>
        </w:rPr>
        <w:t>y</w:t>
      </w:r>
      <w:r w:rsidR="001C3C26">
        <w:rPr>
          <w:rFonts w:ascii="Times New Roman" w:hAnsi="Times New Roman"/>
          <w:sz w:val="20"/>
          <w:szCs w:val="20"/>
        </w:rPr>
        <w:t xml:space="preserve"> dyskretnego</w:t>
      </w:r>
      <w:r>
        <w:rPr>
          <w:rFonts w:ascii="Times New Roman" w:hAnsi="Times New Roman"/>
          <w:sz w:val="20"/>
          <w:szCs w:val="20"/>
        </w:rPr>
        <w:t xml:space="preserve"> regulatora PID </w:t>
      </w:r>
      <w:r w:rsidR="001C3C26">
        <w:rPr>
          <w:rFonts w:ascii="Times New Roman" w:hAnsi="Times New Roman"/>
          <w:sz w:val="20"/>
          <w:szCs w:val="20"/>
        </w:rPr>
        <w:t xml:space="preserve">zostały dobrane drogą eksperymentalną i </w:t>
      </w:r>
      <w:r w:rsidR="00E21257">
        <w:rPr>
          <w:rFonts w:ascii="Times New Roman" w:hAnsi="Times New Roman"/>
          <w:sz w:val="20"/>
          <w:szCs w:val="20"/>
        </w:rPr>
        <w:t>wynoszą:</w:t>
      </w:r>
    </w:p>
    <w:p w:rsidR="001C3C26" w:rsidRDefault="001C3C26" w:rsidP="001C3C26">
      <w:pPr>
        <w:rPr>
          <w:rFonts w:ascii="Times New Roman" w:hAnsi="Times New Roman"/>
          <w:sz w:val="20"/>
          <w:szCs w:val="20"/>
        </w:rPr>
      </w:pPr>
    </w:p>
    <w:p w:rsidR="001C3C26" w:rsidRPr="00A85991" w:rsidRDefault="001C3C26" w:rsidP="001C3C26">
      <w:pPr>
        <w:ind w:left="360"/>
        <w:rPr>
          <w:rFonts w:ascii="Times New Roman" w:hAnsi="Times New Roman"/>
          <w:sz w:val="20"/>
          <w:szCs w:val="20"/>
        </w:rPr>
      </w:pPr>
      <w:proofErr w:type="spellStart"/>
      <w:r w:rsidRPr="00A85991">
        <w:rPr>
          <w:rFonts w:ascii="Times New Roman" w:hAnsi="Times New Roman"/>
          <w:sz w:val="20"/>
          <w:szCs w:val="20"/>
        </w:rPr>
        <w:lastRenderedPageBreak/>
        <w:t>K</w:t>
      </w:r>
      <w:r w:rsidRPr="00A85991">
        <w:rPr>
          <w:rFonts w:ascii="Times New Roman" w:hAnsi="Times New Roman"/>
          <w:sz w:val="20"/>
          <w:szCs w:val="20"/>
          <w:vertAlign w:val="subscript"/>
        </w:rPr>
        <w:t>p</w:t>
      </w:r>
      <w:proofErr w:type="spellEnd"/>
      <w:r w:rsidRPr="00A85991">
        <w:rPr>
          <w:rFonts w:ascii="Times New Roman" w:hAnsi="Times New Roman"/>
          <w:sz w:val="20"/>
          <w:szCs w:val="20"/>
          <w:vertAlign w:val="subscript"/>
        </w:rPr>
        <w:t xml:space="preserve"> </w:t>
      </w:r>
      <w:r w:rsidRPr="00A85991">
        <w:rPr>
          <w:rFonts w:ascii="Times New Roman" w:hAnsi="Times New Roman"/>
          <w:sz w:val="20"/>
          <w:szCs w:val="20"/>
        </w:rPr>
        <w:t xml:space="preserve">= </w:t>
      </w:r>
      <w:r>
        <w:rPr>
          <w:rFonts w:ascii="Times New Roman" w:hAnsi="Times New Roman"/>
          <w:sz w:val="20"/>
          <w:szCs w:val="20"/>
        </w:rPr>
        <w:t>4,14</w:t>
      </w:r>
    </w:p>
    <w:p w:rsidR="001C3C26" w:rsidRPr="00A85991" w:rsidRDefault="001C3C26" w:rsidP="001C3C26">
      <w:pPr>
        <w:ind w:left="360"/>
        <w:rPr>
          <w:rFonts w:ascii="Times New Roman" w:hAnsi="Times New Roman"/>
          <w:sz w:val="20"/>
          <w:szCs w:val="20"/>
        </w:rPr>
      </w:pPr>
      <w:r w:rsidRPr="00A85991">
        <w:rPr>
          <w:rFonts w:ascii="Times New Roman" w:hAnsi="Times New Roman"/>
          <w:sz w:val="20"/>
          <w:szCs w:val="20"/>
        </w:rPr>
        <w:t>T</w:t>
      </w:r>
      <w:r w:rsidRPr="00A85991">
        <w:rPr>
          <w:rFonts w:ascii="Times New Roman" w:hAnsi="Times New Roman"/>
          <w:sz w:val="20"/>
          <w:szCs w:val="20"/>
          <w:vertAlign w:val="subscript"/>
        </w:rPr>
        <w:t xml:space="preserve">i </w:t>
      </w:r>
      <w:r w:rsidRPr="00A85991">
        <w:rPr>
          <w:rFonts w:ascii="Times New Roman" w:hAnsi="Times New Roman"/>
          <w:sz w:val="20"/>
          <w:szCs w:val="20"/>
        </w:rPr>
        <w:t>=</w:t>
      </w:r>
      <w:r>
        <w:rPr>
          <w:rFonts w:ascii="Times New Roman" w:hAnsi="Times New Roman"/>
          <w:sz w:val="20"/>
          <w:szCs w:val="20"/>
        </w:rPr>
        <w:t xml:space="preserve"> 0,035</w:t>
      </w:r>
    </w:p>
    <w:p w:rsidR="001C3C26" w:rsidRPr="00A85991" w:rsidRDefault="001C3C26" w:rsidP="001C3C26">
      <w:pPr>
        <w:ind w:left="360"/>
        <w:rPr>
          <w:rFonts w:ascii="Times New Roman" w:hAnsi="Times New Roman"/>
          <w:sz w:val="20"/>
          <w:szCs w:val="20"/>
        </w:rPr>
      </w:pPr>
      <w:proofErr w:type="spellStart"/>
      <w:r w:rsidRPr="00A85991">
        <w:rPr>
          <w:rFonts w:ascii="Times New Roman" w:hAnsi="Times New Roman"/>
          <w:sz w:val="20"/>
          <w:szCs w:val="20"/>
        </w:rPr>
        <w:t>T</w:t>
      </w:r>
      <w:r w:rsidRPr="00A85991">
        <w:rPr>
          <w:rFonts w:ascii="Times New Roman" w:hAnsi="Times New Roman"/>
          <w:sz w:val="20"/>
          <w:szCs w:val="20"/>
          <w:vertAlign w:val="subscript"/>
        </w:rPr>
        <w:t>d</w:t>
      </w:r>
      <w:proofErr w:type="spellEnd"/>
      <w:r w:rsidRPr="00A85991">
        <w:rPr>
          <w:rFonts w:ascii="Times New Roman" w:hAnsi="Times New Roman"/>
          <w:sz w:val="20"/>
          <w:szCs w:val="20"/>
        </w:rPr>
        <w:t xml:space="preserve"> = 0,</w:t>
      </w:r>
      <w:r>
        <w:rPr>
          <w:rFonts w:ascii="Times New Roman" w:hAnsi="Times New Roman"/>
          <w:sz w:val="20"/>
          <w:szCs w:val="20"/>
        </w:rPr>
        <w:t>03</w:t>
      </w:r>
    </w:p>
    <w:p w:rsidR="00991C06" w:rsidRDefault="001C3C26" w:rsidP="001C3C26">
      <w:pPr>
        <w:ind w:left="360"/>
        <w:rPr>
          <w:rFonts w:ascii="Times New Roman" w:eastAsiaTheme="minorHAnsi" w:hAnsi="Times New Roman"/>
          <w:sz w:val="20"/>
          <w:szCs w:val="20"/>
        </w:rPr>
      </w:pPr>
      <w:r w:rsidRPr="00A85991">
        <w:rPr>
          <w:rFonts w:ascii="Times New Roman" w:hAnsi="Times New Roman"/>
          <w:sz w:val="20"/>
          <w:szCs w:val="20"/>
        </w:rPr>
        <w:t xml:space="preserve">T = </w:t>
      </w:r>
      <w:r>
        <w:rPr>
          <w:rFonts w:ascii="Times New Roman" w:hAnsi="Times New Roman"/>
          <w:sz w:val="20"/>
          <w:szCs w:val="20"/>
        </w:rPr>
        <w:t>0,016</w:t>
      </w:r>
    </w:p>
    <w:p w:rsidR="008819FD" w:rsidRPr="00613A16" w:rsidRDefault="008819FD" w:rsidP="008819FD">
      <w:pPr>
        <w:pStyle w:val="Nagwek1"/>
        <w:rPr>
          <w:rFonts w:ascii="Times New Roman" w:eastAsiaTheme="minorHAnsi" w:hAnsi="Times New Roman" w:cs="Times New Roman"/>
          <w:sz w:val="20"/>
          <w:szCs w:val="20"/>
        </w:rPr>
      </w:pPr>
      <w:r w:rsidRPr="00613A16">
        <w:rPr>
          <w:rFonts w:ascii="Times New Roman" w:eastAsiaTheme="minorHAnsi" w:hAnsi="Times New Roman" w:cs="Times New Roman"/>
          <w:sz w:val="20"/>
          <w:szCs w:val="20"/>
        </w:rPr>
        <w:t xml:space="preserve">Zadanie 2 </w:t>
      </w:r>
    </w:p>
    <w:p w:rsidR="008819FD" w:rsidRPr="00613A16" w:rsidRDefault="008819FD" w:rsidP="008819FD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>Dla wskazanego obiektu z tabeli 2.1 należy:</w:t>
      </w:r>
    </w:p>
    <w:p w:rsidR="008819FD" w:rsidRPr="00613A16" w:rsidRDefault="008819FD" w:rsidP="008819FD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 xml:space="preserve">-zamodeluj układ regulacji PID w </w:t>
      </w:r>
      <w:proofErr w:type="spellStart"/>
      <w:r w:rsidRPr="00613A16">
        <w:rPr>
          <w:rFonts w:ascii="Times New Roman" w:eastAsiaTheme="minorHAnsi" w:hAnsi="Times New Roman"/>
          <w:i/>
          <w:iCs/>
          <w:sz w:val="20"/>
          <w:szCs w:val="20"/>
        </w:rPr>
        <w:t>Simulinku</w:t>
      </w:r>
      <w:proofErr w:type="spellEnd"/>
      <w:r w:rsidRPr="00613A16">
        <w:rPr>
          <w:rFonts w:ascii="Times New Roman" w:eastAsiaTheme="minorHAnsi" w:hAnsi="Times New Roman"/>
          <w:sz w:val="20"/>
          <w:szCs w:val="20"/>
        </w:rPr>
        <w:t xml:space="preserve">. </w:t>
      </w:r>
    </w:p>
    <w:p w:rsidR="008819FD" w:rsidRPr="00613A16" w:rsidRDefault="008819FD" w:rsidP="008819FD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 xml:space="preserve">-Dobierz nastawy regulatora. </w:t>
      </w:r>
    </w:p>
    <w:p w:rsidR="008819FD" w:rsidRPr="00613A16" w:rsidRDefault="008819FD" w:rsidP="008819FD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>-Przeprowadź kompensację zakłóceń wejściowych i wyjściowych obiektu sygnałem</w:t>
      </w:r>
    </w:p>
    <w:p w:rsidR="008819FD" w:rsidRPr="00613A16" w:rsidRDefault="008819FD" w:rsidP="008819FD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 xml:space="preserve">zakłócającym </w:t>
      </w:r>
      <w:r w:rsidRPr="00613A16">
        <w:rPr>
          <w:rFonts w:ascii="Times New Roman" w:eastAsiaTheme="minorHAnsi" w:hAnsi="Times New Roman"/>
          <w:i/>
          <w:iCs/>
          <w:sz w:val="20"/>
          <w:szCs w:val="20"/>
        </w:rPr>
        <w:t>z</w:t>
      </w:r>
      <w:r w:rsidRPr="00613A16">
        <w:rPr>
          <w:rFonts w:ascii="Times New Roman" w:eastAsiaTheme="minorHAnsi" w:hAnsi="Times New Roman"/>
          <w:i/>
          <w:iCs/>
          <w:position w:val="-10"/>
          <w:sz w:val="20"/>
          <w:szCs w:val="20"/>
          <w:vertAlign w:val="subscript"/>
        </w:rPr>
        <w:t>1</w:t>
      </w:r>
      <w:r w:rsidRPr="00613A16">
        <w:rPr>
          <w:rFonts w:ascii="Times New Roman" w:eastAsiaTheme="minorHAnsi" w:hAnsi="Times New Roman"/>
          <w:sz w:val="20"/>
          <w:szCs w:val="20"/>
        </w:rPr>
        <w:t xml:space="preserve">, poprzez zastosowanie odpowiednich członów kompensacyjnych. </w:t>
      </w:r>
    </w:p>
    <w:p w:rsidR="008819FD" w:rsidRPr="00613A16" w:rsidRDefault="008819FD" w:rsidP="008819FD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 xml:space="preserve">-Dokonaj filtracji sygnału wyjściowego obiektu zakłócanego sygnałem </w:t>
      </w:r>
      <w:r w:rsidRPr="00613A16">
        <w:rPr>
          <w:rFonts w:ascii="Times New Roman" w:eastAsiaTheme="minorHAnsi" w:hAnsi="Times New Roman"/>
          <w:i/>
          <w:iCs/>
          <w:sz w:val="20"/>
          <w:szCs w:val="20"/>
        </w:rPr>
        <w:t>z</w:t>
      </w:r>
      <w:r w:rsidRPr="00613A16">
        <w:rPr>
          <w:rFonts w:ascii="Times New Roman" w:eastAsiaTheme="minorHAnsi" w:hAnsi="Times New Roman"/>
          <w:i/>
          <w:iCs/>
          <w:position w:val="-10"/>
          <w:sz w:val="20"/>
          <w:szCs w:val="20"/>
          <w:vertAlign w:val="subscript"/>
        </w:rPr>
        <w:t xml:space="preserve">1 </w:t>
      </w:r>
      <w:r w:rsidRPr="00613A16">
        <w:rPr>
          <w:rFonts w:ascii="Times New Roman" w:eastAsiaTheme="minorHAnsi" w:hAnsi="Times New Roman"/>
          <w:sz w:val="20"/>
          <w:szCs w:val="20"/>
        </w:rPr>
        <w:t>poprzez</w:t>
      </w:r>
    </w:p>
    <w:p w:rsidR="008819FD" w:rsidRPr="00613A16" w:rsidRDefault="008819FD" w:rsidP="008819FD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>zastosowanie filtru dolnoprzepustowego. Określ wpływ parametrów filtru na jakość</w:t>
      </w:r>
    </w:p>
    <w:p w:rsidR="008819FD" w:rsidRPr="00613A16" w:rsidRDefault="008819FD" w:rsidP="008819FD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 xml:space="preserve">filtracji. </w:t>
      </w:r>
    </w:p>
    <w:p w:rsidR="008819FD" w:rsidRPr="00613A16" w:rsidRDefault="008819FD" w:rsidP="008819FD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>-Wykreślić przebiegi sygnału wyjściowego układu regulacji z kompensacją zakłóceń i</w:t>
      </w:r>
    </w:p>
    <w:p w:rsidR="008819FD" w:rsidRPr="00613A16" w:rsidRDefault="008819FD" w:rsidP="008819FD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>bez kompensacji oraz z filtracją zakłóceń i bez filtracji. Sygnał zakłócenia (jeden do</w:t>
      </w:r>
    </w:p>
    <w:p w:rsidR="008819FD" w:rsidRPr="00613A16" w:rsidRDefault="008819FD" w:rsidP="008819FD">
      <w:pPr>
        <w:rPr>
          <w:rFonts w:ascii="Times New Roman" w:eastAsiaTheme="minorHAnsi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 xml:space="preserve">wyboru) jest następujący: </w:t>
      </w:r>
    </w:p>
    <w:p w:rsidR="008819FD" w:rsidRPr="00613A16" w:rsidRDefault="008819FD" w:rsidP="008819FD">
      <w:pPr>
        <w:rPr>
          <w:rFonts w:ascii="Times New Roman" w:eastAsiaTheme="minorHAnsi" w:hAnsi="Times New Roman"/>
          <w:sz w:val="20"/>
          <w:szCs w:val="20"/>
          <w:lang w:val="en-US"/>
        </w:rPr>
      </w:pPr>
      <w:r w:rsidRPr="00613A16">
        <w:rPr>
          <w:rFonts w:ascii="Times New Roman" w:eastAsiaTheme="minorHAnsi" w:hAnsi="Times New Roman"/>
          <w:sz w:val="20"/>
          <w:szCs w:val="20"/>
          <w:lang w:val="en-US"/>
        </w:rPr>
        <w:t xml:space="preserve">a)=0.5sin(5t), </w:t>
      </w:r>
    </w:p>
    <w:p w:rsidR="008819FD" w:rsidRPr="00613A16" w:rsidRDefault="008819FD" w:rsidP="008819FD">
      <w:pPr>
        <w:rPr>
          <w:rFonts w:ascii="Times New Roman" w:eastAsiaTheme="minorHAnsi" w:hAnsi="Times New Roman"/>
          <w:sz w:val="20"/>
          <w:szCs w:val="20"/>
          <w:lang w:val="en-US"/>
        </w:rPr>
      </w:pPr>
      <w:r w:rsidRPr="00613A16">
        <w:rPr>
          <w:rFonts w:ascii="Times New Roman" w:eastAsiaTheme="minorHAnsi" w:hAnsi="Times New Roman"/>
          <w:sz w:val="20"/>
          <w:szCs w:val="20"/>
          <w:lang w:val="en-US"/>
        </w:rPr>
        <w:t xml:space="preserve">b)=sin(10t)+1, </w:t>
      </w:r>
    </w:p>
    <w:p w:rsidR="008819FD" w:rsidRPr="00613A16" w:rsidRDefault="008819FD" w:rsidP="008819FD">
      <w:pPr>
        <w:rPr>
          <w:rFonts w:ascii="Times New Roman" w:hAnsi="Times New Roman"/>
          <w:sz w:val="20"/>
          <w:szCs w:val="20"/>
        </w:rPr>
      </w:pPr>
      <w:r w:rsidRPr="00613A16">
        <w:rPr>
          <w:rFonts w:ascii="Times New Roman" w:eastAsiaTheme="minorHAnsi" w:hAnsi="Times New Roman"/>
          <w:sz w:val="20"/>
          <w:szCs w:val="20"/>
        </w:rPr>
        <w:t>c)=2sin(20t)+1.</w:t>
      </w:r>
    </w:p>
    <w:p w:rsidR="009A7576" w:rsidRDefault="009A7576" w:rsidP="00D65D5E">
      <w:pPr>
        <w:rPr>
          <w:rFonts w:ascii="Times New Roman" w:hAnsi="Times New Roman"/>
          <w:sz w:val="20"/>
          <w:szCs w:val="20"/>
        </w:rPr>
      </w:pPr>
    </w:p>
    <w:p w:rsidR="004308BF" w:rsidRDefault="004308BF" w:rsidP="00D65D5E">
      <w:pPr>
        <w:rPr>
          <w:rFonts w:ascii="Times New Roman" w:hAnsi="Times New Roman"/>
          <w:sz w:val="20"/>
          <w:szCs w:val="20"/>
        </w:rPr>
      </w:pPr>
    </w:p>
    <w:p w:rsidR="004308BF" w:rsidRDefault="004308BF" w:rsidP="00D65D5E">
      <w:pPr>
        <w:rPr>
          <w:rFonts w:ascii="Times New Roman" w:hAnsi="Times New Roman"/>
          <w:sz w:val="20"/>
          <w:szCs w:val="20"/>
        </w:rPr>
      </w:pPr>
    </w:p>
    <w:p w:rsidR="004308BF" w:rsidRDefault="00F652AD" w:rsidP="005E2558">
      <w:pPr>
        <w:jc w:val="center"/>
        <w:rPr>
          <w:rFonts w:ascii="Times New Roman" w:hAnsi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7375FA66" wp14:editId="6E4CA5F6">
            <wp:extent cx="2655570" cy="2164914"/>
            <wp:effectExtent l="0" t="0" r="0" b="698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16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58" w:rsidRDefault="005E2558" w:rsidP="005E2558">
      <w:pPr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4308BF">
        <w:rPr>
          <w:rFonts w:ascii="Times New Roman" w:hAnsi="Times New Roman"/>
          <w:sz w:val="20"/>
          <w:szCs w:val="20"/>
        </w:rPr>
        <w:t>Rys. 1</w:t>
      </w:r>
      <w:r>
        <w:rPr>
          <w:rFonts w:ascii="Times New Roman" w:hAnsi="Times New Roman"/>
          <w:sz w:val="20"/>
          <w:szCs w:val="20"/>
        </w:rPr>
        <w:t>8</w:t>
      </w:r>
      <w:r w:rsidRPr="004308BF">
        <w:rPr>
          <w:rFonts w:ascii="Times New Roman" w:hAnsi="Times New Roman"/>
          <w:sz w:val="20"/>
          <w:szCs w:val="20"/>
        </w:rPr>
        <w:t xml:space="preserve">. </w:t>
      </w:r>
      <w:r w:rsidRPr="004308BF">
        <w:rPr>
          <w:rFonts w:ascii="Times New Roman" w:hAnsi="Times New Roman"/>
          <w:color w:val="000000" w:themeColor="text1"/>
          <w:sz w:val="20"/>
          <w:szCs w:val="20"/>
        </w:rPr>
        <w:t>Układ z zakłóceniem i z kom</w:t>
      </w:r>
      <w:r>
        <w:rPr>
          <w:rFonts w:ascii="Times New Roman" w:hAnsi="Times New Roman"/>
          <w:color w:val="000000" w:themeColor="text1"/>
          <w:sz w:val="20"/>
          <w:szCs w:val="20"/>
        </w:rPr>
        <w:t>pensacją zakłócenia wyjściowego</w:t>
      </w:r>
    </w:p>
    <w:p w:rsidR="005E2558" w:rsidRDefault="00EC2B0F" w:rsidP="005E2558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lastRenderedPageBreak/>
        <w:drawing>
          <wp:inline distT="0" distB="0" distL="0" distR="0">
            <wp:extent cx="2655570" cy="1991678"/>
            <wp:effectExtent l="0" t="0" r="0" b="8890"/>
            <wp:docPr id="23" name="Obraz 23" descr="D:\Magisterka I\Teoria sterowania\Projekt 2\kzw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agisterka I\Teoria sterowania\Projekt 2\kzwy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9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558" w:rsidRDefault="005E2558" w:rsidP="005E2558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Rys. 19. Wykres bez kompensacji i </w:t>
      </w:r>
      <w:r w:rsidR="00B0098D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 xml:space="preserve"> kompensacją zakłóceń wyjściowych</w:t>
      </w:r>
    </w:p>
    <w:p w:rsidR="005E2558" w:rsidRDefault="005E2558" w:rsidP="005E2558">
      <w:pPr>
        <w:jc w:val="center"/>
        <w:rPr>
          <w:rFonts w:ascii="Times New Roman" w:hAnsi="Times New Roman"/>
          <w:sz w:val="20"/>
          <w:szCs w:val="20"/>
        </w:rPr>
      </w:pPr>
    </w:p>
    <w:p w:rsidR="001E19D1" w:rsidRDefault="00062670" w:rsidP="001E19D1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Nastawy regulatora PID dobrano takie same jak podczas realizacji zadania pierwszego. Najlepsze wyniki kompensacji uzyskano przy zastosowaniu transmitancji kompensacji w postaci </w:t>
      </w:r>
    </w:p>
    <w:p w:rsidR="00062670" w:rsidRDefault="00062670" w:rsidP="00062670">
      <w:pPr>
        <w:pStyle w:val="MTDisplayEquation"/>
      </w:pPr>
      <w:r w:rsidRPr="00062670">
        <w:rPr>
          <w:position w:val="-24"/>
        </w:rPr>
        <w:object w:dxaOrig="1020" w:dyaOrig="620">
          <v:shape id="_x0000_i1026" type="#_x0000_t75" style="width:36pt;height:21.75pt" o:ole="">
            <v:imagedata r:id="rId29" o:title=""/>
          </v:shape>
          <o:OLEObject Type="Embed" ProgID="Equation.DSMT4" ShapeID="_x0000_i1026" DrawAspect="Content" ObjectID="_1553461237" r:id="rId30"/>
        </w:object>
      </w:r>
      <w:r>
        <w:t xml:space="preserve">. </w:t>
      </w:r>
      <w:r>
        <w:rPr>
          <w:b w:val="0"/>
        </w:rPr>
        <w:t>Z przebiegu widać, że amplituda odpowiedzi na wymuszenie sinusoidalne po zastosowaniu kompensacji znacznie się zmniejszyła i występują  jedynie niewielkie odchylenia w porównaniu do zadanego wymuszenia skokowego.</w:t>
      </w:r>
      <w:r>
        <w:tab/>
        <w:t xml:space="preserve"> </w:t>
      </w:r>
    </w:p>
    <w:p w:rsidR="000C2043" w:rsidRPr="000C2043" w:rsidRDefault="000C2043" w:rsidP="000C2043"/>
    <w:p w:rsidR="00B0098D" w:rsidRDefault="000C2043" w:rsidP="005E2558">
      <w:pPr>
        <w:jc w:val="center"/>
        <w:rPr>
          <w:rFonts w:ascii="Times New Roman" w:hAnsi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79AD37BF" wp14:editId="65977878">
            <wp:extent cx="2655570" cy="1485888"/>
            <wp:effectExtent l="0" t="0" r="0" b="635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48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9E3" w:rsidRDefault="001129E3" w:rsidP="005E2558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Rys. 20. Schemat układu z zakłóceniem i filtracją dolnoprzepustową</w:t>
      </w:r>
    </w:p>
    <w:p w:rsidR="001129E3" w:rsidRDefault="001129E3" w:rsidP="005E2558">
      <w:pPr>
        <w:jc w:val="center"/>
        <w:rPr>
          <w:rFonts w:ascii="Times New Roman" w:hAnsi="Times New Roman"/>
          <w:sz w:val="20"/>
          <w:szCs w:val="20"/>
        </w:rPr>
      </w:pPr>
    </w:p>
    <w:p w:rsidR="001129E3" w:rsidRDefault="000C2043" w:rsidP="005E2558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pl-PL"/>
        </w:rPr>
        <w:drawing>
          <wp:inline distT="0" distB="0" distL="0" distR="0">
            <wp:extent cx="2655570" cy="1991678"/>
            <wp:effectExtent l="0" t="0" r="0" b="8890"/>
            <wp:docPr id="32" name="Obraz 32" descr="D:\Magisterka I\Teoria sterowania\Projekt 2\fil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Magisterka I\Teoria sterowania\Projekt 2\filtr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9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9E3" w:rsidRDefault="001129E3" w:rsidP="005E2558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Rys. 21. Wykres</w:t>
      </w:r>
      <w:r w:rsidR="00EF3EB9">
        <w:rPr>
          <w:rFonts w:ascii="Times New Roman" w:hAnsi="Times New Roman"/>
          <w:sz w:val="20"/>
          <w:szCs w:val="20"/>
        </w:rPr>
        <w:t xml:space="preserve"> bez filtracji zakłóceń oraz</w:t>
      </w:r>
      <w:r>
        <w:rPr>
          <w:rFonts w:ascii="Times New Roman" w:hAnsi="Times New Roman"/>
          <w:sz w:val="20"/>
          <w:szCs w:val="20"/>
        </w:rPr>
        <w:t xml:space="preserve"> </w:t>
      </w:r>
      <w:r w:rsidR="00EF3EB9">
        <w:rPr>
          <w:rFonts w:ascii="Times New Roman" w:hAnsi="Times New Roman"/>
          <w:sz w:val="20"/>
          <w:szCs w:val="20"/>
        </w:rPr>
        <w:t>z filtracją zakłóceń</w:t>
      </w:r>
    </w:p>
    <w:p w:rsidR="001E19D1" w:rsidRDefault="001E19D1" w:rsidP="005E2558">
      <w:pPr>
        <w:jc w:val="center"/>
        <w:rPr>
          <w:rFonts w:ascii="Times New Roman" w:hAnsi="Times New Roman"/>
          <w:sz w:val="20"/>
          <w:szCs w:val="20"/>
        </w:rPr>
      </w:pPr>
    </w:p>
    <w:p w:rsidR="004B4FF4" w:rsidRDefault="000C2043" w:rsidP="004B4FF4">
      <w:pPr>
        <w:ind w:firstLine="70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Najlepsze wartości filtracji uzyskano przy transmitancji filtru dolnoprzepustowego w postaci </w:t>
      </w:r>
      <w:r w:rsidRPr="00434790">
        <w:rPr>
          <w:rFonts w:ascii="Times New Roman" w:hAnsi="Times New Roman"/>
          <w:position w:val="-24"/>
          <w:sz w:val="20"/>
          <w:szCs w:val="20"/>
        </w:rPr>
        <w:object w:dxaOrig="1480" w:dyaOrig="620">
          <v:shape id="_x0000_i1027" type="#_x0000_t75" style="width:52.5pt;height:21.75pt" o:ole="">
            <v:imagedata r:id="rId33" o:title=""/>
          </v:shape>
          <o:OLEObject Type="Embed" ProgID="Equation.DSMT4" ShapeID="_x0000_i1027" DrawAspect="Content" ObjectID="_1553461238" r:id="rId34"/>
        </w:object>
      </w:r>
      <w:r w:rsidRPr="00434790">
        <w:rPr>
          <w:rFonts w:ascii="Times New Roman" w:hAnsi="Times New Roman"/>
          <w:sz w:val="20"/>
          <w:szCs w:val="20"/>
        </w:rPr>
        <w:t>. Zwiększenie lub zmniejszenie stałej czasowej poniżej 0.1 s powodowało wzrost oscylacji w układzie, a dla wartości stałej czasowej powyżej 1 s układ</w:t>
      </w:r>
      <w:r w:rsidR="00434790" w:rsidRPr="00434790">
        <w:rPr>
          <w:rFonts w:ascii="Times New Roman" w:hAnsi="Times New Roman"/>
          <w:sz w:val="20"/>
          <w:szCs w:val="20"/>
        </w:rPr>
        <w:t xml:space="preserve"> był niestabilny. W układzie występuje opóźnienie oraz mała stała czasowa, więc znalezienie optymalnego filtru okazało się bardzo trudnym zadaniem, a filtracja nie przyniosła oczekiwanych rezultatów w postaci poprawy jakości sygnału.</w:t>
      </w:r>
    </w:p>
    <w:p w:rsidR="00434790" w:rsidRPr="004308BF" w:rsidRDefault="00434790" w:rsidP="004B4FF4">
      <w:pPr>
        <w:ind w:firstLine="708"/>
        <w:rPr>
          <w:rFonts w:ascii="Times New Roman" w:hAnsi="Times New Roman"/>
          <w:sz w:val="20"/>
          <w:szCs w:val="20"/>
        </w:rPr>
      </w:pPr>
    </w:p>
    <w:p w:rsidR="00613A16" w:rsidRPr="00DE03BE" w:rsidRDefault="00613A16" w:rsidP="00613A16">
      <w:pPr>
        <w:rPr>
          <w:rFonts w:ascii="Arial Narrow" w:eastAsia="Adobe Fan Heiti Std B" w:hAnsi="Arial Narrow"/>
          <w:b/>
          <w:sz w:val="28"/>
        </w:rPr>
      </w:pPr>
      <w:r w:rsidRPr="00DE03BE">
        <w:rPr>
          <w:rFonts w:ascii="Arial Narrow" w:eastAsia="Adobe Fan Heiti Std B" w:hAnsi="Arial Narrow"/>
          <w:b/>
          <w:sz w:val="28"/>
        </w:rPr>
        <w:t>4. Wnioski</w:t>
      </w:r>
    </w:p>
    <w:p w:rsidR="00613A16" w:rsidRDefault="00613A16"/>
    <w:p w:rsidR="004B4FF4" w:rsidRPr="009D5FC9" w:rsidRDefault="004B4FF4">
      <w:pPr>
        <w:rPr>
          <w:rFonts w:ascii="Times New Roman" w:hAnsi="Times New Roman"/>
          <w:sz w:val="20"/>
          <w:szCs w:val="20"/>
        </w:rPr>
      </w:pPr>
      <w:r w:rsidRPr="009D5FC9">
        <w:rPr>
          <w:rFonts w:ascii="Times New Roman" w:hAnsi="Times New Roman"/>
          <w:sz w:val="20"/>
          <w:szCs w:val="20"/>
        </w:rPr>
        <w:t>Pierwszym etapem realizacji zadania projektowego było</w:t>
      </w:r>
      <w:r w:rsidR="00F2660A" w:rsidRPr="009D5FC9">
        <w:rPr>
          <w:rFonts w:ascii="Times New Roman" w:hAnsi="Times New Roman"/>
          <w:sz w:val="20"/>
          <w:szCs w:val="20"/>
        </w:rPr>
        <w:t xml:space="preserve"> utworzenie oraz przetestowania działania regulatorów P, PI, PD oraz PID na wymuszenie skokowe.</w:t>
      </w:r>
    </w:p>
    <w:p w:rsidR="00434790" w:rsidRDefault="00F2660A">
      <w:pPr>
        <w:rPr>
          <w:rFonts w:ascii="Times New Roman" w:hAnsi="Times New Roman"/>
          <w:sz w:val="20"/>
          <w:szCs w:val="20"/>
        </w:rPr>
      </w:pPr>
      <w:r w:rsidRPr="009D5FC9">
        <w:rPr>
          <w:rFonts w:ascii="Times New Roman" w:hAnsi="Times New Roman"/>
          <w:sz w:val="20"/>
          <w:szCs w:val="20"/>
        </w:rPr>
        <w:t xml:space="preserve">Następnie zamodelowano w </w:t>
      </w:r>
      <w:proofErr w:type="spellStart"/>
      <w:r w:rsidRPr="009D5FC9">
        <w:rPr>
          <w:rFonts w:ascii="Times New Roman" w:hAnsi="Times New Roman"/>
          <w:sz w:val="20"/>
          <w:szCs w:val="20"/>
        </w:rPr>
        <w:t>Simulinku</w:t>
      </w:r>
      <w:proofErr w:type="spellEnd"/>
      <w:r w:rsidRPr="009D5FC9">
        <w:rPr>
          <w:rFonts w:ascii="Times New Roman" w:hAnsi="Times New Roman"/>
          <w:sz w:val="20"/>
          <w:szCs w:val="20"/>
        </w:rPr>
        <w:t xml:space="preserve"> układ w pętli sprzężenia zwrotnego z regulatorem PID. Ok</w:t>
      </w:r>
      <w:r w:rsidR="003C2D22" w:rsidRPr="009D5FC9">
        <w:rPr>
          <w:rFonts w:ascii="Times New Roman" w:hAnsi="Times New Roman"/>
          <w:sz w:val="20"/>
          <w:szCs w:val="20"/>
        </w:rPr>
        <w:t>azał się on jednak niestabilny, ponieważ posiad</w:t>
      </w:r>
      <w:r w:rsidR="00434790">
        <w:rPr>
          <w:rFonts w:ascii="Times New Roman" w:hAnsi="Times New Roman"/>
          <w:sz w:val="20"/>
          <w:szCs w:val="20"/>
        </w:rPr>
        <w:t>ał</w:t>
      </w:r>
      <w:r w:rsidR="003C2D22" w:rsidRPr="009D5FC9">
        <w:rPr>
          <w:rFonts w:ascii="Times New Roman" w:hAnsi="Times New Roman"/>
          <w:sz w:val="20"/>
          <w:szCs w:val="20"/>
        </w:rPr>
        <w:t xml:space="preserve"> tylko jeden biegun dodatn</w:t>
      </w:r>
      <w:r w:rsidR="00434790">
        <w:rPr>
          <w:rFonts w:ascii="Times New Roman" w:hAnsi="Times New Roman"/>
          <w:sz w:val="20"/>
          <w:szCs w:val="20"/>
        </w:rPr>
        <w:t>i oraz dużą wartość opóźnienia transportowego.</w:t>
      </w:r>
      <w:r w:rsidRPr="009D5FC9">
        <w:rPr>
          <w:rFonts w:ascii="Times New Roman" w:hAnsi="Times New Roman"/>
          <w:sz w:val="20"/>
          <w:szCs w:val="20"/>
        </w:rPr>
        <w:t xml:space="preserve"> </w:t>
      </w:r>
      <w:r w:rsidR="003C2D22" w:rsidRPr="009D5FC9">
        <w:rPr>
          <w:rFonts w:ascii="Times New Roman" w:hAnsi="Times New Roman"/>
          <w:sz w:val="20"/>
          <w:szCs w:val="20"/>
        </w:rPr>
        <w:t>N</w:t>
      </w:r>
      <w:r w:rsidRPr="009D5FC9">
        <w:rPr>
          <w:rFonts w:ascii="Times New Roman" w:hAnsi="Times New Roman"/>
          <w:sz w:val="20"/>
          <w:szCs w:val="20"/>
        </w:rPr>
        <w:t>iemożliwe było dobranie parametrów re</w:t>
      </w:r>
      <w:r w:rsidR="00434790">
        <w:rPr>
          <w:rFonts w:ascii="Times New Roman" w:hAnsi="Times New Roman"/>
          <w:sz w:val="20"/>
          <w:szCs w:val="20"/>
        </w:rPr>
        <w:t>gulatora żadną z podanych metod ani znalezienie wzmocnienia krytycznego. Opóźnienie zostało więc zmniejszone do wartości 0.1 s, aby można było zrealizować zadanie projektowe.</w:t>
      </w:r>
    </w:p>
    <w:p w:rsidR="00FF15F4" w:rsidRDefault="00F2660A">
      <w:pPr>
        <w:rPr>
          <w:rFonts w:ascii="Times New Roman" w:hAnsi="Times New Roman"/>
          <w:sz w:val="20"/>
          <w:szCs w:val="20"/>
        </w:rPr>
      </w:pPr>
      <w:r w:rsidRPr="009D5FC9">
        <w:rPr>
          <w:rFonts w:ascii="Times New Roman" w:hAnsi="Times New Roman"/>
          <w:sz w:val="20"/>
          <w:szCs w:val="20"/>
        </w:rPr>
        <w:t xml:space="preserve"> </w:t>
      </w:r>
      <w:r w:rsidR="00434790">
        <w:rPr>
          <w:rFonts w:ascii="Times New Roman" w:hAnsi="Times New Roman"/>
          <w:sz w:val="20"/>
          <w:szCs w:val="20"/>
        </w:rPr>
        <w:t>Najlepsze nastawy dla regulatora PID uzyskano drogą eksperymentalną.</w:t>
      </w:r>
      <w:r w:rsidR="00E83987">
        <w:rPr>
          <w:rFonts w:ascii="Times New Roman" w:hAnsi="Times New Roman"/>
          <w:sz w:val="20"/>
          <w:szCs w:val="20"/>
        </w:rPr>
        <w:t xml:space="preserve"> Ze względu na opóźnienie występujące w układzie nie udało się całkiem wyeliminować przeregulowania. Uchyb został sprowadzony jednak do 0, co widać z przebiegu wykresu dynamicznego uchybu. Również wskaźniki całkowe mają bardzo małe wartości co świadczy o poprawnym doborze parametrów regulatora. </w:t>
      </w:r>
    </w:p>
    <w:p w:rsidR="00E83987" w:rsidRPr="009D5FC9" w:rsidRDefault="00E83987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Układ z kompensacją zakłóceń wyjściowych osiąga bardzo dobre parametry i praktycznie eliminuje zakłócenie sinusoidalne. Odpowiedź układu z filtracją prezentuje się gorzej ze względu na opóźnienie oraz małą wartość stałej czasowej występującej w układzie.</w:t>
      </w:r>
    </w:p>
    <w:p w:rsidR="009D5FC9" w:rsidRPr="009D5FC9" w:rsidRDefault="009D5FC9" w:rsidP="009D5FC9">
      <w:pPr>
        <w:ind w:firstLine="708"/>
        <w:rPr>
          <w:rFonts w:ascii="Times New Roman" w:hAnsi="Times New Roman"/>
          <w:sz w:val="20"/>
          <w:szCs w:val="20"/>
        </w:rPr>
      </w:pPr>
      <w:r w:rsidRPr="009D5FC9">
        <w:rPr>
          <w:rFonts w:ascii="Times New Roman" w:hAnsi="Times New Roman"/>
          <w:sz w:val="20"/>
          <w:szCs w:val="20"/>
        </w:rPr>
        <w:t>Regulator PID jest najczęściej wykorzystywanym regulatorem w przemyśle ze względu na jego uniwersalność działania (wynikającą z kombinacji trzech członów) oraz dobre parametry jakości regulacji.</w:t>
      </w:r>
    </w:p>
    <w:p w:rsidR="003C2D22" w:rsidRPr="009D5FC9" w:rsidRDefault="003C2D22" w:rsidP="00FF15F4">
      <w:pPr>
        <w:ind w:firstLine="708"/>
        <w:rPr>
          <w:rFonts w:ascii="Times New Roman" w:hAnsi="Times New Roman"/>
          <w:sz w:val="20"/>
          <w:szCs w:val="20"/>
        </w:rPr>
      </w:pPr>
      <w:r w:rsidRPr="009D5FC9">
        <w:rPr>
          <w:rFonts w:ascii="Times New Roman" w:hAnsi="Times New Roman"/>
          <w:sz w:val="20"/>
          <w:szCs w:val="20"/>
        </w:rPr>
        <w:t>Człon proporcjonalny zmniejsza uchyb  regulacji, ale zbyt duża wartość może wprowadzić przeregulowanie i oscylacje w układzie.</w:t>
      </w:r>
    </w:p>
    <w:p w:rsidR="00FF15F4" w:rsidRPr="009D5FC9" w:rsidRDefault="00FF15F4" w:rsidP="00FF15F4">
      <w:pPr>
        <w:rPr>
          <w:rFonts w:ascii="Times New Roman" w:hAnsi="Times New Roman"/>
          <w:sz w:val="20"/>
          <w:szCs w:val="20"/>
        </w:rPr>
      </w:pPr>
      <w:r w:rsidRPr="009D5FC9">
        <w:rPr>
          <w:rFonts w:ascii="Times New Roman" w:hAnsi="Times New Roman"/>
          <w:sz w:val="20"/>
          <w:szCs w:val="20"/>
        </w:rPr>
        <w:tab/>
        <w:t>Człon całkujący zmniejsza uchyb regulacji, ale wydłuża czas odpowiedzi i powoduje przeregulowanie.</w:t>
      </w:r>
    </w:p>
    <w:p w:rsidR="00FF15F4" w:rsidRPr="009D5FC9" w:rsidRDefault="00FF15F4" w:rsidP="00FF15F4">
      <w:pPr>
        <w:rPr>
          <w:rFonts w:ascii="Times New Roman" w:hAnsi="Times New Roman"/>
          <w:sz w:val="20"/>
          <w:szCs w:val="20"/>
        </w:rPr>
      </w:pPr>
      <w:r w:rsidRPr="009D5FC9">
        <w:rPr>
          <w:rFonts w:ascii="Times New Roman" w:hAnsi="Times New Roman"/>
          <w:sz w:val="20"/>
          <w:szCs w:val="20"/>
        </w:rPr>
        <w:tab/>
        <w:t>Człon różniczkujący, nie wpływa bezpośrednio na uchyb regulacji w stanie ustalonym,</w:t>
      </w:r>
      <w:r w:rsidR="009D5FC9" w:rsidRPr="009D5FC9">
        <w:rPr>
          <w:rFonts w:ascii="Times New Roman" w:hAnsi="Times New Roman"/>
          <w:sz w:val="20"/>
          <w:szCs w:val="20"/>
        </w:rPr>
        <w:t xml:space="preserve"> dlatego ten człon nie występuje nigdy samodzielnie w układach regulacji.</w:t>
      </w:r>
      <w:r w:rsidRPr="009D5FC9">
        <w:rPr>
          <w:rFonts w:ascii="Times New Roman" w:hAnsi="Times New Roman"/>
          <w:sz w:val="20"/>
          <w:szCs w:val="20"/>
        </w:rPr>
        <w:t xml:space="preserve"> </w:t>
      </w:r>
      <w:r w:rsidR="009D5FC9" w:rsidRPr="009D5FC9">
        <w:rPr>
          <w:rFonts w:ascii="Times New Roman" w:hAnsi="Times New Roman"/>
          <w:sz w:val="20"/>
          <w:szCs w:val="20"/>
        </w:rPr>
        <w:t>S</w:t>
      </w:r>
      <w:r w:rsidRPr="009D5FC9">
        <w:rPr>
          <w:rFonts w:ascii="Times New Roman" w:hAnsi="Times New Roman"/>
          <w:sz w:val="20"/>
          <w:szCs w:val="20"/>
        </w:rPr>
        <w:t>kraca</w:t>
      </w:r>
      <w:r w:rsidR="009D5FC9" w:rsidRPr="009D5FC9">
        <w:rPr>
          <w:rFonts w:ascii="Times New Roman" w:hAnsi="Times New Roman"/>
          <w:sz w:val="20"/>
          <w:szCs w:val="20"/>
        </w:rPr>
        <w:t xml:space="preserve"> jednak</w:t>
      </w:r>
      <w:r w:rsidRPr="009D5FC9">
        <w:rPr>
          <w:rFonts w:ascii="Times New Roman" w:hAnsi="Times New Roman"/>
          <w:sz w:val="20"/>
          <w:szCs w:val="20"/>
        </w:rPr>
        <w:t xml:space="preserve"> czas regulacji i zmniejsza przeregulowanie, co umożliwia zwiększenie </w:t>
      </w:r>
      <w:r w:rsidR="009D5FC9" w:rsidRPr="009D5FC9">
        <w:rPr>
          <w:rFonts w:ascii="Times New Roman" w:hAnsi="Times New Roman"/>
          <w:sz w:val="20"/>
          <w:szCs w:val="20"/>
        </w:rPr>
        <w:t>wartości pozostałych parametrów regulatora.</w:t>
      </w:r>
      <w:bookmarkEnd w:id="0"/>
    </w:p>
    <w:sectPr w:rsidR="00FF15F4" w:rsidRPr="009D5FC9" w:rsidSect="00613A16">
      <w:headerReference w:type="first" r:id="rId35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1C0" w:rsidRDefault="00D371C0">
      <w:r>
        <w:separator/>
      </w:r>
    </w:p>
  </w:endnote>
  <w:endnote w:type="continuationSeparator" w:id="0">
    <w:p w:rsidR="00D371C0" w:rsidRDefault="00D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1C0" w:rsidRDefault="00D371C0">
      <w:r>
        <w:separator/>
      </w:r>
    </w:p>
  </w:footnote>
  <w:footnote w:type="continuationSeparator" w:id="0">
    <w:p w:rsidR="00D371C0" w:rsidRDefault="00D37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9CC" w:rsidRPr="007F4424" w:rsidRDefault="00D371C0" w:rsidP="002E3C15">
    <w:pPr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14788"/>
    <w:multiLevelType w:val="hybridMultilevel"/>
    <w:tmpl w:val="C28AA3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6749C"/>
    <w:multiLevelType w:val="hybridMultilevel"/>
    <w:tmpl w:val="91FCF7D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A16"/>
    <w:rsid w:val="00026ADF"/>
    <w:rsid w:val="00030AC0"/>
    <w:rsid w:val="00062670"/>
    <w:rsid w:val="000C2043"/>
    <w:rsid w:val="000C79BB"/>
    <w:rsid w:val="000D1881"/>
    <w:rsid w:val="000E4522"/>
    <w:rsid w:val="001129E3"/>
    <w:rsid w:val="00173B6A"/>
    <w:rsid w:val="001A02E8"/>
    <w:rsid w:val="001C3C26"/>
    <w:rsid w:val="001E19D1"/>
    <w:rsid w:val="00223659"/>
    <w:rsid w:val="003354D5"/>
    <w:rsid w:val="003C2D22"/>
    <w:rsid w:val="0043054A"/>
    <w:rsid w:val="004308BF"/>
    <w:rsid w:val="00434790"/>
    <w:rsid w:val="004556EC"/>
    <w:rsid w:val="00460E27"/>
    <w:rsid w:val="004A2790"/>
    <w:rsid w:val="004B4FF4"/>
    <w:rsid w:val="004D66C5"/>
    <w:rsid w:val="00536016"/>
    <w:rsid w:val="005550A6"/>
    <w:rsid w:val="005923D1"/>
    <w:rsid w:val="005A5E13"/>
    <w:rsid w:val="005B0DBE"/>
    <w:rsid w:val="005C2B43"/>
    <w:rsid w:val="005E2558"/>
    <w:rsid w:val="006026B8"/>
    <w:rsid w:val="00613A16"/>
    <w:rsid w:val="006730E9"/>
    <w:rsid w:val="0067779F"/>
    <w:rsid w:val="00685F87"/>
    <w:rsid w:val="006F0B59"/>
    <w:rsid w:val="00702D84"/>
    <w:rsid w:val="007D434F"/>
    <w:rsid w:val="00803F9A"/>
    <w:rsid w:val="00857431"/>
    <w:rsid w:val="008819FD"/>
    <w:rsid w:val="008A0440"/>
    <w:rsid w:val="008E712D"/>
    <w:rsid w:val="00911486"/>
    <w:rsid w:val="00991C06"/>
    <w:rsid w:val="009A7576"/>
    <w:rsid w:val="009D5FC9"/>
    <w:rsid w:val="00A26B13"/>
    <w:rsid w:val="00A85991"/>
    <w:rsid w:val="00B0098D"/>
    <w:rsid w:val="00BB152B"/>
    <w:rsid w:val="00D371C0"/>
    <w:rsid w:val="00D420A6"/>
    <w:rsid w:val="00D45427"/>
    <w:rsid w:val="00D65D5E"/>
    <w:rsid w:val="00E21257"/>
    <w:rsid w:val="00E44C42"/>
    <w:rsid w:val="00E6507B"/>
    <w:rsid w:val="00E83987"/>
    <w:rsid w:val="00EC2B0F"/>
    <w:rsid w:val="00EF3EB9"/>
    <w:rsid w:val="00F2660A"/>
    <w:rsid w:val="00F652AD"/>
    <w:rsid w:val="00FC65D6"/>
    <w:rsid w:val="00FF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3A16"/>
    <w:pPr>
      <w:spacing w:after="0" w:line="240" w:lineRule="auto"/>
      <w:jc w:val="both"/>
    </w:pPr>
    <w:rPr>
      <w:rFonts w:eastAsia="Calibri" w:cs="Times New Roman"/>
      <w:color w:val="000000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13A16"/>
    <w:pPr>
      <w:keepNext/>
      <w:keepLines/>
      <w:spacing w:before="480" w:line="36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613A1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13A16"/>
    <w:rPr>
      <w:rFonts w:eastAsia="Calibri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13A1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3A16"/>
    <w:rPr>
      <w:rFonts w:ascii="Tahoma" w:eastAsia="Calibri" w:hAnsi="Tahoma" w:cs="Tahoma"/>
      <w:color w:val="000000"/>
      <w:sz w:val="16"/>
      <w:szCs w:val="16"/>
    </w:rPr>
  </w:style>
  <w:style w:type="paragraph" w:styleId="Akapitzlist">
    <w:name w:val="List Paragraph"/>
    <w:basedOn w:val="Normalny"/>
    <w:uiPriority w:val="34"/>
    <w:qFormat/>
    <w:rsid w:val="00613A16"/>
    <w:pPr>
      <w:ind w:left="720"/>
      <w:contextualSpacing/>
      <w:jc w:val="left"/>
    </w:pPr>
    <w:rPr>
      <w:rFonts w:ascii="Calibri" w:hAnsi="Calibri" w:cs="Arial"/>
      <w:color w:val="auto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13A1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MTDisplayEquation">
    <w:name w:val="MTDisplayEquation"/>
    <w:basedOn w:val="Normalny"/>
    <w:next w:val="Normalny"/>
    <w:link w:val="MTDisplayEquationZnak"/>
    <w:rsid w:val="006F0B59"/>
    <w:pPr>
      <w:tabs>
        <w:tab w:val="center" w:pos="2080"/>
        <w:tab w:val="right" w:pos="4180"/>
      </w:tabs>
    </w:pPr>
    <w:rPr>
      <w:rFonts w:ascii="Times New Roman" w:eastAsia="Adobe Fan Heiti Std B" w:hAnsi="Times New Roman"/>
      <w:b/>
      <w:sz w:val="20"/>
      <w:szCs w:val="20"/>
    </w:rPr>
  </w:style>
  <w:style w:type="character" w:customStyle="1" w:styleId="MTDisplayEquationZnak">
    <w:name w:val="MTDisplayEquation Znak"/>
    <w:basedOn w:val="Domylnaczcionkaakapitu"/>
    <w:link w:val="MTDisplayEquation"/>
    <w:rsid w:val="006F0B59"/>
    <w:rPr>
      <w:rFonts w:ascii="Times New Roman" w:eastAsia="Adobe Fan Heiti Std B" w:hAnsi="Times New Roman" w:cs="Times New Roman"/>
      <w:b/>
      <w:color w:val="000000"/>
      <w:sz w:val="20"/>
      <w:szCs w:val="20"/>
    </w:rPr>
  </w:style>
  <w:style w:type="table" w:styleId="Tabela-Siatka">
    <w:name w:val="Table Grid"/>
    <w:basedOn w:val="Standardowy"/>
    <w:uiPriority w:val="39"/>
    <w:rsid w:val="00173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13A16"/>
    <w:pPr>
      <w:spacing w:after="0" w:line="240" w:lineRule="auto"/>
      <w:jc w:val="both"/>
    </w:pPr>
    <w:rPr>
      <w:rFonts w:eastAsia="Calibri" w:cs="Times New Roman"/>
      <w:color w:val="000000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13A16"/>
    <w:pPr>
      <w:keepNext/>
      <w:keepLines/>
      <w:spacing w:before="480" w:line="36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613A1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13A16"/>
    <w:rPr>
      <w:rFonts w:eastAsia="Calibri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13A16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13A16"/>
    <w:rPr>
      <w:rFonts w:ascii="Tahoma" w:eastAsia="Calibri" w:hAnsi="Tahoma" w:cs="Tahoma"/>
      <w:color w:val="000000"/>
      <w:sz w:val="16"/>
      <w:szCs w:val="16"/>
    </w:rPr>
  </w:style>
  <w:style w:type="paragraph" w:styleId="Akapitzlist">
    <w:name w:val="List Paragraph"/>
    <w:basedOn w:val="Normalny"/>
    <w:uiPriority w:val="34"/>
    <w:qFormat/>
    <w:rsid w:val="00613A16"/>
    <w:pPr>
      <w:ind w:left="720"/>
      <w:contextualSpacing/>
      <w:jc w:val="left"/>
    </w:pPr>
    <w:rPr>
      <w:rFonts w:ascii="Calibri" w:hAnsi="Calibri" w:cs="Arial"/>
      <w:color w:val="auto"/>
      <w:sz w:val="20"/>
      <w:szCs w:val="20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613A16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customStyle="1" w:styleId="MTDisplayEquation">
    <w:name w:val="MTDisplayEquation"/>
    <w:basedOn w:val="Normalny"/>
    <w:next w:val="Normalny"/>
    <w:link w:val="MTDisplayEquationZnak"/>
    <w:rsid w:val="006F0B59"/>
    <w:pPr>
      <w:tabs>
        <w:tab w:val="center" w:pos="2080"/>
        <w:tab w:val="right" w:pos="4180"/>
      </w:tabs>
    </w:pPr>
    <w:rPr>
      <w:rFonts w:ascii="Times New Roman" w:eastAsia="Adobe Fan Heiti Std B" w:hAnsi="Times New Roman"/>
      <w:b/>
      <w:sz w:val="20"/>
      <w:szCs w:val="20"/>
    </w:rPr>
  </w:style>
  <w:style w:type="character" w:customStyle="1" w:styleId="MTDisplayEquationZnak">
    <w:name w:val="MTDisplayEquation Znak"/>
    <w:basedOn w:val="Domylnaczcionkaakapitu"/>
    <w:link w:val="MTDisplayEquation"/>
    <w:rsid w:val="006F0B59"/>
    <w:rPr>
      <w:rFonts w:ascii="Times New Roman" w:eastAsia="Adobe Fan Heiti Std B" w:hAnsi="Times New Roman" w:cs="Times New Roman"/>
      <w:b/>
      <w:color w:val="000000"/>
      <w:sz w:val="20"/>
      <w:szCs w:val="20"/>
    </w:rPr>
  </w:style>
  <w:style w:type="table" w:styleId="Tabela-Siatka">
    <w:name w:val="Table Grid"/>
    <w:basedOn w:val="Standardowy"/>
    <w:uiPriority w:val="39"/>
    <w:rsid w:val="00173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21" Type="http://schemas.openxmlformats.org/officeDocument/2006/relationships/image" Target="media/image13.jpeg"/><Relationship Id="rId34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wmf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3.jpe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oleObject" Target="embeddings/oleObject2.bin"/><Relationship Id="rId35" Type="http://schemas.openxmlformats.org/officeDocument/2006/relationships/header" Target="header1.xml"/><Relationship Id="rId8" Type="http://schemas.openxmlformats.org/officeDocument/2006/relationships/image" Target="media/image1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1539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10754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2017-04-10T13:33:00Z</dcterms:created>
  <dcterms:modified xsi:type="dcterms:W3CDTF">2017-04-11T22:14:00Z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