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2C5A" w:rsidRPr="002E2854" w:rsidRDefault="00232C5A" w:rsidP="00232C5A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2E2854">
        <w:rPr>
          <w:rFonts w:cs="Times New Roman"/>
          <w:b/>
          <w:bCs/>
          <w:sz w:val="24"/>
          <w:szCs w:val="24"/>
        </w:rPr>
        <w:t>Treść zadań</w:t>
      </w:r>
    </w:p>
    <w:p w:rsidR="00232C5A" w:rsidRDefault="00232C5A" w:rsidP="006C674F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b/>
          <w:bCs/>
        </w:rPr>
      </w:pPr>
    </w:p>
    <w:p w:rsidR="006C674F" w:rsidRPr="00232C5A" w:rsidRDefault="006C674F" w:rsidP="006C674F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b/>
          <w:bCs/>
        </w:rPr>
      </w:pPr>
      <w:r w:rsidRPr="00232C5A">
        <w:rPr>
          <w:rFonts w:cs="Times New Roman"/>
          <w:b/>
          <w:bCs/>
        </w:rPr>
        <w:t>Opis modelu obiektu sterowania nr 1</w:t>
      </w:r>
    </w:p>
    <w:p w:rsidR="007747E4" w:rsidRDefault="006C674F" w:rsidP="00232C5A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</w:rPr>
      </w:pPr>
      <w:r w:rsidRPr="00232C5A">
        <w:rPr>
          <w:rFonts w:cs="Times New Roman"/>
        </w:rPr>
        <w:t xml:space="preserve">Metalowa kulka o masie </w:t>
      </w:r>
      <w:r w:rsidRPr="00232C5A">
        <w:rPr>
          <w:rFonts w:cs="Times New Roman"/>
          <w:i/>
          <w:iCs/>
        </w:rPr>
        <w:t xml:space="preserve">m </w:t>
      </w:r>
      <w:r w:rsidRPr="00232C5A">
        <w:rPr>
          <w:rFonts w:cs="Times New Roman"/>
        </w:rPr>
        <w:t>została zawieszona w polu magnetycznym generowanym przez</w:t>
      </w:r>
      <w:r w:rsidR="00232C5A">
        <w:rPr>
          <w:rFonts w:cs="Times New Roman"/>
        </w:rPr>
        <w:t xml:space="preserve"> </w:t>
      </w:r>
      <w:r w:rsidRPr="00232C5A">
        <w:rPr>
          <w:rFonts w:cs="Times New Roman"/>
        </w:rPr>
        <w:t>aktywny elektromagnes (rys. 1). Jest to obiekt strukturalnie niestabilny o bardzo małej stałej</w:t>
      </w:r>
      <w:r w:rsidR="00232C5A">
        <w:rPr>
          <w:rFonts w:cs="Times New Roman"/>
        </w:rPr>
        <w:t xml:space="preserve"> </w:t>
      </w:r>
      <w:r w:rsidRPr="00232C5A">
        <w:rPr>
          <w:rFonts w:cs="Times New Roman"/>
        </w:rPr>
        <w:t>czasowej rz</w:t>
      </w:r>
      <w:r w:rsidRPr="00232C5A">
        <w:rPr>
          <w:rFonts w:eastAsia="TimesNewRoman" w:cs="TimesNewRoman"/>
        </w:rPr>
        <w:t>ę</w:t>
      </w:r>
      <w:r w:rsidRPr="00232C5A">
        <w:rPr>
          <w:rFonts w:cs="Times New Roman"/>
        </w:rPr>
        <w:t>du 0.0001 sec. Sygnałem wej</w:t>
      </w:r>
      <w:r w:rsidRPr="00232C5A">
        <w:rPr>
          <w:rFonts w:eastAsia="TimesNewRoman" w:cs="TimesNewRoman"/>
        </w:rPr>
        <w:t>ś</w:t>
      </w:r>
      <w:r w:rsidRPr="00232C5A">
        <w:rPr>
          <w:rFonts w:cs="Times New Roman"/>
        </w:rPr>
        <w:t>ciowym jest napi</w:t>
      </w:r>
      <w:r w:rsidRPr="00232C5A">
        <w:rPr>
          <w:rFonts w:eastAsia="TimesNewRoman" w:cs="TimesNewRoman"/>
        </w:rPr>
        <w:t>ę</w:t>
      </w:r>
      <w:r w:rsidRPr="00232C5A">
        <w:rPr>
          <w:rFonts w:cs="Times New Roman"/>
        </w:rPr>
        <w:t>cie zasilaj</w:t>
      </w:r>
      <w:r w:rsidRPr="00232C5A">
        <w:rPr>
          <w:rFonts w:eastAsia="TimesNewRoman" w:cs="TimesNewRoman"/>
        </w:rPr>
        <w:t>ą</w:t>
      </w:r>
      <w:r w:rsidRPr="00232C5A">
        <w:rPr>
          <w:rFonts w:cs="Times New Roman"/>
        </w:rPr>
        <w:t>ce cewk</w:t>
      </w:r>
      <w:r w:rsidRPr="00232C5A">
        <w:rPr>
          <w:rFonts w:eastAsia="TimesNewRoman" w:cs="TimesNewRoman"/>
        </w:rPr>
        <w:t>ę</w:t>
      </w:r>
      <w:r w:rsidR="00232C5A">
        <w:rPr>
          <w:rFonts w:eastAsia="TimesNewRoman" w:cs="TimesNewRoman"/>
        </w:rPr>
        <w:t xml:space="preserve"> </w:t>
      </w:r>
      <w:r w:rsidRPr="00232C5A">
        <w:rPr>
          <w:rFonts w:cs="Times New Roman"/>
        </w:rPr>
        <w:t>elektromagnetyczn</w:t>
      </w:r>
      <w:r w:rsidRPr="00232C5A">
        <w:rPr>
          <w:rFonts w:eastAsia="TimesNewRoman" w:cs="TimesNewRoman"/>
        </w:rPr>
        <w:t xml:space="preserve">ą </w:t>
      </w:r>
      <w:r w:rsidRPr="00232C5A">
        <w:rPr>
          <w:rFonts w:cs="Times New Roman"/>
          <w:i/>
          <w:iCs/>
        </w:rPr>
        <w:t>u</w:t>
      </w:r>
      <w:r w:rsidRPr="00232C5A">
        <w:rPr>
          <w:rFonts w:cs="Times New Roman"/>
        </w:rPr>
        <w:t>, natomiast sygnałem wyj</w:t>
      </w:r>
      <w:r w:rsidRPr="00232C5A">
        <w:rPr>
          <w:rFonts w:eastAsia="TimesNewRoman" w:cs="TimesNewRoman"/>
        </w:rPr>
        <w:t>ś</w:t>
      </w:r>
      <w:r w:rsidRPr="00232C5A">
        <w:rPr>
          <w:rFonts w:cs="Times New Roman"/>
        </w:rPr>
        <w:t>ciowym (obserwowanym) jest</w:t>
      </w:r>
      <w:r w:rsidR="00232C5A">
        <w:rPr>
          <w:rFonts w:cs="Times New Roman"/>
        </w:rPr>
        <w:t xml:space="preserve"> </w:t>
      </w:r>
      <w:r w:rsidRPr="00232C5A">
        <w:rPr>
          <w:rFonts w:cs="Times New Roman"/>
        </w:rPr>
        <w:t xml:space="preserve">przemieszczenie kulki </w:t>
      </w:r>
      <w:r w:rsidRPr="00232C5A">
        <w:rPr>
          <w:rFonts w:cs="Times New Roman"/>
          <w:i/>
          <w:iCs/>
        </w:rPr>
        <w:t>x</w:t>
      </w:r>
      <w:r w:rsidRPr="00232C5A">
        <w:rPr>
          <w:rFonts w:cs="Times New Roman"/>
        </w:rPr>
        <w:t>. W celu uproszczenia modelu obiektu pomini</w:t>
      </w:r>
      <w:r w:rsidRPr="00232C5A">
        <w:rPr>
          <w:rFonts w:eastAsia="TimesNewRoman" w:cs="TimesNewRoman"/>
        </w:rPr>
        <w:t>ę</w:t>
      </w:r>
      <w:r w:rsidRPr="00232C5A">
        <w:rPr>
          <w:rFonts w:cs="Times New Roman"/>
        </w:rPr>
        <w:t>to efekt strat</w:t>
      </w:r>
      <w:r w:rsidR="00232C5A">
        <w:rPr>
          <w:rFonts w:cs="Times New Roman"/>
        </w:rPr>
        <w:t xml:space="preserve"> </w:t>
      </w:r>
      <w:r w:rsidRPr="00232C5A">
        <w:rPr>
          <w:rFonts w:cs="Times New Roman"/>
        </w:rPr>
        <w:t>elektrycznych (pr</w:t>
      </w:r>
      <w:r w:rsidRPr="00232C5A">
        <w:rPr>
          <w:rFonts w:eastAsia="TimesNewRoman" w:cs="TimesNewRoman"/>
        </w:rPr>
        <w:t>ą</w:t>
      </w:r>
      <w:r w:rsidRPr="00232C5A">
        <w:rPr>
          <w:rFonts w:cs="Times New Roman"/>
        </w:rPr>
        <w:t>dy wirowe), straty cieplne, itd.</w:t>
      </w:r>
    </w:p>
    <w:p w:rsidR="00A46ACF" w:rsidRPr="00232C5A" w:rsidRDefault="00A46ACF" w:rsidP="00232C5A">
      <w:pPr>
        <w:autoSpaceDE w:val="0"/>
        <w:autoSpaceDN w:val="0"/>
        <w:adjustRightInd w:val="0"/>
        <w:spacing w:after="0" w:line="240" w:lineRule="auto"/>
        <w:jc w:val="both"/>
      </w:pPr>
    </w:p>
    <w:p w:rsidR="006C674F" w:rsidRPr="00232C5A" w:rsidRDefault="00A46ACF" w:rsidP="006C674F">
      <w:pPr>
        <w:jc w:val="center"/>
      </w:pPr>
      <w:r>
        <w:rPr>
          <w:noProof/>
          <w:lang w:eastAsia="pl-PL"/>
        </w:rPr>
        <w:drawing>
          <wp:inline distT="0" distB="0" distL="0" distR="0">
            <wp:extent cx="2725948" cy="2359928"/>
            <wp:effectExtent l="0" t="0" r="0" b="254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042" cy="236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74F" w:rsidRPr="00232C5A" w:rsidRDefault="006C674F" w:rsidP="006C674F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</w:rPr>
      </w:pPr>
      <w:r w:rsidRPr="00232C5A">
        <w:rPr>
          <w:rFonts w:cs="Times New Roman"/>
        </w:rPr>
        <w:t>Rys. 1. Kulka w polu magnetycznym</w:t>
      </w:r>
    </w:p>
    <w:p w:rsidR="006C674F" w:rsidRPr="00232C5A" w:rsidRDefault="006C674F" w:rsidP="006C674F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</w:rPr>
      </w:pPr>
    </w:p>
    <w:p w:rsidR="006C674F" w:rsidRPr="00232C5A" w:rsidRDefault="006C674F" w:rsidP="00232C5A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232C5A">
        <w:rPr>
          <w:rFonts w:cs="Times New Roman"/>
        </w:rPr>
        <w:t>Model siłownika magnetycznego składa si</w:t>
      </w:r>
      <w:r w:rsidRPr="00232C5A">
        <w:rPr>
          <w:rFonts w:eastAsia="TimesNewRoman" w:cs="TimesNewRoman"/>
        </w:rPr>
        <w:t xml:space="preserve">ę </w:t>
      </w:r>
      <w:r w:rsidRPr="00232C5A">
        <w:rPr>
          <w:rFonts w:cs="Times New Roman"/>
        </w:rPr>
        <w:t>z cz</w:t>
      </w:r>
      <w:r w:rsidRPr="00232C5A">
        <w:rPr>
          <w:rFonts w:eastAsia="TimesNewRoman" w:cs="TimesNewRoman"/>
        </w:rPr>
        <w:t>ęś</w:t>
      </w:r>
      <w:r w:rsidRPr="00232C5A">
        <w:rPr>
          <w:rFonts w:cs="Times New Roman"/>
        </w:rPr>
        <w:t>ci mechanicznej i elektrycznej. Równanie</w:t>
      </w:r>
      <w:r w:rsidR="00232C5A">
        <w:rPr>
          <w:rFonts w:cs="Times New Roman"/>
        </w:rPr>
        <w:t xml:space="preserve"> </w:t>
      </w:r>
      <w:r w:rsidRPr="00232C5A">
        <w:rPr>
          <w:rFonts w:cs="Times New Roman"/>
        </w:rPr>
        <w:t>ruchu kulki jest nast</w:t>
      </w:r>
      <w:r w:rsidRPr="00232C5A">
        <w:rPr>
          <w:rFonts w:eastAsia="TimesNewRoman" w:cs="TimesNewRoman"/>
        </w:rPr>
        <w:t>ę</w:t>
      </w:r>
      <w:r w:rsidRPr="00232C5A">
        <w:rPr>
          <w:rFonts w:cs="Times New Roman"/>
        </w:rPr>
        <w:t>puj</w:t>
      </w:r>
      <w:r w:rsidRPr="00232C5A">
        <w:rPr>
          <w:rFonts w:eastAsia="TimesNewRoman" w:cs="TimesNewRoman"/>
        </w:rPr>
        <w:t>ą</w:t>
      </w:r>
      <w:r w:rsidRPr="00232C5A">
        <w:rPr>
          <w:rFonts w:cs="Times New Roman"/>
        </w:rPr>
        <w:t>ce:</w:t>
      </w:r>
    </w:p>
    <w:p w:rsidR="006C674F" w:rsidRPr="00232C5A" w:rsidRDefault="006C674F" w:rsidP="006C674F">
      <w:pPr>
        <w:jc w:val="center"/>
        <w:rPr>
          <w:rFonts w:cs="Times New Roman"/>
        </w:rPr>
      </w:pPr>
      <w:r w:rsidRPr="00232C5A">
        <w:rPr>
          <w:noProof/>
          <w:lang w:eastAsia="pl-PL"/>
        </w:rPr>
        <w:drawing>
          <wp:inline distT="0" distB="0" distL="0" distR="0" wp14:anchorId="4B8BD59E" wp14:editId="4E8EDB0D">
            <wp:extent cx="1409700" cy="295275"/>
            <wp:effectExtent l="0" t="0" r="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74F" w:rsidRPr="00232C5A" w:rsidRDefault="006C674F" w:rsidP="006C674F">
      <w:r w:rsidRPr="00232C5A">
        <w:t>gdzie:</w:t>
      </w:r>
    </w:p>
    <w:p w:rsidR="006C674F" w:rsidRPr="00232C5A" w:rsidRDefault="006C674F" w:rsidP="00232C5A">
      <w:pPr>
        <w:pStyle w:val="Akapitzlist"/>
        <w:numPr>
          <w:ilvl w:val="0"/>
          <w:numId w:val="4"/>
        </w:numPr>
      </w:pPr>
      <w:r w:rsidRPr="00232C5A">
        <w:t>masa kulki: m=6 [kg],</w:t>
      </w:r>
    </w:p>
    <w:p w:rsidR="006C674F" w:rsidRPr="00232C5A" w:rsidRDefault="006C674F" w:rsidP="00232C5A">
      <w:pPr>
        <w:pStyle w:val="Akapitzlist"/>
        <w:numPr>
          <w:ilvl w:val="0"/>
          <w:numId w:val="4"/>
        </w:numPr>
      </w:pPr>
      <w:r w:rsidRPr="00232C5A">
        <w:t>przemieszczenie masy z położenia równowagi: x [m],</w:t>
      </w:r>
    </w:p>
    <w:p w:rsidR="006C674F" w:rsidRPr="00232C5A" w:rsidRDefault="006C674F" w:rsidP="00232C5A">
      <w:pPr>
        <w:pStyle w:val="Akapitzlist"/>
        <w:numPr>
          <w:ilvl w:val="0"/>
          <w:numId w:val="4"/>
        </w:numPr>
      </w:pPr>
      <w:r w:rsidRPr="00232C5A">
        <w:t xml:space="preserve">sztywność przemieszczeniowa: </w:t>
      </w:r>
      <w:proofErr w:type="spellStart"/>
      <w:r w:rsidRPr="00232C5A">
        <w:t>kx</w:t>
      </w:r>
      <w:proofErr w:type="spellEnd"/>
      <w:r w:rsidRPr="00232C5A">
        <w:t>=400593 [N/m],</w:t>
      </w:r>
    </w:p>
    <w:p w:rsidR="006C674F" w:rsidRPr="00232C5A" w:rsidRDefault="006C674F" w:rsidP="00232C5A">
      <w:pPr>
        <w:pStyle w:val="Akapitzlist"/>
        <w:numPr>
          <w:ilvl w:val="0"/>
          <w:numId w:val="4"/>
        </w:numPr>
      </w:pPr>
      <w:r w:rsidRPr="00232C5A">
        <w:t>sztywność prądowa: ki=50 [N/A],</w:t>
      </w:r>
    </w:p>
    <w:p w:rsidR="006C674F" w:rsidRPr="00232C5A" w:rsidRDefault="006C674F" w:rsidP="00232C5A">
      <w:pPr>
        <w:pStyle w:val="Akapitzlist"/>
        <w:numPr>
          <w:ilvl w:val="0"/>
          <w:numId w:val="4"/>
        </w:numPr>
      </w:pPr>
      <w:r w:rsidRPr="00232C5A">
        <w:t>prąd elektryczny cewki: i [A],</w:t>
      </w:r>
    </w:p>
    <w:p w:rsidR="006C674F" w:rsidRPr="00232C5A" w:rsidRDefault="006C674F" w:rsidP="00232C5A">
      <w:pPr>
        <w:pStyle w:val="Akapitzlist"/>
        <w:numPr>
          <w:ilvl w:val="0"/>
          <w:numId w:val="4"/>
        </w:numPr>
      </w:pPr>
      <w:r w:rsidRPr="00232C5A">
        <w:t xml:space="preserve">siła zewnętrzna (zakłócenie): </w:t>
      </w:r>
      <w:proofErr w:type="spellStart"/>
      <w:r w:rsidRPr="00232C5A">
        <w:t>Fz</w:t>
      </w:r>
      <w:proofErr w:type="spellEnd"/>
      <w:r w:rsidRPr="00232C5A">
        <w:t xml:space="preserve"> [N].</w:t>
      </w:r>
    </w:p>
    <w:p w:rsidR="006C674F" w:rsidRPr="00232C5A" w:rsidRDefault="006C674F" w:rsidP="006C674F">
      <w:pPr>
        <w:rPr>
          <w:rFonts w:cs="Times New Roman"/>
        </w:rPr>
      </w:pPr>
      <w:r w:rsidRPr="00232C5A">
        <w:rPr>
          <w:rFonts w:cs="Times New Roman"/>
        </w:rPr>
        <w:t>Równanie dynamiki obwodu elektrycznego siłownika elektromagnetycznego jest nast</w:t>
      </w:r>
      <w:r w:rsidRPr="00232C5A">
        <w:rPr>
          <w:rFonts w:eastAsia="TimesNewRoman" w:cs="TimesNewRoman"/>
        </w:rPr>
        <w:t>ę</w:t>
      </w:r>
      <w:r w:rsidRPr="00232C5A">
        <w:rPr>
          <w:rFonts w:cs="Times New Roman"/>
        </w:rPr>
        <w:t>puj</w:t>
      </w:r>
      <w:r w:rsidRPr="00232C5A">
        <w:rPr>
          <w:rFonts w:eastAsia="TimesNewRoman" w:cs="TimesNewRoman"/>
        </w:rPr>
        <w:t>ą</w:t>
      </w:r>
      <w:r w:rsidRPr="00232C5A">
        <w:rPr>
          <w:rFonts w:cs="Times New Roman"/>
        </w:rPr>
        <w:t>ce:</w:t>
      </w:r>
    </w:p>
    <w:p w:rsidR="006C674F" w:rsidRPr="00232C5A" w:rsidRDefault="006C674F" w:rsidP="006C674F">
      <w:pPr>
        <w:jc w:val="center"/>
        <w:rPr>
          <w:rFonts w:cs="Times New Roman"/>
        </w:rPr>
      </w:pPr>
      <w:r w:rsidRPr="00232C5A">
        <w:rPr>
          <w:noProof/>
          <w:lang w:eastAsia="pl-PL"/>
        </w:rPr>
        <w:drawing>
          <wp:inline distT="0" distB="0" distL="0" distR="0" wp14:anchorId="59765498" wp14:editId="2B982103">
            <wp:extent cx="1524000" cy="485775"/>
            <wp:effectExtent l="0" t="0" r="0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C5A" w:rsidRPr="00232C5A" w:rsidRDefault="00232C5A" w:rsidP="00232C5A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232C5A">
        <w:rPr>
          <w:rFonts w:cs="Times New Roman"/>
        </w:rPr>
        <w:t>gdzie:</w:t>
      </w:r>
    </w:p>
    <w:p w:rsidR="00232C5A" w:rsidRPr="00232C5A" w:rsidRDefault="00232C5A" w:rsidP="00232C5A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232C5A">
        <w:rPr>
          <w:rFonts w:cs="Times New Roman"/>
        </w:rPr>
        <w:t>napi</w:t>
      </w:r>
      <w:r w:rsidRPr="00232C5A">
        <w:rPr>
          <w:rFonts w:eastAsia="TimesNewRoman" w:cs="TimesNewRoman"/>
        </w:rPr>
        <w:t>ę</w:t>
      </w:r>
      <w:r w:rsidRPr="00232C5A">
        <w:rPr>
          <w:rFonts w:cs="Times New Roman"/>
        </w:rPr>
        <w:t xml:space="preserve">cie elektryczne cewki: </w:t>
      </w:r>
      <w:r w:rsidRPr="00232C5A">
        <w:rPr>
          <w:rFonts w:cs="Times New Roman"/>
          <w:i/>
          <w:iCs/>
        </w:rPr>
        <w:t xml:space="preserve">u </w:t>
      </w:r>
      <w:r w:rsidRPr="00232C5A">
        <w:rPr>
          <w:rFonts w:cs="Times New Roman"/>
        </w:rPr>
        <w:t>[V],</w:t>
      </w:r>
    </w:p>
    <w:p w:rsidR="00232C5A" w:rsidRPr="00232C5A" w:rsidRDefault="00232C5A" w:rsidP="00232C5A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232C5A">
        <w:rPr>
          <w:rFonts w:cs="Times New Roman"/>
        </w:rPr>
        <w:t>indukcyjno</w:t>
      </w:r>
      <w:r w:rsidRPr="00232C5A">
        <w:rPr>
          <w:rFonts w:eastAsia="TimesNewRoman" w:cs="TimesNewRoman"/>
        </w:rPr>
        <w:t xml:space="preserve">ść </w:t>
      </w:r>
      <w:r w:rsidRPr="00232C5A">
        <w:rPr>
          <w:rFonts w:cs="Times New Roman"/>
        </w:rPr>
        <w:t xml:space="preserve">nominalna cewki: </w:t>
      </w:r>
      <w:r w:rsidRPr="00232C5A">
        <w:rPr>
          <w:rFonts w:cs="Times New Roman"/>
          <w:i/>
          <w:iCs/>
        </w:rPr>
        <w:t>L</w:t>
      </w:r>
      <w:r w:rsidRPr="00232C5A">
        <w:rPr>
          <w:rFonts w:cs="Times New Roman"/>
        </w:rPr>
        <w:t>0=0.006 [H],</w:t>
      </w:r>
    </w:p>
    <w:p w:rsidR="00232C5A" w:rsidRDefault="00232C5A" w:rsidP="00232C5A">
      <w:pPr>
        <w:pStyle w:val="Akapitzlist"/>
        <w:numPr>
          <w:ilvl w:val="0"/>
          <w:numId w:val="3"/>
        </w:numPr>
        <w:rPr>
          <w:rFonts w:cs="Times New Roman"/>
        </w:rPr>
      </w:pPr>
      <w:r w:rsidRPr="00232C5A">
        <w:rPr>
          <w:rFonts w:cs="Times New Roman"/>
        </w:rPr>
        <w:t xml:space="preserve">rezystancja cewki: </w:t>
      </w:r>
      <w:r w:rsidRPr="00232C5A">
        <w:rPr>
          <w:rFonts w:cs="Times New Roman"/>
          <w:i/>
          <w:iCs/>
        </w:rPr>
        <w:t>R</w:t>
      </w:r>
      <w:r w:rsidRPr="00232C5A">
        <w:rPr>
          <w:rFonts w:cs="Times New Roman"/>
        </w:rPr>
        <w:t>=0.5 [</w:t>
      </w:r>
      <w:r w:rsidRPr="00232C5A">
        <w:rPr>
          <w:rFonts w:cs="Symbol"/>
        </w:rPr>
        <w:t>W</w:t>
      </w:r>
      <w:r w:rsidRPr="00232C5A">
        <w:rPr>
          <w:rFonts w:cs="Times New Roman"/>
        </w:rPr>
        <w:t>].</w:t>
      </w:r>
    </w:p>
    <w:p w:rsidR="006C674F" w:rsidRDefault="006C674F" w:rsidP="006C674F"/>
    <w:p w:rsidR="00232C5A" w:rsidRDefault="00232C5A" w:rsidP="00232C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Opis modelu obiektu sterowania nr 2</w:t>
      </w:r>
    </w:p>
    <w:p w:rsidR="00232C5A" w:rsidRPr="00006C26" w:rsidRDefault="00232C5A" w:rsidP="00006C26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</w:rPr>
      </w:pPr>
      <w:r w:rsidRPr="00006C26">
        <w:rPr>
          <w:rFonts w:cs="Times New Roman"/>
        </w:rPr>
        <w:t>Metalowa kulka została zamieszczona na pochylni, której k</w:t>
      </w:r>
      <w:r w:rsidRPr="00006C26">
        <w:rPr>
          <w:rFonts w:eastAsia="TimesNewRoman" w:cs="TimesNewRoman"/>
        </w:rPr>
        <w:t>ą</w:t>
      </w:r>
      <w:r w:rsidRPr="00006C26">
        <w:rPr>
          <w:rFonts w:cs="Times New Roman"/>
        </w:rPr>
        <w:t>t jest sterowany poprzez rami</w:t>
      </w:r>
      <w:r w:rsidRPr="00006C26">
        <w:rPr>
          <w:rFonts w:eastAsia="TimesNewRoman" w:cs="TimesNewRoman"/>
        </w:rPr>
        <w:t>ę</w:t>
      </w:r>
      <w:r w:rsidR="00006C26">
        <w:rPr>
          <w:rFonts w:eastAsia="TimesNewRoman" w:cs="TimesNewRoman"/>
        </w:rPr>
        <w:t xml:space="preserve"> </w:t>
      </w:r>
      <w:r w:rsidRPr="00006C26">
        <w:rPr>
          <w:rFonts w:cs="Times New Roman"/>
        </w:rPr>
        <w:t xml:space="preserve">korbowe </w:t>
      </w:r>
      <w:proofErr w:type="spellStart"/>
      <w:r w:rsidRPr="00006C26">
        <w:rPr>
          <w:rFonts w:cs="Times New Roman"/>
        </w:rPr>
        <w:t>serwo</w:t>
      </w:r>
      <w:proofErr w:type="spellEnd"/>
      <w:r w:rsidRPr="00006C26">
        <w:rPr>
          <w:rFonts w:cs="Times New Roman"/>
        </w:rPr>
        <w:t>-silnika (patrz rys. 2). Zmiana k</w:t>
      </w:r>
      <w:r w:rsidRPr="00006C26">
        <w:rPr>
          <w:rFonts w:eastAsia="TimesNewRoman" w:cs="TimesNewRoman"/>
        </w:rPr>
        <w:t>ą</w:t>
      </w:r>
      <w:r w:rsidRPr="00006C26">
        <w:rPr>
          <w:rFonts w:cs="Times New Roman"/>
        </w:rPr>
        <w:t xml:space="preserve">ta </w:t>
      </w:r>
      <w:proofErr w:type="spellStart"/>
      <w:r w:rsidRPr="00006C26">
        <w:rPr>
          <w:rFonts w:cs="Times New Roman"/>
        </w:rPr>
        <w:t>serwa</w:t>
      </w:r>
      <w:proofErr w:type="spellEnd"/>
      <w:r w:rsidRPr="00006C26">
        <w:rPr>
          <w:rFonts w:cs="Times New Roman"/>
        </w:rPr>
        <w:t xml:space="preserve"> </w:t>
      </w:r>
      <w:r w:rsidRPr="00006C26">
        <w:rPr>
          <w:rFonts w:cs="Symbol"/>
        </w:rPr>
        <w:t xml:space="preserve">q </w:t>
      </w:r>
      <w:r w:rsidRPr="00006C26">
        <w:rPr>
          <w:rFonts w:cs="Times New Roman"/>
        </w:rPr>
        <w:t>(sygnał wej</w:t>
      </w:r>
      <w:r w:rsidRPr="00006C26">
        <w:rPr>
          <w:rFonts w:eastAsia="TimesNewRoman" w:cs="TimesNewRoman"/>
        </w:rPr>
        <w:t>ś</w:t>
      </w:r>
      <w:r w:rsidRPr="00006C26">
        <w:rPr>
          <w:rFonts w:cs="Times New Roman"/>
        </w:rPr>
        <w:t>ciowy) powoduje</w:t>
      </w:r>
      <w:r w:rsidR="00006C26">
        <w:rPr>
          <w:rFonts w:cs="Times New Roman"/>
        </w:rPr>
        <w:t xml:space="preserve"> </w:t>
      </w:r>
      <w:r w:rsidRPr="00006C26">
        <w:rPr>
          <w:rFonts w:cs="Times New Roman"/>
        </w:rPr>
        <w:t>zmian</w:t>
      </w:r>
      <w:r w:rsidRPr="00006C26">
        <w:rPr>
          <w:rFonts w:eastAsia="TimesNewRoman" w:cs="TimesNewRoman"/>
        </w:rPr>
        <w:t xml:space="preserve">ę </w:t>
      </w:r>
      <w:r w:rsidRPr="00006C26">
        <w:rPr>
          <w:rFonts w:cs="Times New Roman"/>
        </w:rPr>
        <w:t>k</w:t>
      </w:r>
      <w:r w:rsidRPr="00006C26">
        <w:rPr>
          <w:rFonts w:eastAsia="TimesNewRoman" w:cs="TimesNewRoman"/>
        </w:rPr>
        <w:t>ą</w:t>
      </w:r>
      <w:r w:rsidRPr="00006C26">
        <w:rPr>
          <w:rFonts w:cs="Times New Roman"/>
        </w:rPr>
        <w:t>ta pochylenia bie</w:t>
      </w:r>
      <w:r w:rsidRPr="00006C26">
        <w:rPr>
          <w:rFonts w:eastAsia="TimesNewRoman" w:cs="TimesNewRoman"/>
        </w:rPr>
        <w:t>ż</w:t>
      </w:r>
      <w:r w:rsidRPr="00006C26">
        <w:rPr>
          <w:rFonts w:cs="Times New Roman"/>
        </w:rPr>
        <w:t xml:space="preserve">ni </w:t>
      </w:r>
      <w:r w:rsidRPr="00006C26">
        <w:rPr>
          <w:rFonts w:cs="Symbol"/>
        </w:rPr>
        <w:t>a</w:t>
      </w:r>
      <w:r w:rsidRPr="00006C26">
        <w:rPr>
          <w:rFonts w:cs="Times New Roman"/>
        </w:rPr>
        <w:t>. Je</w:t>
      </w:r>
      <w:r w:rsidRPr="00006C26">
        <w:rPr>
          <w:rFonts w:eastAsia="TimesNewRoman" w:cs="TimesNewRoman"/>
        </w:rPr>
        <w:t>ż</w:t>
      </w:r>
      <w:r w:rsidRPr="00006C26">
        <w:rPr>
          <w:rFonts w:cs="Times New Roman"/>
        </w:rPr>
        <w:t>eli pochylenie bie</w:t>
      </w:r>
      <w:r w:rsidRPr="00006C26">
        <w:rPr>
          <w:rFonts w:eastAsia="TimesNewRoman" w:cs="TimesNewRoman"/>
        </w:rPr>
        <w:t>ż</w:t>
      </w:r>
      <w:r w:rsidRPr="00006C26">
        <w:rPr>
          <w:rFonts w:cs="Times New Roman"/>
        </w:rPr>
        <w:t>ni zmieni si</w:t>
      </w:r>
      <w:r w:rsidRPr="00006C26">
        <w:rPr>
          <w:rFonts w:eastAsia="TimesNewRoman" w:cs="TimesNewRoman"/>
        </w:rPr>
        <w:t xml:space="preserve">ę </w:t>
      </w:r>
      <w:r w:rsidRPr="00006C26">
        <w:rPr>
          <w:rFonts w:cs="Times New Roman"/>
        </w:rPr>
        <w:t>od pozycji poziomej, siła</w:t>
      </w:r>
      <w:r w:rsidR="00006C26">
        <w:rPr>
          <w:rFonts w:cs="Times New Roman"/>
        </w:rPr>
        <w:t xml:space="preserve"> </w:t>
      </w:r>
      <w:r w:rsidRPr="00006C26">
        <w:rPr>
          <w:rFonts w:cs="Times New Roman"/>
        </w:rPr>
        <w:t>grawitacyjna spowoduje przemieszczanie si</w:t>
      </w:r>
      <w:r w:rsidRPr="00006C26">
        <w:rPr>
          <w:rFonts w:eastAsia="TimesNewRoman" w:cs="TimesNewRoman"/>
        </w:rPr>
        <w:t xml:space="preserve">ę </w:t>
      </w:r>
      <w:r w:rsidRPr="00006C26">
        <w:rPr>
          <w:rFonts w:cs="Times New Roman"/>
        </w:rPr>
        <w:t>kulki po bie</w:t>
      </w:r>
      <w:r w:rsidRPr="00006C26">
        <w:rPr>
          <w:rFonts w:eastAsia="TimesNewRoman" w:cs="TimesNewRoman"/>
        </w:rPr>
        <w:t>ż</w:t>
      </w:r>
      <w:r w:rsidRPr="00006C26">
        <w:rPr>
          <w:rFonts w:cs="Times New Roman"/>
        </w:rPr>
        <w:t>ni ruchem obrotowym. Zmiana</w:t>
      </w:r>
      <w:r w:rsidR="00006C26">
        <w:rPr>
          <w:rFonts w:cs="Times New Roman"/>
        </w:rPr>
        <w:t xml:space="preserve"> </w:t>
      </w:r>
      <w:r w:rsidRPr="00006C26">
        <w:rPr>
          <w:rFonts w:cs="Times New Roman"/>
        </w:rPr>
        <w:t xml:space="preserve">przemieszczenia liniowego kulki </w:t>
      </w:r>
      <w:r w:rsidRPr="00006C26">
        <w:rPr>
          <w:rFonts w:cs="Times New Roman"/>
          <w:i/>
          <w:iCs/>
        </w:rPr>
        <w:t xml:space="preserve">r </w:t>
      </w:r>
      <w:r w:rsidRPr="00006C26">
        <w:rPr>
          <w:rFonts w:cs="Times New Roman"/>
        </w:rPr>
        <w:t>jest sygnałem wyj</w:t>
      </w:r>
      <w:r w:rsidRPr="00006C26">
        <w:rPr>
          <w:rFonts w:eastAsia="TimesNewRoman" w:cs="TimesNewRoman"/>
        </w:rPr>
        <w:t>ś</w:t>
      </w:r>
      <w:r w:rsidRPr="00006C26">
        <w:rPr>
          <w:rFonts w:cs="Times New Roman"/>
        </w:rPr>
        <w:t>ciowym obiektu (obserwowanym). W</w:t>
      </w:r>
      <w:r w:rsidR="00006C26">
        <w:rPr>
          <w:rFonts w:cs="Times New Roman"/>
        </w:rPr>
        <w:t xml:space="preserve"> </w:t>
      </w:r>
      <w:r w:rsidRPr="00006C26">
        <w:rPr>
          <w:rFonts w:cs="Times New Roman"/>
        </w:rPr>
        <w:t>celu uproszczenia modelu obiektu pomini</w:t>
      </w:r>
      <w:r w:rsidRPr="00006C26">
        <w:rPr>
          <w:rFonts w:eastAsia="TimesNewRoman" w:cs="TimesNewRoman"/>
        </w:rPr>
        <w:t>ę</w:t>
      </w:r>
      <w:r w:rsidRPr="00006C26">
        <w:rPr>
          <w:rFonts w:cs="Times New Roman"/>
        </w:rPr>
        <w:t>to po</w:t>
      </w:r>
      <w:r w:rsidRPr="00006C26">
        <w:rPr>
          <w:rFonts w:eastAsia="TimesNewRoman" w:cs="TimesNewRoman"/>
        </w:rPr>
        <w:t>ś</w:t>
      </w:r>
      <w:r w:rsidRPr="00006C26">
        <w:rPr>
          <w:rFonts w:cs="Times New Roman"/>
        </w:rPr>
        <w:t>lizg oraz tarcie pomi</w:t>
      </w:r>
      <w:r w:rsidRPr="00006C26">
        <w:rPr>
          <w:rFonts w:eastAsia="TimesNewRoman" w:cs="TimesNewRoman"/>
        </w:rPr>
        <w:t>ę</w:t>
      </w:r>
      <w:r w:rsidRPr="00006C26">
        <w:rPr>
          <w:rFonts w:cs="Times New Roman"/>
        </w:rPr>
        <w:t>dzy kulk</w:t>
      </w:r>
      <w:r w:rsidRPr="00006C26">
        <w:rPr>
          <w:rFonts w:eastAsia="TimesNewRoman" w:cs="TimesNewRoman"/>
        </w:rPr>
        <w:t xml:space="preserve">ą </w:t>
      </w:r>
      <w:r w:rsidRPr="00006C26">
        <w:rPr>
          <w:rFonts w:cs="Times New Roman"/>
        </w:rPr>
        <w:t>a bie</w:t>
      </w:r>
      <w:r w:rsidRPr="00006C26">
        <w:rPr>
          <w:rFonts w:eastAsia="TimesNewRoman" w:cs="TimesNewRoman"/>
        </w:rPr>
        <w:t>ż</w:t>
      </w:r>
      <w:r w:rsidRPr="00006C26">
        <w:rPr>
          <w:rFonts w:cs="Times New Roman"/>
        </w:rPr>
        <w:t>ni</w:t>
      </w:r>
      <w:r w:rsidRPr="00006C26">
        <w:rPr>
          <w:rFonts w:eastAsia="TimesNewRoman" w:cs="TimesNewRoman"/>
        </w:rPr>
        <w:t>ą</w:t>
      </w:r>
      <w:r w:rsidRPr="00006C26">
        <w:rPr>
          <w:rFonts w:cs="Times New Roman"/>
        </w:rPr>
        <w:t>.</w:t>
      </w:r>
    </w:p>
    <w:p w:rsidR="00232C5A" w:rsidRDefault="00232C5A" w:rsidP="00232C5A">
      <w:pPr>
        <w:jc w:val="center"/>
      </w:pPr>
      <w:r>
        <w:rPr>
          <w:noProof/>
          <w:lang w:eastAsia="pl-PL"/>
        </w:rPr>
        <w:drawing>
          <wp:inline distT="0" distB="0" distL="0" distR="0">
            <wp:extent cx="2762411" cy="202882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588" cy="202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C5A" w:rsidRDefault="00232C5A" w:rsidP="00006C2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006C26">
        <w:rPr>
          <w:rFonts w:ascii="Times New Roman" w:hAnsi="Times New Roman" w:cs="Times New Roman"/>
          <w:sz w:val="20"/>
          <w:szCs w:val="20"/>
        </w:rPr>
        <w:t>Rys. 2. Kulka na pochylni</w:t>
      </w:r>
    </w:p>
    <w:p w:rsidR="00006C26" w:rsidRPr="00006C26" w:rsidRDefault="00006C26" w:rsidP="00006C2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232C5A" w:rsidRPr="00006C26" w:rsidRDefault="00232C5A" w:rsidP="00006C26">
      <w:pPr>
        <w:autoSpaceDE w:val="0"/>
        <w:autoSpaceDN w:val="0"/>
        <w:adjustRightInd w:val="0"/>
        <w:spacing w:after="0" w:line="240" w:lineRule="auto"/>
        <w:rPr>
          <w:rFonts w:ascii="TimesNewRoman" w:eastAsia="TimesNewRoman" w:hAnsi="Times New Roman" w:cs="TimesNewRoman"/>
        </w:rPr>
      </w:pPr>
      <w:r w:rsidRPr="00006C26">
        <w:rPr>
          <w:rFonts w:ascii="Times New Roman" w:hAnsi="Times New Roman" w:cs="Times New Roman"/>
        </w:rPr>
        <w:t>Wychodz</w:t>
      </w:r>
      <w:r w:rsidRPr="00006C26">
        <w:rPr>
          <w:rFonts w:ascii="TimesNewRoman" w:eastAsia="TimesNewRoman" w:hAnsi="Times New Roman" w:cs="TimesNewRoman" w:hint="eastAsia"/>
        </w:rPr>
        <w:t>ą</w:t>
      </w:r>
      <w:r w:rsidRPr="00006C26">
        <w:rPr>
          <w:rFonts w:ascii="Times New Roman" w:hAnsi="Times New Roman" w:cs="Times New Roman"/>
        </w:rPr>
        <w:t>c z równa</w:t>
      </w:r>
      <w:r w:rsidRPr="00006C26">
        <w:rPr>
          <w:rFonts w:ascii="TimesNewRoman" w:eastAsia="TimesNewRoman" w:hAnsi="Times New Roman" w:cs="TimesNewRoman" w:hint="eastAsia"/>
        </w:rPr>
        <w:t>ń</w:t>
      </w:r>
      <w:r w:rsidRPr="00006C26">
        <w:rPr>
          <w:rFonts w:ascii="TimesNewRoman" w:eastAsia="TimesNewRoman" w:hAnsi="Times New Roman" w:cs="TimesNewRoman"/>
        </w:rPr>
        <w:t xml:space="preserve"> </w:t>
      </w:r>
      <w:proofErr w:type="spellStart"/>
      <w:r w:rsidRPr="00006C26">
        <w:rPr>
          <w:rFonts w:ascii="Times New Roman" w:hAnsi="Times New Roman" w:cs="Times New Roman"/>
        </w:rPr>
        <w:t>Lagrange’a</w:t>
      </w:r>
      <w:proofErr w:type="spellEnd"/>
      <w:r w:rsidRPr="00006C26">
        <w:rPr>
          <w:rFonts w:ascii="Times New Roman" w:hAnsi="Times New Roman" w:cs="Times New Roman"/>
        </w:rPr>
        <w:t>, równanie równowagi kulki na bie</w:t>
      </w:r>
      <w:r w:rsidRPr="00006C26">
        <w:rPr>
          <w:rFonts w:ascii="TimesNewRoman" w:eastAsia="TimesNewRoman" w:hAnsi="Times New Roman" w:cs="TimesNewRoman" w:hint="eastAsia"/>
        </w:rPr>
        <w:t>ż</w:t>
      </w:r>
      <w:r w:rsidRPr="00006C26">
        <w:rPr>
          <w:rFonts w:ascii="Times New Roman" w:hAnsi="Times New Roman" w:cs="Times New Roman"/>
        </w:rPr>
        <w:t>ni mo</w:t>
      </w:r>
      <w:r w:rsidRPr="00006C26">
        <w:rPr>
          <w:rFonts w:ascii="TimesNewRoman" w:eastAsia="TimesNewRoman" w:hAnsi="Times New Roman" w:cs="TimesNewRoman" w:hint="eastAsia"/>
        </w:rPr>
        <w:t>ż</w:t>
      </w:r>
      <w:r w:rsidRPr="00006C26">
        <w:rPr>
          <w:rFonts w:ascii="Times New Roman" w:hAnsi="Times New Roman" w:cs="Times New Roman"/>
        </w:rPr>
        <w:t>emy zapisa</w:t>
      </w:r>
      <w:r w:rsidRPr="00006C26">
        <w:rPr>
          <w:rFonts w:ascii="TimesNewRoman" w:eastAsia="TimesNewRoman" w:hAnsi="Times New Roman" w:cs="TimesNewRoman" w:hint="eastAsia"/>
        </w:rPr>
        <w:t>ć</w:t>
      </w:r>
      <w:r w:rsidR="00006C26">
        <w:rPr>
          <w:rFonts w:ascii="TimesNewRoman" w:eastAsia="TimesNewRoman" w:hAnsi="Times New Roman" w:cs="TimesNewRoman"/>
        </w:rPr>
        <w:t xml:space="preserve"> </w:t>
      </w:r>
      <w:r w:rsidRPr="00006C26">
        <w:rPr>
          <w:rFonts w:ascii="Times New Roman" w:hAnsi="Times New Roman" w:cs="Times New Roman"/>
        </w:rPr>
        <w:t>nast</w:t>
      </w:r>
      <w:r w:rsidRPr="00006C26">
        <w:rPr>
          <w:rFonts w:ascii="TimesNewRoman" w:eastAsia="TimesNewRoman" w:hAnsi="Times New Roman" w:cs="TimesNewRoman" w:hint="eastAsia"/>
        </w:rPr>
        <w:t>ę</w:t>
      </w:r>
      <w:r w:rsidRPr="00006C26">
        <w:rPr>
          <w:rFonts w:ascii="Times New Roman" w:hAnsi="Times New Roman" w:cs="Times New Roman"/>
        </w:rPr>
        <w:t>puj</w:t>
      </w:r>
      <w:r w:rsidRPr="00006C26">
        <w:rPr>
          <w:rFonts w:ascii="TimesNewRoman" w:eastAsia="TimesNewRoman" w:hAnsi="Times New Roman" w:cs="TimesNewRoman" w:hint="eastAsia"/>
        </w:rPr>
        <w:t>ą</w:t>
      </w:r>
      <w:r w:rsidRPr="00006C26">
        <w:rPr>
          <w:rFonts w:ascii="Times New Roman" w:hAnsi="Times New Roman" w:cs="Times New Roman"/>
        </w:rPr>
        <w:t>co:</w:t>
      </w:r>
    </w:p>
    <w:p w:rsidR="00006C26" w:rsidRPr="00006C26" w:rsidRDefault="00006C26" w:rsidP="00232C5A">
      <w:pPr>
        <w:jc w:val="center"/>
      </w:pPr>
      <w:r w:rsidRPr="00006C26">
        <w:rPr>
          <w:noProof/>
          <w:lang w:eastAsia="pl-PL"/>
        </w:rPr>
        <w:drawing>
          <wp:inline distT="0" distB="0" distL="0" distR="0" wp14:anchorId="75069D2B" wp14:editId="19C87E7F">
            <wp:extent cx="2686050" cy="542925"/>
            <wp:effectExtent l="0" t="0" r="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C26" w:rsidRPr="00006C26" w:rsidRDefault="00006C26" w:rsidP="00006C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006C26">
        <w:rPr>
          <w:rFonts w:ascii="Times New Roman" w:hAnsi="Times New Roman" w:cs="Times New Roman"/>
        </w:rPr>
        <w:t>gdzie:</w:t>
      </w:r>
    </w:p>
    <w:p w:rsidR="00006C26" w:rsidRPr="00006C26" w:rsidRDefault="00006C26" w:rsidP="00006C26">
      <w:pPr>
        <w:pStyle w:val="Akapitzlist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006C26">
        <w:rPr>
          <w:rFonts w:ascii="Times New Roman" w:hAnsi="Times New Roman" w:cs="Times New Roman"/>
        </w:rPr>
        <w:t xml:space="preserve">moment inercji kulki: </w:t>
      </w:r>
      <w:r w:rsidRPr="00006C26">
        <w:rPr>
          <w:rFonts w:ascii="Times New Roman" w:hAnsi="Times New Roman" w:cs="Times New Roman"/>
          <w:i/>
          <w:iCs/>
        </w:rPr>
        <w:t>J</w:t>
      </w:r>
      <w:r w:rsidRPr="00006C26">
        <w:rPr>
          <w:rFonts w:ascii="Times New Roman" w:hAnsi="Times New Roman" w:cs="Times New Roman"/>
        </w:rPr>
        <w:t>=9.99e-6 [kgm2],</w:t>
      </w:r>
    </w:p>
    <w:p w:rsidR="00006C26" w:rsidRPr="00006C26" w:rsidRDefault="00006C26" w:rsidP="00006C26">
      <w:pPr>
        <w:pStyle w:val="Akapitzlist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006C26">
        <w:rPr>
          <w:rFonts w:ascii="Times New Roman" w:hAnsi="Times New Roman" w:cs="Times New Roman"/>
        </w:rPr>
        <w:t>promie</w:t>
      </w:r>
      <w:r w:rsidRPr="00006C26">
        <w:rPr>
          <w:rFonts w:ascii="TimesNewRoman" w:eastAsia="TimesNewRoman" w:hAnsi="Times New Roman" w:cs="TimesNewRoman" w:hint="eastAsia"/>
        </w:rPr>
        <w:t>ń</w:t>
      </w:r>
      <w:r w:rsidRPr="00006C26">
        <w:rPr>
          <w:rFonts w:ascii="TimesNewRoman" w:eastAsia="TimesNewRoman" w:hAnsi="Times New Roman" w:cs="TimesNewRoman"/>
        </w:rPr>
        <w:t xml:space="preserve"> </w:t>
      </w:r>
      <w:r w:rsidRPr="00006C26">
        <w:rPr>
          <w:rFonts w:ascii="Times New Roman" w:hAnsi="Times New Roman" w:cs="Times New Roman"/>
        </w:rPr>
        <w:t xml:space="preserve">kulki: </w:t>
      </w:r>
      <w:r w:rsidRPr="00006C26">
        <w:rPr>
          <w:rFonts w:ascii="Times New Roman" w:hAnsi="Times New Roman" w:cs="Times New Roman"/>
          <w:i/>
          <w:iCs/>
        </w:rPr>
        <w:t>R</w:t>
      </w:r>
      <w:r w:rsidRPr="00006C26">
        <w:rPr>
          <w:rFonts w:ascii="Times New Roman" w:hAnsi="Times New Roman" w:cs="Times New Roman"/>
        </w:rPr>
        <w:t>=0.015 [m],</w:t>
      </w:r>
    </w:p>
    <w:p w:rsidR="00006C26" w:rsidRPr="00006C26" w:rsidRDefault="00006C26" w:rsidP="00006C26">
      <w:pPr>
        <w:pStyle w:val="Akapitzlist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006C26">
        <w:rPr>
          <w:rFonts w:ascii="Times New Roman" w:hAnsi="Times New Roman" w:cs="Times New Roman"/>
        </w:rPr>
        <w:t xml:space="preserve">masa kulki: </w:t>
      </w:r>
      <w:r w:rsidRPr="00006C26">
        <w:rPr>
          <w:rFonts w:ascii="Times New Roman" w:hAnsi="Times New Roman" w:cs="Times New Roman"/>
          <w:i/>
          <w:iCs/>
        </w:rPr>
        <w:t>m</w:t>
      </w:r>
      <w:r w:rsidRPr="00006C26">
        <w:rPr>
          <w:rFonts w:ascii="Times New Roman" w:hAnsi="Times New Roman" w:cs="Times New Roman"/>
        </w:rPr>
        <w:t>=0.11 [kg],</w:t>
      </w:r>
    </w:p>
    <w:p w:rsidR="00006C26" w:rsidRPr="00006C26" w:rsidRDefault="00006C26" w:rsidP="00006C26">
      <w:pPr>
        <w:pStyle w:val="Akapitzlist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006C26">
        <w:rPr>
          <w:rFonts w:ascii="Times New Roman" w:hAnsi="Times New Roman" w:cs="Times New Roman"/>
        </w:rPr>
        <w:t xml:space="preserve">przyspieszenie grawitacyjne: </w:t>
      </w:r>
      <w:r w:rsidRPr="00006C26">
        <w:rPr>
          <w:rFonts w:ascii="Times New Roman" w:hAnsi="Times New Roman" w:cs="Times New Roman"/>
          <w:i/>
          <w:iCs/>
        </w:rPr>
        <w:t>g</w:t>
      </w:r>
      <w:r w:rsidRPr="00006C26">
        <w:rPr>
          <w:rFonts w:ascii="Times New Roman" w:hAnsi="Times New Roman" w:cs="Times New Roman"/>
        </w:rPr>
        <w:t>=9.8 [m/s2],</w:t>
      </w:r>
    </w:p>
    <w:p w:rsidR="00006C26" w:rsidRPr="00006C26" w:rsidRDefault="00006C26" w:rsidP="00006C26">
      <w:pPr>
        <w:pStyle w:val="Akapitzlist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006C26">
        <w:rPr>
          <w:rFonts w:ascii="Times New Roman" w:hAnsi="Times New Roman" w:cs="Times New Roman"/>
        </w:rPr>
        <w:t>k</w:t>
      </w:r>
      <w:r w:rsidRPr="00006C26">
        <w:rPr>
          <w:rFonts w:ascii="TimesNewRoman" w:eastAsia="TimesNewRoman" w:hAnsi="Times New Roman" w:cs="TimesNewRoman" w:hint="eastAsia"/>
        </w:rPr>
        <w:t>ą</w:t>
      </w:r>
      <w:r w:rsidRPr="00006C26">
        <w:rPr>
          <w:rFonts w:ascii="Times New Roman" w:hAnsi="Times New Roman" w:cs="Times New Roman"/>
        </w:rPr>
        <w:t xml:space="preserve">t pochylenia wahadła: </w:t>
      </w:r>
      <w:r w:rsidRPr="00006C26">
        <w:rPr>
          <w:rFonts w:ascii="Symbol" w:hAnsi="Symbol" w:cs="Symbol"/>
        </w:rPr>
        <w:t></w:t>
      </w:r>
      <w:r w:rsidRPr="00006C26">
        <w:rPr>
          <w:rFonts w:ascii="Times New Roman" w:hAnsi="Times New Roman" w:cs="Times New Roman"/>
        </w:rPr>
        <w:t>,</w:t>
      </w:r>
    </w:p>
    <w:p w:rsidR="00006C26" w:rsidRDefault="00006C26" w:rsidP="00006C26">
      <w:pPr>
        <w:pStyle w:val="Akapitzlist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006C26">
        <w:rPr>
          <w:rFonts w:ascii="Times New Roman" w:hAnsi="Times New Roman" w:cs="Times New Roman"/>
        </w:rPr>
        <w:t xml:space="preserve">przemieszczenie kulki: </w:t>
      </w:r>
      <w:r w:rsidRPr="00006C26">
        <w:rPr>
          <w:rFonts w:ascii="Times New Roman" w:hAnsi="Times New Roman" w:cs="Times New Roman"/>
          <w:i/>
          <w:iCs/>
        </w:rPr>
        <w:t xml:space="preserve">r </w:t>
      </w:r>
      <w:r w:rsidRPr="00006C26">
        <w:rPr>
          <w:rFonts w:ascii="Times New Roman" w:hAnsi="Times New Roman" w:cs="Times New Roman"/>
        </w:rPr>
        <w:t>[m].</w:t>
      </w:r>
    </w:p>
    <w:p w:rsidR="00006C26" w:rsidRPr="00006C26" w:rsidRDefault="00006C26" w:rsidP="00006C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006C26" w:rsidRPr="00006C26" w:rsidRDefault="00006C26" w:rsidP="00006C26">
      <w:pPr>
        <w:jc w:val="center"/>
        <w:rPr>
          <w:rFonts w:ascii="Times New Roman" w:hAnsi="Times New Roman" w:cs="Times New Roman"/>
        </w:rPr>
      </w:pPr>
      <w:r w:rsidRPr="00006C26">
        <w:rPr>
          <w:rFonts w:ascii="Times New Roman" w:hAnsi="Times New Roman" w:cs="Times New Roman"/>
        </w:rPr>
        <w:t xml:space="preserve">Równanie (3) zostało zlinearyzowane w otoczeniu punktu pracy dla </w:t>
      </w:r>
      <w:r w:rsidRPr="00006C26">
        <w:rPr>
          <w:rFonts w:ascii="Symbol" w:hAnsi="Symbol" w:cs="Symbol"/>
        </w:rPr>
        <w:t></w:t>
      </w:r>
      <w:r w:rsidRPr="00006C26">
        <w:rPr>
          <w:rFonts w:ascii="Times New Roman" w:hAnsi="Times New Roman" w:cs="Times New Roman"/>
        </w:rPr>
        <w:t>=0 nast</w:t>
      </w:r>
      <w:r w:rsidRPr="00006C26">
        <w:rPr>
          <w:rFonts w:ascii="TimesNewRoman" w:eastAsia="TimesNewRoman" w:hAnsi="Times New Roman" w:cs="TimesNewRoman" w:hint="eastAsia"/>
        </w:rPr>
        <w:t>ę</w:t>
      </w:r>
      <w:r w:rsidRPr="00006C26">
        <w:rPr>
          <w:rFonts w:ascii="Times New Roman" w:hAnsi="Times New Roman" w:cs="Times New Roman"/>
        </w:rPr>
        <w:t>puj</w:t>
      </w:r>
      <w:r w:rsidRPr="00006C26">
        <w:rPr>
          <w:rFonts w:ascii="TimesNewRoman" w:eastAsia="TimesNewRoman" w:hAnsi="Times New Roman" w:cs="TimesNewRoman" w:hint="eastAsia"/>
        </w:rPr>
        <w:t>ą</w:t>
      </w:r>
      <w:r w:rsidRPr="00006C26">
        <w:rPr>
          <w:rFonts w:ascii="Times New Roman" w:hAnsi="Times New Roman" w:cs="Times New Roman"/>
        </w:rPr>
        <w:t>co:</w:t>
      </w:r>
    </w:p>
    <w:p w:rsidR="00006C26" w:rsidRPr="00006C26" w:rsidRDefault="00006C26" w:rsidP="00006C26">
      <w:pPr>
        <w:jc w:val="center"/>
      </w:pPr>
      <w:r w:rsidRPr="00006C26">
        <w:rPr>
          <w:noProof/>
          <w:lang w:eastAsia="pl-PL"/>
        </w:rPr>
        <w:drawing>
          <wp:inline distT="0" distB="0" distL="0" distR="0" wp14:anchorId="3BA99BFD" wp14:editId="74D2082E">
            <wp:extent cx="1733550" cy="49530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C26" w:rsidRPr="00006C26" w:rsidRDefault="00006C26" w:rsidP="00006C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006C26">
        <w:rPr>
          <w:rFonts w:ascii="Times New Roman" w:hAnsi="Times New Roman" w:cs="Times New Roman"/>
        </w:rPr>
        <w:t>Równanie wi</w:t>
      </w:r>
      <w:r w:rsidRPr="00006C26">
        <w:rPr>
          <w:rFonts w:ascii="TimesNewRoman" w:eastAsia="TimesNewRoman" w:hAnsi="Times New Roman" w:cs="TimesNewRoman" w:hint="eastAsia"/>
        </w:rPr>
        <w:t>ążą</w:t>
      </w:r>
      <w:r w:rsidRPr="00006C26">
        <w:rPr>
          <w:rFonts w:ascii="Times New Roman" w:hAnsi="Times New Roman" w:cs="Times New Roman"/>
        </w:rPr>
        <w:t>ce k</w:t>
      </w:r>
      <w:r w:rsidRPr="00006C26">
        <w:rPr>
          <w:rFonts w:ascii="TimesNewRoman" w:eastAsia="TimesNewRoman" w:hAnsi="Times New Roman" w:cs="TimesNewRoman" w:hint="eastAsia"/>
        </w:rPr>
        <w:t>ą</w:t>
      </w:r>
      <w:r w:rsidRPr="00006C26">
        <w:rPr>
          <w:rFonts w:ascii="Times New Roman" w:hAnsi="Times New Roman" w:cs="Times New Roman"/>
        </w:rPr>
        <w:t>t pochylenia wahadła z k</w:t>
      </w:r>
      <w:r w:rsidRPr="00006C26">
        <w:rPr>
          <w:rFonts w:ascii="TimesNewRoman" w:eastAsia="TimesNewRoman" w:hAnsi="Times New Roman" w:cs="TimesNewRoman" w:hint="eastAsia"/>
        </w:rPr>
        <w:t>ą</w:t>
      </w:r>
      <w:r w:rsidRPr="00006C26">
        <w:rPr>
          <w:rFonts w:ascii="Times New Roman" w:hAnsi="Times New Roman" w:cs="Times New Roman"/>
        </w:rPr>
        <w:t xml:space="preserve">tem obrotu </w:t>
      </w:r>
      <w:proofErr w:type="spellStart"/>
      <w:r w:rsidRPr="00006C26">
        <w:rPr>
          <w:rFonts w:ascii="Times New Roman" w:hAnsi="Times New Roman" w:cs="Times New Roman"/>
        </w:rPr>
        <w:t>serwa</w:t>
      </w:r>
      <w:proofErr w:type="spellEnd"/>
      <w:r w:rsidRPr="00006C26">
        <w:rPr>
          <w:rFonts w:ascii="Times New Roman" w:hAnsi="Times New Roman" w:cs="Times New Roman"/>
        </w:rPr>
        <w:t xml:space="preserve"> jest opisane liniow</w:t>
      </w:r>
      <w:r w:rsidRPr="00006C26">
        <w:rPr>
          <w:rFonts w:ascii="TimesNewRoman" w:eastAsia="TimesNewRoman" w:hAnsi="Times New Roman" w:cs="TimesNewRoman" w:hint="eastAsia"/>
        </w:rPr>
        <w:t>ą</w:t>
      </w:r>
      <w:r w:rsidRPr="00006C26">
        <w:rPr>
          <w:rFonts w:ascii="TimesNewRoman" w:eastAsia="TimesNewRoman" w:hAnsi="Times New Roman" w:cs="TimesNewRoman"/>
        </w:rPr>
        <w:t xml:space="preserve"> </w:t>
      </w:r>
      <w:r w:rsidRPr="00006C26"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 xml:space="preserve"> </w:t>
      </w:r>
      <w:r w:rsidRPr="00006C26">
        <w:rPr>
          <w:rFonts w:ascii="Times New Roman" w:hAnsi="Times New Roman" w:cs="Times New Roman"/>
        </w:rPr>
        <w:t>przybli</w:t>
      </w:r>
      <w:r w:rsidRPr="00006C26">
        <w:rPr>
          <w:rFonts w:ascii="TimesNewRoman" w:eastAsia="TimesNewRoman" w:hAnsi="Times New Roman" w:cs="TimesNewRoman" w:hint="eastAsia"/>
        </w:rPr>
        <w:t>ż</w:t>
      </w:r>
      <w:r w:rsidRPr="00006C26">
        <w:rPr>
          <w:rFonts w:ascii="Times New Roman" w:hAnsi="Times New Roman" w:cs="Times New Roman"/>
        </w:rPr>
        <w:t>on</w:t>
      </w:r>
      <w:r w:rsidRPr="00006C26">
        <w:rPr>
          <w:rFonts w:ascii="TimesNewRoman" w:eastAsia="TimesNewRoman" w:hAnsi="Times New Roman" w:cs="TimesNewRoman" w:hint="eastAsia"/>
        </w:rPr>
        <w:t>ą</w:t>
      </w:r>
      <w:r w:rsidRPr="00006C26">
        <w:rPr>
          <w:rFonts w:ascii="TimesNewRoman" w:eastAsia="TimesNewRoman" w:hAnsi="Times New Roman" w:cs="TimesNewRoman"/>
        </w:rPr>
        <w:t xml:space="preserve"> </w:t>
      </w:r>
      <w:r w:rsidRPr="00006C26">
        <w:rPr>
          <w:rFonts w:ascii="Times New Roman" w:hAnsi="Times New Roman" w:cs="Times New Roman"/>
        </w:rPr>
        <w:t>zale</w:t>
      </w:r>
      <w:r w:rsidRPr="00006C26">
        <w:rPr>
          <w:rFonts w:ascii="TimesNewRoman" w:eastAsia="TimesNewRoman" w:hAnsi="Times New Roman" w:cs="TimesNewRoman" w:hint="eastAsia"/>
        </w:rPr>
        <w:t>ż</w:t>
      </w:r>
      <w:r w:rsidRPr="00006C26">
        <w:rPr>
          <w:rFonts w:ascii="Times New Roman" w:hAnsi="Times New Roman" w:cs="Times New Roman"/>
        </w:rPr>
        <w:t>no</w:t>
      </w:r>
      <w:r w:rsidRPr="00006C26">
        <w:rPr>
          <w:rFonts w:ascii="TimesNewRoman" w:eastAsia="TimesNewRoman" w:hAnsi="Times New Roman" w:cs="TimesNewRoman" w:hint="eastAsia"/>
        </w:rPr>
        <w:t>ś</w:t>
      </w:r>
      <w:r w:rsidRPr="00006C26">
        <w:rPr>
          <w:rFonts w:ascii="Times New Roman" w:hAnsi="Times New Roman" w:cs="Times New Roman"/>
        </w:rPr>
        <w:t>ci</w:t>
      </w:r>
      <w:r w:rsidRPr="00006C26">
        <w:rPr>
          <w:rFonts w:ascii="TimesNewRoman" w:eastAsia="TimesNewRoman" w:hAnsi="Times New Roman" w:cs="TimesNewRoman" w:hint="eastAsia"/>
        </w:rPr>
        <w:t>ą</w:t>
      </w:r>
      <w:r w:rsidRPr="00006C26">
        <w:rPr>
          <w:rFonts w:ascii="Times New Roman" w:hAnsi="Times New Roman" w:cs="Times New Roman"/>
        </w:rPr>
        <w:t>:</w:t>
      </w:r>
    </w:p>
    <w:p w:rsidR="00006C26" w:rsidRPr="00006C26" w:rsidRDefault="00006C26" w:rsidP="00006C26">
      <w:pPr>
        <w:jc w:val="center"/>
      </w:pPr>
      <w:r w:rsidRPr="00006C26">
        <w:rPr>
          <w:noProof/>
          <w:lang w:eastAsia="pl-PL"/>
        </w:rPr>
        <w:drawing>
          <wp:inline distT="0" distB="0" distL="0" distR="0" wp14:anchorId="3890D3A8" wp14:editId="2714B31E">
            <wp:extent cx="800100" cy="600075"/>
            <wp:effectExtent l="0" t="0" r="0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C26" w:rsidRPr="00006C26" w:rsidRDefault="00006C26" w:rsidP="00006C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006C26">
        <w:rPr>
          <w:rFonts w:ascii="Times New Roman" w:hAnsi="Times New Roman" w:cs="Times New Roman"/>
        </w:rPr>
        <w:t>gdzie:</w:t>
      </w:r>
    </w:p>
    <w:p w:rsidR="00006C26" w:rsidRPr="00006C26" w:rsidRDefault="00006C26" w:rsidP="00006C26">
      <w:pPr>
        <w:pStyle w:val="Akapitzlist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006C26">
        <w:rPr>
          <w:rFonts w:ascii="Times New Roman" w:hAnsi="Times New Roman" w:cs="Times New Roman"/>
        </w:rPr>
        <w:t>promie</w:t>
      </w:r>
      <w:r w:rsidRPr="00006C26">
        <w:rPr>
          <w:rFonts w:ascii="TimesNewRoman" w:eastAsia="TimesNewRoman" w:hAnsi="Times New Roman" w:cs="TimesNewRoman" w:hint="eastAsia"/>
        </w:rPr>
        <w:t>ń</w:t>
      </w:r>
      <w:r w:rsidRPr="00006C26">
        <w:rPr>
          <w:rFonts w:ascii="TimesNewRoman" w:eastAsia="TimesNewRoman" w:hAnsi="Times New Roman" w:cs="TimesNewRoman"/>
        </w:rPr>
        <w:t xml:space="preserve"> </w:t>
      </w:r>
      <w:r w:rsidRPr="00006C26">
        <w:rPr>
          <w:rFonts w:ascii="Times New Roman" w:hAnsi="Times New Roman" w:cs="Times New Roman"/>
        </w:rPr>
        <w:t xml:space="preserve">przekładni </w:t>
      </w:r>
      <w:proofErr w:type="spellStart"/>
      <w:r w:rsidRPr="00006C26">
        <w:rPr>
          <w:rFonts w:ascii="Times New Roman" w:hAnsi="Times New Roman" w:cs="Times New Roman"/>
        </w:rPr>
        <w:t>serwa</w:t>
      </w:r>
      <w:proofErr w:type="spellEnd"/>
      <w:r w:rsidRPr="00006C26">
        <w:rPr>
          <w:rFonts w:ascii="Times New Roman" w:hAnsi="Times New Roman" w:cs="Times New Roman"/>
        </w:rPr>
        <w:t xml:space="preserve"> </w:t>
      </w:r>
      <w:r w:rsidRPr="00006C26">
        <w:rPr>
          <w:rFonts w:ascii="Times New Roman" w:hAnsi="Times New Roman" w:cs="Times New Roman"/>
          <w:i/>
          <w:iCs/>
        </w:rPr>
        <w:t>d</w:t>
      </w:r>
      <w:r w:rsidRPr="00006C26">
        <w:rPr>
          <w:rFonts w:ascii="Times New Roman" w:hAnsi="Times New Roman" w:cs="Times New Roman"/>
        </w:rPr>
        <w:t>=0.03 [m],</w:t>
      </w:r>
    </w:p>
    <w:p w:rsidR="00006C26" w:rsidRPr="00006C26" w:rsidRDefault="00006C26" w:rsidP="00006C26">
      <w:pPr>
        <w:pStyle w:val="Akapitzlist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006C26">
        <w:rPr>
          <w:rFonts w:ascii="Times New Roman" w:hAnsi="Times New Roman" w:cs="Times New Roman"/>
        </w:rPr>
        <w:t>długo</w:t>
      </w:r>
      <w:r w:rsidRPr="00006C26">
        <w:rPr>
          <w:rFonts w:ascii="TimesNewRoman" w:eastAsia="TimesNewRoman" w:hAnsi="Times New Roman" w:cs="TimesNewRoman" w:hint="eastAsia"/>
        </w:rPr>
        <w:t>ść</w:t>
      </w:r>
      <w:r w:rsidRPr="00006C26">
        <w:rPr>
          <w:rFonts w:ascii="TimesNewRoman" w:eastAsia="TimesNewRoman" w:hAnsi="Times New Roman" w:cs="TimesNewRoman"/>
        </w:rPr>
        <w:t xml:space="preserve"> </w:t>
      </w:r>
      <w:r w:rsidRPr="00006C26">
        <w:rPr>
          <w:rFonts w:ascii="Times New Roman" w:hAnsi="Times New Roman" w:cs="Times New Roman"/>
        </w:rPr>
        <w:t xml:space="preserve">wahadła </w:t>
      </w:r>
      <w:r w:rsidRPr="00006C26">
        <w:rPr>
          <w:rFonts w:ascii="Times New Roman" w:hAnsi="Times New Roman" w:cs="Times New Roman"/>
          <w:i/>
          <w:iCs/>
        </w:rPr>
        <w:t>L</w:t>
      </w:r>
      <w:r w:rsidRPr="00006C26">
        <w:rPr>
          <w:rFonts w:ascii="Times New Roman" w:hAnsi="Times New Roman" w:cs="Times New Roman"/>
        </w:rPr>
        <w:t>=1 [m],</w:t>
      </w:r>
    </w:p>
    <w:p w:rsidR="00006C26" w:rsidRPr="002E2854" w:rsidRDefault="00006C26" w:rsidP="00006C26">
      <w:pPr>
        <w:pStyle w:val="Akapitzlist"/>
        <w:numPr>
          <w:ilvl w:val="0"/>
          <w:numId w:val="7"/>
        </w:numPr>
      </w:pPr>
      <w:r w:rsidRPr="00006C26">
        <w:rPr>
          <w:rFonts w:ascii="Times New Roman" w:hAnsi="Times New Roman" w:cs="Times New Roman"/>
        </w:rPr>
        <w:t>k</w:t>
      </w:r>
      <w:r w:rsidRPr="00006C26">
        <w:rPr>
          <w:rFonts w:ascii="TimesNewRoman" w:eastAsia="TimesNewRoman" w:hAnsi="Times New Roman" w:cs="TimesNewRoman" w:hint="eastAsia"/>
        </w:rPr>
        <w:t>ą</w:t>
      </w:r>
      <w:r w:rsidRPr="00006C26">
        <w:rPr>
          <w:rFonts w:ascii="Times New Roman" w:hAnsi="Times New Roman" w:cs="Times New Roman"/>
        </w:rPr>
        <w:t xml:space="preserve">t obrotu </w:t>
      </w:r>
      <w:proofErr w:type="spellStart"/>
      <w:r w:rsidRPr="00006C26">
        <w:rPr>
          <w:rFonts w:ascii="Times New Roman" w:hAnsi="Times New Roman" w:cs="Times New Roman"/>
        </w:rPr>
        <w:t>serwa</w:t>
      </w:r>
      <w:proofErr w:type="spellEnd"/>
      <w:r w:rsidRPr="00006C26">
        <w:rPr>
          <w:rFonts w:ascii="Times New Roman" w:hAnsi="Times New Roman" w:cs="Times New Roman"/>
        </w:rPr>
        <w:t xml:space="preserve"> </w:t>
      </w:r>
      <w:r w:rsidRPr="00006C26">
        <w:rPr>
          <w:rFonts w:ascii="Symbol" w:hAnsi="Symbol" w:cs="Symbol"/>
        </w:rPr>
        <w:t></w:t>
      </w:r>
      <w:r w:rsidRPr="00006C26">
        <w:rPr>
          <w:rFonts w:ascii="Times New Roman" w:hAnsi="Times New Roman" w:cs="Times New Roman"/>
          <w:i/>
          <w:iCs/>
        </w:rPr>
        <w:t>.</w:t>
      </w:r>
    </w:p>
    <w:p w:rsidR="002E2854" w:rsidRPr="003B1C0C" w:rsidRDefault="002E2854" w:rsidP="002E2854">
      <w:pPr>
        <w:pStyle w:val="Akapitzlist"/>
        <w:numPr>
          <w:ilvl w:val="0"/>
          <w:numId w:val="5"/>
        </w:numPr>
        <w:rPr>
          <w:b/>
          <w:sz w:val="24"/>
          <w:szCs w:val="24"/>
        </w:rPr>
      </w:pPr>
      <w:r w:rsidRPr="003B1C0C">
        <w:rPr>
          <w:b/>
          <w:sz w:val="24"/>
          <w:szCs w:val="24"/>
        </w:rPr>
        <w:lastRenderedPageBreak/>
        <w:t>Wykonanie zadania 1.</w:t>
      </w:r>
    </w:p>
    <w:p w:rsidR="00006C26" w:rsidRDefault="000A3812" w:rsidP="00006C26">
      <w:r>
        <w:rPr>
          <w:noProof/>
          <w:lang w:eastAsia="pl-PL"/>
        </w:rPr>
        <w:drawing>
          <wp:inline distT="0" distB="0" distL="0" distR="0" wp14:anchorId="1A6A425F" wp14:editId="7980F453">
            <wp:extent cx="5804453" cy="2404843"/>
            <wp:effectExtent l="0" t="0" r="635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8458" cy="240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812" w:rsidRDefault="000A3812" w:rsidP="000A3812">
      <w:pPr>
        <w:jc w:val="center"/>
        <w:rPr>
          <w:sz w:val="20"/>
          <w:szCs w:val="20"/>
        </w:rPr>
      </w:pPr>
      <w:r w:rsidRPr="000A3812">
        <w:rPr>
          <w:sz w:val="20"/>
          <w:szCs w:val="20"/>
        </w:rPr>
        <w:t>Rys.</w:t>
      </w:r>
      <w:r w:rsidR="003B1C0C">
        <w:rPr>
          <w:sz w:val="20"/>
          <w:szCs w:val="20"/>
        </w:rPr>
        <w:t xml:space="preserve"> 3.</w:t>
      </w:r>
      <w:r w:rsidRPr="000A3812">
        <w:rPr>
          <w:sz w:val="20"/>
          <w:szCs w:val="20"/>
        </w:rPr>
        <w:t xml:space="preserve"> Układ </w:t>
      </w:r>
      <w:r w:rsidR="00F943BD">
        <w:rPr>
          <w:sz w:val="20"/>
          <w:szCs w:val="20"/>
        </w:rPr>
        <w:t>pierwszy</w:t>
      </w:r>
      <w:r w:rsidR="00917C57">
        <w:rPr>
          <w:sz w:val="20"/>
          <w:szCs w:val="20"/>
        </w:rPr>
        <w:t xml:space="preserve"> </w:t>
      </w:r>
      <w:r w:rsidRPr="000A3812">
        <w:rPr>
          <w:sz w:val="20"/>
          <w:szCs w:val="20"/>
        </w:rPr>
        <w:t xml:space="preserve">zamodelowany w </w:t>
      </w:r>
      <w:proofErr w:type="spellStart"/>
      <w:r w:rsidRPr="000A3812">
        <w:rPr>
          <w:sz w:val="20"/>
          <w:szCs w:val="20"/>
        </w:rPr>
        <w:t>Simulink</w:t>
      </w:r>
      <w:r w:rsidR="009C5253">
        <w:rPr>
          <w:sz w:val="20"/>
          <w:szCs w:val="20"/>
        </w:rPr>
        <w:t>u</w:t>
      </w:r>
      <w:proofErr w:type="spellEnd"/>
    </w:p>
    <w:p w:rsidR="00917C57" w:rsidRDefault="00917C57" w:rsidP="000A3812">
      <w:pPr>
        <w:jc w:val="center"/>
        <w:rPr>
          <w:sz w:val="20"/>
          <w:szCs w:val="20"/>
        </w:rPr>
      </w:pPr>
      <w:r>
        <w:rPr>
          <w:noProof/>
          <w:lang w:eastAsia="pl-PL"/>
        </w:rPr>
        <w:drawing>
          <wp:inline distT="0" distB="0" distL="0" distR="0" wp14:anchorId="2035F3B8" wp14:editId="1CFF6BAB">
            <wp:extent cx="2719346" cy="1586911"/>
            <wp:effectExtent l="0" t="0" r="508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6311" cy="15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C57" w:rsidRDefault="009C5253" w:rsidP="000A3812">
      <w:pPr>
        <w:jc w:val="center"/>
        <w:rPr>
          <w:sz w:val="20"/>
          <w:szCs w:val="20"/>
        </w:rPr>
      </w:pPr>
      <w:r>
        <w:rPr>
          <w:sz w:val="20"/>
          <w:szCs w:val="20"/>
        </w:rPr>
        <w:t>Rys.</w:t>
      </w:r>
      <w:r w:rsidR="003B1C0C">
        <w:rPr>
          <w:sz w:val="20"/>
          <w:szCs w:val="20"/>
        </w:rPr>
        <w:t xml:space="preserve"> 4.</w:t>
      </w:r>
      <w:r>
        <w:rPr>
          <w:sz w:val="20"/>
          <w:szCs w:val="20"/>
        </w:rPr>
        <w:t xml:space="preserve"> R</w:t>
      </w:r>
      <w:r w:rsidR="002E2854">
        <w:rPr>
          <w:sz w:val="20"/>
          <w:szCs w:val="20"/>
        </w:rPr>
        <w:t>egulator</w:t>
      </w:r>
      <w:r w:rsidR="00917C57">
        <w:rPr>
          <w:sz w:val="20"/>
          <w:szCs w:val="20"/>
        </w:rPr>
        <w:t xml:space="preserve"> </w:t>
      </w:r>
      <w:proofErr w:type="spellStart"/>
      <w:r w:rsidR="00917C57">
        <w:rPr>
          <w:sz w:val="20"/>
          <w:szCs w:val="20"/>
        </w:rPr>
        <w:t>bang-bang</w:t>
      </w:r>
      <w:proofErr w:type="spellEnd"/>
      <w:r w:rsidR="00917C57">
        <w:rPr>
          <w:sz w:val="20"/>
          <w:szCs w:val="20"/>
        </w:rPr>
        <w:t xml:space="preserve"> dla zadania drugiego</w:t>
      </w:r>
    </w:p>
    <w:p w:rsidR="009C5253" w:rsidRDefault="009C5253" w:rsidP="000A3812">
      <w:pPr>
        <w:jc w:val="center"/>
        <w:rPr>
          <w:sz w:val="20"/>
          <w:szCs w:val="20"/>
        </w:rPr>
      </w:pPr>
    </w:p>
    <w:p w:rsidR="00917C57" w:rsidRDefault="002A4039" w:rsidP="002A4039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l-PL"/>
        </w:rPr>
        <w:drawing>
          <wp:inline distT="0" distB="0" distL="0" distR="0">
            <wp:extent cx="6313733" cy="3013581"/>
            <wp:effectExtent l="0" t="0" r="0" b="0"/>
            <wp:docPr id="11" name="Obraz 11" descr="D:\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em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552" cy="301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413" w:rsidRDefault="00A95413" w:rsidP="000A3812">
      <w:pPr>
        <w:jc w:val="center"/>
        <w:rPr>
          <w:sz w:val="20"/>
          <w:szCs w:val="20"/>
        </w:rPr>
      </w:pPr>
      <w:r>
        <w:rPr>
          <w:sz w:val="20"/>
          <w:szCs w:val="20"/>
        </w:rPr>
        <w:t>Rys.</w:t>
      </w:r>
      <w:r w:rsidR="003B1C0C">
        <w:rPr>
          <w:sz w:val="20"/>
          <w:szCs w:val="20"/>
        </w:rPr>
        <w:t xml:space="preserve"> 5.</w:t>
      </w:r>
      <w:r>
        <w:rPr>
          <w:sz w:val="20"/>
          <w:szCs w:val="20"/>
        </w:rPr>
        <w:t xml:space="preserve"> Wykres przebiegu sygnału uchybu e</w:t>
      </w:r>
    </w:p>
    <w:p w:rsidR="00A95413" w:rsidRDefault="002A4039" w:rsidP="000A3812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l-PL"/>
        </w:rPr>
        <w:lastRenderedPageBreak/>
        <w:drawing>
          <wp:inline distT="0" distB="0" distL="0" distR="0">
            <wp:extent cx="6220065" cy="2966936"/>
            <wp:effectExtent l="0" t="0" r="0" b="5080"/>
            <wp:docPr id="12" name="Obraz 12" descr="D:\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m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566" cy="297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11E" w:rsidRDefault="00B8511E" w:rsidP="00B8511E">
      <w:pPr>
        <w:jc w:val="center"/>
        <w:rPr>
          <w:sz w:val="20"/>
          <w:szCs w:val="20"/>
        </w:rPr>
      </w:pPr>
      <w:r>
        <w:rPr>
          <w:sz w:val="20"/>
          <w:szCs w:val="20"/>
        </w:rPr>
        <w:t>Rys. 6. Wykres przebiegu sygnału sterującego u</w:t>
      </w:r>
      <w:r w:rsidR="00572B18">
        <w:rPr>
          <w:sz w:val="20"/>
          <w:szCs w:val="20"/>
        </w:rPr>
        <w:t xml:space="preserve"> </w:t>
      </w:r>
    </w:p>
    <w:p w:rsidR="00B8511E" w:rsidRDefault="00B8511E" w:rsidP="000A3812">
      <w:pPr>
        <w:jc w:val="center"/>
        <w:rPr>
          <w:sz w:val="20"/>
          <w:szCs w:val="20"/>
        </w:rPr>
      </w:pPr>
    </w:p>
    <w:p w:rsidR="00B8511E" w:rsidRDefault="00B8511E" w:rsidP="000A3812">
      <w:pPr>
        <w:jc w:val="center"/>
        <w:rPr>
          <w:sz w:val="20"/>
          <w:szCs w:val="20"/>
        </w:rPr>
      </w:pPr>
    </w:p>
    <w:p w:rsidR="00A95413" w:rsidRDefault="002A4039" w:rsidP="000A3812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l-PL"/>
        </w:rPr>
        <w:drawing>
          <wp:inline distT="0" distB="0" distL="0" distR="0">
            <wp:extent cx="6342434" cy="3025305"/>
            <wp:effectExtent l="0" t="0" r="1270" b="3810"/>
            <wp:docPr id="13" name="Obraz 13" descr="D:\v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m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42" cy="3030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413" w:rsidRDefault="00A95413" w:rsidP="000A3812">
      <w:pPr>
        <w:jc w:val="center"/>
        <w:rPr>
          <w:sz w:val="20"/>
          <w:szCs w:val="20"/>
        </w:rPr>
      </w:pPr>
      <w:r>
        <w:rPr>
          <w:sz w:val="20"/>
          <w:szCs w:val="20"/>
        </w:rPr>
        <w:t>Rys.</w:t>
      </w:r>
      <w:r w:rsidR="003B1C0C">
        <w:rPr>
          <w:sz w:val="20"/>
          <w:szCs w:val="20"/>
        </w:rPr>
        <w:t xml:space="preserve"> 7.</w:t>
      </w:r>
      <w:r>
        <w:rPr>
          <w:sz w:val="20"/>
          <w:szCs w:val="20"/>
        </w:rPr>
        <w:t xml:space="preserve"> Wykres przebiegu sygnału prędkości v</w:t>
      </w:r>
    </w:p>
    <w:p w:rsidR="00A95413" w:rsidRDefault="002A4039" w:rsidP="000A3812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l-PL"/>
        </w:rPr>
        <w:lastRenderedPageBreak/>
        <w:drawing>
          <wp:inline distT="0" distB="0" distL="0" distR="0">
            <wp:extent cx="6138489" cy="2928025"/>
            <wp:effectExtent l="0" t="0" r="0" b="5715"/>
            <wp:docPr id="18" name="Obraz 18" descr="D:\x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xm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852" cy="2932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413" w:rsidRDefault="00A95413" w:rsidP="000A3812">
      <w:pPr>
        <w:jc w:val="center"/>
        <w:rPr>
          <w:sz w:val="20"/>
          <w:szCs w:val="20"/>
        </w:rPr>
      </w:pPr>
      <w:r>
        <w:rPr>
          <w:sz w:val="20"/>
          <w:szCs w:val="20"/>
        </w:rPr>
        <w:t>Rys.</w:t>
      </w:r>
      <w:r w:rsidR="003B1C0C">
        <w:rPr>
          <w:sz w:val="20"/>
          <w:szCs w:val="20"/>
        </w:rPr>
        <w:t xml:space="preserve"> 8.</w:t>
      </w:r>
      <w:r>
        <w:rPr>
          <w:sz w:val="20"/>
          <w:szCs w:val="20"/>
        </w:rPr>
        <w:t xml:space="preserve"> Wykres przebiegu sygnału przemieszczenia x</w:t>
      </w:r>
    </w:p>
    <w:p w:rsidR="003B1C0C" w:rsidRPr="003B1C0C" w:rsidRDefault="003B1C0C" w:rsidP="003B1C0C">
      <w:pPr>
        <w:pStyle w:val="Akapitzlist"/>
        <w:numPr>
          <w:ilvl w:val="0"/>
          <w:numId w:val="5"/>
        </w:numPr>
        <w:rPr>
          <w:b/>
          <w:sz w:val="24"/>
          <w:szCs w:val="24"/>
        </w:rPr>
      </w:pPr>
      <w:r w:rsidRPr="003B1C0C">
        <w:rPr>
          <w:b/>
          <w:sz w:val="24"/>
          <w:szCs w:val="24"/>
        </w:rPr>
        <w:t>Wykonanie zadania 2.</w:t>
      </w:r>
    </w:p>
    <w:p w:rsidR="003B1C0C" w:rsidRDefault="003B1C0C" w:rsidP="003B1C0C">
      <w:pPr>
        <w:jc w:val="center"/>
        <w:rPr>
          <w:sz w:val="20"/>
          <w:szCs w:val="20"/>
        </w:rPr>
      </w:pPr>
    </w:p>
    <w:p w:rsidR="003B1C0C" w:rsidRDefault="003B1C0C" w:rsidP="003B1C0C">
      <w:pPr>
        <w:jc w:val="center"/>
        <w:rPr>
          <w:b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19735BB0" wp14:editId="7991269B">
            <wp:extent cx="4382219" cy="2812614"/>
            <wp:effectExtent l="0" t="0" r="0" b="698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0907" cy="281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C0C" w:rsidRPr="00DA7122" w:rsidRDefault="003B1C0C" w:rsidP="003B1C0C">
      <w:pPr>
        <w:jc w:val="center"/>
        <w:rPr>
          <w:sz w:val="20"/>
          <w:szCs w:val="20"/>
        </w:rPr>
      </w:pPr>
      <w:r>
        <w:rPr>
          <w:sz w:val="20"/>
          <w:szCs w:val="20"/>
        </w:rPr>
        <w:t>Rys. 9</w:t>
      </w:r>
      <w:r w:rsidRPr="00DA7122">
        <w:rPr>
          <w:sz w:val="20"/>
          <w:szCs w:val="20"/>
        </w:rPr>
        <w:t xml:space="preserve">. Układ do zadania </w:t>
      </w:r>
      <w:r w:rsidR="00F943BD">
        <w:rPr>
          <w:sz w:val="20"/>
          <w:szCs w:val="20"/>
        </w:rPr>
        <w:t>drugiego</w:t>
      </w:r>
      <w:r w:rsidRPr="00DA7122">
        <w:rPr>
          <w:sz w:val="20"/>
          <w:szCs w:val="20"/>
        </w:rPr>
        <w:t xml:space="preserve"> zamodelowany w </w:t>
      </w:r>
      <w:proofErr w:type="spellStart"/>
      <w:r w:rsidRPr="00DA7122">
        <w:rPr>
          <w:sz w:val="20"/>
          <w:szCs w:val="20"/>
        </w:rPr>
        <w:t>Simulinku</w:t>
      </w:r>
      <w:proofErr w:type="spellEnd"/>
    </w:p>
    <w:p w:rsidR="003B1C0C" w:rsidRDefault="003B1C0C" w:rsidP="003B1C0C">
      <w:pPr>
        <w:jc w:val="center"/>
        <w:rPr>
          <w:sz w:val="24"/>
          <w:szCs w:val="24"/>
        </w:rPr>
      </w:pPr>
      <w:r>
        <w:rPr>
          <w:noProof/>
          <w:lang w:eastAsia="pl-PL"/>
        </w:rPr>
        <w:lastRenderedPageBreak/>
        <w:drawing>
          <wp:inline distT="0" distB="0" distL="0" distR="0" wp14:anchorId="508306F0" wp14:editId="4DADFE20">
            <wp:extent cx="5760720" cy="1796933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C0C" w:rsidRDefault="003B1C0C" w:rsidP="003B1C0C">
      <w:pPr>
        <w:jc w:val="center"/>
        <w:rPr>
          <w:sz w:val="20"/>
          <w:szCs w:val="20"/>
        </w:rPr>
      </w:pPr>
      <w:r w:rsidRPr="00DA7122">
        <w:rPr>
          <w:sz w:val="20"/>
          <w:szCs w:val="20"/>
        </w:rPr>
        <w:t xml:space="preserve">Rys. </w:t>
      </w:r>
      <w:r>
        <w:rPr>
          <w:sz w:val="20"/>
          <w:szCs w:val="20"/>
        </w:rPr>
        <w:t>10</w:t>
      </w:r>
      <w:r w:rsidRPr="00DA7122">
        <w:rPr>
          <w:sz w:val="20"/>
          <w:szCs w:val="20"/>
        </w:rPr>
        <w:t>. Subsystem przedstawiający zamodelowane równanie</w:t>
      </w:r>
      <w:r>
        <w:rPr>
          <w:sz w:val="20"/>
          <w:szCs w:val="20"/>
        </w:rPr>
        <w:t xml:space="preserve"> różniczkowe dla zadania </w:t>
      </w:r>
      <w:r w:rsidR="00F943BD">
        <w:rPr>
          <w:sz w:val="20"/>
          <w:szCs w:val="20"/>
        </w:rPr>
        <w:t>drugiego</w:t>
      </w:r>
    </w:p>
    <w:p w:rsidR="003B1C0C" w:rsidRPr="00DA7122" w:rsidRDefault="003B1C0C" w:rsidP="003B1C0C">
      <w:pPr>
        <w:jc w:val="center"/>
        <w:rPr>
          <w:sz w:val="20"/>
          <w:szCs w:val="20"/>
        </w:rPr>
      </w:pPr>
      <w:r>
        <w:rPr>
          <w:noProof/>
          <w:lang w:eastAsia="pl-PL"/>
        </w:rPr>
        <w:drawing>
          <wp:inline distT="0" distB="0" distL="0" distR="0" wp14:anchorId="26FB02C5" wp14:editId="06A5FDB0">
            <wp:extent cx="2888586" cy="2303253"/>
            <wp:effectExtent l="0" t="0" r="7620" b="190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1191" cy="23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C0C" w:rsidRDefault="003B1C0C" w:rsidP="003B1C0C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Rys. 11. Regulator </w:t>
      </w:r>
      <w:proofErr w:type="spellStart"/>
      <w:r>
        <w:rPr>
          <w:sz w:val="20"/>
          <w:szCs w:val="20"/>
        </w:rPr>
        <w:t>bang-bang</w:t>
      </w:r>
      <w:proofErr w:type="spellEnd"/>
      <w:r>
        <w:rPr>
          <w:sz w:val="20"/>
          <w:szCs w:val="20"/>
        </w:rPr>
        <w:t xml:space="preserve"> dla zadania pierwszego</w:t>
      </w:r>
    </w:p>
    <w:p w:rsidR="003B1C0C" w:rsidRDefault="00C17163" w:rsidP="003B1C0C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l-PL"/>
        </w:rPr>
        <w:drawing>
          <wp:inline distT="0" distB="0" distL="0" distR="0">
            <wp:extent cx="5760720" cy="2747001"/>
            <wp:effectExtent l="0" t="0" r="0" b="0"/>
            <wp:docPr id="3" name="Obraz 3" descr="D:\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rk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7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C0C" w:rsidRDefault="003B1C0C" w:rsidP="003B1C0C">
      <w:pPr>
        <w:jc w:val="center"/>
        <w:rPr>
          <w:sz w:val="20"/>
          <w:szCs w:val="20"/>
        </w:rPr>
      </w:pPr>
      <w:r>
        <w:rPr>
          <w:sz w:val="20"/>
          <w:szCs w:val="20"/>
        </w:rPr>
        <w:t>Rys. 12. Wykres przebiegu  przemieszczenia kulki r</w:t>
      </w:r>
    </w:p>
    <w:p w:rsidR="003B1C0C" w:rsidRDefault="00C17163" w:rsidP="003B1C0C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  <w:lang w:eastAsia="pl-PL"/>
        </w:rPr>
        <w:lastRenderedPageBreak/>
        <w:drawing>
          <wp:inline distT="0" distB="0" distL="0" distR="0">
            <wp:extent cx="5223753" cy="2490948"/>
            <wp:effectExtent l="0" t="0" r="0" b="5080"/>
            <wp:docPr id="14" name="Obraz 14" descr="D:\e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ek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878" cy="250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C0C" w:rsidRDefault="003B1C0C" w:rsidP="003B1C0C">
      <w:pPr>
        <w:jc w:val="center"/>
        <w:rPr>
          <w:sz w:val="20"/>
          <w:szCs w:val="20"/>
        </w:rPr>
      </w:pPr>
      <w:r w:rsidRPr="00BF0DA2">
        <w:rPr>
          <w:sz w:val="20"/>
          <w:szCs w:val="20"/>
        </w:rPr>
        <w:t xml:space="preserve">Rys. </w:t>
      </w:r>
      <w:r>
        <w:rPr>
          <w:sz w:val="20"/>
          <w:szCs w:val="20"/>
        </w:rPr>
        <w:t>13</w:t>
      </w:r>
      <w:r w:rsidRPr="00BF0DA2">
        <w:rPr>
          <w:sz w:val="20"/>
          <w:szCs w:val="20"/>
        </w:rPr>
        <w:t>. Wykres przebiegu sygnału uchybu e</w:t>
      </w:r>
    </w:p>
    <w:p w:rsidR="003B1C0C" w:rsidRDefault="00026CC9" w:rsidP="003B1C0C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l-PL"/>
        </w:rPr>
        <w:drawing>
          <wp:inline distT="0" distB="0" distL="0" distR="0">
            <wp:extent cx="5223753" cy="2490947"/>
            <wp:effectExtent l="0" t="0" r="0" b="5080"/>
            <wp:docPr id="21" name="Obraz 21" descr="D:\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rk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391" cy="249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C0C" w:rsidRDefault="003B1C0C" w:rsidP="003B1C0C">
      <w:pPr>
        <w:jc w:val="center"/>
        <w:rPr>
          <w:sz w:val="20"/>
          <w:szCs w:val="20"/>
        </w:rPr>
      </w:pPr>
      <w:r>
        <w:rPr>
          <w:sz w:val="20"/>
          <w:szCs w:val="20"/>
        </w:rPr>
        <w:t>Rys. 14. Wykres przebiegu sygnału prędkości v</w:t>
      </w:r>
    </w:p>
    <w:p w:rsidR="003B1C0C" w:rsidRDefault="00026CC9" w:rsidP="003B1C0C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l-PL"/>
        </w:rPr>
        <w:drawing>
          <wp:inline distT="0" distB="0" distL="0" distR="0">
            <wp:extent cx="5340485" cy="2546611"/>
            <wp:effectExtent l="0" t="0" r="0" b="6350"/>
            <wp:docPr id="20" name="Obraz 20" descr="D:\theta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thetak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885" cy="255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B1C0C" w:rsidRPr="00BF0DA2" w:rsidRDefault="003B1C0C" w:rsidP="003B1C0C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Rys. 15.  Wykres przebiegu sygnału sterującego </w:t>
      </w:r>
      <w:proofErr w:type="spellStart"/>
      <w:r>
        <w:rPr>
          <w:sz w:val="20"/>
          <w:szCs w:val="20"/>
        </w:rPr>
        <w:t>theta</w:t>
      </w:r>
      <w:proofErr w:type="spellEnd"/>
    </w:p>
    <w:p w:rsidR="003B1C0C" w:rsidRPr="003B1C0C" w:rsidRDefault="003B1C0C" w:rsidP="003B1C0C">
      <w:pPr>
        <w:jc w:val="center"/>
        <w:rPr>
          <w:sz w:val="20"/>
          <w:szCs w:val="20"/>
        </w:rPr>
      </w:pPr>
    </w:p>
    <w:p w:rsidR="002E2854" w:rsidRPr="002E2854" w:rsidRDefault="002E2854" w:rsidP="002E2854">
      <w:pPr>
        <w:pStyle w:val="Akapitzlist"/>
        <w:numPr>
          <w:ilvl w:val="0"/>
          <w:numId w:val="5"/>
        </w:numPr>
        <w:rPr>
          <w:b/>
          <w:sz w:val="24"/>
          <w:szCs w:val="24"/>
        </w:rPr>
      </w:pPr>
      <w:r w:rsidRPr="002E2854">
        <w:rPr>
          <w:b/>
          <w:sz w:val="24"/>
          <w:szCs w:val="24"/>
        </w:rPr>
        <w:t>Wnioski</w:t>
      </w:r>
    </w:p>
    <w:p w:rsidR="00860686" w:rsidRDefault="00A22A87" w:rsidP="003A468E">
      <w:pPr>
        <w:pStyle w:val="Akapitzlist"/>
        <w:numPr>
          <w:ilvl w:val="0"/>
          <w:numId w:val="9"/>
        </w:numPr>
        <w:jc w:val="both"/>
      </w:pPr>
      <w:r>
        <w:t>Sterowanie</w:t>
      </w:r>
      <w:r w:rsidR="003B1C0C">
        <w:t xml:space="preserve"> typu </w:t>
      </w:r>
      <w:proofErr w:type="spellStart"/>
      <w:r w:rsidR="003B1C0C">
        <w:t>bang-bang</w:t>
      </w:r>
      <w:proofErr w:type="spellEnd"/>
      <w:r w:rsidR="003B1C0C">
        <w:t xml:space="preserve"> jest</w:t>
      </w:r>
      <w:r w:rsidR="003A468E">
        <w:t xml:space="preserve"> przełącza</w:t>
      </w:r>
      <w:r>
        <w:t>niem</w:t>
      </w:r>
      <w:r w:rsidR="003B1C0C">
        <w:t xml:space="preserve"> pomiędzy dwoma stanami.</w:t>
      </w:r>
      <w:r w:rsidR="00814768">
        <w:t xml:space="preserve"> Za pomocą wzmocnienia sygnału sterującego można ustawić wybraną wartość histerezy.</w:t>
      </w:r>
    </w:p>
    <w:p w:rsidR="00860686" w:rsidRDefault="00814768" w:rsidP="003A468E">
      <w:pPr>
        <w:pStyle w:val="Akapitzlist"/>
        <w:numPr>
          <w:ilvl w:val="0"/>
          <w:numId w:val="9"/>
        </w:numPr>
        <w:jc w:val="both"/>
      </w:pPr>
      <w:r>
        <w:t>W obu zadaniach celem było uzyskanie jak najmniejszego przemieszczenia kulki.</w:t>
      </w:r>
      <w:r w:rsidR="00A22A87">
        <w:t xml:space="preserve"> Parametry w regulatorze starałem dobierać się tak, żeby wartość procesowa oscylowała w granicach wartości zadanej, a histereza była jak najmniejsza.</w:t>
      </w:r>
      <w:r w:rsidR="00B106D7">
        <w:t xml:space="preserve"> Optymalne parametry dobrałem metodą prób i błędów analizując przebiegi symulacji.</w:t>
      </w:r>
    </w:p>
    <w:p w:rsidR="00860686" w:rsidRDefault="00A65F3B" w:rsidP="003A468E">
      <w:pPr>
        <w:pStyle w:val="Akapitzlist"/>
        <w:numPr>
          <w:ilvl w:val="0"/>
          <w:numId w:val="9"/>
        </w:numPr>
        <w:jc w:val="both"/>
      </w:pPr>
      <w:r>
        <w:t>Sterowanie</w:t>
      </w:r>
      <w:r w:rsidR="00860686">
        <w:t xml:space="preserve"> jednocześnie uchybem i prędkością jest trudniejsz</w:t>
      </w:r>
      <w:r>
        <w:t>e</w:t>
      </w:r>
      <w:r w:rsidR="00860686">
        <w:t xml:space="preserve"> </w:t>
      </w:r>
      <w:r w:rsidR="00A22A87">
        <w:t>(</w:t>
      </w:r>
      <w:r w:rsidR="00860686">
        <w:t>ponieważ niewielkie zmiany prędkości dają duże zmiany przemies</w:t>
      </w:r>
      <w:r w:rsidR="00A22A87">
        <w:t>zczenia), ale</w:t>
      </w:r>
      <w:r>
        <w:t xml:space="preserve"> daje lepsze efekty niż sterowanie samym uchybem</w:t>
      </w:r>
      <w:r w:rsidR="00A22A87">
        <w:t>.</w:t>
      </w:r>
      <w:r w:rsidR="00B106D7">
        <w:t xml:space="preserve"> </w:t>
      </w:r>
    </w:p>
    <w:p w:rsidR="00814768" w:rsidRDefault="00814768" w:rsidP="003A468E">
      <w:pPr>
        <w:pStyle w:val="Akapitzlist"/>
        <w:numPr>
          <w:ilvl w:val="0"/>
          <w:numId w:val="9"/>
        </w:numPr>
        <w:jc w:val="both"/>
      </w:pPr>
      <w:r>
        <w:t>W pierwszym zadaniu wartość zadan</w:t>
      </w:r>
      <w:r w:rsidR="00D075B6">
        <w:t xml:space="preserve">ą ustawiłem na </w:t>
      </w:r>
      <w:r>
        <w:t>0.</w:t>
      </w:r>
      <w:r w:rsidR="00860686">
        <w:t xml:space="preserve"> Wykres uchybu e waha się od -0.01 do 0.01</w:t>
      </w:r>
      <w:r w:rsidR="00A22A87">
        <w:t xml:space="preserve"> m</w:t>
      </w:r>
      <w:r w:rsidR="0027061C">
        <w:t>, a prędkości</w:t>
      </w:r>
      <w:r w:rsidR="00B106D7">
        <w:t xml:space="preserve"> v</w:t>
      </w:r>
      <w:r w:rsidR="0027061C">
        <w:t xml:space="preserve"> od -</w:t>
      </w:r>
      <w:r w:rsidR="00D075B6">
        <w:t>0.00</w:t>
      </w:r>
      <w:r w:rsidR="0027061C">
        <w:t>1</w:t>
      </w:r>
      <w:r w:rsidR="00D075B6">
        <w:t>5</w:t>
      </w:r>
      <w:r w:rsidR="0027061C">
        <w:t xml:space="preserve"> do </w:t>
      </w:r>
      <w:r w:rsidR="00D075B6">
        <w:t>0.00</w:t>
      </w:r>
      <w:r w:rsidR="0027061C">
        <w:t>15 m/s.</w:t>
      </w:r>
      <w:r>
        <w:t xml:space="preserve"> Przemieszczenie x waha się w granicach od </w:t>
      </w:r>
      <w:r w:rsidR="00B106D7">
        <w:t xml:space="preserve">     </w:t>
      </w:r>
      <w:r>
        <w:t>-1.5*10^-6</w:t>
      </w:r>
      <w:r w:rsidR="00860686">
        <w:t xml:space="preserve"> do 1.5*10^-6</w:t>
      </w:r>
      <w:r w:rsidR="00A22A87">
        <w:t xml:space="preserve"> m</w:t>
      </w:r>
      <w:r w:rsidR="00860686">
        <w:t>.</w:t>
      </w:r>
      <w:r w:rsidR="00D075B6">
        <w:t xml:space="preserve"> Myślę, że </w:t>
      </w:r>
      <w:r w:rsidR="00860686">
        <w:t xml:space="preserve"> jest to bardzo niewielkie przemieszczenie i zadanie zostało dobrze wykonane.</w:t>
      </w:r>
      <w:r w:rsidR="005528CC">
        <w:t xml:space="preserve"> Częstotliwość przemieszczenia jest bardzo duża, ponieważ w symulacji trwającej tylko 0.</w:t>
      </w:r>
      <w:r w:rsidR="00B8511E">
        <w:t>1</w:t>
      </w:r>
      <w:r w:rsidR="005528CC">
        <w:t xml:space="preserve"> s </w:t>
      </w:r>
      <w:r w:rsidR="00936618">
        <w:t>widać, że okres drgań jest bardzo mały</w:t>
      </w:r>
      <w:r w:rsidR="00635401">
        <w:t xml:space="preserve"> i wynosi 1.4 ms</w:t>
      </w:r>
      <w:r w:rsidR="00936618">
        <w:t>.</w:t>
      </w:r>
      <w:r w:rsidR="00572B18">
        <w:t xml:space="preserve"> Okres sygnału sterującego jest jeszcze mniejszy</w:t>
      </w:r>
      <w:r w:rsidR="00635401">
        <w:t xml:space="preserve"> – wynosi ok. 20 </w:t>
      </w:r>
      <w:proofErr w:type="spellStart"/>
      <w:r w:rsidR="00635401">
        <w:t>μs</w:t>
      </w:r>
      <w:proofErr w:type="spellEnd"/>
      <w:r w:rsidR="00572B18">
        <w:t>.</w:t>
      </w:r>
    </w:p>
    <w:p w:rsidR="0027061C" w:rsidRPr="003B1C0C" w:rsidRDefault="0027061C" w:rsidP="003A468E">
      <w:pPr>
        <w:pStyle w:val="Akapitzlist"/>
        <w:numPr>
          <w:ilvl w:val="0"/>
          <w:numId w:val="9"/>
        </w:numPr>
        <w:jc w:val="both"/>
      </w:pPr>
      <w:r>
        <w:t xml:space="preserve">W zadaniu drugim obrót o bardzo mały kąt znacząco wpływa na przemieszczenie. Najlepsze warunki uzyskałem przy obrocie </w:t>
      </w:r>
      <w:proofErr w:type="spellStart"/>
      <w:r>
        <w:t>serwa</w:t>
      </w:r>
      <w:proofErr w:type="spellEnd"/>
      <w:r>
        <w:t xml:space="preserve"> o kąt pi/64.</w:t>
      </w:r>
      <w:r w:rsidR="00F845BF">
        <w:t xml:space="preserve"> Dalsze zmniejszanie kąta nie wpływało na wartość procesową, więc nie było konieczne. </w:t>
      </w:r>
      <w:r w:rsidR="00D075B6">
        <w:t xml:space="preserve">Natomiast większe kąty nie zapewniały satysfakcjonującego przemieszczenia. </w:t>
      </w:r>
      <w:r w:rsidR="00F845BF">
        <w:t>Wartość zadaną ustawiłem na 0.005m i w takich granicach mieści się</w:t>
      </w:r>
      <w:r w:rsidR="00A76CB7">
        <w:t xml:space="preserve"> przemieszczenie. Uważam, że jest ono niewielkie w stosunku do całej długości </w:t>
      </w:r>
      <w:r w:rsidR="00B106D7">
        <w:t>bieżn</w:t>
      </w:r>
      <w:r w:rsidR="00A76CB7">
        <w:t>i, która wynosi 1 m.</w:t>
      </w:r>
      <w:r w:rsidR="00D075B6">
        <w:t xml:space="preserve"> Przemieszczenie r jest zależne od sygnału sterującego </w:t>
      </w:r>
      <w:proofErr w:type="spellStart"/>
      <w:r w:rsidR="00D075B6">
        <w:t>theta</w:t>
      </w:r>
      <w:proofErr w:type="spellEnd"/>
      <w:r w:rsidR="00635401">
        <w:t xml:space="preserve">, </w:t>
      </w:r>
      <w:r w:rsidR="007C222B">
        <w:t>którego okres zwiększa się wraz z osiągnięciem przez przemieszczenie wartości zadanej</w:t>
      </w:r>
      <w:r w:rsidR="00D075B6">
        <w:t>. Uchyb e oscyluje wokół 0, a prędkość</w:t>
      </w:r>
      <w:r w:rsidR="00B106D7">
        <w:t xml:space="preserve"> v</w:t>
      </w:r>
      <w:r w:rsidR="00D075B6">
        <w:t xml:space="preserve"> od -0.003 do 0.003 m/s.</w:t>
      </w:r>
      <w:r w:rsidR="00635401">
        <w:t xml:space="preserve"> Na początku, podczas narastania sygnału, wartość prędkości zmienia się tylko w zakresie wartości dodatnich. Po wystąpieniu histerezy jej amplituda zwiększa się.</w:t>
      </w:r>
    </w:p>
    <w:sectPr w:rsidR="0027061C" w:rsidRPr="003B1C0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D644E7"/>
    <w:multiLevelType w:val="hybridMultilevel"/>
    <w:tmpl w:val="12409CD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2B39F8"/>
    <w:multiLevelType w:val="hybridMultilevel"/>
    <w:tmpl w:val="315ACF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530526E"/>
    <w:multiLevelType w:val="hybridMultilevel"/>
    <w:tmpl w:val="13E6DDC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19E42BB"/>
    <w:multiLevelType w:val="hybridMultilevel"/>
    <w:tmpl w:val="9F5069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27D273B"/>
    <w:multiLevelType w:val="hybridMultilevel"/>
    <w:tmpl w:val="9CB2FA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C6F3537"/>
    <w:multiLevelType w:val="hybridMultilevel"/>
    <w:tmpl w:val="5830A8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49C103B"/>
    <w:multiLevelType w:val="hybridMultilevel"/>
    <w:tmpl w:val="9F2852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49C719C"/>
    <w:multiLevelType w:val="hybridMultilevel"/>
    <w:tmpl w:val="13E6DDC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14F2F38"/>
    <w:multiLevelType w:val="hybridMultilevel"/>
    <w:tmpl w:val="4A122A8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5"/>
  </w:num>
  <w:num w:numId="4">
    <w:abstractNumId w:val="1"/>
  </w:num>
  <w:num w:numId="5">
    <w:abstractNumId w:val="7"/>
  </w:num>
  <w:num w:numId="6">
    <w:abstractNumId w:val="6"/>
  </w:num>
  <w:num w:numId="7">
    <w:abstractNumId w:val="4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674F"/>
    <w:rsid w:val="00006C26"/>
    <w:rsid w:val="00026CC9"/>
    <w:rsid w:val="000A3812"/>
    <w:rsid w:val="00100341"/>
    <w:rsid w:val="00232C5A"/>
    <w:rsid w:val="0027061C"/>
    <w:rsid w:val="002A4039"/>
    <w:rsid w:val="002B603E"/>
    <w:rsid w:val="002E2854"/>
    <w:rsid w:val="003A468E"/>
    <w:rsid w:val="003B1C0C"/>
    <w:rsid w:val="005528CC"/>
    <w:rsid w:val="00572B18"/>
    <w:rsid w:val="005F762A"/>
    <w:rsid w:val="00635401"/>
    <w:rsid w:val="006C674F"/>
    <w:rsid w:val="007747E4"/>
    <w:rsid w:val="007C222B"/>
    <w:rsid w:val="00814768"/>
    <w:rsid w:val="00826DA5"/>
    <w:rsid w:val="00860686"/>
    <w:rsid w:val="00917C57"/>
    <w:rsid w:val="009303A6"/>
    <w:rsid w:val="00936618"/>
    <w:rsid w:val="0095723E"/>
    <w:rsid w:val="009C5253"/>
    <w:rsid w:val="009F454A"/>
    <w:rsid w:val="00A22A87"/>
    <w:rsid w:val="00A46ACF"/>
    <w:rsid w:val="00A65F3B"/>
    <w:rsid w:val="00A76CB7"/>
    <w:rsid w:val="00A95413"/>
    <w:rsid w:val="00B106D7"/>
    <w:rsid w:val="00B8511E"/>
    <w:rsid w:val="00BF0DA2"/>
    <w:rsid w:val="00C17163"/>
    <w:rsid w:val="00D075B6"/>
    <w:rsid w:val="00DA7122"/>
    <w:rsid w:val="00F845BF"/>
    <w:rsid w:val="00F94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6C67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C674F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6C674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6C67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C674F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6C67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</TotalTime>
  <Pages>1</Pages>
  <Words>719</Words>
  <Characters>4316</Characters>
  <Application>Microsoft Office Word</Application>
  <DocSecurity>0</DocSecurity>
  <Lines>35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Acer</Company>
  <LinksUpToDate>false</LinksUpToDate>
  <CharactersWithSpaces>5025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20</cp:revision>
  <dcterms:created xsi:type="dcterms:W3CDTF">2016-05-23T13:35:00Z</dcterms:created>
  <dcterms:modified xsi:type="dcterms:W3CDTF">2016-06-09T17:11:00Z</dcterms:modified>
</cp:coreProperties>
</file>