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74" w:rsidRPr="00F11E3F" w:rsidRDefault="00A70874" w:rsidP="00A70874">
      <w:pPr>
        <w:rPr>
          <w:rFonts w:ascii="Times New Roman" w:hAnsi="Times New Roman" w:cs="Times New Roman"/>
          <w:b/>
          <w:sz w:val="24"/>
        </w:rPr>
      </w:pPr>
      <w:r w:rsidRPr="00F11E3F">
        <w:rPr>
          <w:rFonts w:ascii="Times New Roman" w:hAnsi="Times New Roman" w:cs="Times New Roman"/>
          <w:b/>
          <w:sz w:val="24"/>
        </w:rPr>
        <w:t>I. Opis układu dynamicznego</w:t>
      </w:r>
    </w:p>
    <w:p w:rsidR="00A70874" w:rsidRDefault="00696DFF" w:rsidP="00696DFF">
      <w:pPr>
        <w:pStyle w:val="MTDisplayEquation"/>
      </w:pPr>
      <w:r>
        <w:tab/>
      </w:r>
      <w:r w:rsidRPr="00696DFF">
        <w:rPr>
          <w:position w:val="-28"/>
        </w:rPr>
        <w:object w:dxaOrig="43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15.15pt;height:36.85pt" o:ole="">
            <v:imagedata r:id="rId8" o:title=""/>
          </v:shape>
          <o:OLEObject Type="Embed" ProgID="Equation.DSMT4" ShapeID="_x0000_i1038" DrawAspect="Content" ObjectID="_1556039508" r:id="rId9"/>
        </w:object>
      </w:r>
      <w:r>
        <w:t xml:space="preserve"> </w:t>
      </w:r>
    </w:p>
    <w:p w:rsidR="00980899" w:rsidRDefault="00696DFF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L=[1 0 0 2</w:t>
      </w:r>
      <w:r w:rsidR="00980899">
        <w:rPr>
          <w:color w:val="000000"/>
          <w:sz w:val="18"/>
          <w:szCs w:val="18"/>
        </w:rPr>
        <w:t xml:space="preserve"> 0]; </w:t>
      </w:r>
      <w:r w:rsidR="00980899">
        <w:rPr>
          <w:rStyle w:val="comment"/>
          <w:color w:val="228B22"/>
          <w:sz w:val="18"/>
          <w:szCs w:val="18"/>
          <w:bdr w:val="none" w:sz="0" w:space="0" w:color="auto" w:frame="1"/>
        </w:rPr>
        <w:t>%współczynniki licznika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M=[1 1 2 4 12 16];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%współczynniki mianownika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H=tf(L,M)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%opis transmitancyjny</w:t>
      </w:r>
    </w:p>
    <w:p w:rsidR="00F11E3F" w:rsidRPr="00F11E3F" w:rsidRDefault="00F11E3F" w:rsidP="00471D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1E3F">
        <w:rPr>
          <w:rFonts w:ascii="Times New Roman" w:hAnsi="Times New Roman" w:cs="Times New Roman"/>
          <w:sz w:val="24"/>
          <w:szCs w:val="24"/>
        </w:rPr>
        <w:t>Podana transmitancja operatorowa został opisana za pomocą funkcji transfer function, gdzie L i M to macierze zawierające odpowiednio współczynniki licznika i mianownika.</w:t>
      </w:r>
    </w:p>
    <w:p w:rsidR="00A70874" w:rsidRPr="00F11E3F" w:rsidRDefault="00A70874" w:rsidP="00A70874">
      <w:pPr>
        <w:pStyle w:val="Default"/>
        <w:rPr>
          <w:rFonts w:ascii="Times New Roman" w:hAnsi="Times New Roman" w:cs="Times New Roman"/>
        </w:rPr>
      </w:pPr>
      <w:r w:rsidRPr="00F11E3F">
        <w:rPr>
          <w:rFonts w:ascii="Times New Roman" w:hAnsi="Times New Roman" w:cs="Times New Roman"/>
        </w:rPr>
        <w:t xml:space="preserve">Wyznaczyć: </w:t>
      </w:r>
    </w:p>
    <w:p w:rsidR="00CC2FF2" w:rsidRPr="00980899" w:rsidRDefault="00A70874" w:rsidP="00CC2FF2">
      <w:pPr>
        <w:pStyle w:val="Default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980899">
        <w:rPr>
          <w:rFonts w:ascii="Times New Roman" w:hAnsi="Times New Roman" w:cs="Times New Roman"/>
        </w:rPr>
        <w:t xml:space="preserve">przejście do opisu stanowego; 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[A,B,C,D]=ssdata(H)</w:t>
      </w:r>
    </w:p>
    <w:p w:rsidR="00CC2FF2" w:rsidRDefault="00CC2FF2" w:rsidP="00471D95">
      <w:pPr>
        <w:pStyle w:val="Akapitzlist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C2FF2">
        <w:rPr>
          <w:rFonts w:ascii="Times New Roman" w:hAnsi="Times New Roman" w:cs="Times New Roman"/>
          <w:color w:val="000000"/>
          <w:sz w:val="24"/>
          <w:szCs w:val="24"/>
        </w:rPr>
        <w:t>Przejście do opisu stanowego zostało zrealizowane za pomocą funkcji ss</w:t>
      </w:r>
      <w:r w:rsidR="00F500DC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CC2FF2">
        <w:rPr>
          <w:rFonts w:ascii="Times New Roman" w:hAnsi="Times New Roman" w:cs="Times New Roman"/>
          <w:color w:val="000000"/>
          <w:sz w:val="24"/>
          <w:szCs w:val="24"/>
        </w:rPr>
        <w:t xml:space="preserve">, która z opisu transmitancyjnego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L(s)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M(s)</m:t>
            </m:r>
          </m:den>
        </m:f>
      </m:oMath>
      <w:r w:rsidRPr="00CC2FF2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wyznacza macierze stanu A, B, C, D.</w:t>
      </w:r>
    </w:p>
    <w:p w:rsidR="00CC2FF2" w:rsidRDefault="0058511B" w:rsidP="00CC2FF2">
      <w:pPr>
        <w:pStyle w:val="Akapitzlist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Postacie macierzy stanu:</w:t>
      </w:r>
    </w:p>
    <w:p w:rsidR="0058511B" w:rsidRDefault="0058511B" w:rsidP="00F82B3C">
      <w:pPr>
        <w:pStyle w:val="MTDisplayEquation"/>
        <w:jc w:val="center"/>
      </w:pPr>
      <w:r w:rsidRPr="0058511B">
        <w:rPr>
          <w:position w:val="-56"/>
        </w:rPr>
        <w:object w:dxaOrig="2280" w:dyaOrig="1240">
          <v:shape id="_x0000_i1025" type="#_x0000_t75" style="width:114pt;height:61.7pt" o:ole="">
            <v:imagedata r:id="rId10" o:title=""/>
          </v:shape>
          <o:OLEObject Type="Embed" ProgID="Equation.DSMT4" ShapeID="_x0000_i1025" DrawAspect="Content" ObjectID="_1556039509" r:id="rId11"/>
        </w:object>
      </w:r>
      <w:r>
        <w:t xml:space="preserve">   </w:t>
      </w:r>
      <w:r w:rsidRPr="0058511B">
        <w:rPr>
          <w:position w:val="-56"/>
        </w:rPr>
        <w:object w:dxaOrig="800" w:dyaOrig="1240">
          <v:shape id="_x0000_i1026" type="#_x0000_t75" style="width:40.3pt;height:61.7pt" o:ole="">
            <v:imagedata r:id="rId12" o:title=""/>
          </v:shape>
          <o:OLEObject Type="Embed" ProgID="Equation.DSMT4" ShapeID="_x0000_i1026" DrawAspect="Content" ObjectID="_1556039510" r:id="rId13"/>
        </w:object>
      </w:r>
      <w:r>
        <w:t xml:space="preserve">   </w:t>
      </w:r>
      <w:r w:rsidR="00696DFF" w:rsidRPr="0058511B">
        <w:rPr>
          <w:position w:val="-14"/>
        </w:rPr>
        <w:object w:dxaOrig="1700" w:dyaOrig="400">
          <v:shape id="_x0000_i1040" type="#_x0000_t75" style="width:84.85pt;height:19.7pt" o:ole="">
            <v:imagedata r:id="rId14" o:title=""/>
          </v:shape>
          <o:OLEObject Type="Embed" ProgID="Equation.DSMT4" ShapeID="_x0000_i1040" DrawAspect="Content" ObjectID="_1556039511" r:id="rId15"/>
        </w:object>
      </w:r>
      <w:r>
        <w:t xml:space="preserve"> </w:t>
      </w:r>
      <w:r w:rsidR="00F82B3C">
        <w:t xml:space="preserve">   </w:t>
      </w:r>
      <w:r w:rsidRPr="0058511B">
        <w:rPr>
          <w:position w:val="-14"/>
        </w:rPr>
        <w:object w:dxaOrig="780" w:dyaOrig="400">
          <v:shape id="_x0000_i1028" type="#_x0000_t75" style="width:39.45pt;height:19.7pt" o:ole="">
            <v:imagedata r:id="rId16" o:title=""/>
          </v:shape>
          <o:OLEObject Type="Embed" ProgID="Equation.DSMT4" ShapeID="_x0000_i1028" DrawAspect="Content" ObjectID="_1556039512" r:id="rId17"/>
        </w:object>
      </w:r>
    </w:p>
    <w:p w:rsidR="00CC2FF2" w:rsidRPr="00CC2FF2" w:rsidRDefault="00F82B3C" w:rsidP="00471D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00DC">
        <w:rPr>
          <w:rFonts w:ascii="Times New Roman" w:hAnsi="Times New Roman" w:cs="Times New Roman"/>
          <w:sz w:val="24"/>
          <w:szCs w:val="24"/>
        </w:rPr>
        <w:t>Macierz A jest macierzą zawierającą zmienne stanu, macierz B macierzą wejść, macierz C macierzą wyjść, a macierz D macierzą przenoszenia, czyli bezpośredniego wpływu wejścia na wyjście. Z obserwacji macierzy stanu można w łatwy sposób określić  zależności między zmiennymi stanu oraz na którą zmienną działa wymuszenie czy też która jest odpowiedzialna za wyjście układu. W powyższym przykładzie rząd układu wynosi 5 (wymiar macierzy A), wymuszenie działa na pierwszą zmienną</w:t>
      </w:r>
      <w:r w:rsidR="00F500DC" w:rsidRPr="00F500DC">
        <w:rPr>
          <w:rFonts w:ascii="Times New Roman" w:hAnsi="Times New Roman" w:cs="Times New Roman"/>
          <w:sz w:val="24"/>
          <w:szCs w:val="24"/>
        </w:rPr>
        <w:t>, a wyjście jest zależne od zmiennej pierwszej i czwartej.</w:t>
      </w:r>
    </w:p>
    <w:p w:rsidR="00980899" w:rsidRPr="00980899" w:rsidRDefault="00A70874" w:rsidP="00CC2FF2">
      <w:pPr>
        <w:pStyle w:val="Default"/>
        <w:numPr>
          <w:ilvl w:val="0"/>
          <w:numId w:val="2"/>
        </w:numPr>
        <w:spacing w:after="66"/>
        <w:rPr>
          <w:rFonts w:ascii="Times New Roman" w:hAnsi="Times New Roman" w:cs="Times New Roman"/>
        </w:rPr>
      </w:pPr>
      <w:r w:rsidRPr="00980899">
        <w:rPr>
          <w:rFonts w:ascii="Times New Roman" w:hAnsi="Times New Roman" w:cs="Times New Roman"/>
        </w:rPr>
        <w:t xml:space="preserve">transformację opisu transmitancyjnego w zero-biegunowy; </w:t>
      </w:r>
    </w:p>
    <w:p w:rsidR="002013D8" w:rsidRDefault="00980899" w:rsidP="002013D8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[z1,p1,k1]=tf2zp(L,M)</w:t>
      </w:r>
    </w:p>
    <w:p w:rsidR="00980899" w:rsidRDefault="00980899" w:rsidP="002013D8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H_zpk=zpk(z1,p1,k1);</w:t>
      </w:r>
    </w:p>
    <w:p w:rsidR="00F500DC" w:rsidRDefault="00F500DC" w:rsidP="00CC2FF2">
      <w:pPr>
        <w:pStyle w:val="Default"/>
        <w:spacing w:after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tf2zp konwertuje funkcję z opisu </w:t>
      </w:r>
      <w:r w:rsidR="00EA4EFA">
        <w:rPr>
          <w:rFonts w:ascii="Times New Roman" w:hAnsi="Times New Roman" w:cs="Times New Roman"/>
        </w:rPr>
        <w:t>transmitancyjnego</w:t>
      </w:r>
      <w:r>
        <w:rPr>
          <w:rFonts w:ascii="Times New Roman" w:hAnsi="Times New Roman" w:cs="Times New Roman"/>
        </w:rPr>
        <w:t xml:space="preserve"> do opisu</w:t>
      </w:r>
      <w:r w:rsidR="00EA4EFA">
        <w:rPr>
          <w:rFonts w:ascii="Times New Roman" w:hAnsi="Times New Roman" w:cs="Times New Roman"/>
        </w:rPr>
        <w:t xml:space="preserve"> w postaci </w:t>
      </w:r>
      <w:r w:rsidR="00EA4EFA">
        <w:rPr>
          <w:rFonts w:ascii="Times New Roman" w:eastAsia="Times New Roman" w:hAnsi="Times New Roman" w:cs="Times New Roman"/>
          <w:position w:val="-28"/>
          <w:szCs w:val="20"/>
        </w:rPr>
        <w:object w:dxaOrig="660" w:dyaOrig="660">
          <v:shape id="_x0000_i1029" type="#_x0000_t75" style="width:32.55pt;height:32.55pt" o:ole="" fillcolor="window">
            <v:imagedata r:id="rId18" o:title=""/>
          </v:shape>
          <o:OLEObject Type="Embed" ProgID="Equation.3" ShapeID="_x0000_i1029" DrawAspect="Content" ObjectID="_1556039513" r:id="rId19"/>
        </w:object>
      </w:r>
      <w:r>
        <w:rPr>
          <w:rFonts w:ascii="Times New Roman" w:hAnsi="Times New Roman" w:cs="Times New Roman"/>
        </w:rPr>
        <w:t xml:space="preserve"> , gdzie</w:t>
      </w:r>
      <w:r w:rsidR="00EA4EFA">
        <w:rPr>
          <w:rFonts w:ascii="Times New Roman" w:hAnsi="Times New Roman" w:cs="Times New Roman"/>
        </w:rPr>
        <w:t xml:space="preserve"> k jest wzmocnieniem, Z- wektorem zer układu, a P wektorem biegunów układu.</w:t>
      </w:r>
    </w:p>
    <w:p w:rsidR="00EA4EFA" w:rsidRDefault="00EA4EFA" w:rsidP="00CC2FF2">
      <w:pPr>
        <w:pStyle w:val="Default"/>
        <w:spacing w:after="66"/>
        <w:rPr>
          <w:rFonts w:ascii="Times New Roman" w:hAnsi="Times New Roman" w:cs="Times New Roman"/>
        </w:rPr>
      </w:pPr>
    </w:p>
    <w:p w:rsidR="00EA4EFA" w:rsidRDefault="00EA4EFA" w:rsidP="00CC2FF2">
      <w:pPr>
        <w:pStyle w:val="Default"/>
        <w:spacing w:after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Tab. 1. Wartości parametrów postaci zpk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A4EFA" w:rsidTr="00EA4EFA">
        <w:tc>
          <w:tcPr>
            <w:tcW w:w="3070" w:type="dxa"/>
          </w:tcPr>
          <w:p w:rsidR="00EA4EFA" w:rsidRPr="002013D8" w:rsidRDefault="00EA4EFA" w:rsidP="00EA4EFA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3D8">
              <w:rPr>
                <w:rFonts w:ascii="Times New Roman" w:hAnsi="Times New Roman" w:cs="Times New Roman"/>
                <w:sz w:val="22"/>
                <w:szCs w:val="22"/>
              </w:rPr>
              <w:t>Wartość wzmocnienia k</w:t>
            </w:r>
          </w:p>
        </w:tc>
        <w:tc>
          <w:tcPr>
            <w:tcW w:w="3071" w:type="dxa"/>
          </w:tcPr>
          <w:p w:rsidR="00EA4EFA" w:rsidRPr="002013D8" w:rsidRDefault="00EA4EFA" w:rsidP="00EA4EFA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3D8">
              <w:rPr>
                <w:rFonts w:ascii="Times New Roman" w:hAnsi="Times New Roman" w:cs="Times New Roman"/>
                <w:sz w:val="22"/>
                <w:szCs w:val="22"/>
              </w:rPr>
              <w:t>Zera układu Z</w:t>
            </w:r>
          </w:p>
        </w:tc>
        <w:tc>
          <w:tcPr>
            <w:tcW w:w="3071" w:type="dxa"/>
          </w:tcPr>
          <w:p w:rsidR="00EA4EFA" w:rsidRPr="002013D8" w:rsidRDefault="00EA4EFA" w:rsidP="00EA4EFA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3D8">
              <w:rPr>
                <w:rFonts w:ascii="Times New Roman" w:hAnsi="Times New Roman" w:cs="Times New Roman"/>
                <w:sz w:val="22"/>
                <w:szCs w:val="22"/>
              </w:rPr>
              <w:t>Bieguny układu P</w:t>
            </w:r>
          </w:p>
        </w:tc>
      </w:tr>
      <w:tr w:rsidR="00EA4EFA" w:rsidTr="00EA4EFA">
        <w:tc>
          <w:tcPr>
            <w:tcW w:w="3070" w:type="dxa"/>
          </w:tcPr>
          <w:p w:rsidR="00EA4EFA" w:rsidRPr="002013D8" w:rsidRDefault="00EA4EFA" w:rsidP="00EA4EFA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013D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071" w:type="dxa"/>
          </w:tcPr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10B2">
              <w:rPr>
                <w:rFonts w:ascii="Times New Roman" w:hAnsi="Times New Roman" w:cs="Times New Roman"/>
                <w:sz w:val="22"/>
                <w:szCs w:val="22"/>
              </w:rPr>
              <w:t>0.0000 + 0.0000i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10B2">
              <w:rPr>
                <w:rFonts w:ascii="Times New Roman" w:hAnsi="Times New Roman" w:cs="Times New Roman"/>
                <w:sz w:val="22"/>
                <w:szCs w:val="22"/>
              </w:rPr>
              <w:t xml:space="preserve">  -1.2599 + 0.0000i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10B2">
              <w:rPr>
                <w:rFonts w:ascii="Times New Roman" w:hAnsi="Times New Roman" w:cs="Times New Roman"/>
                <w:sz w:val="22"/>
                <w:szCs w:val="22"/>
              </w:rPr>
              <w:t xml:space="preserve">   0.6300 + 1.0911i</w:t>
            </w:r>
          </w:p>
          <w:p w:rsidR="00EA4EFA" w:rsidRPr="002013D8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10B2">
              <w:rPr>
                <w:rFonts w:ascii="Times New Roman" w:hAnsi="Times New Roman" w:cs="Times New Roman"/>
                <w:sz w:val="22"/>
                <w:szCs w:val="22"/>
              </w:rPr>
              <w:t xml:space="preserve">   0.6300 - 1.0911i</w:t>
            </w:r>
          </w:p>
        </w:tc>
        <w:tc>
          <w:tcPr>
            <w:tcW w:w="3071" w:type="dxa"/>
          </w:tcPr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10B2">
              <w:rPr>
                <w:rFonts w:ascii="Times New Roman" w:hAnsi="Times New Roman" w:cs="Times New Roman"/>
                <w:sz w:val="22"/>
                <w:szCs w:val="22"/>
              </w:rPr>
              <w:t xml:space="preserve">  1.1361 + 1.5953i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10B2">
              <w:rPr>
                <w:rFonts w:ascii="Times New Roman" w:hAnsi="Times New Roman" w:cs="Times New Roman"/>
                <w:sz w:val="22"/>
                <w:szCs w:val="22"/>
              </w:rPr>
              <w:t xml:space="preserve">   1.1361 - 1.5953i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10B2">
              <w:rPr>
                <w:rFonts w:ascii="Times New Roman" w:hAnsi="Times New Roman" w:cs="Times New Roman"/>
                <w:sz w:val="22"/>
                <w:szCs w:val="22"/>
              </w:rPr>
              <w:t xml:space="preserve">  -0.9357 + 1.4499i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10B2">
              <w:rPr>
                <w:rFonts w:ascii="Times New Roman" w:hAnsi="Times New Roman" w:cs="Times New Roman"/>
                <w:sz w:val="22"/>
                <w:szCs w:val="22"/>
              </w:rPr>
              <w:t xml:space="preserve">  -0.9357 - 1.4499i</w:t>
            </w:r>
          </w:p>
          <w:p w:rsidR="00EA4EFA" w:rsidRPr="002013D8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210B2">
              <w:rPr>
                <w:rFonts w:ascii="Times New Roman" w:hAnsi="Times New Roman" w:cs="Times New Roman"/>
                <w:sz w:val="22"/>
                <w:szCs w:val="22"/>
              </w:rPr>
              <w:t xml:space="preserve">  -1.4007 + 0.0000i</w:t>
            </w:r>
          </w:p>
        </w:tc>
      </w:tr>
    </w:tbl>
    <w:p w:rsidR="00211D03" w:rsidRDefault="00211D03" w:rsidP="00CC2FF2">
      <w:pPr>
        <w:pStyle w:val="Default"/>
        <w:spacing w:after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Postać transmitancyjna zpk:</w:t>
      </w:r>
    </w:p>
    <w:p w:rsidR="00211D03" w:rsidRDefault="00211D03" w:rsidP="00211D03">
      <w:pPr>
        <w:pStyle w:val="MTDisplayEquation"/>
      </w:pPr>
      <w:r>
        <w:tab/>
      </w:r>
      <w:r w:rsidR="003210B2" w:rsidRPr="00211D03">
        <w:rPr>
          <w:position w:val="-34"/>
        </w:rPr>
        <w:object w:dxaOrig="5780" w:dyaOrig="800">
          <v:shape id="_x0000_i1042" type="#_x0000_t75" style="width:288.85pt;height:40.3pt" o:ole="">
            <v:imagedata r:id="rId20" o:title=""/>
          </v:shape>
          <o:OLEObject Type="Embed" ProgID="Equation.DSMT4" ShapeID="_x0000_i1042" DrawAspect="Content" ObjectID="_1556039514" r:id="rId21"/>
        </w:object>
      </w:r>
      <w:r>
        <w:t xml:space="preserve"> </w:t>
      </w:r>
    </w:p>
    <w:p w:rsidR="00211D03" w:rsidRPr="00211D03" w:rsidRDefault="00211D03" w:rsidP="00211D03"/>
    <w:p w:rsidR="00EA4EFA" w:rsidRPr="00F11E3F" w:rsidRDefault="00EA4EFA" w:rsidP="00BF7F02">
      <w:pPr>
        <w:pStyle w:val="Default"/>
        <w:spacing w:after="66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postaci zpk możemy odczytać liczbę biegunów oraz zer układu, sprawdzić czy są one wielokrotne, rzeczywiste, czy zespolone. Powyższy przykład posiad 2 zera całkowite i 2 podwójne zera zespolone oraz </w:t>
      </w:r>
      <w:r w:rsidR="00211D03">
        <w:rPr>
          <w:rFonts w:ascii="Times New Roman" w:hAnsi="Times New Roman" w:cs="Times New Roman"/>
        </w:rPr>
        <w:t>2 pary biegunów zespolonych i jeden biegun rzeczywisty.</w:t>
      </w:r>
    </w:p>
    <w:p w:rsidR="002013D8" w:rsidRPr="002013D8" w:rsidRDefault="00A70874" w:rsidP="00211D03">
      <w:pPr>
        <w:pStyle w:val="Default"/>
        <w:numPr>
          <w:ilvl w:val="0"/>
          <w:numId w:val="2"/>
        </w:numPr>
        <w:spacing w:after="66"/>
        <w:rPr>
          <w:rFonts w:ascii="Times New Roman" w:hAnsi="Times New Roman" w:cs="Times New Roman"/>
          <w:lang w:val="en-US"/>
        </w:rPr>
      </w:pPr>
      <w:r w:rsidRPr="002013D8">
        <w:rPr>
          <w:rFonts w:ascii="Times New Roman" w:hAnsi="Times New Roman" w:cs="Times New Roman"/>
        </w:rPr>
        <w:t xml:space="preserve">rozkład na ułamki proste; </w:t>
      </w:r>
    </w:p>
    <w:p w:rsidR="002013D8" w:rsidRPr="002013D8" w:rsidRDefault="002013D8" w:rsidP="002013D8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n-US"/>
        </w:rPr>
      </w:pPr>
      <w:r w:rsidRPr="002013D8">
        <w:rPr>
          <w:color w:val="000000"/>
          <w:sz w:val="18"/>
          <w:szCs w:val="18"/>
          <w:lang w:val="en-US"/>
        </w:rPr>
        <w:t>[r2, p2, k2] = residue(L,M)</w:t>
      </w:r>
    </w:p>
    <w:p w:rsidR="00FF721D" w:rsidRPr="00FF721D" w:rsidRDefault="00FF721D" w:rsidP="00BF7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721D">
        <w:rPr>
          <w:rFonts w:ascii="Times New Roman" w:hAnsi="Times New Roman" w:cs="Times New Roman"/>
          <w:color w:val="000000"/>
          <w:sz w:val="24"/>
          <w:szCs w:val="24"/>
        </w:rPr>
        <w:t>Funkcja residue wyznacza residua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(wartości liczników)</w:t>
      </w:r>
      <w:r w:rsidRPr="00FF721D">
        <w:rPr>
          <w:rFonts w:ascii="Times New Roman" w:hAnsi="Times New Roman" w:cs="Times New Roman"/>
          <w:color w:val="000000"/>
          <w:sz w:val="24"/>
          <w:szCs w:val="24"/>
        </w:rPr>
        <w:t>, bieguny oraz wielomian k (jest różny od zera, gdy stopnień licznika jest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większy od stopnia mianownika) potrzebne do rozkładu transmitancji na ułamki proste. Taki rozkład jest wykorzystywany w teorii sterowania do wyznaczania postaci kanonicznych lub macierzy fundamentalnej.</w:t>
      </w:r>
    </w:p>
    <w:p w:rsidR="00211D03" w:rsidRPr="00FF721D" w:rsidRDefault="00211D03" w:rsidP="00211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721D" w:rsidRDefault="00FF721D" w:rsidP="00FF721D">
      <w:pPr>
        <w:pStyle w:val="Default"/>
        <w:spacing w:after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Tab. 2. Wartości parametrów postaci residue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F721D" w:rsidTr="00AD7F82">
        <w:tc>
          <w:tcPr>
            <w:tcW w:w="3070" w:type="dxa"/>
          </w:tcPr>
          <w:p w:rsidR="00FF721D" w:rsidRPr="00EA4EFA" w:rsidRDefault="00FF721D" w:rsidP="00AD7F8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Wielomian</w:t>
            </w:r>
            <w:r w:rsidRPr="00EA4EFA">
              <w:rPr>
                <w:rFonts w:ascii="Times New Roman" w:hAnsi="Times New Roman" w:cs="Times New Roman"/>
              </w:rPr>
              <w:t xml:space="preserve"> k</w:t>
            </w:r>
          </w:p>
        </w:tc>
        <w:tc>
          <w:tcPr>
            <w:tcW w:w="3071" w:type="dxa"/>
          </w:tcPr>
          <w:p w:rsidR="00FF721D" w:rsidRPr="00EA4EFA" w:rsidRDefault="00FF721D" w:rsidP="00AD7F8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 układu</w:t>
            </w:r>
          </w:p>
        </w:tc>
        <w:tc>
          <w:tcPr>
            <w:tcW w:w="3071" w:type="dxa"/>
          </w:tcPr>
          <w:p w:rsidR="00FF721D" w:rsidRPr="00EA4EFA" w:rsidRDefault="00FF721D" w:rsidP="00AD7F8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Bieguny układu </w:t>
            </w:r>
          </w:p>
        </w:tc>
      </w:tr>
      <w:tr w:rsidR="00FF721D" w:rsidTr="00AD7F82">
        <w:tc>
          <w:tcPr>
            <w:tcW w:w="3070" w:type="dxa"/>
          </w:tcPr>
          <w:p w:rsidR="00FF721D" w:rsidRPr="00EA4EFA" w:rsidRDefault="00FF721D" w:rsidP="00AD7F8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 ]</w:t>
            </w:r>
          </w:p>
        </w:tc>
        <w:tc>
          <w:tcPr>
            <w:tcW w:w="3071" w:type="dxa"/>
          </w:tcPr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 0.1297 + 0.0763i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 0.1297 - 0.0763i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 0.3451 + 0.1155i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 0.3451 - 0.1155i</w:t>
            </w:r>
          </w:p>
          <w:p w:rsidR="00FF721D" w:rsidRPr="00EA4EFA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 0.0503 + 0.0000i</w:t>
            </w:r>
          </w:p>
        </w:tc>
        <w:tc>
          <w:tcPr>
            <w:tcW w:w="3071" w:type="dxa"/>
          </w:tcPr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 1.1361 + 1.5953i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 1.1361 - 1.5953i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-0.9357 + 1.4499i</w:t>
            </w:r>
          </w:p>
          <w:p w:rsidR="003210B2" w:rsidRPr="003210B2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-0.9357 - 1.4499i</w:t>
            </w:r>
          </w:p>
          <w:p w:rsidR="00FF721D" w:rsidRPr="00EA4EFA" w:rsidRDefault="003210B2" w:rsidP="003210B2">
            <w:pPr>
              <w:pStyle w:val="Default"/>
              <w:spacing w:after="66"/>
              <w:jc w:val="center"/>
              <w:rPr>
                <w:rFonts w:ascii="Times New Roman" w:hAnsi="Times New Roman" w:cs="Times New Roman"/>
              </w:rPr>
            </w:pPr>
            <w:r w:rsidRPr="003210B2">
              <w:rPr>
                <w:rFonts w:ascii="Times New Roman" w:hAnsi="Times New Roman" w:cs="Times New Roman"/>
              </w:rPr>
              <w:t xml:space="preserve">  -1.4007 + 0.0000i</w:t>
            </w:r>
          </w:p>
        </w:tc>
      </w:tr>
    </w:tbl>
    <w:p w:rsidR="00211D03" w:rsidRPr="00211D03" w:rsidRDefault="00211D03" w:rsidP="00211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80F64" w:rsidRPr="00270D4F" w:rsidRDefault="00780F64" w:rsidP="00D3685A">
      <w:pPr>
        <w:jc w:val="center"/>
        <w:rPr>
          <w:rFonts w:eastAsiaTheme="minorEastAsia"/>
          <w:sz w:val="21"/>
          <w:szCs w:val="21"/>
        </w:rPr>
      </w:pPr>
      <w:r w:rsidRPr="00270D4F">
        <w:rPr>
          <w:sz w:val="21"/>
          <w:szCs w:val="21"/>
        </w:rPr>
        <w:t>G(s)=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0.1297 + 0.0763i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s-(1.1361 + 1.5953i)</m:t>
            </m:r>
          </m:den>
        </m:f>
        <m:r>
          <w:rPr>
            <w:rFonts w:ascii="Cambria Math" w:hAnsi="Cambria Math"/>
            <w:sz w:val="21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.1297-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0.0763i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s-(1.1361 + 1.5953i))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270D4F">
        <w:rPr>
          <w:rFonts w:eastAsiaTheme="minorEastAsia"/>
          <w:sz w:val="21"/>
          <w:szCs w:val="21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0.3451 + 0.1155i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s-(-0.9357 + 1.4499i)</m:t>
            </m:r>
          </m:den>
        </m:f>
      </m:oMath>
      <w:r w:rsidRPr="00270D4F">
        <w:rPr>
          <w:rFonts w:eastAsiaTheme="minorEastAsia"/>
          <w:sz w:val="21"/>
          <w:szCs w:val="21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0.3451-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0.1155i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(s-(-0.9357 - 1.4499i))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270D4F">
        <w:rPr>
          <w:rFonts w:eastAsiaTheme="minorEastAsia"/>
          <w:sz w:val="21"/>
          <w:szCs w:val="21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0.0503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s+1.4007</m:t>
            </m:r>
          </m:den>
        </m:f>
      </m:oMath>
    </w:p>
    <w:p w:rsidR="00211D03" w:rsidRPr="00211D03" w:rsidRDefault="00211D03" w:rsidP="00211D03">
      <w:pPr>
        <w:pStyle w:val="Default"/>
        <w:spacing w:after="66"/>
        <w:rPr>
          <w:rFonts w:ascii="Times New Roman" w:hAnsi="Times New Roman" w:cs="Times New Roman"/>
          <w:lang w:val="en-US"/>
        </w:rPr>
      </w:pPr>
    </w:p>
    <w:p w:rsidR="00D3685A" w:rsidRDefault="00A70874" w:rsidP="002013D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F11E3F">
        <w:rPr>
          <w:rFonts w:ascii="Times New Roman" w:hAnsi="Times New Roman" w:cs="Times New Roman"/>
        </w:rPr>
        <w:t xml:space="preserve">d) postać bikwadratową. </w:t>
      </w:r>
    </w:p>
    <w:p w:rsidR="002013D8" w:rsidRPr="002013D8" w:rsidRDefault="002013D8" w:rsidP="002013D8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n-US"/>
        </w:rPr>
      </w:pPr>
      <w:r w:rsidRPr="002013D8">
        <w:rPr>
          <w:color w:val="000000"/>
          <w:sz w:val="18"/>
          <w:szCs w:val="18"/>
          <w:lang w:val="en-US"/>
        </w:rPr>
        <w:t>[Hbk,g]=tf2sos(L,M)</w:t>
      </w:r>
    </w:p>
    <w:p w:rsidR="002013D8" w:rsidRDefault="002013D8" w:rsidP="00E33CBE">
      <w:pPr>
        <w:jc w:val="both"/>
        <w:rPr>
          <w:lang w:val="en-US"/>
        </w:rPr>
      </w:pPr>
    </w:p>
    <w:p w:rsidR="00D3685A" w:rsidRPr="00E33CBE" w:rsidRDefault="00D3685A" w:rsidP="00BF7F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3CBE">
        <w:rPr>
          <w:rFonts w:ascii="Times New Roman" w:hAnsi="Times New Roman" w:cs="Times New Roman"/>
          <w:sz w:val="24"/>
          <w:szCs w:val="24"/>
        </w:rPr>
        <w:t xml:space="preserve">Funkcja zwraca macierz postaci bikwadratowej oraz wzmocnienie g. </w:t>
      </w:r>
      <w:r w:rsidR="00E33CBE" w:rsidRPr="00E33CBE">
        <w:rPr>
          <w:rFonts w:ascii="Times New Roman" w:hAnsi="Times New Roman" w:cs="Times New Roman"/>
          <w:sz w:val="24"/>
          <w:szCs w:val="24"/>
        </w:rPr>
        <w:t xml:space="preserve"> Pierwsze 3 kolumny zawierają współczynniki licznika B, a ostatnie 2 kolumny współczynniki mianownika A. Są to współczynniki transmitancji dyskretnej. Postać bikwadratową wykorzystuje się podczas projektowania filtrów</w:t>
      </w:r>
      <w:r w:rsidR="00270D4F">
        <w:rPr>
          <w:rFonts w:ascii="Times New Roman" w:hAnsi="Times New Roman" w:cs="Times New Roman"/>
          <w:sz w:val="24"/>
          <w:szCs w:val="24"/>
        </w:rPr>
        <w:t xml:space="preserve"> cyfrowych</w:t>
      </w:r>
      <w:r w:rsidR="00E33CBE" w:rsidRPr="00E33CBE">
        <w:rPr>
          <w:rFonts w:ascii="Times New Roman" w:hAnsi="Times New Roman" w:cs="Times New Roman"/>
          <w:sz w:val="24"/>
          <w:szCs w:val="24"/>
        </w:rPr>
        <w:t>.</w:t>
      </w:r>
    </w:p>
    <w:p w:rsidR="00E33CBE" w:rsidRPr="00E33CBE" w:rsidRDefault="00E33CBE" w:rsidP="00EE2AA2">
      <w:pPr>
        <w:pStyle w:val="MTDisplayEquation"/>
        <w:rPr>
          <w:rFonts w:ascii="Cambria Math" w:hAnsi="Cambria Math"/>
          <w:oMath/>
        </w:rPr>
      </w:pPr>
      <w:r>
        <w:rPr>
          <w:rFonts w:asciiTheme="minorHAnsi" w:eastAsiaTheme="minorEastAsia" w:hAnsiTheme="minorHAnsi" w:cstheme="minorBidi"/>
        </w:rPr>
        <w:tab/>
      </w:r>
      <w:r w:rsidR="00A11A53" w:rsidRPr="00A11A53">
        <w:rPr>
          <w:rFonts w:asciiTheme="minorHAnsi" w:eastAsiaTheme="minorEastAsia" w:hAnsiTheme="minorHAnsi" w:cstheme="minorBidi"/>
          <w:position w:val="-42"/>
        </w:rPr>
        <w:object w:dxaOrig="4680" w:dyaOrig="960">
          <v:shape id="_x0000_i1044" type="#_x0000_t75" style="width:234pt;height:48pt" o:ole="">
            <v:imagedata r:id="rId22" o:title=""/>
          </v:shape>
          <o:OLEObject Type="Embed" ProgID="Equation.DSMT4" ShapeID="_x0000_i1044" DrawAspect="Content" ObjectID="_1556039515" r:id="rId23"/>
        </w:object>
      </w:r>
      <w:r>
        <w:rPr>
          <w:rFonts w:asciiTheme="minorHAnsi" w:eastAsiaTheme="minorEastAsia" w:hAnsiTheme="minorHAnsi" w:cstheme="minorBidi"/>
        </w:rPr>
        <w:t xml:space="preserve">   g=1 </w:t>
      </w:r>
    </w:p>
    <w:p w:rsidR="00885769" w:rsidRPr="00D3685A" w:rsidRDefault="001E6DE4" w:rsidP="00885769">
      <w:pPr>
        <w:pStyle w:val="MTDisplayEquation"/>
      </w:pPr>
      <w:r w:rsidRPr="00885769">
        <w:rPr>
          <w:position w:val="-4"/>
        </w:rPr>
        <w:object w:dxaOrig="180" w:dyaOrig="279">
          <v:shape id="_x0000_i1032" type="#_x0000_t75" style="width:9.45pt;height:14.55pt" o:ole="">
            <v:imagedata r:id="rId24" o:title=""/>
          </v:shape>
          <o:OLEObject Type="Embed" ProgID="Equation.DSMT4" ShapeID="_x0000_i1032" DrawAspect="Content" ObjectID="_1556039516" r:id="rId25"/>
        </w:object>
      </w:r>
      <w:r w:rsidR="00885769">
        <w:t xml:space="preserve"> </w:t>
      </w:r>
    </w:p>
    <w:p w:rsidR="00A70874" w:rsidRDefault="00885769" w:rsidP="00885769">
      <w:pPr>
        <w:pStyle w:val="MTDisplayEquation"/>
      </w:pPr>
      <w:r>
        <w:tab/>
      </w:r>
      <w:r w:rsidR="001E6DE4" w:rsidRPr="00885769">
        <w:rPr>
          <w:position w:val="-4"/>
        </w:rPr>
        <w:object w:dxaOrig="180" w:dyaOrig="279">
          <v:shape id="_x0000_i1033" type="#_x0000_t75" style="width:9.45pt;height:14.55pt" o:ole="">
            <v:imagedata r:id="rId24" o:title=""/>
          </v:shape>
          <o:OLEObject Type="Embed" ProgID="Equation.DSMT4" ShapeID="_x0000_i1033" DrawAspect="Content" ObjectID="_1556039517" r:id="rId26"/>
        </w:object>
      </w:r>
      <w:r>
        <w:t xml:space="preserve"> </w:t>
      </w:r>
    </w:p>
    <w:p w:rsidR="00EE2AA2" w:rsidRDefault="00EE2AA2" w:rsidP="00EE2AA2"/>
    <w:p w:rsidR="00EE2AA2" w:rsidRDefault="00EE2AA2" w:rsidP="00EE2AA2"/>
    <w:p w:rsidR="00EE2AA2" w:rsidRPr="00EE2AA2" w:rsidRDefault="00EE2AA2" w:rsidP="00EE2AA2"/>
    <w:p w:rsidR="00A70874" w:rsidRDefault="00A70874" w:rsidP="00A7087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II. Wyznaczyć odpowiedź impulsową oraz skokową dla dwóch filtrów dyskretnych </w:t>
      </w:r>
    </w:p>
    <w:p w:rsidR="00A70874" w:rsidRDefault="00A70874" w:rsidP="00A70874">
      <w:pPr>
        <w:pStyle w:val="Default"/>
      </w:pPr>
    </w:p>
    <w:p w:rsidR="00A70874" w:rsidRPr="00A70874" w:rsidRDefault="00A70874" w:rsidP="00A70874">
      <w:pPr>
        <w:pStyle w:val="Akapitzlist"/>
        <w:numPr>
          <w:ilvl w:val="0"/>
          <w:numId w:val="1"/>
        </w:numPr>
        <w:rPr>
          <w:b/>
          <w:bCs/>
        </w:rPr>
      </w:pPr>
      <w:r w:rsidRPr="00A70874">
        <w:rPr>
          <w:b/>
          <w:bCs/>
        </w:rPr>
        <w:t>grupa_1:</w:t>
      </w:r>
    </w:p>
    <w:p w:rsidR="00A70874" w:rsidRPr="007B0392" w:rsidRDefault="007B0392" w:rsidP="00A70874">
      <w:pPr>
        <w:rPr>
          <w:rFonts w:ascii="Times New Roman" w:hAnsi="Times New Roman" w:cs="Times New Roman"/>
          <w:sz w:val="24"/>
          <w:szCs w:val="24"/>
        </w:rPr>
      </w:pPr>
      <w:r w:rsidRPr="007B0392">
        <w:rPr>
          <w:rFonts w:ascii="Times New Roman" w:hAnsi="Times New Roman" w:cs="Times New Roman"/>
          <w:sz w:val="24"/>
          <w:szCs w:val="24"/>
        </w:rPr>
        <w:t>Wyznaczenie dyskretnych transmitancji:</w:t>
      </w:r>
    </w:p>
    <w:p w:rsidR="001E6DE4" w:rsidRPr="001E6DE4" w:rsidRDefault="001E6DE4" w:rsidP="001E6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228B22"/>
          <w:sz w:val="20"/>
          <w:szCs w:val="20"/>
        </w:rPr>
        <w:t>% II Wyznaczyć odpowiedź impulsową oraz skokową dla dwóch filtrów dyskretnych</w:t>
      </w:r>
    </w:p>
    <w:p w:rsidR="001E6DE4" w:rsidRPr="001E6DE4" w:rsidRDefault="001E6DE4" w:rsidP="001E6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 xml:space="preserve">LSOI=[1 1 -2 4]; </w:t>
      </w:r>
      <w:r w:rsidRPr="001E6DE4">
        <w:rPr>
          <w:rFonts w:ascii="Courier New" w:hAnsi="Courier New" w:cs="Courier New"/>
          <w:color w:val="228B22"/>
          <w:sz w:val="20"/>
          <w:szCs w:val="20"/>
        </w:rPr>
        <w:t>%licznik transmitancji filtru SOI</w:t>
      </w:r>
    </w:p>
    <w:p w:rsidR="001E6DE4" w:rsidRPr="001E6DE4" w:rsidRDefault="001E6DE4" w:rsidP="001E6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 xml:space="preserve">MSOI=[1 0 0 0 0]; </w:t>
      </w:r>
      <w:r w:rsidRPr="001E6DE4">
        <w:rPr>
          <w:rFonts w:ascii="Courier New" w:hAnsi="Courier New" w:cs="Courier New"/>
          <w:color w:val="228B22"/>
          <w:sz w:val="20"/>
          <w:szCs w:val="20"/>
        </w:rPr>
        <w:t>%mianownik transmitancji filtru SOI</w:t>
      </w:r>
    </w:p>
    <w:p w:rsidR="001E6DE4" w:rsidRPr="001E6DE4" w:rsidRDefault="001E6DE4" w:rsidP="001E6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 xml:space="preserve">LNOI=[0.12 0.8 0.8 0.12]; </w:t>
      </w:r>
      <w:r w:rsidRPr="001E6DE4">
        <w:rPr>
          <w:rFonts w:ascii="Courier New" w:hAnsi="Courier New" w:cs="Courier New"/>
          <w:color w:val="228B22"/>
          <w:sz w:val="20"/>
          <w:szCs w:val="20"/>
        </w:rPr>
        <w:t>%licznik transmitancji filtru NOI</w:t>
      </w:r>
    </w:p>
    <w:p w:rsidR="001E6DE4" w:rsidRPr="001E6DE4" w:rsidRDefault="001E6DE4" w:rsidP="001E6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 xml:space="preserve">MNOI=[1 -0.4 0.8 0.2]; </w:t>
      </w:r>
      <w:r w:rsidRPr="001E6DE4">
        <w:rPr>
          <w:rFonts w:ascii="Courier New" w:hAnsi="Courier New" w:cs="Courier New"/>
          <w:color w:val="228B22"/>
          <w:sz w:val="20"/>
          <w:szCs w:val="20"/>
        </w:rPr>
        <w:t>%mianownik transmitancji filtru NOI</w:t>
      </w:r>
    </w:p>
    <w:p w:rsidR="001E6DE4" w:rsidRPr="00BE6FAB" w:rsidRDefault="001E6DE4" w:rsidP="00A70874">
      <w:pPr>
        <w:pStyle w:val="Default"/>
        <w:rPr>
          <w:rFonts w:ascii="Times New Roman" w:hAnsi="Times New Roman" w:cs="Times New Roman"/>
        </w:rPr>
      </w:pPr>
    </w:p>
    <w:p w:rsidR="001E6DE4" w:rsidRPr="00BE6FAB" w:rsidRDefault="001E6DE4" w:rsidP="00A70874">
      <w:pPr>
        <w:pStyle w:val="Default"/>
        <w:rPr>
          <w:rFonts w:ascii="Times New Roman" w:hAnsi="Times New Roman" w:cs="Times New Roman"/>
        </w:rPr>
      </w:pPr>
      <w:r w:rsidRPr="00BE6FAB">
        <w:rPr>
          <w:rFonts w:ascii="Times New Roman" w:hAnsi="Times New Roman" w:cs="Times New Roman"/>
        </w:rPr>
        <w:t>Transmitancja filtr</w:t>
      </w:r>
      <w:r w:rsidR="00D91922">
        <w:rPr>
          <w:rFonts w:ascii="Times New Roman" w:hAnsi="Times New Roman" w:cs="Times New Roman"/>
        </w:rPr>
        <w:t>u</w:t>
      </w:r>
      <w:r w:rsidRPr="00BE6FAB">
        <w:rPr>
          <w:rFonts w:ascii="Times New Roman" w:hAnsi="Times New Roman" w:cs="Times New Roman"/>
        </w:rPr>
        <w:t xml:space="preserve"> SOI:</w:t>
      </w:r>
    </w:p>
    <w:p w:rsidR="001E6DE4" w:rsidRPr="00BE6FAB" w:rsidRDefault="001E6DE4" w:rsidP="001E6DE4">
      <w:pPr>
        <w:pStyle w:val="MTDisplayEquation"/>
      </w:pPr>
      <w:r w:rsidRPr="00BE6FAB">
        <w:tab/>
      </w:r>
      <w:r w:rsidR="009B00AB" w:rsidRPr="009B00AB">
        <w:rPr>
          <w:position w:val="-28"/>
        </w:rPr>
        <w:object w:dxaOrig="6619" w:dyaOrig="660">
          <v:shape id="_x0000_i1076" type="#_x0000_t75" style="width:330.85pt;height:32.55pt" o:ole="">
            <v:imagedata r:id="rId27" o:title=""/>
          </v:shape>
          <o:OLEObject Type="Embed" ProgID="Equation.DSMT4" ShapeID="_x0000_i1076" DrawAspect="Content" ObjectID="_1556039518" r:id="rId28"/>
        </w:object>
      </w:r>
      <w:r w:rsidRPr="00BE6FAB">
        <w:t xml:space="preserve"> </w:t>
      </w:r>
    </w:p>
    <w:p w:rsidR="001E6DE4" w:rsidRPr="00BE6FAB" w:rsidRDefault="001E6DE4" w:rsidP="001E6DE4">
      <w:pPr>
        <w:rPr>
          <w:rFonts w:ascii="Times New Roman" w:hAnsi="Times New Roman" w:cs="Times New Roman"/>
        </w:rPr>
      </w:pPr>
    </w:p>
    <w:p w:rsidR="001E6DE4" w:rsidRPr="00BE6FAB" w:rsidRDefault="001E6DE4" w:rsidP="00A70874">
      <w:pPr>
        <w:pStyle w:val="Default"/>
        <w:rPr>
          <w:rFonts w:ascii="Times New Roman" w:hAnsi="Times New Roman" w:cs="Times New Roman"/>
        </w:rPr>
      </w:pPr>
      <w:r w:rsidRPr="00BE6FAB">
        <w:rPr>
          <w:rFonts w:ascii="Times New Roman" w:hAnsi="Times New Roman" w:cs="Times New Roman"/>
        </w:rPr>
        <w:t>Transmitancja filtr</w:t>
      </w:r>
      <w:r w:rsidR="00D91922">
        <w:rPr>
          <w:rFonts w:ascii="Times New Roman" w:hAnsi="Times New Roman" w:cs="Times New Roman"/>
        </w:rPr>
        <w:t>u</w:t>
      </w:r>
      <w:r w:rsidRPr="00BE6FAB">
        <w:rPr>
          <w:rFonts w:ascii="Times New Roman" w:hAnsi="Times New Roman" w:cs="Times New Roman"/>
        </w:rPr>
        <w:t xml:space="preserve"> NOI:</w:t>
      </w:r>
    </w:p>
    <w:p w:rsidR="001E6DE4" w:rsidRPr="00BE6FAB" w:rsidRDefault="00945676" w:rsidP="001E6DE4">
      <w:pPr>
        <w:pStyle w:val="Default"/>
        <w:jc w:val="center"/>
        <w:rPr>
          <w:rFonts w:ascii="Times New Roman" w:hAnsi="Times New Roman" w:cs="Times New Roman"/>
        </w:rPr>
      </w:pPr>
      <w:r w:rsidRPr="00945676">
        <w:rPr>
          <w:rFonts w:ascii="Times New Roman" w:hAnsi="Times New Roman" w:cs="Times New Roman"/>
          <w:position w:val="-38"/>
        </w:rPr>
        <w:object w:dxaOrig="6860" w:dyaOrig="880">
          <v:shape id="_x0000_i1078" type="#_x0000_t75" style="width:343.7pt;height:43.7pt" o:ole="">
            <v:imagedata r:id="rId29" o:title=""/>
          </v:shape>
          <o:OLEObject Type="Embed" ProgID="Equation.DSMT4" ShapeID="_x0000_i1078" DrawAspect="Content" ObjectID="_1556039519" r:id="rId30"/>
        </w:object>
      </w:r>
    </w:p>
    <w:p w:rsidR="00BE6FAB" w:rsidRDefault="00BE6FAB" w:rsidP="0035433F">
      <w:pPr>
        <w:pStyle w:val="Default"/>
        <w:jc w:val="both"/>
      </w:pPr>
    </w:p>
    <w:p w:rsidR="001E6DE4" w:rsidRDefault="009B00AB" w:rsidP="009B00A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Transmitancje filtrów wyznaczono według podanych wzorów. </w:t>
      </w:r>
      <w:r w:rsidR="00BE6FAB" w:rsidRPr="00BE6FAB">
        <w:rPr>
          <w:rFonts w:ascii="Times New Roman" w:hAnsi="Times New Roman" w:cs="Times New Roman"/>
        </w:rPr>
        <w:t>Następnie, korzystając z funkcji dstep oraz dimpulse, wykreślono odpowiedzi na wymuszenie skokowe i impulsowe układów dyskretnych. Funkcja stem służy do wykreślania wykresów przebiegów dyskretnych.</w:t>
      </w:r>
    </w:p>
    <w:p w:rsidR="00A47B23" w:rsidRDefault="00A47B23" w:rsidP="0035433F">
      <w:pPr>
        <w:pStyle w:val="Default"/>
        <w:jc w:val="both"/>
        <w:rPr>
          <w:rFonts w:ascii="Times New Roman" w:hAnsi="Times New Roman" w:cs="Times New Roman"/>
        </w:rPr>
      </w:pPr>
    </w:p>
    <w:p w:rsidR="00A47B23" w:rsidRDefault="00A47B23" w:rsidP="0035433F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Wyznaczenie odpowiedzi impulsowej:</w:t>
      </w:r>
    </w:p>
    <w:p w:rsidR="00BE6FAB" w:rsidRDefault="00A47B23" w:rsidP="00A4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6DE4">
        <w:rPr>
          <w:rFonts w:ascii="Courier New" w:hAnsi="Courier New" w:cs="Courier New"/>
          <w:color w:val="228B22"/>
          <w:sz w:val="20"/>
          <w:szCs w:val="20"/>
        </w:rPr>
        <w:t>%Odpowiedzi impulsowe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 xml:space="preserve">iSOI=dimpulse(LSOI,MSOI,20); </w:t>
      </w:r>
      <w:r w:rsidRPr="001E6DE4">
        <w:rPr>
          <w:rFonts w:ascii="Courier New" w:hAnsi="Courier New" w:cs="Courier New"/>
          <w:color w:val="228B22"/>
          <w:sz w:val="20"/>
          <w:szCs w:val="20"/>
        </w:rPr>
        <w:t>%odpowiedź impulsowa filtru SOI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 xml:space="preserve">iNOI=dimpulse(LNOI,MNOI,30); </w:t>
      </w:r>
      <w:r w:rsidRPr="001E6DE4">
        <w:rPr>
          <w:rFonts w:ascii="Courier New" w:hAnsi="Courier New" w:cs="Courier New"/>
          <w:color w:val="228B22"/>
          <w:sz w:val="20"/>
          <w:szCs w:val="20"/>
        </w:rPr>
        <w:t>%odpowiedź impulsowa filtru NOI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subplot(2,1,1); stem(iSOI); grid;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1E6DE4">
        <w:rPr>
          <w:rFonts w:ascii="Courier New" w:hAnsi="Courier New" w:cs="Courier New"/>
          <w:color w:val="A020F0"/>
          <w:sz w:val="20"/>
          <w:szCs w:val="20"/>
        </w:rPr>
        <w:t>'Odpowiedź impulsowa filtru dyskretnego SOI'</w:t>
      </w:r>
      <w:r w:rsidRPr="001E6DE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1E6DE4">
        <w:rPr>
          <w:rFonts w:ascii="Courier New" w:hAnsi="Courier New" w:cs="Courier New"/>
          <w:color w:val="A020F0"/>
          <w:sz w:val="20"/>
          <w:szCs w:val="20"/>
          <w:lang w:val="en-US"/>
        </w:rPr>
        <w:t>'Próbki'</w:t>
      </w: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1E6DE4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subplot(2,1,2); stem(iNOI); grid;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1E6DE4">
        <w:rPr>
          <w:rFonts w:ascii="Courier New" w:hAnsi="Courier New" w:cs="Courier New"/>
          <w:color w:val="A020F0"/>
          <w:sz w:val="20"/>
          <w:szCs w:val="20"/>
        </w:rPr>
        <w:t>'Odpowiedź impulsowa filtru dyskretnego NOI'</w:t>
      </w:r>
      <w:r w:rsidRPr="001E6DE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1E6DE4">
        <w:rPr>
          <w:rFonts w:ascii="Courier New" w:hAnsi="Courier New" w:cs="Courier New"/>
          <w:color w:val="A020F0"/>
          <w:sz w:val="20"/>
          <w:szCs w:val="20"/>
        </w:rPr>
        <w:t>'Próbki'</w:t>
      </w:r>
      <w:r w:rsidRPr="001E6DE4">
        <w:rPr>
          <w:rFonts w:ascii="Courier New" w:hAnsi="Courier New" w:cs="Courier New"/>
          <w:color w:val="000000"/>
          <w:sz w:val="20"/>
          <w:szCs w:val="20"/>
        </w:rPr>
        <w:t>);ylabel(</w:t>
      </w:r>
      <w:r w:rsidRPr="001E6DE4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1E6DE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6FAB" w:rsidRDefault="00BE6FAB" w:rsidP="001E6DE4">
      <w:pPr>
        <w:pStyle w:val="Default"/>
        <w:rPr>
          <w:rFonts w:ascii="Times New Roman" w:hAnsi="Times New Roman" w:cs="Times New Roman"/>
        </w:rPr>
      </w:pPr>
    </w:p>
    <w:p w:rsidR="00A47B23" w:rsidRDefault="00A47B23" w:rsidP="00A47B2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Wyznaczenie odpowiedzi skokowej: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228B22"/>
          <w:sz w:val="20"/>
          <w:szCs w:val="20"/>
        </w:rPr>
        <w:t>%Odpowiedzi skokowe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 xml:space="preserve">sSOI=dstep(LSOI,MSOI,20); </w:t>
      </w:r>
      <w:r w:rsidRPr="001E6DE4">
        <w:rPr>
          <w:rFonts w:ascii="Courier New" w:hAnsi="Courier New" w:cs="Courier New"/>
          <w:color w:val="228B22"/>
          <w:sz w:val="20"/>
          <w:szCs w:val="20"/>
        </w:rPr>
        <w:t>%odpowiedź skokowa filtru NOI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 xml:space="preserve">sNOI=dstep(LNOI,MNOI,30); </w:t>
      </w:r>
      <w:r w:rsidRPr="001E6DE4">
        <w:rPr>
          <w:rFonts w:ascii="Courier New" w:hAnsi="Courier New" w:cs="Courier New"/>
          <w:color w:val="228B22"/>
          <w:sz w:val="20"/>
          <w:szCs w:val="20"/>
        </w:rPr>
        <w:t>%odpowiedź skokowa filtru SOI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subplot(2,1,1); stem(sSOI); grid;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1E6DE4">
        <w:rPr>
          <w:rFonts w:ascii="Courier New" w:hAnsi="Courier New" w:cs="Courier New"/>
          <w:color w:val="A020F0"/>
          <w:sz w:val="20"/>
          <w:szCs w:val="20"/>
        </w:rPr>
        <w:t>'Odpowiedź skokowa filtru dyskretnego SOI'</w:t>
      </w:r>
      <w:r w:rsidRPr="001E6DE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1E6DE4">
        <w:rPr>
          <w:rFonts w:ascii="Courier New" w:hAnsi="Courier New" w:cs="Courier New"/>
          <w:color w:val="A020F0"/>
          <w:sz w:val="20"/>
          <w:szCs w:val="20"/>
          <w:lang w:val="en-US"/>
        </w:rPr>
        <w:t>'Próbki'</w:t>
      </w: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1E6DE4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DE4">
        <w:rPr>
          <w:rFonts w:ascii="Courier New" w:hAnsi="Courier New" w:cs="Courier New"/>
          <w:color w:val="000000"/>
          <w:sz w:val="20"/>
          <w:szCs w:val="20"/>
          <w:lang w:val="en-US"/>
        </w:rPr>
        <w:t>subplot(2,1,2); stem(sNOI); grid;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1E6DE4">
        <w:rPr>
          <w:rFonts w:ascii="Courier New" w:hAnsi="Courier New" w:cs="Courier New"/>
          <w:color w:val="A020F0"/>
          <w:sz w:val="20"/>
          <w:szCs w:val="20"/>
        </w:rPr>
        <w:t>'Odpowiedź skokowa filtru dyskretnego NOI'</w:t>
      </w:r>
      <w:r w:rsidRPr="001E6DE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DE4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1E6DE4">
        <w:rPr>
          <w:rFonts w:ascii="Courier New" w:hAnsi="Courier New" w:cs="Courier New"/>
          <w:color w:val="A020F0"/>
          <w:sz w:val="20"/>
          <w:szCs w:val="20"/>
        </w:rPr>
        <w:t>'Próbki'</w:t>
      </w:r>
      <w:r w:rsidRPr="001E6DE4">
        <w:rPr>
          <w:rFonts w:ascii="Courier New" w:hAnsi="Courier New" w:cs="Courier New"/>
          <w:color w:val="000000"/>
          <w:sz w:val="20"/>
          <w:szCs w:val="20"/>
        </w:rPr>
        <w:t>);ylabel(</w:t>
      </w:r>
      <w:r w:rsidRPr="001E6DE4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1E6DE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7B23" w:rsidRPr="001E6DE4" w:rsidRDefault="00A47B23" w:rsidP="00A4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6FAB" w:rsidRDefault="00BE6FAB" w:rsidP="001E6DE4">
      <w:pPr>
        <w:pStyle w:val="Default"/>
        <w:rPr>
          <w:rFonts w:ascii="Times New Roman" w:hAnsi="Times New Roman" w:cs="Times New Roman"/>
        </w:rPr>
      </w:pPr>
    </w:p>
    <w:p w:rsidR="00BE6FAB" w:rsidRDefault="00BE6FAB" w:rsidP="007B039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4320000" cy="3240000"/>
            <wp:effectExtent l="0" t="0" r="4445" b="0"/>
            <wp:docPr id="2" name="Obraz 2" descr="D:\Magisterka I\PSIO Jakub Bączyk\Projekt 1\impulsowe fil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Magisterka I\PSIO Jakub Bączyk\Projekt 1\impulsowe filtry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33F" w:rsidRDefault="0035433F" w:rsidP="0035433F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1. Odpowiedź impulsowa filtrów dyskretnych SOI i NOI</w:t>
      </w:r>
    </w:p>
    <w:p w:rsidR="0035433F" w:rsidRDefault="0035433F" w:rsidP="0035433F">
      <w:pPr>
        <w:pStyle w:val="Default"/>
        <w:jc w:val="center"/>
        <w:rPr>
          <w:rFonts w:ascii="Times New Roman" w:hAnsi="Times New Roman" w:cs="Times New Roman"/>
        </w:rPr>
      </w:pPr>
    </w:p>
    <w:p w:rsidR="007B0392" w:rsidRDefault="0035433F" w:rsidP="00BF7F02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7B0392">
        <w:rPr>
          <w:rFonts w:ascii="Times New Roman" w:hAnsi="Times New Roman" w:cs="Times New Roman"/>
        </w:rPr>
        <w:t>Z przebiegu odpowiedzi impulsowej widać, że odpowiedź impulsowa filtru SOI jest identyczna, jak wartość współczynników filtru, a dla pozostałych próbek przyjmuje wartości zerowe, ponieważ odpowiedź filtru jest skończona. Dla filtr</w:t>
      </w:r>
      <w:r w:rsidR="009265F8" w:rsidRPr="007B0392">
        <w:rPr>
          <w:rFonts w:ascii="Times New Roman" w:hAnsi="Times New Roman" w:cs="Times New Roman"/>
        </w:rPr>
        <w:t>u NOI wartość odpowiedzi zależy od poprzednich próbek, ponieważ występuje w nim sprzężenie zwrotne (mianownik nie jest równy 1</w:t>
      </w:r>
      <w:r w:rsidR="007B0392" w:rsidRPr="007B0392">
        <w:rPr>
          <w:rFonts w:ascii="Times New Roman" w:hAnsi="Times New Roman" w:cs="Times New Roman"/>
        </w:rPr>
        <w:t>) i oscyluje w przedziale &lt;-1;1&gt;.</w:t>
      </w:r>
      <w:r w:rsidR="00162696">
        <w:rPr>
          <w:rFonts w:ascii="Times New Roman" w:hAnsi="Times New Roman" w:cs="Times New Roman"/>
        </w:rPr>
        <w:t xml:space="preserve"> Jest to filtr rekursywny.</w:t>
      </w:r>
    </w:p>
    <w:p w:rsidR="007B0392" w:rsidRDefault="007B0392" w:rsidP="007B0392">
      <w:pPr>
        <w:pStyle w:val="Default"/>
        <w:jc w:val="both"/>
        <w:rPr>
          <w:rFonts w:ascii="Times New Roman" w:hAnsi="Times New Roman" w:cs="Times New Roman"/>
        </w:rPr>
      </w:pPr>
    </w:p>
    <w:p w:rsidR="007B0392" w:rsidRDefault="007B0392" w:rsidP="007B039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3" name="Obraz 3" descr="D:\Magisterka I\PSIO Jakub Bączyk\Projekt 1\skokowe fil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:\Magisterka I\PSIO Jakub Bączyk\Projekt 1\skokowe filtry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392" w:rsidRDefault="007B0392" w:rsidP="007B039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2. Odpowiedź skokowa filtrów dyskretnych SOI i NOI</w:t>
      </w:r>
    </w:p>
    <w:p w:rsidR="007B0392" w:rsidRDefault="007B0392" w:rsidP="007B0392">
      <w:pPr>
        <w:pStyle w:val="Default"/>
        <w:jc w:val="center"/>
        <w:rPr>
          <w:rFonts w:ascii="Times New Roman" w:hAnsi="Times New Roman" w:cs="Times New Roman"/>
        </w:rPr>
      </w:pPr>
    </w:p>
    <w:p w:rsidR="00A47B23" w:rsidRDefault="007B0392" w:rsidP="00BF7F02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Odpowiedź skokowa dyskretnego filtru SOI stabilizuje się na wartości ostatniej próbki, a typu NOI</w:t>
      </w:r>
      <w:r w:rsidR="00A47B23">
        <w:rPr>
          <w:rFonts w:ascii="Times New Roman" w:hAnsi="Times New Roman" w:cs="Times New Roman"/>
        </w:rPr>
        <w:t xml:space="preserve"> wpada w oscylacje gasnące, które przyjmują dodatnie wartości.</w:t>
      </w:r>
      <w:r>
        <w:rPr>
          <w:rFonts w:ascii="Times New Roman" w:hAnsi="Times New Roman" w:cs="Times New Roman"/>
        </w:rPr>
        <w:t xml:space="preserve"> </w:t>
      </w:r>
    </w:p>
    <w:p w:rsidR="00A70874" w:rsidRPr="00A47B23" w:rsidRDefault="00A70874" w:rsidP="00A47B2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A47B23">
        <w:rPr>
          <w:rFonts w:ascii="Times New Roman" w:hAnsi="Times New Roman" w:cs="Times New Roman"/>
          <w:b/>
          <w:bCs/>
        </w:rPr>
        <w:t xml:space="preserve">III. Filtracja sygnału </w:t>
      </w:r>
    </w:p>
    <w:p w:rsidR="00A70874" w:rsidRDefault="00A70874" w:rsidP="00A70874">
      <w:pPr>
        <w:pStyle w:val="Default"/>
        <w:rPr>
          <w:sz w:val="23"/>
          <w:szCs w:val="23"/>
        </w:rPr>
      </w:pPr>
    </w:p>
    <w:p w:rsidR="00A70874" w:rsidRPr="001B7A7D" w:rsidRDefault="00A70874" w:rsidP="00A708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Nazwisko: </w:t>
      </w:r>
      <w:r>
        <w:rPr>
          <w:rFonts w:cstheme="minorHAnsi"/>
          <w:b/>
          <w:szCs w:val="20"/>
        </w:rPr>
        <w:t>Bą</w:t>
      </w:r>
      <w:r w:rsidRPr="00980899">
        <w:rPr>
          <w:rFonts w:cstheme="minorHAnsi"/>
          <w:szCs w:val="20"/>
        </w:rPr>
        <w:t xml:space="preserve">czyk </w:t>
      </w:r>
      <w:r>
        <w:rPr>
          <w:rFonts w:cstheme="minorHAnsi"/>
          <w:b/>
          <w:szCs w:val="20"/>
        </w:rPr>
        <w:t>= 3</w:t>
      </w:r>
    </w:p>
    <w:p w:rsidR="00A70874" w:rsidRDefault="00A70874" w:rsidP="00980899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rFonts w:cstheme="minorHAnsi"/>
          <w:szCs w:val="20"/>
        </w:rPr>
        <w:t xml:space="preserve">Imię: </w:t>
      </w:r>
      <w:r>
        <w:rPr>
          <w:rFonts w:cstheme="minorHAnsi"/>
          <w:b/>
          <w:szCs w:val="20"/>
        </w:rPr>
        <w:t>J</w:t>
      </w:r>
      <w:r w:rsidRPr="00980899">
        <w:rPr>
          <w:rFonts w:cstheme="minorHAnsi"/>
          <w:szCs w:val="20"/>
        </w:rPr>
        <w:t>akub</w:t>
      </w:r>
      <w:r>
        <w:rPr>
          <w:rFonts w:cstheme="minorHAnsi"/>
          <w:b/>
          <w:szCs w:val="20"/>
        </w:rPr>
        <w:t xml:space="preserve"> =</w:t>
      </w:r>
      <w:r w:rsidR="00980899">
        <w:rPr>
          <w:rFonts w:cstheme="minorHAnsi"/>
          <w:b/>
          <w:szCs w:val="20"/>
        </w:rPr>
        <w:t xml:space="preserve"> 13</w:t>
      </w:r>
    </w:p>
    <w:p w:rsidR="00A70874" w:rsidRPr="00D227B7" w:rsidRDefault="00A70874" w:rsidP="00A70874">
      <w:pPr>
        <w:pStyle w:val="Default"/>
        <w:rPr>
          <w:bCs/>
          <w:u w:val="single"/>
        </w:rPr>
      </w:pPr>
      <w:r w:rsidRPr="00D227B7">
        <w:rPr>
          <w:bCs/>
          <w:u w:val="single"/>
        </w:rPr>
        <w:t>Postać sygnału:</w:t>
      </w:r>
    </w:p>
    <w:p w:rsidR="00A70874" w:rsidRPr="00D9266D" w:rsidRDefault="00A70874" w:rsidP="00A70874">
      <w:pPr>
        <w:pStyle w:val="Default"/>
      </w:pPr>
    </w:p>
    <w:p w:rsidR="00A70874" w:rsidRPr="00AD7F82" w:rsidRDefault="00A70874" w:rsidP="003F1DCE">
      <w:pPr>
        <w:spacing w:line="240" w:lineRule="auto"/>
      </w:pPr>
      <w:r w:rsidRPr="00AD7F82">
        <w:t>X1 (t)=A1sin(2</w:t>
      </w:r>
      <w:r w:rsidRPr="00D9266D">
        <w:t>π</w:t>
      </w:r>
      <w:r w:rsidRPr="00AD7F82">
        <w:t>F1t)+ A2sin(2</w:t>
      </w:r>
      <w:r w:rsidRPr="00D9266D">
        <w:t>π</w:t>
      </w:r>
      <w:r w:rsidRPr="00AD7F82">
        <w:t>F2t)+ A3sin(2</w:t>
      </w:r>
      <w:r w:rsidRPr="00D9266D">
        <w:t>π</w:t>
      </w:r>
      <w:r w:rsidRPr="00AD7F82">
        <w:t>F3t)+ A4sin(2</w:t>
      </w:r>
      <w:r w:rsidRPr="00D9266D">
        <w:t>π</w:t>
      </w:r>
      <w:r w:rsidRPr="00AD7F82">
        <w:t>F4t)</w:t>
      </w:r>
    </w:p>
    <w:p w:rsidR="00A70874" w:rsidRPr="002346FD" w:rsidRDefault="00A70874" w:rsidP="003F1DCE">
      <w:pPr>
        <w:spacing w:line="240" w:lineRule="auto"/>
        <w:rPr>
          <w:u w:val="single"/>
        </w:rPr>
      </w:pPr>
      <w:r w:rsidRPr="002346FD">
        <w:rPr>
          <w:u w:val="single"/>
        </w:rPr>
        <w:t>Wartość amplitudy:</w:t>
      </w:r>
    </w:p>
    <w:p w:rsidR="00A70874" w:rsidRPr="00F42B8F" w:rsidRDefault="00A70874" w:rsidP="003F1DCE">
      <w:pPr>
        <w:spacing w:line="240" w:lineRule="auto"/>
      </w:pPr>
      <w:r w:rsidRPr="00F42B8F">
        <w:t>A</w:t>
      </w:r>
      <w:r w:rsidRPr="00F42B8F">
        <w:rPr>
          <w:sz w:val="14"/>
          <w:szCs w:val="14"/>
        </w:rPr>
        <w:t>1</w:t>
      </w:r>
      <w:r w:rsidRPr="00F42B8F">
        <w:t>=</w:t>
      </w:r>
      <w:r w:rsidRPr="00F42B8F">
        <w:rPr>
          <w:bCs/>
          <w:iCs/>
        </w:rPr>
        <w:t>1</w:t>
      </w:r>
      <w:r w:rsidR="00980899">
        <w:rPr>
          <w:bCs/>
          <w:iCs/>
        </w:rPr>
        <w:t>/N=1/3</w:t>
      </w:r>
      <w:r w:rsidRPr="00F42B8F">
        <w:t>;</w:t>
      </w:r>
    </w:p>
    <w:p w:rsidR="00A70874" w:rsidRPr="00F42B8F" w:rsidRDefault="00A70874" w:rsidP="003F1DCE">
      <w:pPr>
        <w:spacing w:line="240" w:lineRule="auto"/>
      </w:pPr>
      <w:r w:rsidRPr="00F42B8F">
        <w:t>A</w:t>
      </w:r>
      <w:r w:rsidRPr="00F42B8F">
        <w:rPr>
          <w:sz w:val="14"/>
          <w:szCs w:val="14"/>
        </w:rPr>
        <w:t>2</w:t>
      </w:r>
      <w:r w:rsidRPr="00F42B8F">
        <w:t>=</w:t>
      </w:r>
      <w:r w:rsidR="00980899">
        <w:t>1/I=</w:t>
      </w:r>
      <w:r w:rsidRPr="00F42B8F">
        <w:rPr>
          <w:bCs/>
          <w:iCs/>
        </w:rPr>
        <w:t>1/</w:t>
      </w:r>
      <w:r w:rsidR="00980899">
        <w:rPr>
          <w:bCs/>
          <w:iCs/>
        </w:rPr>
        <w:t>13</w:t>
      </w:r>
      <w:r w:rsidRPr="00F42B8F">
        <w:t xml:space="preserve">, </w:t>
      </w:r>
    </w:p>
    <w:p w:rsidR="00A70874" w:rsidRPr="00F42B8F" w:rsidRDefault="00A70874" w:rsidP="003F1DCE">
      <w:pPr>
        <w:spacing w:line="240" w:lineRule="auto"/>
      </w:pPr>
      <w:r w:rsidRPr="00F42B8F">
        <w:t>A</w:t>
      </w:r>
      <w:r w:rsidRPr="00F42B8F">
        <w:rPr>
          <w:sz w:val="14"/>
          <w:szCs w:val="14"/>
        </w:rPr>
        <w:t>3</w:t>
      </w:r>
      <w:r w:rsidRPr="00F42B8F">
        <w:t>=</w:t>
      </w:r>
      <w:r w:rsidR="00980899">
        <w:t>1</w:t>
      </w:r>
      <w:r w:rsidRPr="00F42B8F">
        <w:t xml:space="preserve">, </w:t>
      </w:r>
    </w:p>
    <w:p w:rsidR="00A70874" w:rsidRDefault="00A70874" w:rsidP="003F1DCE">
      <w:pPr>
        <w:spacing w:line="240" w:lineRule="auto"/>
        <w:rPr>
          <w:u w:val="single"/>
        </w:rPr>
      </w:pPr>
      <w:r w:rsidRPr="00F42B8F">
        <w:t>A</w:t>
      </w:r>
      <w:r w:rsidRPr="00F42B8F">
        <w:rPr>
          <w:sz w:val="14"/>
          <w:szCs w:val="14"/>
        </w:rPr>
        <w:t>4</w:t>
      </w:r>
      <w:r w:rsidRPr="00F42B8F">
        <w:t>=</w:t>
      </w:r>
      <w:r w:rsidRPr="00F42B8F">
        <w:rPr>
          <w:bCs/>
          <w:iCs/>
        </w:rPr>
        <w:t>0.</w:t>
      </w:r>
      <w:r w:rsidR="00980899">
        <w:rPr>
          <w:bCs/>
          <w:iCs/>
        </w:rPr>
        <w:t>7</w:t>
      </w:r>
      <w:r w:rsidRPr="00F42B8F">
        <w:rPr>
          <w:bCs/>
          <w:iCs/>
        </w:rPr>
        <w:t>5</w:t>
      </w:r>
      <w:r w:rsidRPr="00F42B8F">
        <w:t>;</w:t>
      </w:r>
    </w:p>
    <w:p w:rsidR="00A70874" w:rsidRPr="002346FD" w:rsidRDefault="00A70874" w:rsidP="003F1DCE">
      <w:pPr>
        <w:spacing w:line="240" w:lineRule="auto"/>
        <w:rPr>
          <w:u w:val="single"/>
        </w:rPr>
      </w:pPr>
      <w:r w:rsidRPr="002346FD">
        <w:rPr>
          <w:u w:val="single"/>
        </w:rPr>
        <w:t>Wartość częstotliwości:</w:t>
      </w:r>
    </w:p>
    <w:p w:rsidR="00A70874" w:rsidRDefault="00A70874" w:rsidP="003F1DCE">
      <w:pPr>
        <w:spacing w:line="240" w:lineRule="auto"/>
      </w:pPr>
      <w:r>
        <w:t>F1=</w:t>
      </w:r>
      <w:r w:rsidR="00980899">
        <w:t xml:space="preserve">50+N=50+3=53 </w:t>
      </w:r>
      <w:r>
        <w:t>[Hz];</w:t>
      </w:r>
    </w:p>
    <w:p w:rsidR="00A70874" w:rsidRDefault="00A70874" w:rsidP="003F1DCE">
      <w:pPr>
        <w:spacing w:line="240" w:lineRule="auto"/>
      </w:pPr>
      <w:r>
        <w:t>F2=</w:t>
      </w:r>
      <w:r w:rsidR="00980899">
        <w:t xml:space="preserve">80+I=80+13=93 </w:t>
      </w:r>
      <w:r>
        <w:t>[Hz];</w:t>
      </w:r>
    </w:p>
    <w:p w:rsidR="00A70874" w:rsidRDefault="00A70874" w:rsidP="003F1DCE">
      <w:pPr>
        <w:spacing w:line="240" w:lineRule="auto"/>
      </w:pPr>
      <w:r>
        <w:t>F3=</w:t>
      </w:r>
      <w:r w:rsidR="00980899">
        <w:t>105+2*N=105+2*3=11</w:t>
      </w:r>
      <w:r>
        <w:t>[Hz];</w:t>
      </w:r>
    </w:p>
    <w:p w:rsidR="00A70874" w:rsidRPr="00DA36F1" w:rsidRDefault="00A70874" w:rsidP="003F1DCE">
      <w:pPr>
        <w:spacing w:line="240" w:lineRule="auto"/>
      </w:pPr>
      <w:r>
        <w:t>F4=</w:t>
      </w:r>
      <w:r w:rsidR="00980899">
        <w:t>160+2*(N+I)=160+2*(3+13)=192</w:t>
      </w:r>
      <w:r>
        <w:t>[Hz].</w:t>
      </w:r>
    </w:p>
    <w:p w:rsidR="00980899" w:rsidRDefault="00980899" w:rsidP="002013D8">
      <w:pPr>
        <w:pStyle w:val="Default"/>
        <w:numPr>
          <w:ilvl w:val="0"/>
          <w:numId w:val="3"/>
        </w:numPr>
        <w:rPr>
          <w:b/>
          <w:sz w:val="23"/>
          <w:szCs w:val="23"/>
        </w:rPr>
      </w:pPr>
      <w:r w:rsidRPr="00DA36F1">
        <w:rPr>
          <w:b/>
          <w:sz w:val="23"/>
          <w:szCs w:val="23"/>
        </w:rPr>
        <w:t xml:space="preserve">Zbadać wpływ częstotliwości próbkowania sygnału na jakość reprezentacji sygnału, dobrać częstotliwość próbkowania. 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%1)Wyznaczenie parametrów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N=3;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%litera B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I=13;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%litera J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%Wartości amplitud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A1=1/N;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%1/3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A2=1/I;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%1/13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A3=1;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A4=0.75;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%Wartości częstotliwości [Hz]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F1=50+N;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%53 Hz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F2=80+I;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%93 Hz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F3=105+2*N;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%111 Hz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F4=160+2*(N+I);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%192 Hz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%Czas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Fs = 750;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czestotliwosc probkowania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 = 1/Fs;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okres probkowania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 = 500;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dlugosc sygnalu(liczba probek)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 = (0:L-1)*T;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wektor czasu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%Postać sygnału</w:t>
      </w:r>
    </w:p>
    <w:p w:rsidR="00980899" w:rsidRP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n-US"/>
        </w:rPr>
      </w:pPr>
      <w:r w:rsidRPr="00980899">
        <w:rPr>
          <w:color w:val="000000"/>
          <w:sz w:val="18"/>
          <w:szCs w:val="18"/>
          <w:lang w:val="en-US"/>
        </w:rPr>
        <w:t>x1=A1*sin(2*pi*F1*t)+A2*sin(2*pi*F2*t)+A3*sin(2*pi*F3*t)+A4*sin(2*pi*F4*t);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figure(3)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plot(t,x1)</w:t>
      </w:r>
    </w:p>
    <w:p w:rsid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'Przebieg sygnału oryginalnego'</w:t>
      </w:r>
      <w:r>
        <w:rPr>
          <w:color w:val="000000"/>
          <w:sz w:val="18"/>
          <w:szCs w:val="18"/>
        </w:rPr>
        <w:t>);</w:t>
      </w:r>
    </w:p>
    <w:p w:rsidR="00980899" w:rsidRPr="00980899" w:rsidRDefault="00980899" w:rsidP="00980899">
      <w:pPr>
        <w:pStyle w:val="HTML-wstpniesformatowany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n-US"/>
        </w:rPr>
      </w:pPr>
      <w:r w:rsidRPr="00980899">
        <w:rPr>
          <w:color w:val="000000"/>
          <w:sz w:val="18"/>
          <w:szCs w:val="18"/>
          <w:lang w:val="en-US"/>
        </w:rPr>
        <w:t>xlabel(</w:t>
      </w:r>
      <w:r w:rsidRPr="00980899">
        <w:rPr>
          <w:rStyle w:val="string"/>
          <w:color w:val="A020F0"/>
          <w:sz w:val="18"/>
          <w:szCs w:val="18"/>
          <w:bdr w:val="none" w:sz="0" w:space="0" w:color="auto" w:frame="1"/>
          <w:lang w:val="en-US"/>
        </w:rPr>
        <w:t>'Czas [s]'</w:t>
      </w:r>
      <w:r w:rsidRPr="00980899">
        <w:rPr>
          <w:color w:val="000000"/>
          <w:sz w:val="18"/>
          <w:szCs w:val="18"/>
          <w:lang w:val="en-US"/>
        </w:rPr>
        <w:t>);ylabel(</w:t>
      </w:r>
      <w:r w:rsidRPr="00980899">
        <w:rPr>
          <w:rStyle w:val="string"/>
          <w:color w:val="A020F0"/>
          <w:sz w:val="18"/>
          <w:szCs w:val="18"/>
          <w:bdr w:val="none" w:sz="0" w:space="0" w:color="auto" w:frame="1"/>
          <w:lang w:val="en-US"/>
        </w:rPr>
        <w:t>'Amplituda'</w:t>
      </w:r>
      <w:r w:rsidRPr="00980899">
        <w:rPr>
          <w:color w:val="000000"/>
          <w:sz w:val="18"/>
          <w:szCs w:val="18"/>
          <w:lang w:val="en-US"/>
        </w:rPr>
        <w:t>);</w:t>
      </w:r>
    </w:p>
    <w:p w:rsidR="00980899" w:rsidRDefault="00DC7C63" w:rsidP="00A70874">
      <w:r>
        <w:rPr>
          <w:noProof/>
          <w:lang w:eastAsia="pl-PL"/>
        </w:rPr>
        <w:lastRenderedPageBreak/>
        <w:drawing>
          <wp:inline distT="0" distB="0" distL="0" distR="0">
            <wp:extent cx="5760720" cy="2749626"/>
            <wp:effectExtent l="0" t="0" r="0" b="0"/>
            <wp:docPr id="6" name="Obraz 6" descr="D:\Magisterka I\PSIO Jakub Bączyk\Projekt 1\wid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:\Magisterka I\PSIO Jakub Bączyk\Projekt 1\widma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A80" w:rsidRDefault="00FB3A80" w:rsidP="00FB3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FB3A80">
        <w:rPr>
          <w:rFonts w:ascii="Times New Roman" w:hAnsi="Times New Roman" w:cs="Times New Roman"/>
          <w:sz w:val="24"/>
          <w:szCs w:val="24"/>
        </w:rPr>
        <w:t xml:space="preserve">Rys. 3. Porównanie </w:t>
      </w:r>
      <w:r w:rsidR="00DC7C63">
        <w:rPr>
          <w:rFonts w:ascii="Times New Roman" w:hAnsi="Times New Roman" w:cs="Times New Roman"/>
          <w:sz w:val="24"/>
          <w:szCs w:val="24"/>
        </w:rPr>
        <w:t>widma</w:t>
      </w:r>
      <w:r w:rsidRPr="00FB3A80">
        <w:rPr>
          <w:rFonts w:ascii="Times New Roman" w:hAnsi="Times New Roman" w:cs="Times New Roman"/>
          <w:sz w:val="24"/>
          <w:szCs w:val="24"/>
        </w:rPr>
        <w:t xml:space="preserve"> sygnału w zależności od zmiany okresu próbkowania</w:t>
      </w:r>
    </w:p>
    <w:p w:rsidR="003F1DCE" w:rsidRDefault="003F1DCE" w:rsidP="00BF7F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A80">
        <w:rPr>
          <w:rFonts w:ascii="Times New Roman" w:hAnsi="Times New Roman" w:cs="Times New Roman"/>
          <w:sz w:val="24"/>
          <w:szCs w:val="24"/>
        </w:rPr>
        <w:t>Zgodnie z warunkiem Nyquista, częstotliwość próbkowania powinna być co najmniej dwa razy większa niż największa częstotliwość składowej występującej w sygnale.</w:t>
      </w:r>
    </w:p>
    <w:p w:rsidR="00DC7C63" w:rsidRDefault="00DC7C63" w:rsidP="00BF7F0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Widma wykreślono dla liczby próbek L=500. Zwiększenie liczby próbek powodowało, że wykres widma stawał się bardziej </w:t>
      </w:r>
      <w:r w:rsidR="008407EC">
        <w:rPr>
          <w:rFonts w:ascii="Times New Roman" w:hAnsi="Times New Roman" w:cs="Times New Roman"/>
          <w:sz w:val="24"/>
          <w:szCs w:val="24"/>
        </w:rPr>
        <w:t xml:space="preserve">zagęszczony i </w:t>
      </w:r>
      <w:r>
        <w:rPr>
          <w:rFonts w:ascii="Times New Roman" w:hAnsi="Times New Roman" w:cs="Times New Roman"/>
          <w:sz w:val="24"/>
          <w:szCs w:val="24"/>
        </w:rPr>
        <w:t xml:space="preserve">nieczytelny. Na podstawie przebiegu analizy widm sygnału dobrano okres próbkowania fs=750 próbek. Przy okresie próbkowania fs=500 nie wszystkie amplitudy osiągnęły zadane wartości, </w:t>
      </w:r>
      <w:r w:rsidR="008407EC">
        <w:rPr>
          <w:rFonts w:ascii="Times New Roman" w:hAnsi="Times New Roman" w:cs="Times New Roman"/>
          <w:sz w:val="24"/>
          <w:szCs w:val="24"/>
        </w:rPr>
        <w:t>ale przy takim okresie próbkowania częstotliwości F2 i F3 były najbardziej odseparowane. Widmo przy okresie próbkowania fs=1000 wygląda podobnie jak w przypadku fs=750.</w:t>
      </w:r>
    </w:p>
    <w:p w:rsidR="008407EC" w:rsidRDefault="008407EC" w:rsidP="008407EC">
      <w:pPr>
        <w:pStyle w:val="Default"/>
        <w:numPr>
          <w:ilvl w:val="0"/>
          <w:numId w:val="3"/>
        </w:numPr>
        <w:rPr>
          <w:b/>
          <w:sz w:val="23"/>
          <w:szCs w:val="23"/>
        </w:rPr>
      </w:pPr>
      <w:r w:rsidRPr="003866A7">
        <w:rPr>
          <w:b/>
          <w:sz w:val="23"/>
          <w:szCs w:val="23"/>
        </w:rPr>
        <w:t xml:space="preserve">Do sygnału oryginalnego dodać zakłócenie o rozkładzie: </w:t>
      </w:r>
    </w:p>
    <w:p w:rsidR="008407EC" w:rsidRDefault="008407EC" w:rsidP="008407EC">
      <w:pPr>
        <w:pStyle w:val="Default"/>
        <w:rPr>
          <w:b/>
          <w:sz w:val="23"/>
          <w:szCs w:val="23"/>
        </w:rPr>
      </w:pPr>
    </w:p>
    <w:p w:rsidR="00FB3A80" w:rsidRDefault="008407EC" w:rsidP="00FB3A80">
      <w:pPr>
        <w:rPr>
          <w:rFonts w:ascii="Times New Roman" w:hAnsi="Times New Roman" w:cs="Times New Roman"/>
          <w:sz w:val="24"/>
          <w:szCs w:val="24"/>
        </w:rPr>
      </w:pPr>
      <w:r w:rsidRPr="008407EC">
        <w:rPr>
          <w:rFonts w:ascii="Times New Roman" w:hAnsi="Times New Roman" w:cs="Times New Roman"/>
          <w:sz w:val="24"/>
          <w:szCs w:val="24"/>
        </w:rPr>
        <w:t>rozkładu normalnego: X11 (t)= X1(t)+ 2/(N+I)*randn(size(t))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xz=2/(N+I)*randn(size(t));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000000"/>
          <w:sz w:val="20"/>
          <w:szCs w:val="20"/>
        </w:rPr>
        <w:t>x11=x1+xz;</w:t>
      </w:r>
    </w:p>
    <w:p w:rsid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07EC" w:rsidRDefault="008407EC" w:rsidP="008407EC">
      <w:pPr>
        <w:pStyle w:val="Default"/>
        <w:numPr>
          <w:ilvl w:val="0"/>
          <w:numId w:val="3"/>
        </w:numPr>
        <w:rPr>
          <w:b/>
          <w:sz w:val="23"/>
          <w:szCs w:val="23"/>
        </w:rPr>
      </w:pPr>
      <w:r w:rsidRPr="00CA58D9">
        <w:rPr>
          <w:b/>
          <w:sz w:val="23"/>
          <w:szCs w:val="23"/>
        </w:rPr>
        <w:t xml:space="preserve">Przedstawić przebieg czasowy sygnału oryginalnego i zakłóconego; </w:t>
      </w:r>
    </w:p>
    <w:p w:rsidR="008407EC" w:rsidRPr="00AD7F82" w:rsidRDefault="008407EC" w:rsidP="008407EC">
      <w:pPr>
        <w:pStyle w:val="Default"/>
        <w:rPr>
          <w:b/>
          <w:sz w:val="23"/>
          <w:szCs w:val="23"/>
        </w:rPr>
      </w:pP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000000"/>
          <w:sz w:val="20"/>
          <w:szCs w:val="20"/>
        </w:rPr>
        <w:t>plot(t,x1)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407EC">
        <w:rPr>
          <w:rFonts w:ascii="Courier New" w:hAnsi="Courier New" w:cs="Courier New"/>
          <w:color w:val="A020F0"/>
          <w:sz w:val="20"/>
          <w:szCs w:val="20"/>
        </w:rPr>
        <w:t>'Przebieg sygnału oryginalnego'</w:t>
      </w:r>
      <w:r w:rsidRPr="008407E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407EC">
        <w:rPr>
          <w:rFonts w:ascii="Courier New" w:hAnsi="Courier New" w:cs="Courier New"/>
          <w:color w:val="A020F0"/>
          <w:sz w:val="20"/>
          <w:szCs w:val="20"/>
          <w:lang w:val="en-US"/>
        </w:rPr>
        <w:t>'Czas [s]'</w:t>
      </w: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8407EC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figure(4)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subplot(2,1,1)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plot(t,x11)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407EC">
        <w:rPr>
          <w:rFonts w:ascii="Courier New" w:hAnsi="Courier New" w:cs="Courier New"/>
          <w:color w:val="A020F0"/>
          <w:sz w:val="20"/>
          <w:szCs w:val="20"/>
        </w:rPr>
        <w:t>'Przebieg sygnału zakłóconego'</w:t>
      </w:r>
      <w:r w:rsidRPr="008407E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407EC">
        <w:rPr>
          <w:rFonts w:ascii="Courier New" w:hAnsi="Courier New" w:cs="Courier New"/>
          <w:color w:val="A020F0"/>
          <w:sz w:val="20"/>
          <w:szCs w:val="20"/>
        </w:rPr>
        <w:t>'Czas [s]'</w:t>
      </w:r>
      <w:r w:rsidRPr="008407EC">
        <w:rPr>
          <w:rFonts w:ascii="Courier New" w:hAnsi="Courier New" w:cs="Courier New"/>
          <w:color w:val="000000"/>
          <w:sz w:val="20"/>
          <w:szCs w:val="20"/>
        </w:rPr>
        <w:t>);ylabel(</w:t>
      </w:r>
      <w:r w:rsidRPr="008407EC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8407E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subplot(2,1,2)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plot(t,xz)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8407EC">
        <w:rPr>
          <w:rFonts w:ascii="Courier New" w:hAnsi="Courier New" w:cs="Courier New"/>
          <w:color w:val="A020F0"/>
          <w:sz w:val="20"/>
          <w:szCs w:val="20"/>
          <w:lang w:val="en-US"/>
        </w:rPr>
        <w:t>'Zakłócenie'</w:t>
      </w: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407EC">
        <w:rPr>
          <w:rFonts w:ascii="Courier New" w:hAnsi="Courier New" w:cs="Courier New"/>
          <w:color w:val="A020F0"/>
          <w:sz w:val="20"/>
          <w:szCs w:val="20"/>
          <w:lang w:val="en-US"/>
        </w:rPr>
        <w:t>'Czas [s]'</w:t>
      </w: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8407EC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228B22"/>
          <w:sz w:val="20"/>
          <w:szCs w:val="20"/>
        </w:rPr>
        <w:t>%3)porównanie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000000"/>
          <w:sz w:val="20"/>
          <w:szCs w:val="20"/>
        </w:rPr>
        <w:t>figure(5)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000000"/>
          <w:sz w:val="20"/>
          <w:szCs w:val="20"/>
        </w:rPr>
        <w:lastRenderedPageBreak/>
        <w:t>plot(t,x1,t,x11,</w:t>
      </w:r>
      <w:r w:rsidRPr="008407EC">
        <w:rPr>
          <w:rFonts w:ascii="Courier New" w:hAnsi="Courier New" w:cs="Courier New"/>
          <w:color w:val="A020F0"/>
          <w:sz w:val="20"/>
          <w:szCs w:val="20"/>
        </w:rPr>
        <w:t>'r'</w:t>
      </w:r>
      <w:r w:rsidRPr="008407E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07EC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407EC">
        <w:rPr>
          <w:rFonts w:ascii="Courier New" w:hAnsi="Courier New" w:cs="Courier New"/>
          <w:color w:val="A020F0"/>
          <w:sz w:val="20"/>
          <w:szCs w:val="20"/>
        </w:rPr>
        <w:t>'sygnał oryginalny'</w:t>
      </w:r>
      <w:r w:rsidRPr="008407EC">
        <w:rPr>
          <w:rFonts w:ascii="Courier New" w:hAnsi="Courier New" w:cs="Courier New"/>
          <w:color w:val="000000"/>
          <w:sz w:val="20"/>
          <w:szCs w:val="20"/>
        </w:rPr>
        <w:t>,</w:t>
      </w:r>
      <w:r w:rsidRPr="008407EC">
        <w:rPr>
          <w:rFonts w:ascii="Courier New" w:hAnsi="Courier New" w:cs="Courier New"/>
          <w:color w:val="A020F0"/>
          <w:sz w:val="20"/>
          <w:szCs w:val="20"/>
        </w:rPr>
        <w:t>'sygnał zakłócony'</w:t>
      </w:r>
      <w:r w:rsidRPr="008407E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407EC" w:rsidRPr="008407EC" w:rsidRDefault="008407EC" w:rsidP="00840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407EC">
        <w:rPr>
          <w:rFonts w:ascii="Courier New" w:hAnsi="Courier New" w:cs="Courier New"/>
          <w:color w:val="A020F0"/>
          <w:sz w:val="20"/>
          <w:szCs w:val="20"/>
          <w:lang w:val="en-US"/>
        </w:rPr>
        <w:t>'Czas [s]'</w:t>
      </w: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8407EC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407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407EC" w:rsidRPr="008407EC" w:rsidRDefault="008407EC" w:rsidP="008407EC">
      <w:pPr>
        <w:pStyle w:val="Default"/>
        <w:rPr>
          <w:b/>
          <w:sz w:val="23"/>
          <w:szCs w:val="23"/>
          <w:lang w:val="en-US"/>
        </w:rPr>
      </w:pPr>
    </w:p>
    <w:p w:rsidR="008407EC" w:rsidRDefault="003F1DCE" w:rsidP="003F1D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867275" cy="3650456"/>
            <wp:effectExtent l="0" t="0" r="0" b="7620"/>
            <wp:docPr id="7" name="Obraz 7" descr="D:\Magisterka I\PSIO Jakub Bączyk\Projekt 1\oryginal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:\Magisterka I\PSIO Jakub Bączyk\Projekt 1\oryginalny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42" cy="36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CE" w:rsidRDefault="003F1DCE" w:rsidP="003F1D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Rys. 4. Przebieg czasowy sygnału oryginalnego</w:t>
      </w:r>
    </w:p>
    <w:p w:rsidR="003F1DCE" w:rsidRDefault="003F1DCE" w:rsidP="003F1D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06899" cy="3305175"/>
            <wp:effectExtent l="0" t="0" r="0" b="0"/>
            <wp:docPr id="8" name="Obraz 8" descr="D:\Magisterka I\PSIO Jakub Bączyk\Projekt 1\zakłóc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:\Magisterka I\PSIO Jakub Bączyk\Projekt 1\zakłócony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81" cy="331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CE" w:rsidRDefault="003F1DCE" w:rsidP="003F1D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Rys. 5. Przebieg czasowy sy</w:t>
      </w:r>
      <w:r w:rsidR="008921E2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nału zakłóconego</w:t>
      </w:r>
    </w:p>
    <w:p w:rsidR="003F1DCE" w:rsidRDefault="003F1DCE" w:rsidP="003F1D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9" name="Obraz 9" descr="D:\Magisterka I\PSIO Jakub Bączyk\Projekt 1\porówn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:\Magisterka I\PSIO Jakub Bączyk\Projekt 1\porównanie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CE" w:rsidRDefault="003F1DCE" w:rsidP="006D52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DCE">
        <w:rPr>
          <w:rFonts w:ascii="Times New Roman" w:hAnsi="Times New Roman" w:cs="Times New Roman"/>
          <w:sz w:val="24"/>
          <w:szCs w:val="24"/>
        </w:rPr>
        <w:t>Rys.</w:t>
      </w:r>
      <w:r>
        <w:rPr>
          <w:rFonts w:ascii="Times New Roman" w:hAnsi="Times New Roman" w:cs="Times New Roman"/>
          <w:sz w:val="24"/>
          <w:szCs w:val="24"/>
        </w:rPr>
        <w:t xml:space="preserve"> 6.</w:t>
      </w:r>
      <w:r w:rsidRPr="003F1DCE">
        <w:rPr>
          <w:rFonts w:ascii="Times New Roman" w:hAnsi="Times New Roman" w:cs="Times New Roman"/>
          <w:sz w:val="24"/>
          <w:szCs w:val="24"/>
        </w:rPr>
        <w:t xml:space="preserve"> Porównanie przebiegów czasowych sygnału oryginalnego i zakłóconego</w:t>
      </w:r>
    </w:p>
    <w:p w:rsidR="006D52D8" w:rsidRDefault="006D52D8" w:rsidP="00BF7F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Sygnał oryginalny został zakłócony sygnałem losowym o rozkładzie  normalnym. </w:t>
      </w:r>
      <w:r w:rsidR="00ED05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mplituda </w:t>
      </w:r>
      <w:r w:rsidR="00ED05D4">
        <w:rPr>
          <w:rFonts w:ascii="Times New Roman" w:hAnsi="Times New Roman" w:cs="Times New Roman"/>
          <w:sz w:val="24"/>
          <w:szCs w:val="24"/>
        </w:rPr>
        <w:t>zakłócenia</w:t>
      </w:r>
      <w:r w:rsidR="007C5849">
        <w:rPr>
          <w:rFonts w:ascii="Times New Roman" w:hAnsi="Times New Roman" w:cs="Times New Roman"/>
          <w:sz w:val="24"/>
          <w:szCs w:val="24"/>
        </w:rPr>
        <w:t xml:space="preserve"> (-0,5:0,5)</w:t>
      </w:r>
      <w:r w:rsidR="00ED0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jest znacznie mniejsza niż sygnału oryginalnego</w:t>
      </w:r>
      <w:r w:rsidR="007C5849">
        <w:rPr>
          <w:rFonts w:ascii="Times New Roman" w:hAnsi="Times New Roman" w:cs="Times New Roman"/>
          <w:sz w:val="24"/>
          <w:szCs w:val="24"/>
        </w:rPr>
        <w:t xml:space="preserve"> (-2:2)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05D4">
        <w:rPr>
          <w:rFonts w:ascii="Times New Roman" w:hAnsi="Times New Roman" w:cs="Times New Roman"/>
          <w:sz w:val="24"/>
          <w:szCs w:val="24"/>
        </w:rPr>
        <w:t xml:space="preserve">Porównując sygnał oryginalny i zakłócony widać, że są one </w:t>
      </w:r>
      <w:r w:rsidR="007C5849">
        <w:rPr>
          <w:rFonts w:ascii="Times New Roman" w:hAnsi="Times New Roman" w:cs="Times New Roman"/>
          <w:sz w:val="24"/>
          <w:szCs w:val="24"/>
        </w:rPr>
        <w:t xml:space="preserve">bardzo </w:t>
      </w:r>
      <w:r w:rsidR="00ED05D4">
        <w:rPr>
          <w:rFonts w:ascii="Times New Roman" w:hAnsi="Times New Roman" w:cs="Times New Roman"/>
          <w:sz w:val="24"/>
          <w:szCs w:val="24"/>
        </w:rPr>
        <w:t>podobne do siebie i zakłócenia ma niewielki wpływ na sygnał oryginalny.</w:t>
      </w:r>
    </w:p>
    <w:p w:rsidR="00ED05D4" w:rsidRPr="00AA4F3A" w:rsidRDefault="00ED05D4" w:rsidP="00ED05D4">
      <w:pPr>
        <w:pStyle w:val="Default"/>
        <w:rPr>
          <w:b/>
          <w:sz w:val="23"/>
          <w:szCs w:val="23"/>
        </w:rPr>
      </w:pPr>
      <w:r w:rsidRPr="00F0470E">
        <w:rPr>
          <w:b/>
          <w:sz w:val="23"/>
          <w:szCs w:val="23"/>
        </w:rPr>
        <w:t xml:space="preserve">4. Przedstawić charakterystykę amplitudową sygnału oryginalnego i zakłóconego </w:t>
      </w:r>
    </w:p>
    <w:p w:rsid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228B22"/>
          <w:sz w:val="20"/>
          <w:szCs w:val="20"/>
        </w:rPr>
        <w:t>%% 4) analiza widmowa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228B22"/>
          <w:sz w:val="20"/>
          <w:szCs w:val="20"/>
        </w:rPr>
        <w:t>%sygnał oryginlany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 xml:space="preserve">NFFT = 2^nextpow2(L); </w:t>
      </w:r>
      <w:r w:rsidRPr="00ED05D4">
        <w:rPr>
          <w:rFonts w:ascii="Courier New" w:hAnsi="Courier New" w:cs="Courier New"/>
          <w:color w:val="228B22"/>
          <w:sz w:val="20"/>
          <w:szCs w:val="20"/>
        </w:rPr>
        <w:t>%liczba punktów transformaty będąca potęgą liczby 2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 xml:space="preserve">Y = fft(x1, NFFT)/L; </w:t>
      </w:r>
      <w:r w:rsidRPr="00ED05D4">
        <w:rPr>
          <w:rFonts w:ascii="Courier New" w:hAnsi="Courier New" w:cs="Courier New"/>
          <w:color w:val="228B22"/>
          <w:sz w:val="20"/>
          <w:szCs w:val="20"/>
        </w:rPr>
        <w:t xml:space="preserve">% generujemy NFFT-punktowa </w:t>
      </w:r>
      <w:r>
        <w:rPr>
          <w:rFonts w:ascii="Courier New" w:hAnsi="Courier New" w:cs="Courier New"/>
          <w:color w:val="228B22"/>
          <w:sz w:val="20"/>
          <w:szCs w:val="20"/>
        </w:rPr>
        <w:t>DFF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 xml:space="preserve">f = (Fs/2)*linspace(0, 1, NFFT/2+1); </w:t>
      </w:r>
      <w:r w:rsidRPr="00ED05D4">
        <w:rPr>
          <w:rFonts w:ascii="Courier New" w:hAnsi="Courier New" w:cs="Courier New"/>
          <w:color w:val="228B22"/>
          <w:sz w:val="20"/>
          <w:szCs w:val="20"/>
        </w:rPr>
        <w:t>% tworzymy wektor czestotliwosci, skladajacy sie z NFFT/2+1 wartosci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D05D4">
        <w:rPr>
          <w:rFonts w:ascii="Courier New" w:hAnsi="Courier New" w:cs="Courier New"/>
          <w:color w:val="228B22"/>
          <w:sz w:val="20"/>
          <w:szCs w:val="20"/>
        </w:rPr>
        <w:t>pomiedzy wartosciami 0 a Fs/2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>figure(6)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 xml:space="preserve">plot(f, 2*abs(Y(1:NFFT/2+1))); </w:t>
      </w:r>
      <w:r w:rsidRPr="00ED05D4">
        <w:rPr>
          <w:rFonts w:ascii="Courier New" w:hAnsi="Courier New" w:cs="Courier New"/>
          <w:color w:val="228B22"/>
          <w:sz w:val="20"/>
          <w:szCs w:val="20"/>
        </w:rPr>
        <w:t>% kreslimy wykres widma, pomijajac druga jego polowe</w:t>
      </w:r>
      <w:r>
        <w:rPr>
          <w:rFonts w:ascii="Courier New" w:hAnsi="Courier New" w:cs="Courier New"/>
          <w:color w:val="228B22"/>
          <w:sz w:val="20"/>
          <w:szCs w:val="20"/>
        </w:rPr>
        <w:t>;</w:t>
      </w:r>
      <w:r w:rsidRPr="00ED05D4">
        <w:rPr>
          <w:rFonts w:ascii="Courier New" w:hAnsi="Courier New" w:cs="Courier New"/>
          <w:color w:val="228B22"/>
          <w:sz w:val="20"/>
          <w:szCs w:val="20"/>
        </w:rPr>
        <w:t xml:space="preserve"> kreslony jest modul; mnozenie przez 2 ma za zadanie uwzglednic fakt,ze pominelismy jego polowe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D05D4">
        <w:rPr>
          <w:rFonts w:ascii="Courier New" w:hAnsi="Courier New" w:cs="Courier New"/>
          <w:color w:val="A020F0"/>
          <w:sz w:val="20"/>
          <w:szCs w:val="20"/>
        </w:rPr>
        <w:t>'Charakterystyka amplitudowa sygnału oryginalnego'</w:t>
      </w:r>
      <w:r w:rsidRPr="00ED05D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ED05D4">
        <w:rPr>
          <w:rFonts w:ascii="Courier New" w:hAnsi="Courier New" w:cs="Courier New"/>
          <w:color w:val="A020F0"/>
          <w:sz w:val="20"/>
          <w:szCs w:val="20"/>
        </w:rPr>
        <w:t>'Czestotliwość [Hz]'</w:t>
      </w:r>
      <w:r w:rsidRPr="00ED05D4">
        <w:rPr>
          <w:rFonts w:ascii="Courier New" w:hAnsi="Courier New" w:cs="Courier New"/>
          <w:color w:val="000000"/>
          <w:sz w:val="20"/>
          <w:szCs w:val="20"/>
        </w:rPr>
        <w:t>);ylabel(</w:t>
      </w:r>
      <w:r w:rsidRPr="00ED05D4">
        <w:rPr>
          <w:rFonts w:ascii="Courier New" w:hAnsi="Courier New" w:cs="Courier New"/>
          <w:color w:val="A020F0"/>
          <w:sz w:val="20"/>
          <w:szCs w:val="20"/>
        </w:rPr>
        <w:t>'|Y(f)|'</w:t>
      </w:r>
      <w:r w:rsidRPr="00ED05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228B22"/>
          <w:sz w:val="20"/>
          <w:szCs w:val="20"/>
        </w:rPr>
        <w:t>%sygnał zakłócony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>Y1 = fft(x11, NFFT)/L;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5D4">
        <w:rPr>
          <w:rFonts w:ascii="Courier New" w:hAnsi="Courier New" w:cs="Courier New"/>
          <w:color w:val="000000"/>
          <w:sz w:val="20"/>
          <w:szCs w:val="20"/>
          <w:lang w:val="en-US"/>
        </w:rPr>
        <w:t>figure(7)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5D4">
        <w:rPr>
          <w:rFonts w:ascii="Courier New" w:hAnsi="Courier New" w:cs="Courier New"/>
          <w:color w:val="000000"/>
          <w:sz w:val="20"/>
          <w:szCs w:val="20"/>
          <w:lang w:val="en-US"/>
        </w:rPr>
        <w:t>plot(f, 2*abs(Y1(1:NFFT/2+1)));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D05D4">
        <w:rPr>
          <w:rFonts w:ascii="Courier New" w:hAnsi="Courier New" w:cs="Courier New"/>
          <w:color w:val="A020F0"/>
          <w:sz w:val="20"/>
          <w:szCs w:val="20"/>
        </w:rPr>
        <w:t>'Charakterystyka amplitudowa sygnału zakłóconego'</w:t>
      </w:r>
      <w:r w:rsidRPr="00ED05D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05D4" w:rsidRPr="00ED05D4" w:rsidRDefault="00ED05D4" w:rsidP="00ED0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05D4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ED05D4">
        <w:rPr>
          <w:rFonts w:ascii="Courier New" w:hAnsi="Courier New" w:cs="Courier New"/>
          <w:color w:val="A020F0"/>
          <w:sz w:val="20"/>
          <w:szCs w:val="20"/>
        </w:rPr>
        <w:t>'Czestotliwość [Hz]'</w:t>
      </w:r>
      <w:r w:rsidRPr="00ED05D4">
        <w:rPr>
          <w:rFonts w:ascii="Courier New" w:hAnsi="Courier New" w:cs="Courier New"/>
          <w:color w:val="000000"/>
          <w:sz w:val="20"/>
          <w:szCs w:val="20"/>
        </w:rPr>
        <w:t>);ylabel(</w:t>
      </w:r>
      <w:r w:rsidRPr="00ED05D4">
        <w:rPr>
          <w:rFonts w:ascii="Courier New" w:hAnsi="Courier New" w:cs="Courier New"/>
          <w:color w:val="A020F0"/>
          <w:sz w:val="20"/>
          <w:szCs w:val="20"/>
        </w:rPr>
        <w:t>'|Y(f)|'</w:t>
      </w:r>
      <w:r w:rsidRPr="00ED05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05D4" w:rsidRDefault="00ED05D4" w:rsidP="00ED05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20000" cy="3240000"/>
            <wp:effectExtent l="0" t="0" r="4445" b="0"/>
            <wp:docPr id="10" name="Obraz 10" descr="D:\Magisterka I\PSIO Jakub Bączyk\Projekt 1\widmo orygina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D:\Magisterka I\PSIO Jakub Bączyk\Projekt 1\widmo oryginał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5D4" w:rsidRDefault="00ED05D4" w:rsidP="00ED05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7. Charakterystyka amplitudowa sygnału oryginalnego</w:t>
      </w:r>
    </w:p>
    <w:p w:rsidR="00ED05D4" w:rsidRDefault="00ED05D4" w:rsidP="00ED05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20000" cy="3240000"/>
            <wp:effectExtent l="0" t="0" r="4445" b="0"/>
            <wp:docPr id="11" name="Obraz 11" descr="D:\Magisterka I\PSIO Jakub Bączyk\Projekt 1\widmo zakłóc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Magisterka I\PSIO Jakub Bączyk\Projekt 1\widmo zakłócony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5D4" w:rsidRDefault="00ED05D4" w:rsidP="00ED05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8. Charakterystyka amplitudowa sygnały zakłóconego</w:t>
      </w:r>
    </w:p>
    <w:p w:rsidR="00ED05D4" w:rsidRDefault="00ED05D4" w:rsidP="00BF7F0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wykreślania charakterystyki amplitudowej sygnału zastosowano dysk</w:t>
      </w:r>
      <w:r w:rsidR="005D1A89">
        <w:rPr>
          <w:rFonts w:ascii="Times New Roman" w:hAnsi="Times New Roman" w:cs="Times New Roman"/>
          <w:sz w:val="24"/>
          <w:szCs w:val="24"/>
        </w:rPr>
        <w:t xml:space="preserve">retne przekształcenie </w:t>
      </w:r>
      <w:r w:rsidR="007C5849">
        <w:rPr>
          <w:rFonts w:ascii="Times New Roman" w:hAnsi="Times New Roman" w:cs="Times New Roman"/>
          <w:sz w:val="24"/>
          <w:szCs w:val="24"/>
        </w:rPr>
        <w:t>Fouriera</w:t>
      </w:r>
      <w:r w:rsidR="005D1A89">
        <w:rPr>
          <w:rFonts w:ascii="Times New Roman" w:hAnsi="Times New Roman" w:cs="Times New Roman"/>
          <w:sz w:val="24"/>
          <w:szCs w:val="24"/>
        </w:rPr>
        <w:t xml:space="preserve"> z liczbą punktów transformaty będącą potęgą liczby 2.</w:t>
      </w:r>
      <w:r w:rsidR="006E5DAA">
        <w:rPr>
          <w:rFonts w:ascii="Times New Roman" w:hAnsi="Times New Roman" w:cs="Times New Roman"/>
          <w:sz w:val="24"/>
          <w:szCs w:val="24"/>
        </w:rPr>
        <w:t xml:space="preserve"> Dzięki niej zyskujemy informację o składowych częstotliwości, ale tracimy informację o czasie. Takie przekształcenie jest przydatne podczas projektowania filtrów cyfrowych, ponieważ wskazuje nam próg użyteczności sygnału.</w:t>
      </w:r>
      <w:r w:rsidR="005D1A89">
        <w:rPr>
          <w:rFonts w:ascii="Times New Roman" w:hAnsi="Times New Roman" w:cs="Times New Roman"/>
          <w:sz w:val="24"/>
          <w:szCs w:val="24"/>
        </w:rPr>
        <w:t xml:space="preserve"> Widmo sygnału jest symetryczne, dlatego przedstawiono jego połowę. Z charakterystyki widmowej widać, że sygnał oryginalny posiada 4 składowe amplitudy. Amplitudy</w:t>
      </w:r>
      <w:r w:rsidR="003F1293">
        <w:rPr>
          <w:rFonts w:ascii="Times New Roman" w:hAnsi="Times New Roman" w:cs="Times New Roman"/>
          <w:sz w:val="24"/>
          <w:szCs w:val="24"/>
        </w:rPr>
        <w:t xml:space="preserve"> trzecia i czwarta</w:t>
      </w:r>
      <w:r w:rsidR="005D1A89">
        <w:rPr>
          <w:rFonts w:ascii="Times New Roman" w:hAnsi="Times New Roman" w:cs="Times New Roman"/>
          <w:sz w:val="24"/>
          <w:szCs w:val="24"/>
        </w:rPr>
        <w:t xml:space="preserve">. znajdują się blisko siebie. Zakłócenie nie wpływa </w:t>
      </w:r>
      <w:r w:rsidR="005D1A89">
        <w:rPr>
          <w:rFonts w:ascii="Times New Roman" w:hAnsi="Times New Roman" w:cs="Times New Roman"/>
          <w:sz w:val="24"/>
          <w:szCs w:val="24"/>
        </w:rPr>
        <w:lastRenderedPageBreak/>
        <w:t>znacząco na przebieg</w:t>
      </w:r>
      <w:r w:rsidR="003F1293">
        <w:rPr>
          <w:rFonts w:ascii="Times New Roman" w:hAnsi="Times New Roman" w:cs="Times New Roman"/>
          <w:sz w:val="24"/>
          <w:szCs w:val="24"/>
        </w:rPr>
        <w:t xml:space="preserve"> amplitudy pierwszej, trzeciej i czwartej</w:t>
      </w:r>
      <w:r w:rsidR="006E5DAA">
        <w:rPr>
          <w:rFonts w:ascii="Times New Roman" w:hAnsi="Times New Roman" w:cs="Times New Roman"/>
          <w:sz w:val="24"/>
          <w:szCs w:val="24"/>
        </w:rPr>
        <w:t>, jednak amplituda druga</w:t>
      </w:r>
      <w:r w:rsidR="005D1A89">
        <w:rPr>
          <w:rFonts w:ascii="Times New Roman" w:hAnsi="Times New Roman" w:cs="Times New Roman"/>
          <w:sz w:val="24"/>
          <w:szCs w:val="24"/>
        </w:rPr>
        <w:t xml:space="preserve"> jest bardzo niska i zakłócenie </w:t>
      </w:r>
      <w:r w:rsidR="003F1293">
        <w:rPr>
          <w:rFonts w:ascii="Times New Roman" w:hAnsi="Times New Roman" w:cs="Times New Roman"/>
          <w:sz w:val="24"/>
          <w:szCs w:val="24"/>
        </w:rPr>
        <w:t>zaburza</w:t>
      </w:r>
      <w:r w:rsidR="005D1A89">
        <w:rPr>
          <w:rFonts w:ascii="Times New Roman" w:hAnsi="Times New Roman" w:cs="Times New Roman"/>
          <w:sz w:val="24"/>
          <w:szCs w:val="24"/>
        </w:rPr>
        <w:t xml:space="preserve"> jej prawidłowy odczyt.</w:t>
      </w:r>
    </w:p>
    <w:p w:rsidR="003F1293" w:rsidRPr="00AE6DAD" w:rsidRDefault="003F1293" w:rsidP="003F1293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E6DAD">
        <w:rPr>
          <w:rFonts w:ascii="Times New Roman" w:hAnsi="Times New Roman" w:cs="Times New Roman"/>
          <w:b/>
        </w:rPr>
        <w:t xml:space="preserve">Prześledzić przebieg czasowy wybranych typów okien i ich widma amplitudowe (w skali liniowej i decybelowej): </w:t>
      </w:r>
    </w:p>
    <w:p w:rsidR="00162696" w:rsidRDefault="00162696" w:rsidP="00162696">
      <w:pPr>
        <w:pStyle w:val="Default"/>
        <w:jc w:val="both"/>
        <w:rPr>
          <w:rStyle w:val="5yl5"/>
        </w:rPr>
      </w:pPr>
    </w:p>
    <w:p w:rsidR="006E5DAA" w:rsidRDefault="006E5DAA" w:rsidP="00BF7F02">
      <w:pPr>
        <w:ind w:firstLine="360"/>
        <w:jc w:val="both"/>
        <w:rPr>
          <w:rStyle w:val="5yl5"/>
          <w:rFonts w:ascii="Times New Roman" w:hAnsi="Times New Roman" w:cs="Times New Roman"/>
          <w:sz w:val="24"/>
        </w:rPr>
      </w:pPr>
      <w:r w:rsidRPr="007C5849">
        <w:rPr>
          <w:rStyle w:val="5yl5"/>
          <w:rFonts w:ascii="Times New Roman" w:hAnsi="Times New Roman" w:cs="Times New Roman"/>
          <w:sz w:val="24"/>
        </w:rPr>
        <w:t xml:space="preserve">Okna czasowe opisują sposób pobierania próbek z sygnału. </w:t>
      </w:r>
      <w:r w:rsidR="00162696" w:rsidRPr="007C5849">
        <w:rPr>
          <w:rStyle w:val="5yl5"/>
          <w:rFonts w:ascii="Times New Roman" w:hAnsi="Times New Roman" w:cs="Times New Roman"/>
          <w:sz w:val="24"/>
        </w:rPr>
        <w:t xml:space="preserve">Służy do zmniejszeniu wpływu niedopasowania próbek np. nakładających się na siebie częstotliwości. </w:t>
      </w:r>
      <w:r w:rsidRPr="007C5849">
        <w:rPr>
          <w:rStyle w:val="5yl5"/>
          <w:rFonts w:ascii="Times New Roman" w:hAnsi="Times New Roman" w:cs="Times New Roman"/>
          <w:sz w:val="24"/>
        </w:rPr>
        <w:t>Szerokość listka głównego wpływa na różnorodność częstotliwościową (oś</w:t>
      </w:r>
      <w:r w:rsidR="008F3DD5" w:rsidRPr="007C5849">
        <w:rPr>
          <w:rStyle w:val="5yl5"/>
          <w:rFonts w:ascii="Times New Roman" w:hAnsi="Times New Roman" w:cs="Times New Roman"/>
          <w:sz w:val="24"/>
        </w:rPr>
        <w:t xml:space="preserve"> </w:t>
      </w:r>
      <w:r w:rsidRPr="007C5849">
        <w:rPr>
          <w:rStyle w:val="5yl5"/>
          <w:rFonts w:ascii="Times New Roman" w:hAnsi="Times New Roman" w:cs="Times New Roman"/>
          <w:sz w:val="24"/>
        </w:rPr>
        <w:t xml:space="preserve"> X), natomiast wysokość listków bocznych decyduje o różnorodności amplitudowej (oś Y). Pożądane parametry okien to jak najwęższa szerokość lista głównego oraz jak najniższa wysokość listków bocznych. </w:t>
      </w:r>
    </w:p>
    <w:p w:rsidR="006B63BA" w:rsidRDefault="006B63BA" w:rsidP="00BF7F02">
      <w:pPr>
        <w:ind w:firstLine="360"/>
        <w:jc w:val="both"/>
        <w:rPr>
          <w:rStyle w:val="5yl5"/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 xml:space="preserve">Do realizacji zadania wykorzystałem narzędzia Matlaba </w:t>
      </w:r>
      <w:r w:rsidRPr="00382B68">
        <w:rPr>
          <w:rStyle w:val="5yl5"/>
          <w:rFonts w:ascii="Times New Roman" w:hAnsi="Times New Roman" w:cs="Times New Roman"/>
          <w:i/>
          <w:sz w:val="24"/>
        </w:rPr>
        <w:t>wintool</w:t>
      </w:r>
      <w:r>
        <w:rPr>
          <w:rStyle w:val="5yl5"/>
          <w:rFonts w:ascii="Times New Roman" w:hAnsi="Times New Roman" w:cs="Times New Roman"/>
          <w:sz w:val="24"/>
        </w:rPr>
        <w:t xml:space="preserve"> generujące okna czasowe. </w:t>
      </w:r>
      <w:r w:rsidR="00382B68">
        <w:rPr>
          <w:rStyle w:val="5yl5"/>
          <w:rFonts w:ascii="Times New Roman" w:hAnsi="Times New Roman" w:cs="Times New Roman"/>
          <w:sz w:val="24"/>
        </w:rPr>
        <w:t xml:space="preserve">Do wizualizacji okien wykorzystałem komendę </w:t>
      </w:r>
      <w:r w:rsidR="00382B68" w:rsidRPr="00382B68">
        <w:rPr>
          <w:rStyle w:val="5yl5"/>
          <w:rFonts w:ascii="Times New Roman" w:hAnsi="Times New Roman" w:cs="Times New Roman"/>
          <w:i/>
          <w:sz w:val="24"/>
        </w:rPr>
        <w:t>wvtool</w:t>
      </w:r>
      <w:r w:rsidR="00382B68">
        <w:rPr>
          <w:rStyle w:val="5yl5"/>
          <w:rFonts w:ascii="Times New Roman" w:hAnsi="Times New Roman" w:cs="Times New Roman"/>
          <w:sz w:val="24"/>
        </w:rPr>
        <w:t xml:space="preserve">. </w:t>
      </w:r>
      <w:r>
        <w:rPr>
          <w:rStyle w:val="5yl5"/>
          <w:rFonts w:ascii="Times New Roman" w:hAnsi="Times New Roman" w:cs="Times New Roman"/>
          <w:sz w:val="24"/>
        </w:rPr>
        <w:t>Długość okien została dobrana jako L=500. Częstotliwość próbkowania wynosiła 1 Hz. Osie zostały znormalizowane, żeby przedstawić je w odpowiednich skalach liniowych i decybelowych.</w:t>
      </w:r>
    </w:p>
    <w:p w:rsidR="006B63BA" w:rsidRDefault="006B63BA" w:rsidP="003F1293">
      <w:pPr>
        <w:jc w:val="both"/>
        <w:rPr>
          <w:rStyle w:val="5yl5"/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>Kod użyty do realizacji zadania:</w:t>
      </w:r>
    </w:p>
    <w:p w:rsidR="00382B68" w:rsidRPr="00382B68" w:rsidRDefault="00382B68" w:rsidP="0038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2B68">
        <w:rPr>
          <w:rFonts w:ascii="Courier New" w:hAnsi="Courier New" w:cs="Courier New"/>
          <w:color w:val="000000"/>
          <w:sz w:val="20"/>
          <w:szCs w:val="20"/>
          <w:lang w:val="en-US"/>
        </w:rPr>
        <w:t>wvtool(triang(L))</w:t>
      </w:r>
    </w:p>
    <w:p w:rsidR="00382B68" w:rsidRPr="00382B68" w:rsidRDefault="00382B68" w:rsidP="0038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2B68">
        <w:rPr>
          <w:rFonts w:ascii="Courier New" w:hAnsi="Courier New" w:cs="Courier New"/>
          <w:color w:val="000000"/>
          <w:sz w:val="20"/>
          <w:szCs w:val="20"/>
          <w:lang w:val="en-US"/>
        </w:rPr>
        <w:t>wvtool(blackman(L))</w:t>
      </w:r>
    </w:p>
    <w:p w:rsidR="00382B68" w:rsidRPr="00382B68" w:rsidRDefault="00382B68" w:rsidP="00382B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2B68">
        <w:rPr>
          <w:rFonts w:ascii="Courier New" w:hAnsi="Courier New" w:cs="Courier New"/>
          <w:color w:val="000000"/>
          <w:sz w:val="20"/>
          <w:szCs w:val="20"/>
        </w:rPr>
        <w:t>wvtool(hanningL))</w:t>
      </w:r>
    </w:p>
    <w:p w:rsidR="00382B68" w:rsidRDefault="00382B68" w:rsidP="003F1293">
      <w:pPr>
        <w:jc w:val="both"/>
        <w:rPr>
          <w:rStyle w:val="5yl5"/>
          <w:rFonts w:ascii="Times New Roman" w:hAnsi="Times New Roman" w:cs="Times New Roman"/>
          <w:sz w:val="24"/>
        </w:rPr>
      </w:pPr>
    </w:p>
    <w:p w:rsidR="00382B68" w:rsidRPr="00382B68" w:rsidRDefault="00382B68" w:rsidP="003F1293">
      <w:pPr>
        <w:jc w:val="both"/>
        <w:rPr>
          <w:rStyle w:val="5yl5"/>
          <w:rFonts w:ascii="Times New Roman" w:hAnsi="Times New Roman" w:cs="Times New Roman"/>
          <w:b/>
          <w:sz w:val="24"/>
        </w:rPr>
      </w:pPr>
      <w:r w:rsidRPr="00382B68">
        <w:rPr>
          <w:rStyle w:val="5yl5"/>
          <w:rFonts w:ascii="Times New Roman" w:hAnsi="Times New Roman" w:cs="Times New Roman"/>
          <w:b/>
          <w:sz w:val="24"/>
        </w:rPr>
        <w:t>Okno trójkątne</w:t>
      </w:r>
    </w:p>
    <w:p w:rsidR="00162696" w:rsidRDefault="006B63BA" w:rsidP="00263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63333F7" wp14:editId="355D69D1">
            <wp:extent cx="4328772" cy="3240000"/>
            <wp:effectExtent l="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35" w:rsidRDefault="00263C35" w:rsidP="00263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9. Funkcja okna trójkątnego</w:t>
      </w:r>
      <w:r w:rsidR="008F51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9A2" w:rsidRDefault="006B63BA" w:rsidP="006B63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28772" cy="3240000"/>
            <wp:effectExtent l="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36" w:rsidRDefault="008F5136" w:rsidP="008F51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10. </w:t>
      </w:r>
      <w:r w:rsidR="006B63BA">
        <w:rPr>
          <w:rFonts w:ascii="Times New Roman" w:hAnsi="Times New Roman" w:cs="Times New Roman"/>
          <w:sz w:val="24"/>
          <w:szCs w:val="24"/>
        </w:rPr>
        <w:t>Widmo amplitudowe okna trójkątnego w skali liniowej</w:t>
      </w:r>
    </w:p>
    <w:p w:rsidR="008F3DD5" w:rsidRDefault="008F3DD5" w:rsidP="00263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3DD5" w:rsidRDefault="006B63BA" w:rsidP="00263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28772" cy="3240000"/>
            <wp:effectExtent l="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DD5" w:rsidRDefault="00263C35" w:rsidP="00263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11. Widmo amplitudowe okna trójkątnego w skali </w:t>
      </w:r>
      <w:r w:rsidR="009867C4">
        <w:rPr>
          <w:rFonts w:ascii="Times New Roman" w:hAnsi="Times New Roman" w:cs="Times New Roman"/>
          <w:sz w:val="24"/>
          <w:szCs w:val="24"/>
        </w:rPr>
        <w:t>logarytmicznej</w:t>
      </w:r>
    </w:p>
    <w:p w:rsidR="00382B68" w:rsidRDefault="00382B68" w:rsidP="00BF7F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przebiegu charakterystyk widmowych widać, że okno trójkątne posiada szeroki listek główny i wąskie listki boczne</w:t>
      </w:r>
      <w:r w:rsidR="006054A8">
        <w:rPr>
          <w:rFonts w:ascii="Times New Roman" w:hAnsi="Times New Roman" w:cs="Times New Roman"/>
          <w:sz w:val="24"/>
          <w:szCs w:val="24"/>
        </w:rPr>
        <w:t>, które nakładają się na siebie.</w:t>
      </w:r>
      <w:r w:rsidR="00616E5B">
        <w:rPr>
          <w:rFonts w:ascii="Times New Roman" w:hAnsi="Times New Roman" w:cs="Times New Roman"/>
          <w:sz w:val="24"/>
          <w:szCs w:val="24"/>
        </w:rPr>
        <w:t xml:space="preserve"> Może się to sprawdzić w sygnale o zbliżonych składowych częstotliwościowych.</w:t>
      </w:r>
      <w:r>
        <w:rPr>
          <w:rFonts w:ascii="Times New Roman" w:hAnsi="Times New Roman" w:cs="Times New Roman"/>
          <w:sz w:val="24"/>
          <w:szCs w:val="24"/>
        </w:rPr>
        <w:t xml:space="preserve"> Różnica amplitud listka bocznego i głównego jest </w:t>
      </w:r>
      <w:r w:rsidR="00616E5B">
        <w:rPr>
          <w:rFonts w:ascii="Times New Roman" w:hAnsi="Times New Roman" w:cs="Times New Roman"/>
          <w:sz w:val="24"/>
          <w:szCs w:val="24"/>
        </w:rPr>
        <w:t>najmniejsza, zatem okno nie posiada dobrej dynamiki.</w:t>
      </w:r>
    </w:p>
    <w:p w:rsidR="006054A8" w:rsidRDefault="006054A8" w:rsidP="00382B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54A8" w:rsidRPr="006054A8" w:rsidRDefault="006054A8" w:rsidP="00382B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4A8">
        <w:rPr>
          <w:rFonts w:ascii="Times New Roman" w:hAnsi="Times New Roman" w:cs="Times New Roman"/>
          <w:b/>
          <w:sz w:val="24"/>
          <w:szCs w:val="24"/>
        </w:rPr>
        <w:lastRenderedPageBreak/>
        <w:t>Okno Blackmana:</w:t>
      </w:r>
    </w:p>
    <w:p w:rsidR="002D514C" w:rsidRDefault="0052798A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28772" cy="3240000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4C" w:rsidRDefault="002D514C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12. Funkcja okna Blackmana</w:t>
      </w:r>
    </w:p>
    <w:p w:rsidR="006054A8" w:rsidRDefault="006054A8" w:rsidP="002D5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514C" w:rsidRDefault="0052798A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28772" cy="324000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4C" w:rsidRDefault="002D514C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13. Widmo amplitudowe okna Blackmana w skali liniowej</w:t>
      </w:r>
    </w:p>
    <w:p w:rsidR="00263C35" w:rsidRDefault="0052798A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28772" cy="3240000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4C" w:rsidRDefault="002D514C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14. Widmo amplitudowe okna Blackmana w skali </w:t>
      </w:r>
      <w:r w:rsidR="0052798A">
        <w:rPr>
          <w:rFonts w:ascii="Times New Roman" w:hAnsi="Times New Roman" w:cs="Times New Roman"/>
          <w:sz w:val="24"/>
          <w:szCs w:val="24"/>
        </w:rPr>
        <w:t>logarytmicznej</w:t>
      </w:r>
    </w:p>
    <w:p w:rsidR="002C06E5" w:rsidRDefault="006054A8" w:rsidP="00BF7F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Okno Blackmana posiada węższy listek główny niż okno trójkątne, zatem pomiar częstotliwości będzie </w:t>
      </w:r>
      <w:r w:rsidR="002C06E5">
        <w:rPr>
          <w:rFonts w:ascii="Times New Roman" w:hAnsi="Times New Roman" w:cs="Times New Roman"/>
          <w:sz w:val="24"/>
          <w:szCs w:val="24"/>
        </w:rPr>
        <w:t xml:space="preserve">tutaj </w:t>
      </w:r>
      <w:r>
        <w:rPr>
          <w:rFonts w:ascii="Times New Roman" w:hAnsi="Times New Roman" w:cs="Times New Roman"/>
          <w:sz w:val="24"/>
          <w:szCs w:val="24"/>
        </w:rPr>
        <w:t>dokładniejszy.</w:t>
      </w:r>
      <w:r w:rsidR="002C06E5">
        <w:rPr>
          <w:rFonts w:ascii="Times New Roman" w:hAnsi="Times New Roman" w:cs="Times New Roman"/>
          <w:sz w:val="24"/>
          <w:szCs w:val="24"/>
        </w:rPr>
        <w:t xml:space="preserve"> W tym przypadku listek główny jest najwęższy ze wszystkich przedstawionych okien. Posiada zatem najlepszą dynamikę.</w:t>
      </w:r>
    </w:p>
    <w:p w:rsidR="006054A8" w:rsidRDefault="006054A8" w:rsidP="006054A8">
      <w:pPr>
        <w:rPr>
          <w:rFonts w:ascii="Times New Roman" w:hAnsi="Times New Roman" w:cs="Times New Roman"/>
          <w:sz w:val="24"/>
          <w:szCs w:val="24"/>
        </w:rPr>
      </w:pPr>
    </w:p>
    <w:p w:rsidR="006054A8" w:rsidRPr="006054A8" w:rsidRDefault="006054A8" w:rsidP="006054A8">
      <w:pPr>
        <w:rPr>
          <w:rFonts w:ascii="Times New Roman" w:hAnsi="Times New Roman" w:cs="Times New Roman"/>
          <w:b/>
          <w:sz w:val="24"/>
          <w:szCs w:val="24"/>
        </w:rPr>
      </w:pPr>
      <w:r w:rsidRPr="006054A8">
        <w:rPr>
          <w:rFonts w:ascii="Times New Roman" w:hAnsi="Times New Roman" w:cs="Times New Roman"/>
          <w:b/>
          <w:sz w:val="24"/>
          <w:szCs w:val="24"/>
        </w:rPr>
        <w:t>Okno Hanninga</w:t>
      </w:r>
    </w:p>
    <w:p w:rsidR="0052798A" w:rsidRDefault="0052798A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28772" cy="3240000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4C" w:rsidRDefault="002D514C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15. Funkcja okna Hanninga</w:t>
      </w:r>
    </w:p>
    <w:p w:rsidR="002D514C" w:rsidRDefault="00FD6C5C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28772" cy="3240000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4C" w:rsidRDefault="002D514C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16. Widmo amplitudowe okna Hanninga w skali liniowej</w:t>
      </w:r>
    </w:p>
    <w:p w:rsidR="00263C35" w:rsidRDefault="009867C4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28772" cy="3240000"/>
            <wp:effectExtent l="0" t="0" r="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4C" w:rsidRDefault="002D514C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17. Widmo amplitudowe okna Hanninga w skali </w:t>
      </w:r>
      <w:r w:rsidR="009867C4">
        <w:rPr>
          <w:rFonts w:ascii="Times New Roman" w:hAnsi="Times New Roman" w:cs="Times New Roman"/>
          <w:sz w:val="24"/>
          <w:szCs w:val="24"/>
        </w:rPr>
        <w:t>logarytmicznej</w:t>
      </w:r>
    </w:p>
    <w:p w:rsidR="006054A8" w:rsidRDefault="006054A8" w:rsidP="00BF7F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Okno Hanninga jest podobne do okna Blackmana. Posiada jednak wolniej malejące listki boczne, co może posłużyć do pomiaru odległych składowych.</w:t>
      </w:r>
      <w:r w:rsidR="00616E5B">
        <w:rPr>
          <w:rFonts w:ascii="Times New Roman" w:hAnsi="Times New Roman" w:cs="Times New Roman"/>
          <w:sz w:val="24"/>
          <w:szCs w:val="24"/>
        </w:rPr>
        <w:t xml:space="preserve"> </w:t>
      </w:r>
      <w:r w:rsidR="002C06E5">
        <w:rPr>
          <w:rFonts w:ascii="Times New Roman" w:hAnsi="Times New Roman" w:cs="Times New Roman"/>
          <w:sz w:val="24"/>
          <w:szCs w:val="24"/>
        </w:rPr>
        <w:t>Listek główny jest trochę szerszy niż w przypadku okna Blackmana.</w:t>
      </w:r>
    </w:p>
    <w:p w:rsidR="002C06E5" w:rsidRDefault="002C06E5" w:rsidP="0061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6E5" w:rsidRDefault="002C06E5" w:rsidP="00616E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8C3" w:rsidRPr="003278C3" w:rsidRDefault="003278C3" w:rsidP="003278C3">
      <w:pPr>
        <w:pStyle w:val="Default"/>
        <w:rPr>
          <w:rFonts w:ascii="Times New Roman" w:hAnsi="Times New Roman" w:cs="Times New Roman"/>
        </w:rPr>
      </w:pPr>
      <w:r w:rsidRPr="003278C3">
        <w:rPr>
          <w:rFonts w:ascii="Times New Roman" w:hAnsi="Times New Roman" w:cs="Times New Roman"/>
          <w:b/>
          <w:bCs/>
        </w:rPr>
        <w:lastRenderedPageBreak/>
        <w:t>6. Zaprojektować:</w:t>
      </w:r>
    </w:p>
    <w:p w:rsidR="003278C3" w:rsidRDefault="003278C3" w:rsidP="00A30E24">
      <w:pPr>
        <w:pStyle w:val="Default"/>
        <w:jc w:val="both"/>
        <w:rPr>
          <w:rFonts w:ascii="Times New Roman" w:hAnsi="Times New Roman" w:cs="Times New Roman"/>
        </w:rPr>
      </w:pPr>
      <w:r w:rsidRPr="003278C3">
        <w:rPr>
          <w:rFonts w:ascii="Times New Roman" w:hAnsi="Times New Roman" w:cs="Times New Roman"/>
        </w:rPr>
        <w:t xml:space="preserve">a) (sygnał oryginalny) filtr eliptyczny pasmowo przepustowy 10 rzędu, który przepuszcza składową F2 (czyli sygnał s2), a blokuje składowe F1 i F3, F4; </w:t>
      </w:r>
    </w:p>
    <w:p w:rsidR="00750C40" w:rsidRDefault="00BF7F02" w:rsidP="00A30E2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50C40" w:rsidRDefault="00750C40" w:rsidP="00BF7F02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 eliptyczny wykreślam poleceniem </w:t>
      </w:r>
      <w:r w:rsidRPr="00B219C5">
        <w:rPr>
          <w:rFonts w:ascii="Times New Roman" w:hAnsi="Times New Roman" w:cs="Times New Roman"/>
          <w:i/>
        </w:rPr>
        <w:t>ellip</w:t>
      </w:r>
      <w:r>
        <w:rPr>
          <w:rFonts w:ascii="Times New Roman" w:hAnsi="Times New Roman" w:cs="Times New Roman"/>
        </w:rPr>
        <w:t xml:space="preserve">. W funkcji należy określić kolejno rząd filtru, </w:t>
      </w:r>
      <w:r w:rsidR="00573220">
        <w:rPr>
          <w:rFonts w:ascii="Times New Roman" w:hAnsi="Times New Roman" w:cs="Times New Roman"/>
        </w:rPr>
        <w:t>tętnienie w pasmie przepustowym</w:t>
      </w:r>
      <w:r w:rsidR="00822D2C">
        <w:rPr>
          <w:rFonts w:ascii="Times New Roman" w:hAnsi="Times New Roman" w:cs="Times New Roman"/>
        </w:rPr>
        <w:t xml:space="preserve"> w dB, </w:t>
      </w:r>
      <w:r w:rsidR="00573220">
        <w:rPr>
          <w:rFonts w:ascii="Times New Roman" w:hAnsi="Times New Roman" w:cs="Times New Roman"/>
        </w:rPr>
        <w:t xml:space="preserve">tłumienie w paśmie zaporowym w dB, </w:t>
      </w:r>
      <w:r w:rsidR="00822D2C">
        <w:rPr>
          <w:rFonts w:ascii="Times New Roman" w:hAnsi="Times New Roman" w:cs="Times New Roman"/>
        </w:rPr>
        <w:t xml:space="preserve"> oraz macierz określającą zakres częstotliwości przepuszczania filtru.</w:t>
      </w:r>
    </w:p>
    <w:p w:rsidR="00822D2C" w:rsidRDefault="00822D2C" w:rsidP="00A30E24">
      <w:pPr>
        <w:pStyle w:val="Default"/>
        <w:jc w:val="both"/>
        <w:rPr>
          <w:rFonts w:ascii="Times New Roman" w:hAnsi="Times New Roman" w:cs="Times New Roman"/>
        </w:rPr>
      </w:pPr>
    </w:p>
    <w:p w:rsidR="00B219C5" w:rsidRDefault="00DD07AC" w:rsidP="00BF7F02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Funkcja </w:t>
      </w:r>
      <w:r w:rsidRPr="00B219C5">
        <w:rPr>
          <w:rFonts w:ascii="Times New Roman" w:hAnsi="Times New Roman" w:cs="Times New Roman"/>
          <w:i/>
        </w:rPr>
        <w:t xml:space="preserve">freqz </w:t>
      </w:r>
      <w:r w:rsidR="00B219C5">
        <w:rPr>
          <w:rFonts w:ascii="Times New Roman" w:hAnsi="Times New Roman" w:cs="Times New Roman"/>
        </w:rPr>
        <w:t>zwraca</w:t>
      </w:r>
      <w:r>
        <w:rPr>
          <w:rFonts w:ascii="Times New Roman" w:hAnsi="Times New Roman" w:cs="Times New Roman"/>
        </w:rPr>
        <w:t xml:space="preserve"> parametry częs</w:t>
      </w:r>
      <w:r w:rsidR="00B219C5">
        <w:rPr>
          <w:rFonts w:ascii="Times New Roman" w:hAnsi="Times New Roman" w:cs="Times New Roman"/>
        </w:rPr>
        <w:t>totliwościowe odpowiedzi filtru; częstotliwość W i</w:t>
      </w:r>
      <w:r w:rsidR="00A30E24">
        <w:rPr>
          <w:rFonts w:ascii="Times New Roman" w:hAnsi="Times New Roman" w:cs="Times New Roman"/>
        </w:rPr>
        <w:t> </w:t>
      </w:r>
      <w:r w:rsidR="00B219C5">
        <w:rPr>
          <w:rFonts w:ascii="Times New Roman" w:hAnsi="Times New Roman" w:cs="Times New Roman"/>
        </w:rPr>
        <w:t>odpowiedź H.</w:t>
      </w:r>
      <w:r>
        <w:rPr>
          <w:rFonts w:ascii="Times New Roman" w:hAnsi="Times New Roman" w:cs="Times New Roman"/>
        </w:rPr>
        <w:t xml:space="preserve"> Funkcja</w:t>
      </w:r>
      <w:r w:rsidR="00B219C5">
        <w:rPr>
          <w:rFonts w:ascii="Times New Roman" w:hAnsi="Times New Roman" w:cs="Times New Roman"/>
        </w:rPr>
        <w:t xml:space="preserve"> </w:t>
      </w:r>
      <w:r w:rsidR="00B219C5" w:rsidRPr="00B219C5">
        <w:rPr>
          <w:rFonts w:ascii="Times New Roman" w:hAnsi="Times New Roman" w:cs="Times New Roman"/>
          <w:i/>
        </w:rPr>
        <w:t>angle</w:t>
      </w:r>
      <w:r w:rsidR="00B219C5">
        <w:rPr>
          <w:rFonts w:ascii="Times New Roman" w:hAnsi="Times New Roman" w:cs="Times New Roman"/>
        </w:rPr>
        <w:t xml:space="preserve"> zwraca kąt fazowy w radianach, a </w:t>
      </w:r>
      <w:r w:rsidR="00B219C5" w:rsidRPr="00B219C5">
        <w:rPr>
          <w:rFonts w:ascii="Times New Roman" w:hAnsi="Times New Roman" w:cs="Times New Roman"/>
          <w:i/>
        </w:rPr>
        <w:t>unwrap</w:t>
      </w:r>
      <w:r w:rsidR="00B219C5">
        <w:rPr>
          <w:rFonts w:ascii="Times New Roman" w:hAnsi="Times New Roman" w:cs="Times New Roman"/>
        </w:rPr>
        <w:t xml:space="preserve"> wygładza fazę. Częstotliwość filtru jest następnie przeskalowywana.</w:t>
      </w:r>
      <w:r w:rsidR="00573220">
        <w:rPr>
          <w:rFonts w:ascii="Times New Roman" w:hAnsi="Times New Roman" w:cs="Times New Roman"/>
        </w:rPr>
        <w:t xml:space="preserve"> </w:t>
      </w:r>
      <w:r w:rsidR="00B219C5">
        <w:rPr>
          <w:rFonts w:ascii="Times New Roman" w:hAnsi="Times New Roman" w:cs="Times New Roman"/>
        </w:rPr>
        <w:t>Dzięki tym parametrom można wyznaczyć charakterystykę fazową filtru.</w:t>
      </w:r>
      <w:r w:rsidR="00A30E24">
        <w:rPr>
          <w:rFonts w:ascii="Times New Roman" w:hAnsi="Times New Roman" w:cs="Times New Roman"/>
        </w:rPr>
        <w:t xml:space="preserve"> </w:t>
      </w:r>
      <w:r w:rsidR="00B219C5">
        <w:rPr>
          <w:rFonts w:ascii="Times New Roman" w:hAnsi="Times New Roman" w:cs="Times New Roman"/>
        </w:rPr>
        <w:t xml:space="preserve">Charakterystyka amplitudowa to wartość </w:t>
      </w:r>
      <w:r w:rsidR="00A30E24">
        <w:rPr>
          <w:rFonts w:ascii="Times New Roman" w:hAnsi="Times New Roman" w:cs="Times New Roman"/>
        </w:rPr>
        <w:t>bezwzględna</w:t>
      </w:r>
      <w:r w:rsidR="00B219C5">
        <w:rPr>
          <w:rFonts w:ascii="Times New Roman" w:hAnsi="Times New Roman" w:cs="Times New Roman"/>
        </w:rPr>
        <w:t xml:space="preserve"> z odpowiedzi filtru H.</w:t>
      </w:r>
    </w:p>
    <w:p w:rsidR="00822D2C" w:rsidRPr="00822D2C" w:rsidRDefault="00822D2C" w:rsidP="003278C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22D2C" w:rsidRPr="00822D2C" w:rsidRDefault="00822D2C" w:rsidP="00822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2D2C">
        <w:rPr>
          <w:rFonts w:ascii="Courier New" w:hAnsi="Courier New" w:cs="Courier New"/>
          <w:color w:val="000000"/>
          <w:sz w:val="20"/>
          <w:szCs w:val="20"/>
        </w:rPr>
        <w:t xml:space="preserve">[b,a] = ellip(5,0.1,40,[60 97]*2/Fs); </w:t>
      </w:r>
      <w:r w:rsidRPr="00822D2C">
        <w:rPr>
          <w:rFonts w:ascii="Courier New" w:hAnsi="Courier New" w:cs="Courier New"/>
          <w:color w:val="228B22"/>
          <w:sz w:val="20"/>
          <w:szCs w:val="20"/>
        </w:rPr>
        <w:t>%filtr eliptyczny</w:t>
      </w:r>
    </w:p>
    <w:p w:rsidR="00822D2C" w:rsidRPr="00471D95" w:rsidRDefault="00822D2C" w:rsidP="00822D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1D95">
        <w:rPr>
          <w:rFonts w:ascii="Courier New" w:hAnsi="Courier New" w:cs="Courier New"/>
          <w:color w:val="000000"/>
          <w:sz w:val="20"/>
          <w:szCs w:val="20"/>
          <w:lang w:val="en-US"/>
        </w:rPr>
        <w:t>[H,W] = freqz(b,a,512);</w:t>
      </w:r>
    </w:p>
    <w:p w:rsidR="00DD07AC" w:rsidRPr="00DD07AC" w:rsidRDefault="00DD07AC" w:rsidP="00DD0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07AC">
        <w:rPr>
          <w:rFonts w:ascii="Courier New" w:hAnsi="Courier New" w:cs="Courier New"/>
          <w:color w:val="000000"/>
          <w:sz w:val="20"/>
          <w:szCs w:val="20"/>
          <w:lang w:val="en-US"/>
        </w:rPr>
        <w:t>figure(8)</w:t>
      </w:r>
    </w:p>
    <w:p w:rsidR="00DD07AC" w:rsidRDefault="00DD07AC" w:rsidP="00DD0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7AC">
        <w:rPr>
          <w:rFonts w:ascii="Courier New" w:hAnsi="Courier New" w:cs="Courier New"/>
          <w:color w:val="000000"/>
          <w:sz w:val="20"/>
          <w:szCs w:val="20"/>
          <w:lang w:val="en-US"/>
        </w:rPr>
        <w:t>plot(W*Fs/(2*pi),unwrap(angle(H)));</w:t>
      </w:r>
    </w:p>
    <w:p w:rsidR="00B219C5" w:rsidRPr="00B219C5" w:rsidRDefault="00B219C5" w:rsidP="00B21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9C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B219C5">
        <w:rPr>
          <w:rFonts w:ascii="Courier New" w:hAnsi="Courier New" w:cs="Courier New"/>
          <w:color w:val="A020F0"/>
          <w:sz w:val="20"/>
          <w:szCs w:val="20"/>
        </w:rPr>
        <w:t>'Charakterystyka fazowa filtru eliptycznego'</w:t>
      </w:r>
      <w:r w:rsidRPr="00B219C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9C5" w:rsidRPr="00B219C5" w:rsidRDefault="00B219C5" w:rsidP="00B21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9C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B219C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B219C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219C5" w:rsidRPr="00B219C5" w:rsidRDefault="00B219C5" w:rsidP="00B21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9C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B219C5">
        <w:rPr>
          <w:rFonts w:ascii="Courier New" w:hAnsi="Courier New" w:cs="Courier New"/>
          <w:color w:val="A020F0"/>
          <w:sz w:val="20"/>
          <w:szCs w:val="20"/>
        </w:rPr>
        <w:t>'Faza[Rad]'</w:t>
      </w:r>
      <w:r w:rsidRPr="00B219C5"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B219C5" w:rsidRPr="00B219C5" w:rsidRDefault="00B219C5" w:rsidP="00B21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19C5">
        <w:rPr>
          <w:rFonts w:ascii="Courier New" w:hAnsi="Courier New" w:cs="Courier New"/>
          <w:color w:val="000000"/>
          <w:sz w:val="20"/>
          <w:szCs w:val="20"/>
          <w:lang w:val="en-US"/>
        </w:rPr>
        <w:t>figure(9)</w:t>
      </w:r>
    </w:p>
    <w:p w:rsidR="00B219C5" w:rsidRPr="00B219C5" w:rsidRDefault="00B219C5" w:rsidP="00B21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19C5">
        <w:rPr>
          <w:rFonts w:ascii="Courier New" w:hAnsi="Courier New" w:cs="Courier New"/>
          <w:color w:val="000000"/>
          <w:sz w:val="20"/>
          <w:szCs w:val="20"/>
          <w:lang w:val="en-US"/>
        </w:rPr>
        <w:t>plot(W*Fs/(2*pi),abs(H));</w:t>
      </w:r>
    </w:p>
    <w:p w:rsidR="00B219C5" w:rsidRPr="00B219C5" w:rsidRDefault="00B219C5" w:rsidP="00B21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9C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B219C5">
        <w:rPr>
          <w:rFonts w:ascii="Courier New" w:hAnsi="Courier New" w:cs="Courier New"/>
          <w:color w:val="A020F0"/>
          <w:sz w:val="20"/>
          <w:szCs w:val="20"/>
        </w:rPr>
        <w:t>'Charakterystyka amplitudowa filtru eliptycznego'</w:t>
      </w:r>
      <w:r w:rsidRPr="00B219C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9C5" w:rsidRPr="00B219C5" w:rsidRDefault="00B219C5" w:rsidP="00B21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9C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B219C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B219C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219C5" w:rsidRPr="00B219C5" w:rsidRDefault="00B219C5" w:rsidP="00B21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9C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B219C5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B219C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2D2C" w:rsidRPr="00B219C5" w:rsidRDefault="00822D2C" w:rsidP="003278C3">
      <w:pPr>
        <w:pStyle w:val="Default"/>
        <w:rPr>
          <w:rFonts w:ascii="Times New Roman" w:hAnsi="Times New Roman" w:cs="Times New Roman"/>
        </w:rPr>
      </w:pPr>
    </w:p>
    <w:p w:rsidR="003278C3" w:rsidRDefault="00AD7F82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25832" cy="3240000"/>
            <wp:effectExtent l="0" t="0" r="0" b="0"/>
            <wp:docPr id="4" name="Obraz 4" descr="D:\Magisterka I\PSIO Jakub Bączyk\Projekt 1\fil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agisterka I\PSIO Jakub Bączyk\Projekt 1\filtr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E24" w:rsidRDefault="006B280E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18. Charakterystyka amplitudowa filtru eliptycznego</w:t>
      </w:r>
    </w:p>
    <w:p w:rsidR="00FF11BC" w:rsidRDefault="00413199" w:rsidP="00BF7F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 eliptyczny jest filtrem typu NOI. Z przebiegu charakterystyki filtru</w:t>
      </w:r>
      <w:r w:rsidR="00FF11BC">
        <w:rPr>
          <w:rFonts w:ascii="Times New Roman" w:hAnsi="Times New Roman" w:cs="Times New Roman"/>
          <w:sz w:val="24"/>
          <w:szCs w:val="24"/>
        </w:rPr>
        <w:t xml:space="preserve"> widać, że w paśmie przepustowym </w:t>
      </w:r>
      <w:r>
        <w:rPr>
          <w:rFonts w:ascii="Times New Roman" w:hAnsi="Times New Roman" w:cs="Times New Roman"/>
          <w:sz w:val="24"/>
          <w:szCs w:val="24"/>
        </w:rPr>
        <w:t xml:space="preserve">i zaporowym </w:t>
      </w:r>
      <w:r w:rsidR="00FF11BC">
        <w:rPr>
          <w:rFonts w:ascii="Times New Roman" w:hAnsi="Times New Roman" w:cs="Times New Roman"/>
          <w:sz w:val="24"/>
          <w:szCs w:val="24"/>
        </w:rPr>
        <w:t xml:space="preserve">występują </w:t>
      </w:r>
      <w:r>
        <w:rPr>
          <w:rFonts w:ascii="Times New Roman" w:hAnsi="Times New Roman" w:cs="Times New Roman"/>
          <w:sz w:val="24"/>
          <w:szCs w:val="24"/>
        </w:rPr>
        <w:t>niewielkie</w:t>
      </w:r>
      <w:r w:rsidR="00FF11BC">
        <w:rPr>
          <w:rFonts w:ascii="Times New Roman" w:hAnsi="Times New Roman" w:cs="Times New Roman"/>
          <w:sz w:val="24"/>
          <w:szCs w:val="24"/>
        </w:rPr>
        <w:t xml:space="preserve"> oscylacje. Pasmo przejściowe jest bardzo strome</w:t>
      </w:r>
      <w:r>
        <w:rPr>
          <w:rFonts w:ascii="Times New Roman" w:hAnsi="Times New Roman" w:cs="Times New Roman"/>
          <w:sz w:val="24"/>
          <w:szCs w:val="24"/>
        </w:rPr>
        <w:t>. Wiąże się to z wysoki</w:t>
      </w:r>
      <w:r w:rsidR="009B662C">
        <w:rPr>
          <w:rFonts w:ascii="Times New Roman" w:hAnsi="Times New Roman" w:cs="Times New Roman"/>
          <w:sz w:val="24"/>
          <w:szCs w:val="24"/>
        </w:rPr>
        <w:t>m</w:t>
      </w:r>
      <w:r w:rsidR="00AD7F82">
        <w:rPr>
          <w:rFonts w:ascii="Times New Roman" w:hAnsi="Times New Roman" w:cs="Times New Roman"/>
          <w:sz w:val="24"/>
          <w:szCs w:val="24"/>
        </w:rPr>
        <w:t>, bo 10.</w:t>
      </w:r>
      <w:r>
        <w:rPr>
          <w:rFonts w:ascii="Times New Roman" w:hAnsi="Times New Roman" w:cs="Times New Roman"/>
          <w:sz w:val="24"/>
          <w:szCs w:val="24"/>
        </w:rPr>
        <w:t xml:space="preserve"> rzędem filtru. Filtr ma za zadanie </w:t>
      </w:r>
      <w:r>
        <w:rPr>
          <w:rFonts w:ascii="Times New Roman" w:hAnsi="Times New Roman" w:cs="Times New Roman"/>
          <w:sz w:val="24"/>
          <w:szCs w:val="24"/>
        </w:rPr>
        <w:lastRenderedPageBreak/>
        <w:t>przepuszczać częstotliwość F2</w:t>
      </w:r>
      <w:r w:rsidR="00AD7F82">
        <w:rPr>
          <w:rFonts w:ascii="Times New Roman" w:hAnsi="Times New Roman" w:cs="Times New Roman"/>
          <w:sz w:val="24"/>
          <w:szCs w:val="24"/>
        </w:rPr>
        <w:t xml:space="preserve"> (93 Hz)</w:t>
      </w:r>
      <w:r>
        <w:rPr>
          <w:rFonts w:ascii="Times New Roman" w:hAnsi="Times New Roman" w:cs="Times New Roman"/>
          <w:sz w:val="24"/>
          <w:szCs w:val="24"/>
        </w:rPr>
        <w:t>, która znajduje się bardzo blisko częstotliwości F3</w:t>
      </w:r>
      <w:r w:rsidR="00AD7F82">
        <w:rPr>
          <w:rFonts w:ascii="Times New Roman" w:hAnsi="Times New Roman" w:cs="Times New Roman"/>
          <w:sz w:val="24"/>
          <w:szCs w:val="24"/>
        </w:rPr>
        <w:t xml:space="preserve"> (111 Hz)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3199" w:rsidRDefault="00413199" w:rsidP="004131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325832" cy="3240000"/>
            <wp:effectExtent l="0" t="0" r="0" b="0"/>
            <wp:docPr id="40" name="Obraz 40" descr="D:\Magisterka I\PSIO Jakub Bączyk\Projekt 1\filtr fazo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Magisterka I\PSIO Jakub Bączyk\Projekt 1\filtr fazowa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99" w:rsidRDefault="00413199" w:rsidP="004131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19. Charakterystyka fazowa filtru eliptycznego</w:t>
      </w:r>
    </w:p>
    <w:p w:rsidR="009B662C" w:rsidRDefault="009B662C" w:rsidP="00BF7F02">
      <w:pPr>
        <w:pStyle w:val="Akapitzlist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B662C">
        <w:rPr>
          <w:rFonts w:ascii="Times New Roman" w:hAnsi="Times New Roman" w:cs="Times New Roman"/>
          <w:sz w:val="24"/>
          <w:szCs w:val="24"/>
        </w:rPr>
        <w:t>Charakterystyka fazowa obrazuje jak filtr zmienia widmo fazowe sygnału, który przez niego przechodzi</w:t>
      </w:r>
      <w:r w:rsidR="00AD7F82">
        <w:rPr>
          <w:rFonts w:ascii="Times New Roman" w:hAnsi="Times New Roman" w:cs="Times New Roman"/>
          <w:sz w:val="24"/>
          <w:szCs w:val="24"/>
        </w:rPr>
        <w:t>, czyli jak zmienia się faza względem częstotliwości.</w:t>
      </w:r>
    </w:p>
    <w:p w:rsidR="006B280E" w:rsidRDefault="006B280E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63656" cy="3197742"/>
            <wp:effectExtent l="0" t="0" r="3810" b="3175"/>
            <wp:docPr id="23" name="Obraz 23" descr="D:\Magisterka I\PSIO Jakub Bączyk\Projekt 1\przed i 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:\Magisterka I\PSIO Jakub Bączyk\Projekt 1\przed i po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84" cy="32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02" w:rsidRDefault="00413199" w:rsidP="00BF7F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20</w:t>
      </w:r>
      <w:r w:rsidR="006B280E">
        <w:rPr>
          <w:rFonts w:ascii="Times New Roman" w:hAnsi="Times New Roman" w:cs="Times New Roman"/>
          <w:sz w:val="24"/>
          <w:szCs w:val="24"/>
        </w:rPr>
        <w:t>. Przebieg czasowy sygnału przed i po filtracji</w:t>
      </w:r>
    </w:p>
    <w:p w:rsidR="009B662C" w:rsidRDefault="009B662C" w:rsidP="00BF7F0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Amplituda sygnału po filtracji znacznie się zmniejszyła w stosunku do sygnału oryginalnego, ponieważ przepuszczona została tylko składowa</w:t>
      </w:r>
      <w:r w:rsidR="00AD7F82">
        <w:rPr>
          <w:rFonts w:ascii="Times New Roman" w:hAnsi="Times New Roman" w:cs="Times New Roman"/>
          <w:sz w:val="24"/>
          <w:szCs w:val="24"/>
        </w:rPr>
        <w:t xml:space="preserve"> A2 (1/13)</w:t>
      </w:r>
      <w:r>
        <w:rPr>
          <w:rFonts w:ascii="Times New Roman" w:hAnsi="Times New Roman" w:cs="Times New Roman"/>
          <w:sz w:val="24"/>
          <w:szCs w:val="24"/>
        </w:rPr>
        <w:t xml:space="preserve"> o najniższej amplitudzie.</w:t>
      </w:r>
    </w:p>
    <w:p w:rsidR="006B280E" w:rsidRDefault="006B280E" w:rsidP="002D51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21D0" w:rsidRDefault="004B21D0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576280" cy="3060000"/>
            <wp:effectExtent l="0" t="0" r="0" b="7620"/>
            <wp:docPr id="56" name="Obraz 56" descr="D:\Magisterka I\PSIO Jakub Bączyk\Projekt 1\po filtra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Magisterka I\PSIO Jakub Bączyk\Projekt 1\po filtracji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8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0E" w:rsidRDefault="00413199" w:rsidP="002D51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21</w:t>
      </w:r>
      <w:r w:rsidR="006B280E">
        <w:rPr>
          <w:rFonts w:ascii="Times New Roman" w:hAnsi="Times New Roman" w:cs="Times New Roman"/>
          <w:sz w:val="24"/>
          <w:szCs w:val="24"/>
        </w:rPr>
        <w:t>. Charakterystyka sygnału przed i po filtracji</w:t>
      </w:r>
    </w:p>
    <w:p w:rsidR="009C29C9" w:rsidRPr="006B280E" w:rsidRDefault="009B662C" w:rsidP="00A30E24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BF7F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ak widać z wykresu widma </w:t>
      </w:r>
      <w:r w:rsidR="00030D49">
        <w:rPr>
          <w:rFonts w:ascii="Times New Roman" w:hAnsi="Times New Roman" w:cs="Times New Roman"/>
          <w:sz w:val="24"/>
          <w:szCs w:val="24"/>
        </w:rPr>
        <w:t>sygnału</w:t>
      </w:r>
      <w:r>
        <w:rPr>
          <w:rFonts w:ascii="Times New Roman" w:hAnsi="Times New Roman" w:cs="Times New Roman"/>
          <w:sz w:val="24"/>
          <w:szCs w:val="24"/>
        </w:rPr>
        <w:t xml:space="preserve">, mimo </w:t>
      </w:r>
      <w:r w:rsidR="00030D49">
        <w:rPr>
          <w:rFonts w:ascii="Times New Roman" w:hAnsi="Times New Roman" w:cs="Times New Roman"/>
          <w:sz w:val="24"/>
          <w:szCs w:val="24"/>
        </w:rPr>
        <w:t>położonych</w:t>
      </w:r>
      <w:r>
        <w:rPr>
          <w:rFonts w:ascii="Times New Roman" w:hAnsi="Times New Roman" w:cs="Times New Roman"/>
          <w:sz w:val="24"/>
          <w:szCs w:val="24"/>
        </w:rPr>
        <w:t xml:space="preserve"> blisko siebie częstotliwości F2 i F3 udało się prawidłowo odfiltrować z sygnału oryginalnego tylko częstotliwość F2 za sprawą wysokiego rzędu filtru.</w:t>
      </w:r>
    </w:p>
    <w:p w:rsidR="006B280E" w:rsidRDefault="006B280E" w:rsidP="006B280E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280E">
        <w:rPr>
          <w:rFonts w:ascii="Times New Roman" w:hAnsi="Times New Roman" w:cs="Times New Roman"/>
          <w:color w:val="000000"/>
          <w:sz w:val="24"/>
          <w:szCs w:val="24"/>
        </w:rPr>
        <w:t xml:space="preserve">(sygnał zakłócony) filtr górnoprzepustowy </w:t>
      </w:r>
      <w:r w:rsidR="0078125F">
        <w:rPr>
          <w:rFonts w:ascii="Times New Roman" w:hAnsi="Times New Roman" w:cs="Times New Roman"/>
          <w:color w:val="000000"/>
          <w:sz w:val="24"/>
          <w:szCs w:val="24"/>
        </w:rPr>
        <w:t>Cze</w:t>
      </w:r>
      <w:r w:rsidRPr="006B280E">
        <w:rPr>
          <w:rFonts w:ascii="Times New Roman" w:hAnsi="Times New Roman" w:cs="Times New Roman"/>
          <w:color w:val="000000"/>
          <w:sz w:val="24"/>
          <w:szCs w:val="24"/>
        </w:rPr>
        <w:t xml:space="preserve">byszewa I i II rodzaju, który przepuści częstotliwości F2, F3, F4, a blokuje składową F1 – dobrać odpowiedni rząd filtru; </w:t>
      </w:r>
    </w:p>
    <w:p w:rsidR="00030D49" w:rsidRDefault="00030D49" w:rsidP="007812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0E24" w:rsidRDefault="0078125F" w:rsidP="009C29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125F">
        <w:rPr>
          <w:rFonts w:ascii="Times New Roman" w:hAnsi="Times New Roman" w:cs="Times New Roman"/>
          <w:b/>
          <w:color w:val="000000"/>
          <w:sz w:val="24"/>
          <w:szCs w:val="24"/>
        </w:rPr>
        <w:t>Filtr Czebyszewa I</w:t>
      </w:r>
      <w:r w:rsidR="00030D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rodzaju</w:t>
      </w:r>
    </w:p>
    <w:p w:rsidR="00A30E24" w:rsidRPr="00A30E24" w:rsidRDefault="00A30E24" w:rsidP="007812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6B280E" w:rsidRDefault="00AD7F82" w:rsidP="007812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4085508" cy="3060000"/>
            <wp:effectExtent l="0" t="0" r="0" b="7620"/>
            <wp:docPr id="5" name="Obraz 5" descr="D:\Magisterka I\PSIO Jakub Bączyk\Projekt 1\czebyszew 1 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agisterka I\PSIO Jakub Bączyk\Projekt 1\czebyszew 1 amp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0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C9" w:rsidRDefault="00413199" w:rsidP="007812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Rys. 22</w:t>
      </w:r>
      <w:r w:rsidR="0078125F" w:rsidRPr="0078125F">
        <w:rPr>
          <w:rFonts w:ascii="Times New Roman" w:hAnsi="Times New Roman" w:cs="Times New Roman"/>
          <w:color w:val="000000"/>
          <w:sz w:val="24"/>
          <w:szCs w:val="24"/>
        </w:rPr>
        <w:t>. Charakterystyka amplitudowa filtru Czebyszewa I</w:t>
      </w:r>
    </w:p>
    <w:p w:rsidR="00030D49" w:rsidRDefault="00030D49" w:rsidP="00BF7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Filtr Czebyszewa I rodzaju charakteryzuje się równomiernie pofalowaną charakterystyką w</w:t>
      </w:r>
      <w:r w:rsidR="00D864F3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>paśmie przepustowym i monotonicznością w paśmie zaporowym. Wraz ze wzrostem rzędu filtru wzrastają oscylacje oraz stromość pasma przejściowego, a zmniejsza się pasmo przepustowe. Filtr ma za zadanie blokować tylko częstotliwość F1</w:t>
      </w:r>
      <w:r w:rsidR="00D864F3">
        <w:rPr>
          <w:rFonts w:ascii="Times New Roman" w:hAnsi="Times New Roman" w:cs="Times New Roman"/>
          <w:color w:val="000000"/>
          <w:sz w:val="24"/>
          <w:szCs w:val="24"/>
        </w:rPr>
        <w:t xml:space="preserve"> (53 Hz)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 przepuszczać pozostałe częstotliwości. Ze względu na </w:t>
      </w:r>
      <w:r w:rsidR="00D864F3">
        <w:rPr>
          <w:rFonts w:ascii="Times New Roman" w:hAnsi="Times New Roman" w:cs="Times New Roman"/>
          <w:color w:val="000000"/>
          <w:sz w:val="24"/>
          <w:szCs w:val="24"/>
        </w:rPr>
        <w:t>stosunkowo</w:t>
      </w:r>
      <w:r w:rsidR="00D6466A">
        <w:rPr>
          <w:rFonts w:ascii="Times New Roman" w:hAnsi="Times New Roman" w:cs="Times New Roman"/>
          <w:color w:val="000000"/>
          <w:sz w:val="24"/>
          <w:szCs w:val="24"/>
        </w:rPr>
        <w:t xml:space="preserve"> bliskie położenie częstotliwości F1</w:t>
      </w:r>
      <w:r w:rsidR="00D864F3">
        <w:rPr>
          <w:rFonts w:ascii="Times New Roman" w:hAnsi="Times New Roman" w:cs="Times New Roman"/>
          <w:color w:val="000000"/>
          <w:sz w:val="24"/>
          <w:szCs w:val="24"/>
        </w:rPr>
        <w:t xml:space="preserve"> (53 Hz)</w:t>
      </w:r>
      <w:r w:rsidR="00D6466A">
        <w:rPr>
          <w:rFonts w:ascii="Times New Roman" w:hAnsi="Times New Roman" w:cs="Times New Roman"/>
          <w:color w:val="000000"/>
          <w:sz w:val="24"/>
          <w:szCs w:val="24"/>
        </w:rPr>
        <w:t xml:space="preserve"> i F2</w:t>
      </w:r>
      <w:r w:rsidR="00D864F3">
        <w:rPr>
          <w:rFonts w:ascii="Times New Roman" w:hAnsi="Times New Roman" w:cs="Times New Roman"/>
          <w:color w:val="000000"/>
          <w:sz w:val="24"/>
          <w:szCs w:val="24"/>
        </w:rPr>
        <w:t xml:space="preserve"> (93 Hz)</w:t>
      </w:r>
      <w:r w:rsidR="00D6466A">
        <w:rPr>
          <w:rFonts w:ascii="Times New Roman" w:hAnsi="Times New Roman" w:cs="Times New Roman"/>
          <w:color w:val="000000"/>
          <w:sz w:val="24"/>
          <w:szCs w:val="24"/>
        </w:rPr>
        <w:t>, należało zwiększyć rząd filtru, aby pasmo przejściowe było odpowiednio strome. To zadanie spełnił filtr 6 rzędu.</w:t>
      </w:r>
      <w:r w:rsidR="009C29C9">
        <w:rPr>
          <w:rFonts w:ascii="Times New Roman" w:hAnsi="Times New Roman" w:cs="Times New Roman"/>
          <w:color w:val="000000"/>
          <w:sz w:val="24"/>
          <w:szCs w:val="24"/>
        </w:rPr>
        <w:t xml:space="preserve"> Filtr wykreśliłem funkcją cheby1 określając kolejno rząd filtru,</w:t>
      </w:r>
      <w:r w:rsidR="00573220">
        <w:rPr>
          <w:rFonts w:ascii="Times New Roman" w:hAnsi="Times New Roman" w:cs="Times New Roman"/>
          <w:color w:val="000000"/>
          <w:sz w:val="24"/>
          <w:szCs w:val="24"/>
        </w:rPr>
        <w:t xml:space="preserve"> tętnienie w pasmie przenoszenia w dB,</w:t>
      </w:r>
      <w:r w:rsidR="009C29C9">
        <w:rPr>
          <w:rFonts w:ascii="Times New Roman" w:hAnsi="Times New Roman" w:cs="Times New Roman"/>
          <w:color w:val="000000"/>
          <w:sz w:val="24"/>
          <w:szCs w:val="24"/>
        </w:rPr>
        <w:t xml:space="preserve"> częstotliwość zaporową filtru oraz jego rodzaj, w tym przypadku górnoprzepustowy.</w:t>
      </w:r>
    </w:p>
    <w:p w:rsidR="009C29C9" w:rsidRDefault="009C29C9" w:rsidP="00D64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C29C9" w:rsidRPr="00A30E24" w:rsidRDefault="009C29C9" w:rsidP="009C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0E24">
        <w:rPr>
          <w:rFonts w:ascii="Courier New" w:hAnsi="Courier New" w:cs="Courier New"/>
          <w:color w:val="000000"/>
          <w:sz w:val="20"/>
          <w:szCs w:val="20"/>
          <w:lang w:val="en-US"/>
        </w:rPr>
        <w:t>[b1,a1] = cheby1(6,0.1,80*2/Fs,</w:t>
      </w:r>
      <w:r w:rsidRPr="00A30E24">
        <w:rPr>
          <w:rFonts w:ascii="Courier New" w:hAnsi="Courier New" w:cs="Courier New"/>
          <w:color w:val="A020F0"/>
          <w:sz w:val="20"/>
          <w:szCs w:val="20"/>
          <w:lang w:val="en-US"/>
        </w:rPr>
        <w:t>'high'</w:t>
      </w:r>
      <w:r w:rsidRPr="00A30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29C9" w:rsidRPr="009C29C9" w:rsidRDefault="009C29C9" w:rsidP="00D64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8125F" w:rsidRDefault="0078125F" w:rsidP="00781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27719" cy="2870790"/>
            <wp:effectExtent l="0" t="0" r="1905" b="6350"/>
            <wp:docPr id="33" name="Obraz 33" descr="D:\Magisterka I\PSIO Jakub Bączyk\Projekt 1\czebyszew 1 fazo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D:\Magisterka I\PSIO Jakub Bączyk\Projekt 1\czebyszew 1 fazowa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24" cy="287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25F" w:rsidRDefault="00413199" w:rsidP="00781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23</w:t>
      </w:r>
      <w:r w:rsidR="0078125F">
        <w:rPr>
          <w:rFonts w:ascii="Times New Roman" w:hAnsi="Times New Roman" w:cs="Times New Roman"/>
          <w:sz w:val="24"/>
          <w:szCs w:val="24"/>
        </w:rPr>
        <w:t>. Charakterystyka fazowa filtru Czebyszewa I</w:t>
      </w:r>
    </w:p>
    <w:p w:rsidR="0078125F" w:rsidRDefault="0078125F" w:rsidP="00781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136065" cy="3102049"/>
            <wp:effectExtent l="0" t="0" r="0" b="3175"/>
            <wp:docPr id="34" name="Obraz 34" descr="D:\Magisterka I\PSIO Jakub Bączyk\Projekt 1\czebyszew 1 s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D:\Magisterka I\PSIO Jakub Bączyk\Projekt 1\czebyszew 1 syg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328" cy="309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25F" w:rsidRDefault="0078125F" w:rsidP="0078125F">
      <w:pPr>
        <w:jc w:val="center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Rys. 2</w:t>
      </w:r>
      <w:r w:rsidR="00413199">
        <w:rPr>
          <w:rFonts w:ascii="Times New Roman" w:hAnsi="Times New Roman" w:cs="Times New Roman"/>
          <w:noProof/>
          <w:sz w:val="24"/>
          <w:szCs w:val="24"/>
          <w:lang w:eastAsia="pl-PL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. Przebieg sygnału przed i po filtracji</w:t>
      </w:r>
    </w:p>
    <w:p w:rsidR="0078125F" w:rsidRDefault="00EB5B43" w:rsidP="007812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085508" cy="3060000"/>
            <wp:effectExtent l="0" t="0" r="0" b="7620"/>
            <wp:docPr id="57" name="Obraz 57" descr="D:\Magisterka I\PSIO Jakub Bączyk\Projekt 1\czebyszew 1 wid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Magisterka I\PSIO Jakub Bączyk\Projekt 1\czebyszew 1 widma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0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8B" w:rsidRDefault="00413199" w:rsidP="004877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25</w:t>
      </w:r>
      <w:r w:rsidR="0078125F">
        <w:rPr>
          <w:rFonts w:ascii="Times New Roman" w:hAnsi="Times New Roman" w:cs="Times New Roman"/>
          <w:sz w:val="24"/>
          <w:szCs w:val="24"/>
        </w:rPr>
        <w:t>. Charakterystyka amplitudowa sygnału przed i po filtracji</w:t>
      </w:r>
    </w:p>
    <w:p w:rsidR="002C06E5" w:rsidRDefault="00D6466A" w:rsidP="00BF7F0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466A">
        <w:rPr>
          <w:rFonts w:ascii="Times New Roman" w:hAnsi="Times New Roman" w:cs="Times New Roman"/>
          <w:sz w:val="24"/>
          <w:szCs w:val="24"/>
        </w:rPr>
        <w:t>Sygnał zakłócenia nie wpły</w:t>
      </w:r>
      <w:r w:rsidR="00D864F3">
        <w:rPr>
          <w:rFonts w:ascii="Times New Roman" w:hAnsi="Times New Roman" w:cs="Times New Roman"/>
          <w:sz w:val="24"/>
          <w:szCs w:val="24"/>
        </w:rPr>
        <w:t xml:space="preserve">wa znacząco na jakość filtracji, ale mógł wpłynąć na filtrację składowej F2.. </w:t>
      </w:r>
      <w:r>
        <w:rPr>
          <w:rFonts w:ascii="Times New Roman" w:hAnsi="Times New Roman" w:cs="Times New Roman"/>
          <w:sz w:val="24"/>
          <w:szCs w:val="24"/>
        </w:rPr>
        <w:t>Składowa F1 o częstotliwości 53 Hz została stłumiona, a pozostałe częstotliwości przepuszczone przez filtr.</w:t>
      </w:r>
      <w:r w:rsidR="007C5849">
        <w:rPr>
          <w:rFonts w:ascii="Times New Roman" w:hAnsi="Times New Roman" w:cs="Times New Roman"/>
          <w:sz w:val="24"/>
          <w:szCs w:val="24"/>
        </w:rPr>
        <w:t xml:space="preserve"> S</w:t>
      </w:r>
      <w:r w:rsidR="00D864F3">
        <w:rPr>
          <w:rFonts w:ascii="Times New Roman" w:hAnsi="Times New Roman" w:cs="Times New Roman"/>
          <w:sz w:val="24"/>
          <w:szCs w:val="24"/>
        </w:rPr>
        <w:t>kładowe A3 i A4 są znacznie więk</w:t>
      </w:r>
      <w:r w:rsidR="007C5849">
        <w:rPr>
          <w:rFonts w:ascii="Times New Roman" w:hAnsi="Times New Roman" w:cs="Times New Roman"/>
          <w:sz w:val="24"/>
          <w:szCs w:val="24"/>
        </w:rPr>
        <w:t xml:space="preserve">sze niż zablokowana składowa A2, dlatego wartość sygnału po filtracji ma nieco mniejszą amplitudę niż przed filtracją. </w:t>
      </w:r>
    </w:p>
    <w:p w:rsidR="00573220" w:rsidRPr="00607601" w:rsidRDefault="0078125F" w:rsidP="00607601">
      <w:pPr>
        <w:rPr>
          <w:rFonts w:ascii="Times New Roman" w:hAnsi="Times New Roman" w:cs="Times New Roman"/>
          <w:b/>
          <w:sz w:val="24"/>
          <w:szCs w:val="24"/>
        </w:rPr>
      </w:pPr>
      <w:r w:rsidRPr="0048778B">
        <w:rPr>
          <w:rFonts w:ascii="Times New Roman" w:hAnsi="Times New Roman" w:cs="Times New Roman"/>
          <w:b/>
          <w:sz w:val="24"/>
          <w:szCs w:val="24"/>
        </w:rPr>
        <w:t>Filtr Czebyszewa II</w:t>
      </w:r>
      <w:r w:rsidR="0048778B" w:rsidRPr="0048778B">
        <w:rPr>
          <w:rFonts w:ascii="Times New Roman" w:hAnsi="Times New Roman" w:cs="Times New Roman"/>
          <w:b/>
          <w:sz w:val="24"/>
          <w:szCs w:val="24"/>
        </w:rPr>
        <w:t xml:space="preserve"> rodzaju</w:t>
      </w:r>
    </w:p>
    <w:p w:rsidR="0048778B" w:rsidRDefault="00AD7F82" w:rsidP="0078125F">
      <w:pPr>
        <w:tabs>
          <w:tab w:val="left" w:pos="30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085505" cy="3060000"/>
            <wp:effectExtent l="0" t="0" r="0" b="7620"/>
            <wp:docPr id="24" name="Obraz 24" descr="D:\Magisterka I\PSIO Jakub Bączyk\Projekt 1\czebyszew 2 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agisterka I\PSIO Jakub Bączyk\Projekt 1\czebyszew 2 amp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0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8B" w:rsidRDefault="0048778B" w:rsidP="00487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8125F">
        <w:rPr>
          <w:rFonts w:ascii="Times New Roman" w:hAnsi="Times New Roman" w:cs="Times New Roman"/>
          <w:color w:val="000000"/>
          <w:sz w:val="24"/>
          <w:szCs w:val="24"/>
        </w:rPr>
        <w:t>Rys. 2</w:t>
      </w:r>
      <w:r w:rsidR="0041319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78125F">
        <w:rPr>
          <w:rFonts w:ascii="Times New Roman" w:hAnsi="Times New Roman" w:cs="Times New Roman"/>
          <w:color w:val="000000"/>
          <w:sz w:val="24"/>
          <w:szCs w:val="24"/>
        </w:rPr>
        <w:t>. Charakterystyka amplitudowa filtru Czebyszewa I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</w:p>
    <w:p w:rsidR="00C62AB6" w:rsidRDefault="00C62AB6" w:rsidP="00C62A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62AB6" w:rsidRDefault="00C62AB6" w:rsidP="00BF7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Filtr Czebyszewa II rodzaju charakteryzuje się oscylacjami w paśmie zaporowym oraz jednolitym przebiegiem w paśmie przepustowym. Wraz ze wzrostem rzędu filtru rosną oscylacje w paśmie zaporowym.</w:t>
      </w:r>
      <w:r w:rsidR="006076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7601">
        <w:rPr>
          <w:rFonts w:ascii="Times New Roman" w:hAnsi="Times New Roman" w:cs="Times New Roman"/>
          <w:sz w:val="24"/>
          <w:szCs w:val="24"/>
        </w:rPr>
        <w:t>Filtr został zrealizowany funkcją o cheby2, gdzie określa się kolejno rząd filtru, tętnienie w paśmie zaporowym, częstotliwość zaporową oraz rodzaj filtru..</w:t>
      </w:r>
    </w:p>
    <w:p w:rsidR="00607601" w:rsidRDefault="00607601" w:rsidP="00C62A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601" w:rsidRPr="00607601" w:rsidRDefault="00607601" w:rsidP="0060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7601">
        <w:rPr>
          <w:rFonts w:ascii="Courier New" w:hAnsi="Courier New" w:cs="Courier New"/>
          <w:color w:val="000000"/>
          <w:sz w:val="20"/>
          <w:szCs w:val="20"/>
          <w:lang w:val="en-US"/>
        </w:rPr>
        <w:t>[b2,a2] = cheby2(4,40,70*2/Fs,</w:t>
      </w:r>
      <w:r w:rsidRPr="00607601">
        <w:rPr>
          <w:rFonts w:ascii="Courier New" w:hAnsi="Courier New" w:cs="Courier New"/>
          <w:color w:val="A020F0"/>
          <w:sz w:val="20"/>
          <w:szCs w:val="20"/>
          <w:lang w:val="en-US"/>
        </w:rPr>
        <w:t>'high'</w:t>
      </w:r>
      <w:r w:rsidRPr="006076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7601" w:rsidRPr="00607601" w:rsidRDefault="00607601" w:rsidP="00C62A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62AB6" w:rsidRPr="00607601" w:rsidRDefault="00C62AB6" w:rsidP="00487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8778B" w:rsidRDefault="001965A3" w:rsidP="0078125F">
      <w:pPr>
        <w:tabs>
          <w:tab w:val="left" w:pos="303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085508" cy="3060000"/>
            <wp:effectExtent l="0" t="0" r="0" b="7620"/>
            <wp:docPr id="59" name="Obraz 59" descr="D:\Magisterka I\PSIO Jakub Bączyk\Projekt 1\czebyszew 2 fazo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gisterka I\PSIO Jakub Bączyk\Projekt 1\czebyszew 2 fazowa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0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8B" w:rsidRDefault="0048778B" w:rsidP="0048778B">
      <w:pPr>
        <w:jc w:val="center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>Rys. 2</w:t>
      </w:r>
      <w:r w:rsidR="0041319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Charakterystyka fazowa filtru Czebyszewa II</w:t>
      </w:r>
    </w:p>
    <w:p w:rsidR="0048778B" w:rsidRDefault="0078125F" w:rsidP="0078125F">
      <w:pPr>
        <w:tabs>
          <w:tab w:val="left" w:pos="30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DD13339" wp14:editId="2DA6BE41">
            <wp:extent cx="4320000" cy="3240000"/>
            <wp:effectExtent l="0" t="0" r="4445" b="0"/>
            <wp:docPr id="38" name="Obraz 38" descr="D:\Magisterka I\PSIO Jakub Bączyk\Projekt 1\czebyszew 2 sy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D:\Magisterka I\PSIO Jakub Bączyk\Projekt 1\czebyszew 2 syg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8B" w:rsidRDefault="0048778B" w:rsidP="0048778B">
      <w:pPr>
        <w:jc w:val="center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Rys. 2</w:t>
      </w:r>
      <w:r w:rsidR="00413199">
        <w:rPr>
          <w:rFonts w:ascii="Times New Roman" w:hAnsi="Times New Roman" w:cs="Times New Roman"/>
          <w:noProof/>
          <w:sz w:val="24"/>
          <w:szCs w:val="24"/>
          <w:lang w:eastAsia="pl-PL"/>
        </w:rPr>
        <w:t>8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t>. Przebieg sygnału przed i po filtracji</w:t>
      </w:r>
    </w:p>
    <w:p w:rsidR="0078125F" w:rsidRDefault="001965A3" w:rsidP="0078125F">
      <w:pPr>
        <w:tabs>
          <w:tab w:val="left" w:pos="30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576280" cy="3060000"/>
            <wp:effectExtent l="0" t="0" r="0" b="7620"/>
            <wp:docPr id="58" name="Obraz 58" descr="D:\Magisterka I\PSIO Jakub Bączyk\Projekt 1\czebyszew 2 wid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Magisterka I\PSIO Jakub Bączyk\Projekt 1\czebyszew 2 widmo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8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8B" w:rsidRDefault="00413199" w:rsidP="004877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29</w:t>
      </w:r>
      <w:r w:rsidR="0048778B">
        <w:rPr>
          <w:rFonts w:ascii="Times New Roman" w:hAnsi="Times New Roman" w:cs="Times New Roman"/>
          <w:sz w:val="24"/>
          <w:szCs w:val="24"/>
        </w:rPr>
        <w:t>. Charakterystyka amplitudowa sygnału przed i po filtracji</w:t>
      </w:r>
    </w:p>
    <w:p w:rsidR="00ED1EAD" w:rsidRDefault="00C62AB6" w:rsidP="00BF7F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Filtracja przy użyciu filtra Czebyszewa II rodzaju okazała się lepsza niż w przypadku użycia filtru Czebyszewa I rodzaju, ponieważ wysta</w:t>
      </w:r>
      <w:r w:rsidR="00874AD5">
        <w:rPr>
          <w:rFonts w:ascii="Times New Roman" w:hAnsi="Times New Roman" w:cs="Times New Roman"/>
          <w:sz w:val="24"/>
          <w:szCs w:val="24"/>
        </w:rPr>
        <w:t>rczył</w:t>
      </w:r>
      <w:r w:rsidR="001965A3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rząd filtru, aby osiągnąć pożądane rezultaty.</w:t>
      </w:r>
      <w:r w:rsidR="001965A3">
        <w:rPr>
          <w:rFonts w:ascii="Times New Roman" w:hAnsi="Times New Roman" w:cs="Times New Roman"/>
          <w:sz w:val="24"/>
          <w:szCs w:val="24"/>
        </w:rPr>
        <w:t xml:space="preserve"> Nie udało się jednak w pełnie zredukować częstotliwości F1, ponieważ zbyt duży rząd powodował zwiększenie s</w:t>
      </w:r>
      <w:r w:rsidR="00874AD5">
        <w:rPr>
          <w:rFonts w:ascii="Times New Roman" w:hAnsi="Times New Roman" w:cs="Times New Roman"/>
          <w:sz w:val="24"/>
          <w:szCs w:val="24"/>
        </w:rPr>
        <w:t>tromości charakterystyki filtru i zwiększenie pasma przepustowości, a mniejszy rząd generował gorsze rezultaty.</w:t>
      </w:r>
    </w:p>
    <w:p w:rsidR="00ED1EAD" w:rsidRDefault="00ED1EAD" w:rsidP="00C62A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5339" w:rsidRDefault="00A55339" w:rsidP="00C62A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339">
        <w:rPr>
          <w:rFonts w:ascii="Times New Roman" w:hAnsi="Times New Roman" w:cs="Times New Roman"/>
          <w:b/>
          <w:sz w:val="24"/>
          <w:szCs w:val="24"/>
        </w:rPr>
        <w:t>IV. Wnioski</w:t>
      </w:r>
    </w:p>
    <w:p w:rsidR="007B043F" w:rsidRDefault="00BC62F6" w:rsidP="00925C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pierwszej</w:t>
      </w:r>
      <w:r w:rsidR="00874AD5">
        <w:rPr>
          <w:rFonts w:ascii="Times New Roman" w:hAnsi="Times New Roman" w:cs="Times New Roman"/>
          <w:sz w:val="24"/>
          <w:szCs w:val="24"/>
        </w:rPr>
        <w:t xml:space="preserve"> części zadania projektowego należało wyznaczyć transmitancję</w:t>
      </w:r>
      <w:r>
        <w:rPr>
          <w:rFonts w:ascii="Times New Roman" w:hAnsi="Times New Roman" w:cs="Times New Roman"/>
          <w:sz w:val="24"/>
          <w:szCs w:val="24"/>
        </w:rPr>
        <w:t xml:space="preserve"> w czterech postaciach: w przestrzeni stanów, w opisie zero-biegunowym, dokonać rozkładu na ułamki proste oraz przedstawić postać bikwadratową. Te opisy są wykorzystywane podczas projektowania układów automatyki oraz w teorii sterowania. </w:t>
      </w:r>
    </w:p>
    <w:p w:rsidR="00874AD5" w:rsidRDefault="00BC62F6" w:rsidP="00925C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drugiej części zadania przedstawiono odpowiedzi dyskretnych filtrów SOI i NOI na wymuszenia skokowe i impulsowe. </w:t>
      </w:r>
      <w:r w:rsidR="007B043F">
        <w:rPr>
          <w:rFonts w:ascii="Times New Roman" w:hAnsi="Times New Roman" w:cs="Times New Roman"/>
          <w:sz w:val="24"/>
          <w:szCs w:val="24"/>
        </w:rPr>
        <w:t>Filtry SOI są filtrami o skończonej odpowiedzi impulsowej, a więc długość ich odpowiedzi wynosi tyle, ile wartość podanych na wejściu próbek. Filtry NOI o nieskończonej odpowiedzi impulsowej są filtrami rekursywnymi ze sprzężeniem zwrotnym i ich odpowiedź jest zależna od próbek wejściowych i wyjściowych, dlatego odpowiedź impulsowa oscyluje wokół pewnych wartości. W odpowiedzi na wymuszenie skokowe filtry SOI stabilizują się na wartości ostatniej podanej na wejściu próbki, zaś filtry NOI wpadają w oscylację gasnące.</w:t>
      </w:r>
    </w:p>
    <w:p w:rsidR="002678A8" w:rsidRDefault="002678A8" w:rsidP="00925C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trzecim zadaniu utworzono sygnał składający się z 4 częstotliwości składowych w</w:t>
      </w:r>
      <w:r w:rsidR="0087559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zależności od podanych parametrów. Następnie zakłócono go sygnałem o rozkładzie normalnym. Z porównania sygnałów w czasie oraz ich widm amplitudowych stwierdzono, że amplituda sygnału zakłócenia jest dużo mniejsza w stosunku do sygnału oryginalnego i nie </w:t>
      </w:r>
      <w:r>
        <w:rPr>
          <w:rFonts w:ascii="Times New Roman" w:hAnsi="Times New Roman" w:cs="Times New Roman"/>
          <w:sz w:val="24"/>
          <w:szCs w:val="24"/>
        </w:rPr>
        <w:lastRenderedPageBreak/>
        <w:t>wprowadza</w:t>
      </w:r>
      <w:r w:rsidR="0087559F">
        <w:rPr>
          <w:rFonts w:ascii="Times New Roman" w:hAnsi="Times New Roman" w:cs="Times New Roman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 xml:space="preserve"> znaczących </w:t>
      </w:r>
      <w:r w:rsidR="0087559F">
        <w:rPr>
          <w:rFonts w:ascii="Times New Roman" w:hAnsi="Times New Roman" w:cs="Times New Roman"/>
          <w:sz w:val="24"/>
          <w:szCs w:val="24"/>
        </w:rPr>
        <w:t xml:space="preserve">zmian w amplitudach A1, A3 i A4.. Amplituda A2 sygnału oryginalnego ze względu na małą wartość pokrywała się w pewnym stopniu z sygnałem zakłócającym. </w:t>
      </w:r>
      <w:r w:rsidR="00925C8E">
        <w:rPr>
          <w:rFonts w:ascii="Times New Roman" w:hAnsi="Times New Roman" w:cs="Times New Roman"/>
          <w:sz w:val="24"/>
          <w:szCs w:val="24"/>
        </w:rPr>
        <w:t>Do wyznaczenie widma sygnału wykorzystano algorytm DFT (dyskretnego przekształcenia Fouriera).</w:t>
      </w:r>
    </w:p>
    <w:p w:rsidR="0087559F" w:rsidRDefault="0087559F" w:rsidP="00925C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skryptu, który wyznaczał okna czasowe mogłoby sprawić trudności, jednak skorzystanie z gotowego narzędzia wintool do wizualizacji okien znacznie przyśpiesza pracę. Z analizy trzech podanych okien czasowych: trójkątnego, Blackmana i Hanninga stwierdzono, że najlepsze parametry</w:t>
      </w:r>
      <w:r w:rsidR="00925C8E">
        <w:rPr>
          <w:rFonts w:ascii="Times New Roman" w:hAnsi="Times New Roman" w:cs="Times New Roman"/>
          <w:sz w:val="24"/>
          <w:szCs w:val="24"/>
        </w:rPr>
        <w:t xml:space="preserve"> dynamiczne</w:t>
      </w:r>
      <w:r>
        <w:rPr>
          <w:rFonts w:ascii="Times New Roman" w:hAnsi="Times New Roman" w:cs="Times New Roman"/>
          <w:sz w:val="24"/>
          <w:szCs w:val="24"/>
        </w:rPr>
        <w:t xml:space="preserve"> osiąga okno Blackmana ze względu na wąski listek główny oraz dużą różnicę pomiędzy amplitudami listków bocznych. </w:t>
      </w:r>
      <w:r w:rsidR="00925C8E">
        <w:rPr>
          <w:rFonts w:ascii="Times New Roman" w:hAnsi="Times New Roman" w:cs="Times New Roman"/>
          <w:sz w:val="24"/>
          <w:szCs w:val="24"/>
        </w:rPr>
        <w:t>Okno Hanniga posiada trochę szerszy listek główny niż okno Blackmana. Okno trójkątne posiada najszerszy listek główny, małą różnicę amplitud pomiędzy listkiem głównym i bocznymi, dlatego jego parametry dynamiczne są gorsze.</w:t>
      </w:r>
    </w:p>
    <w:p w:rsidR="00C367E9" w:rsidRDefault="00ED1EAD" w:rsidP="00ED1EA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filtracji sygnałów wykorzystano wbudowane funkcje </w:t>
      </w:r>
      <w:r>
        <w:rPr>
          <w:rFonts w:ascii="Times New Roman" w:hAnsi="Times New Roman" w:cs="Times New Roman"/>
          <w:i/>
          <w:sz w:val="24"/>
          <w:szCs w:val="24"/>
        </w:rPr>
        <w:t>ellip</w:t>
      </w:r>
      <w:r w:rsidRPr="00ED1EAD">
        <w:rPr>
          <w:rFonts w:ascii="Times New Roman" w:hAnsi="Times New Roman" w:cs="Times New Roman"/>
          <w:i/>
          <w:sz w:val="24"/>
          <w:szCs w:val="24"/>
        </w:rPr>
        <w:t>, czeby1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ED1EAD">
        <w:rPr>
          <w:rFonts w:ascii="Times New Roman" w:hAnsi="Times New Roman" w:cs="Times New Roman"/>
          <w:i/>
          <w:sz w:val="24"/>
          <w:szCs w:val="24"/>
        </w:rPr>
        <w:t>czeby2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25C8E">
        <w:rPr>
          <w:rFonts w:ascii="Times New Roman" w:hAnsi="Times New Roman" w:cs="Times New Roman"/>
          <w:sz w:val="24"/>
          <w:szCs w:val="24"/>
        </w:rPr>
        <w:t xml:space="preserve">Podczas filtracji sygnału </w:t>
      </w:r>
      <w:r w:rsidR="00C367E9">
        <w:rPr>
          <w:rFonts w:ascii="Times New Roman" w:hAnsi="Times New Roman" w:cs="Times New Roman"/>
          <w:sz w:val="24"/>
          <w:szCs w:val="24"/>
        </w:rPr>
        <w:t xml:space="preserve">oryginalnego </w:t>
      </w:r>
      <w:r w:rsidR="00925C8E">
        <w:rPr>
          <w:rFonts w:ascii="Times New Roman" w:hAnsi="Times New Roman" w:cs="Times New Roman"/>
          <w:sz w:val="24"/>
          <w:szCs w:val="24"/>
        </w:rPr>
        <w:t xml:space="preserve">filtrem eliptycznym udało się uzyskać pożądany efekt, czyli przepuścić składową F2, a </w:t>
      </w:r>
      <w:r w:rsidR="00C367E9">
        <w:rPr>
          <w:rFonts w:ascii="Times New Roman" w:hAnsi="Times New Roman" w:cs="Times New Roman"/>
          <w:sz w:val="24"/>
          <w:szCs w:val="24"/>
        </w:rPr>
        <w:t>zablokować pozostałe, ze względu na wysoki rząd filtru. Następnie, przy zastosowaniu filtrów Czebyszewa, które miały za zadanie zablokować składową F1, a przepuścić pozostałe składowe, przefiltrowano sygnał zakłócony. Pożądany efekt uzyskano stosując</w:t>
      </w:r>
      <w:r>
        <w:rPr>
          <w:rFonts w:ascii="Times New Roman" w:hAnsi="Times New Roman" w:cs="Times New Roman"/>
          <w:sz w:val="24"/>
          <w:szCs w:val="24"/>
        </w:rPr>
        <w:t xml:space="preserve"> filtr I rodzaju</w:t>
      </w:r>
      <w:r w:rsidR="00C367E9">
        <w:rPr>
          <w:rFonts w:ascii="Times New Roman" w:hAnsi="Times New Roman" w:cs="Times New Roman"/>
          <w:sz w:val="24"/>
          <w:szCs w:val="24"/>
        </w:rPr>
        <w:t xml:space="preserve"> 6. rzędu.</w:t>
      </w:r>
      <w:r>
        <w:rPr>
          <w:rFonts w:ascii="Times New Roman" w:hAnsi="Times New Roman" w:cs="Times New Roman"/>
          <w:sz w:val="24"/>
          <w:szCs w:val="24"/>
        </w:rPr>
        <w:t xml:space="preserve"> Przy użyciu filtru Czebyszewa II rodzaju wystarczył 5. rząd, jednak nie udało się w pełni odfiltrować składowej F1.</w:t>
      </w:r>
    </w:p>
    <w:p w:rsidR="00925C8E" w:rsidRDefault="00925C8E" w:rsidP="00ED1EA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Położenie częstotliwości F2 i F3 blisko siebie spowodowała pewne trudności podczas filtracji sygnałów. Dzięki doborowi odpowiedniego rzędu filtru oraz właściwemu wyznaczeniu pasma zaporowego i przepustowego udało się wykonać zadanie poprawnie.</w:t>
      </w:r>
      <w:r w:rsidR="00ED1EAD">
        <w:rPr>
          <w:rFonts w:ascii="Times New Roman" w:hAnsi="Times New Roman" w:cs="Times New Roman"/>
          <w:sz w:val="24"/>
          <w:szCs w:val="24"/>
        </w:rPr>
        <w:t xml:space="preserve"> Po za tym trudności występowały jeszcze podczas doboru częstotliwości próbkowania i długości sygnału. Zbyt duża długość sygnału w stosunku do częstotliwości próbkowania powodowała nakładanie się na siebie próbek. Zbyt mała częstotliwość próbkowania powodowała zmniejszenie wartości amplitudy poszczególnych składowych sygnału.</w:t>
      </w:r>
    </w:p>
    <w:p w:rsidR="00ED1EAD" w:rsidRPr="00ED1EAD" w:rsidRDefault="00ED1EAD" w:rsidP="00ED1EAD">
      <w:pPr>
        <w:rPr>
          <w:rFonts w:ascii="Times New Roman" w:hAnsi="Times New Roman" w:cs="Times New Roman"/>
          <w:b/>
          <w:sz w:val="24"/>
          <w:szCs w:val="24"/>
        </w:rPr>
      </w:pPr>
      <w:r w:rsidRPr="00ED1EAD">
        <w:rPr>
          <w:rFonts w:ascii="Times New Roman" w:hAnsi="Times New Roman" w:cs="Times New Roman"/>
          <w:b/>
          <w:sz w:val="24"/>
          <w:szCs w:val="24"/>
        </w:rPr>
        <w:t>Skrypt użyty do realizacji projektu: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%gr. 1., projekt 1.,PSIO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%I. Wybrane transformacje opisów dynamicznych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L=[1 0 0 </w:t>
      </w:r>
      <w:r w:rsidR="007A316C">
        <w:rPr>
          <w:rFonts w:ascii="Courier New" w:hAnsi="Courier New" w:cs="Courier New"/>
          <w:color w:val="000000"/>
          <w:sz w:val="20"/>
          <w:szCs w:val="20"/>
        </w:rPr>
        <w:t>2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 0];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%współczynniki licznika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M=[1 1 2 4 12 16];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%współczynniki mianownika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H=tf(L,M)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%opis transmitancyjny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%a)przejście do opisu stanowego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[A,B,C,D]=ssdata(H)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%b)transformacja opisu transmisyjnego w zero-biegunowy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[z1,p1,k1]=tf2zp(L,M)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H_zpk=zpk(z1,p1,k1);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%c)rozkład na ułamki proste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[r2, p2, k2] = residue(L,M)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%d)postać bikwadratowa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[Hbk,g]=tf2sos(L,M)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 II Wyznaczyć odpowiedź impulsową oraz skokową dla dwóch filtrów dyskretnych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lastRenderedPageBreak/>
        <w:t>%Wyznaczenie transmitancji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LSOI=[1 1 -2 1];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%licznik transmitancji filtru SOI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MSOI=[1 0 0 0 0];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%mianownik transmitancji filtru SOI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LNOI=[0.12 0.8 0.8 0.12];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%licznik transmitancji filtru NOI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MNOI=[1 -0.4 0.8 0.2];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%mianownik transmitancji filtru NOI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874AD5">
        <w:rPr>
          <w:rFonts w:ascii="Courier New" w:hAnsi="Courier New" w:cs="Courier New"/>
          <w:color w:val="228B22"/>
          <w:sz w:val="20"/>
          <w:szCs w:val="20"/>
        </w:rPr>
        <w:t>%Odpowiedzi impulsowe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iSOI=dimpulse(LSOI,MSOI,20);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%odpowiedź impulsowa filtru SOI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iNOI=dimpulse(LNOI,MNOI,30);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%odpowiedź impulsowa filtru NOI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subplot(2,1,1); stem(iSOI); 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'Odpowiedź impulsowa filtru dyskretnego SOI'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'Próbki'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subplot(2,1,2); stem(iNOI); 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'Odpowiedź impulsowa filtru dyskretnego NOI'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'Próbki'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%Odpowiedzi skokowe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sSOI=dstep(LSOI,MSOI,20);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%odpowiedź skokowa filtru NOI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sNOI=dstep(LNOI,MNOI,30);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%odpowiedź skokowa filtru SOI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subplot(2,1,1); stem(sSOI); 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'Odpowiedź skokowa filtru dyskretnego SOI'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'Próbki'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subplot(2,1,2); stem(sNOI); 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 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'Odpowiedź skokowa filtru dyskretnego NOI'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'Próbki'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 III Filtracja sygnału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%1)Wyznaczenie parametrów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N=3;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%litera B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I=13;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%litera J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%Wartości amplitud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A1=1/N;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%1/3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A2=1/I;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%1/13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A3=1;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A4=0.75;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%Wartości częstotliwości [Hz]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F1=50+N;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%53 Hz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F2=80+I;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%93 Hz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F3=105+2*N;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%111 Hz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F4=160+2*(N+I);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%192 Hz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%Czas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Fs = 750;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 czestotliwosc probkowania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T = 1/Fs;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 okres probkowania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L = 500;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 dlugosc sygnalu(liczba probek)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t = (0:L-1)*T;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 wektor czasu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%Postać sygnału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x1=A1*sin(2*pi*F1*t)+A2*sin(2*pi*F2*t)+A3*sin(2*pi*F3*t)+A4*sin(2*pi*F4*t);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plot(t,x1)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'Przebieg sygnału oryginalnego'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'Czas [s]'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%2)zakłócenie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xz=2/(N+I)*randn(size(t));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x11=x1+xz;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figure(4)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subplot(2,1,1)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plot(t,x11)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'Przebieg sygnału zakłóconego'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'Czas [s]'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subplot(2,1,2)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plot(t,xz)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title(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'Zakłócenie'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'Czas [s]'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%3)porównanie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figure(5)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plot(t,x1,t,x11,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'r'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'sygnał oryginalny'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,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'sygnał zakłócony'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'Czas [s]'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%% 4) analiza widmowa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%sygnał oryginlany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NFFT = 2^nextpow2(L);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%liczba punktów transformaty będąca potęgą liczby 2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Y = fft(x1, NFFT)/L;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 generujemy NFFT-punktowa dyskretna transformate Fouriera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f = (Fs/2)*linspace(0, 1, NFFT/2+1);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 tworzymy wektor czestotliwosci, skladajacy sie z NFFT/2+1 wartosci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 pomiedzy wartosciami 0 a Fs/2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figure(6)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plot(f, 2*abs(Y(1:NFFT/2+1))); </w:t>
      </w:r>
      <w:r w:rsidRPr="00874AD5">
        <w:rPr>
          <w:rFonts w:ascii="Courier New" w:hAnsi="Courier New" w:cs="Courier New"/>
          <w:color w:val="228B22"/>
          <w:sz w:val="20"/>
          <w:szCs w:val="20"/>
        </w:rPr>
        <w:t>% kreslimy wykres widma, pomijajac druga jego polowe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 kreslony jest modul; mnozenie przez 2 ma za zadanie uwzglednic fakt,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 ze pominelismy jego polowe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amplitudowa sygnału oryginalnego'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'Czestotliwość [Hz]'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'|Y(f)|'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%sygnał zakłócony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Y1 = fft(x11, NFFT)/L;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figure(7)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plot(f, 2*abs(Y1(1:NFFT/2+1)));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amplitudowa sygnału zakłóconego'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'Czestotliwość [Hz]'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'|Y(f)|'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%% 5) okna czasowe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%% trójkątne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wvtool(triang(L))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228B22"/>
          <w:sz w:val="20"/>
          <w:szCs w:val="20"/>
          <w:lang w:val="en-US"/>
        </w:rPr>
        <w:t>%% okno Hanninga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wvtool(hanning(L))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228B22"/>
          <w:sz w:val="20"/>
          <w:szCs w:val="20"/>
          <w:lang w:val="en-US"/>
        </w:rPr>
        <w:t>%% okno Blackmana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wvtool(blackman(L))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%% 6) Projektowanie filtru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 a)filtr eliptyczny 10 rzędu, przepuszcza F2, blokuje F1,F3,F4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[b,a] = ellip(5,0.1,40,[60 97]*2/Fs); </w:t>
      </w:r>
      <w:r w:rsidRPr="00874AD5">
        <w:rPr>
          <w:rFonts w:ascii="Courier New" w:hAnsi="Courier New" w:cs="Courier New"/>
          <w:color w:val="228B22"/>
          <w:sz w:val="20"/>
          <w:szCs w:val="20"/>
          <w:lang w:val="en-US"/>
        </w:rPr>
        <w:t>%filtr eliptyczny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[H,W] = freqz(b,a,512);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figure(8)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plot(W*Fs/(2*pi),unwrap(angle(H)));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fazowa filtru eliptycznego'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'Faza[Rad]'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figure(9)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plot(W*Fs/(2*pi),abs(H));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amplitudowa filtru eliptycznego'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axis([0 375 0 1.2])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syg_po_filt_elip = filter(b,a,x1);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figure(10)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plot(t,x1,t,syg_po_filt_elip);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'Czas (sekundy)'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'Przebieg czasowy sygnału przed i 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legend({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'Przed filtracją'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,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 = fft(x1,512)/L;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SF = fft(syg_po_filt_elip,512)/L;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w = (0:255)/256*(Fs/2);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lastRenderedPageBreak/>
        <w:t>figure(11)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plot(w,abs([2*S(1:256)' 2*SF(1:256)']));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amplitudowa sygnału przed i 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'Moduł transformaty Fouriera'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legend({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'Przed filtracją'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,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%b) filtry Czebyszewa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228B22"/>
          <w:sz w:val="20"/>
          <w:szCs w:val="20"/>
        </w:rPr>
        <w:t>%% czebyszew 1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[b1,a1] = cheby1(6,0.1,80*2/Fs,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'high'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[H1,W1]= freqz(b1,a1,512);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figure(12)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plot(W1*Fs/(2*pi),unwrap(angle(H1)));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fazowa filtru Czebyszewa I rodzaju'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'Faza[Rad]'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figure(13)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plot(W1*Fs/(2*pi),abs(H1));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amplitudowa filtru Czebyszewa I rodzaju'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figure(14)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syg_po_filt_1 = filter(b1,a1,x11);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plot(t,x11,t,syg_po_filt_1);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'Czas (sekundy)'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'Przebieg czasowy sygnału przed i 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legend({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'Przed filtracją'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,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 = fft(x11,512)/L;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SF = fft(syg_po_filt_1,512)/L;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w = (0:255)/256*(Fs/2);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figure(15)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plot(w,abs([2*S(1:256)' 2*SF(1:256)']));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amplitudowa sygnału przed i 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'Moduł transformaty Fouriera'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grid;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legend({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'Przed filtracją'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,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228B22"/>
          <w:sz w:val="20"/>
          <w:szCs w:val="20"/>
          <w:lang w:val="en-US"/>
        </w:rPr>
        <w:t>%% czebyszew II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[b2,a2] = cheby2(4,40,40*2/Fs,</w:t>
      </w:r>
      <w:r w:rsidRPr="00874AD5">
        <w:rPr>
          <w:rFonts w:ascii="Courier New" w:hAnsi="Courier New" w:cs="Courier New"/>
          <w:color w:val="A020F0"/>
          <w:sz w:val="20"/>
          <w:szCs w:val="20"/>
          <w:lang w:val="en-US"/>
        </w:rPr>
        <w:t>'high'</w:t>
      </w: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[H2,W2]= freqz(b2,a2,512);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figure(16)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plot(W2*Fs/(2*pi),unwrap(angle(H2)));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fazowa filtru Czebyszewa II rodzaju'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'Faza[Rad]'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figure(17)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plot(W2*Fs/(2*pi),abs(H2));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amplitudowa filtru Czebyszewa II rodzaju'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grid;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syg_po_filt2 = filter(b2,a2,x11);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figure(18)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plot(t,x11,t,syg_po_filt2);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'Czas (sekundy)'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'Amplituda'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'Przebieg czasowy sygnału przed i 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legend({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'Przed filtracją'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,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t>S = fft(x11,512)/L;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4A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SF = fft(syg_po_filt2,512)/L;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w = (0:255)/256*(Fs/2);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figure(19)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plot(w,abs([2*S(1:256)', 2*SF(1:256)']));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'Charakterystyka amplitudowa sygnału przed i 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'Częstotliwość (Hz)'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'Moduł transformaty Fouriera'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 xml:space="preserve">); grid; </w:t>
      </w:r>
    </w:p>
    <w:p w:rsidR="00874AD5" w:rsidRP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4AD5">
        <w:rPr>
          <w:rFonts w:ascii="Courier New" w:hAnsi="Courier New" w:cs="Courier New"/>
          <w:color w:val="000000"/>
          <w:sz w:val="20"/>
          <w:szCs w:val="20"/>
        </w:rPr>
        <w:t>legend({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'Przed filtracją'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,</w:t>
      </w:r>
      <w:r w:rsidRPr="00874AD5">
        <w:rPr>
          <w:rFonts w:ascii="Courier New" w:hAnsi="Courier New" w:cs="Courier New"/>
          <w:color w:val="A020F0"/>
          <w:sz w:val="20"/>
          <w:szCs w:val="20"/>
        </w:rPr>
        <w:t>'Po filtracji'</w:t>
      </w:r>
      <w:r w:rsidRPr="00874AD5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874AD5" w:rsidRDefault="00874AD5" w:rsidP="00874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5339" w:rsidRDefault="00A55339" w:rsidP="00A55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5339" w:rsidRPr="00A55339" w:rsidRDefault="00A55339" w:rsidP="00C62AB6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55339" w:rsidRPr="00A55339">
      <w:footerReference w:type="default" r:id="rId6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0B2" w:rsidRDefault="003210B2" w:rsidP="00471D95">
      <w:pPr>
        <w:spacing w:after="0" w:line="240" w:lineRule="auto"/>
      </w:pPr>
      <w:r>
        <w:separator/>
      </w:r>
    </w:p>
  </w:endnote>
  <w:endnote w:type="continuationSeparator" w:id="0">
    <w:p w:rsidR="003210B2" w:rsidRDefault="003210B2" w:rsidP="0047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3003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0B2" w:rsidRDefault="003210B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16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210B2" w:rsidRDefault="003210B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0B2" w:rsidRDefault="003210B2" w:rsidP="00471D95">
      <w:pPr>
        <w:spacing w:after="0" w:line="240" w:lineRule="auto"/>
      </w:pPr>
      <w:r>
        <w:separator/>
      </w:r>
    </w:p>
  </w:footnote>
  <w:footnote w:type="continuationSeparator" w:id="0">
    <w:p w:rsidR="003210B2" w:rsidRDefault="003210B2" w:rsidP="0047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2E6D"/>
    <w:multiLevelType w:val="hybridMultilevel"/>
    <w:tmpl w:val="BCEC23AC"/>
    <w:lvl w:ilvl="0" w:tplc="F6C81F3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C6615"/>
    <w:multiLevelType w:val="hybridMultilevel"/>
    <w:tmpl w:val="1B5634BC"/>
    <w:lvl w:ilvl="0" w:tplc="697662E4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34AF2"/>
    <w:multiLevelType w:val="hybridMultilevel"/>
    <w:tmpl w:val="5254B608"/>
    <w:lvl w:ilvl="0" w:tplc="CF6AAC0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B5E9D"/>
    <w:multiLevelType w:val="hybridMultilevel"/>
    <w:tmpl w:val="C60663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74"/>
    <w:rsid w:val="00030D49"/>
    <w:rsid w:val="00162696"/>
    <w:rsid w:val="001965A3"/>
    <w:rsid w:val="001E6DE4"/>
    <w:rsid w:val="002013D8"/>
    <w:rsid w:val="00211D03"/>
    <w:rsid w:val="00263C35"/>
    <w:rsid w:val="002678A8"/>
    <w:rsid w:val="00270D4F"/>
    <w:rsid w:val="002C06E5"/>
    <w:rsid w:val="002D514C"/>
    <w:rsid w:val="003210B2"/>
    <w:rsid w:val="003278C3"/>
    <w:rsid w:val="0035433F"/>
    <w:rsid w:val="00364C67"/>
    <w:rsid w:val="00382B68"/>
    <w:rsid w:val="003F1293"/>
    <w:rsid w:val="003F1DCE"/>
    <w:rsid w:val="00413199"/>
    <w:rsid w:val="00435D05"/>
    <w:rsid w:val="00446F9D"/>
    <w:rsid w:val="00471D95"/>
    <w:rsid w:val="0048778B"/>
    <w:rsid w:val="004B21D0"/>
    <w:rsid w:val="0052798A"/>
    <w:rsid w:val="00573220"/>
    <w:rsid w:val="0058511B"/>
    <w:rsid w:val="00590A88"/>
    <w:rsid w:val="005D1A89"/>
    <w:rsid w:val="006054A8"/>
    <w:rsid w:val="00607601"/>
    <w:rsid w:val="00616E5B"/>
    <w:rsid w:val="00696DFF"/>
    <w:rsid w:val="006B280E"/>
    <w:rsid w:val="006B63BA"/>
    <w:rsid w:val="006D52D8"/>
    <w:rsid w:val="006E5DAA"/>
    <w:rsid w:val="00750C40"/>
    <w:rsid w:val="00780F64"/>
    <w:rsid w:val="0078125F"/>
    <w:rsid w:val="007A316C"/>
    <w:rsid w:val="007B0392"/>
    <w:rsid w:val="007B043F"/>
    <w:rsid w:val="007C5849"/>
    <w:rsid w:val="00822D2C"/>
    <w:rsid w:val="008407EC"/>
    <w:rsid w:val="00861F18"/>
    <w:rsid w:val="00874AD5"/>
    <w:rsid w:val="0087559F"/>
    <w:rsid w:val="00885769"/>
    <w:rsid w:val="008921E2"/>
    <w:rsid w:val="008C5921"/>
    <w:rsid w:val="008F3DD5"/>
    <w:rsid w:val="008F5136"/>
    <w:rsid w:val="00925C8E"/>
    <w:rsid w:val="009265F8"/>
    <w:rsid w:val="00945676"/>
    <w:rsid w:val="009645AC"/>
    <w:rsid w:val="00980899"/>
    <w:rsid w:val="009867C4"/>
    <w:rsid w:val="009B00AB"/>
    <w:rsid w:val="009B662C"/>
    <w:rsid w:val="009C29C9"/>
    <w:rsid w:val="009E3817"/>
    <w:rsid w:val="00A11A53"/>
    <w:rsid w:val="00A30E24"/>
    <w:rsid w:val="00A47B23"/>
    <w:rsid w:val="00A55339"/>
    <w:rsid w:val="00A70874"/>
    <w:rsid w:val="00AA32C2"/>
    <w:rsid w:val="00AD7F82"/>
    <w:rsid w:val="00AE6DAD"/>
    <w:rsid w:val="00B219C5"/>
    <w:rsid w:val="00B656AD"/>
    <w:rsid w:val="00BC62F6"/>
    <w:rsid w:val="00BE6FAB"/>
    <w:rsid w:val="00BF7F02"/>
    <w:rsid w:val="00C367E9"/>
    <w:rsid w:val="00C40899"/>
    <w:rsid w:val="00C62AB6"/>
    <w:rsid w:val="00C659A2"/>
    <w:rsid w:val="00CC2FF2"/>
    <w:rsid w:val="00D3685A"/>
    <w:rsid w:val="00D6466A"/>
    <w:rsid w:val="00D864F3"/>
    <w:rsid w:val="00D91922"/>
    <w:rsid w:val="00DC7C63"/>
    <w:rsid w:val="00DD07AC"/>
    <w:rsid w:val="00E33CBE"/>
    <w:rsid w:val="00EA4EFA"/>
    <w:rsid w:val="00EB5B43"/>
    <w:rsid w:val="00ED05D4"/>
    <w:rsid w:val="00ED1EAD"/>
    <w:rsid w:val="00EE2AA2"/>
    <w:rsid w:val="00F11E3F"/>
    <w:rsid w:val="00F500DC"/>
    <w:rsid w:val="00F82B3C"/>
    <w:rsid w:val="00FB3A80"/>
    <w:rsid w:val="00FD6C5C"/>
    <w:rsid w:val="00FF11BC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08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087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08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link w:val="AkapitzlistZnak"/>
    <w:uiPriority w:val="34"/>
    <w:qFormat/>
    <w:rsid w:val="00A70874"/>
    <w:pPr>
      <w:ind w:left="720"/>
      <w:contextualSpacing/>
    </w:pPr>
  </w:style>
  <w:style w:type="paragraph" w:customStyle="1" w:styleId="MTDisplayEquation">
    <w:name w:val="MTDisplayEquation"/>
    <w:basedOn w:val="Akapitzlist"/>
    <w:next w:val="Normalny"/>
    <w:link w:val="MTDisplayEquationZnak"/>
    <w:rsid w:val="0058511B"/>
    <w:pPr>
      <w:tabs>
        <w:tab w:val="center" w:pos="4540"/>
        <w:tab w:val="right" w:pos="9080"/>
      </w:tabs>
      <w:autoSpaceDE w:val="0"/>
      <w:autoSpaceDN w:val="0"/>
      <w:adjustRightInd w:val="0"/>
      <w:spacing w:after="0" w:line="240" w:lineRule="auto"/>
      <w:ind w:left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58511B"/>
  </w:style>
  <w:style w:type="character" w:customStyle="1" w:styleId="MTDisplayEquationZnak">
    <w:name w:val="MTDisplayEquation Znak"/>
    <w:basedOn w:val="AkapitzlistZnak"/>
    <w:link w:val="MTDisplayEquation"/>
    <w:rsid w:val="0058511B"/>
    <w:rPr>
      <w:rFonts w:ascii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A4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76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omment">
    <w:name w:val="comment"/>
    <w:basedOn w:val="Domylnaczcionkaakapitu"/>
    <w:rsid w:val="00980899"/>
  </w:style>
  <w:style w:type="character" w:customStyle="1" w:styleId="string">
    <w:name w:val="string"/>
    <w:basedOn w:val="Domylnaczcionkaakapitu"/>
    <w:rsid w:val="00980899"/>
  </w:style>
  <w:style w:type="character" w:customStyle="1" w:styleId="5yl5">
    <w:name w:val="_5yl5"/>
    <w:basedOn w:val="Domylnaczcionkaakapitu"/>
    <w:rsid w:val="003F1293"/>
  </w:style>
  <w:style w:type="paragraph" w:styleId="Nagwek">
    <w:name w:val="header"/>
    <w:basedOn w:val="Normalny"/>
    <w:link w:val="NagwekZnak"/>
    <w:uiPriority w:val="99"/>
    <w:unhideWhenUsed/>
    <w:rsid w:val="00471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1D95"/>
  </w:style>
  <w:style w:type="paragraph" w:styleId="Stopka">
    <w:name w:val="footer"/>
    <w:basedOn w:val="Normalny"/>
    <w:link w:val="StopkaZnak"/>
    <w:uiPriority w:val="99"/>
    <w:unhideWhenUsed/>
    <w:rsid w:val="00471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1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08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087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08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link w:val="AkapitzlistZnak"/>
    <w:uiPriority w:val="34"/>
    <w:qFormat/>
    <w:rsid w:val="00A70874"/>
    <w:pPr>
      <w:ind w:left="720"/>
      <w:contextualSpacing/>
    </w:pPr>
  </w:style>
  <w:style w:type="paragraph" w:customStyle="1" w:styleId="MTDisplayEquation">
    <w:name w:val="MTDisplayEquation"/>
    <w:basedOn w:val="Akapitzlist"/>
    <w:next w:val="Normalny"/>
    <w:link w:val="MTDisplayEquationZnak"/>
    <w:rsid w:val="0058511B"/>
    <w:pPr>
      <w:tabs>
        <w:tab w:val="center" w:pos="4540"/>
        <w:tab w:val="right" w:pos="9080"/>
      </w:tabs>
      <w:autoSpaceDE w:val="0"/>
      <w:autoSpaceDN w:val="0"/>
      <w:adjustRightInd w:val="0"/>
      <w:spacing w:after="0" w:line="240" w:lineRule="auto"/>
      <w:ind w:left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58511B"/>
  </w:style>
  <w:style w:type="character" w:customStyle="1" w:styleId="MTDisplayEquationZnak">
    <w:name w:val="MTDisplayEquation Znak"/>
    <w:basedOn w:val="AkapitzlistZnak"/>
    <w:link w:val="MTDisplayEquation"/>
    <w:rsid w:val="0058511B"/>
    <w:rPr>
      <w:rFonts w:ascii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EA4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76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omment">
    <w:name w:val="comment"/>
    <w:basedOn w:val="Domylnaczcionkaakapitu"/>
    <w:rsid w:val="00980899"/>
  </w:style>
  <w:style w:type="character" w:customStyle="1" w:styleId="string">
    <w:name w:val="string"/>
    <w:basedOn w:val="Domylnaczcionkaakapitu"/>
    <w:rsid w:val="00980899"/>
  </w:style>
  <w:style w:type="character" w:customStyle="1" w:styleId="5yl5">
    <w:name w:val="_5yl5"/>
    <w:basedOn w:val="Domylnaczcionkaakapitu"/>
    <w:rsid w:val="003F1293"/>
  </w:style>
  <w:style w:type="paragraph" w:styleId="Nagwek">
    <w:name w:val="header"/>
    <w:basedOn w:val="Normalny"/>
    <w:link w:val="NagwekZnak"/>
    <w:uiPriority w:val="99"/>
    <w:unhideWhenUsed/>
    <w:rsid w:val="00471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1D95"/>
  </w:style>
  <w:style w:type="paragraph" w:styleId="Stopka">
    <w:name w:val="footer"/>
    <w:basedOn w:val="Normalny"/>
    <w:link w:val="StopkaZnak"/>
    <w:uiPriority w:val="99"/>
    <w:unhideWhenUsed/>
    <w:rsid w:val="00471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1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20.emf"/><Relationship Id="rId21" Type="http://schemas.openxmlformats.org/officeDocument/2006/relationships/oleObject" Target="embeddings/oleObject7.bin"/><Relationship Id="rId34" Type="http://schemas.openxmlformats.org/officeDocument/2006/relationships/image" Target="media/image15.jpeg"/><Relationship Id="rId42" Type="http://schemas.openxmlformats.org/officeDocument/2006/relationships/image" Target="media/image23.emf"/><Relationship Id="rId47" Type="http://schemas.openxmlformats.org/officeDocument/2006/relationships/image" Target="media/image28.emf"/><Relationship Id="rId50" Type="http://schemas.openxmlformats.org/officeDocument/2006/relationships/image" Target="media/image31.jpeg"/><Relationship Id="rId55" Type="http://schemas.openxmlformats.org/officeDocument/2006/relationships/image" Target="media/image36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image" Target="media/image18.jpeg"/><Relationship Id="rId40" Type="http://schemas.openxmlformats.org/officeDocument/2006/relationships/image" Target="media/image21.emf"/><Relationship Id="rId45" Type="http://schemas.openxmlformats.org/officeDocument/2006/relationships/image" Target="media/image26.emf"/><Relationship Id="rId53" Type="http://schemas.openxmlformats.org/officeDocument/2006/relationships/image" Target="media/image34.jpeg"/><Relationship Id="rId58" Type="http://schemas.openxmlformats.org/officeDocument/2006/relationships/image" Target="media/image39.jpe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jpeg"/><Relationship Id="rId43" Type="http://schemas.openxmlformats.org/officeDocument/2006/relationships/image" Target="media/image24.emf"/><Relationship Id="rId48" Type="http://schemas.openxmlformats.org/officeDocument/2006/relationships/image" Target="media/image29.jpeg"/><Relationship Id="rId56" Type="http://schemas.openxmlformats.org/officeDocument/2006/relationships/image" Target="media/image37.jpeg"/><Relationship Id="rId8" Type="http://schemas.openxmlformats.org/officeDocument/2006/relationships/image" Target="media/image1.wmf"/><Relationship Id="rId51" Type="http://schemas.openxmlformats.org/officeDocument/2006/relationships/image" Target="media/image32.jpe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jpeg"/><Relationship Id="rId38" Type="http://schemas.openxmlformats.org/officeDocument/2006/relationships/image" Target="media/image19.jpeg"/><Relationship Id="rId46" Type="http://schemas.openxmlformats.org/officeDocument/2006/relationships/image" Target="media/image27.emf"/><Relationship Id="rId59" Type="http://schemas.openxmlformats.org/officeDocument/2006/relationships/image" Target="media/image40.jpeg"/><Relationship Id="rId20" Type="http://schemas.openxmlformats.org/officeDocument/2006/relationships/image" Target="media/image7.wmf"/><Relationship Id="rId41" Type="http://schemas.openxmlformats.org/officeDocument/2006/relationships/image" Target="media/image22.emf"/><Relationship Id="rId54" Type="http://schemas.openxmlformats.org/officeDocument/2006/relationships/image" Target="media/image35.jpe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7.jpeg"/><Relationship Id="rId49" Type="http://schemas.openxmlformats.org/officeDocument/2006/relationships/image" Target="media/image30.jpeg"/><Relationship Id="rId57" Type="http://schemas.openxmlformats.org/officeDocument/2006/relationships/image" Target="media/image38.jpeg"/><Relationship Id="rId10" Type="http://schemas.openxmlformats.org/officeDocument/2006/relationships/image" Target="media/image2.wmf"/><Relationship Id="rId31" Type="http://schemas.openxmlformats.org/officeDocument/2006/relationships/image" Target="media/image12.jpeg"/><Relationship Id="rId44" Type="http://schemas.openxmlformats.org/officeDocument/2006/relationships/image" Target="media/image25.emf"/><Relationship Id="rId52" Type="http://schemas.openxmlformats.org/officeDocument/2006/relationships/image" Target="media/image33.jpe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26</Pages>
  <Words>3923</Words>
  <Characters>23538</Characters>
  <Application>Microsoft Office Word</Application>
  <DocSecurity>0</DocSecurity>
  <Lines>196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2017-05-09T11:44:00Z</dcterms:created>
  <dcterms:modified xsi:type="dcterms:W3CDTF">2017-05-11T18:24:00Z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