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E6" w:rsidRDefault="002A7FE2">
      <w:pPr>
        <w:jc w:val="center"/>
        <w:rPr>
          <w:b/>
          <w:sz w:val="30"/>
          <w:szCs w:val="30"/>
        </w:rPr>
      </w:pPr>
      <w:r>
        <w:rPr>
          <w:b/>
          <w:sz w:val="30"/>
          <w:szCs w:val="30"/>
        </w:rPr>
        <w:t>Team 3</w:t>
      </w:r>
    </w:p>
    <w:p w:rsidR="00DE0CE6" w:rsidRDefault="002A7FE2">
      <w:pPr>
        <w:jc w:val="center"/>
        <w:rPr>
          <w:b/>
          <w:sz w:val="30"/>
          <w:szCs w:val="30"/>
        </w:rPr>
      </w:pPr>
      <w:r>
        <w:rPr>
          <w:b/>
          <w:sz w:val="30"/>
          <w:szCs w:val="30"/>
        </w:rPr>
        <w:t>Data Analytics Interim Project Proposal</w:t>
      </w:r>
    </w:p>
    <w:p w:rsidR="00DE0CE6" w:rsidRDefault="00DE0CE6">
      <w:pPr>
        <w:jc w:val="center"/>
        <w:rPr>
          <w:b/>
          <w:color w:val="00B050"/>
          <w:sz w:val="30"/>
          <w:szCs w:val="30"/>
        </w:rPr>
      </w:pPr>
    </w:p>
    <w:p w:rsidR="00DE0CE6" w:rsidRDefault="00DE0CE6"/>
    <w:p w:rsidR="00DE0CE6" w:rsidRDefault="00DE0CE6">
      <w:pPr>
        <w:rPr>
          <w:b/>
        </w:rPr>
      </w:pPr>
    </w:p>
    <w:p w:rsidR="00DE0CE6" w:rsidRDefault="002A7FE2">
      <w:pPr>
        <w:rPr>
          <w:b/>
          <w:sz w:val="28"/>
          <w:szCs w:val="28"/>
        </w:rPr>
      </w:pPr>
      <w:r>
        <w:rPr>
          <w:b/>
          <w:sz w:val="28"/>
          <w:szCs w:val="28"/>
        </w:rPr>
        <w:t>Overview</w:t>
      </w:r>
    </w:p>
    <w:p w:rsidR="00DE0CE6" w:rsidRDefault="00DE0CE6"/>
    <w:p w:rsidR="00DE0CE6" w:rsidRDefault="002A7FE2">
      <w:r>
        <w:t xml:space="preserve">As a team, we have discussed each question to first decide how we would approach it, any clarifying questions we may have, and then finally discussing the best </w:t>
      </w:r>
      <w:proofErr w:type="spellStart"/>
      <w:r>
        <w:t>visualisation</w:t>
      </w:r>
      <w:proofErr w:type="spellEnd"/>
      <w:r>
        <w:t xml:space="preserve"> tools that would be used to reflect and portray any insights. Once this was comple</w:t>
      </w:r>
      <w:r>
        <w:t>ted, each member had the opportunity to share their points of view, and so all perspectives regarding how to tackle the question were considered. We then divided each question between the members, taking into account how vocal they were in giving an opinio</w:t>
      </w:r>
      <w:r>
        <w:t xml:space="preserve">n on how to answer the question, as this showed they had a good enthusiasm and positive outlook in taking it on. </w:t>
      </w:r>
    </w:p>
    <w:p w:rsidR="00DE0CE6" w:rsidRDefault="00DE0CE6"/>
    <w:p w:rsidR="00DE0CE6" w:rsidRDefault="002A7FE2">
      <w:r>
        <w:t>We then start working on our questions independently, but can still ask questions to the team in order for us to be able to progress. After f</w:t>
      </w:r>
      <w:r>
        <w:t>inishing our work, we will go through each person’s work and give constructive advice/criticism.</w:t>
      </w:r>
    </w:p>
    <w:p w:rsidR="00DE0CE6" w:rsidRDefault="00DE0CE6"/>
    <w:p w:rsidR="00DE0CE6" w:rsidRDefault="002A7FE2">
      <w:r>
        <w:t xml:space="preserve">Finally adding our slides into a collaborative </w:t>
      </w:r>
      <w:proofErr w:type="spellStart"/>
      <w:r>
        <w:t>Powerpoint</w:t>
      </w:r>
      <w:proofErr w:type="spellEnd"/>
      <w:r>
        <w:t xml:space="preserve"> presentation using Google Slides, we will order the responses to each question to convey a story of </w:t>
      </w:r>
      <w:r>
        <w:t>our insights and recommendations.</w:t>
      </w:r>
    </w:p>
    <w:p w:rsidR="00DE0CE6" w:rsidRDefault="00DE0CE6"/>
    <w:tbl>
      <w:tblPr>
        <w:tblStyle w:val="a"/>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590"/>
        <w:gridCol w:w="7410"/>
      </w:tblGrid>
      <w:tr w:rsidR="00DE0CE6">
        <w:tc>
          <w:tcPr>
            <w:tcW w:w="1590" w:type="dxa"/>
            <w:shd w:val="clear" w:color="auto" w:fill="auto"/>
            <w:tcMar>
              <w:top w:w="100" w:type="dxa"/>
              <w:left w:w="100" w:type="dxa"/>
              <w:bottom w:w="100" w:type="dxa"/>
              <w:right w:w="100" w:type="dxa"/>
            </w:tcMar>
          </w:tcPr>
          <w:p w:rsidR="00DE0CE6" w:rsidRDefault="002A7FE2">
            <w:pPr>
              <w:widowControl w:val="0"/>
              <w:spacing w:line="240" w:lineRule="auto"/>
            </w:pPr>
            <w:r>
              <w:t>Proposed by:</w:t>
            </w:r>
          </w:p>
        </w:tc>
        <w:tc>
          <w:tcPr>
            <w:tcW w:w="7410" w:type="dxa"/>
            <w:shd w:val="clear" w:color="auto" w:fill="auto"/>
            <w:tcMar>
              <w:top w:w="100" w:type="dxa"/>
              <w:left w:w="100" w:type="dxa"/>
              <w:bottom w:w="100" w:type="dxa"/>
              <w:right w:w="100" w:type="dxa"/>
            </w:tcMar>
          </w:tcPr>
          <w:p w:rsidR="00DE0CE6" w:rsidRDefault="002A7FE2">
            <w:pPr>
              <w:widowControl w:val="0"/>
              <w:spacing w:line="240" w:lineRule="auto"/>
            </w:pPr>
            <w:r>
              <w:t>Team 3</w:t>
            </w:r>
          </w:p>
          <w:p w:rsidR="00DE0CE6" w:rsidRDefault="00DE0CE6">
            <w:pPr>
              <w:widowControl w:val="0"/>
              <w:spacing w:line="240" w:lineRule="auto"/>
            </w:pPr>
          </w:p>
          <w:p w:rsidR="00DE0CE6" w:rsidRDefault="002A7FE2">
            <w:pPr>
              <w:widowControl w:val="0"/>
              <w:spacing w:line="240" w:lineRule="auto"/>
            </w:pPr>
            <w:r>
              <w:t>Ruzzel Pescozo - Team Leader</w:t>
            </w:r>
          </w:p>
          <w:p w:rsidR="00DE0CE6" w:rsidRDefault="002A7FE2">
            <w:pPr>
              <w:widowControl w:val="0"/>
              <w:spacing w:line="240" w:lineRule="auto"/>
            </w:pPr>
            <w:r>
              <w:t>Charles Clarke</w:t>
            </w:r>
          </w:p>
          <w:p w:rsidR="00DE0CE6" w:rsidRDefault="002A7FE2">
            <w:pPr>
              <w:widowControl w:val="0"/>
              <w:spacing w:line="240" w:lineRule="auto"/>
            </w:pPr>
            <w:r>
              <w:t>Basil Wahid</w:t>
            </w:r>
          </w:p>
          <w:p w:rsidR="00DE0CE6" w:rsidRDefault="002A7FE2">
            <w:pPr>
              <w:widowControl w:val="0"/>
              <w:spacing w:line="240" w:lineRule="auto"/>
            </w:pPr>
            <w:r>
              <w:t xml:space="preserve">Sava </w:t>
            </w:r>
            <w:proofErr w:type="spellStart"/>
            <w:r>
              <w:t>Drobot</w:t>
            </w:r>
            <w:proofErr w:type="spellEnd"/>
          </w:p>
          <w:p w:rsidR="00DE0CE6" w:rsidRDefault="002A7FE2">
            <w:pPr>
              <w:widowControl w:val="0"/>
              <w:spacing w:line="240" w:lineRule="auto"/>
            </w:pPr>
            <w:r>
              <w:t>Silk Somalin</w:t>
            </w:r>
          </w:p>
        </w:tc>
      </w:tr>
      <w:tr w:rsidR="00DE0CE6">
        <w:tc>
          <w:tcPr>
            <w:tcW w:w="1590" w:type="dxa"/>
            <w:shd w:val="clear" w:color="auto" w:fill="auto"/>
            <w:tcMar>
              <w:top w:w="100" w:type="dxa"/>
              <w:left w:w="100" w:type="dxa"/>
              <w:bottom w:w="100" w:type="dxa"/>
              <w:right w:w="100" w:type="dxa"/>
            </w:tcMar>
          </w:tcPr>
          <w:p w:rsidR="00DE0CE6" w:rsidRDefault="002A7FE2">
            <w:pPr>
              <w:widowControl w:val="0"/>
              <w:spacing w:line="240" w:lineRule="auto"/>
            </w:pPr>
            <w:r>
              <w:t>Timeframe:</w:t>
            </w:r>
          </w:p>
        </w:tc>
        <w:tc>
          <w:tcPr>
            <w:tcW w:w="7410" w:type="dxa"/>
            <w:shd w:val="clear" w:color="auto" w:fill="auto"/>
            <w:tcMar>
              <w:top w:w="100" w:type="dxa"/>
              <w:left w:w="100" w:type="dxa"/>
              <w:bottom w:w="100" w:type="dxa"/>
              <w:right w:w="100" w:type="dxa"/>
            </w:tcMar>
          </w:tcPr>
          <w:p w:rsidR="00DE0CE6" w:rsidRDefault="002A7FE2">
            <w:pPr>
              <w:widowControl w:val="0"/>
              <w:spacing w:line="240" w:lineRule="auto"/>
            </w:pPr>
            <w:r>
              <w:t>Completion by 11/09/2023</w:t>
            </w:r>
          </w:p>
          <w:p w:rsidR="00DE0CE6" w:rsidRDefault="002A7FE2">
            <w:pPr>
              <w:widowControl w:val="0"/>
              <w:spacing w:line="240" w:lineRule="auto"/>
            </w:pPr>
            <w:r>
              <w:t>Presentation on 11/09/2023</w:t>
            </w:r>
          </w:p>
        </w:tc>
      </w:tr>
      <w:tr w:rsidR="00DE0CE6">
        <w:tc>
          <w:tcPr>
            <w:tcW w:w="1590" w:type="dxa"/>
            <w:shd w:val="clear" w:color="auto" w:fill="auto"/>
            <w:tcMar>
              <w:top w:w="100" w:type="dxa"/>
              <w:left w:w="100" w:type="dxa"/>
              <w:bottom w:w="100" w:type="dxa"/>
              <w:right w:w="100" w:type="dxa"/>
            </w:tcMar>
          </w:tcPr>
          <w:p w:rsidR="00DE0CE6" w:rsidRDefault="002A7FE2">
            <w:pPr>
              <w:widowControl w:val="0"/>
              <w:spacing w:line="240" w:lineRule="auto"/>
            </w:pPr>
            <w:r>
              <w:t>Instructor:</w:t>
            </w:r>
          </w:p>
        </w:tc>
        <w:tc>
          <w:tcPr>
            <w:tcW w:w="7410" w:type="dxa"/>
            <w:shd w:val="clear" w:color="auto" w:fill="auto"/>
            <w:tcMar>
              <w:top w:w="100" w:type="dxa"/>
              <w:left w:w="100" w:type="dxa"/>
              <w:bottom w:w="100" w:type="dxa"/>
              <w:right w:w="100" w:type="dxa"/>
            </w:tcMar>
          </w:tcPr>
          <w:p w:rsidR="00DE0CE6" w:rsidRDefault="002A7FE2">
            <w:pPr>
              <w:widowControl w:val="0"/>
              <w:spacing w:line="240" w:lineRule="auto"/>
            </w:pPr>
            <w:r>
              <w:t>Griffin John Maree</w:t>
            </w:r>
          </w:p>
        </w:tc>
      </w:tr>
    </w:tbl>
    <w:p w:rsidR="00DE0CE6" w:rsidRDefault="00DE0CE6"/>
    <w:p w:rsidR="00DE0CE6" w:rsidRDefault="00DE0CE6"/>
    <w:p w:rsidR="00DE0CE6" w:rsidRDefault="002A7FE2">
      <w:pPr>
        <w:rPr>
          <w:b/>
          <w:sz w:val="28"/>
          <w:szCs w:val="28"/>
        </w:rPr>
      </w:pPr>
      <w:r>
        <w:rPr>
          <w:b/>
          <w:sz w:val="28"/>
          <w:szCs w:val="28"/>
        </w:rPr>
        <w:t>Objectives and steps</w:t>
      </w:r>
    </w:p>
    <w:p w:rsidR="00DE0CE6" w:rsidRDefault="00DE0CE6"/>
    <w:p w:rsidR="00DE0CE6" w:rsidRDefault="002A7FE2">
      <w:pPr>
        <w:rPr>
          <w:sz w:val="24"/>
          <w:szCs w:val="24"/>
        </w:rPr>
      </w:pPr>
      <w:r>
        <w:t xml:space="preserve">With the use of specific data found in Adventure works we were tasked to answer the following questions: </w:t>
      </w:r>
    </w:p>
    <w:p w:rsidR="00DE0CE6" w:rsidRDefault="002A7FE2">
      <w:pPr>
        <w:numPr>
          <w:ilvl w:val="0"/>
          <w:numId w:val="4"/>
        </w:numPr>
        <w:spacing w:after="240"/>
        <w:rPr>
          <w:sz w:val="24"/>
          <w:szCs w:val="24"/>
        </w:rPr>
      </w:pPr>
      <w:r>
        <w:rPr>
          <w:sz w:val="24"/>
          <w:szCs w:val="24"/>
          <w:u w:val="single"/>
        </w:rPr>
        <w:t>What is the regional sales in the best performing country?</w:t>
      </w:r>
    </w:p>
    <w:p w:rsidR="00DE0CE6" w:rsidRDefault="002A7FE2">
      <w:pPr>
        <w:spacing w:after="240"/>
      </w:pPr>
      <w:r>
        <w:t>Assigned to: Charles</w:t>
      </w:r>
    </w:p>
    <w:p w:rsidR="00DE0CE6" w:rsidRDefault="002A7FE2">
      <w:pPr>
        <w:spacing w:after="240"/>
      </w:pPr>
      <w:r>
        <w:t>Look at relevant tables (in the Sales schema)</w:t>
      </w:r>
    </w:p>
    <w:p w:rsidR="00DE0CE6" w:rsidRDefault="002A7FE2">
      <w:pPr>
        <w:numPr>
          <w:ilvl w:val="0"/>
          <w:numId w:val="3"/>
        </w:numPr>
      </w:pPr>
      <w:r>
        <w:lastRenderedPageBreak/>
        <w:t>SQL query for highest sales and check the region</w:t>
      </w:r>
    </w:p>
    <w:p w:rsidR="00DE0CE6" w:rsidRDefault="002A7FE2">
      <w:pPr>
        <w:numPr>
          <w:ilvl w:val="0"/>
          <w:numId w:val="3"/>
        </w:numPr>
      </w:pPr>
      <w:r>
        <w:t xml:space="preserve">Pie Chart, </w:t>
      </w:r>
      <w:proofErr w:type="spellStart"/>
      <w:r>
        <w:t>visualisation</w:t>
      </w:r>
      <w:proofErr w:type="spellEnd"/>
      <w:r>
        <w:t>, Comparing country sales</w:t>
      </w:r>
    </w:p>
    <w:p w:rsidR="00DE0CE6" w:rsidRDefault="002A7FE2">
      <w:pPr>
        <w:numPr>
          <w:ilvl w:val="0"/>
          <w:numId w:val="3"/>
        </w:numPr>
      </w:pPr>
      <w:r>
        <w:t>Part 2, Bar Graph, show regional sales for the best performing country (USA)</w:t>
      </w:r>
    </w:p>
    <w:p w:rsidR="00DE0CE6" w:rsidRDefault="002A7FE2">
      <w:pPr>
        <w:numPr>
          <w:ilvl w:val="0"/>
          <w:numId w:val="3"/>
        </w:numPr>
        <w:spacing w:after="240"/>
      </w:pPr>
      <w:r>
        <w:t>Part 3, why are they the best performing country? (types of products, sales reas</w:t>
      </w:r>
      <w:r>
        <w:t>on)</w:t>
      </w:r>
    </w:p>
    <w:p w:rsidR="00DE0CE6" w:rsidRDefault="002A7FE2">
      <w:pPr>
        <w:spacing w:after="240"/>
        <w:ind w:left="720"/>
      </w:pPr>
      <w:r>
        <w:t>Look at best performing country in total (not per capita)</w:t>
      </w:r>
    </w:p>
    <w:p w:rsidR="00DE0CE6" w:rsidRDefault="002A7FE2">
      <w:pPr>
        <w:numPr>
          <w:ilvl w:val="0"/>
          <w:numId w:val="4"/>
        </w:numPr>
        <w:spacing w:after="240"/>
        <w:rPr>
          <w:sz w:val="24"/>
          <w:szCs w:val="24"/>
        </w:rPr>
      </w:pPr>
      <w:r>
        <w:rPr>
          <w:sz w:val="24"/>
          <w:szCs w:val="24"/>
          <w:u w:val="single"/>
        </w:rPr>
        <w:t>What is the relationship between annual leave taken and bonus?</w:t>
      </w:r>
    </w:p>
    <w:p w:rsidR="00DE0CE6" w:rsidRDefault="002A7FE2">
      <w:pPr>
        <w:spacing w:after="240"/>
      </w:pPr>
      <w:r>
        <w:t>Assigned to: Basil</w:t>
      </w:r>
    </w:p>
    <w:p w:rsidR="00DE0CE6" w:rsidRDefault="002A7FE2">
      <w:pPr>
        <w:spacing w:after="240"/>
      </w:pPr>
      <w:r>
        <w:t xml:space="preserve">Look for annual leave and bonus column, “vacation hours” in </w:t>
      </w:r>
      <w:proofErr w:type="spellStart"/>
      <w:r>
        <w:t>HumanResources.Employee</w:t>
      </w:r>
      <w:proofErr w:type="spellEnd"/>
      <w:r>
        <w:t xml:space="preserve"> -&gt; link through keys to “bon</w:t>
      </w:r>
      <w:r>
        <w:t xml:space="preserve">us” in </w:t>
      </w:r>
      <w:proofErr w:type="spellStart"/>
      <w:r>
        <w:t>Sales.SalesPerson</w:t>
      </w:r>
      <w:proofErr w:type="spellEnd"/>
    </w:p>
    <w:p w:rsidR="00DE0CE6" w:rsidRDefault="002A7FE2">
      <w:pPr>
        <w:numPr>
          <w:ilvl w:val="0"/>
          <w:numId w:val="2"/>
        </w:numPr>
      </w:pPr>
      <w:r>
        <w:t>SQL query to only get annual leave and bonus, we don’t care about who took the leave and who got the bonus</w:t>
      </w:r>
    </w:p>
    <w:p w:rsidR="00DE0CE6" w:rsidRDefault="002A7FE2">
      <w:pPr>
        <w:numPr>
          <w:ilvl w:val="0"/>
          <w:numId w:val="2"/>
        </w:numPr>
      </w:pPr>
      <w:r>
        <w:t xml:space="preserve">Create Scatter Plot </w:t>
      </w:r>
      <w:proofErr w:type="spellStart"/>
      <w:r>
        <w:t>visualisation</w:t>
      </w:r>
      <w:proofErr w:type="spellEnd"/>
      <w:r>
        <w:t xml:space="preserve"> for the different questions i have after i have created a scatter for vacation hours and b</w:t>
      </w:r>
      <w:r>
        <w:t>onus</w:t>
      </w:r>
    </w:p>
    <w:p w:rsidR="00DE0CE6" w:rsidRDefault="002A7FE2">
      <w:pPr>
        <w:numPr>
          <w:ilvl w:val="0"/>
          <w:numId w:val="2"/>
        </w:numPr>
        <w:spacing w:after="240"/>
      </w:pPr>
      <w:r>
        <w:t>Created multiple scatter graphs which relate sales to bonus and vacation hours, as well as sales to commission</w:t>
      </w:r>
    </w:p>
    <w:p w:rsidR="00DE0CE6" w:rsidRDefault="00DE0CE6">
      <w:pPr>
        <w:spacing w:after="240"/>
        <w:ind w:left="720"/>
      </w:pPr>
    </w:p>
    <w:p w:rsidR="00DE0CE6" w:rsidRDefault="002A7FE2">
      <w:pPr>
        <w:numPr>
          <w:ilvl w:val="0"/>
          <w:numId w:val="4"/>
        </w:numPr>
        <w:spacing w:after="240"/>
        <w:rPr>
          <w:sz w:val="24"/>
          <w:szCs w:val="24"/>
        </w:rPr>
      </w:pPr>
      <w:r>
        <w:rPr>
          <w:sz w:val="24"/>
          <w:szCs w:val="24"/>
          <w:u w:val="single"/>
        </w:rPr>
        <w:t>What is the relationship between Country and Revenue?</w:t>
      </w:r>
    </w:p>
    <w:p w:rsidR="00DE0CE6" w:rsidRDefault="002A7FE2">
      <w:pPr>
        <w:spacing w:after="240"/>
        <w:rPr>
          <w:sz w:val="24"/>
          <w:szCs w:val="24"/>
        </w:rPr>
      </w:pPr>
      <w:r>
        <w:rPr>
          <w:sz w:val="24"/>
          <w:szCs w:val="24"/>
        </w:rPr>
        <w:t>Assigned to: Basil &amp; Charles</w:t>
      </w:r>
      <w:r>
        <w:rPr>
          <w:sz w:val="24"/>
          <w:szCs w:val="24"/>
        </w:rPr>
        <w:br/>
      </w:r>
      <w:proofErr w:type="spellStart"/>
      <w:r>
        <w:rPr>
          <w:sz w:val="24"/>
          <w:szCs w:val="24"/>
        </w:rPr>
        <w:t>Charles</w:t>
      </w:r>
      <w:proofErr w:type="spellEnd"/>
      <w:r>
        <w:rPr>
          <w:sz w:val="24"/>
          <w:szCs w:val="24"/>
        </w:rPr>
        <w:t xml:space="preserve"> - SQL, Basil - SQL &amp; Python</w:t>
      </w:r>
    </w:p>
    <w:p w:rsidR="00DE0CE6" w:rsidRDefault="002A7FE2">
      <w:pPr>
        <w:numPr>
          <w:ilvl w:val="0"/>
          <w:numId w:val="1"/>
        </w:numPr>
      </w:pPr>
      <w:r>
        <w:t>Use SQL to create table group by countries, columns for sales revenue and total number of sales (Charles)</w:t>
      </w:r>
    </w:p>
    <w:p w:rsidR="00DE0CE6" w:rsidRDefault="002A7FE2">
      <w:pPr>
        <w:numPr>
          <w:ilvl w:val="0"/>
          <w:numId w:val="1"/>
        </w:numPr>
      </w:pPr>
      <w:r>
        <w:t>Use SQL to create table which counted all the stores by the country code and then created views using both of the queries (Basil)</w:t>
      </w:r>
    </w:p>
    <w:p w:rsidR="00DE0CE6" w:rsidRDefault="002A7FE2">
      <w:pPr>
        <w:numPr>
          <w:ilvl w:val="0"/>
          <w:numId w:val="1"/>
        </w:numPr>
        <w:spacing w:after="240"/>
      </w:pPr>
      <w:r>
        <w:t>Use python to Create</w:t>
      </w:r>
      <w:r>
        <w:t xml:space="preserve"> a horizontal bar graph which has the countries and their revenues </w:t>
      </w:r>
      <w:proofErr w:type="spellStart"/>
      <w:r>
        <w:t>andUse</w:t>
      </w:r>
      <w:proofErr w:type="spellEnd"/>
      <w:r>
        <w:t xml:space="preserve"> python to create scatter of Number of stores vs Revenue, with each point being a different country (Basil)</w:t>
      </w:r>
    </w:p>
    <w:p w:rsidR="00DE0CE6" w:rsidRDefault="00DE0CE6">
      <w:pPr>
        <w:spacing w:after="240"/>
      </w:pPr>
    </w:p>
    <w:p w:rsidR="00DE0CE6" w:rsidRDefault="002A7FE2">
      <w:pPr>
        <w:numPr>
          <w:ilvl w:val="0"/>
          <w:numId w:val="4"/>
        </w:numPr>
        <w:spacing w:after="240"/>
        <w:rPr>
          <w:sz w:val="24"/>
          <w:szCs w:val="24"/>
        </w:rPr>
      </w:pPr>
      <w:r>
        <w:rPr>
          <w:sz w:val="24"/>
          <w:szCs w:val="24"/>
          <w:u w:val="single"/>
        </w:rPr>
        <w:t>What is the relationship between sick leave and Job Title?</w:t>
      </w:r>
    </w:p>
    <w:p w:rsidR="00DE0CE6" w:rsidRDefault="002A7FE2">
      <w:pPr>
        <w:spacing w:after="240"/>
      </w:pPr>
      <w:r>
        <w:t>Assigned to: Sa</w:t>
      </w:r>
      <w:r>
        <w:t>va</w:t>
      </w:r>
    </w:p>
    <w:p w:rsidR="00DE0CE6" w:rsidRDefault="002A7FE2">
      <w:pPr>
        <w:spacing w:after="240"/>
      </w:pPr>
      <w:r>
        <w:t xml:space="preserve">SQL statements for Sick leave hours, Job Title and Last Department, </w:t>
      </w:r>
      <w:proofErr w:type="spellStart"/>
      <w:r>
        <w:t>organisation</w:t>
      </w:r>
      <w:proofErr w:type="spellEnd"/>
      <w:r>
        <w:t xml:space="preserve"> level</w:t>
      </w:r>
    </w:p>
    <w:p w:rsidR="00DE0CE6" w:rsidRDefault="002A7FE2">
      <w:pPr>
        <w:spacing w:after="240"/>
      </w:pPr>
      <w:r>
        <w:t xml:space="preserve">Histogram of Sick Leave hours, descriptive statistics </w:t>
      </w:r>
    </w:p>
    <w:p w:rsidR="00DE0CE6" w:rsidRDefault="002A7FE2">
      <w:pPr>
        <w:spacing w:after="240"/>
      </w:pPr>
      <w:r>
        <w:t xml:space="preserve">Box plots of Sick Leave Hours by departments. </w:t>
      </w:r>
    </w:p>
    <w:p w:rsidR="00DE0CE6" w:rsidRDefault="002A7FE2">
      <w:pPr>
        <w:spacing w:after="240"/>
      </w:pPr>
      <w:r>
        <w:t xml:space="preserve">Box Plots of Sick Leave Hours by </w:t>
      </w:r>
      <w:proofErr w:type="spellStart"/>
      <w:r>
        <w:t>organisation</w:t>
      </w:r>
      <w:proofErr w:type="spellEnd"/>
      <w:r>
        <w:t xml:space="preserve"> level</w:t>
      </w:r>
    </w:p>
    <w:p w:rsidR="00DE0CE6" w:rsidRDefault="002A7FE2">
      <w:pPr>
        <w:spacing w:after="240"/>
      </w:pPr>
      <w:r>
        <w:lastRenderedPageBreak/>
        <w:t xml:space="preserve">Box plots of job titles of first and 4th quartile. . </w:t>
      </w:r>
    </w:p>
    <w:p w:rsidR="00DE0CE6" w:rsidRDefault="00DE0CE6">
      <w:pPr>
        <w:spacing w:after="240"/>
      </w:pPr>
    </w:p>
    <w:p w:rsidR="00DE0CE6" w:rsidRDefault="002A7FE2">
      <w:pPr>
        <w:numPr>
          <w:ilvl w:val="0"/>
          <w:numId w:val="4"/>
        </w:numPr>
        <w:spacing w:after="240"/>
        <w:rPr>
          <w:sz w:val="24"/>
          <w:szCs w:val="24"/>
        </w:rPr>
      </w:pPr>
      <w:r>
        <w:rPr>
          <w:sz w:val="24"/>
          <w:szCs w:val="24"/>
          <w:u w:val="single"/>
        </w:rPr>
        <w:t>What is the relationship between store trading duration and revenue?</w:t>
      </w:r>
    </w:p>
    <w:p w:rsidR="00DE0CE6" w:rsidRDefault="002A7FE2">
      <w:pPr>
        <w:spacing w:after="240"/>
      </w:pPr>
      <w:r>
        <w:t>Assigned to: Silk</w:t>
      </w:r>
    </w:p>
    <w:p w:rsidR="00DE0CE6" w:rsidRDefault="002A7FE2">
      <w:pPr>
        <w:spacing w:after="240"/>
      </w:pPr>
      <w:r>
        <w:t xml:space="preserve">-To </w:t>
      </w:r>
      <w:proofErr w:type="gramStart"/>
      <w:r>
        <w:t>Solve  i</w:t>
      </w:r>
      <w:proofErr w:type="gramEnd"/>
      <w:r>
        <w:t xml:space="preserve"> used SQL query to only get Trading Duration  from Year opened and Annual revenue from </w:t>
      </w:r>
      <w:proofErr w:type="spellStart"/>
      <w:r>
        <w:t>sales.vstore</w:t>
      </w:r>
      <w:proofErr w:type="spellEnd"/>
      <w:r>
        <w:t xml:space="preserve"> wi</w:t>
      </w:r>
      <w:r>
        <w:t>th demographic view table</w:t>
      </w:r>
    </w:p>
    <w:p w:rsidR="00DE0CE6" w:rsidRDefault="002A7FE2">
      <w:pPr>
        <w:spacing w:after="240"/>
      </w:pPr>
      <w:r>
        <w:t xml:space="preserve">-And then created bar plot to show the relationship, to be more brief i used Scatter Plot </w:t>
      </w:r>
      <w:proofErr w:type="gramStart"/>
      <w:r>
        <w:t xml:space="preserve">to </w:t>
      </w:r>
      <w:r>
        <w:rPr>
          <w:rFonts w:ascii="Roboto" w:eastAsia="Roboto" w:hAnsi="Roboto" w:cs="Roboto"/>
          <w:color w:val="4D5156"/>
          <w:sz w:val="24"/>
          <w:szCs w:val="24"/>
          <w:highlight w:val="white"/>
        </w:rPr>
        <w:t xml:space="preserve"> </w:t>
      </w:r>
      <w:proofErr w:type="spellStart"/>
      <w:r>
        <w:rPr>
          <w:rFonts w:ascii="Roboto" w:eastAsia="Roboto" w:hAnsi="Roboto" w:cs="Roboto"/>
          <w:color w:val="4D5156"/>
          <w:sz w:val="24"/>
          <w:szCs w:val="24"/>
          <w:highlight w:val="white"/>
        </w:rPr>
        <w:t>visualise</w:t>
      </w:r>
      <w:proofErr w:type="spellEnd"/>
      <w:proofErr w:type="gramEnd"/>
      <w:r>
        <w:t xml:space="preserve"> and look for insight such as correlation between two factors</w:t>
      </w:r>
    </w:p>
    <w:p w:rsidR="00A4757C" w:rsidRDefault="00A4757C">
      <w:pPr>
        <w:spacing w:after="240"/>
      </w:pPr>
      <w:r>
        <w:t xml:space="preserve">-Can also add more </w:t>
      </w:r>
      <w:proofErr w:type="spellStart"/>
      <w:r>
        <w:t>visualisations</w:t>
      </w:r>
      <w:proofErr w:type="spellEnd"/>
      <w:r>
        <w:t xml:space="preserve"> if needed</w:t>
      </w:r>
      <w:bookmarkStart w:id="0" w:name="_GoBack"/>
      <w:bookmarkEnd w:id="0"/>
    </w:p>
    <w:p w:rsidR="00DE0CE6" w:rsidRDefault="00DE0CE6">
      <w:pPr>
        <w:spacing w:after="240"/>
      </w:pPr>
    </w:p>
    <w:p w:rsidR="00DE0CE6" w:rsidRDefault="002A7FE2">
      <w:pPr>
        <w:numPr>
          <w:ilvl w:val="0"/>
          <w:numId w:val="4"/>
        </w:numPr>
        <w:spacing w:after="240"/>
        <w:rPr>
          <w:sz w:val="24"/>
          <w:szCs w:val="24"/>
        </w:rPr>
      </w:pPr>
      <w:r>
        <w:rPr>
          <w:sz w:val="24"/>
          <w:szCs w:val="24"/>
          <w:u w:val="single"/>
        </w:rPr>
        <w:t xml:space="preserve">What is the relationship between the size of the stores, number </w:t>
      </w:r>
      <w:r>
        <w:rPr>
          <w:sz w:val="24"/>
          <w:szCs w:val="24"/>
          <w:u w:val="single"/>
        </w:rPr>
        <w:t>of employees and revenue?</w:t>
      </w:r>
    </w:p>
    <w:p w:rsidR="00DE0CE6" w:rsidRDefault="002A7FE2">
      <w:pPr>
        <w:spacing w:after="240"/>
        <w:ind w:left="720"/>
        <w:rPr>
          <w:sz w:val="24"/>
          <w:szCs w:val="24"/>
        </w:rPr>
      </w:pPr>
      <w:r>
        <w:rPr>
          <w:sz w:val="24"/>
          <w:szCs w:val="24"/>
        </w:rPr>
        <w:t>Assigned to: Ruzzel</w:t>
      </w:r>
      <w:r>
        <w:rPr>
          <w:sz w:val="24"/>
          <w:szCs w:val="24"/>
        </w:rPr>
        <w:br/>
      </w:r>
      <w:r>
        <w:rPr>
          <w:sz w:val="24"/>
          <w:szCs w:val="24"/>
        </w:rPr>
        <w:br/>
        <w:t>Clarifying Questions asked</w:t>
      </w:r>
      <w:proofErr w:type="gramStart"/>
      <w:r>
        <w:rPr>
          <w:sz w:val="24"/>
          <w:szCs w:val="24"/>
        </w:rPr>
        <w:t>:</w:t>
      </w:r>
      <w:proofErr w:type="gramEnd"/>
      <w:r>
        <w:rPr>
          <w:sz w:val="24"/>
          <w:szCs w:val="24"/>
        </w:rPr>
        <w:br/>
        <w:t>1.What do you mean by “size of the stores”? A: Literal size (</w:t>
      </w:r>
      <w:proofErr w:type="spellStart"/>
      <w:r>
        <w:rPr>
          <w:sz w:val="24"/>
          <w:szCs w:val="24"/>
        </w:rPr>
        <w:t>sqr</w:t>
      </w:r>
      <w:proofErr w:type="spellEnd"/>
      <w:r>
        <w:rPr>
          <w:sz w:val="24"/>
          <w:szCs w:val="24"/>
        </w:rPr>
        <w:t xml:space="preserve"> </w:t>
      </w:r>
      <w:proofErr w:type="spellStart"/>
      <w:r>
        <w:rPr>
          <w:sz w:val="24"/>
          <w:szCs w:val="24"/>
        </w:rPr>
        <w:t>ft</w:t>
      </w:r>
      <w:proofErr w:type="spellEnd"/>
      <w:proofErr w:type="gramStart"/>
      <w:r>
        <w:rPr>
          <w:sz w:val="24"/>
          <w:szCs w:val="24"/>
        </w:rPr>
        <w:t>)</w:t>
      </w:r>
      <w:proofErr w:type="gramEnd"/>
      <w:r>
        <w:rPr>
          <w:sz w:val="24"/>
          <w:szCs w:val="24"/>
        </w:rPr>
        <w:br/>
        <w:t>2.Number and Revenue values are for each store? A: Yes</w:t>
      </w:r>
      <w:r>
        <w:rPr>
          <w:sz w:val="24"/>
          <w:szCs w:val="24"/>
        </w:rPr>
        <w:br/>
      </w:r>
    </w:p>
    <w:p w:rsidR="00DE0CE6" w:rsidRDefault="002A7FE2">
      <w:pPr>
        <w:spacing w:after="240"/>
        <w:ind w:left="720"/>
        <w:rPr>
          <w:sz w:val="24"/>
          <w:szCs w:val="24"/>
        </w:rPr>
      </w:pPr>
      <w:r>
        <w:rPr>
          <w:sz w:val="24"/>
          <w:szCs w:val="24"/>
        </w:rPr>
        <w:t xml:space="preserve">Potential </w:t>
      </w:r>
      <w:proofErr w:type="spellStart"/>
      <w:r>
        <w:rPr>
          <w:sz w:val="24"/>
          <w:szCs w:val="24"/>
        </w:rPr>
        <w:t>visualisation</w:t>
      </w:r>
      <w:proofErr w:type="spellEnd"/>
      <w:r>
        <w:rPr>
          <w:sz w:val="24"/>
          <w:szCs w:val="24"/>
        </w:rPr>
        <w:t xml:space="preserve"> = scatter plot with varying circ</w:t>
      </w:r>
      <w:r>
        <w:rPr>
          <w:sz w:val="24"/>
          <w:szCs w:val="24"/>
        </w:rPr>
        <w:t>le size (revenue)</w:t>
      </w:r>
    </w:p>
    <w:p w:rsidR="00DE0CE6" w:rsidRDefault="002A7FE2">
      <w:pPr>
        <w:spacing w:after="240"/>
        <w:ind w:left="720"/>
        <w:rPr>
          <w:sz w:val="24"/>
          <w:szCs w:val="24"/>
        </w:rPr>
      </w:pPr>
      <w:proofErr w:type="gramStart"/>
      <w:r>
        <w:rPr>
          <w:sz w:val="24"/>
          <w:szCs w:val="24"/>
        </w:rPr>
        <w:t>1.Scatterplot</w:t>
      </w:r>
      <w:proofErr w:type="gramEnd"/>
      <w:r>
        <w:rPr>
          <w:sz w:val="24"/>
          <w:szCs w:val="24"/>
        </w:rPr>
        <w:t>(x = store size, y = number of employee, S = revenue)</w:t>
      </w:r>
    </w:p>
    <w:p w:rsidR="00DE0CE6" w:rsidRDefault="002A7FE2">
      <w:pPr>
        <w:spacing w:after="240"/>
        <w:ind w:left="720"/>
        <w:rPr>
          <w:sz w:val="24"/>
          <w:szCs w:val="24"/>
        </w:rPr>
      </w:pPr>
      <w:proofErr w:type="gramStart"/>
      <w:r>
        <w:rPr>
          <w:sz w:val="24"/>
          <w:szCs w:val="24"/>
        </w:rPr>
        <w:t>or</w:t>
      </w:r>
      <w:proofErr w:type="gramEnd"/>
    </w:p>
    <w:p w:rsidR="00DE0CE6" w:rsidRDefault="002A7FE2">
      <w:pPr>
        <w:spacing w:after="240"/>
        <w:ind w:left="720"/>
        <w:rPr>
          <w:sz w:val="24"/>
          <w:szCs w:val="24"/>
        </w:rPr>
      </w:pPr>
      <w:proofErr w:type="gramStart"/>
      <w:r>
        <w:rPr>
          <w:sz w:val="24"/>
          <w:szCs w:val="24"/>
        </w:rPr>
        <w:t>2.Scatterplot</w:t>
      </w:r>
      <w:proofErr w:type="gramEnd"/>
      <w:r>
        <w:rPr>
          <w:sz w:val="24"/>
          <w:szCs w:val="24"/>
        </w:rPr>
        <w:t>(x = employee number, y = revenue, s = size of store)</w:t>
      </w:r>
    </w:p>
    <w:p w:rsidR="00DE0CE6" w:rsidRDefault="002A7FE2">
      <w:pPr>
        <w:spacing w:after="240"/>
        <w:ind w:left="720"/>
        <w:rPr>
          <w:sz w:val="24"/>
          <w:szCs w:val="24"/>
        </w:rPr>
      </w:pPr>
      <w:proofErr w:type="gramStart"/>
      <w:r>
        <w:rPr>
          <w:sz w:val="24"/>
          <w:szCs w:val="24"/>
        </w:rPr>
        <w:t>or</w:t>
      </w:r>
      <w:proofErr w:type="gramEnd"/>
    </w:p>
    <w:p w:rsidR="00DE0CE6" w:rsidRDefault="002A7FE2">
      <w:pPr>
        <w:spacing w:after="240"/>
        <w:ind w:left="720"/>
        <w:rPr>
          <w:sz w:val="24"/>
          <w:szCs w:val="24"/>
        </w:rPr>
      </w:pPr>
      <w:proofErr w:type="gramStart"/>
      <w:r>
        <w:rPr>
          <w:sz w:val="24"/>
          <w:szCs w:val="24"/>
        </w:rPr>
        <w:t>3.Scatterplot</w:t>
      </w:r>
      <w:proofErr w:type="gramEnd"/>
      <w:r>
        <w:rPr>
          <w:sz w:val="24"/>
          <w:szCs w:val="24"/>
        </w:rPr>
        <w:t xml:space="preserve">(x = store size, y = revenue, s = number of </w:t>
      </w:r>
      <w:proofErr w:type="spellStart"/>
      <w:r>
        <w:rPr>
          <w:sz w:val="24"/>
          <w:szCs w:val="24"/>
        </w:rPr>
        <w:t>employe</w:t>
      </w:r>
      <w:proofErr w:type="spellEnd"/>
      <w:r>
        <w:rPr>
          <w:sz w:val="24"/>
          <w:szCs w:val="24"/>
        </w:rPr>
        <w:t>)</w:t>
      </w:r>
      <w:r>
        <w:rPr>
          <w:sz w:val="24"/>
          <w:szCs w:val="24"/>
        </w:rPr>
        <w:br/>
      </w:r>
      <w:r>
        <w:rPr>
          <w:sz w:val="24"/>
          <w:szCs w:val="24"/>
        </w:rPr>
        <w:br/>
        <w:t>Decided on option 1 for the mai</w:t>
      </w:r>
      <w:r>
        <w:rPr>
          <w:sz w:val="24"/>
          <w:szCs w:val="24"/>
        </w:rPr>
        <w:t xml:space="preserve">n </w:t>
      </w:r>
      <w:proofErr w:type="spellStart"/>
      <w:r>
        <w:rPr>
          <w:sz w:val="24"/>
          <w:szCs w:val="24"/>
        </w:rPr>
        <w:t>visualisation</w:t>
      </w:r>
      <w:proofErr w:type="spellEnd"/>
      <w:r>
        <w:rPr>
          <w:sz w:val="24"/>
          <w:szCs w:val="24"/>
        </w:rPr>
        <w:br/>
        <w:t xml:space="preserve">Can further experiment with different </w:t>
      </w:r>
      <w:proofErr w:type="spellStart"/>
      <w:r>
        <w:rPr>
          <w:sz w:val="24"/>
          <w:szCs w:val="24"/>
        </w:rPr>
        <w:t>visualisations</w:t>
      </w:r>
      <w:proofErr w:type="spellEnd"/>
      <w:r>
        <w:rPr>
          <w:sz w:val="24"/>
          <w:szCs w:val="24"/>
        </w:rPr>
        <w:t xml:space="preserve"> to potentially better present insight</w:t>
      </w:r>
    </w:p>
    <w:sectPr w:rsidR="00DE0CE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FE2" w:rsidRDefault="002A7FE2">
      <w:pPr>
        <w:spacing w:line="240" w:lineRule="auto"/>
      </w:pPr>
      <w:r>
        <w:separator/>
      </w:r>
    </w:p>
  </w:endnote>
  <w:endnote w:type="continuationSeparator" w:id="0">
    <w:p w:rsidR="002A7FE2" w:rsidRDefault="002A7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E6" w:rsidRDefault="002A7FE2">
    <w:pPr>
      <w:jc w:val="center"/>
    </w:pPr>
    <w:r>
      <w:t>© 2022 Generation: You Employed,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FE2" w:rsidRDefault="002A7FE2">
      <w:pPr>
        <w:spacing w:line="240" w:lineRule="auto"/>
      </w:pPr>
      <w:r>
        <w:separator/>
      </w:r>
    </w:p>
  </w:footnote>
  <w:footnote w:type="continuationSeparator" w:id="0">
    <w:p w:rsidR="002A7FE2" w:rsidRDefault="002A7F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4B3"/>
    <w:multiLevelType w:val="multilevel"/>
    <w:tmpl w:val="E0163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FC5287"/>
    <w:multiLevelType w:val="multilevel"/>
    <w:tmpl w:val="88D03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6050AC"/>
    <w:multiLevelType w:val="multilevel"/>
    <w:tmpl w:val="23A86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2003DDA"/>
    <w:multiLevelType w:val="multilevel"/>
    <w:tmpl w:val="1F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E6"/>
    <w:rsid w:val="002A7FE2"/>
    <w:rsid w:val="00A4757C"/>
    <w:rsid w:val="00D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ECE00-3379-4C87-B9C5-39838AF3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ruzzel pescozo</cp:lastModifiedBy>
  <cp:revision>2</cp:revision>
  <dcterms:created xsi:type="dcterms:W3CDTF">2023-09-10T09:43:00Z</dcterms:created>
  <dcterms:modified xsi:type="dcterms:W3CDTF">2023-09-10T09:44:00Z</dcterms:modified>
</cp:coreProperties>
</file>