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CA0B7" w14:textId="1AAB04FF" w:rsidR="002D4999" w:rsidRDefault="003514E5" w:rsidP="003514E5">
      <w:pPr>
        <w:pStyle w:val="Heading1"/>
      </w:pPr>
      <w:r>
        <w:t>OWASP 01 – SQL Injection</w:t>
      </w:r>
    </w:p>
    <w:p w14:paraId="2DEB68D4" w14:textId="2198C08A" w:rsidR="003514E5" w:rsidRDefault="003514E5" w:rsidP="003514E5">
      <w:pPr>
        <w:pStyle w:val="Heading2"/>
      </w:pPr>
      <w:r>
        <w:t>Walkthrough – Shop App</w:t>
      </w:r>
    </w:p>
    <w:p w14:paraId="13E833A0" w14:textId="25C568AD" w:rsidR="003514E5" w:rsidRDefault="003514E5" w:rsidP="003514E5">
      <w:pPr>
        <w:pStyle w:val="ListParagraph"/>
        <w:numPr>
          <w:ilvl w:val="0"/>
          <w:numId w:val="1"/>
        </w:numPr>
      </w:pPr>
      <w:r>
        <w:t>Navigate to the new account registration page and create an account</w:t>
      </w:r>
    </w:p>
    <w:p w14:paraId="68D1DD49" w14:textId="64F1730E" w:rsidR="003514E5" w:rsidRDefault="003514E5" w:rsidP="003514E5">
      <w:pPr>
        <w:pStyle w:val="ListParagraph"/>
        <w:numPr>
          <w:ilvl w:val="0"/>
          <w:numId w:val="1"/>
        </w:numPr>
      </w:pPr>
      <w:r>
        <w:t xml:space="preserve">From the home page, select one of the items to open the item details page. </w:t>
      </w:r>
    </w:p>
    <w:p w14:paraId="4E112B16" w14:textId="3932B18A" w:rsidR="003514E5" w:rsidRDefault="003514E5" w:rsidP="003514E5">
      <w:pPr>
        <w:pStyle w:val="ListParagraph"/>
        <w:numPr>
          <w:ilvl w:val="1"/>
          <w:numId w:val="1"/>
        </w:numPr>
      </w:pPr>
      <w:r>
        <w:t xml:space="preserve">Notice that the </w:t>
      </w:r>
      <w:proofErr w:type="spellStart"/>
      <w:r>
        <w:t>itemID</w:t>
      </w:r>
      <w:proofErr w:type="spellEnd"/>
      <w:r>
        <w:t xml:space="preserve"> is placed in the URL</w:t>
      </w:r>
    </w:p>
    <w:p w14:paraId="03AEBA0C" w14:textId="27792B89" w:rsidR="003514E5" w:rsidRDefault="003514E5" w:rsidP="003514E5">
      <w:pPr>
        <w:pStyle w:val="ListParagraph"/>
        <w:numPr>
          <w:ilvl w:val="0"/>
          <w:numId w:val="1"/>
        </w:numPr>
      </w:pPr>
      <w:r>
        <w:t>Construct a new URL which attempts to break the GET request and probe the database</w:t>
      </w:r>
    </w:p>
    <w:p w14:paraId="612403AC" w14:textId="3A0ADD8E" w:rsidR="003514E5" w:rsidRDefault="003514E5" w:rsidP="003514E5">
      <w:pPr>
        <w:pStyle w:val="ListParagraph"/>
        <w:numPr>
          <w:ilvl w:val="1"/>
          <w:numId w:val="1"/>
        </w:numPr>
      </w:pPr>
      <w:r>
        <w:t>http://localhost:3000/product?name=junk</w:t>
      </w:r>
      <w:r>
        <w:t>’</w:t>
      </w:r>
    </w:p>
    <w:p w14:paraId="3DADC8DB" w14:textId="1C6B7AE1" w:rsidR="003514E5" w:rsidRDefault="003514E5" w:rsidP="003514E5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return </w:t>
      </w:r>
      <w:r>
        <w:t>does not mention field names, so use the following query to discover it</w:t>
      </w:r>
    </w:p>
    <w:p w14:paraId="4EFF5E90" w14:textId="7DCB8ACE" w:rsidR="003514E5" w:rsidRDefault="003514E5" w:rsidP="003514E5">
      <w:pPr>
        <w:pStyle w:val="ListParagraph"/>
        <w:numPr>
          <w:ilvl w:val="1"/>
          <w:numId w:val="1"/>
        </w:numPr>
      </w:pPr>
      <w:r>
        <w:t>http://localhost:3000/product?name=name' or 1=1; select * from products; -- c'</w:t>
      </w:r>
    </w:p>
    <w:p w14:paraId="35DB8E75" w14:textId="64416A67" w:rsidR="003514E5" w:rsidRDefault="003514E5" w:rsidP="003514E5">
      <w:pPr>
        <w:pStyle w:val="ListParagraph"/>
        <w:numPr>
          <w:ilvl w:val="0"/>
          <w:numId w:val="1"/>
        </w:numPr>
      </w:pPr>
      <w:r>
        <w:t xml:space="preserve"> </w:t>
      </w:r>
      <w:r>
        <w:t>Use this information to construct a new request to update the item price in the database</w:t>
      </w:r>
    </w:p>
    <w:p w14:paraId="42F4F7AB" w14:textId="526ED1C5" w:rsidR="003514E5" w:rsidRDefault="003514E5" w:rsidP="003514E5">
      <w:pPr>
        <w:pStyle w:val="ListParagraph"/>
        <w:numPr>
          <w:ilvl w:val="1"/>
          <w:numId w:val="1"/>
        </w:numPr>
      </w:pPr>
      <w:r>
        <w:t xml:space="preserve"> </w:t>
      </w:r>
      <w:r>
        <w:t>http://localhost:3000/product?name=name' or 1=1; update products set price=0 where id=1; -- comment'</w:t>
      </w:r>
    </w:p>
    <w:p w14:paraId="7C1F23EE" w14:textId="039DB7D1" w:rsidR="003514E5" w:rsidRDefault="003514E5" w:rsidP="003514E5">
      <w:pPr>
        <w:pStyle w:val="ListParagraph"/>
        <w:numPr>
          <w:ilvl w:val="0"/>
          <w:numId w:val="1"/>
        </w:numPr>
      </w:pPr>
      <w:r>
        <w:t xml:space="preserve"> </w:t>
      </w:r>
      <w:r>
        <w:t>Then, navigate to the product page for the changed item to see your attack success</w:t>
      </w:r>
    </w:p>
    <w:p w14:paraId="6670B35B" w14:textId="1473421E" w:rsidR="003514E5" w:rsidRDefault="003514E5" w:rsidP="003514E5">
      <w:pPr>
        <w:ind w:left="360"/>
      </w:pPr>
    </w:p>
    <w:p w14:paraId="24BC2A94" w14:textId="39F64FC0" w:rsidR="004E27C4" w:rsidRDefault="004E27C4" w:rsidP="004E27C4">
      <w:pPr>
        <w:pStyle w:val="Heading2"/>
      </w:pPr>
      <w:r>
        <w:t>Exercises – Shop App</w:t>
      </w:r>
    </w:p>
    <w:p w14:paraId="30562896" w14:textId="6CE7BE9A" w:rsidR="004E27C4" w:rsidRDefault="004E27C4" w:rsidP="004E27C4">
      <w:pPr>
        <w:pStyle w:val="ListParagraph"/>
        <w:numPr>
          <w:ilvl w:val="0"/>
          <w:numId w:val="2"/>
        </w:numPr>
      </w:pPr>
      <w:r>
        <w:t>Create a new item in the database ‘Security Book’ made by ‘</w:t>
      </w:r>
      <w:proofErr w:type="spellStart"/>
      <w:r>
        <w:t>Tuffy</w:t>
      </w:r>
      <w:proofErr w:type="spellEnd"/>
      <w:r>
        <w:t>’ price at ’49.99’ description ‘the latest and greatest in computer security knowledge’ using a SQL injection</w:t>
      </w:r>
    </w:p>
    <w:p w14:paraId="41410C62" w14:textId="77777777" w:rsidR="004E27C4" w:rsidRDefault="004E27C4" w:rsidP="004E27C4">
      <w:pPr>
        <w:pStyle w:val="ListParagraph"/>
        <w:numPr>
          <w:ilvl w:val="0"/>
          <w:numId w:val="2"/>
        </w:numPr>
      </w:pPr>
      <w:r>
        <w:t>Walk through the process of making a purchase and checking out. Notice that receipts are generated and saved. Create a SQL injection to create a false receipt which includes purchases of two different items with quantity 99. Hint: the database table to hold receipts is called ‘receipts’</w:t>
      </w:r>
    </w:p>
    <w:p w14:paraId="395E5583" w14:textId="389ECDA3" w:rsidR="004E27C4" w:rsidRPr="004E27C4" w:rsidRDefault="004E27C4" w:rsidP="004E27C4">
      <w:pPr>
        <w:pStyle w:val="ListParagraph"/>
        <w:numPr>
          <w:ilvl w:val="0"/>
          <w:numId w:val="2"/>
        </w:numPr>
      </w:pPr>
      <w:r>
        <w:t xml:space="preserve">Update the Shop application to be able to withstand a SQL injection throughout each feature </w:t>
      </w:r>
    </w:p>
    <w:p w14:paraId="2FD0881D" w14:textId="5D5EB0F6" w:rsidR="003514E5" w:rsidRDefault="003514E5" w:rsidP="003514E5">
      <w:pPr>
        <w:ind w:left="360"/>
      </w:pPr>
    </w:p>
    <w:sectPr w:rsidR="0035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080A"/>
    <w:multiLevelType w:val="hybridMultilevel"/>
    <w:tmpl w:val="AB4E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65BF"/>
    <w:multiLevelType w:val="hybridMultilevel"/>
    <w:tmpl w:val="8ADC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E5"/>
    <w:rsid w:val="003514E5"/>
    <w:rsid w:val="004E27C4"/>
    <w:rsid w:val="00876F87"/>
    <w:rsid w:val="00E214DE"/>
    <w:rsid w:val="00F5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1D0D"/>
  <w15:chartTrackingRefBased/>
  <w15:docId w15:val="{46325A97-2755-449A-8F19-D0E2623B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1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4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1</cp:revision>
  <dcterms:created xsi:type="dcterms:W3CDTF">2020-12-06T16:49:00Z</dcterms:created>
  <dcterms:modified xsi:type="dcterms:W3CDTF">2020-12-06T17:10:00Z</dcterms:modified>
</cp:coreProperties>
</file>